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ED7" w:rsidRPr="00B86BC5" w:rsidRDefault="00A73ED7" w:rsidP="00A73ED7">
      <w:pPr>
        <w:spacing w:line="360" w:lineRule="auto"/>
        <w:ind w:firstLine="720"/>
        <w:jc w:val="both"/>
        <w:rPr>
          <w:sz w:val="28"/>
          <w:szCs w:val="28"/>
        </w:rPr>
      </w:pPr>
    </w:p>
    <w:p w:rsidR="00A73ED7" w:rsidRPr="00B86BC5" w:rsidRDefault="00A73ED7" w:rsidP="00A73ED7">
      <w:pPr>
        <w:spacing w:line="360" w:lineRule="auto"/>
        <w:ind w:firstLine="720"/>
        <w:jc w:val="both"/>
        <w:rPr>
          <w:sz w:val="28"/>
          <w:szCs w:val="28"/>
        </w:rPr>
      </w:pPr>
    </w:p>
    <w:p w:rsidR="00A73ED7" w:rsidRPr="00B86BC5" w:rsidRDefault="00A73ED7" w:rsidP="00A73ED7">
      <w:pPr>
        <w:spacing w:line="360" w:lineRule="auto"/>
        <w:ind w:firstLine="720"/>
        <w:jc w:val="both"/>
        <w:rPr>
          <w:sz w:val="28"/>
          <w:szCs w:val="28"/>
        </w:rPr>
      </w:pPr>
    </w:p>
    <w:p w:rsidR="00A73ED7" w:rsidRPr="00B86BC5" w:rsidRDefault="00A73ED7" w:rsidP="00A73ED7">
      <w:pPr>
        <w:spacing w:line="360" w:lineRule="auto"/>
        <w:ind w:firstLine="720"/>
        <w:jc w:val="both"/>
        <w:rPr>
          <w:sz w:val="28"/>
          <w:szCs w:val="28"/>
        </w:rPr>
      </w:pPr>
    </w:p>
    <w:p w:rsidR="00A73ED7" w:rsidRPr="00B86BC5" w:rsidRDefault="00A73ED7" w:rsidP="00A73ED7">
      <w:pPr>
        <w:spacing w:line="360" w:lineRule="auto"/>
        <w:ind w:firstLine="720"/>
        <w:jc w:val="both"/>
        <w:rPr>
          <w:sz w:val="28"/>
          <w:szCs w:val="28"/>
        </w:rPr>
      </w:pPr>
    </w:p>
    <w:p w:rsidR="00A73ED7" w:rsidRPr="00B86BC5" w:rsidRDefault="00A73ED7" w:rsidP="00A73ED7">
      <w:pPr>
        <w:spacing w:line="360" w:lineRule="auto"/>
        <w:ind w:firstLine="720"/>
        <w:jc w:val="both"/>
        <w:rPr>
          <w:sz w:val="28"/>
          <w:szCs w:val="28"/>
        </w:rPr>
      </w:pPr>
    </w:p>
    <w:p w:rsidR="00A73ED7" w:rsidRPr="00B86BC5" w:rsidRDefault="00A73ED7" w:rsidP="00A73ED7">
      <w:pPr>
        <w:spacing w:line="360" w:lineRule="auto"/>
        <w:ind w:firstLine="720"/>
        <w:jc w:val="both"/>
        <w:rPr>
          <w:sz w:val="28"/>
          <w:szCs w:val="28"/>
        </w:rPr>
      </w:pPr>
    </w:p>
    <w:p w:rsidR="00A73ED7" w:rsidRPr="00B86BC5" w:rsidRDefault="00A73ED7" w:rsidP="00A73ED7">
      <w:pPr>
        <w:spacing w:line="360" w:lineRule="auto"/>
        <w:ind w:firstLine="720"/>
        <w:jc w:val="center"/>
        <w:rPr>
          <w:sz w:val="28"/>
          <w:szCs w:val="28"/>
        </w:rPr>
      </w:pPr>
      <w:r w:rsidRPr="00B86BC5">
        <w:rPr>
          <w:sz w:val="28"/>
          <w:szCs w:val="28"/>
        </w:rPr>
        <w:t>Дипломная работа</w:t>
      </w:r>
    </w:p>
    <w:p w:rsidR="00A73ED7" w:rsidRPr="00B86BC5" w:rsidRDefault="00A73ED7" w:rsidP="00A73ED7">
      <w:pPr>
        <w:spacing w:line="360" w:lineRule="auto"/>
        <w:ind w:firstLine="720"/>
        <w:jc w:val="center"/>
        <w:rPr>
          <w:sz w:val="28"/>
          <w:szCs w:val="28"/>
        </w:rPr>
      </w:pPr>
      <w:r w:rsidRPr="00B86BC5">
        <w:rPr>
          <w:sz w:val="28"/>
          <w:szCs w:val="28"/>
        </w:rPr>
        <w:t>По теме:</w:t>
      </w:r>
    </w:p>
    <w:p w:rsidR="00705BCD" w:rsidRPr="00B86BC5" w:rsidRDefault="00705BCD" w:rsidP="00A73ED7">
      <w:pPr>
        <w:spacing w:line="360" w:lineRule="auto"/>
        <w:ind w:firstLine="720"/>
        <w:jc w:val="center"/>
        <w:rPr>
          <w:sz w:val="28"/>
          <w:szCs w:val="28"/>
        </w:rPr>
      </w:pPr>
      <w:r w:rsidRPr="00B86BC5">
        <w:rPr>
          <w:sz w:val="28"/>
          <w:szCs w:val="28"/>
        </w:rPr>
        <w:t>Модернизация Алматинской ТЭЦ - 2 путём изменения водно-химического режима системы подготовки подпиточной воды с целью</w:t>
      </w:r>
      <w:r w:rsidR="00B86BC5" w:rsidRPr="00B86BC5">
        <w:rPr>
          <w:sz w:val="28"/>
          <w:szCs w:val="28"/>
        </w:rPr>
        <w:t xml:space="preserve"> </w:t>
      </w:r>
      <w:r w:rsidRPr="00B86BC5">
        <w:rPr>
          <w:sz w:val="28"/>
          <w:szCs w:val="28"/>
        </w:rPr>
        <w:t xml:space="preserve">повышения температуры сетевой воды до 140 – 145 </w:t>
      </w:r>
      <w:r w:rsidRPr="00B86BC5">
        <w:rPr>
          <w:sz w:val="28"/>
          <w:szCs w:val="28"/>
          <w:vertAlign w:val="superscript"/>
        </w:rPr>
        <w:t>0</w:t>
      </w:r>
      <w:r w:rsidR="002A58DF">
        <w:rPr>
          <w:sz w:val="28"/>
          <w:szCs w:val="28"/>
        </w:rPr>
        <w:t>С</w:t>
      </w:r>
    </w:p>
    <w:p w:rsidR="00705BCD" w:rsidRPr="00B86BC5" w:rsidRDefault="00A73ED7" w:rsidP="0046734C">
      <w:pPr>
        <w:spacing w:line="360" w:lineRule="auto"/>
        <w:ind w:firstLine="720"/>
        <w:jc w:val="both"/>
        <w:rPr>
          <w:b/>
          <w:sz w:val="28"/>
          <w:szCs w:val="28"/>
          <w:u w:val="single"/>
        </w:rPr>
      </w:pPr>
      <w:r w:rsidRPr="00B86BC5">
        <w:rPr>
          <w:sz w:val="28"/>
          <w:szCs w:val="28"/>
        </w:rPr>
        <w:br w:type="page"/>
      </w:r>
      <w:r w:rsidR="00C76352" w:rsidRPr="00B86BC5">
        <w:rPr>
          <w:sz w:val="28"/>
          <w:szCs w:val="28"/>
        </w:rPr>
        <w:lastRenderedPageBreak/>
        <w:t xml:space="preserve">1. </w:t>
      </w:r>
      <w:r w:rsidR="00705BCD" w:rsidRPr="00B86BC5">
        <w:rPr>
          <w:b/>
          <w:sz w:val="28"/>
          <w:szCs w:val="28"/>
        </w:rPr>
        <w:t>Введение</w:t>
      </w:r>
    </w:p>
    <w:p w:rsidR="00705BCD" w:rsidRPr="00B86BC5" w:rsidRDefault="00705BCD" w:rsidP="00A73ED7">
      <w:pPr>
        <w:spacing w:line="360" w:lineRule="auto"/>
        <w:ind w:firstLine="720"/>
        <w:jc w:val="both"/>
        <w:rPr>
          <w:b/>
          <w:sz w:val="28"/>
          <w:szCs w:val="28"/>
          <w:u w:val="single"/>
        </w:rPr>
      </w:pPr>
    </w:p>
    <w:p w:rsidR="00705BCD" w:rsidRPr="00B86BC5" w:rsidRDefault="00705BCD" w:rsidP="00A73ED7">
      <w:pPr>
        <w:spacing w:line="360" w:lineRule="auto"/>
        <w:ind w:firstLine="720"/>
        <w:jc w:val="both"/>
        <w:rPr>
          <w:sz w:val="28"/>
          <w:szCs w:val="28"/>
        </w:rPr>
      </w:pPr>
      <w:r w:rsidRPr="00B86BC5">
        <w:rPr>
          <w:sz w:val="28"/>
          <w:szCs w:val="28"/>
        </w:rPr>
        <w:t>Теплоэнергетика является ведущей отраслью современного индустриально развитого народного хозяйства. Основным направлением в развитии энергетики является централизация энергоснабжения промышленности, сельского хозяйства, городов и населенных пунктов. В числе энергоносителей особо важное место занимает электроэнергия в силу универсальности ее применения в различных отраслях, на транспорте и в быту, а также возможности транспортировать на многие сотни и тысячи километров при минимальных потерях. Для организации рационального энергоснабжения особенно большое значение имеет теплофикация, являющаяся наиболее совершенным методом централизованного теплоснабжения и одним из основных путей снижения удельного расхода топлива на выработку электрической энергии.</w:t>
      </w:r>
    </w:p>
    <w:p w:rsidR="00705BCD" w:rsidRPr="00B86BC5" w:rsidRDefault="00705BCD" w:rsidP="00A73ED7">
      <w:pPr>
        <w:spacing w:line="360" w:lineRule="auto"/>
        <w:ind w:firstLine="720"/>
        <w:jc w:val="both"/>
        <w:rPr>
          <w:sz w:val="28"/>
          <w:szCs w:val="28"/>
        </w:rPr>
      </w:pPr>
      <w:r w:rsidRPr="00B86BC5">
        <w:rPr>
          <w:sz w:val="28"/>
          <w:szCs w:val="28"/>
        </w:rPr>
        <w:t>При теплофикации реализуются два основных принципа рационального энергоснабжения:</w:t>
      </w:r>
    </w:p>
    <w:p w:rsidR="00705BCD" w:rsidRPr="00B86BC5" w:rsidRDefault="00705BCD" w:rsidP="00A73ED7">
      <w:pPr>
        <w:spacing w:line="360" w:lineRule="auto"/>
        <w:ind w:firstLine="720"/>
        <w:jc w:val="both"/>
        <w:rPr>
          <w:sz w:val="28"/>
          <w:szCs w:val="28"/>
        </w:rPr>
      </w:pPr>
      <w:r w:rsidRPr="00B86BC5">
        <w:rPr>
          <w:sz w:val="28"/>
          <w:szCs w:val="28"/>
        </w:rPr>
        <w:t>- комбинированное производство тепла и электрической энергии, осуществляемое на теплоэлектроцентрали;</w:t>
      </w:r>
    </w:p>
    <w:p w:rsidR="00705BCD" w:rsidRPr="00B86BC5" w:rsidRDefault="00705BCD" w:rsidP="00A73ED7">
      <w:pPr>
        <w:spacing w:line="360" w:lineRule="auto"/>
        <w:ind w:firstLine="720"/>
        <w:jc w:val="both"/>
        <w:rPr>
          <w:sz w:val="28"/>
          <w:szCs w:val="28"/>
        </w:rPr>
      </w:pPr>
      <w:r w:rsidRPr="00B86BC5">
        <w:rPr>
          <w:sz w:val="28"/>
          <w:szCs w:val="28"/>
        </w:rPr>
        <w:t>- централизация теплоснабжения, т.е. подача тепла от одного источника многочисленным тепловым потребителям.</w:t>
      </w:r>
    </w:p>
    <w:p w:rsidR="00705BCD" w:rsidRPr="00B86BC5" w:rsidRDefault="00705BCD" w:rsidP="00A73ED7">
      <w:pPr>
        <w:spacing w:line="360" w:lineRule="auto"/>
        <w:ind w:firstLine="720"/>
        <w:jc w:val="both"/>
        <w:rPr>
          <w:sz w:val="28"/>
          <w:szCs w:val="28"/>
        </w:rPr>
      </w:pPr>
      <w:r w:rsidRPr="00B86BC5">
        <w:rPr>
          <w:sz w:val="28"/>
          <w:szCs w:val="28"/>
        </w:rPr>
        <w:t>Важной составной частью систем централизованного теплоснабжения являются тепловые сети, предназначенные для транспортирования и распределения теплоносителя.</w:t>
      </w:r>
    </w:p>
    <w:p w:rsidR="00705BCD" w:rsidRPr="00B86BC5" w:rsidRDefault="00705BCD" w:rsidP="00A73ED7">
      <w:pPr>
        <w:spacing w:line="360" w:lineRule="auto"/>
        <w:ind w:firstLine="720"/>
        <w:jc w:val="both"/>
        <w:rPr>
          <w:sz w:val="28"/>
          <w:szCs w:val="28"/>
        </w:rPr>
      </w:pPr>
      <w:r w:rsidRPr="00B86BC5">
        <w:rPr>
          <w:sz w:val="28"/>
          <w:szCs w:val="28"/>
        </w:rPr>
        <w:t>Развитие централизованного теплоснабжения осуществляется путем строительства ТЭЦ различной теплопроизводительности.</w:t>
      </w:r>
    </w:p>
    <w:p w:rsidR="00705BCD" w:rsidRPr="00B86BC5" w:rsidRDefault="00705BCD" w:rsidP="00A73ED7">
      <w:pPr>
        <w:spacing w:line="360" w:lineRule="auto"/>
        <w:ind w:firstLine="720"/>
        <w:jc w:val="both"/>
        <w:rPr>
          <w:sz w:val="28"/>
          <w:szCs w:val="28"/>
        </w:rPr>
      </w:pPr>
      <w:r w:rsidRPr="00B86BC5">
        <w:rPr>
          <w:sz w:val="28"/>
          <w:szCs w:val="28"/>
        </w:rPr>
        <w:t>Строительство теплоэлектроцентралей для нужд отопления и горячего водоснабжения ведется как в районах массовой жилой застройки, так и в сельской местности.</w:t>
      </w:r>
    </w:p>
    <w:p w:rsidR="00705BCD" w:rsidRPr="00B86BC5" w:rsidRDefault="00705BCD" w:rsidP="00A73ED7">
      <w:pPr>
        <w:spacing w:line="360" w:lineRule="auto"/>
        <w:ind w:firstLine="720"/>
        <w:jc w:val="both"/>
        <w:rPr>
          <w:sz w:val="28"/>
          <w:szCs w:val="28"/>
        </w:rPr>
      </w:pPr>
      <w:r w:rsidRPr="00B86BC5">
        <w:rPr>
          <w:sz w:val="28"/>
          <w:szCs w:val="28"/>
        </w:rPr>
        <w:t xml:space="preserve">Задачей данного дипломного проекта является модернизация АТЭЦ – 2, с рассмотрением оптимизации водно-химического режима тепловых сетей </w:t>
      </w:r>
      <w:r w:rsidRPr="00B86BC5">
        <w:rPr>
          <w:sz w:val="28"/>
          <w:szCs w:val="28"/>
        </w:rPr>
        <w:lastRenderedPageBreak/>
        <w:t>с целью исключения запертой мощности работающей на каменном угле и обеспечивающей электрической энергией и теплом коммунальные и промышленные предприятия.</w:t>
      </w:r>
    </w:p>
    <w:p w:rsidR="00705BCD" w:rsidRPr="00B86BC5" w:rsidRDefault="00705BCD" w:rsidP="00A73ED7">
      <w:pPr>
        <w:spacing w:line="360" w:lineRule="auto"/>
        <w:ind w:firstLine="720"/>
        <w:jc w:val="both"/>
        <w:rPr>
          <w:sz w:val="28"/>
          <w:szCs w:val="28"/>
        </w:rPr>
      </w:pPr>
      <w:r w:rsidRPr="00B86BC5">
        <w:rPr>
          <w:sz w:val="28"/>
          <w:szCs w:val="28"/>
        </w:rPr>
        <w:t>В первом разделе проекта приводятся расчеты тепловых нагрузок на отопление и вентиляцию, и горячее водоснабжение, годовой график теплопотребления, выбор основного оборудования ТЭЦ, расчет тепловой схемы паротурбинной установки и ее технико-экономических показателей.</w:t>
      </w:r>
    </w:p>
    <w:p w:rsidR="00705BCD" w:rsidRPr="00B86BC5" w:rsidRDefault="00705BCD" w:rsidP="00A73ED7">
      <w:pPr>
        <w:spacing w:line="360" w:lineRule="auto"/>
        <w:ind w:firstLine="720"/>
        <w:jc w:val="both"/>
        <w:rPr>
          <w:sz w:val="28"/>
          <w:szCs w:val="28"/>
        </w:rPr>
      </w:pPr>
      <w:r w:rsidRPr="00B86BC5">
        <w:rPr>
          <w:sz w:val="28"/>
          <w:szCs w:val="28"/>
        </w:rPr>
        <w:t>Во втором разделе рассматривается применение водно-химический режим</w:t>
      </w:r>
      <w:r w:rsidR="00B86BC5" w:rsidRPr="00B86BC5">
        <w:rPr>
          <w:sz w:val="28"/>
          <w:szCs w:val="28"/>
        </w:rPr>
        <w:t xml:space="preserve"> </w:t>
      </w:r>
      <w:r w:rsidRPr="00B86BC5">
        <w:rPr>
          <w:sz w:val="28"/>
          <w:szCs w:val="28"/>
        </w:rPr>
        <w:t xml:space="preserve">тепловых сетей. </w:t>
      </w:r>
    </w:p>
    <w:p w:rsidR="00705BCD" w:rsidRPr="00B86BC5" w:rsidRDefault="00705BCD" w:rsidP="00A73ED7">
      <w:pPr>
        <w:spacing w:line="360" w:lineRule="auto"/>
        <w:ind w:firstLine="720"/>
        <w:jc w:val="both"/>
        <w:rPr>
          <w:sz w:val="28"/>
          <w:szCs w:val="28"/>
        </w:rPr>
      </w:pPr>
      <w:r w:rsidRPr="00B86BC5">
        <w:rPr>
          <w:sz w:val="28"/>
          <w:szCs w:val="28"/>
        </w:rPr>
        <w:t>Использование природных вод в качестве теплоносителя, особенно при повышенных температурах и давлениях, приводит к выделению на теплонесущих поверхностях или “поверхностях контакта” различных отложений, содержащихся в этой воде, которые могут привести к снижению температуры сетевой воды, увеличению расхода топлива, аварийному или преждевременному останову оборудования и снижению его производительности. Во избежание всего этого, требуется ограничить или полностью исключить накипеобразования на теплообменных поверхностях.</w:t>
      </w:r>
    </w:p>
    <w:p w:rsidR="00705BCD" w:rsidRPr="00B86BC5" w:rsidRDefault="00705BCD" w:rsidP="00A73ED7">
      <w:pPr>
        <w:spacing w:line="360" w:lineRule="auto"/>
        <w:ind w:firstLine="720"/>
        <w:jc w:val="both"/>
        <w:rPr>
          <w:sz w:val="28"/>
          <w:szCs w:val="28"/>
        </w:rPr>
      </w:pPr>
      <w:r w:rsidRPr="00B86BC5">
        <w:rPr>
          <w:sz w:val="28"/>
          <w:szCs w:val="28"/>
        </w:rPr>
        <w:t>В последнее время для этих целей широко используется метод коррекционной обработки воды с помощью ингибиторов отложений (ИОМСа). Влияние ИОМСа и его композиций на кристаллизацию труднорастворимых соединений, экспериментальные исследования и их результаты рассматриваются в этом разделе.</w:t>
      </w:r>
    </w:p>
    <w:p w:rsidR="00705BCD" w:rsidRPr="00B86BC5" w:rsidRDefault="00705BCD" w:rsidP="00A73ED7">
      <w:pPr>
        <w:spacing w:line="360" w:lineRule="auto"/>
        <w:ind w:firstLine="720"/>
        <w:jc w:val="both"/>
        <w:rPr>
          <w:sz w:val="28"/>
          <w:szCs w:val="28"/>
        </w:rPr>
      </w:pPr>
      <w:r w:rsidRPr="00B86BC5">
        <w:rPr>
          <w:sz w:val="28"/>
          <w:szCs w:val="28"/>
        </w:rPr>
        <w:t>В экономической части дипломного проекта составляется бизнес-план, производится расчет технико-экономических показателей ТЭЦ, себестоимости электрической энергии и теплоты.</w:t>
      </w:r>
    </w:p>
    <w:p w:rsidR="00705BCD" w:rsidRPr="00B86BC5" w:rsidRDefault="00705BCD" w:rsidP="00A73ED7">
      <w:pPr>
        <w:spacing w:line="360" w:lineRule="auto"/>
        <w:ind w:firstLine="720"/>
        <w:jc w:val="both"/>
        <w:rPr>
          <w:sz w:val="28"/>
          <w:szCs w:val="28"/>
        </w:rPr>
      </w:pPr>
      <w:r w:rsidRPr="00B86BC5">
        <w:rPr>
          <w:sz w:val="28"/>
          <w:szCs w:val="28"/>
        </w:rPr>
        <w:t>В разделе охраны труда и безопасности жизнедеятельности рассматриваются вопросы производственной санитарии, противопожарных мероприятий, сейсмостойкого проектирования ТЭЦ, а также производится расчет вентиляции в котельном цехе, расчет рассеивания вредных веществ и выбор оптимальной высоты трубы.</w:t>
      </w:r>
    </w:p>
    <w:p w:rsidR="00C76352" w:rsidRPr="00B86BC5" w:rsidRDefault="00C76352" w:rsidP="00AA712E">
      <w:pPr>
        <w:spacing w:line="360" w:lineRule="auto"/>
        <w:ind w:firstLine="720"/>
        <w:rPr>
          <w:b/>
          <w:sz w:val="28"/>
          <w:szCs w:val="28"/>
        </w:rPr>
      </w:pPr>
      <w:r w:rsidRPr="00B86BC5">
        <w:rPr>
          <w:sz w:val="28"/>
          <w:szCs w:val="28"/>
        </w:rPr>
        <w:br w:type="page"/>
      </w:r>
      <w:r w:rsidRPr="00B86BC5">
        <w:rPr>
          <w:b/>
          <w:sz w:val="28"/>
          <w:szCs w:val="28"/>
        </w:rPr>
        <w:lastRenderedPageBreak/>
        <w:t>2. Описание и расчёт тепловой схемы АТЭЦ - 2</w:t>
      </w:r>
    </w:p>
    <w:p w:rsidR="00C76352" w:rsidRPr="00B86BC5" w:rsidRDefault="00C76352" w:rsidP="00AA712E">
      <w:pPr>
        <w:spacing w:line="360" w:lineRule="auto"/>
        <w:ind w:firstLine="720"/>
        <w:rPr>
          <w:sz w:val="28"/>
          <w:szCs w:val="28"/>
        </w:rPr>
      </w:pPr>
    </w:p>
    <w:p w:rsidR="00705BCD" w:rsidRPr="00B86BC5" w:rsidRDefault="00C76352" w:rsidP="00AA712E">
      <w:pPr>
        <w:spacing w:line="360" w:lineRule="auto"/>
        <w:ind w:firstLine="720"/>
        <w:rPr>
          <w:b/>
          <w:sz w:val="28"/>
          <w:szCs w:val="28"/>
          <w:u w:val="single"/>
        </w:rPr>
      </w:pPr>
      <w:r w:rsidRPr="00357306">
        <w:rPr>
          <w:b/>
          <w:sz w:val="28"/>
          <w:szCs w:val="28"/>
        </w:rPr>
        <w:t>2.1</w:t>
      </w:r>
      <w:r w:rsidRPr="00B86BC5">
        <w:rPr>
          <w:sz w:val="28"/>
          <w:szCs w:val="28"/>
        </w:rPr>
        <w:t xml:space="preserve"> </w:t>
      </w:r>
      <w:r w:rsidRPr="00B86BC5">
        <w:rPr>
          <w:b/>
          <w:sz w:val="28"/>
          <w:szCs w:val="28"/>
        </w:rPr>
        <w:t>Краткое описание электростанции</w:t>
      </w:r>
    </w:p>
    <w:p w:rsidR="00C76352" w:rsidRPr="00B86BC5" w:rsidRDefault="00C76352" w:rsidP="00AA712E">
      <w:pPr>
        <w:spacing w:line="360" w:lineRule="auto"/>
        <w:ind w:firstLine="720"/>
        <w:rPr>
          <w:b/>
          <w:sz w:val="28"/>
          <w:szCs w:val="28"/>
          <w:u w:val="single"/>
        </w:rPr>
      </w:pPr>
    </w:p>
    <w:p w:rsidR="00705BCD" w:rsidRPr="00B86BC5" w:rsidRDefault="00C76352" w:rsidP="00AA712E">
      <w:pPr>
        <w:spacing w:line="360" w:lineRule="auto"/>
        <w:ind w:firstLine="720"/>
        <w:rPr>
          <w:b/>
          <w:sz w:val="28"/>
          <w:szCs w:val="28"/>
        </w:rPr>
      </w:pPr>
      <w:r w:rsidRPr="00B86BC5">
        <w:rPr>
          <w:b/>
          <w:sz w:val="28"/>
          <w:szCs w:val="28"/>
        </w:rPr>
        <w:t>2.1.1 Основное оборудование</w:t>
      </w:r>
    </w:p>
    <w:p w:rsidR="00705BCD" w:rsidRPr="00B86BC5" w:rsidRDefault="00705BCD" w:rsidP="00A73ED7">
      <w:pPr>
        <w:spacing w:line="360" w:lineRule="auto"/>
        <w:ind w:firstLine="720"/>
        <w:jc w:val="both"/>
        <w:rPr>
          <w:sz w:val="28"/>
          <w:szCs w:val="28"/>
        </w:rPr>
      </w:pPr>
      <w:r w:rsidRPr="00B86BC5">
        <w:rPr>
          <w:sz w:val="28"/>
          <w:szCs w:val="28"/>
        </w:rPr>
        <w:t>На Алматинской ТЭЦ – 2 установлено 7 энергетических котлов:</w:t>
      </w:r>
      <w:r w:rsidR="00B86BC5" w:rsidRPr="00B86BC5">
        <w:rPr>
          <w:sz w:val="28"/>
          <w:szCs w:val="28"/>
        </w:rPr>
        <w:t xml:space="preserve"> </w:t>
      </w:r>
      <w:r w:rsidRPr="00B86BC5">
        <w:rPr>
          <w:sz w:val="28"/>
          <w:szCs w:val="28"/>
        </w:rPr>
        <w:t>БКЗ – 420 – 140 – 7С</w:t>
      </w:r>
    </w:p>
    <w:p w:rsidR="00705BCD" w:rsidRPr="00B86BC5" w:rsidRDefault="00705BCD" w:rsidP="00A73ED7">
      <w:pPr>
        <w:spacing w:line="360" w:lineRule="auto"/>
        <w:ind w:firstLine="720"/>
        <w:jc w:val="both"/>
        <w:rPr>
          <w:sz w:val="28"/>
          <w:szCs w:val="28"/>
        </w:rPr>
      </w:pPr>
      <w:r w:rsidRPr="00B86BC5">
        <w:rPr>
          <w:sz w:val="28"/>
          <w:szCs w:val="28"/>
        </w:rPr>
        <w:t>Сжигаемое топливо: Каменный уголь</w:t>
      </w:r>
    </w:p>
    <w:p w:rsidR="00705BCD" w:rsidRPr="00B86BC5" w:rsidRDefault="00705BCD" w:rsidP="00A73ED7">
      <w:pPr>
        <w:spacing w:line="360" w:lineRule="auto"/>
        <w:ind w:firstLine="720"/>
        <w:jc w:val="both"/>
        <w:rPr>
          <w:sz w:val="28"/>
          <w:szCs w:val="28"/>
        </w:rPr>
      </w:pPr>
      <w:r w:rsidRPr="00B86BC5">
        <w:rPr>
          <w:sz w:val="28"/>
          <w:szCs w:val="28"/>
        </w:rPr>
        <w:t>Установлено 7 турбин:</w:t>
      </w:r>
    </w:p>
    <w:p w:rsidR="00705BCD" w:rsidRPr="00B86BC5" w:rsidRDefault="00705BCD" w:rsidP="00A73ED7">
      <w:pPr>
        <w:spacing w:line="360" w:lineRule="auto"/>
        <w:ind w:firstLine="720"/>
        <w:jc w:val="both"/>
        <w:rPr>
          <w:sz w:val="28"/>
          <w:szCs w:val="28"/>
        </w:rPr>
      </w:pPr>
      <w:r w:rsidRPr="00B86BC5">
        <w:rPr>
          <w:sz w:val="28"/>
          <w:szCs w:val="28"/>
        </w:rPr>
        <w:t>одна паровая турбина типа Р – 50 – 130/13</w:t>
      </w:r>
    </w:p>
    <w:p w:rsidR="00705BCD" w:rsidRPr="00B86BC5" w:rsidRDefault="00705BCD" w:rsidP="00A73ED7">
      <w:pPr>
        <w:spacing w:line="360" w:lineRule="auto"/>
        <w:ind w:firstLine="720"/>
        <w:jc w:val="both"/>
        <w:rPr>
          <w:sz w:val="28"/>
          <w:szCs w:val="28"/>
        </w:rPr>
      </w:pPr>
      <w:r w:rsidRPr="00B86BC5">
        <w:rPr>
          <w:sz w:val="28"/>
          <w:szCs w:val="28"/>
        </w:rPr>
        <w:t>три паровых турбины типа ПТ – 80/100 – 130/13</w:t>
      </w:r>
    </w:p>
    <w:p w:rsidR="00705BCD" w:rsidRPr="00B86BC5" w:rsidRDefault="00705BCD" w:rsidP="00A73ED7">
      <w:pPr>
        <w:spacing w:line="360" w:lineRule="auto"/>
        <w:ind w:firstLine="720"/>
        <w:jc w:val="both"/>
        <w:rPr>
          <w:sz w:val="28"/>
          <w:szCs w:val="28"/>
        </w:rPr>
      </w:pPr>
      <w:r w:rsidRPr="00B86BC5">
        <w:rPr>
          <w:sz w:val="28"/>
          <w:szCs w:val="28"/>
        </w:rPr>
        <w:t>три паровых турбины типа Т – 110/120 – 130 – 5</w:t>
      </w:r>
    </w:p>
    <w:p w:rsidR="00705BCD" w:rsidRPr="00B86BC5" w:rsidRDefault="00705BCD" w:rsidP="00A73ED7">
      <w:pPr>
        <w:spacing w:line="360" w:lineRule="auto"/>
        <w:ind w:firstLine="720"/>
        <w:jc w:val="both"/>
        <w:rPr>
          <w:sz w:val="28"/>
          <w:szCs w:val="28"/>
        </w:rPr>
      </w:pPr>
      <w:r w:rsidRPr="00B86BC5">
        <w:rPr>
          <w:sz w:val="28"/>
          <w:szCs w:val="28"/>
        </w:rPr>
        <w:t>На начало 2002 года установленная мощность станции составила:</w:t>
      </w:r>
    </w:p>
    <w:p w:rsidR="00705BCD" w:rsidRPr="00B86BC5" w:rsidRDefault="00705BCD" w:rsidP="00A73ED7">
      <w:pPr>
        <w:spacing w:line="360" w:lineRule="auto"/>
        <w:ind w:firstLine="720"/>
        <w:jc w:val="both"/>
        <w:rPr>
          <w:sz w:val="28"/>
          <w:szCs w:val="28"/>
        </w:rPr>
      </w:pPr>
      <w:r w:rsidRPr="00B86BC5">
        <w:rPr>
          <w:sz w:val="28"/>
          <w:szCs w:val="28"/>
        </w:rPr>
        <w:t>- электрическая – 510 МВт</w:t>
      </w:r>
    </w:p>
    <w:p w:rsidR="00705BCD" w:rsidRPr="00B86BC5" w:rsidRDefault="00705BCD" w:rsidP="00A73ED7">
      <w:pPr>
        <w:spacing w:line="360" w:lineRule="auto"/>
        <w:ind w:firstLine="720"/>
        <w:jc w:val="both"/>
        <w:rPr>
          <w:sz w:val="28"/>
          <w:szCs w:val="28"/>
        </w:rPr>
      </w:pPr>
      <w:r w:rsidRPr="00B86BC5">
        <w:rPr>
          <w:sz w:val="28"/>
          <w:szCs w:val="28"/>
        </w:rPr>
        <w:t>- тепловая – 1176 Гкал/ч</w:t>
      </w:r>
    </w:p>
    <w:p w:rsidR="00705BCD" w:rsidRPr="00B86BC5" w:rsidRDefault="00705BCD" w:rsidP="00A73ED7">
      <w:pPr>
        <w:spacing w:line="360" w:lineRule="auto"/>
        <w:ind w:firstLine="720"/>
        <w:jc w:val="both"/>
        <w:rPr>
          <w:sz w:val="28"/>
          <w:szCs w:val="28"/>
        </w:rPr>
      </w:pPr>
      <w:r w:rsidRPr="00B86BC5">
        <w:rPr>
          <w:sz w:val="28"/>
          <w:szCs w:val="28"/>
        </w:rPr>
        <w:t>Располагаемая мощность составила:</w:t>
      </w:r>
    </w:p>
    <w:p w:rsidR="00705BCD" w:rsidRPr="00B86BC5" w:rsidRDefault="00705BCD" w:rsidP="00A73ED7">
      <w:pPr>
        <w:spacing w:line="360" w:lineRule="auto"/>
        <w:ind w:firstLine="720"/>
        <w:jc w:val="both"/>
        <w:rPr>
          <w:sz w:val="28"/>
          <w:szCs w:val="28"/>
        </w:rPr>
      </w:pPr>
      <w:r w:rsidRPr="00B86BC5">
        <w:rPr>
          <w:sz w:val="28"/>
          <w:szCs w:val="28"/>
        </w:rPr>
        <w:t>- электрическая – 357 МВт</w:t>
      </w:r>
    </w:p>
    <w:p w:rsidR="00705BCD" w:rsidRPr="00B86BC5" w:rsidRDefault="00705BCD" w:rsidP="00A73ED7">
      <w:pPr>
        <w:spacing w:line="360" w:lineRule="auto"/>
        <w:ind w:firstLine="720"/>
        <w:jc w:val="both"/>
        <w:rPr>
          <w:sz w:val="28"/>
          <w:szCs w:val="28"/>
        </w:rPr>
      </w:pPr>
      <w:r w:rsidRPr="00B86BC5">
        <w:rPr>
          <w:sz w:val="28"/>
          <w:szCs w:val="28"/>
        </w:rPr>
        <w:t>- тепловая – 721 Гкал/ч</w:t>
      </w:r>
    </w:p>
    <w:p w:rsidR="00705BCD" w:rsidRPr="00B86BC5" w:rsidRDefault="00705BCD" w:rsidP="00A73ED7">
      <w:pPr>
        <w:spacing w:line="360" w:lineRule="auto"/>
        <w:ind w:firstLine="720"/>
        <w:jc w:val="both"/>
        <w:rPr>
          <w:sz w:val="28"/>
          <w:szCs w:val="28"/>
        </w:rPr>
      </w:pPr>
      <w:r w:rsidRPr="00B86BC5">
        <w:rPr>
          <w:sz w:val="28"/>
          <w:szCs w:val="28"/>
        </w:rPr>
        <w:t>Максимальная тепловая нагрузка составила 613 Гкал/ч.</w:t>
      </w:r>
    </w:p>
    <w:p w:rsidR="00705BCD" w:rsidRPr="00B86BC5" w:rsidRDefault="00705BCD" w:rsidP="00A73ED7">
      <w:pPr>
        <w:spacing w:line="360" w:lineRule="auto"/>
        <w:ind w:firstLine="720"/>
        <w:jc w:val="both"/>
        <w:rPr>
          <w:sz w:val="28"/>
          <w:szCs w:val="28"/>
        </w:rPr>
      </w:pPr>
      <w:r w:rsidRPr="00B86BC5">
        <w:rPr>
          <w:sz w:val="28"/>
          <w:szCs w:val="28"/>
        </w:rPr>
        <w:t>Причиной в разрыве установленной и располагаемой мощности является дефицит паропроизводительности котлов, работающих на непроектном топливе и низкая тепловая загрузка турбин.</w:t>
      </w:r>
    </w:p>
    <w:p w:rsidR="00705BCD" w:rsidRPr="00B86BC5" w:rsidRDefault="00705BCD" w:rsidP="00A73ED7">
      <w:pPr>
        <w:spacing w:line="360" w:lineRule="auto"/>
        <w:ind w:firstLine="720"/>
        <w:jc w:val="both"/>
        <w:rPr>
          <w:sz w:val="28"/>
          <w:szCs w:val="28"/>
        </w:rPr>
      </w:pPr>
      <w:r w:rsidRPr="00B86BC5">
        <w:rPr>
          <w:sz w:val="28"/>
          <w:szCs w:val="28"/>
        </w:rPr>
        <w:t>Кроме того, из-за отсутствия потребителя 1,3 МПа турбина Р–50–130/13 недовырабатывает энергию. Выработка электроэнергии в конденсационном режиме ограничивается недостаточной охлаждающей способностью градирен и неудовлетворительным состоянием конденсаторов турбин.</w:t>
      </w:r>
    </w:p>
    <w:p w:rsidR="00705BCD" w:rsidRPr="00B86BC5" w:rsidRDefault="00705BCD" w:rsidP="00A73ED7">
      <w:pPr>
        <w:spacing w:line="360" w:lineRule="auto"/>
        <w:ind w:firstLine="720"/>
        <w:jc w:val="both"/>
        <w:rPr>
          <w:sz w:val="28"/>
          <w:szCs w:val="28"/>
        </w:rPr>
      </w:pPr>
    </w:p>
    <w:p w:rsidR="00705BCD" w:rsidRPr="00B86BC5" w:rsidRDefault="0046734C" w:rsidP="00AA712E">
      <w:pPr>
        <w:spacing w:line="360" w:lineRule="auto"/>
        <w:ind w:firstLine="720"/>
        <w:jc w:val="both"/>
        <w:rPr>
          <w:b/>
          <w:sz w:val="28"/>
          <w:szCs w:val="28"/>
        </w:rPr>
      </w:pPr>
      <w:r>
        <w:rPr>
          <w:b/>
          <w:sz w:val="28"/>
          <w:szCs w:val="28"/>
        </w:rPr>
        <w:br w:type="page"/>
      </w:r>
      <w:r w:rsidR="00B80298" w:rsidRPr="00B86BC5">
        <w:rPr>
          <w:b/>
          <w:sz w:val="28"/>
          <w:szCs w:val="28"/>
        </w:rPr>
        <w:lastRenderedPageBreak/>
        <w:t>2.2 Тепловая схема ТЭЦ</w:t>
      </w:r>
    </w:p>
    <w:p w:rsidR="00705BCD" w:rsidRPr="00B86BC5" w:rsidRDefault="00705BCD" w:rsidP="00A73ED7">
      <w:pPr>
        <w:spacing w:line="360" w:lineRule="auto"/>
        <w:ind w:firstLine="720"/>
        <w:jc w:val="both"/>
        <w:rPr>
          <w:sz w:val="28"/>
          <w:szCs w:val="28"/>
        </w:rPr>
      </w:pPr>
    </w:p>
    <w:p w:rsidR="00127B75" w:rsidRPr="00B86BC5" w:rsidRDefault="00705BCD" w:rsidP="00A73ED7">
      <w:pPr>
        <w:spacing w:line="360" w:lineRule="auto"/>
        <w:ind w:firstLine="720"/>
        <w:jc w:val="both"/>
        <w:rPr>
          <w:sz w:val="28"/>
          <w:szCs w:val="28"/>
        </w:rPr>
      </w:pPr>
      <w:r w:rsidRPr="00B86BC5">
        <w:rPr>
          <w:sz w:val="28"/>
          <w:szCs w:val="28"/>
        </w:rPr>
        <w:t>ТЭЦ работает по тепловому графику с довыработкой электроэнергии в конденсационном режиме. Тепловая схема выполнена по секционному принципу с поперечными связями по пару и воде. Восполнение потерь в цикле обеспечивается химобессоленной водой. В качестве исходной воды для подпитки котлов и теплосети используется вода питьевого качества. Отпуск тепла от ТЭЦ осуществляется в горячей воде для зоны теплофикации г.Алматы и в паре для расположенного на прилегающей территории мазутохозяйства АПК РКТ. ТЭЦ работает в базовом режиме совместно с Западным тепловым комплексом (ЗТК), который работает в пиковом режиме.</w:t>
      </w:r>
      <w:r w:rsidRPr="00B86BC5">
        <w:rPr>
          <w:i/>
          <w:sz w:val="28"/>
          <w:szCs w:val="28"/>
        </w:rPr>
        <w:t xml:space="preserve"> </w:t>
      </w:r>
      <w:r w:rsidR="00127B75" w:rsidRPr="00B86BC5">
        <w:rPr>
          <w:sz w:val="28"/>
          <w:szCs w:val="28"/>
        </w:rPr>
        <w:t>Выдача тепла на ЗТК осуществляется по тепломагистрали из двух труб Д</w:t>
      </w:r>
      <w:r w:rsidR="00127B75" w:rsidRPr="00B86BC5">
        <w:rPr>
          <w:sz w:val="28"/>
          <w:szCs w:val="28"/>
          <w:vertAlign w:val="subscript"/>
        </w:rPr>
        <w:t>у</w:t>
      </w:r>
      <w:r w:rsidR="00127B75" w:rsidRPr="00B86BC5">
        <w:rPr>
          <w:sz w:val="28"/>
          <w:szCs w:val="28"/>
        </w:rPr>
        <w:t>=</w:t>
      </w:r>
      <w:r w:rsidR="00B86BC5" w:rsidRPr="00B86BC5">
        <w:rPr>
          <w:sz w:val="28"/>
          <w:szCs w:val="28"/>
        </w:rPr>
        <w:t xml:space="preserve"> </w:t>
      </w:r>
      <w:r w:rsidR="00127B75" w:rsidRPr="00B86BC5">
        <w:rPr>
          <w:sz w:val="28"/>
          <w:szCs w:val="28"/>
        </w:rPr>
        <w:t xml:space="preserve">800 и </w:t>
      </w:r>
      <w:smartTag w:uri="urn:schemas-microsoft-com:office:smarttags" w:element="metricconverter">
        <w:smartTagPr>
          <w:attr w:name="ProductID" w:val="1000 мм"/>
        </w:smartTagPr>
        <w:r w:rsidR="00127B75" w:rsidRPr="00B86BC5">
          <w:rPr>
            <w:sz w:val="28"/>
            <w:szCs w:val="28"/>
          </w:rPr>
          <w:t>1000 мм</w:t>
        </w:r>
      </w:smartTag>
      <w:r w:rsidR="00127B75" w:rsidRPr="00B86BC5">
        <w:rPr>
          <w:sz w:val="28"/>
          <w:szCs w:val="28"/>
        </w:rPr>
        <w:t>. Система горячего водоснабжения открытая. Температурный график отпуска тепла - специальный с температурой сетевой воды зимой - 150</w:t>
      </w:r>
      <w:r w:rsidR="00127B75" w:rsidRPr="00B86BC5">
        <w:rPr>
          <w:sz w:val="28"/>
          <w:szCs w:val="28"/>
          <w:vertAlign w:val="superscript"/>
        </w:rPr>
        <w:t>О</w:t>
      </w:r>
      <w:r w:rsidR="00127B75" w:rsidRPr="00B86BC5">
        <w:rPr>
          <w:sz w:val="28"/>
          <w:szCs w:val="28"/>
        </w:rPr>
        <w:t>С, летом - 70</w:t>
      </w:r>
      <w:r w:rsidR="00127B75" w:rsidRPr="00B86BC5">
        <w:rPr>
          <w:sz w:val="28"/>
          <w:szCs w:val="28"/>
          <w:vertAlign w:val="superscript"/>
        </w:rPr>
        <w:t>О</w:t>
      </w:r>
      <w:r w:rsidR="00127B75" w:rsidRPr="00B86BC5">
        <w:rPr>
          <w:sz w:val="28"/>
          <w:szCs w:val="28"/>
        </w:rPr>
        <w:t>С.</w:t>
      </w:r>
    </w:p>
    <w:p w:rsidR="00127B75" w:rsidRPr="00B86BC5" w:rsidRDefault="00127B75" w:rsidP="00A73ED7">
      <w:pPr>
        <w:spacing w:line="360" w:lineRule="auto"/>
        <w:ind w:firstLine="720"/>
        <w:jc w:val="both"/>
        <w:rPr>
          <w:sz w:val="28"/>
          <w:szCs w:val="28"/>
        </w:rPr>
      </w:pPr>
      <w:r w:rsidRPr="00B86BC5">
        <w:rPr>
          <w:sz w:val="28"/>
          <w:szCs w:val="28"/>
        </w:rPr>
        <w:t>Выдача тепла в пос. Алгабас по тепломагистрали из труб Д</w:t>
      </w:r>
      <w:r w:rsidRPr="00B86BC5">
        <w:rPr>
          <w:sz w:val="28"/>
          <w:szCs w:val="28"/>
          <w:vertAlign w:val="subscript"/>
        </w:rPr>
        <w:t>у</w:t>
      </w:r>
      <w:r w:rsidRPr="00B86BC5">
        <w:rPr>
          <w:sz w:val="28"/>
          <w:szCs w:val="28"/>
        </w:rPr>
        <w:t xml:space="preserve">= </w:t>
      </w:r>
      <w:smartTag w:uri="urn:schemas-microsoft-com:office:smarttags" w:element="metricconverter">
        <w:smartTagPr>
          <w:attr w:name="ProductID" w:val="400 мм"/>
        </w:smartTagPr>
        <w:r w:rsidRPr="00B86BC5">
          <w:rPr>
            <w:sz w:val="28"/>
            <w:szCs w:val="28"/>
          </w:rPr>
          <w:t>400 мм</w:t>
        </w:r>
      </w:smartTag>
      <w:r w:rsidRPr="00B86BC5">
        <w:rPr>
          <w:sz w:val="28"/>
          <w:szCs w:val="28"/>
        </w:rPr>
        <w:t>, по традиционной двухтрубной системе.</w:t>
      </w:r>
    </w:p>
    <w:p w:rsidR="00127B75" w:rsidRPr="00B86BC5" w:rsidRDefault="00127B75" w:rsidP="00A73ED7">
      <w:pPr>
        <w:spacing w:line="360" w:lineRule="auto"/>
        <w:ind w:firstLine="720"/>
        <w:jc w:val="both"/>
        <w:rPr>
          <w:sz w:val="28"/>
          <w:szCs w:val="28"/>
        </w:rPr>
      </w:pPr>
      <w:r w:rsidRPr="00B86BC5">
        <w:rPr>
          <w:sz w:val="28"/>
          <w:szCs w:val="28"/>
        </w:rPr>
        <w:t>Мазутохозяйству АПТС по двум паропроводам Д</w:t>
      </w:r>
      <w:r w:rsidRPr="00B86BC5">
        <w:rPr>
          <w:sz w:val="28"/>
          <w:szCs w:val="28"/>
          <w:vertAlign w:val="subscript"/>
        </w:rPr>
        <w:t>у</w:t>
      </w:r>
      <w:r w:rsidRPr="00B86BC5">
        <w:rPr>
          <w:sz w:val="28"/>
          <w:szCs w:val="28"/>
        </w:rPr>
        <w:t xml:space="preserve">= </w:t>
      </w:r>
      <w:smartTag w:uri="urn:schemas-microsoft-com:office:smarttags" w:element="metricconverter">
        <w:smartTagPr>
          <w:attr w:name="ProductID" w:val="150 мм"/>
        </w:smartTagPr>
        <w:r w:rsidRPr="00B86BC5">
          <w:rPr>
            <w:sz w:val="28"/>
            <w:szCs w:val="28"/>
          </w:rPr>
          <w:t>150 мм</w:t>
        </w:r>
      </w:smartTag>
      <w:r w:rsidRPr="00B86BC5">
        <w:rPr>
          <w:sz w:val="28"/>
          <w:szCs w:val="28"/>
        </w:rPr>
        <w:t>, с максимальным расчетным расходом тепла 17.6 Гкалл/ч.</w:t>
      </w:r>
    </w:p>
    <w:p w:rsidR="00127B75" w:rsidRPr="00B86BC5" w:rsidRDefault="00127B75" w:rsidP="00A73ED7">
      <w:pPr>
        <w:spacing w:line="360" w:lineRule="auto"/>
        <w:ind w:firstLine="720"/>
        <w:jc w:val="both"/>
        <w:rPr>
          <w:sz w:val="28"/>
          <w:szCs w:val="28"/>
        </w:rPr>
      </w:pPr>
    </w:p>
    <w:p w:rsidR="00127B75" w:rsidRPr="00B86BC5" w:rsidRDefault="00B80298" w:rsidP="00AA712E">
      <w:pPr>
        <w:spacing w:line="360" w:lineRule="auto"/>
        <w:ind w:firstLine="720"/>
        <w:jc w:val="both"/>
        <w:rPr>
          <w:b/>
          <w:sz w:val="28"/>
          <w:szCs w:val="28"/>
        </w:rPr>
      </w:pPr>
      <w:r w:rsidRPr="00B86BC5">
        <w:rPr>
          <w:b/>
          <w:sz w:val="28"/>
          <w:szCs w:val="28"/>
        </w:rPr>
        <w:t xml:space="preserve">2.2.1 </w:t>
      </w:r>
      <w:r w:rsidR="00127B75" w:rsidRPr="00B86BC5">
        <w:rPr>
          <w:b/>
          <w:sz w:val="28"/>
          <w:szCs w:val="28"/>
        </w:rPr>
        <w:t>Газоочистное оборудование</w:t>
      </w:r>
    </w:p>
    <w:p w:rsidR="00127B75" w:rsidRPr="00B86BC5" w:rsidRDefault="00127B75" w:rsidP="00AA712E">
      <w:pPr>
        <w:spacing w:line="360" w:lineRule="auto"/>
        <w:ind w:firstLine="720"/>
        <w:jc w:val="both"/>
        <w:rPr>
          <w:sz w:val="28"/>
          <w:szCs w:val="28"/>
        </w:rPr>
      </w:pPr>
      <w:r w:rsidRPr="00B86BC5">
        <w:rPr>
          <w:sz w:val="28"/>
          <w:szCs w:val="28"/>
        </w:rPr>
        <w:t>Для очистки дымовых газов от вредных веществ на котлах станции применяются мокрые золоуловители скрубберы МВ-ВТИ с предвключенными трубами Вентури.</w:t>
      </w:r>
    </w:p>
    <w:p w:rsidR="00127B75" w:rsidRPr="00B86BC5" w:rsidRDefault="00127B75" w:rsidP="00AA712E">
      <w:pPr>
        <w:spacing w:line="360" w:lineRule="auto"/>
        <w:ind w:firstLine="720"/>
        <w:jc w:val="both"/>
        <w:rPr>
          <w:sz w:val="28"/>
          <w:szCs w:val="28"/>
        </w:rPr>
      </w:pPr>
      <w:r w:rsidRPr="00B86BC5">
        <w:rPr>
          <w:sz w:val="28"/>
          <w:szCs w:val="28"/>
        </w:rPr>
        <w:t xml:space="preserve">Дымовые газы от котлов выбрасываются через две дымовые трубы высотой </w:t>
      </w:r>
      <w:smartTag w:uri="urn:schemas-microsoft-com:office:smarttags" w:element="metricconverter">
        <w:smartTagPr>
          <w:attr w:name="ProductID" w:val="129 м"/>
        </w:smartTagPr>
        <w:r w:rsidRPr="00B86BC5">
          <w:rPr>
            <w:sz w:val="28"/>
            <w:szCs w:val="28"/>
          </w:rPr>
          <w:t>129 м</w:t>
        </w:r>
      </w:smartTag>
      <w:r w:rsidRPr="00B86BC5">
        <w:rPr>
          <w:sz w:val="28"/>
          <w:szCs w:val="28"/>
        </w:rPr>
        <w:t xml:space="preserve">, диаметром устья 6,0 и </w:t>
      </w:r>
      <w:smartTag w:uri="urn:schemas-microsoft-com:office:smarttags" w:element="metricconverter">
        <w:smartTagPr>
          <w:attr w:name="ProductID" w:val="6,6 м"/>
        </w:smartTagPr>
        <w:r w:rsidRPr="00B86BC5">
          <w:rPr>
            <w:sz w:val="28"/>
            <w:szCs w:val="28"/>
          </w:rPr>
          <w:t>6,6 м</w:t>
        </w:r>
      </w:smartTag>
      <w:r w:rsidRPr="00B86BC5">
        <w:rPr>
          <w:sz w:val="28"/>
          <w:szCs w:val="28"/>
        </w:rPr>
        <w:t>. К трубе № 1 подключены котлы</w:t>
      </w:r>
      <w:r w:rsidR="00B86BC5" w:rsidRPr="00B86BC5">
        <w:rPr>
          <w:sz w:val="28"/>
          <w:szCs w:val="28"/>
        </w:rPr>
        <w:t xml:space="preserve"> </w:t>
      </w:r>
      <w:r w:rsidRPr="00B86BC5">
        <w:rPr>
          <w:sz w:val="28"/>
          <w:szCs w:val="28"/>
        </w:rPr>
        <w:t>ст. № 1,2,3,4, к трубе № 2 котлы ст. № 5,6,7.</w:t>
      </w:r>
    </w:p>
    <w:p w:rsidR="00127B75" w:rsidRPr="00B86BC5" w:rsidRDefault="00127B75" w:rsidP="00AA712E">
      <w:pPr>
        <w:spacing w:line="360" w:lineRule="auto"/>
        <w:ind w:firstLine="720"/>
        <w:jc w:val="both"/>
        <w:rPr>
          <w:sz w:val="28"/>
          <w:szCs w:val="28"/>
        </w:rPr>
      </w:pPr>
    </w:p>
    <w:p w:rsidR="00127B75" w:rsidRPr="00B86BC5" w:rsidRDefault="00B80298" w:rsidP="00AA712E">
      <w:pPr>
        <w:spacing w:line="360" w:lineRule="auto"/>
        <w:ind w:firstLine="720"/>
        <w:jc w:val="both"/>
        <w:rPr>
          <w:b/>
          <w:sz w:val="28"/>
          <w:szCs w:val="28"/>
        </w:rPr>
      </w:pPr>
      <w:r w:rsidRPr="00B86BC5">
        <w:rPr>
          <w:b/>
          <w:sz w:val="28"/>
          <w:szCs w:val="28"/>
        </w:rPr>
        <w:t xml:space="preserve">2.2.2 </w:t>
      </w:r>
      <w:r w:rsidR="00127B75" w:rsidRPr="00B86BC5">
        <w:rPr>
          <w:b/>
          <w:sz w:val="28"/>
          <w:szCs w:val="28"/>
        </w:rPr>
        <w:t>Топливное хозяйство</w:t>
      </w:r>
    </w:p>
    <w:p w:rsidR="00127B75" w:rsidRPr="00B86BC5" w:rsidRDefault="00127B75" w:rsidP="00A73ED7">
      <w:pPr>
        <w:spacing w:line="360" w:lineRule="auto"/>
        <w:ind w:firstLine="720"/>
        <w:jc w:val="both"/>
        <w:rPr>
          <w:sz w:val="28"/>
          <w:szCs w:val="28"/>
        </w:rPr>
      </w:pPr>
      <w:r w:rsidRPr="00B86BC5">
        <w:rPr>
          <w:sz w:val="28"/>
          <w:szCs w:val="28"/>
        </w:rPr>
        <w:t>Тракт топливоподачи состоит из следующих сооружений:</w:t>
      </w:r>
    </w:p>
    <w:p w:rsidR="00127B75" w:rsidRPr="00B86BC5" w:rsidRDefault="00127B75" w:rsidP="00A73ED7">
      <w:pPr>
        <w:spacing w:line="360" w:lineRule="auto"/>
        <w:ind w:firstLine="720"/>
        <w:jc w:val="both"/>
        <w:rPr>
          <w:sz w:val="28"/>
          <w:szCs w:val="28"/>
        </w:rPr>
      </w:pPr>
      <w:r w:rsidRPr="00B86BC5">
        <w:rPr>
          <w:sz w:val="28"/>
          <w:szCs w:val="28"/>
        </w:rPr>
        <w:lastRenderedPageBreak/>
        <w:t>1. Разгрузочное устройство, состоящее из двух роторных четырехопорных вагоноопрокидывателей, рассчитанных на разгрузку вагонов до 134 тонн. Дробление угля на решетках приемных бункеров осуществляется дробильно-фрезерными машинами ДФМ-11. Из бункеров на ленточные конвейеры</w:t>
      </w:r>
      <w:r w:rsidR="00B80298" w:rsidRPr="00B86BC5">
        <w:rPr>
          <w:sz w:val="28"/>
          <w:szCs w:val="28"/>
        </w:rPr>
        <w:t xml:space="preserve"> </w:t>
      </w:r>
      <w:r w:rsidRPr="00B86BC5">
        <w:rPr>
          <w:sz w:val="28"/>
          <w:szCs w:val="28"/>
        </w:rPr>
        <w:t>топливо подается качающимися питателями. Надвиг вагонов осуществляется локомотивами.</w:t>
      </w:r>
    </w:p>
    <w:p w:rsidR="00127B75" w:rsidRPr="00B86BC5" w:rsidRDefault="00127B75" w:rsidP="00A73ED7">
      <w:pPr>
        <w:spacing w:line="360" w:lineRule="auto"/>
        <w:ind w:firstLine="720"/>
        <w:jc w:val="both"/>
        <w:rPr>
          <w:sz w:val="28"/>
          <w:szCs w:val="28"/>
        </w:rPr>
      </w:pPr>
      <w:r w:rsidRPr="00B86BC5">
        <w:rPr>
          <w:sz w:val="28"/>
          <w:szCs w:val="28"/>
        </w:rPr>
        <w:t>2. Дробильный корпус, оборудованный двумя молотковыми дробилками типа Д 20х20 производительностью 1000 т/ч каждая.</w:t>
      </w:r>
    </w:p>
    <w:p w:rsidR="00127B75" w:rsidRPr="00B86BC5" w:rsidRDefault="00127B75" w:rsidP="00A73ED7">
      <w:pPr>
        <w:spacing w:line="360" w:lineRule="auto"/>
        <w:ind w:firstLine="720"/>
        <w:jc w:val="both"/>
        <w:rPr>
          <w:sz w:val="28"/>
          <w:szCs w:val="28"/>
        </w:rPr>
      </w:pPr>
      <w:r w:rsidRPr="00B86BC5">
        <w:rPr>
          <w:sz w:val="28"/>
          <w:szCs w:val="28"/>
        </w:rPr>
        <w:t>3. Склад угля емкостью 362730 тонн, оборудован ленточными конвейерами выдачи топлива на склад и со склада. Выдача топлива на склад производится из дробильного корпуса, до дробилок, со склада бульдозерами через загрузочные бункера с решетками, с помощью качающихся питателей.</w:t>
      </w:r>
    </w:p>
    <w:p w:rsidR="00127B75" w:rsidRPr="00B86BC5" w:rsidRDefault="00127B75" w:rsidP="00A73ED7">
      <w:pPr>
        <w:spacing w:line="360" w:lineRule="auto"/>
        <w:ind w:firstLine="720"/>
        <w:jc w:val="both"/>
        <w:rPr>
          <w:sz w:val="28"/>
          <w:szCs w:val="28"/>
        </w:rPr>
      </w:pPr>
      <w:r w:rsidRPr="00B86BC5">
        <w:rPr>
          <w:sz w:val="28"/>
          <w:szCs w:val="28"/>
        </w:rPr>
        <w:t xml:space="preserve">4. Основной тракт топливоподачи, состоящий из ленточных конвейеров 1 и 2 подъема, шириной ленты </w:t>
      </w:r>
      <w:smartTag w:uri="urn:schemas-microsoft-com:office:smarttags" w:element="metricconverter">
        <w:smartTagPr>
          <w:attr w:name="ProductID" w:val="1400 мм"/>
        </w:smartTagPr>
        <w:r w:rsidRPr="00B86BC5">
          <w:rPr>
            <w:sz w:val="28"/>
            <w:szCs w:val="28"/>
          </w:rPr>
          <w:t>1400 мм</w:t>
        </w:r>
      </w:smartTag>
      <w:r w:rsidRPr="00B86BC5">
        <w:rPr>
          <w:sz w:val="28"/>
          <w:szCs w:val="28"/>
        </w:rPr>
        <w:t>. На втором подъеме топливо взвешивается ленточными весами типа ЛТМ. Для предохранения дробилок и мельниц на конвейерах ст. №2 и №3 установлены магнитные сепараторы: шкивные и подвесные.</w:t>
      </w:r>
    </w:p>
    <w:p w:rsidR="00127B75" w:rsidRPr="00B86BC5" w:rsidRDefault="00127B75" w:rsidP="00A73ED7">
      <w:pPr>
        <w:spacing w:line="360" w:lineRule="auto"/>
        <w:ind w:firstLine="720"/>
        <w:jc w:val="both"/>
        <w:rPr>
          <w:sz w:val="28"/>
          <w:szCs w:val="28"/>
        </w:rPr>
      </w:pPr>
      <w:r w:rsidRPr="00B86BC5">
        <w:rPr>
          <w:sz w:val="28"/>
          <w:szCs w:val="28"/>
        </w:rPr>
        <w:t>5. Топливоподача в пределах главного корпуса, где производится загрузка бункеров сырого угля с помощью двухсторонних стационарных плужковых сбрасывателей. В башне пересыпке главного корпуса установлены пробоотборные установки в комплекте с дробильно-делительной установкой.</w:t>
      </w:r>
    </w:p>
    <w:p w:rsidR="00127B75" w:rsidRPr="00B86BC5" w:rsidRDefault="00127B75" w:rsidP="00A73ED7">
      <w:pPr>
        <w:spacing w:line="360" w:lineRule="auto"/>
        <w:ind w:firstLine="720"/>
        <w:jc w:val="both"/>
        <w:rPr>
          <w:sz w:val="28"/>
          <w:szCs w:val="28"/>
        </w:rPr>
      </w:pPr>
      <w:r w:rsidRPr="00B86BC5">
        <w:rPr>
          <w:sz w:val="28"/>
          <w:szCs w:val="28"/>
        </w:rPr>
        <w:t xml:space="preserve">Для разгрузки неисправных вагонов служит эстокада высотой 3м, длиной </w:t>
      </w:r>
      <w:smartTag w:uri="urn:schemas-microsoft-com:office:smarttags" w:element="metricconverter">
        <w:smartTagPr>
          <w:attr w:name="ProductID" w:val="120 м"/>
        </w:smartTagPr>
        <w:r w:rsidRPr="00B86BC5">
          <w:rPr>
            <w:sz w:val="28"/>
            <w:szCs w:val="28"/>
          </w:rPr>
          <w:t>120 м</w:t>
        </w:r>
      </w:smartTag>
      <w:r w:rsidRPr="00B86BC5">
        <w:rPr>
          <w:sz w:val="28"/>
          <w:szCs w:val="28"/>
        </w:rPr>
        <w:t>, оснащенная люкозакрывателями.</w:t>
      </w:r>
    </w:p>
    <w:p w:rsidR="00127B75" w:rsidRPr="00B86BC5" w:rsidRDefault="00127B75" w:rsidP="00A73ED7">
      <w:pPr>
        <w:spacing w:line="360" w:lineRule="auto"/>
        <w:ind w:firstLine="720"/>
        <w:jc w:val="both"/>
        <w:rPr>
          <w:sz w:val="28"/>
          <w:szCs w:val="28"/>
        </w:rPr>
      </w:pPr>
      <w:r w:rsidRPr="00B86BC5">
        <w:rPr>
          <w:sz w:val="28"/>
          <w:szCs w:val="28"/>
        </w:rPr>
        <w:t>Для размораживания пребывающего на ТЭЦ смерзшегося угля эксплуатируется двухпутное размораживающее устройство на 20 вагонов.</w:t>
      </w:r>
    </w:p>
    <w:p w:rsidR="00127B75" w:rsidRPr="00B86BC5" w:rsidRDefault="00127B75" w:rsidP="00A73ED7">
      <w:pPr>
        <w:spacing w:line="360" w:lineRule="auto"/>
        <w:ind w:firstLine="720"/>
        <w:jc w:val="both"/>
        <w:rPr>
          <w:sz w:val="28"/>
          <w:szCs w:val="28"/>
        </w:rPr>
      </w:pPr>
      <w:r w:rsidRPr="00B86BC5">
        <w:rPr>
          <w:sz w:val="28"/>
          <w:szCs w:val="28"/>
        </w:rPr>
        <w:t>Мазутное хозяйство на Алматинской ТЭЦ-2 рассчитано на прием восьми 60-тонных железнодорожных цистерн, хранение мазута марки "100" и подачу его в котельное отделение на растопку и подсветку котлов, до 45 м</w:t>
      </w:r>
      <w:r w:rsidRPr="00B86BC5">
        <w:rPr>
          <w:sz w:val="28"/>
          <w:szCs w:val="28"/>
          <w:vertAlign w:val="superscript"/>
        </w:rPr>
        <w:t>3</w:t>
      </w:r>
      <w:r w:rsidRPr="00B86BC5">
        <w:rPr>
          <w:sz w:val="28"/>
          <w:szCs w:val="28"/>
        </w:rPr>
        <w:t>/ч, давлением Р=2.2 МПа, с учетом рециркуляции и состоит из:</w:t>
      </w:r>
    </w:p>
    <w:p w:rsidR="00127B75" w:rsidRPr="00B86BC5" w:rsidRDefault="00127B75" w:rsidP="00A73ED7">
      <w:pPr>
        <w:spacing w:line="360" w:lineRule="auto"/>
        <w:ind w:firstLine="720"/>
        <w:jc w:val="both"/>
        <w:rPr>
          <w:sz w:val="28"/>
          <w:szCs w:val="28"/>
        </w:rPr>
      </w:pPr>
      <w:r w:rsidRPr="00B86BC5">
        <w:rPr>
          <w:sz w:val="28"/>
          <w:szCs w:val="28"/>
        </w:rPr>
        <w:lastRenderedPageBreak/>
        <w:t xml:space="preserve">1. Сливной железнодорожной эстокады длиной </w:t>
      </w:r>
      <w:smartTag w:uri="urn:schemas-microsoft-com:office:smarttags" w:element="metricconverter">
        <w:smartTagPr>
          <w:attr w:name="ProductID" w:val="100 м"/>
        </w:smartTagPr>
        <w:r w:rsidRPr="00B86BC5">
          <w:rPr>
            <w:sz w:val="28"/>
            <w:szCs w:val="28"/>
          </w:rPr>
          <w:t>100 м</w:t>
        </w:r>
      </w:smartTag>
      <w:r w:rsidRPr="00B86BC5">
        <w:rPr>
          <w:sz w:val="28"/>
          <w:szCs w:val="28"/>
        </w:rPr>
        <w:t xml:space="preserve"> с приемной емкостью, оснащенной четырьмя погружными насосами.</w:t>
      </w:r>
    </w:p>
    <w:p w:rsidR="00127B75" w:rsidRPr="00B86BC5" w:rsidRDefault="00127B75" w:rsidP="00A73ED7">
      <w:pPr>
        <w:spacing w:line="360" w:lineRule="auto"/>
        <w:ind w:firstLine="720"/>
        <w:jc w:val="both"/>
        <w:rPr>
          <w:sz w:val="28"/>
          <w:szCs w:val="28"/>
        </w:rPr>
      </w:pPr>
      <w:r w:rsidRPr="00B86BC5">
        <w:rPr>
          <w:sz w:val="28"/>
          <w:szCs w:val="28"/>
        </w:rPr>
        <w:t xml:space="preserve">2. Склада мазута, состоящего из трех надземных металлических резервуаров по </w:t>
      </w:r>
      <w:smartTag w:uri="urn:schemas-microsoft-com:office:smarttags" w:element="metricconverter">
        <w:smartTagPr>
          <w:attr w:name="ProductID" w:val="1000 м3"/>
        </w:smartTagPr>
        <w:r w:rsidRPr="00B86BC5">
          <w:rPr>
            <w:sz w:val="28"/>
            <w:szCs w:val="28"/>
          </w:rPr>
          <w:t>1000 м</w:t>
        </w:r>
        <w:r w:rsidRPr="00B86BC5">
          <w:rPr>
            <w:sz w:val="28"/>
            <w:szCs w:val="28"/>
            <w:vertAlign w:val="superscript"/>
          </w:rPr>
          <w:t>3</w:t>
        </w:r>
      </w:smartTag>
      <w:r w:rsidRPr="00B86BC5">
        <w:rPr>
          <w:sz w:val="28"/>
          <w:szCs w:val="28"/>
        </w:rPr>
        <w:t>.</w:t>
      </w:r>
    </w:p>
    <w:p w:rsidR="00127B75" w:rsidRPr="00B86BC5" w:rsidRDefault="00127B75" w:rsidP="00A73ED7">
      <w:pPr>
        <w:spacing w:line="360" w:lineRule="auto"/>
        <w:ind w:firstLine="720"/>
        <w:jc w:val="both"/>
        <w:rPr>
          <w:b/>
          <w:sz w:val="28"/>
          <w:szCs w:val="28"/>
        </w:rPr>
      </w:pPr>
      <w:r w:rsidRPr="00B86BC5">
        <w:rPr>
          <w:sz w:val="28"/>
          <w:szCs w:val="28"/>
        </w:rPr>
        <w:t>3. Мазутонасосной, сблокированной с маслоаппаратной.</w:t>
      </w:r>
    </w:p>
    <w:p w:rsidR="00B80298" w:rsidRPr="00B86BC5" w:rsidRDefault="00B80298" w:rsidP="00A73ED7">
      <w:pPr>
        <w:spacing w:line="360" w:lineRule="auto"/>
        <w:ind w:firstLine="720"/>
        <w:jc w:val="both"/>
        <w:rPr>
          <w:b/>
          <w:i/>
          <w:sz w:val="28"/>
          <w:szCs w:val="28"/>
          <w:u w:val="single"/>
        </w:rPr>
      </w:pPr>
    </w:p>
    <w:p w:rsidR="00705BCD" w:rsidRPr="00B86BC5" w:rsidRDefault="00AA712E" w:rsidP="00AA712E">
      <w:pPr>
        <w:spacing w:line="360" w:lineRule="auto"/>
        <w:ind w:firstLine="720"/>
        <w:jc w:val="both"/>
        <w:rPr>
          <w:b/>
          <w:sz w:val="28"/>
          <w:szCs w:val="28"/>
        </w:rPr>
      </w:pPr>
      <w:r>
        <w:rPr>
          <w:b/>
          <w:sz w:val="28"/>
          <w:szCs w:val="28"/>
        </w:rPr>
        <w:t xml:space="preserve">2.2.3 </w:t>
      </w:r>
      <w:r w:rsidR="00705BCD" w:rsidRPr="00B86BC5">
        <w:rPr>
          <w:b/>
          <w:sz w:val="28"/>
          <w:szCs w:val="28"/>
        </w:rPr>
        <w:t>ХВО</w:t>
      </w:r>
    </w:p>
    <w:p w:rsidR="00705BCD" w:rsidRPr="00B86BC5" w:rsidRDefault="00705BCD" w:rsidP="00A73ED7">
      <w:pPr>
        <w:spacing w:line="360" w:lineRule="auto"/>
        <w:ind w:firstLine="720"/>
        <w:jc w:val="both"/>
        <w:rPr>
          <w:sz w:val="28"/>
          <w:szCs w:val="28"/>
        </w:rPr>
      </w:pPr>
      <w:r w:rsidRPr="00B86BC5">
        <w:rPr>
          <w:sz w:val="28"/>
          <w:szCs w:val="28"/>
        </w:rPr>
        <w:t>Химводоочистка подпитки котлов работает по схеме Н-ОН обессоливания с производительностью 140 м</w:t>
      </w:r>
      <w:r w:rsidRPr="00B86BC5">
        <w:rPr>
          <w:sz w:val="28"/>
          <w:szCs w:val="28"/>
          <w:vertAlign w:val="superscript"/>
        </w:rPr>
        <w:t>3</w:t>
      </w:r>
      <w:r w:rsidRPr="00B86BC5">
        <w:rPr>
          <w:sz w:val="28"/>
          <w:szCs w:val="28"/>
        </w:rPr>
        <w:t>/час.</w:t>
      </w:r>
    </w:p>
    <w:p w:rsidR="00705BCD" w:rsidRPr="00B86BC5" w:rsidRDefault="00705BCD" w:rsidP="00A73ED7">
      <w:pPr>
        <w:spacing w:line="360" w:lineRule="auto"/>
        <w:ind w:firstLine="720"/>
        <w:jc w:val="both"/>
        <w:rPr>
          <w:sz w:val="28"/>
          <w:szCs w:val="28"/>
        </w:rPr>
      </w:pPr>
      <w:r w:rsidRPr="00B86BC5">
        <w:rPr>
          <w:sz w:val="28"/>
          <w:szCs w:val="28"/>
        </w:rPr>
        <w:t>Химводоочистка подпитки теплосети работает по</w:t>
      </w:r>
      <w:r w:rsidRPr="00B86BC5">
        <w:rPr>
          <w:sz w:val="28"/>
          <w:szCs w:val="28"/>
        </w:rPr>
        <w:softHyphen/>
        <w:t xml:space="preserve"> схеме обработки комплексоном ИОМС и подкисления с</w:t>
      </w:r>
      <w:r w:rsidR="00B86BC5" w:rsidRPr="00B86BC5">
        <w:rPr>
          <w:sz w:val="28"/>
          <w:szCs w:val="28"/>
        </w:rPr>
        <w:t xml:space="preserve"> </w:t>
      </w:r>
      <w:r w:rsidRPr="00B86BC5">
        <w:rPr>
          <w:sz w:val="28"/>
          <w:szCs w:val="28"/>
        </w:rPr>
        <w:t>последующей декарбонизацией. Производительность установки 7000 м</w:t>
      </w:r>
      <w:r w:rsidRPr="00B86BC5">
        <w:rPr>
          <w:sz w:val="28"/>
          <w:szCs w:val="28"/>
          <w:vertAlign w:val="superscript"/>
        </w:rPr>
        <w:t>3</w:t>
      </w:r>
      <w:r w:rsidRPr="00B86BC5">
        <w:rPr>
          <w:sz w:val="28"/>
          <w:szCs w:val="28"/>
        </w:rPr>
        <w:t>/ч.</w:t>
      </w:r>
    </w:p>
    <w:p w:rsidR="00705BCD" w:rsidRPr="00B86BC5" w:rsidRDefault="00705BCD" w:rsidP="00A73ED7">
      <w:pPr>
        <w:spacing w:line="360" w:lineRule="auto"/>
        <w:ind w:firstLine="720"/>
        <w:jc w:val="both"/>
        <w:rPr>
          <w:sz w:val="28"/>
          <w:szCs w:val="28"/>
        </w:rPr>
      </w:pPr>
    </w:p>
    <w:p w:rsidR="00705BCD" w:rsidRPr="00AA712E" w:rsidRDefault="00AA712E" w:rsidP="00A73ED7">
      <w:pPr>
        <w:spacing w:line="360" w:lineRule="auto"/>
        <w:ind w:firstLine="720"/>
        <w:jc w:val="both"/>
        <w:rPr>
          <w:sz w:val="28"/>
          <w:szCs w:val="28"/>
        </w:rPr>
      </w:pPr>
      <w:r>
        <w:rPr>
          <w:b/>
          <w:sz w:val="28"/>
          <w:szCs w:val="28"/>
        </w:rPr>
        <w:t xml:space="preserve">2.2.4 </w:t>
      </w:r>
      <w:r w:rsidR="00705BCD" w:rsidRPr="00AA712E">
        <w:rPr>
          <w:b/>
          <w:sz w:val="28"/>
          <w:szCs w:val="28"/>
        </w:rPr>
        <w:t>Система технического водоснабжения</w:t>
      </w:r>
    </w:p>
    <w:p w:rsidR="00705BCD" w:rsidRPr="00B86BC5" w:rsidRDefault="00705BCD" w:rsidP="00A73ED7">
      <w:pPr>
        <w:spacing w:line="360" w:lineRule="auto"/>
        <w:ind w:firstLine="720"/>
        <w:jc w:val="both"/>
        <w:rPr>
          <w:sz w:val="28"/>
          <w:szCs w:val="28"/>
        </w:rPr>
      </w:pPr>
      <w:r w:rsidRPr="00B86BC5">
        <w:rPr>
          <w:sz w:val="28"/>
          <w:szCs w:val="28"/>
        </w:rPr>
        <w:t>Система технического водоснабжения ТЭЦ – оборотная. В качестве охладителей используются вентиляторные плёночные градирни. Подача охлаждающей воды на конденсаторы происходит под действием естественного напора. Возврат нагретой воды производится с помощью циркуляционных насосов.</w:t>
      </w:r>
    </w:p>
    <w:p w:rsidR="00705BCD" w:rsidRPr="00B86BC5" w:rsidRDefault="00705BCD" w:rsidP="00A73ED7">
      <w:pPr>
        <w:spacing w:line="360" w:lineRule="auto"/>
        <w:ind w:firstLine="720"/>
        <w:jc w:val="both"/>
        <w:rPr>
          <w:sz w:val="28"/>
          <w:szCs w:val="28"/>
        </w:rPr>
      </w:pPr>
    </w:p>
    <w:p w:rsidR="00705BCD" w:rsidRPr="00AA712E" w:rsidRDefault="00AA712E" w:rsidP="00A73ED7">
      <w:pPr>
        <w:spacing w:line="360" w:lineRule="auto"/>
        <w:ind w:firstLine="720"/>
        <w:jc w:val="both"/>
        <w:rPr>
          <w:b/>
          <w:sz w:val="28"/>
          <w:szCs w:val="28"/>
        </w:rPr>
      </w:pPr>
      <w:r>
        <w:rPr>
          <w:b/>
          <w:sz w:val="28"/>
          <w:szCs w:val="28"/>
        </w:rPr>
        <w:t xml:space="preserve">2.2.5 </w:t>
      </w:r>
      <w:r w:rsidR="00B80298" w:rsidRPr="00AA712E">
        <w:rPr>
          <w:b/>
          <w:sz w:val="28"/>
          <w:szCs w:val="28"/>
        </w:rPr>
        <w:t>Система гидрозолоудаления</w:t>
      </w:r>
    </w:p>
    <w:p w:rsidR="00705BCD" w:rsidRPr="00B86BC5" w:rsidRDefault="00705BCD" w:rsidP="00A73ED7">
      <w:pPr>
        <w:spacing w:line="360" w:lineRule="auto"/>
        <w:ind w:firstLine="720"/>
        <w:jc w:val="both"/>
        <w:rPr>
          <w:sz w:val="28"/>
          <w:szCs w:val="28"/>
        </w:rPr>
      </w:pPr>
      <w:r w:rsidRPr="00B86BC5">
        <w:rPr>
          <w:sz w:val="28"/>
          <w:szCs w:val="28"/>
        </w:rPr>
        <w:t>Система гидрозолоудаления ТЭЦ оборотная, гидравлическая, включает в себя 3 багерных насосных, золошлакопроводы, водоводы, насосные станции осветлённой воды и двухсекционный золоотвал.</w:t>
      </w:r>
    </w:p>
    <w:p w:rsidR="002D0201" w:rsidRPr="00B86BC5" w:rsidRDefault="002D0201" w:rsidP="00A73ED7">
      <w:pPr>
        <w:spacing w:line="360" w:lineRule="auto"/>
        <w:ind w:firstLine="720"/>
        <w:jc w:val="both"/>
        <w:rPr>
          <w:sz w:val="28"/>
          <w:szCs w:val="28"/>
        </w:rPr>
      </w:pPr>
      <w:r w:rsidRPr="00B86BC5">
        <w:rPr>
          <w:sz w:val="28"/>
          <w:szCs w:val="28"/>
        </w:rPr>
        <w:t>Насосная № 1 транспортирует золу и шлак</w:t>
      </w:r>
      <w:r w:rsidR="00B86BC5" w:rsidRPr="00B86BC5">
        <w:rPr>
          <w:sz w:val="28"/>
          <w:szCs w:val="28"/>
        </w:rPr>
        <w:t xml:space="preserve"> </w:t>
      </w:r>
      <w:r w:rsidRPr="00B86BC5">
        <w:rPr>
          <w:sz w:val="28"/>
          <w:szCs w:val="28"/>
        </w:rPr>
        <w:t>от котлов ст. № 1, 2, 3, насосная № 3 золу от котлов ст. № 4, 5, 6, 7, насосная № 2 шлак от котлов ст. № 4, 5, 6, 7.</w:t>
      </w:r>
    </w:p>
    <w:p w:rsidR="002D0201" w:rsidRPr="00B86BC5" w:rsidRDefault="002D0201" w:rsidP="00A73ED7">
      <w:pPr>
        <w:spacing w:line="360" w:lineRule="auto"/>
        <w:ind w:firstLine="720"/>
        <w:jc w:val="both"/>
        <w:rPr>
          <w:sz w:val="28"/>
          <w:szCs w:val="28"/>
        </w:rPr>
      </w:pPr>
      <w:r w:rsidRPr="00B86BC5">
        <w:rPr>
          <w:sz w:val="28"/>
          <w:szCs w:val="28"/>
        </w:rPr>
        <w:t xml:space="preserve">Осветленная вода с золоотвала насосами подается через промежуточную емкость на всас насосов. Насосы орошающей воды (НОВ) подают осветленную воду на сопла труб Вентури и орошение эмульгаторов </w:t>
      </w:r>
      <w:r w:rsidRPr="00B86BC5">
        <w:rPr>
          <w:sz w:val="28"/>
          <w:szCs w:val="28"/>
        </w:rPr>
        <w:lastRenderedPageBreak/>
        <w:t>котлов ст. № 1, 3.</w:t>
      </w:r>
      <w:r w:rsidR="00B86BC5" w:rsidRPr="00B86BC5">
        <w:rPr>
          <w:sz w:val="28"/>
          <w:szCs w:val="28"/>
        </w:rPr>
        <w:t xml:space="preserve"> </w:t>
      </w:r>
      <w:r w:rsidRPr="00B86BC5">
        <w:rPr>
          <w:sz w:val="28"/>
          <w:szCs w:val="28"/>
        </w:rPr>
        <w:t>На орошение скрубберов, транспорт золы и шлака, охлаждение подается осветленная вода от коллектора насосов НГЗУ.</w:t>
      </w:r>
    </w:p>
    <w:p w:rsidR="002D0201" w:rsidRPr="00B86BC5" w:rsidRDefault="002D0201" w:rsidP="00A73ED7">
      <w:pPr>
        <w:spacing w:line="360" w:lineRule="auto"/>
        <w:ind w:firstLine="720"/>
        <w:jc w:val="both"/>
        <w:rPr>
          <w:sz w:val="28"/>
          <w:szCs w:val="28"/>
        </w:rPr>
      </w:pPr>
      <w:r w:rsidRPr="00B86BC5">
        <w:rPr>
          <w:sz w:val="28"/>
          <w:szCs w:val="28"/>
        </w:rPr>
        <w:t>Планируется установка еще одной багерной насосной станции с котлом ст. № 8.</w:t>
      </w:r>
    </w:p>
    <w:p w:rsidR="002D0201" w:rsidRPr="00B86BC5" w:rsidRDefault="002D0201" w:rsidP="00A73ED7">
      <w:pPr>
        <w:spacing w:line="360" w:lineRule="auto"/>
        <w:ind w:firstLine="720"/>
        <w:jc w:val="both"/>
        <w:rPr>
          <w:sz w:val="28"/>
          <w:szCs w:val="28"/>
        </w:rPr>
      </w:pPr>
    </w:p>
    <w:p w:rsidR="00705BCD" w:rsidRPr="00AA712E" w:rsidRDefault="00AA712E" w:rsidP="00A73ED7">
      <w:pPr>
        <w:spacing w:line="360" w:lineRule="auto"/>
        <w:ind w:firstLine="720"/>
        <w:jc w:val="both"/>
        <w:rPr>
          <w:b/>
          <w:sz w:val="28"/>
          <w:szCs w:val="28"/>
        </w:rPr>
      </w:pPr>
      <w:r>
        <w:rPr>
          <w:b/>
          <w:sz w:val="28"/>
          <w:szCs w:val="28"/>
        </w:rPr>
        <w:t xml:space="preserve">2.3 </w:t>
      </w:r>
      <w:r w:rsidR="00705BCD" w:rsidRPr="00AA712E">
        <w:rPr>
          <w:b/>
          <w:sz w:val="28"/>
          <w:szCs w:val="28"/>
        </w:rPr>
        <w:t>Тепловой</w:t>
      </w:r>
      <w:r w:rsidR="00B86BC5" w:rsidRPr="00AA712E">
        <w:rPr>
          <w:b/>
          <w:sz w:val="28"/>
          <w:szCs w:val="28"/>
        </w:rPr>
        <w:t xml:space="preserve"> </w:t>
      </w:r>
      <w:r w:rsidR="00705BCD" w:rsidRPr="00AA712E">
        <w:rPr>
          <w:b/>
          <w:sz w:val="28"/>
          <w:szCs w:val="28"/>
        </w:rPr>
        <w:t>расчет</w:t>
      </w:r>
    </w:p>
    <w:p w:rsidR="00AA712E" w:rsidRDefault="00AA712E"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Согласно исходным данным, тепловая нагрузка на отопление и вентиляцию составляет Q</w:t>
      </w:r>
      <w:r w:rsidRPr="00B86BC5">
        <w:rPr>
          <w:sz w:val="28"/>
          <w:szCs w:val="28"/>
          <w:vertAlign w:val="subscript"/>
        </w:rPr>
        <w:t>от+в.</w:t>
      </w:r>
      <w:r w:rsidRPr="00B86BC5">
        <w:rPr>
          <w:sz w:val="28"/>
          <w:szCs w:val="28"/>
        </w:rPr>
        <w:t>= 0,65 ГВт; на горячее водоснабжение Q</w:t>
      </w:r>
      <w:r w:rsidRPr="00B86BC5">
        <w:rPr>
          <w:sz w:val="28"/>
          <w:szCs w:val="28"/>
          <w:vertAlign w:val="subscript"/>
        </w:rPr>
        <w:t>г.в.с.</w:t>
      </w:r>
      <w:r w:rsidRPr="00B86BC5">
        <w:rPr>
          <w:sz w:val="28"/>
          <w:szCs w:val="28"/>
        </w:rPr>
        <w:t>= 0,28 ГВт; температура наружная средняя</w:t>
      </w:r>
      <w:r w:rsidR="00B86BC5" w:rsidRPr="00B86BC5">
        <w:rPr>
          <w:sz w:val="28"/>
          <w:szCs w:val="28"/>
        </w:rPr>
        <w:t xml:space="preserve"> </w:t>
      </w:r>
      <w:r w:rsidRPr="00B86BC5">
        <w:rPr>
          <w:sz w:val="28"/>
          <w:szCs w:val="28"/>
        </w:rPr>
        <w:t>t</w:t>
      </w:r>
      <w:r w:rsidRPr="00B86BC5">
        <w:rPr>
          <w:sz w:val="28"/>
          <w:szCs w:val="28"/>
          <w:vertAlign w:val="subscript"/>
        </w:rPr>
        <w:t>н.ср</w:t>
      </w:r>
      <w:r w:rsidRPr="00B86BC5">
        <w:rPr>
          <w:sz w:val="28"/>
          <w:szCs w:val="28"/>
        </w:rPr>
        <w:t>. = -7,4</w:t>
      </w:r>
      <w:r w:rsidRPr="00B86BC5">
        <w:rPr>
          <w:sz w:val="28"/>
          <w:szCs w:val="28"/>
          <w:vertAlign w:val="superscript"/>
        </w:rPr>
        <w:t>о</w:t>
      </w:r>
      <w:r w:rsidRPr="00B86BC5">
        <w:rPr>
          <w:sz w:val="28"/>
          <w:szCs w:val="28"/>
        </w:rPr>
        <w:t>С ; температура наружная расчетная</w:t>
      </w:r>
      <w:r w:rsidR="00B86BC5" w:rsidRPr="00B86BC5">
        <w:rPr>
          <w:sz w:val="28"/>
          <w:szCs w:val="28"/>
        </w:rPr>
        <w:t xml:space="preserve"> </w:t>
      </w:r>
      <w:r w:rsidRPr="00B86BC5">
        <w:rPr>
          <w:sz w:val="28"/>
          <w:szCs w:val="28"/>
        </w:rPr>
        <w:t>t</w:t>
      </w:r>
      <w:r w:rsidRPr="00B86BC5">
        <w:rPr>
          <w:sz w:val="28"/>
          <w:szCs w:val="28"/>
          <w:vertAlign w:val="subscript"/>
        </w:rPr>
        <w:t>н.р.</w:t>
      </w:r>
      <w:r w:rsidRPr="00B86BC5">
        <w:rPr>
          <w:sz w:val="28"/>
          <w:szCs w:val="28"/>
        </w:rPr>
        <w:t xml:space="preserve"> = -25</w:t>
      </w:r>
      <w:r w:rsidRPr="00B86BC5">
        <w:rPr>
          <w:sz w:val="28"/>
          <w:szCs w:val="28"/>
          <w:vertAlign w:val="superscript"/>
        </w:rPr>
        <w:t>о</w:t>
      </w:r>
      <w:r w:rsidRPr="00B86BC5">
        <w:rPr>
          <w:sz w:val="28"/>
          <w:szCs w:val="28"/>
        </w:rPr>
        <w:t>С ; температура наружного воздуха наиболее холодного месяца</w:t>
      </w:r>
      <w:r w:rsidR="00B86BC5" w:rsidRPr="00B86BC5">
        <w:rPr>
          <w:sz w:val="28"/>
          <w:szCs w:val="28"/>
        </w:rPr>
        <w:t xml:space="preserve"> </w:t>
      </w:r>
      <w:r w:rsidRPr="00B86BC5">
        <w:rPr>
          <w:sz w:val="28"/>
          <w:szCs w:val="28"/>
        </w:rPr>
        <w:t>t</w:t>
      </w:r>
      <w:r w:rsidRPr="00B86BC5">
        <w:rPr>
          <w:sz w:val="28"/>
          <w:szCs w:val="28"/>
          <w:vertAlign w:val="subscript"/>
        </w:rPr>
        <w:t>н.х.м.</w:t>
      </w:r>
      <w:r w:rsidRPr="00B86BC5">
        <w:rPr>
          <w:sz w:val="28"/>
          <w:szCs w:val="28"/>
        </w:rPr>
        <w:t xml:space="preserve"> = -10</w:t>
      </w:r>
      <w:r w:rsidRPr="00B86BC5">
        <w:rPr>
          <w:sz w:val="28"/>
          <w:szCs w:val="28"/>
          <w:vertAlign w:val="superscript"/>
        </w:rPr>
        <w:t>о</w:t>
      </w:r>
      <w:r w:rsidRPr="00B86BC5">
        <w:rPr>
          <w:sz w:val="28"/>
          <w:szCs w:val="28"/>
        </w:rPr>
        <w:t xml:space="preserve">С ; расход пара на производство Д </w:t>
      </w:r>
      <w:r w:rsidRPr="00B86BC5">
        <w:rPr>
          <w:sz w:val="28"/>
          <w:szCs w:val="28"/>
          <w:vertAlign w:val="subscript"/>
        </w:rPr>
        <w:t>п.</w:t>
      </w:r>
      <w:r w:rsidRPr="00B86BC5">
        <w:rPr>
          <w:sz w:val="28"/>
          <w:szCs w:val="28"/>
        </w:rPr>
        <w:t xml:space="preserve"> =780 т/ч.</w:t>
      </w:r>
    </w:p>
    <w:p w:rsidR="00705BCD" w:rsidRPr="00B86BC5" w:rsidRDefault="00705BCD" w:rsidP="00A73ED7">
      <w:pPr>
        <w:spacing w:line="360" w:lineRule="auto"/>
        <w:ind w:firstLine="720"/>
        <w:jc w:val="both"/>
        <w:rPr>
          <w:sz w:val="28"/>
          <w:szCs w:val="28"/>
        </w:rPr>
      </w:pPr>
    </w:p>
    <w:p w:rsidR="00705BCD" w:rsidRPr="00AA712E" w:rsidRDefault="00AA712E" w:rsidP="00A73ED7">
      <w:pPr>
        <w:spacing w:line="360" w:lineRule="auto"/>
        <w:ind w:firstLine="720"/>
        <w:jc w:val="both"/>
        <w:rPr>
          <w:b/>
          <w:sz w:val="28"/>
          <w:szCs w:val="28"/>
        </w:rPr>
      </w:pPr>
      <w:r w:rsidRPr="00AA712E">
        <w:rPr>
          <w:b/>
          <w:sz w:val="28"/>
          <w:szCs w:val="28"/>
        </w:rPr>
        <w:t>2.</w:t>
      </w:r>
      <w:r>
        <w:rPr>
          <w:b/>
          <w:sz w:val="28"/>
          <w:szCs w:val="28"/>
        </w:rPr>
        <w:t>3.1</w:t>
      </w:r>
      <w:r w:rsidRPr="00AA712E">
        <w:rPr>
          <w:b/>
          <w:sz w:val="28"/>
          <w:szCs w:val="28"/>
        </w:rPr>
        <w:t xml:space="preserve"> </w:t>
      </w:r>
      <w:r w:rsidR="00705BCD" w:rsidRPr="00AA712E">
        <w:rPr>
          <w:b/>
          <w:sz w:val="28"/>
          <w:szCs w:val="28"/>
        </w:rPr>
        <w:t>Расчет</w:t>
      </w:r>
      <w:r w:rsidR="00B86BC5" w:rsidRPr="00AA712E">
        <w:rPr>
          <w:b/>
          <w:sz w:val="28"/>
          <w:szCs w:val="28"/>
        </w:rPr>
        <w:t xml:space="preserve"> </w:t>
      </w:r>
      <w:r w:rsidR="00705BCD" w:rsidRPr="00AA712E">
        <w:rPr>
          <w:b/>
          <w:sz w:val="28"/>
          <w:szCs w:val="28"/>
        </w:rPr>
        <w:t>тепловых</w:t>
      </w:r>
      <w:r w:rsidR="00B86BC5" w:rsidRPr="00AA712E">
        <w:rPr>
          <w:b/>
          <w:sz w:val="28"/>
          <w:szCs w:val="28"/>
        </w:rPr>
        <w:t xml:space="preserve"> </w:t>
      </w:r>
      <w:r w:rsidR="00705BCD" w:rsidRPr="00AA712E">
        <w:rPr>
          <w:b/>
          <w:sz w:val="28"/>
          <w:szCs w:val="28"/>
        </w:rPr>
        <w:t>нагрузок</w:t>
      </w:r>
    </w:p>
    <w:p w:rsidR="00705BCD" w:rsidRPr="00B86BC5" w:rsidRDefault="00705BCD" w:rsidP="00A73ED7">
      <w:pPr>
        <w:spacing w:line="360" w:lineRule="auto"/>
        <w:ind w:firstLine="720"/>
        <w:jc w:val="both"/>
        <w:rPr>
          <w:sz w:val="28"/>
          <w:szCs w:val="28"/>
        </w:rPr>
      </w:pPr>
      <w:r w:rsidRPr="00B86BC5">
        <w:rPr>
          <w:sz w:val="28"/>
          <w:szCs w:val="28"/>
        </w:rPr>
        <w:t>Расчет исходных тепловых нагрузок производится для четырех режимов работы теплоэлектроцентрали.</w:t>
      </w:r>
    </w:p>
    <w:p w:rsidR="00705BCD" w:rsidRPr="00B86BC5" w:rsidRDefault="00705BCD" w:rsidP="00A73ED7">
      <w:pPr>
        <w:spacing w:line="360" w:lineRule="auto"/>
        <w:ind w:firstLine="720"/>
        <w:jc w:val="both"/>
        <w:rPr>
          <w:sz w:val="28"/>
          <w:szCs w:val="28"/>
        </w:rPr>
      </w:pPr>
      <w:r w:rsidRPr="00B86BC5">
        <w:rPr>
          <w:sz w:val="28"/>
          <w:szCs w:val="28"/>
        </w:rPr>
        <w:t>I - режим максимально зимний, отвечающий температуре наружного воздуха.</w:t>
      </w: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perscript"/>
        </w:rPr>
        <w:t xml:space="preserve">I </w:t>
      </w:r>
      <w:r w:rsidRPr="00B86BC5">
        <w:rPr>
          <w:sz w:val="28"/>
          <w:szCs w:val="28"/>
        </w:rPr>
        <w:t>– вычисляется, как сумма максимальных нагрузок:</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perscript"/>
        </w:rPr>
        <w:t>I</w:t>
      </w:r>
      <w:r w:rsidRPr="00B86BC5">
        <w:rPr>
          <w:sz w:val="28"/>
          <w:szCs w:val="28"/>
        </w:rPr>
        <w:t xml:space="preserve"> = Q</w:t>
      </w:r>
      <w:r w:rsidRPr="00B86BC5">
        <w:rPr>
          <w:sz w:val="28"/>
          <w:szCs w:val="28"/>
          <w:vertAlign w:val="subscript"/>
        </w:rPr>
        <w:t>от.+в.</w:t>
      </w:r>
      <w:r w:rsidRPr="00B86BC5">
        <w:rPr>
          <w:sz w:val="28"/>
          <w:szCs w:val="28"/>
        </w:rPr>
        <w:t xml:space="preserve"> + Q</w:t>
      </w:r>
      <w:r w:rsidRPr="00B86BC5">
        <w:rPr>
          <w:sz w:val="28"/>
          <w:szCs w:val="28"/>
          <w:vertAlign w:val="subscript"/>
        </w:rPr>
        <w:t>г.в.с.</w:t>
      </w:r>
      <w:r w:rsidRPr="00B86BC5">
        <w:rPr>
          <w:sz w:val="28"/>
          <w:szCs w:val="28"/>
        </w:rPr>
        <w:t xml:space="preserve"> = 0,65 + 0,28 = 0,93 ГВт;</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II – режим отвечает средней за наиболее холодный месяц температуре наружного воздуха t</w:t>
      </w:r>
      <w:r w:rsidRPr="00B86BC5">
        <w:rPr>
          <w:sz w:val="28"/>
          <w:szCs w:val="28"/>
          <w:vertAlign w:val="subscript"/>
        </w:rPr>
        <w:t>н.х.м.</w:t>
      </w:r>
      <w:r w:rsidR="00B86BC5" w:rsidRPr="00B86BC5">
        <w:rPr>
          <w:sz w:val="28"/>
          <w:szCs w:val="28"/>
          <w:vertAlign w:val="subscript"/>
        </w:rPr>
        <w:t xml:space="preserve"> </w:t>
      </w:r>
      <w:r w:rsidRPr="00B86BC5">
        <w:rPr>
          <w:sz w:val="28"/>
          <w:szCs w:val="28"/>
        </w:rPr>
        <w:t>и равен:</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perscript"/>
        </w:rPr>
        <w:t xml:space="preserve">II </w:t>
      </w:r>
      <w:r w:rsidRPr="00B86BC5">
        <w:rPr>
          <w:sz w:val="28"/>
          <w:szCs w:val="28"/>
        </w:rPr>
        <w:t>= ( t</w:t>
      </w:r>
      <w:r w:rsidRPr="00B86BC5">
        <w:rPr>
          <w:sz w:val="28"/>
          <w:szCs w:val="28"/>
          <w:vertAlign w:val="subscript"/>
        </w:rPr>
        <w:t>в.</w:t>
      </w:r>
      <w:r w:rsidRPr="00B86BC5">
        <w:rPr>
          <w:sz w:val="28"/>
          <w:szCs w:val="28"/>
        </w:rPr>
        <w:t>- t</w:t>
      </w:r>
      <w:r w:rsidRPr="00B86BC5">
        <w:rPr>
          <w:sz w:val="28"/>
          <w:szCs w:val="28"/>
          <w:vertAlign w:val="subscript"/>
        </w:rPr>
        <w:t>н.х.м.</w:t>
      </w:r>
      <w:r w:rsidRPr="00B86BC5">
        <w:rPr>
          <w:sz w:val="28"/>
          <w:szCs w:val="28"/>
        </w:rPr>
        <w:t>) / ( t</w:t>
      </w:r>
      <w:r w:rsidRPr="00B86BC5">
        <w:rPr>
          <w:sz w:val="28"/>
          <w:szCs w:val="28"/>
          <w:vertAlign w:val="subscript"/>
        </w:rPr>
        <w:t>в.</w:t>
      </w:r>
      <w:r w:rsidRPr="00B86BC5">
        <w:rPr>
          <w:sz w:val="28"/>
          <w:szCs w:val="28"/>
        </w:rPr>
        <w:t>- t</w:t>
      </w:r>
      <w:r w:rsidRPr="00B86BC5">
        <w:rPr>
          <w:sz w:val="28"/>
          <w:szCs w:val="28"/>
          <w:vertAlign w:val="subscript"/>
        </w:rPr>
        <w:t>н.р.</w:t>
      </w:r>
      <w:r w:rsidRPr="00B86BC5">
        <w:rPr>
          <w:sz w:val="28"/>
          <w:szCs w:val="28"/>
        </w:rPr>
        <w:t>) * Q</w:t>
      </w:r>
      <w:r w:rsidRPr="00B86BC5">
        <w:rPr>
          <w:sz w:val="28"/>
          <w:szCs w:val="28"/>
          <w:vertAlign w:val="superscript"/>
        </w:rPr>
        <w:t>I</w:t>
      </w:r>
      <w:r w:rsidR="008975F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fillcolor="window">
            <v:imagedata r:id="rId7" o:title=""/>
          </v:shape>
        </w:pict>
      </w:r>
      <w:r w:rsidRPr="00B86BC5">
        <w:rPr>
          <w:sz w:val="28"/>
          <w:szCs w:val="28"/>
        </w:rPr>
        <w:t>+ Q</w:t>
      </w:r>
      <w:r w:rsidRPr="00B86BC5">
        <w:rPr>
          <w:sz w:val="28"/>
          <w:szCs w:val="28"/>
          <w:vertAlign w:val="subscript"/>
        </w:rPr>
        <w:t>г.в.с.</w:t>
      </w:r>
      <w:r w:rsidRPr="00B86BC5">
        <w:rPr>
          <w:sz w:val="28"/>
          <w:szCs w:val="28"/>
        </w:rPr>
        <w:t xml:space="preserve"> = ( 20 - (-10)) / ( 20 – (-25)) * 0,93 + 0,28 = 0,9 ГВт;</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т</w:t>
      </w:r>
      <w:r w:rsidRPr="00B86BC5">
        <w:rPr>
          <w:sz w:val="28"/>
          <w:szCs w:val="28"/>
          <w:vertAlign w:val="subscript"/>
        </w:rPr>
        <w:t>в.</w:t>
      </w:r>
      <w:r w:rsidRPr="00B86BC5">
        <w:rPr>
          <w:sz w:val="28"/>
          <w:szCs w:val="28"/>
        </w:rPr>
        <w:t>- температура внутри помещения по санитарным нормам.</w:t>
      </w:r>
    </w:p>
    <w:p w:rsidR="00705BCD" w:rsidRPr="00B86BC5" w:rsidRDefault="00705BCD" w:rsidP="00A73ED7">
      <w:pPr>
        <w:spacing w:line="360" w:lineRule="auto"/>
        <w:ind w:firstLine="720"/>
        <w:jc w:val="both"/>
        <w:rPr>
          <w:sz w:val="28"/>
          <w:szCs w:val="28"/>
        </w:rPr>
      </w:pPr>
      <w:r w:rsidRPr="00B86BC5">
        <w:rPr>
          <w:sz w:val="28"/>
          <w:szCs w:val="28"/>
        </w:rPr>
        <w:lastRenderedPageBreak/>
        <w:t>III – режим средне зимний, соответствует средней температуре наружного воздуха на отопительный период t</w:t>
      </w:r>
      <w:r w:rsidRPr="00B86BC5">
        <w:rPr>
          <w:sz w:val="28"/>
          <w:szCs w:val="28"/>
          <w:vertAlign w:val="subscript"/>
        </w:rPr>
        <w:t>н.</w:t>
      </w:r>
      <w:r w:rsidRPr="00B86BC5">
        <w:rPr>
          <w:sz w:val="28"/>
          <w:szCs w:val="28"/>
          <w:vertAlign w:val="superscript"/>
        </w:rPr>
        <w:t>ср.</w:t>
      </w:r>
      <w:r w:rsidRPr="00B86BC5">
        <w:rPr>
          <w:sz w:val="28"/>
          <w:szCs w:val="28"/>
        </w:rPr>
        <w:t>:</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perscript"/>
        </w:rPr>
        <w:t xml:space="preserve">III </w:t>
      </w:r>
      <w:r w:rsidRPr="00B86BC5">
        <w:rPr>
          <w:sz w:val="28"/>
          <w:szCs w:val="28"/>
        </w:rPr>
        <w:t>= ( t</w:t>
      </w:r>
      <w:r w:rsidRPr="00B86BC5">
        <w:rPr>
          <w:sz w:val="28"/>
          <w:szCs w:val="28"/>
          <w:vertAlign w:val="subscript"/>
        </w:rPr>
        <w:t>в.</w:t>
      </w:r>
      <w:r w:rsidRPr="00B86BC5">
        <w:rPr>
          <w:sz w:val="28"/>
          <w:szCs w:val="28"/>
        </w:rPr>
        <w:t xml:space="preserve"> – t</w:t>
      </w:r>
      <w:r w:rsidRPr="00B86BC5">
        <w:rPr>
          <w:sz w:val="28"/>
          <w:szCs w:val="28"/>
          <w:vertAlign w:val="subscript"/>
        </w:rPr>
        <w:t>н.ср.</w:t>
      </w:r>
      <w:r w:rsidRPr="00B86BC5">
        <w:rPr>
          <w:sz w:val="28"/>
          <w:szCs w:val="28"/>
        </w:rPr>
        <w:t>) / ( t</w:t>
      </w:r>
      <w:r w:rsidRPr="00B86BC5">
        <w:rPr>
          <w:sz w:val="28"/>
          <w:szCs w:val="28"/>
          <w:vertAlign w:val="subscript"/>
        </w:rPr>
        <w:t>в.</w:t>
      </w:r>
      <w:r w:rsidRPr="00B86BC5">
        <w:rPr>
          <w:sz w:val="28"/>
          <w:szCs w:val="28"/>
        </w:rPr>
        <w:t xml:space="preserve"> – t</w:t>
      </w:r>
      <w:r w:rsidRPr="00B86BC5">
        <w:rPr>
          <w:sz w:val="28"/>
          <w:szCs w:val="28"/>
          <w:vertAlign w:val="subscript"/>
        </w:rPr>
        <w:t>н.р.</w:t>
      </w:r>
      <w:r w:rsidRPr="00B86BC5">
        <w:rPr>
          <w:sz w:val="28"/>
          <w:szCs w:val="28"/>
        </w:rPr>
        <w:t>) * Q</w:t>
      </w:r>
      <w:r w:rsidRPr="00B86BC5">
        <w:rPr>
          <w:sz w:val="28"/>
          <w:szCs w:val="28"/>
          <w:vertAlign w:val="subscript"/>
        </w:rPr>
        <w:t>от.+в.</w:t>
      </w:r>
      <w:r w:rsidRPr="00B86BC5">
        <w:rPr>
          <w:sz w:val="28"/>
          <w:szCs w:val="28"/>
        </w:rPr>
        <w:t xml:space="preserve"> + Q</w:t>
      </w:r>
      <w:r w:rsidRPr="00B86BC5">
        <w:rPr>
          <w:sz w:val="28"/>
          <w:szCs w:val="28"/>
          <w:vertAlign w:val="subscript"/>
        </w:rPr>
        <w:t>г.в.с.</w:t>
      </w:r>
      <w:r w:rsidRPr="00B86BC5">
        <w:rPr>
          <w:sz w:val="28"/>
          <w:szCs w:val="28"/>
        </w:rPr>
        <w:t xml:space="preserve"> = ( 20 – (-7,4)) /( 20 – (-25)) * 0,65 +</w:t>
      </w:r>
      <w:r w:rsidR="00B86BC5" w:rsidRPr="00B86BC5">
        <w:rPr>
          <w:sz w:val="28"/>
          <w:szCs w:val="28"/>
        </w:rPr>
        <w:t xml:space="preserve"> </w:t>
      </w:r>
      <w:r w:rsidRPr="00B86BC5">
        <w:rPr>
          <w:sz w:val="28"/>
          <w:szCs w:val="28"/>
        </w:rPr>
        <w:t>+ 0,28 = 0,676 ГВт;</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IV – режим летний, характеризует работу ТЭЦ в летний период, когда отсутствует нагрузка на отопление и вентиляцию:</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perscript"/>
        </w:rPr>
        <w:t>IV</w:t>
      </w:r>
      <w:r w:rsidRPr="00B86BC5">
        <w:rPr>
          <w:sz w:val="28"/>
          <w:szCs w:val="28"/>
        </w:rPr>
        <w:t xml:space="preserve"> = ( t</w:t>
      </w:r>
      <w:r w:rsidRPr="00B86BC5">
        <w:rPr>
          <w:sz w:val="28"/>
          <w:szCs w:val="28"/>
          <w:vertAlign w:val="subscript"/>
        </w:rPr>
        <w:t>г.в.</w:t>
      </w:r>
      <w:r w:rsidRPr="00B86BC5">
        <w:rPr>
          <w:sz w:val="28"/>
          <w:szCs w:val="28"/>
        </w:rPr>
        <w:t xml:space="preserve"> – t</w:t>
      </w:r>
      <w:r w:rsidRPr="00B86BC5">
        <w:rPr>
          <w:sz w:val="28"/>
          <w:szCs w:val="28"/>
          <w:vertAlign w:val="subscript"/>
        </w:rPr>
        <w:t>х.в.</w:t>
      </w:r>
      <w:r w:rsidRPr="00B86BC5">
        <w:rPr>
          <w:sz w:val="28"/>
          <w:szCs w:val="28"/>
          <w:vertAlign w:val="superscript"/>
        </w:rPr>
        <w:t>лето</w:t>
      </w:r>
      <w:r w:rsidRPr="00B86BC5">
        <w:rPr>
          <w:sz w:val="28"/>
          <w:szCs w:val="28"/>
        </w:rPr>
        <w:t>) / ( t</w:t>
      </w:r>
      <w:r w:rsidRPr="00B86BC5">
        <w:rPr>
          <w:sz w:val="28"/>
          <w:szCs w:val="28"/>
          <w:vertAlign w:val="subscript"/>
        </w:rPr>
        <w:t>г.в.</w:t>
      </w:r>
      <w:r w:rsidRPr="00B86BC5">
        <w:rPr>
          <w:sz w:val="28"/>
          <w:szCs w:val="28"/>
        </w:rPr>
        <w:t xml:space="preserve"> – t</w:t>
      </w:r>
      <w:r w:rsidRPr="00B86BC5">
        <w:rPr>
          <w:sz w:val="28"/>
          <w:szCs w:val="28"/>
          <w:vertAlign w:val="subscript"/>
        </w:rPr>
        <w:t>х.в.</w:t>
      </w:r>
      <w:r w:rsidRPr="00B86BC5">
        <w:rPr>
          <w:sz w:val="28"/>
          <w:szCs w:val="28"/>
          <w:vertAlign w:val="superscript"/>
        </w:rPr>
        <w:t>зима</w:t>
      </w:r>
      <w:r w:rsidRPr="00B86BC5">
        <w:rPr>
          <w:sz w:val="28"/>
          <w:szCs w:val="28"/>
        </w:rPr>
        <w:t>) * β * Q</w:t>
      </w:r>
      <w:r w:rsidRPr="00B86BC5">
        <w:rPr>
          <w:sz w:val="28"/>
          <w:szCs w:val="28"/>
          <w:vertAlign w:val="subscript"/>
        </w:rPr>
        <w:t xml:space="preserve">г.в.с. </w:t>
      </w:r>
      <w:r w:rsidRPr="00B86BC5">
        <w:rPr>
          <w:sz w:val="28"/>
          <w:szCs w:val="28"/>
        </w:rPr>
        <w:t>= ( 55 – 15) / ( 55 – 5 ) * 0,8 * 0,28 =</w:t>
      </w:r>
      <w:r w:rsidR="00B86BC5" w:rsidRPr="00B86BC5">
        <w:rPr>
          <w:sz w:val="28"/>
          <w:szCs w:val="28"/>
        </w:rPr>
        <w:t xml:space="preserve"> </w:t>
      </w:r>
      <w:r w:rsidRPr="00B86BC5">
        <w:rPr>
          <w:sz w:val="28"/>
          <w:szCs w:val="28"/>
        </w:rPr>
        <w:t>= 0,179 ГВт;</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w:t>
      </w:r>
      <w:r w:rsidR="00B86BC5" w:rsidRPr="00B86BC5">
        <w:rPr>
          <w:sz w:val="28"/>
          <w:szCs w:val="28"/>
        </w:rPr>
        <w:t xml:space="preserve"> </w:t>
      </w:r>
      <w:r w:rsidRPr="00B86BC5">
        <w:rPr>
          <w:sz w:val="28"/>
          <w:szCs w:val="28"/>
        </w:rPr>
        <w:t>t</w:t>
      </w:r>
      <w:r w:rsidRPr="00B86BC5">
        <w:rPr>
          <w:sz w:val="28"/>
          <w:szCs w:val="28"/>
          <w:vertAlign w:val="subscript"/>
        </w:rPr>
        <w:t>х.в.</w:t>
      </w:r>
      <w:r w:rsidRPr="00B86BC5">
        <w:rPr>
          <w:sz w:val="28"/>
          <w:szCs w:val="28"/>
          <w:vertAlign w:val="superscript"/>
        </w:rPr>
        <w:t>лето</w:t>
      </w:r>
      <w:r w:rsidRPr="00B86BC5">
        <w:rPr>
          <w:sz w:val="28"/>
          <w:szCs w:val="28"/>
        </w:rPr>
        <w:t xml:space="preserve"> – температура холодной воды в неотопительный период;</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х.в.</w:t>
      </w:r>
      <w:r w:rsidRPr="00B86BC5">
        <w:rPr>
          <w:sz w:val="28"/>
          <w:szCs w:val="28"/>
          <w:vertAlign w:val="superscript"/>
        </w:rPr>
        <w:t>зима</w:t>
      </w:r>
      <w:r w:rsidRPr="00B86BC5">
        <w:rPr>
          <w:sz w:val="28"/>
          <w:szCs w:val="28"/>
        </w:rPr>
        <w:t xml:space="preserve"> – температура холодной воды в отопительный период;</w:t>
      </w:r>
    </w:p>
    <w:p w:rsidR="00705BCD" w:rsidRPr="00B86BC5" w:rsidRDefault="00705BCD" w:rsidP="00A73ED7">
      <w:pPr>
        <w:spacing w:line="360" w:lineRule="auto"/>
        <w:ind w:firstLine="720"/>
        <w:jc w:val="both"/>
        <w:rPr>
          <w:sz w:val="28"/>
          <w:szCs w:val="28"/>
        </w:rPr>
      </w:pPr>
      <w:r w:rsidRPr="00B86BC5">
        <w:rPr>
          <w:sz w:val="28"/>
          <w:szCs w:val="28"/>
        </w:rPr>
        <w:t>β - учитывает снижение расхода воды в летний период ( 0,8-1,0 ).</w:t>
      </w:r>
    </w:p>
    <w:p w:rsidR="00705BCD" w:rsidRPr="00B86BC5" w:rsidRDefault="00705BCD" w:rsidP="00A73ED7">
      <w:pPr>
        <w:spacing w:line="360" w:lineRule="auto"/>
        <w:ind w:firstLine="720"/>
        <w:jc w:val="both"/>
        <w:rPr>
          <w:sz w:val="28"/>
          <w:szCs w:val="28"/>
        </w:rPr>
      </w:pPr>
    </w:p>
    <w:p w:rsidR="00705BCD" w:rsidRPr="00AA712E" w:rsidRDefault="00AA712E" w:rsidP="00A73ED7">
      <w:pPr>
        <w:spacing w:line="360" w:lineRule="auto"/>
        <w:ind w:firstLine="720"/>
        <w:jc w:val="both"/>
        <w:rPr>
          <w:b/>
          <w:sz w:val="28"/>
          <w:szCs w:val="28"/>
        </w:rPr>
      </w:pPr>
      <w:r w:rsidRPr="00AA712E">
        <w:rPr>
          <w:b/>
          <w:sz w:val="28"/>
          <w:szCs w:val="28"/>
        </w:rPr>
        <w:t xml:space="preserve">2.3.2 </w:t>
      </w:r>
      <w:r w:rsidR="00705BCD" w:rsidRPr="00AA712E">
        <w:rPr>
          <w:b/>
          <w:sz w:val="28"/>
          <w:szCs w:val="28"/>
        </w:rPr>
        <w:t>Построение</w:t>
      </w:r>
      <w:r w:rsidR="00B86BC5" w:rsidRPr="00AA712E">
        <w:rPr>
          <w:b/>
          <w:sz w:val="28"/>
          <w:szCs w:val="28"/>
        </w:rPr>
        <w:t xml:space="preserve"> </w:t>
      </w:r>
      <w:r w:rsidR="00705BCD" w:rsidRPr="00AA712E">
        <w:rPr>
          <w:b/>
          <w:sz w:val="28"/>
          <w:szCs w:val="28"/>
        </w:rPr>
        <w:t>годового</w:t>
      </w:r>
      <w:r w:rsidR="00B86BC5" w:rsidRPr="00AA712E">
        <w:rPr>
          <w:b/>
          <w:sz w:val="28"/>
          <w:szCs w:val="28"/>
        </w:rPr>
        <w:t xml:space="preserve"> </w:t>
      </w:r>
      <w:r w:rsidR="00705BCD" w:rsidRPr="00AA712E">
        <w:rPr>
          <w:b/>
          <w:sz w:val="28"/>
          <w:szCs w:val="28"/>
        </w:rPr>
        <w:t>графика</w:t>
      </w:r>
      <w:r w:rsidR="00B86BC5" w:rsidRPr="00AA712E">
        <w:rPr>
          <w:b/>
          <w:sz w:val="28"/>
          <w:szCs w:val="28"/>
        </w:rPr>
        <w:t xml:space="preserve"> </w:t>
      </w:r>
      <w:r w:rsidR="00705BCD" w:rsidRPr="00AA712E">
        <w:rPr>
          <w:b/>
          <w:sz w:val="28"/>
          <w:szCs w:val="28"/>
        </w:rPr>
        <w:t>теплопотребления</w:t>
      </w:r>
    </w:p>
    <w:p w:rsidR="00705BCD" w:rsidRPr="00B86BC5" w:rsidRDefault="00705BCD" w:rsidP="00A73ED7">
      <w:pPr>
        <w:spacing w:line="360" w:lineRule="auto"/>
        <w:ind w:firstLine="720"/>
        <w:jc w:val="both"/>
        <w:rPr>
          <w:sz w:val="28"/>
          <w:szCs w:val="28"/>
        </w:rPr>
      </w:pPr>
      <w:r w:rsidRPr="00B86BC5">
        <w:rPr>
          <w:sz w:val="28"/>
          <w:szCs w:val="28"/>
        </w:rPr>
        <w:t>Для установления экономичного режима работы теплофикационного оборудования, выбора наивыгоднейших параметров теплоносителя, определения выработки электроэнергии на ТЭЦ строят график продолжительности тепловой нагрузки (годовой график теплопотребления) для отопительного и неотопительного периодов (условно для зимнего и летнего периода). Он строится по данным расчета тепловой нагрузки и климатологическим данным. Отопительный (зимний) период определяется как продолжительность стояния в течение года среднесуточных устойчивых температур наружного воздуха t</w:t>
      </w:r>
      <w:r w:rsidRPr="00B86BC5">
        <w:rPr>
          <w:sz w:val="28"/>
          <w:szCs w:val="28"/>
          <w:vertAlign w:val="subscript"/>
        </w:rPr>
        <w:t xml:space="preserve">i </w:t>
      </w:r>
      <w:r w:rsidRPr="00B86BC5">
        <w:rPr>
          <w:sz w:val="28"/>
          <w:szCs w:val="28"/>
        </w:rPr>
        <w:t>≤ 8</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Годовой график теплопотребления состоит из двух частей: левой – в координатах Q-t, и правой – в координатах Q-n, где t</w:t>
      </w:r>
      <w:r w:rsidRPr="00B86BC5">
        <w:rPr>
          <w:sz w:val="28"/>
          <w:szCs w:val="28"/>
          <w:vertAlign w:val="subscript"/>
        </w:rPr>
        <w:t>i</w:t>
      </w:r>
      <w:r w:rsidRPr="00B86BC5">
        <w:rPr>
          <w:sz w:val="28"/>
          <w:szCs w:val="28"/>
        </w:rPr>
        <w:t xml:space="preserve"> – текущая температура наружного воздуха; n – время, час.</w:t>
      </w:r>
    </w:p>
    <w:p w:rsidR="00705BCD" w:rsidRPr="00B86BC5" w:rsidRDefault="00705BCD" w:rsidP="00A73ED7">
      <w:pPr>
        <w:spacing w:line="360" w:lineRule="auto"/>
        <w:ind w:firstLine="720"/>
        <w:jc w:val="both"/>
        <w:rPr>
          <w:sz w:val="28"/>
          <w:szCs w:val="28"/>
        </w:rPr>
      </w:pPr>
      <w:r w:rsidRPr="00B86BC5">
        <w:rPr>
          <w:sz w:val="28"/>
          <w:szCs w:val="28"/>
        </w:rPr>
        <w:lastRenderedPageBreak/>
        <w:t>В левой части строятся графики зависимости тепловых нагрузок ( Q</w:t>
      </w:r>
      <w:r w:rsidRPr="00B86BC5">
        <w:rPr>
          <w:sz w:val="28"/>
          <w:szCs w:val="28"/>
          <w:vertAlign w:val="subscript"/>
        </w:rPr>
        <w:t>от.+в.</w:t>
      </w:r>
      <w:r w:rsidRPr="00B86BC5">
        <w:rPr>
          <w:sz w:val="28"/>
          <w:szCs w:val="28"/>
        </w:rPr>
        <w:t>, Q</w:t>
      </w:r>
      <w:r w:rsidRPr="00B86BC5">
        <w:rPr>
          <w:sz w:val="28"/>
          <w:szCs w:val="28"/>
          <w:vertAlign w:val="subscript"/>
        </w:rPr>
        <w:t>г.в.с.</w:t>
      </w:r>
      <w:r w:rsidRPr="00B86BC5">
        <w:rPr>
          <w:sz w:val="28"/>
          <w:szCs w:val="28"/>
          <w:vertAlign w:val="superscript"/>
        </w:rPr>
        <w:t>зима</w:t>
      </w:r>
      <w:r w:rsidR="00B86BC5" w:rsidRPr="00B86BC5">
        <w:rPr>
          <w:sz w:val="28"/>
          <w:szCs w:val="28"/>
        </w:rPr>
        <w:t xml:space="preserve"> </w:t>
      </w:r>
      <w:r w:rsidRPr="00B86BC5">
        <w:rPr>
          <w:sz w:val="28"/>
          <w:szCs w:val="28"/>
        </w:rPr>
        <w:t>и</w:t>
      </w:r>
      <w:r w:rsidR="00B86BC5" w:rsidRPr="00B86BC5">
        <w:rPr>
          <w:sz w:val="28"/>
          <w:szCs w:val="28"/>
        </w:rPr>
        <w:t xml:space="preserve"> </w:t>
      </w:r>
      <w:r w:rsidRPr="00B86BC5">
        <w:rPr>
          <w:sz w:val="28"/>
          <w:szCs w:val="28"/>
        </w:rPr>
        <w:t>Q</w:t>
      </w:r>
      <w:r w:rsidRPr="00B86BC5">
        <w:rPr>
          <w:sz w:val="28"/>
          <w:szCs w:val="28"/>
          <w:vertAlign w:val="subscript"/>
        </w:rPr>
        <w:t>г.в.с.</w:t>
      </w:r>
      <w:r w:rsidRPr="00B86BC5">
        <w:rPr>
          <w:sz w:val="28"/>
          <w:szCs w:val="28"/>
          <w:vertAlign w:val="superscript"/>
        </w:rPr>
        <w:t>лето</w:t>
      </w:r>
      <w:r w:rsidRPr="00B86BC5">
        <w:rPr>
          <w:sz w:val="28"/>
          <w:szCs w:val="28"/>
        </w:rPr>
        <w:t xml:space="preserve"> )</w:t>
      </w:r>
      <w:r w:rsidRPr="00B86BC5">
        <w:rPr>
          <w:sz w:val="28"/>
          <w:szCs w:val="28"/>
          <w:vertAlign w:val="subscript"/>
        </w:rPr>
        <w:t>,</w:t>
      </w:r>
      <w:r w:rsidR="00B86BC5" w:rsidRPr="00B86BC5">
        <w:rPr>
          <w:sz w:val="28"/>
          <w:szCs w:val="28"/>
          <w:vertAlign w:val="subscript"/>
        </w:rPr>
        <w:t xml:space="preserve"> </w:t>
      </w:r>
      <w:r w:rsidRPr="00B86BC5">
        <w:rPr>
          <w:sz w:val="28"/>
          <w:szCs w:val="28"/>
        </w:rPr>
        <w:t>суммарной тепловой нагрузки (</w:t>
      </w:r>
      <w:r w:rsidR="00B86BC5" w:rsidRPr="00B86BC5">
        <w:rPr>
          <w:sz w:val="28"/>
          <w:szCs w:val="28"/>
        </w:rPr>
        <w:t xml:space="preserve"> </w:t>
      </w:r>
      <w:r w:rsidRPr="00B86BC5">
        <w:rPr>
          <w:sz w:val="28"/>
          <w:szCs w:val="28"/>
        </w:rPr>
        <w:t>Q</w:t>
      </w:r>
      <w:r w:rsidRPr="00B86BC5">
        <w:rPr>
          <w:sz w:val="28"/>
          <w:szCs w:val="28"/>
          <w:vertAlign w:val="subscript"/>
        </w:rPr>
        <w:t>тэц.</w:t>
      </w:r>
      <w:r w:rsidRPr="00B86BC5">
        <w:rPr>
          <w:sz w:val="28"/>
          <w:szCs w:val="28"/>
        </w:rPr>
        <w:t xml:space="preserve"> ) от текущей температуры наружного воздуха</w:t>
      </w:r>
      <w:r w:rsidR="00B86BC5" w:rsidRPr="00B86BC5">
        <w:rPr>
          <w:sz w:val="28"/>
          <w:szCs w:val="28"/>
        </w:rPr>
        <w:t xml:space="preserve"> </w:t>
      </w:r>
      <w:r w:rsidRPr="00B86BC5">
        <w:rPr>
          <w:sz w:val="28"/>
          <w:szCs w:val="28"/>
        </w:rPr>
        <w:t>t</w:t>
      </w:r>
      <w:r w:rsidRPr="00B86BC5">
        <w:rPr>
          <w:sz w:val="28"/>
          <w:szCs w:val="28"/>
          <w:vertAlign w:val="subscript"/>
        </w:rPr>
        <w:t>i</w:t>
      </w:r>
      <w:r w:rsidRPr="00B86BC5">
        <w:rPr>
          <w:sz w:val="28"/>
          <w:szCs w:val="28"/>
        </w:rPr>
        <w:t xml:space="preserve">, </w:t>
      </w:r>
      <w:r w:rsidRPr="00B86BC5">
        <w:rPr>
          <w:sz w:val="28"/>
          <w:szCs w:val="28"/>
          <w:vertAlign w:val="superscript"/>
        </w:rPr>
        <w:t>о</w:t>
      </w:r>
      <w:r w:rsidRPr="00B86BC5">
        <w:rPr>
          <w:sz w:val="28"/>
          <w:szCs w:val="28"/>
        </w:rPr>
        <w:t>С.</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г.в.с.</w:t>
      </w:r>
      <w:r w:rsidRPr="00B86BC5">
        <w:rPr>
          <w:sz w:val="28"/>
          <w:szCs w:val="28"/>
          <w:vertAlign w:val="superscript"/>
        </w:rPr>
        <w:t>лето</w:t>
      </w:r>
      <w:r w:rsidRPr="00B86BC5">
        <w:rPr>
          <w:sz w:val="28"/>
          <w:szCs w:val="28"/>
        </w:rPr>
        <w:t xml:space="preserve"> = 0,65 * Q</w:t>
      </w:r>
      <w:r w:rsidRPr="00B86BC5">
        <w:rPr>
          <w:sz w:val="28"/>
          <w:szCs w:val="28"/>
          <w:vertAlign w:val="subscript"/>
        </w:rPr>
        <w:t>г.в.с.</w:t>
      </w:r>
      <w:r w:rsidRPr="00B86BC5">
        <w:rPr>
          <w:sz w:val="28"/>
          <w:szCs w:val="28"/>
          <w:vertAlign w:val="superscript"/>
        </w:rPr>
        <w:t>зима</w:t>
      </w:r>
      <w:r w:rsidRPr="00B86BC5">
        <w:rPr>
          <w:sz w:val="28"/>
          <w:szCs w:val="28"/>
        </w:rPr>
        <w:t xml:space="preserve"> = 0,65 * 0,28 = 0,182 ГВт.</w:t>
      </w: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тэц.</w:t>
      </w:r>
      <w:r w:rsidRPr="00B86BC5">
        <w:rPr>
          <w:sz w:val="28"/>
          <w:szCs w:val="28"/>
        </w:rPr>
        <w:t xml:space="preserve"> =</w:t>
      </w:r>
      <w:r w:rsidR="00B86BC5" w:rsidRPr="00B86BC5">
        <w:rPr>
          <w:sz w:val="28"/>
          <w:szCs w:val="28"/>
        </w:rPr>
        <w:t xml:space="preserve"> </w:t>
      </w:r>
      <w:r w:rsidRPr="00B86BC5">
        <w:rPr>
          <w:sz w:val="28"/>
          <w:szCs w:val="28"/>
        </w:rPr>
        <w:t>Q</w:t>
      </w:r>
      <w:r w:rsidRPr="00B86BC5">
        <w:rPr>
          <w:sz w:val="28"/>
          <w:szCs w:val="28"/>
          <w:vertAlign w:val="subscript"/>
        </w:rPr>
        <w:t>от.+в.</w:t>
      </w:r>
      <w:r w:rsidRPr="00B86BC5">
        <w:rPr>
          <w:sz w:val="28"/>
          <w:szCs w:val="28"/>
        </w:rPr>
        <w:t xml:space="preserve"> + Q</w:t>
      </w:r>
      <w:r w:rsidRPr="00B86BC5">
        <w:rPr>
          <w:sz w:val="28"/>
          <w:szCs w:val="28"/>
          <w:vertAlign w:val="subscript"/>
        </w:rPr>
        <w:t xml:space="preserve">г.в.с. </w:t>
      </w:r>
      <w:r w:rsidRPr="00B86BC5">
        <w:rPr>
          <w:sz w:val="28"/>
          <w:szCs w:val="28"/>
        </w:rPr>
        <w:t>= 0,65 + 0,28 = 0,93 ГВт.</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Правая часть графика характеризует продолжительность суммарной тепловой нагрузки в течение года. Она строится по графику Q(t</w:t>
      </w:r>
      <w:r w:rsidRPr="00B86BC5">
        <w:rPr>
          <w:sz w:val="28"/>
          <w:szCs w:val="28"/>
          <w:vertAlign w:val="subscript"/>
        </w:rPr>
        <w:t>i</w:t>
      </w:r>
      <w:r w:rsidRPr="00B86BC5">
        <w:rPr>
          <w:sz w:val="28"/>
          <w:szCs w:val="28"/>
        </w:rPr>
        <w:t>) по продолжительности стояний определенных температурных градаций</w:t>
      </w:r>
      <w:r w:rsidR="00B86BC5" w:rsidRPr="00B86BC5">
        <w:rPr>
          <w:sz w:val="28"/>
          <w:szCs w:val="28"/>
        </w:rPr>
        <w:t xml:space="preserve"> </w:t>
      </w:r>
      <w:r w:rsidRPr="00B86BC5">
        <w:rPr>
          <w:sz w:val="28"/>
          <w:szCs w:val="28"/>
        </w:rPr>
        <w:t>n</w:t>
      </w:r>
      <w:r w:rsidRPr="00B86BC5">
        <w:rPr>
          <w:sz w:val="28"/>
          <w:szCs w:val="28"/>
          <w:vertAlign w:val="subscript"/>
        </w:rPr>
        <w:t>i</w:t>
      </w:r>
      <w:r w:rsidRPr="00B86BC5">
        <w:rPr>
          <w:sz w:val="28"/>
          <w:szCs w:val="28"/>
        </w:rPr>
        <w:t>. При этом</w:t>
      </w:r>
      <w:r w:rsidR="00B86BC5" w:rsidRPr="00B86BC5">
        <w:rPr>
          <w:sz w:val="28"/>
          <w:szCs w:val="28"/>
        </w:rPr>
        <w:t xml:space="preserve"> </w:t>
      </w:r>
      <w:r w:rsidRPr="00B86BC5">
        <w:rPr>
          <w:sz w:val="28"/>
          <w:szCs w:val="28"/>
        </w:rPr>
        <w:t>∑n</w:t>
      </w:r>
      <w:r w:rsidRPr="00B86BC5">
        <w:rPr>
          <w:sz w:val="28"/>
          <w:szCs w:val="28"/>
          <w:vertAlign w:val="subscript"/>
        </w:rPr>
        <w:t>i</w:t>
      </w:r>
      <w:r w:rsidR="00B86BC5" w:rsidRPr="00B86BC5">
        <w:rPr>
          <w:sz w:val="28"/>
          <w:szCs w:val="28"/>
          <w:vertAlign w:val="subscript"/>
        </w:rPr>
        <w:t xml:space="preserve"> </w:t>
      </w:r>
      <w:r w:rsidRPr="00B86BC5">
        <w:rPr>
          <w:sz w:val="28"/>
          <w:szCs w:val="28"/>
        </w:rPr>
        <w:t>равна продолжительности отопительного периода n</w:t>
      </w:r>
      <w:r w:rsidRPr="00B86BC5">
        <w:rPr>
          <w:sz w:val="28"/>
          <w:szCs w:val="28"/>
          <w:vertAlign w:val="subscript"/>
        </w:rPr>
        <w:t>o</w:t>
      </w:r>
      <w:r w:rsidRPr="00B86BC5">
        <w:rPr>
          <w:sz w:val="28"/>
          <w:szCs w:val="28"/>
        </w:rPr>
        <w:t>. Масштаб времени n: 1мм.- 50 часов.</w:t>
      </w:r>
    </w:p>
    <w:p w:rsidR="00FA244B" w:rsidRPr="00B86BC5" w:rsidRDefault="00FA244B" w:rsidP="00A73ED7">
      <w:pPr>
        <w:spacing w:line="360" w:lineRule="auto"/>
        <w:ind w:firstLine="720"/>
        <w:jc w:val="both"/>
        <w:rPr>
          <w:sz w:val="28"/>
          <w:szCs w:val="28"/>
        </w:rPr>
      </w:pPr>
    </w:p>
    <w:p w:rsidR="0046734C" w:rsidRPr="0046734C" w:rsidRDefault="0046734C" w:rsidP="00A73ED7">
      <w:pPr>
        <w:spacing w:line="360" w:lineRule="auto"/>
        <w:ind w:firstLine="720"/>
        <w:jc w:val="both"/>
        <w:rPr>
          <w:b/>
          <w:sz w:val="28"/>
          <w:szCs w:val="28"/>
        </w:rPr>
      </w:pPr>
      <w:r>
        <w:rPr>
          <w:sz w:val="28"/>
          <w:szCs w:val="28"/>
        </w:rPr>
        <w:br w:type="page"/>
      </w:r>
      <w:r w:rsidRPr="0046734C">
        <w:rPr>
          <w:b/>
          <w:sz w:val="28"/>
          <w:szCs w:val="28"/>
        </w:rPr>
        <w:lastRenderedPageBreak/>
        <w:t>3. Выбор и описание основного и вспомогательного оборудования</w:t>
      </w:r>
    </w:p>
    <w:p w:rsidR="0046734C" w:rsidRPr="0046734C" w:rsidRDefault="0046734C" w:rsidP="00A73ED7">
      <w:pPr>
        <w:spacing w:line="360" w:lineRule="auto"/>
        <w:ind w:firstLine="720"/>
        <w:jc w:val="both"/>
        <w:rPr>
          <w:b/>
          <w:sz w:val="28"/>
          <w:szCs w:val="28"/>
        </w:rPr>
      </w:pPr>
    </w:p>
    <w:p w:rsidR="00705BCD" w:rsidRPr="0046734C" w:rsidRDefault="0046734C" w:rsidP="00A73ED7">
      <w:pPr>
        <w:spacing w:line="360" w:lineRule="auto"/>
        <w:ind w:firstLine="720"/>
        <w:jc w:val="both"/>
        <w:rPr>
          <w:b/>
          <w:sz w:val="28"/>
          <w:szCs w:val="28"/>
        </w:rPr>
      </w:pPr>
      <w:r w:rsidRPr="0046734C">
        <w:rPr>
          <w:b/>
          <w:sz w:val="28"/>
          <w:szCs w:val="28"/>
        </w:rPr>
        <w:t xml:space="preserve">3.1 </w:t>
      </w:r>
      <w:r w:rsidR="00705BCD" w:rsidRPr="0046734C">
        <w:rPr>
          <w:b/>
          <w:sz w:val="28"/>
          <w:szCs w:val="28"/>
        </w:rPr>
        <w:t>Выбор</w:t>
      </w:r>
      <w:r w:rsidR="00B86BC5" w:rsidRPr="0046734C">
        <w:rPr>
          <w:b/>
          <w:sz w:val="28"/>
          <w:szCs w:val="28"/>
        </w:rPr>
        <w:t xml:space="preserve"> </w:t>
      </w:r>
      <w:r w:rsidR="00705BCD" w:rsidRPr="0046734C">
        <w:rPr>
          <w:b/>
          <w:sz w:val="28"/>
          <w:szCs w:val="28"/>
        </w:rPr>
        <w:t>основного</w:t>
      </w:r>
      <w:r w:rsidR="00B86BC5" w:rsidRPr="0046734C">
        <w:rPr>
          <w:b/>
          <w:sz w:val="28"/>
          <w:szCs w:val="28"/>
        </w:rPr>
        <w:t xml:space="preserve"> </w:t>
      </w:r>
      <w:r w:rsidR="00705BCD" w:rsidRPr="0046734C">
        <w:rPr>
          <w:b/>
          <w:sz w:val="28"/>
          <w:szCs w:val="28"/>
        </w:rPr>
        <w:t>оборудования</w:t>
      </w:r>
      <w:r w:rsidR="00B86BC5" w:rsidRPr="0046734C">
        <w:rPr>
          <w:b/>
          <w:sz w:val="28"/>
          <w:szCs w:val="28"/>
        </w:rPr>
        <w:t xml:space="preserve"> </w:t>
      </w:r>
      <w:r w:rsidR="00705BCD" w:rsidRPr="0046734C">
        <w:rPr>
          <w:b/>
          <w:sz w:val="28"/>
          <w:szCs w:val="28"/>
        </w:rPr>
        <w:t>ТЭЦ</w:t>
      </w:r>
    </w:p>
    <w:p w:rsidR="00705BCD" w:rsidRPr="00B86BC5" w:rsidRDefault="00705BCD" w:rsidP="00A73ED7">
      <w:pPr>
        <w:spacing w:line="360" w:lineRule="auto"/>
        <w:ind w:firstLine="720"/>
        <w:jc w:val="both"/>
        <w:rPr>
          <w:b/>
          <w:sz w:val="28"/>
          <w:szCs w:val="28"/>
          <w:u w:val="single"/>
        </w:rPr>
      </w:pPr>
    </w:p>
    <w:p w:rsidR="00705BCD" w:rsidRPr="00B86BC5" w:rsidRDefault="00705BCD" w:rsidP="00A73ED7">
      <w:pPr>
        <w:spacing w:line="360" w:lineRule="auto"/>
        <w:ind w:firstLine="720"/>
        <w:jc w:val="both"/>
        <w:rPr>
          <w:sz w:val="28"/>
          <w:szCs w:val="28"/>
        </w:rPr>
      </w:pPr>
      <w:r w:rsidRPr="00B86BC5">
        <w:rPr>
          <w:sz w:val="28"/>
          <w:szCs w:val="28"/>
        </w:rPr>
        <w:t>Основное оборудование ТЭЦ выбирается по среднеотопительной нагрузке третьего режима Q</w:t>
      </w:r>
      <w:r w:rsidRPr="00B86BC5">
        <w:rPr>
          <w:sz w:val="28"/>
          <w:szCs w:val="28"/>
          <w:vertAlign w:val="superscript"/>
        </w:rPr>
        <w:t>III</w:t>
      </w:r>
      <w:r w:rsidRPr="00B86BC5">
        <w:rPr>
          <w:sz w:val="28"/>
          <w:szCs w:val="28"/>
        </w:rPr>
        <w:t>. Найдем величину расхода пара в теплофикационный отбор:</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Д</w:t>
      </w:r>
      <w:r w:rsidRPr="00B86BC5">
        <w:rPr>
          <w:sz w:val="28"/>
          <w:szCs w:val="28"/>
          <w:vertAlign w:val="subscript"/>
        </w:rPr>
        <w:t>т.</w:t>
      </w:r>
      <w:r w:rsidRPr="00B86BC5">
        <w:rPr>
          <w:sz w:val="28"/>
          <w:szCs w:val="28"/>
        </w:rPr>
        <w:t xml:space="preserve"> = Q</w:t>
      </w:r>
      <w:r w:rsidRPr="00B86BC5">
        <w:rPr>
          <w:sz w:val="28"/>
          <w:szCs w:val="28"/>
          <w:vertAlign w:val="subscript"/>
        </w:rPr>
        <w:t>т</w:t>
      </w:r>
      <w:r w:rsidRPr="00B86BC5">
        <w:rPr>
          <w:sz w:val="28"/>
          <w:szCs w:val="28"/>
        </w:rPr>
        <w:t xml:space="preserve"> / (i</w:t>
      </w:r>
      <w:r w:rsidRPr="00B86BC5">
        <w:rPr>
          <w:sz w:val="28"/>
          <w:szCs w:val="28"/>
          <w:vertAlign w:val="subscript"/>
        </w:rPr>
        <w:t>т</w:t>
      </w:r>
      <w:r w:rsidRPr="00B86BC5">
        <w:rPr>
          <w:sz w:val="28"/>
          <w:szCs w:val="28"/>
        </w:rPr>
        <w:t xml:space="preserve"> – i</w:t>
      </w:r>
      <w:r w:rsidRPr="00B86BC5">
        <w:rPr>
          <w:sz w:val="28"/>
          <w:szCs w:val="28"/>
          <w:vertAlign w:val="subscript"/>
        </w:rPr>
        <w:t>ок.</w:t>
      </w:r>
      <w:r w:rsidRPr="00B86BC5">
        <w:rPr>
          <w:sz w:val="28"/>
          <w:szCs w:val="28"/>
        </w:rPr>
        <w:t>) * η</w:t>
      </w:r>
      <w:r w:rsidRPr="00B86BC5">
        <w:rPr>
          <w:sz w:val="28"/>
          <w:szCs w:val="28"/>
          <w:vertAlign w:val="subscript"/>
        </w:rPr>
        <w:t>п</w:t>
      </w:r>
      <w:r w:rsidRPr="00B86BC5">
        <w:rPr>
          <w:sz w:val="28"/>
          <w:szCs w:val="28"/>
        </w:rPr>
        <w:t xml:space="preserve"> = 0,676 * 10</w:t>
      </w:r>
      <w:r w:rsidRPr="00B86BC5">
        <w:rPr>
          <w:sz w:val="28"/>
          <w:szCs w:val="28"/>
          <w:vertAlign w:val="superscript"/>
        </w:rPr>
        <w:t>6</w:t>
      </w:r>
      <w:r w:rsidRPr="00B86BC5">
        <w:rPr>
          <w:sz w:val="28"/>
          <w:szCs w:val="28"/>
        </w:rPr>
        <w:t xml:space="preserve"> /(2700 – 280) * 0,98 = 285,04 кг/с = 1026,143 т/ч,</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w:t>
      </w:r>
      <w:r w:rsidR="00B86BC5" w:rsidRPr="00B86BC5">
        <w:rPr>
          <w:sz w:val="28"/>
          <w:szCs w:val="28"/>
        </w:rPr>
        <w:t xml:space="preserve"> </w:t>
      </w:r>
      <w:r w:rsidRPr="00B86BC5">
        <w:rPr>
          <w:sz w:val="28"/>
          <w:szCs w:val="28"/>
        </w:rPr>
        <w:t>i</w:t>
      </w:r>
      <w:r w:rsidRPr="00B86BC5">
        <w:rPr>
          <w:sz w:val="28"/>
          <w:szCs w:val="28"/>
          <w:vertAlign w:val="subscript"/>
        </w:rPr>
        <w:t>т</w:t>
      </w:r>
      <w:r w:rsidR="00B86BC5" w:rsidRPr="00B86BC5">
        <w:rPr>
          <w:sz w:val="28"/>
          <w:szCs w:val="28"/>
          <w:vertAlign w:val="subscript"/>
        </w:rPr>
        <w:t xml:space="preserve"> </w:t>
      </w:r>
      <w:r w:rsidRPr="00B86BC5">
        <w:rPr>
          <w:sz w:val="28"/>
          <w:szCs w:val="28"/>
        </w:rPr>
        <w:t>- энтальпия пара теплофикационного отбора при среднем давлении в отборе Р</w:t>
      </w:r>
      <w:r w:rsidRPr="00B86BC5">
        <w:rPr>
          <w:sz w:val="28"/>
          <w:szCs w:val="28"/>
          <w:vertAlign w:val="subscript"/>
        </w:rPr>
        <w:t>т</w:t>
      </w:r>
      <w:r w:rsidRPr="00B86BC5">
        <w:rPr>
          <w:sz w:val="28"/>
          <w:szCs w:val="28"/>
        </w:rPr>
        <w:t>, кДж/кг;</w:t>
      </w:r>
    </w:p>
    <w:p w:rsidR="00705BCD" w:rsidRPr="00B86BC5" w:rsidRDefault="00705BCD" w:rsidP="00A73ED7">
      <w:pPr>
        <w:spacing w:line="360" w:lineRule="auto"/>
        <w:ind w:firstLine="720"/>
        <w:jc w:val="both"/>
        <w:rPr>
          <w:sz w:val="28"/>
          <w:szCs w:val="28"/>
        </w:rPr>
      </w:pPr>
      <w:r w:rsidRPr="00B86BC5">
        <w:rPr>
          <w:sz w:val="28"/>
          <w:szCs w:val="28"/>
        </w:rPr>
        <w:t>i</w:t>
      </w:r>
      <w:r w:rsidRPr="00B86BC5">
        <w:rPr>
          <w:sz w:val="28"/>
          <w:szCs w:val="28"/>
          <w:vertAlign w:val="subscript"/>
        </w:rPr>
        <w:t>ок.</w:t>
      </w:r>
      <w:r w:rsidRPr="00B86BC5">
        <w:rPr>
          <w:sz w:val="28"/>
          <w:szCs w:val="28"/>
        </w:rPr>
        <w:t xml:space="preserve"> – энтальпия воды из теплофикационного отбора после полной конденсации, кДж/кг;</w:t>
      </w:r>
    </w:p>
    <w:p w:rsidR="00705BCD" w:rsidRPr="00B86BC5" w:rsidRDefault="00705BCD" w:rsidP="00A73ED7">
      <w:pPr>
        <w:spacing w:line="360" w:lineRule="auto"/>
        <w:ind w:firstLine="720"/>
        <w:jc w:val="both"/>
        <w:rPr>
          <w:sz w:val="28"/>
          <w:szCs w:val="28"/>
        </w:rPr>
      </w:pPr>
      <w:r w:rsidRPr="00B86BC5">
        <w:rPr>
          <w:sz w:val="28"/>
          <w:szCs w:val="28"/>
        </w:rPr>
        <w:t>η</w:t>
      </w:r>
      <w:r w:rsidRPr="00B86BC5">
        <w:rPr>
          <w:sz w:val="28"/>
          <w:szCs w:val="28"/>
          <w:vertAlign w:val="subscript"/>
        </w:rPr>
        <w:t>п</w:t>
      </w:r>
      <w:r w:rsidRPr="00B86BC5">
        <w:rPr>
          <w:sz w:val="28"/>
          <w:szCs w:val="28"/>
        </w:rPr>
        <w:t xml:space="preserve"> – КПД подогревателя;</w:t>
      </w:r>
    </w:p>
    <w:p w:rsidR="00705BCD" w:rsidRPr="00B86BC5" w:rsidRDefault="00705BCD" w:rsidP="00A73ED7">
      <w:pPr>
        <w:spacing w:line="360" w:lineRule="auto"/>
        <w:ind w:firstLine="720"/>
        <w:jc w:val="both"/>
        <w:rPr>
          <w:sz w:val="28"/>
          <w:szCs w:val="28"/>
          <w:u w:val="double"/>
        </w:rPr>
      </w:pPr>
    </w:p>
    <w:p w:rsidR="00705BCD" w:rsidRPr="005963DF" w:rsidRDefault="005963DF" w:rsidP="00A73ED7">
      <w:pPr>
        <w:spacing w:line="360" w:lineRule="auto"/>
        <w:ind w:firstLine="720"/>
        <w:jc w:val="both"/>
        <w:rPr>
          <w:b/>
          <w:sz w:val="28"/>
          <w:szCs w:val="28"/>
        </w:rPr>
      </w:pPr>
      <w:r>
        <w:rPr>
          <w:b/>
          <w:sz w:val="28"/>
          <w:szCs w:val="28"/>
        </w:rPr>
        <w:t xml:space="preserve">3.1.1 </w:t>
      </w:r>
      <w:r w:rsidR="00705BCD" w:rsidRPr="005963DF">
        <w:rPr>
          <w:b/>
          <w:sz w:val="28"/>
          <w:szCs w:val="28"/>
        </w:rPr>
        <w:t>Выбор</w:t>
      </w:r>
      <w:r w:rsidR="00B86BC5" w:rsidRPr="005963DF">
        <w:rPr>
          <w:b/>
          <w:sz w:val="28"/>
          <w:szCs w:val="28"/>
        </w:rPr>
        <w:t xml:space="preserve"> </w:t>
      </w:r>
      <w:r w:rsidRPr="005963DF">
        <w:rPr>
          <w:b/>
          <w:sz w:val="28"/>
          <w:szCs w:val="28"/>
        </w:rPr>
        <w:t>турбоустановок</w:t>
      </w:r>
    </w:p>
    <w:p w:rsidR="00705BCD" w:rsidRPr="00B86BC5" w:rsidRDefault="00705BCD" w:rsidP="00A73ED7">
      <w:pPr>
        <w:spacing w:line="360" w:lineRule="auto"/>
        <w:ind w:firstLine="720"/>
        <w:jc w:val="both"/>
        <w:rPr>
          <w:sz w:val="28"/>
          <w:szCs w:val="28"/>
        </w:rPr>
      </w:pPr>
      <w:r w:rsidRPr="00B86BC5">
        <w:rPr>
          <w:sz w:val="28"/>
          <w:szCs w:val="28"/>
        </w:rPr>
        <w:t>Выбор турбин производится таким образом, чтобы обеспечить покрытие тепловых нагрузок с помощью наиболее крупного оборудования при оптимальном коэффициенте теплофикации. Выбор турбин производится по заданному расходу пара на производственные нужды - Д</w:t>
      </w:r>
      <w:r w:rsidRPr="00B86BC5">
        <w:rPr>
          <w:sz w:val="28"/>
          <w:szCs w:val="28"/>
          <w:vertAlign w:val="subscript"/>
        </w:rPr>
        <w:t>п.</w:t>
      </w:r>
      <w:r w:rsidRPr="00B86BC5">
        <w:rPr>
          <w:sz w:val="28"/>
          <w:szCs w:val="28"/>
        </w:rPr>
        <w:t>, т/ч и рассчитанному расходу пара в теплофикационный отбор – Д</w:t>
      </w:r>
      <w:r w:rsidRPr="00B86BC5">
        <w:rPr>
          <w:sz w:val="28"/>
          <w:szCs w:val="28"/>
          <w:vertAlign w:val="subscript"/>
        </w:rPr>
        <w:t>т.</w:t>
      </w:r>
      <w:r w:rsidRPr="00B86BC5">
        <w:rPr>
          <w:sz w:val="28"/>
          <w:szCs w:val="28"/>
        </w:rPr>
        <w:t>, т/ч.</w:t>
      </w:r>
    </w:p>
    <w:p w:rsidR="00705BCD" w:rsidRPr="00B86BC5" w:rsidRDefault="00705BCD" w:rsidP="00A73ED7">
      <w:pPr>
        <w:spacing w:line="360" w:lineRule="auto"/>
        <w:ind w:firstLine="720"/>
        <w:jc w:val="both"/>
        <w:rPr>
          <w:sz w:val="28"/>
          <w:szCs w:val="28"/>
        </w:rPr>
      </w:pPr>
      <w:r w:rsidRPr="00B86BC5">
        <w:rPr>
          <w:sz w:val="28"/>
          <w:szCs w:val="28"/>
        </w:rPr>
        <w:t>Выбираем три турбины типа ПТ – 80/100 – 130/13.</w:t>
      </w:r>
    </w:p>
    <w:p w:rsidR="00705BCD" w:rsidRPr="00B86BC5" w:rsidRDefault="00705BCD" w:rsidP="00A73ED7">
      <w:pPr>
        <w:spacing w:line="360" w:lineRule="auto"/>
        <w:ind w:firstLine="720"/>
        <w:jc w:val="both"/>
        <w:rPr>
          <w:sz w:val="28"/>
          <w:szCs w:val="28"/>
        </w:rPr>
      </w:pPr>
      <w:r w:rsidRPr="00B86BC5">
        <w:rPr>
          <w:sz w:val="28"/>
          <w:szCs w:val="28"/>
        </w:rPr>
        <w:t>Одновальная двухцилиндровая турбина номинальной мощностью</w:t>
      </w:r>
      <w:r w:rsidR="00B86BC5" w:rsidRPr="00B86BC5">
        <w:rPr>
          <w:sz w:val="28"/>
          <w:szCs w:val="28"/>
        </w:rPr>
        <w:t xml:space="preserve"> </w:t>
      </w:r>
      <w:r w:rsidRPr="00B86BC5">
        <w:rPr>
          <w:sz w:val="28"/>
          <w:szCs w:val="28"/>
        </w:rPr>
        <w:t>N = 80 МВт на 3000 об/мин предназначена для привода электрического генератора. Турбина имеет два регулируемых отбора пара для снабжения внешних производственных и теплофикационных потребителей, и рассчитана на параметры свежего пара: давление Р</w:t>
      </w:r>
      <w:r w:rsidRPr="00B86BC5">
        <w:rPr>
          <w:sz w:val="28"/>
          <w:szCs w:val="28"/>
          <w:vertAlign w:val="subscript"/>
        </w:rPr>
        <w:t>о</w:t>
      </w:r>
      <w:r w:rsidRPr="00B86BC5">
        <w:rPr>
          <w:sz w:val="28"/>
          <w:szCs w:val="28"/>
        </w:rPr>
        <w:t xml:space="preserve"> = 12,75 МПа и температуру t</w:t>
      </w:r>
      <w:r w:rsidRPr="00B86BC5">
        <w:rPr>
          <w:sz w:val="28"/>
          <w:szCs w:val="28"/>
          <w:vertAlign w:val="subscript"/>
        </w:rPr>
        <w:t>o</w:t>
      </w:r>
      <w:r w:rsidRPr="00B86BC5">
        <w:rPr>
          <w:sz w:val="28"/>
          <w:szCs w:val="28"/>
        </w:rPr>
        <w:t xml:space="preserve"> = 555</w:t>
      </w:r>
      <w:r w:rsidRPr="00B86BC5">
        <w:rPr>
          <w:sz w:val="28"/>
          <w:szCs w:val="28"/>
          <w:vertAlign w:val="superscript"/>
        </w:rPr>
        <w:t>о</w:t>
      </w:r>
      <w:r w:rsidRPr="00B86BC5">
        <w:rPr>
          <w:sz w:val="28"/>
          <w:szCs w:val="28"/>
        </w:rPr>
        <w:t xml:space="preserve">С, при одновременных отборах пара на производство в </w:t>
      </w:r>
      <w:r w:rsidRPr="00B86BC5">
        <w:rPr>
          <w:sz w:val="28"/>
          <w:szCs w:val="28"/>
        </w:rPr>
        <w:lastRenderedPageBreak/>
        <w:t>количестве 300 т/ч и на теплофикацию в количестве 200 т/ч. Расход свежего пара Д</w:t>
      </w:r>
      <w:r w:rsidRPr="00B86BC5">
        <w:rPr>
          <w:sz w:val="28"/>
          <w:szCs w:val="28"/>
          <w:vertAlign w:val="subscript"/>
        </w:rPr>
        <w:t>о</w:t>
      </w:r>
      <w:r w:rsidRPr="00B86BC5">
        <w:rPr>
          <w:sz w:val="28"/>
          <w:szCs w:val="28"/>
        </w:rPr>
        <w:t xml:space="preserve"> = 470 т/ч. Максимально допустимая мощность турбины составляет 100 МВт.</w:t>
      </w:r>
    </w:p>
    <w:p w:rsidR="00705BCD" w:rsidRPr="00B86BC5" w:rsidRDefault="00705BCD" w:rsidP="00A73ED7">
      <w:pPr>
        <w:spacing w:line="360" w:lineRule="auto"/>
        <w:ind w:firstLine="720"/>
        <w:jc w:val="both"/>
        <w:rPr>
          <w:sz w:val="28"/>
          <w:szCs w:val="28"/>
        </w:rPr>
      </w:pPr>
      <w:r w:rsidRPr="00B86BC5">
        <w:rPr>
          <w:sz w:val="28"/>
          <w:szCs w:val="28"/>
        </w:rPr>
        <w:t>Расчетная температура охлаждающей воды, поступающей в конденсатор, составляет 20</w:t>
      </w:r>
      <w:r w:rsidRPr="00B86BC5">
        <w:rPr>
          <w:sz w:val="28"/>
          <w:szCs w:val="28"/>
          <w:vertAlign w:val="superscript"/>
        </w:rPr>
        <w:t>о</w:t>
      </w:r>
      <w:r w:rsidRPr="00B86BC5">
        <w:rPr>
          <w:sz w:val="28"/>
          <w:szCs w:val="28"/>
        </w:rPr>
        <w:t>С, максимально допустимая 33</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В турбине предусмотрено семь регенеративных отборов пара для подогрева питательной воды.</w:t>
      </w:r>
    </w:p>
    <w:p w:rsidR="00705BCD" w:rsidRPr="00B86BC5" w:rsidRDefault="00705BCD" w:rsidP="00A73ED7">
      <w:pPr>
        <w:spacing w:line="360" w:lineRule="auto"/>
        <w:ind w:firstLine="720"/>
        <w:jc w:val="both"/>
        <w:rPr>
          <w:sz w:val="28"/>
          <w:szCs w:val="28"/>
        </w:rPr>
      </w:pPr>
      <w:r w:rsidRPr="00B86BC5">
        <w:rPr>
          <w:sz w:val="28"/>
          <w:szCs w:val="28"/>
        </w:rPr>
        <w:t>А также выбираем две турбины типа Т – 110/120 – 130. Трехцилиндровая турбина номинальной мощностью N = 110 МВт предназначена специально для покрытия отопительной нагрузки, при расходе свежего пара Д</w:t>
      </w:r>
      <w:r w:rsidRPr="00B86BC5">
        <w:rPr>
          <w:sz w:val="28"/>
          <w:szCs w:val="28"/>
          <w:vertAlign w:val="subscript"/>
        </w:rPr>
        <w:t>о</w:t>
      </w:r>
      <w:r w:rsidRPr="00B86BC5">
        <w:rPr>
          <w:sz w:val="28"/>
          <w:szCs w:val="28"/>
        </w:rPr>
        <w:t xml:space="preserve"> = 485 т/ч и расчетных параметрах: давление Р</w:t>
      </w:r>
      <w:r w:rsidRPr="00B86BC5">
        <w:rPr>
          <w:sz w:val="28"/>
          <w:szCs w:val="28"/>
          <w:vertAlign w:val="subscript"/>
        </w:rPr>
        <w:t>о</w:t>
      </w:r>
      <w:r w:rsidRPr="00B86BC5">
        <w:rPr>
          <w:sz w:val="28"/>
          <w:szCs w:val="28"/>
        </w:rPr>
        <w:t xml:space="preserve"> = 12,75 МПа, температура t</w:t>
      </w:r>
      <w:r w:rsidRPr="00B86BC5">
        <w:rPr>
          <w:sz w:val="28"/>
          <w:szCs w:val="28"/>
          <w:vertAlign w:val="subscript"/>
        </w:rPr>
        <w:t>o</w:t>
      </w:r>
      <w:r w:rsidRPr="00B86BC5">
        <w:rPr>
          <w:sz w:val="28"/>
          <w:szCs w:val="28"/>
        </w:rPr>
        <w:t xml:space="preserve"> = 555</w:t>
      </w:r>
      <w:r w:rsidRPr="00B86BC5">
        <w:rPr>
          <w:sz w:val="28"/>
          <w:szCs w:val="28"/>
          <w:vertAlign w:val="superscript"/>
        </w:rPr>
        <w:t>о</w:t>
      </w:r>
      <w:r w:rsidRPr="00B86BC5">
        <w:rPr>
          <w:sz w:val="28"/>
          <w:szCs w:val="28"/>
        </w:rPr>
        <w:t>С. Скорость вращения 3000 об/мин. Максимально допустимая мощность турбины составляет 120 МВт. Суммарный отбор пара на теплофикацию Д</w:t>
      </w:r>
      <w:r w:rsidRPr="00B86BC5">
        <w:rPr>
          <w:sz w:val="28"/>
          <w:szCs w:val="28"/>
          <w:vertAlign w:val="subscript"/>
        </w:rPr>
        <w:t>т.</w:t>
      </w:r>
      <w:r w:rsidRPr="00B86BC5">
        <w:rPr>
          <w:sz w:val="28"/>
          <w:szCs w:val="28"/>
        </w:rPr>
        <w:t xml:space="preserve"> = 320 т/ч, расход тепла</w:t>
      </w:r>
      <w:r w:rsidR="00B86BC5" w:rsidRPr="00B86BC5">
        <w:rPr>
          <w:sz w:val="28"/>
          <w:szCs w:val="28"/>
        </w:rPr>
        <w:t xml:space="preserve"> </w:t>
      </w:r>
      <w:r w:rsidRPr="00B86BC5">
        <w:rPr>
          <w:sz w:val="28"/>
          <w:szCs w:val="28"/>
        </w:rPr>
        <w:t>670 ГДж/ч.</w:t>
      </w:r>
    </w:p>
    <w:p w:rsidR="00705BCD" w:rsidRPr="00B86BC5" w:rsidRDefault="00705BCD" w:rsidP="00A73ED7">
      <w:pPr>
        <w:spacing w:line="360" w:lineRule="auto"/>
        <w:ind w:firstLine="720"/>
        <w:jc w:val="both"/>
        <w:rPr>
          <w:sz w:val="28"/>
          <w:szCs w:val="28"/>
        </w:rPr>
      </w:pPr>
      <w:r w:rsidRPr="00B86BC5">
        <w:rPr>
          <w:sz w:val="28"/>
          <w:szCs w:val="28"/>
        </w:rPr>
        <w:t>Расчетная температура охлаждающей воды, поступающей в конденсатор, составляет 20</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Турбина имеет два отопительных отбора, из которых один регулируемый, и пять регенеративных отборов.</w:t>
      </w:r>
    </w:p>
    <w:p w:rsidR="00705BCD" w:rsidRPr="00B86BC5" w:rsidRDefault="00705BCD" w:rsidP="00A73ED7">
      <w:pPr>
        <w:spacing w:line="360" w:lineRule="auto"/>
        <w:ind w:firstLine="720"/>
        <w:jc w:val="both"/>
        <w:rPr>
          <w:sz w:val="28"/>
          <w:szCs w:val="28"/>
        </w:rPr>
      </w:pPr>
      <w:r w:rsidRPr="00B86BC5">
        <w:rPr>
          <w:sz w:val="28"/>
          <w:szCs w:val="28"/>
        </w:rPr>
        <w:t>Роторы ЦВД и ЦСД соединены жесткой муфтой и имеют один общий упорный подшипник комбинированного типа. Роторы ЦСД, ЦНД и генератора соединены полугибкими муфтами.</w:t>
      </w:r>
    </w:p>
    <w:p w:rsidR="00705BCD" w:rsidRPr="00B86BC5" w:rsidRDefault="00705BCD" w:rsidP="00A73ED7">
      <w:pPr>
        <w:spacing w:line="360" w:lineRule="auto"/>
        <w:ind w:firstLine="720"/>
        <w:jc w:val="both"/>
        <w:rPr>
          <w:sz w:val="28"/>
          <w:szCs w:val="28"/>
        </w:rPr>
      </w:pPr>
      <w:r w:rsidRPr="00B86BC5">
        <w:rPr>
          <w:sz w:val="28"/>
          <w:szCs w:val="28"/>
        </w:rPr>
        <w:t>Критические числа оборотов роторов турбины: ЦВД - 2325 об/мин, ЦСД - 2210 об/мин.</w:t>
      </w:r>
    </w:p>
    <w:p w:rsidR="00705BCD" w:rsidRPr="00B86BC5" w:rsidRDefault="00705BCD" w:rsidP="00A73ED7">
      <w:pPr>
        <w:spacing w:line="360" w:lineRule="auto"/>
        <w:ind w:firstLine="720"/>
        <w:jc w:val="both"/>
        <w:rPr>
          <w:sz w:val="28"/>
          <w:szCs w:val="28"/>
        </w:rPr>
      </w:pPr>
      <w:r w:rsidRPr="00B86BC5">
        <w:rPr>
          <w:sz w:val="28"/>
          <w:szCs w:val="28"/>
        </w:rPr>
        <w:t>Турбина снабжена валоповоротным устройством.</w:t>
      </w:r>
    </w:p>
    <w:p w:rsidR="00705BCD" w:rsidRPr="00B86BC5" w:rsidRDefault="00705BCD" w:rsidP="00A73ED7">
      <w:pPr>
        <w:spacing w:line="360" w:lineRule="auto"/>
        <w:ind w:firstLine="720"/>
        <w:jc w:val="both"/>
        <w:rPr>
          <w:sz w:val="28"/>
          <w:szCs w:val="28"/>
        </w:rPr>
      </w:pPr>
    </w:p>
    <w:p w:rsidR="00705BCD" w:rsidRPr="005963DF" w:rsidRDefault="005963DF" w:rsidP="00A73ED7">
      <w:pPr>
        <w:spacing w:line="360" w:lineRule="auto"/>
        <w:ind w:firstLine="720"/>
        <w:jc w:val="both"/>
        <w:rPr>
          <w:b/>
          <w:sz w:val="28"/>
          <w:szCs w:val="28"/>
        </w:rPr>
      </w:pPr>
      <w:r w:rsidRPr="005963DF">
        <w:rPr>
          <w:b/>
          <w:sz w:val="28"/>
          <w:szCs w:val="28"/>
        </w:rPr>
        <w:t xml:space="preserve">3.1.2 </w:t>
      </w:r>
      <w:r w:rsidR="00FA244B" w:rsidRPr="005963DF">
        <w:rPr>
          <w:b/>
          <w:sz w:val="28"/>
          <w:szCs w:val="28"/>
        </w:rPr>
        <w:t>Выбор</w:t>
      </w:r>
      <w:r w:rsidR="00B86BC5" w:rsidRPr="005963DF">
        <w:rPr>
          <w:b/>
          <w:sz w:val="28"/>
          <w:szCs w:val="28"/>
        </w:rPr>
        <w:t xml:space="preserve"> </w:t>
      </w:r>
      <w:r w:rsidR="00FA244B" w:rsidRPr="005963DF">
        <w:rPr>
          <w:b/>
          <w:sz w:val="28"/>
          <w:szCs w:val="28"/>
        </w:rPr>
        <w:t>энергетических</w:t>
      </w:r>
      <w:r w:rsidR="00B86BC5" w:rsidRPr="005963DF">
        <w:rPr>
          <w:b/>
          <w:sz w:val="28"/>
          <w:szCs w:val="28"/>
        </w:rPr>
        <w:t xml:space="preserve"> </w:t>
      </w:r>
      <w:r w:rsidR="00FA244B" w:rsidRPr="005963DF">
        <w:rPr>
          <w:b/>
          <w:sz w:val="28"/>
          <w:szCs w:val="28"/>
        </w:rPr>
        <w:t>котлов</w:t>
      </w:r>
    </w:p>
    <w:p w:rsidR="00705BCD" w:rsidRPr="00B86BC5" w:rsidRDefault="00705BCD" w:rsidP="00A73ED7">
      <w:pPr>
        <w:spacing w:line="360" w:lineRule="auto"/>
        <w:ind w:firstLine="720"/>
        <w:jc w:val="both"/>
        <w:rPr>
          <w:sz w:val="28"/>
          <w:szCs w:val="28"/>
        </w:rPr>
      </w:pPr>
      <w:r w:rsidRPr="00B86BC5">
        <w:rPr>
          <w:sz w:val="28"/>
          <w:szCs w:val="28"/>
        </w:rPr>
        <w:t>Количество и единичная мощность устанавливаемых котлов зависит от суммарных тепловых нагрузок ТЭЦ и режима отпуска тепла, и определяется режимом потребления тепла отдельными потребителями.</w:t>
      </w:r>
    </w:p>
    <w:p w:rsidR="00705BCD" w:rsidRPr="00B86BC5" w:rsidRDefault="00705BCD" w:rsidP="00A73ED7">
      <w:pPr>
        <w:spacing w:line="360" w:lineRule="auto"/>
        <w:ind w:firstLine="720"/>
        <w:jc w:val="both"/>
        <w:rPr>
          <w:sz w:val="28"/>
          <w:szCs w:val="28"/>
        </w:rPr>
      </w:pPr>
      <w:r w:rsidRPr="00B86BC5">
        <w:rPr>
          <w:sz w:val="28"/>
          <w:szCs w:val="28"/>
        </w:rPr>
        <w:lastRenderedPageBreak/>
        <w:t>Энергетические котлы должны обеспечить суммарный расход пара на турбоустановки в номинальном режиме и параметры острого пара на паровпуске в турбину.</w:t>
      </w:r>
    </w:p>
    <w:p w:rsidR="00705BCD" w:rsidRPr="00B86BC5" w:rsidRDefault="00705BCD" w:rsidP="00A73ED7">
      <w:pPr>
        <w:spacing w:line="360" w:lineRule="auto"/>
        <w:ind w:firstLine="720"/>
        <w:jc w:val="both"/>
        <w:rPr>
          <w:sz w:val="28"/>
          <w:szCs w:val="28"/>
        </w:rPr>
      </w:pPr>
      <w:r w:rsidRPr="00B86BC5">
        <w:rPr>
          <w:sz w:val="28"/>
          <w:szCs w:val="28"/>
        </w:rPr>
        <w:t>Число котельных агрегатов должно удовлетворять условию обеспечения теплом в расчетно-контрольном режиме (III – режиме), при средней температуре наружного воздуха самого холодного месяца за отопительный период, при выходе из строя одного из</w:t>
      </w:r>
      <w:r w:rsidR="00B86BC5" w:rsidRPr="00B86BC5">
        <w:rPr>
          <w:sz w:val="28"/>
          <w:szCs w:val="28"/>
        </w:rPr>
        <w:t xml:space="preserve"> </w:t>
      </w:r>
      <w:r w:rsidRPr="00B86BC5">
        <w:rPr>
          <w:sz w:val="28"/>
          <w:szCs w:val="28"/>
        </w:rPr>
        <w:t>котлов.</w:t>
      </w:r>
    </w:p>
    <w:p w:rsidR="00705BCD" w:rsidRPr="00B86BC5" w:rsidRDefault="00705BCD" w:rsidP="00A73ED7">
      <w:pPr>
        <w:spacing w:line="360" w:lineRule="auto"/>
        <w:ind w:firstLine="720"/>
        <w:jc w:val="both"/>
        <w:rPr>
          <w:sz w:val="28"/>
          <w:szCs w:val="28"/>
        </w:rPr>
      </w:pPr>
      <w:r w:rsidRPr="00B86BC5">
        <w:rPr>
          <w:sz w:val="28"/>
          <w:szCs w:val="28"/>
        </w:rPr>
        <w:t>Зная суммарный расход острого пара</w:t>
      </w:r>
      <w:r w:rsidR="00B86BC5" w:rsidRPr="00B86BC5">
        <w:rPr>
          <w:sz w:val="28"/>
          <w:szCs w:val="28"/>
        </w:rPr>
        <w:t xml:space="preserve"> </w:t>
      </w:r>
      <w:r w:rsidRPr="00B86BC5">
        <w:rPr>
          <w:sz w:val="28"/>
          <w:szCs w:val="28"/>
        </w:rPr>
        <w:t>на турбоустановки Д</w:t>
      </w:r>
      <w:r w:rsidRPr="00B86BC5">
        <w:rPr>
          <w:sz w:val="28"/>
          <w:szCs w:val="28"/>
          <w:vertAlign w:val="subscript"/>
        </w:rPr>
        <w:t>о</w:t>
      </w:r>
      <w:r w:rsidRPr="00B86BC5">
        <w:rPr>
          <w:sz w:val="28"/>
          <w:szCs w:val="28"/>
        </w:rPr>
        <w:t xml:space="preserve"> = 2380 т/ч и параметры пара, выбираем шесть котлов типа БКЗ – 420 – 140 – 7С, производительностью Д = 420 т/ч и параметрами:</w:t>
      </w:r>
    </w:p>
    <w:p w:rsidR="00705BCD" w:rsidRPr="00B86BC5" w:rsidRDefault="00705BCD" w:rsidP="00A73ED7">
      <w:pPr>
        <w:spacing w:line="360" w:lineRule="auto"/>
        <w:ind w:firstLine="720"/>
        <w:jc w:val="both"/>
        <w:rPr>
          <w:sz w:val="28"/>
          <w:szCs w:val="28"/>
        </w:rPr>
      </w:pPr>
      <w:r w:rsidRPr="00B86BC5">
        <w:rPr>
          <w:sz w:val="28"/>
          <w:szCs w:val="28"/>
        </w:rPr>
        <w:t>давление пара за котлом Р = 13,73 МПа;</w:t>
      </w:r>
    </w:p>
    <w:p w:rsidR="00705BCD" w:rsidRPr="00B86BC5" w:rsidRDefault="00705BCD" w:rsidP="00A73ED7">
      <w:pPr>
        <w:spacing w:line="360" w:lineRule="auto"/>
        <w:ind w:firstLine="720"/>
        <w:jc w:val="both"/>
        <w:rPr>
          <w:sz w:val="28"/>
          <w:szCs w:val="28"/>
        </w:rPr>
      </w:pPr>
      <w:r w:rsidRPr="00B86BC5">
        <w:rPr>
          <w:sz w:val="28"/>
          <w:szCs w:val="28"/>
        </w:rPr>
        <w:t>температура перегретого пара t = 560</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температура питательной воды t = 230</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температура уходящих газов t = 120</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Топливом является Карагандинский уголь Промпрдукт.</w:t>
      </w:r>
    </w:p>
    <w:p w:rsidR="00705BCD" w:rsidRPr="00B86BC5" w:rsidRDefault="00705BCD" w:rsidP="00A73ED7">
      <w:pPr>
        <w:spacing w:line="360" w:lineRule="auto"/>
        <w:ind w:firstLine="720"/>
        <w:jc w:val="both"/>
        <w:rPr>
          <w:sz w:val="28"/>
          <w:szCs w:val="28"/>
        </w:rPr>
      </w:pPr>
      <w:r w:rsidRPr="00B86BC5">
        <w:rPr>
          <w:sz w:val="28"/>
          <w:szCs w:val="28"/>
        </w:rPr>
        <w:t>Расход топлива на котел В = 70,4 т/ч.</w:t>
      </w:r>
    </w:p>
    <w:p w:rsidR="00705BCD" w:rsidRPr="00B86BC5" w:rsidRDefault="00705BCD" w:rsidP="00A73ED7">
      <w:pPr>
        <w:spacing w:line="360" w:lineRule="auto"/>
        <w:ind w:firstLine="720"/>
        <w:jc w:val="both"/>
        <w:rPr>
          <w:sz w:val="28"/>
          <w:szCs w:val="28"/>
        </w:rPr>
      </w:pPr>
      <w:r w:rsidRPr="00B86BC5">
        <w:rPr>
          <w:sz w:val="28"/>
          <w:szCs w:val="28"/>
        </w:rPr>
        <w:t>КПД котла η = 88,5%.</w:t>
      </w:r>
    </w:p>
    <w:p w:rsidR="00705BCD" w:rsidRPr="00B86BC5" w:rsidRDefault="00705BCD" w:rsidP="00A73ED7">
      <w:pPr>
        <w:spacing w:line="360" w:lineRule="auto"/>
        <w:ind w:firstLine="720"/>
        <w:jc w:val="both"/>
        <w:rPr>
          <w:sz w:val="28"/>
          <w:szCs w:val="28"/>
          <w:u w:val="single"/>
        </w:rPr>
      </w:pPr>
    </w:p>
    <w:p w:rsidR="00705BCD" w:rsidRPr="002A4035" w:rsidRDefault="005963DF" w:rsidP="00A73ED7">
      <w:pPr>
        <w:spacing w:line="360" w:lineRule="auto"/>
        <w:ind w:firstLine="720"/>
        <w:jc w:val="both"/>
        <w:rPr>
          <w:b/>
          <w:sz w:val="28"/>
          <w:szCs w:val="28"/>
        </w:rPr>
      </w:pPr>
      <w:r w:rsidRPr="002A4035">
        <w:rPr>
          <w:b/>
          <w:sz w:val="28"/>
          <w:szCs w:val="28"/>
        </w:rPr>
        <w:t xml:space="preserve">3.2 </w:t>
      </w:r>
      <w:r w:rsidR="00705BCD" w:rsidRPr="002A4035">
        <w:rPr>
          <w:b/>
          <w:sz w:val="28"/>
          <w:szCs w:val="28"/>
        </w:rPr>
        <w:t>Расчет</w:t>
      </w:r>
      <w:r w:rsidR="00B86BC5" w:rsidRPr="002A4035">
        <w:rPr>
          <w:b/>
          <w:sz w:val="28"/>
          <w:szCs w:val="28"/>
        </w:rPr>
        <w:t xml:space="preserve"> </w:t>
      </w:r>
      <w:r w:rsidR="00705BCD" w:rsidRPr="002A4035">
        <w:rPr>
          <w:b/>
          <w:sz w:val="28"/>
          <w:szCs w:val="28"/>
        </w:rPr>
        <w:t>тепловой</w:t>
      </w:r>
      <w:r w:rsidR="00B86BC5" w:rsidRPr="002A4035">
        <w:rPr>
          <w:b/>
          <w:sz w:val="28"/>
          <w:szCs w:val="28"/>
        </w:rPr>
        <w:t xml:space="preserve"> </w:t>
      </w:r>
      <w:r w:rsidR="00FA244B" w:rsidRPr="002A4035">
        <w:rPr>
          <w:b/>
          <w:sz w:val="28"/>
          <w:szCs w:val="28"/>
        </w:rPr>
        <w:t>схемы</w:t>
      </w:r>
      <w:r w:rsidR="00B86BC5" w:rsidRPr="002A4035">
        <w:rPr>
          <w:b/>
          <w:sz w:val="28"/>
          <w:szCs w:val="28"/>
        </w:rPr>
        <w:t xml:space="preserve"> </w:t>
      </w:r>
      <w:r w:rsidR="00FA244B" w:rsidRPr="002A4035">
        <w:rPr>
          <w:b/>
          <w:sz w:val="28"/>
          <w:szCs w:val="28"/>
        </w:rPr>
        <w:t>паротурбинной</w:t>
      </w:r>
      <w:r w:rsidR="00B86BC5" w:rsidRPr="002A4035">
        <w:rPr>
          <w:b/>
          <w:sz w:val="28"/>
          <w:szCs w:val="28"/>
        </w:rPr>
        <w:t xml:space="preserve"> </w:t>
      </w:r>
      <w:r w:rsidR="00FA244B" w:rsidRPr="002A4035">
        <w:rPr>
          <w:b/>
          <w:sz w:val="28"/>
          <w:szCs w:val="28"/>
        </w:rPr>
        <w:t>установки</w:t>
      </w:r>
    </w:p>
    <w:p w:rsidR="00FA244B" w:rsidRPr="00B86BC5" w:rsidRDefault="00FA244B" w:rsidP="00A73ED7">
      <w:pPr>
        <w:spacing w:line="360" w:lineRule="auto"/>
        <w:ind w:firstLine="720"/>
        <w:jc w:val="both"/>
        <w:rPr>
          <w:sz w:val="28"/>
          <w:szCs w:val="28"/>
        </w:rPr>
      </w:pPr>
    </w:p>
    <w:p w:rsidR="00705BCD" w:rsidRPr="005963DF" w:rsidRDefault="005963DF" w:rsidP="00A73ED7">
      <w:pPr>
        <w:spacing w:line="360" w:lineRule="auto"/>
        <w:ind w:firstLine="720"/>
        <w:jc w:val="both"/>
        <w:rPr>
          <w:b/>
          <w:sz w:val="28"/>
          <w:szCs w:val="28"/>
        </w:rPr>
      </w:pPr>
      <w:r w:rsidRPr="005963DF">
        <w:rPr>
          <w:b/>
          <w:sz w:val="28"/>
          <w:szCs w:val="28"/>
        </w:rPr>
        <w:t xml:space="preserve">3.2.1 </w:t>
      </w:r>
      <w:r w:rsidR="00705BCD" w:rsidRPr="005963DF">
        <w:rPr>
          <w:b/>
          <w:sz w:val="28"/>
          <w:szCs w:val="28"/>
        </w:rPr>
        <w:t>Турбоустановка</w:t>
      </w:r>
      <w:r w:rsidR="00B86BC5" w:rsidRPr="005963DF">
        <w:rPr>
          <w:b/>
          <w:sz w:val="28"/>
          <w:szCs w:val="28"/>
        </w:rPr>
        <w:t xml:space="preserve"> </w:t>
      </w:r>
      <w:r w:rsidR="00705BCD" w:rsidRPr="005963DF">
        <w:rPr>
          <w:b/>
          <w:sz w:val="28"/>
          <w:szCs w:val="28"/>
        </w:rPr>
        <w:t>Т-110/120-130</w:t>
      </w:r>
    </w:p>
    <w:p w:rsidR="00705BCD" w:rsidRPr="00B86BC5" w:rsidRDefault="00705BCD" w:rsidP="00A73ED7">
      <w:pPr>
        <w:spacing w:line="360" w:lineRule="auto"/>
        <w:ind w:firstLine="720"/>
        <w:jc w:val="both"/>
        <w:rPr>
          <w:sz w:val="28"/>
          <w:szCs w:val="28"/>
        </w:rPr>
      </w:pPr>
      <w:r w:rsidRPr="00B86BC5">
        <w:rPr>
          <w:sz w:val="28"/>
          <w:szCs w:val="28"/>
        </w:rPr>
        <w:t>Расчет тепловой схемы производится по расчетной схеме паротурбинной установки.</w:t>
      </w:r>
    </w:p>
    <w:p w:rsidR="00705BCD" w:rsidRPr="00B86BC5" w:rsidRDefault="00705BCD" w:rsidP="00A73ED7">
      <w:pPr>
        <w:spacing w:line="360" w:lineRule="auto"/>
        <w:ind w:firstLine="720"/>
        <w:jc w:val="both"/>
        <w:rPr>
          <w:sz w:val="28"/>
          <w:szCs w:val="28"/>
          <w:u w:val="double"/>
        </w:rPr>
      </w:pPr>
    </w:p>
    <w:p w:rsidR="005963DF" w:rsidRPr="005963DF" w:rsidRDefault="00705BCD" w:rsidP="005963DF">
      <w:pPr>
        <w:spacing w:line="360" w:lineRule="auto"/>
        <w:ind w:firstLine="720"/>
        <w:jc w:val="both"/>
        <w:rPr>
          <w:sz w:val="28"/>
          <w:szCs w:val="28"/>
        </w:rPr>
      </w:pPr>
      <w:r w:rsidRPr="00B86BC5">
        <w:rPr>
          <w:sz w:val="28"/>
          <w:szCs w:val="28"/>
        </w:rPr>
        <w:t>Таблица 1.1.</w:t>
      </w:r>
      <w:r w:rsidR="005963DF" w:rsidRPr="005963DF">
        <w:rPr>
          <w:sz w:val="28"/>
          <w:szCs w:val="28"/>
        </w:rPr>
        <w:t xml:space="preserve"> Параметры пара в камерах нерегулируемых отборов на номинальном режиме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2"/>
        <w:gridCol w:w="2487"/>
        <w:gridCol w:w="1337"/>
        <w:gridCol w:w="1719"/>
      </w:tblGrid>
      <w:tr w:rsidR="00705BCD" w:rsidRPr="00B86BC5" w:rsidTr="00AA58F3">
        <w:tc>
          <w:tcPr>
            <w:tcW w:w="0" w:type="auto"/>
          </w:tcPr>
          <w:p w:rsidR="00705BCD" w:rsidRPr="00B86BC5" w:rsidRDefault="00705BCD" w:rsidP="00AA58F3">
            <w:pPr>
              <w:spacing w:line="360" w:lineRule="auto"/>
              <w:jc w:val="both"/>
            </w:pPr>
            <w:r w:rsidRPr="00B86BC5">
              <w:t>Отбор</w:t>
            </w:r>
          </w:p>
        </w:tc>
        <w:tc>
          <w:tcPr>
            <w:tcW w:w="0" w:type="auto"/>
          </w:tcPr>
          <w:p w:rsidR="00705BCD" w:rsidRPr="00B86BC5" w:rsidRDefault="00705BCD" w:rsidP="00AA58F3">
            <w:pPr>
              <w:spacing w:line="360" w:lineRule="auto"/>
              <w:jc w:val="both"/>
            </w:pPr>
            <w:r w:rsidRPr="00B86BC5">
              <w:t>Давление Р, МПа (кгс/см</w:t>
            </w:r>
            <w:r w:rsidRPr="00B86BC5">
              <w:rPr>
                <w:vertAlign w:val="superscript"/>
              </w:rPr>
              <w:t>2</w:t>
            </w:r>
            <w:r w:rsidRPr="00B86BC5">
              <w:t>)</w:t>
            </w:r>
          </w:p>
        </w:tc>
        <w:tc>
          <w:tcPr>
            <w:tcW w:w="0" w:type="auto"/>
          </w:tcPr>
          <w:p w:rsidR="00705BCD" w:rsidRPr="00B86BC5" w:rsidRDefault="00705BCD" w:rsidP="00AA58F3">
            <w:pPr>
              <w:spacing w:line="360" w:lineRule="auto"/>
              <w:jc w:val="both"/>
            </w:pPr>
            <w:r w:rsidRPr="00B86BC5">
              <w:t>Расход Д, т/ч</w:t>
            </w:r>
          </w:p>
        </w:tc>
        <w:tc>
          <w:tcPr>
            <w:tcW w:w="0" w:type="auto"/>
          </w:tcPr>
          <w:p w:rsidR="00705BCD" w:rsidRPr="00B86BC5" w:rsidRDefault="00705BCD" w:rsidP="00AA58F3">
            <w:pPr>
              <w:spacing w:line="360" w:lineRule="auto"/>
              <w:jc w:val="both"/>
            </w:pPr>
            <w:r w:rsidRPr="00B86BC5">
              <w:t xml:space="preserve">Температура t, </w:t>
            </w:r>
            <w:r w:rsidRPr="00B86BC5">
              <w:rPr>
                <w:vertAlign w:val="superscript"/>
              </w:rPr>
              <w:t>о</w:t>
            </w:r>
            <w:r w:rsidRPr="00B86BC5">
              <w:t>С</w:t>
            </w:r>
          </w:p>
        </w:tc>
      </w:tr>
      <w:tr w:rsidR="00705BCD" w:rsidRPr="00B86BC5" w:rsidTr="00AA58F3">
        <w:tc>
          <w:tcPr>
            <w:tcW w:w="0" w:type="auto"/>
          </w:tcPr>
          <w:p w:rsidR="00705BCD" w:rsidRPr="00B86BC5" w:rsidRDefault="00705BCD" w:rsidP="00AA58F3">
            <w:pPr>
              <w:spacing w:line="360" w:lineRule="auto"/>
              <w:jc w:val="both"/>
            </w:pPr>
            <w:r w:rsidRPr="00B86BC5">
              <w:t>ПВД № 7</w:t>
            </w:r>
          </w:p>
        </w:tc>
        <w:tc>
          <w:tcPr>
            <w:tcW w:w="0" w:type="auto"/>
          </w:tcPr>
          <w:p w:rsidR="00705BCD" w:rsidRPr="00B86BC5" w:rsidRDefault="00705BCD" w:rsidP="00AA58F3">
            <w:pPr>
              <w:spacing w:line="360" w:lineRule="auto"/>
              <w:jc w:val="both"/>
            </w:pPr>
            <w:r w:rsidRPr="00B86BC5">
              <w:t>3,29 (33,6)</w:t>
            </w:r>
          </w:p>
        </w:tc>
        <w:tc>
          <w:tcPr>
            <w:tcW w:w="0" w:type="auto"/>
          </w:tcPr>
          <w:p w:rsidR="00705BCD" w:rsidRPr="00B86BC5" w:rsidRDefault="00705BCD" w:rsidP="00AA58F3">
            <w:pPr>
              <w:spacing w:line="360" w:lineRule="auto"/>
              <w:jc w:val="both"/>
            </w:pPr>
            <w:r w:rsidRPr="00B86BC5">
              <w:t>19,05 + 1,9</w:t>
            </w:r>
          </w:p>
        </w:tc>
        <w:tc>
          <w:tcPr>
            <w:tcW w:w="0" w:type="auto"/>
          </w:tcPr>
          <w:p w:rsidR="00705BCD" w:rsidRPr="00B86BC5" w:rsidRDefault="00705BCD" w:rsidP="00AA58F3">
            <w:pPr>
              <w:spacing w:line="360" w:lineRule="auto"/>
              <w:jc w:val="both"/>
            </w:pPr>
            <w:r w:rsidRPr="00B86BC5">
              <w:t>387</w:t>
            </w:r>
          </w:p>
        </w:tc>
      </w:tr>
      <w:tr w:rsidR="00705BCD" w:rsidRPr="00B86BC5" w:rsidTr="00AA58F3">
        <w:tc>
          <w:tcPr>
            <w:tcW w:w="0" w:type="auto"/>
          </w:tcPr>
          <w:p w:rsidR="00705BCD" w:rsidRPr="00B86BC5" w:rsidRDefault="00705BCD" w:rsidP="00AA58F3">
            <w:pPr>
              <w:spacing w:line="360" w:lineRule="auto"/>
              <w:jc w:val="both"/>
            </w:pPr>
            <w:r w:rsidRPr="00B86BC5">
              <w:t>ПВД № 6</w:t>
            </w:r>
          </w:p>
        </w:tc>
        <w:tc>
          <w:tcPr>
            <w:tcW w:w="0" w:type="auto"/>
          </w:tcPr>
          <w:p w:rsidR="00705BCD" w:rsidRPr="00B86BC5" w:rsidRDefault="00705BCD" w:rsidP="00AA58F3">
            <w:pPr>
              <w:spacing w:line="360" w:lineRule="auto"/>
              <w:jc w:val="both"/>
            </w:pPr>
            <w:r w:rsidRPr="00B86BC5">
              <w:t>2,13 (21,75)</w:t>
            </w:r>
          </w:p>
        </w:tc>
        <w:tc>
          <w:tcPr>
            <w:tcW w:w="0" w:type="auto"/>
          </w:tcPr>
          <w:p w:rsidR="00705BCD" w:rsidRPr="00B86BC5" w:rsidRDefault="00705BCD" w:rsidP="00AA58F3">
            <w:pPr>
              <w:spacing w:line="360" w:lineRule="auto"/>
              <w:jc w:val="both"/>
            </w:pPr>
            <w:r w:rsidRPr="00B86BC5">
              <w:t>25,4</w:t>
            </w:r>
          </w:p>
        </w:tc>
        <w:tc>
          <w:tcPr>
            <w:tcW w:w="0" w:type="auto"/>
          </w:tcPr>
          <w:p w:rsidR="00705BCD" w:rsidRPr="00B86BC5" w:rsidRDefault="00705BCD" w:rsidP="00AA58F3">
            <w:pPr>
              <w:spacing w:line="360" w:lineRule="auto"/>
              <w:jc w:val="both"/>
            </w:pPr>
            <w:r w:rsidRPr="00B86BC5">
              <w:t>333</w:t>
            </w:r>
          </w:p>
        </w:tc>
      </w:tr>
      <w:tr w:rsidR="00705BCD" w:rsidRPr="00B86BC5" w:rsidTr="00AA58F3">
        <w:tc>
          <w:tcPr>
            <w:tcW w:w="0" w:type="auto"/>
          </w:tcPr>
          <w:p w:rsidR="00705BCD" w:rsidRPr="00B86BC5" w:rsidRDefault="00705BCD" w:rsidP="00AA58F3">
            <w:pPr>
              <w:spacing w:line="360" w:lineRule="auto"/>
              <w:jc w:val="both"/>
            </w:pPr>
            <w:r w:rsidRPr="00B86BC5">
              <w:t>ПВД № 5</w:t>
            </w:r>
          </w:p>
        </w:tc>
        <w:tc>
          <w:tcPr>
            <w:tcW w:w="0" w:type="auto"/>
          </w:tcPr>
          <w:p w:rsidR="00705BCD" w:rsidRPr="00B86BC5" w:rsidRDefault="00705BCD" w:rsidP="00AA58F3">
            <w:pPr>
              <w:spacing w:line="360" w:lineRule="auto"/>
              <w:jc w:val="both"/>
            </w:pPr>
            <w:r w:rsidRPr="00B86BC5">
              <w:t>1,11/0,588 (11,3/6)</w:t>
            </w:r>
          </w:p>
        </w:tc>
        <w:tc>
          <w:tcPr>
            <w:tcW w:w="0" w:type="auto"/>
          </w:tcPr>
          <w:p w:rsidR="00705BCD" w:rsidRPr="00B86BC5" w:rsidRDefault="00705BCD" w:rsidP="00AA58F3">
            <w:pPr>
              <w:spacing w:line="360" w:lineRule="auto"/>
              <w:jc w:val="both"/>
            </w:pPr>
            <w:r w:rsidRPr="00B86BC5">
              <w:t>10,3/7,2</w:t>
            </w:r>
          </w:p>
        </w:tc>
        <w:tc>
          <w:tcPr>
            <w:tcW w:w="0" w:type="auto"/>
          </w:tcPr>
          <w:p w:rsidR="00705BCD" w:rsidRPr="00B86BC5" w:rsidRDefault="00705BCD" w:rsidP="00AA58F3">
            <w:pPr>
              <w:spacing w:line="360" w:lineRule="auto"/>
              <w:jc w:val="both"/>
            </w:pPr>
            <w:r w:rsidRPr="00B86BC5">
              <w:t>263</w:t>
            </w:r>
          </w:p>
        </w:tc>
      </w:tr>
      <w:tr w:rsidR="00705BCD" w:rsidRPr="00B86BC5" w:rsidTr="00AA58F3">
        <w:tc>
          <w:tcPr>
            <w:tcW w:w="0" w:type="auto"/>
          </w:tcPr>
          <w:p w:rsidR="00705BCD" w:rsidRPr="00B86BC5" w:rsidRDefault="00705BCD" w:rsidP="00AA58F3">
            <w:pPr>
              <w:spacing w:line="360" w:lineRule="auto"/>
              <w:jc w:val="both"/>
            </w:pPr>
            <w:r w:rsidRPr="00B86BC5">
              <w:t>Деаэратор</w:t>
            </w:r>
          </w:p>
        </w:tc>
        <w:tc>
          <w:tcPr>
            <w:tcW w:w="0" w:type="auto"/>
          </w:tcPr>
          <w:p w:rsidR="00705BCD" w:rsidRPr="00B86BC5" w:rsidRDefault="00705BCD" w:rsidP="00AA58F3">
            <w:pPr>
              <w:spacing w:line="360" w:lineRule="auto"/>
              <w:jc w:val="both"/>
            </w:pPr>
            <w:r w:rsidRPr="00B86BC5">
              <w:t>1,11</w:t>
            </w:r>
          </w:p>
        </w:tc>
        <w:tc>
          <w:tcPr>
            <w:tcW w:w="0" w:type="auto"/>
          </w:tcPr>
          <w:p w:rsidR="00705BCD" w:rsidRPr="00B86BC5" w:rsidRDefault="00705BCD" w:rsidP="00AA58F3">
            <w:pPr>
              <w:spacing w:line="360" w:lineRule="auto"/>
              <w:jc w:val="both"/>
            </w:pPr>
            <w:r w:rsidRPr="00B86BC5">
              <w:t>7,2</w:t>
            </w:r>
          </w:p>
        </w:tc>
        <w:tc>
          <w:tcPr>
            <w:tcW w:w="0" w:type="auto"/>
          </w:tcPr>
          <w:p w:rsidR="00705BCD" w:rsidRPr="00B86BC5" w:rsidRDefault="00705BCD" w:rsidP="00AA58F3">
            <w:pPr>
              <w:spacing w:line="360" w:lineRule="auto"/>
              <w:jc w:val="both"/>
            </w:pPr>
            <w:r w:rsidRPr="00B86BC5">
              <w:t>263</w:t>
            </w:r>
          </w:p>
        </w:tc>
      </w:tr>
      <w:tr w:rsidR="00705BCD" w:rsidRPr="00B86BC5" w:rsidTr="00AA58F3">
        <w:tc>
          <w:tcPr>
            <w:tcW w:w="0" w:type="auto"/>
          </w:tcPr>
          <w:p w:rsidR="00705BCD" w:rsidRPr="00B86BC5" w:rsidRDefault="00705BCD" w:rsidP="00AA58F3">
            <w:pPr>
              <w:spacing w:line="360" w:lineRule="auto"/>
              <w:jc w:val="both"/>
            </w:pPr>
            <w:r w:rsidRPr="00B86BC5">
              <w:lastRenderedPageBreak/>
              <w:t>ПНД № 4</w:t>
            </w:r>
          </w:p>
        </w:tc>
        <w:tc>
          <w:tcPr>
            <w:tcW w:w="0" w:type="auto"/>
          </w:tcPr>
          <w:p w:rsidR="00705BCD" w:rsidRPr="00B86BC5" w:rsidRDefault="00705BCD" w:rsidP="00AA58F3">
            <w:pPr>
              <w:spacing w:line="360" w:lineRule="auto"/>
              <w:jc w:val="both"/>
            </w:pPr>
            <w:r w:rsidRPr="00B86BC5">
              <w:t>0,531 (5,42)</w:t>
            </w:r>
          </w:p>
        </w:tc>
        <w:tc>
          <w:tcPr>
            <w:tcW w:w="0" w:type="auto"/>
          </w:tcPr>
          <w:p w:rsidR="00705BCD" w:rsidRPr="00B86BC5" w:rsidRDefault="00705BCD" w:rsidP="00AA58F3">
            <w:pPr>
              <w:spacing w:line="360" w:lineRule="auto"/>
              <w:jc w:val="both"/>
            </w:pPr>
            <w:r w:rsidRPr="00B86BC5">
              <w:t>10,6 + 5,75</w:t>
            </w:r>
          </w:p>
        </w:tc>
        <w:tc>
          <w:tcPr>
            <w:tcW w:w="0" w:type="auto"/>
          </w:tcPr>
          <w:p w:rsidR="00705BCD" w:rsidRPr="00B86BC5" w:rsidRDefault="00705BCD" w:rsidP="00AA58F3">
            <w:pPr>
              <w:spacing w:line="360" w:lineRule="auto"/>
              <w:jc w:val="both"/>
            </w:pPr>
            <w:r w:rsidRPr="00B86BC5">
              <w:t>190</w:t>
            </w:r>
          </w:p>
        </w:tc>
      </w:tr>
      <w:tr w:rsidR="00705BCD" w:rsidRPr="00B86BC5" w:rsidTr="00AA58F3">
        <w:tc>
          <w:tcPr>
            <w:tcW w:w="0" w:type="auto"/>
          </w:tcPr>
          <w:p w:rsidR="00705BCD" w:rsidRPr="00B86BC5" w:rsidRDefault="00705BCD" w:rsidP="00AA58F3">
            <w:pPr>
              <w:spacing w:line="360" w:lineRule="auto"/>
              <w:jc w:val="both"/>
            </w:pPr>
            <w:r w:rsidRPr="00B86BC5">
              <w:t>ПНД № 3</w:t>
            </w:r>
          </w:p>
        </w:tc>
        <w:tc>
          <w:tcPr>
            <w:tcW w:w="0" w:type="auto"/>
          </w:tcPr>
          <w:p w:rsidR="00705BCD" w:rsidRPr="00B86BC5" w:rsidRDefault="00705BCD" w:rsidP="00AA58F3">
            <w:pPr>
              <w:spacing w:line="360" w:lineRule="auto"/>
              <w:jc w:val="both"/>
            </w:pPr>
            <w:r w:rsidRPr="00B86BC5">
              <w:t>0,272 (2,78)</w:t>
            </w:r>
          </w:p>
        </w:tc>
        <w:tc>
          <w:tcPr>
            <w:tcW w:w="0" w:type="auto"/>
          </w:tcPr>
          <w:p w:rsidR="00705BCD" w:rsidRPr="00B86BC5" w:rsidRDefault="00705BCD" w:rsidP="00AA58F3">
            <w:pPr>
              <w:spacing w:line="360" w:lineRule="auto"/>
              <w:jc w:val="both"/>
            </w:pPr>
            <w:r w:rsidRPr="00B86BC5">
              <w:t>24,7</w:t>
            </w:r>
          </w:p>
        </w:tc>
        <w:tc>
          <w:tcPr>
            <w:tcW w:w="0" w:type="auto"/>
          </w:tcPr>
          <w:p w:rsidR="00705BCD" w:rsidRPr="00B86BC5" w:rsidRDefault="00705BCD" w:rsidP="00AA58F3">
            <w:pPr>
              <w:spacing w:line="360" w:lineRule="auto"/>
              <w:jc w:val="both"/>
            </w:pPr>
            <w:r w:rsidRPr="00B86BC5">
              <w:t>130</w:t>
            </w:r>
          </w:p>
        </w:tc>
      </w:tr>
      <w:tr w:rsidR="00705BCD" w:rsidRPr="00B86BC5" w:rsidTr="00AA58F3">
        <w:tc>
          <w:tcPr>
            <w:tcW w:w="0" w:type="auto"/>
          </w:tcPr>
          <w:p w:rsidR="00705BCD" w:rsidRPr="00B86BC5" w:rsidRDefault="00705BCD" w:rsidP="00AA58F3">
            <w:pPr>
              <w:spacing w:line="360" w:lineRule="auto"/>
              <w:jc w:val="both"/>
            </w:pPr>
            <w:r w:rsidRPr="00B86BC5">
              <w:t>ПНД № 2</w:t>
            </w:r>
          </w:p>
        </w:tc>
        <w:tc>
          <w:tcPr>
            <w:tcW w:w="0" w:type="auto"/>
          </w:tcPr>
          <w:p w:rsidR="00705BCD" w:rsidRPr="00B86BC5" w:rsidRDefault="00705BCD" w:rsidP="00AA58F3">
            <w:pPr>
              <w:spacing w:line="360" w:lineRule="auto"/>
              <w:jc w:val="both"/>
            </w:pPr>
            <w:r w:rsidRPr="00B86BC5">
              <w:t>0,0784 (0,80)</w:t>
            </w:r>
          </w:p>
        </w:tc>
        <w:tc>
          <w:tcPr>
            <w:tcW w:w="0" w:type="auto"/>
          </w:tcPr>
          <w:p w:rsidR="00705BCD" w:rsidRPr="00B86BC5" w:rsidRDefault="00705BCD" w:rsidP="00AA58F3">
            <w:pPr>
              <w:spacing w:line="360" w:lineRule="auto"/>
              <w:jc w:val="both"/>
            </w:pPr>
            <w:r w:rsidRPr="00B86BC5">
              <w:t>7,46</w:t>
            </w:r>
          </w:p>
        </w:tc>
        <w:tc>
          <w:tcPr>
            <w:tcW w:w="0" w:type="auto"/>
          </w:tcPr>
          <w:p w:rsidR="00705BCD" w:rsidRPr="00B86BC5" w:rsidRDefault="00705BCD" w:rsidP="00AA58F3">
            <w:pPr>
              <w:spacing w:line="360" w:lineRule="auto"/>
              <w:jc w:val="both"/>
            </w:pPr>
            <w:r w:rsidRPr="00B86BC5">
              <w:t>-</w:t>
            </w:r>
          </w:p>
        </w:tc>
      </w:tr>
      <w:tr w:rsidR="00705BCD" w:rsidRPr="00B86BC5" w:rsidTr="00AA58F3">
        <w:tc>
          <w:tcPr>
            <w:tcW w:w="0" w:type="auto"/>
          </w:tcPr>
          <w:p w:rsidR="00705BCD" w:rsidRPr="00B86BC5" w:rsidRDefault="00705BCD" w:rsidP="00AA58F3">
            <w:pPr>
              <w:spacing w:line="360" w:lineRule="auto"/>
              <w:jc w:val="both"/>
            </w:pPr>
            <w:r w:rsidRPr="00B86BC5">
              <w:t>ПНД № 1</w:t>
            </w:r>
          </w:p>
        </w:tc>
        <w:tc>
          <w:tcPr>
            <w:tcW w:w="0" w:type="auto"/>
          </w:tcPr>
          <w:p w:rsidR="00705BCD" w:rsidRPr="00B86BC5" w:rsidRDefault="00705BCD" w:rsidP="00AA58F3">
            <w:pPr>
              <w:spacing w:line="360" w:lineRule="auto"/>
              <w:jc w:val="both"/>
            </w:pPr>
            <w:r w:rsidRPr="00B86BC5">
              <w:t>0,02 (0,204)</w:t>
            </w:r>
          </w:p>
        </w:tc>
        <w:tc>
          <w:tcPr>
            <w:tcW w:w="0" w:type="auto"/>
          </w:tcPr>
          <w:p w:rsidR="00705BCD" w:rsidRPr="00B86BC5" w:rsidRDefault="00705BCD" w:rsidP="00AA58F3">
            <w:pPr>
              <w:spacing w:line="360" w:lineRule="auto"/>
              <w:jc w:val="both"/>
            </w:pPr>
            <w:r w:rsidRPr="00B86BC5">
              <w:t>-</w:t>
            </w:r>
          </w:p>
        </w:tc>
        <w:tc>
          <w:tcPr>
            <w:tcW w:w="0" w:type="auto"/>
          </w:tcPr>
          <w:p w:rsidR="00705BCD" w:rsidRPr="00B86BC5" w:rsidRDefault="00705BCD" w:rsidP="00AA58F3">
            <w:pPr>
              <w:spacing w:line="360" w:lineRule="auto"/>
              <w:jc w:val="both"/>
            </w:pPr>
            <w:r w:rsidRPr="00B86BC5">
              <w:t>-</w:t>
            </w:r>
          </w:p>
        </w:tc>
      </w:tr>
    </w:tbl>
    <w:p w:rsidR="00705BCD" w:rsidRPr="00B86BC5" w:rsidRDefault="00705BCD"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По данным таблицы 1.1. находим энтальпии пара в регенеративных отборах. Полученные значения заносятся в сводную таблицу параметров регенеративных отборов (табл. 1.2).</w:t>
      </w:r>
    </w:p>
    <w:p w:rsidR="00705BCD" w:rsidRPr="00B86BC5" w:rsidRDefault="00705BCD" w:rsidP="00A73ED7">
      <w:pPr>
        <w:spacing w:line="360" w:lineRule="auto"/>
        <w:ind w:firstLine="720"/>
        <w:jc w:val="both"/>
        <w:rPr>
          <w:sz w:val="28"/>
          <w:szCs w:val="28"/>
        </w:rPr>
      </w:pPr>
      <w:r w:rsidRPr="00B86BC5">
        <w:rPr>
          <w:sz w:val="28"/>
          <w:szCs w:val="28"/>
        </w:rPr>
        <w:t>По давлению пара в отборе находится температура насыщения t</w:t>
      </w:r>
      <w:r w:rsidRPr="00B86BC5">
        <w:rPr>
          <w:sz w:val="28"/>
          <w:szCs w:val="28"/>
          <w:vertAlign w:val="subscript"/>
        </w:rPr>
        <w:t>Нi</w:t>
      </w:r>
      <w:r w:rsidRPr="00B86BC5">
        <w:rPr>
          <w:sz w:val="28"/>
          <w:szCs w:val="28"/>
        </w:rPr>
        <w:t xml:space="preserve">, </w:t>
      </w:r>
      <w:r w:rsidRPr="00B86BC5">
        <w:rPr>
          <w:sz w:val="28"/>
          <w:szCs w:val="28"/>
          <w:vertAlign w:val="superscript"/>
        </w:rPr>
        <w:t>о</w:t>
      </w:r>
      <w:r w:rsidRPr="00B86BC5">
        <w:rPr>
          <w:sz w:val="28"/>
          <w:szCs w:val="28"/>
        </w:rPr>
        <w:t>С, энтальпия дренажа i</w:t>
      </w:r>
      <w:r w:rsidRPr="00B86BC5">
        <w:rPr>
          <w:sz w:val="28"/>
          <w:szCs w:val="28"/>
          <w:vertAlign w:val="subscript"/>
        </w:rPr>
        <w:t>Дрi</w:t>
      </w:r>
      <w:r w:rsidRPr="00B86BC5">
        <w:rPr>
          <w:sz w:val="28"/>
          <w:szCs w:val="28"/>
        </w:rPr>
        <w:t>, кДж/кг.</w:t>
      </w:r>
    </w:p>
    <w:p w:rsidR="00705BCD" w:rsidRPr="00B86BC5" w:rsidRDefault="00705BCD" w:rsidP="00A73ED7">
      <w:pPr>
        <w:spacing w:line="360" w:lineRule="auto"/>
        <w:ind w:firstLine="720"/>
        <w:jc w:val="both"/>
        <w:rPr>
          <w:sz w:val="28"/>
          <w:szCs w:val="28"/>
        </w:rPr>
      </w:pPr>
      <w:r w:rsidRPr="00B86BC5">
        <w:rPr>
          <w:sz w:val="28"/>
          <w:szCs w:val="28"/>
        </w:rPr>
        <w:t xml:space="preserve">Температура после поверхностного подогревателя с учетом недогрева, равным </w:t>
      </w:r>
      <w:r w:rsidRPr="00B86BC5">
        <w:rPr>
          <w:sz w:val="28"/>
          <w:szCs w:val="28"/>
          <w:vertAlign w:val="subscript"/>
        </w:rPr>
        <w:t>Δ</w:t>
      </w:r>
      <w:r w:rsidRPr="00B86BC5">
        <w:rPr>
          <w:sz w:val="28"/>
          <w:szCs w:val="28"/>
        </w:rPr>
        <w:t>t = 5</w:t>
      </w:r>
      <w:r w:rsidRPr="00B86BC5">
        <w:rPr>
          <w:sz w:val="28"/>
          <w:szCs w:val="28"/>
          <w:vertAlign w:val="superscript"/>
        </w:rPr>
        <w:t>o</w:t>
      </w:r>
      <w:r w:rsidRPr="00B86BC5">
        <w:rPr>
          <w:sz w:val="28"/>
          <w:szCs w:val="28"/>
        </w:rPr>
        <w:t>C:</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Вi</w:t>
      </w:r>
      <w:r w:rsidRPr="00B86BC5">
        <w:rPr>
          <w:sz w:val="28"/>
          <w:szCs w:val="28"/>
          <w:vertAlign w:val="superscript"/>
        </w:rPr>
        <w:t>’</w:t>
      </w:r>
      <w:r w:rsidR="00B86BC5" w:rsidRPr="00B86BC5">
        <w:rPr>
          <w:sz w:val="28"/>
          <w:szCs w:val="28"/>
          <w:vertAlign w:val="subscript"/>
        </w:rPr>
        <w:t xml:space="preserve"> </w:t>
      </w:r>
      <w:r w:rsidRPr="00B86BC5">
        <w:rPr>
          <w:sz w:val="28"/>
          <w:szCs w:val="28"/>
        </w:rPr>
        <w:t>= t</w:t>
      </w:r>
      <w:r w:rsidRPr="00B86BC5">
        <w:rPr>
          <w:sz w:val="28"/>
          <w:szCs w:val="28"/>
          <w:vertAlign w:val="subscript"/>
        </w:rPr>
        <w:t>Вi</w:t>
      </w:r>
      <w:r w:rsidRPr="00B86BC5">
        <w:rPr>
          <w:sz w:val="28"/>
          <w:szCs w:val="28"/>
          <w:vertAlign w:val="superscript"/>
        </w:rPr>
        <w:t>’’</w:t>
      </w:r>
      <w:r w:rsidRPr="00B86BC5">
        <w:rPr>
          <w:sz w:val="28"/>
          <w:szCs w:val="28"/>
        </w:rPr>
        <w:t xml:space="preserve"> = t</w:t>
      </w:r>
      <w:r w:rsidRPr="00B86BC5">
        <w:rPr>
          <w:sz w:val="28"/>
          <w:szCs w:val="28"/>
          <w:vertAlign w:val="subscript"/>
        </w:rPr>
        <w:t>Нi</w:t>
      </w:r>
      <w:r w:rsidR="00B86BC5" w:rsidRPr="00B86BC5">
        <w:rPr>
          <w:sz w:val="28"/>
          <w:szCs w:val="28"/>
        </w:rPr>
        <w:t xml:space="preserve"> </w:t>
      </w:r>
      <w:r w:rsidRPr="00B86BC5">
        <w:rPr>
          <w:sz w:val="28"/>
          <w:szCs w:val="28"/>
        </w:rPr>
        <w:t>- 5;</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В деаэраторе недогрев отсутствует, так как это подогреватель смешивающего типа.</w:t>
      </w:r>
    </w:p>
    <w:p w:rsidR="00705BCD" w:rsidRPr="00B86BC5" w:rsidRDefault="00705BCD" w:rsidP="00A73ED7">
      <w:pPr>
        <w:spacing w:line="360" w:lineRule="auto"/>
        <w:ind w:firstLine="720"/>
        <w:jc w:val="both"/>
        <w:rPr>
          <w:sz w:val="28"/>
          <w:szCs w:val="28"/>
        </w:rPr>
      </w:pPr>
      <w:r w:rsidRPr="00B86BC5">
        <w:rPr>
          <w:sz w:val="28"/>
          <w:szCs w:val="28"/>
        </w:rPr>
        <w:t>Энтальпии воды</w:t>
      </w:r>
      <w:r w:rsidR="00B86BC5" w:rsidRPr="00B86BC5">
        <w:rPr>
          <w:sz w:val="28"/>
          <w:szCs w:val="28"/>
        </w:rPr>
        <w:t xml:space="preserve"> </w:t>
      </w:r>
      <w:r w:rsidRPr="00B86BC5">
        <w:rPr>
          <w:sz w:val="28"/>
          <w:szCs w:val="28"/>
        </w:rPr>
        <w:t>и пара определяются по таблицам.</w:t>
      </w:r>
    </w:p>
    <w:p w:rsidR="00705BCD" w:rsidRPr="00B86BC5" w:rsidRDefault="00705BCD" w:rsidP="00A73ED7">
      <w:pPr>
        <w:spacing w:line="360" w:lineRule="auto"/>
        <w:ind w:firstLine="720"/>
        <w:jc w:val="both"/>
        <w:rPr>
          <w:sz w:val="28"/>
          <w:szCs w:val="28"/>
        </w:rPr>
      </w:pPr>
      <w:r w:rsidRPr="00B86BC5">
        <w:rPr>
          <w:sz w:val="28"/>
          <w:szCs w:val="28"/>
        </w:rPr>
        <w:t>Давление питательной воды в ПВД определяется как:</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Р</w:t>
      </w:r>
      <w:r w:rsidRPr="00B86BC5">
        <w:rPr>
          <w:sz w:val="28"/>
          <w:szCs w:val="28"/>
          <w:vertAlign w:val="subscript"/>
        </w:rPr>
        <w:t>п.в.</w:t>
      </w:r>
      <w:r w:rsidRPr="00B86BC5">
        <w:rPr>
          <w:sz w:val="28"/>
          <w:szCs w:val="28"/>
        </w:rPr>
        <w:t xml:space="preserve"> = 1,4 * Р</w:t>
      </w:r>
      <w:r w:rsidRPr="00B86BC5">
        <w:rPr>
          <w:sz w:val="28"/>
          <w:szCs w:val="28"/>
          <w:vertAlign w:val="subscript"/>
        </w:rPr>
        <w:t>о</w:t>
      </w:r>
      <w:r w:rsidRPr="00B86BC5">
        <w:rPr>
          <w:sz w:val="28"/>
          <w:szCs w:val="28"/>
        </w:rPr>
        <w:t xml:space="preserve"> = 1,4 * 12,75 = 17,85 МПа.</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Для удобства в таблицу включен коэффициент недовыработки электроэнергии, который зависит от параметров отбора и вычисляется как:</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у</w:t>
      </w:r>
      <w:r w:rsidRPr="00B86BC5">
        <w:rPr>
          <w:sz w:val="28"/>
          <w:szCs w:val="28"/>
          <w:vertAlign w:val="subscript"/>
        </w:rPr>
        <w:t>i</w:t>
      </w:r>
      <w:r w:rsidRPr="00B86BC5">
        <w:rPr>
          <w:sz w:val="28"/>
          <w:szCs w:val="28"/>
        </w:rPr>
        <w:t xml:space="preserve"> =</w:t>
      </w:r>
      <w:r w:rsidR="00B86BC5" w:rsidRPr="00B86BC5">
        <w:rPr>
          <w:sz w:val="28"/>
          <w:szCs w:val="28"/>
        </w:rPr>
        <w:t xml:space="preserve"> </w:t>
      </w:r>
      <w:r w:rsidRPr="00B86BC5">
        <w:rPr>
          <w:sz w:val="28"/>
          <w:szCs w:val="28"/>
        </w:rPr>
        <w:t>i</w:t>
      </w:r>
      <w:r w:rsidRPr="00B86BC5">
        <w:rPr>
          <w:sz w:val="28"/>
          <w:szCs w:val="28"/>
          <w:vertAlign w:val="subscript"/>
        </w:rPr>
        <w:t>i</w:t>
      </w:r>
      <w:r w:rsidRPr="00B86BC5">
        <w:rPr>
          <w:sz w:val="28"/>
          <w:szCs w:val="28"/>
        </w:rPr>
        <w:t xml:space="preserve"> – i</w:t>
      </w:r>
      <w:r w:rsidRPr="00B86BC5">
        <w:rPr>
          <w:sz w:val="28"/>
          <w:szCs w:val="28"/>
          <w:vertAlign w:val="subscript"/>
        </w:rPr>
        <w:t>k</w:t>
      </w:r>
      <w:r w:rsidRPr="00B86BC5">
        <w:rPr>
          <w:sz w:val="28"/>
          <w:szCs w:val="28"/>
        </w:rPr>
        <w:t xml:space="preserve"> / i</w:t>
      </w:r>
      <w:r w:rsidRPr="00B86BC5">
        <w:rPr>
          <w:sz w:val="28"/>
          <w:szCs w:val="28"/>
          <w:vertAlign w:val="subscript"/>
        </w:rPr>
        <w:t>o</w:t>
      </w:r>
      <w:r w:rsidRPr="00B86BC5">
        <w:rPr>
          <w:sz w:val="28"/>
          <w:szCs w:val="28"/>
        </w:rPr>
        <w:t xml:space="preserve"> - i</w:t>
      </w:r>
      <w:r w:rsidRPr="00B86BC5">
        <w:rPr>
          <w:sz w:val="28"/>
          <w:szCs w:val="28"/>
          <w:vertAlign w:val="subscript"/>
        </w:rPr>
        <w:t>k</w:t>
      </w:r>
      <w:r w:rsidRPr="00B86BC5">
        <w:rPr>
          <w:sz w:val="28"/>
          <w:szCs w:val="28"/>
        </w:rPr>
        <w:t>,</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i</w:t>
      </w:r>
      <w:r w:rsidRPr="00B86BC5">
        <w:rPr>
          <w:sz w:val="28"/>
          <w:szCs w:val="28"/>
          <w:vertAlign w:val="subscript"/>
        </w:rPr>
        <w:t>k</w:t>
      </w:r>
      <w:r w:rsidRPr="00B86BC5">
        <w:rPr>
          <w:sz w:val="28"/>
          <w:szCs w:val="28"/>
        </w:rPr>
        <w:t xml:space="preserve"> = 2563 кДж/кг – энтальпия отработавшего пара, находится по давлению</w:t>
      </w:r>
      <w:r w:rsidR="00B86BC5" w:rsidRPr="00B86BC5">
        <w:rPr>
          <w:sz w:val="28"/>
          <w:szCs w:val="28"/>
        </w:rPr>
        <w:t xml:space="preserve"> </w:t>
      </w:r>
      <w:r w:rsidRPr="00B86BC5">
        <w:rPr>
          <w:sz w:val="28"/>
          <w:szCs w:val="28"/>
        </w:rPr>
        <w:t>Р</w:t>
      </w:r>
      <w:r w:rsidRPr="00B86BC5">
        <w:rPr>
          <w:sz w:val="28"/>
          <w:szCs w:val="28"/>
          <w:vertAlign w:val="subscript"/>
        </w:rPr>
        <w:t>к</w:t>
      </w:r>
      <w:r w:rsidRPr="00B86BC5">
        <w:rPr>
          <w:sz w:val="28"/>
          <w:szCs w:val="28"/>
        </w:rPr>
        <w:t xml:space="preserve"> = 5,3 * 10</w:t>
      </w:r>
      <w:r w:rsidRPr="00B86BC5">
        <w:rPr>
          <w:sz w:val="28"/>
          <w:szCs w:val="28"/>
          <w:vertAlign w:val="superscript"/>
        </w:rPr>
        <w:t>-3</w:t>
      </w:r>
      <w:r w:rsidRPr="00B86BC5">
        <w:rPr>
          <w:sz w:val="28"/>
          <w:szCs w:val="28"/>
          <w:vertAlign w:val="subscript"/>
        </w:rPr>
        <w:t xml:space="preserve"> </w:t>
      </w:r>
      <w:r w:rsidRPr="00B86BC5">
        <w:rPr>
          <w:sz w:val="28"/>
          <w:szCs w:val="28"/>
        </w:rPr>
        <w:t>МПа;</w:t>
      </w:r>
    </w:p>
    <w:p w:rsidR="00705BCD" w:rsidRPr="00B86BC5" w:rsidRDefault="00705BCD" w:rsidP="00A73ED7">
      <w:pPr>
        <w:spacing w:line="360" w:lineRule="auto"/>
        <w:ind w:firstLine="720"/>
        <w:jc w:val="both"/>
        <w:rPr>
          <w:sz w:val="28"/>
          <w:szCs w:val="28"/>
        </w:rPr>
      </w:pPr>
      <w:r w:rsidRPr="00B86BC5">
        <w:rPr>
          <w:sz w:val="28"/>
          <w:szCs w:val="28"/>
        </w:rPr>
        <w:t>i</w:t>
      </w:r>
      <w:r w:rsidRPr="00B86BC5">
        <w:rPr>
          <w:sz w:val="28"/>
          <w:szCs w:val="28"/>
          <w:vertAlign w:val="subscript"/>
        </w:rPr>
        <w:t>o</w:t>
      </w:r>
      <w:r w:rsidRPr="00B86BC5">
        <w:rPr>
          <w:sz w:val="28"/>
          <w:szCs w:val="28"/>
        </w:rPr>
        <w:t xml:space="preserve"> = 3520 кДж/кг – энтальпия свежего пара при Р</w:t>
      </w:r>
      <w:r w:rsidRPr="00B86BC5">
        <w:rPr>
          <w:sz w:val="28"/>
          <w:szCs w:val="28"/>
          <w:vertAlign w:val="subscript"/>
        </w:rPr>
        <w:t>о</w:t>
      </w:r>
      <w:r w:rsidRPr="00B86BC5">
        <w:rPr>
          <w:sz w:val="28"/>
          <w:szCs w:val="28"/>
        </w:rPr>
        <w:t xml:space="preserve"> = 12,75 МПа,</w:t>
      </w:r>
      <w:r w:rsidR="00B86BC5" w:rsidRPr="00B86BC5">
        <w:rPr>
          <w:sz w:val="28"/>
          <w:szCs w:val="28"/>
        </w:rPr>
        <w:t xml:space="preserve"> </w:t>
      </w:r>
      <w:r w:rsidRPr="00B86BC5">
        <w:rPr>
          <w:sz w:val="28"/>
          <w:szCs w:val="28"/>
        </w:rPr>
        <w:t>t</w:t>
      </w:r>
      <w:r w:rsidRPr="00B86BC5">
        <w:rPr>
          <w:sz w:val="28"/>
          <w:szCs w:val="28"/>
          <w:vertAlign w:val="subscript"/>
        </w:rPr>
        <w:t>o</w:t>
      </w:r>
      <w:r w:rsidRPr="00B86BC5">
        <w:rPr>
          <w:sz w:val="28"/>
          <w:szCs w:val="28"/>
        </w:rPr>
        <w:t xml:space="preserve"> = 555</w:t>
      </w:r>
      <w:r w:rsidRPr="00B86BC5">
        <w:rPr>
          <w:sz w:val="28"/>
          <w:szCs w:val="28"/>
          <w:vertAlign w:val="superscript"/>
        </w:rPr>
        <w:t>о</w:t>
      </w:r>
      <w:r w:rsidRPr="00B86BC5">
        <w:rPr>
          <w:sz w:val="28"/>
          <w:szCs w:val="28"/>
        </w:rPr>
        <w:t>С.</w:t>
      </w:r>
    </w:p>
    <w:p w:rsidR="002A4035" w:rsidRPr="00B86BC5" w:rsidRDefault="002A4035" w:rsidP="002A4035">
      <w:pPr>
        <w:spacing w:line="360" w:lineRule="auto"/>
        <w:ind w:firstLine="720"/>
        <w:jc w:val="both"/>
        <w:rPr>
          <w:sz w:val="28"/>
          <w:szCs w:val="28"/>
        </w:rPr>
      </w:pPr>
      <w:r>
        <w:rPr>
          <w:sz w:val="28"/>
          <w:szCs w:val="28"/>
        </w:rPr>
        <w:br w:type="page"/>
      </w:r>
      <w:r w:rsidR="00705BCD" w:rsidRPr="00B86BC5">
        <w:rPr>
          <w:sz w:val="28"/>
          <w:szCs w:val="28"/>
        </w:rPr>
        <w:lastRenderedPageBreak/>
        <w:t>Таблица 1.2.</w:t>
      </w:r>
      <w:r w:rsidRPr="002A4035">
        <w:rPr>
          <w:sz w:val="28"/>
          <w:szCs w:val="28"/>
        </w:rPr>
        <w:t xml:space="preserve"> </w:t>
      </w:r>
      <w:r w:rsidRPr="00B86BC5">
        <w:rPr>
          <w:sz w:val="28"/>
          <w:szCs w:val="28"/>
        </w:rPr>
        <w:t>Сводная таблица параметров регенеративных отборов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2"/>
        <w:gridCol w:w="766"/>
        <w:gridCol w:w="666"/>
        <w:gridCol w:w="666"/>
        <w:gridCol w:w="666"/>
        <w:gridCol w:w="666"/>
        <w:gridCol w:w="666"/>
        <w:gridCol w:w="666"/>
        <w:gridCol w:w="666"/>
      </w:tblGrid>
      <w:tr w:rsidR="00705BCD" w:rsidRPr="00B86BC5" w:rsidTr="00AA58F3">
        <w:trPr>
          <w:cantSplit/>
          <w:trHeight w:val="70"/>
        </w:trPr>
        <w:tc>
          <w:tcPr>
            <w:tcW w:w="0" w:type="auto"/>
            <w:vMerge w:val="restart"/>
          </w:tcPr>
          <w:p w:rsidR="00705BCD" w:rsidRPr="00B86BC5" w:rsidRDefault="00705BCD" w:rsidP="00AA58F3">
            <w:pPr>
              <w:spacing w:line="360" w:lineRule="auto"/>
              <w:jc w:val="both"/>
            </w:pPr>
            <w:r w:rsidRPr="00B86BC5">
              <w:t>Наименование</w:t>
            </w:r>
          </w:p>
        </w:tc>
        <w:tc>
          <w:tcPr>
            <w:tcW w:w="0" w:type="auto"/>
            <w:gridSpan w:val="8"/>
          </w:tcPr>
          <w:p w:rsidR="00705BCD" w:rsidRPr="00B86BC5" w:rsidRDefault="00705BCD" w:rsidP="00AA58F3">
            <w:pPr>
              <w:spacing w:line="360" w:lineRule="auto"/>
              <w:jc w:val="both"/>
            </w:pPr>
            <w:r w:rsidRPr="00B86BC5">
              <w:t>Отборы</w:t>
            </w:r>
          </w:p>
        </w:tc>
      </w:tr>
      <w:tr w:rsidR="00705BCD" w:rsidRPr="00B86BC5" w:rsidTr="00AA58F3">
        <w:trPr>
          <w:cantSplit/>
        </w:trPr>
        <w:tc>
          <w:tcPr>
            <w:tcW w:w="0" w:type="auto"/>
            <w:vMerge/>
          </w:tcPr>
          <w:p w:rsidR="00705BCD" w:rsidRPr="00B86BC5" w:rsidRDefault="00705BCD" w:rsidP="00AA58F3">
            <w:pPr>
              <w:spacing w:line="360" w:lineRule="auto"/>
              <w:jc w:val="both"/>
            </w:pPr>
          </w:p>
        </w:tc>
        <w:tc>
          <w:tcPr>
            <w:tcW w:w="0" w:type="auto"/>
          </w:tcPr>
          <w:p w:rsidR="00705BCD" w:rsidRPr="00B86BC5" w:rsidRDefault="00705BCD" w:rsidP="00AA58F3">
            <w:pPr>
              <w:spacing w:line="360" w:lineRule="auto"/>
              <w:jc w:val="both"/>
            </w:pPr>
            <w:r w:rsidRPr="00B86BC5">
              <w:t>7</w:t>
            </w:r>
          </w:p>
        </w:tc>
        <w:tc>
          <w:tcPr>
            <w:tcW w:w="0" w:type="auto"/>
          </w:tcPr>
          <w:p w:rsidR="00705BCD" w:rsidRPr="00B86BC5" w:rsidRDefault="00705BCD" w:rsidP="00AA58F3">
            <w:pPr>
              <w:spacing w:line="360" w:lineRule="auto"/>
              <w:jc w:val="both"/>
            </w:pPr>
            <w:r w:rsidRPr="00B86BC5">
              <w:t>6</w:t>
            </w:r>
          </w:p>
        </w:tc>
        <w:tc>
          <w:tcPr>
            <w:tcW w:w="0" w:type="auto"/>
          </w:tcPr>
          <w:p w:rsidR="00705BCD" w:rsidRPr="00B86BC5" w:rsidRDefault="00705BCD" w:rsidP="00AA58F3">
            <w:pPr>
              <w:spacing w:line="360" w:lineRule="auto"/>
              <w:jc w:val="both"/>
            </w:pPr>
            <w:r w:rsidRPr="00B86BC5">
              <w:t>5</w:t>
            </w:r>
          </w:p>
        </w:tc>
        <w:tc>
          <w:tcPr>
            <w:tcW w:w="0" w:type="auto"/>
          </w:tcPr>
          <w:p w:rsidR="00705BCD" w:rsidRPr="00B86BC5" w:rsidRDefault="00705BCD" w:rsidP="00AA58F3">
            <w:pPr>
              <w:spacing w:line="360" w:lineRule="auto"/>
              <w:jc w:val="both"/>
            </w:pPr>
            <w:r w:rsidRPr="00B86BC5">
              <w:t>Д</w:t>
            </w:r>
          </w:p>
        </w:tc>
        <w:tc>
          <w:tcPr>
            <w:tcW w:w="0" w:type="auto"/>
          </w:tcPr>
          <w:p w:rsidR="00705BCD" w:rsidRPr="00B86BC5" w:rsidRDefault="00705BCD" w:rsidP="00AA58F3">
            <w:pPr>
              <w:spacing w:line="360" w:lineRule="auto"/>
              <w:jc w:val="both"/>
            </w:pPr>
            <w:r w:rsidRPr="00B86BC5">
              <w:t>4</w:t>
            </w:r>
          </w:p>
        </w:tc>
        <w:tc>
          <w:tcPr>
            <w:tcW w:w="0" w:type="auto"/>
          </w:tcPr>
          <w:p w:rsidR="00705BCD" w:rsidRPr="00B86BC5" w:rsidRDefault="00705BCD" w:rsidP="00AA58F3">
            <w:pPr>
              <w:spacing w:line="360" w:lineRule="auto"/>
              <w:jc w:val="both"/>
            </w:pPr>
            <w:r w:rsidRPr="00B86BC5">
              <w:t>3</w:t>
            </w:r>
          </w:p>
        </w:tc>
        <w:tc>
          <w:tcPr>
            <w:tcW w:w="0" w:type="auto"/>
          </w:tcPr>
          <w:p w:rsidR="00705BCD" w:rsidRPr="00B86BC5" w:rsidRDefault="00705BCD" w:rsidP="00AA58F3">
            <w:pPr>
              <w:spacing w:line="360" w:lineRule="auto"/>
              <w:jc w:val="both"/>
            </w:pPr>
            <w:r w:rsidRPr="00B86BC5">
              <w:t>2</w:t>
            </w:r>
          </w:p>
        </w:tc>
        <w:tc>
          <w:tcPr>
            <w:tcW w:w="0" w:type="auto"/>
          </w:tcPr>
          <w:p w:rsidR="00705BCD" w:rsidRPr="00B86BC5" w:rsidRDefault="00705BCD" w:rsidP="00AA58F3">
            <w:pPr>
              <w:spacing w:line="360" w:lineRule="auto"/>
              <w:jc w:val="both"/>
            </w:pPr>
            <w:r w:rsidRPr="00B86BC5">
              <w:t>1</w:t>
            </w:r>
          </w:p>
        </w:tc>
      </w:tr>
      <w:tr w:rsidR="00705BCD" w:rsidRPr="00B86BC5" w:rsidTr="00AA58F3">
        <w:tc>
          <w:tcPr>
            <w:tcW w:w="0" w:type="auto"/>
          </w:tcPr>
          <w:p w:rsidR="00705BCD" w:rsidRPr="00B86BC5" w:rsidRDefault="00705BCD" w:rsidP="00AA58F3">
            <w:pPr>
              <w:spacing w:line="360" w:lineRule="auto"/>
              <w:jc w:val="both"/>
            </w:pPr>
            <w:r w:rsidRPr="00B86BC5">
              <w:t>1. Давление в отборе</w:t>
            </w:r>
            <w:r w:rsidR="00AA58F3" w:rsidRPr="00B86BC5">
              <w:t xml:space="preserve"> </w:t>
            </w:r>
            <w:r w:rsidRPr="00B86BC5">
              <w:t>Р</w:t>
            </w:r>
            <w:r w:rsidRPr="00B86BC5">
              <w:rPr>
                <w:vertAlign w:val="subscript"/>
              </w:rPr>
              <w:t>i</w:t>
            </w:r>
            <w:r w:rsidRPr="00B86BC5">
              <w:t>,</w:t>
            </w:r>
            <w:r w:rsidRPr="00B86BC5">
              <w:rPr>
                <w:vertAlign w:val="subscript"/>
              </w:rPr>
              <w:t xml:space="preserve"> </w:t>
            </w:r>
            <w:r w:rsidRPr="00B86BC5">
              <w:t>МПа</w:t>
            </w:r>
          </w:p>
        </w:tc>
        <w:tc>
          <w:tcPr>
            <w:tcW w:w="0" w:type="auto"/>
          </w:tcPr>
          <w:p w:rsidR="00705BCD" w:rsidRPr="00B86BC5" w:rsidRDefault="00705BCD" w:rsidP="00AA58F3">
            <w:pPr>
              <w:spacing w:line="360" w:lineRule="auto"/>
              <w:jc w:val="both"/>
            </w:pPr>
            <w:r w:rsidRPr="00B86BC5">
              <w:t>3,29</w:t>
            </w:r>
          </w:p>
        </w:tc>
        <w:tc>
          <w:tcPr>
            <w:tcW w:w="0" w:type="auto"/>
          </w:tcPr>
          <w:p w:rsidR="00705BCD" w:rsidRPr="00B86BC5" w:rsidRDefault="00705BCD" w:rsidP="00AA58F3">
            <w:pPr>
              <w:spacing w:line="360" w:lineRule="auto"/>
              <w:jc w:val="both"/>
            </w:pPr>
            <w:r w:rsidRPr="00B86BC5">
              <w:t>2,13</w:t>
            </w:r>
          </w:p>
        </w:tc>
        <w:tc>
          <w:tcPr>
            <w:tcW w:w="0" w:type="auto"/>
          </w:tcPr>
          <w:p w:rsidR="00705BCD" w:rsidRPr="00B86BC5" w:rsidRDefault="00705BCD" w:rsidP="00AA58F3">
            <w:pPr>
              <w:spacing w:line="360" w:lineRule="auto"/>
              <w:jc w:val="both"/>
            </w:pPr>
            <w:r w:rsidRPr="00B86BC5">
              <w:t>1,11</w:t>
            </w:r>
          </w:p>
        </w:tc>
        <w:tc>
          <w:tcPr>
            <w:tcW w:w="0" w:type="auto"/>
          </w:tcPr>
          <w:p w:rsidR="00705BCD" w:rsidRPr="00B86BC5" w:rsidRDefault="00705BCD" w:rsidP="00AA58F3">
            <w:pPr>
              <w:spacing w:line="360" w:lineRule="auto"/>
              <w:jc w:val="both"/>
            </w:pPr>
            <w:r w:rsidRPr="00B86BC5">
              <w:t>1,11</w:t>
            </w:r>
          </w:p>
        </w:tc>
        <w:tc>
          <w:tcPr>
            <w:tcW w:w="0" w:type="auto"/>
          </w:tcPr>
          <w:p w:rsidR="00705BCD" w:rsidRPr="00B86BC5" w:rsidRDefault="00705BCD" w:rsidP="00AA58F3">
            <w:pPr>
              <w:spacing w:line="360" w:lineRule="auto"/>
              <w:jc w:val="both"/>
            </w:pPr>
            <w:r w:rsidRPr="00B86BC5">
              <w:t>0,531</w:t>
            </w:r>
          </w:p>
        </w:tc>
        <w:tc>
          <w:tcPr>
            <w:tcW w:w="0" w:type="auto"/>
          </w:tcPr>
          <w:p w:rsidR="00705BCD" w:rsidRPr="00B86BC5" w:rsidRDefault="00705BCD" w:rsidP="00AA58F3">
            <w:pPr>
              <w:spacing w:line="360" w:lineRule="auto"/>
              <w:jc w:val="both"/>
            </w:pPr>
            <w:r w:rsidRPr="00B86BC5">
              <w:t>0,272</w:t>
            </w:r>
          </w:p>
        </w:tc>
        <w:tc>
          <w:tcPr>
            <w:tcW w:w="0" w:type="auto"/>
          </w:tcPr>
          <w:p w:rsidR="00705BCD" w:rsidRPr="00B86BC5" w:rsidRDefault="00705BCD" w:rsidP="00AA58F3">
            <w:pPr>
              <w:spacing w:line="360" w:lineRule="auto"/>
              <w:jc w:val="both"/>
            </w:pPr>
            <w:r w:rsidRPr="00B86BC5">
              <w:t>0,078</w:t>
            </w:r>
          </w:p>
        </w:tc>
        <w:tc>
          <w:tcPr>
            <w:tcW w:w="0" w:type="auto"/>
          </w:tcPr>
          <w:p w:rsidR="00705BCD" w:rsidRPr="00B86BC5" w:rsidRDefault="00705BCD" w:rsidP="00AA58F3">
            <w:pPr>
              <w:spacing w:line="360" w:lineRule="auto"/>
              <w:jc w:val="both"/>
            </w:pPr>
            <w:r w:rsidRPr="00B86BC5">
              <w:t>0,02</w:t>
            </w:r>
          </w:p>
        </w:tc>
      </w:tr>
      <w:tr w:rsidR="00705BCD" w:rsidRPr="00B86BC5" w:rsidTr="00AA58F3">
        <w:tc>
          <w:tcPr>
            <w:tcW w:w="0" w:type="auto"/>
          </w:tcPr>
          <w:p w:rsidR="00705BCD" w:rsidRPr="00B86BC5" w:rsidRDefault="00705BCD" w:rsidP="00AA58F3">
            <w:pPr>
              <w:spacing w:line="360" w:lineRule="auto"/>
              <w:jc w:val="both"/>
            </w:pPr>
            <w:r w:rsidRPr="00B86BC5">
              <w:t>2. Температура в отборе</w:t>
            </w:r>
            <w:r w:rsidR="00AA58F3" w:rsidRPr="00B86BC5">
              <w:t xml:space="preserve"> </w:t>
            </w:r>
            <w:r w:rsidRPr="00B86BC5">
              <w:t>t</w:t>
            </w:r>
            <w:r w:rsidRPr="00B86BC5">
              <w:rPr>
                <w:vertAlign w:val="subscript"/>
              </w:rPr>
              <w:t>i</w:t>
            </w:r>
            <w:r w:rsidRPr="00B86BC5">
              <w:t xml:space="preserve">, </w:t>
            </w:r>
            <w:r w:rsidRPr="00B86BC5">
              <w:rPr>
                <w:vertAlign w:val="superscript"/>
              </w:rPr>
              <w:t>o</w:t>
            </w:r>
            <w:r w:rsidRPr="00B86BC5">
              <w:t>C</w:t>
            </w:r>
          </w:p>
        </w:tc>
        <w:tc>
          <w:tcPr>
            <w:tcW w:w="0" w:type="auto"/>
          </w:tcPr>
          <w:p w:rsidR="00705BCD" w:rsidRPr="00B86BC5" w:rsidRDefault="00705BCD" w:rsidP="00AA58F3">
            <w:pPr>
              <w:spacing w:line="360" w:lineRule="auto"/>
              <w:jc w:val="both"/>
            </w:pPr>
            <w:r w:rsidRPr="00B86BC5">
              <w:t>387</w:t>
            </w:r>
          </w:p>
        </w:tc>
        <w:tc>
          <w:tcPr>
            <w:tcW w:w="0" w:type="auto"/>
          </w:tcPr>
          <w:p w:rsidR="00705BCD" w:rsidRPr="00B86BC5" w:rsidRDefault="00705BCD" w:rsidP="00AA58F3">
            <w:pPr>
              <w:spacing w:line="360" w:lineRule="auto"/>
              <w:jc w:val="both"/>
            </w:pPr>
            <w:r w:rsidRPr="00B86BC5">
              <w:t>333</w:t>
            </w:r>
          </w:p>
        </w:tc>
        <w:tc>
          <w:tcPr>
            <w:tcW w:w="0" w:type="auto"/>
          </w:tcPr>
          <w:p w:rsidR="00705BCD" w:rsidRPr="00B86BC5" w:rsidRDefault="00705BCD" w:rsidP="00AA58F3">
            <w:pPr>
              <w:spacing w:line="360" w:lineRule="auto"/>
              <w:jc w:val="both"/>
            </w:pPr>
            <w:r w:rsidRPr="00B86BC5">
              <w:t>263</w:t>
            </w:r>
          </w:p>
        </w:tc>
        <w:tc>
          <w:tcPr>
            <w:tcW w:w="0" w:type="auto"/>
          </w:tcPr>
          <w:p w:rsidR="00705BCD" w:rsidRPr="00B86BC5" w:rsidRDefault="00705BCD" w:rsidP="00AA58F3">
            <w:pPr>
              <w:spacing w:line="360" w:lineRule="auto"/>
              <w:jc w:val="both"/>
            </w:pPr>
            <w:r w:rsidRPr="00B86BC5">
              <w:t>263</w:t>
            </w:r>
          </w:p>
        </w:tc>
        <w:tc>
          <w:tcPr>
            <w:tcW w:w="0" w:type="auto"/>
          </w:tcPr>
          <w:p w:rsidR="00705BCD" w:rsidRPr="00B86BC5" w:rsidRDefault="00705BCD" w:rsidP="00AA58F3">
            <w:pPr>
              <w:spacing w:line="360" w:lineRule="auto"/>
              <w:jc w:val="both"/>
            </w:pPr>
            <w:r w:rsidRPr="00B86BC5">
              <w:t>190</w:t>
            </w:r>
          </w:p>
        </w:tc>
        <w:tc>
          <w:tcPr>
            <w:tcW w:w="0" w:type="auto"/>
          </w:tcPr>
          <w:p w:rsidR="00705BCD" w:rsidRPr="00B86BC5" w:rsidRDefault="00705BCD" w:rsidP="00AA58F3">
            <w:pPr>
              <w:spacing w:line="360" w:lineRule="auto"/>
              <w:jc w:val="both"/>
            </w:pPr>
            <w:r w:rsidRPr="00B86BC5">
              <w:t>130</w:t>
            </w:r>
          </w:p>
        </w:tc>
        <w:tc>
          <w:tcPr>
            <w:tcW w:w="0" w:type="auto"/>
          </w:tcPr>
          <w:p w:rsidR="00705BCD" w:rsidRPr="00B86BC5" w:rsidRDefault="00705BCD" w:rsidP="00AA58F3">
            <w:pPr>
              <w:spacing w:line="360" w:lineRule="auto"/>
              <w:jc w:val="both"/>
            </w:pPr>
            <w:r w:rsidRPr="00B86BC5">
              <w:t>-</w:t>
            </w:r>
          </w:p>
        </w:tc>
        <w:tc>
          <w:tcPr>
            <w:tcW w:w="0" w:type="auto"/>
          </w:tcPr>
          <w:p w:rsidR="00705BCD" w:rsidRPr="00B86BC5" w:rsidRDefault="00705BCD" w:rsidP="00AA58F3">
            <w:pPr>
              <w:spacing w:line="360" w:lineRule="auto"/>
              <w:jc w:val="both"/>
            </w:pPr>
            <w:r w:rsidRPr="00B86BC5">
              <w:t>-</w:t>
            </w:r>
          </w:p>
        </w:tc>
      </w:tr>
      <w:tr w:rsidR="00705BCD" w:rsidRPr="00B86BC5" w:rsidTr="00AA58F3">
        <w:tc>
          <w:tcPr>
            <w:tcW w:w="0" w:type="auto"/>
          </w:tcPr>
          <w:p w:rsidR="00705BCD" w:rsidRPr="00B86BC5" w:rsidRDefault="00705BCD" w:rsidP="00AA58F3">
            <w:pPr>
              <w:spacing w:line="360" w:lineRule="auto"/>
              <w:jc w:val="both"/>
            </w:pPr>
            <w:r w:rsidRPr="00B86BC5">
              <w:t>3. Энтальпия пара в отборе</w:t>
            </w:r>
            <w:r w:rsidR="00AA58F3" w:rsidRPr="00B86BC5">
              <w:t xml:space="preserve"> </w:t>
            </w:r>
            <w:r w:rsidRPr="00B86BC5">
              <w:t>i</w:t>
            </w:r>
            <w:r w:rsidRPr="00B86BC5">
              <w:rPr>
                <w:vertAlign w:val="subscript"/>
              </w:rPr>
              <w:t>i</w:t>
            </w:r>
            <w:r w:rsidRPr="00B86BC5">
              <w:t>, кДж/кг</w:t>
            </w:r>
          </w:p>
        </w:tc>
        <w:tc>
          <w:tcPr>
            <w:tcW w:w="0" w:type="auto"/>
          </w:tcPr>
          <w:p w:rsidR="00705BCD" w:rsidRPr="00B86BC5" w:rsidRDefault="00705BCD" w:rsidP="00AA58F3">
            <w:pPr>
              <w:spacing w:line="360" w:lineRule="auto"/>
              <w:jc w:val="both"/>
            </w:pPr>
            <w:r w:rsidRPr="00B86BC5">
              <w:t>3200</w:t>
            </w:r>
          </w:p>
        </w:tc>
        <w:tc>
          <w:tcPr>
            <w:tcW w:w="0" w:type="auto"/>
          </w:tcPr>
          <w:p w:rsidR="00705BCD" w:rsidRPr="00B86BC5" w:rsidRDefault="00705BCD" w:rsidP="00AA58F3">
            <w:pPr>
              <w:spacing w:line="360" w:lineRule="auto"/>
              <w:jc w:val="both"/>
            </w:pPr>
            <w:r w:rsidRPr="00B86BC5">
              <w:t>3100</w:t>
            </w:r>
          </w:p>
        </w:tc>
        <w:tc>
          <w:tcPr>
            <w:tcW w:w="0" w:type="auto"/>
          </w:tcPr>
          <w:p w:rsidR="00705BCD" w:rsidRPr="00B86BC5" w:rsidRDefault="00705BCD" w:rsidP="00AA58F3">
            <w:pPr>
              <w:spacing w:line="360" w:lineRule="auto"/>
              <w:jc w:val="both"/>
            </w:pPr>
            <w:r w:rsidRPr="00B86BC5">
              <w:t>2965</w:t>
            </w:r>
          </w:p>
        </w:tc>
        <w:tc>
          <w:tcPr>
            <w:tcW w:w="0" w:type="auto"/>
          </w:tcPr>
          <w:p w:rsidR="00705BCD" w:rsidRPr="00B86BC5" w:rsidRDefault="00705BCD" w:rsidP="00AA58F3">
            <w:pPr>
              <w:spacing w:line="360" w:lineRule="auto"/>
              <w:jc w:val="both"/>
            </w:pPr>
            <w:r w:rsidRPr="00B86BC5">
              <w:t>2965</w:t>
            </w:r>
          </w:p>
        </w:tc>
        <w:tc>
          <w:tcPr>
            <w:tcW w:w="0" w:type="auto"/>
          </w:tcPr>
          <w:p w:rsidR="00705BCD" w:rsidRPr="00B86BC5" w:rsidRDefault="00705BCD" w:rsidP="00AA58F3">
            <w:pPr>
              <w:spacing w:line="360" w:lineRule="auto"/>
              <w:jc w:val="both"/>
            </w:pPr>
            <w:r w:rsidRPr="00B86BC5">
              <w:t>2825</w:t>
            </w:r>
          </w:p>
        </w:tc>
        <w:tc>
          <w:tcPr>
            <w:tcW w:w="0" w:type="auto"/>
          </w:tcPr>
          <w:p w:rsidR="00705BCD" w:rsidRPr="00B86BC5" w:rsidRDefault="00705BCD" w:rsidP="00AA58F3">
            <w:pPr>
              <w:spacing w:line="360" w:lineRule="auto"/>
              <w:jc w:val="both"/>
            </w:pPr>
            <w:r w:rsidRPr="00B86BC5">
              <w:t>2720</w:t>
            </w:r>
          </w:p>
        </w:tc>
        <w:tc>
          <w:tcPr>
            <w:tcW w:w="0" w:type="auto"/>
          </w:tcPr>
          <w:p w:rsidR="00705BCD" w:rsidRPr="00B86BC5" w:rsidRDefault="00705BCD" w:rsidP="00AA58F3">
            <w:pPr>
              <w:spacing w:line="360" w:lineRule="auto"/>
              <w:jc w:val="both"/>
            </w:pPr>
            <w:r w:rsidRPr="00B86BC5">
              <w:t>2560</w:t>
            </w:r>
          </w:p>
        </w:tc>
        <w:tc>
          <w:tcPr>
            <w:tcW w:w="0" w:type="auto"/>
          </w:tcPr>
          <w:p w:rsidR="00705BCD" w:rsidRPr="00B86BC5" w:rsidRDefault="00705BCD" w:rsidP="00AA58F3">
            <w:pPr>
              <w:spacing w:line="360" w:lineRule="auto"/>
              <w:jc w:val="both"/>
            </w:pPr>
            <w:r w:rsidRPr="00B86BC5">
              <w:t>2415</w:t>
            </w:r>
          </w:p>
        </w:tc>
      </w:tr>
      <w:tr w:rsidR="00705BCD" w:rsidRPr="00B86BC5" w:rsidTr="00AA58F3">
        <w:tc>
          <w:tcPr>
            <w:tcW w:w="0" w:type="auto"/>
          </w:tcPr>
          <w:p w:rsidR="00705BCD" w:rsidRPr="00B86BC5" w:rsidRDefault="00705BCD" w:rsidP="00AA58F3">
            <w:pPr>
              <w:spacing w:line="360" w:lineRule="auto"/>
              <w:jc w:val="both"/>
            </w:pPr>
            <w:r w:rsidRPr="00B86BC5">
              <w:t>4. Температура насыщения</w:t>
            </w:r>
            <w:r w:rsidR="00AA58F3" w:rsidRPr="00B86BC5">
              <w:t xml:space="preserve"> </w:t>
            </w:r>
            <w:r w:rsidRPr="00B86BC5">
              <w:t>t</w:t>
            </w:r>
            <w:r w:rsidRPr="00B86BC5">
              <w:rPr>
                <w:vertAlign w:val="subscript"/>
              </w:rPr>
              <w:t>Нi</w:t>
            </w:r>
            <w:r w:rsidRPr="00B86BC5">
              <w:t xml:space="preserve">, </w:t>
            </w:r>
            <w:r w:rsidRPr="00B86BC5">
              <w:rPr>
                <w:vertAlign w:val="superscript"/>
              </w:rPr>
              <w:t>о</w:t>
            </w:r>
            <w:r w:rsidRPr="00B86BC5">
              <w:t>С</w:t>
            </w:r>
          </w:p>
        </w:tc>
        <w:tc>
          <w:tcPr>
            <w:tcW w:w="0" w:type="auto"/>
          </w:tcPr>
          <w:p w:rsidR="00705BCD" w:rsidRPr="00B86BC5" w:rsidRDefault="00705BCD" w:rsidP="00AA58F3">
            <w:pPr>
              <w:spacing w:line="360" w:lineRule="auto"/>
              <w:jc w:val="both"/>
            </w:pPr>
            <w:r w:rsidRPr="00B86BC5">
              <w:t>239</w:t>
            </w:r>
          </w:p>
        </w:tc>
        <w:tc>
          <w:tcPr>
            <w:tcW w:w="0" w:type="auto"/>
          </w:tcPr>
          <w:p w:rsidR="00705BCD" w:rsidRPr="00B86BC5" w:rsidRDefault="00705BCD" w:rsidP="00AA58F3">
            <w:pPr>
              <w:spacing w:line="360" w:lineRule="auto"/>
              <w:jc w:val="both"/>
            </w:pPr>
            <w:r w:rsidRPr="00B86BC5">
              <w:t>215,6</w:t>
            </w:r>
          </w:p>
        </w:tc>
        <w:tc>
          <w:tcPr>
            <w:tcW w:w="0" w:type="auto"/>
          </w:tcPr>
          <w:p w:rsidR="00705BCD" w:rsidRPr="00B86BC5" w:rsidRDefault="00705BCD" w:rsidP="00AA58F3">
            <w:pPr>
              <w:spacing w:line="360" w:lineRule="auto"/>
              <w:jc w:val="both"/>
            </w:pPr>
            <w:r w:rsidRPr="00B86BC5">
              <w:t>184,5</w:t>
            </w:r>
          </w:p>
        </w:tc>
        <w:tc>
          <w:tcPr>
            <w:tcW w:w="0" w:type="auto"/>
          </w:tcPr>
          <w:p w:rsidR="00705BCD" w:rsidRPr="00B86BC5" w:rsidRDefault="00705BCD" w:rsidP="00AA58F3">
            <w:pPr>
              <w:spacing w:line="360" w:lineRule="auto"/>
              <w:jc w:val="both"/>
            </w:pPr>
            <w:r w:rsidRPr="00B86BC5">
              <w:t>184,5</w:t>
            </w:r>
          </w:p>
        </w:tc>
        <w:tc>
          <w:tcPr>
            <w:tcW w:w="0" w:type="auto"/>
          </w:tcPr>
          <w:p w:rsidR="00705BCD" w:rsidRPr="00B86BC5" w:rsidRDefault="00705BCD" w:rsidP="00AA58F3">
            <w:pPr>
              <w:spacing w:line="360" w:lineRule="auto"/>
              <w:jc w:val="both"/>
            </w:pPr>
            <w:r w:rsidRPr="00B86BC5">
              <w:t>154,1</w:t>
            </w:r>
          </w:p>
        </w:tc>
        <w:tc>
          <w:tcPr>
            <w:tcW w:w="0" w:type="auto"/>
          </w:tcPr>
          <w:p w:rsidR="00705BCD" w:rsidRPr="00B86BC5" w:rsidRDefault="00705BCD" w:rsidP="00AA58F3">
            <w:pPr>
              <w:spacing w:line="360" w:lineRule="auto"/>
              <w:jc w:val="both"/>
            </w:pPr>
            <w:r w:rsidRPr="00B86BC5">
              <w:t>130,2</w:t>
            </w:r>
          </w:p>
        </w:tc>
        <w:tc>
          <w:tcPr>
            <w:tcW w:w="0" w:type="auto"/>
          </w:tcPr>
          <w:p w:rsidR="00705BCD" w:rsidRPr="00B86BC5" w:rsidRDefault="00705BCD" w:rsidP="00AA58F3">
            <w:pPr>
              <w:spacing w:line="360" w:lineRule="auto"/>
              <w:jc w:val="both"/>
            </w:pPr>
            <w:r w:rsidRPr="00B86BC5">
              <w:t>92,82</w:t>
            </w:r>
          </w:p>
        </w:tc>
        <w:tc>
          <w:tcPr>
            <w:tcW w:w="0" w:type="auto"/>
          </w:tcPr>
          <w:p w:rsidR="00705BCD" w:rsidRPr="00B86BC5" w:rsidRDefault="00705BCD" w:rsidP="00AA58F3">
            <w:pPr>
              <w:spacing w:line="360" w:lineRule="auto"/>
              <w:jc w:val="both"/>
            </w:pPr>
            <w:r w:rsidRPr="00B86BC5">
              <w:t>60,1</w:t>
            </w:r>
          </w:p>
        </w:tc>
      </w:tr>
      <w:tr w:rsidR="00705BCD" w:rsidRPr="00B86BC5" w:rsidTr="00AA58F3">
        <w:tc>
          <w:tcPr>
            <w:tcW w:w="0" w:type="auto"/>
          </w:tcPr>
          <w:p w:rsidR="00705BCD" w:rsidRPr="00B86BC5" w:rsidRDefault="00705BCD" w:rsidP="00AA58F3">
            <w:pPr>
              <w:spacing w:line="360" w:lineRule="auto"/>
              <w:jc w:val="both"/>
            </w:pPr>
            <w:r w:rsidRPr="00B86BC5">
              <w:t>5. Энтальпия дренажа</w:t>
            </w:r>
            <w:r w:rsidR="00AA58F3" w:rsidRPr="00B86BC5">
              <w:t xml:space="preserve"> </w:t>
            </w:r>
            <w:r w:rsidRPr="00B86BC5">
              <w:t>i</w:t>
            </w:r>
            <w:r w:rsidRPr="00B86BC5">
              <w:rPr>
                <w:vertAlign w:val="subscript"/>
              </w:rPr>
              <w:t>Дрi</w:t>
            </w:r>
            <w:r w:rsidRPr="00B86BC5">
              <w:t>, кДж/кг</w:t>
            </w:r>
          </w:p>
        </w:tc>
        <w:tc>
          <w:tcPr>
            <w:tcW w:w="0" w:type="auto"/>
          </w:tcPr>
          <w:p w:rsidR="00705BCD" w:rsidRPr="00B86BC5" w:rsidRDefault="00705BCD" w:rsidP="00AA58F3">
            <w:pPr>
              <w:spacing w:line="360" w:lineRule="auto"/>
              <w:jc w:val="both"/>
            </w:pPr>
            <w:r w:rsidRPr="00B86BC5">
              <w:t>1032,9</w:t>
            </w:r>
          </w:p>
        </w:tc>
        <w:tc>
          <w:tcPr>
            <w:tcW w:w="0" w:type="auto"/>
          </w:tcPr>
          <w:p w:rsidR="00705BCD" w:rsidRPr="00B86BC5" w:rsidRDefault="00705BCD" w:rsidP="00AA58F3">
            <w:pPr>
              <w:spacing w:line="360" w:lineRule="auto"/>
              <w:jc w:val="both"/>
            </w:pPr>
            <w:r w:rsidRPr="00B86BC5">
              <w:t>923,3</w:t>
            </w:r>
          </w:p>
        </w:tc>
        <w:tc>
          <w:tcPr>
            <w:tcW w:w="0" w:type="auto"/>
          </w:tcPr>
          <w:p w:rsidR="00705BCD" w:rsidRPr="00B86BC5" w:rsidRDefault="00705BCD" w:rsidP="00AA58F3">
            <w:pPr>
              <w:spacing w:line="360" w:lineRule="auto"/>
              <w:jc w:val="both"/>
            </w:pPr>
            <w:r w:rsidRPr="00B86BC5">
              <w:t>782,9</w:t>
            </w:r>
          </w:p>
        </w:tc>
        <w:tc>
          <w:tcPr>
            <w:tcW w:w="0" w:type="auto"/>
          </w:tcPr>
          <w:p w:rsidR="00705BCD" w:rsidRPr="00B86BC5" w:rsidRDefault="00705BCD" w:rsidP="00AA58F3">
            <w:pPr>
              <w:spacing w:line="360" w:lineRule="auto"/>
              <w:jc w:val="both"/>
            </w:pPr>
            <w:r w:rsidRPr="00B86BC5">
              <w:t>782,9</w:t>
            </w:r>
          </w:p>
        </w:tc>
        <w:tc>
          <w:tcPr>
            <w:tcW w:w="0" w:type="auto"/>
          </w:tcPr>
          <w:p w:rsidR="00705BCD" w:rsidRPr="00B86BC5" w:rsidRDefault="00705BCD" w:rsidP="00AA58F3">
            <w:pPr>
              <w:spacing w:line="360" w:lineRule="auto"/>
              <w:jc w:val="both"/>
            </w:pPr>
            <w:r w:rsidRPr="00B86BC5">
              <w:t>650</w:t>
            </w:r>
          </w:p>
        </w:tc>
        <w:tc>
          <w:tcPr>
            <w:tcW w:w="0" w:type="auto"/>
          </w:tcPr>
          <w:p w:rsidR="00705BCD" w:rsidRPr="00B86BC5" w:rsidRDefault="00705BCD" w:rsidP="00AA58F3">
            <w:pPr>
              <w:spacing w:line="360" w:lineRule="auto"/>
              <w:jc w:val="both"/>
            </w:pPr>
            <w:r w:rsidRPr="00B86BC5">
              <w:t>547,2</w:t>
            </w:r>
          </w:p>
        </w:tc>
        <w:tc>
          <w:tcPr>
            <w:tcW w:w="0" w:type="auto"/>
          </w:tcPr>
          <w:p w:rsidR="00705BCD" w:rsidRPr="00B86BC5" w:rsidRDefault="00705BCD" w:rsidP="00AA58F3">
            <w:pPr>
              <w:spacing w:line="360" w:lineRule="auto"/>
              <w:jc w:val="both"/>
            </w:pPr>
            <w:r w:rsidRPr="00B86BC5">
              <w:t>388,8</w:t>
            </w:r>
          </w:p>
        </w:tc>
        <w:tc>
          <w:tcPr>
            <w:tcW w:w="0" w:type="auto"/>
          </w:tcPr>
          <w:p w:rsidR="00705BCD" w:rsidRPr="00B86BC5" w:rsidRDefault="00705BCD" w:rsidP="00AA58F3">
            <w:pPr>
              <w:spacing w:line="360" w:lineRule="auto"/>
              <w:jc w:val="both"/>
            </w:pPr>
            <w:r w:rsidRPr="00B86BC5">
              <w:t>251,5</w:t>
            </w:r>
          </w:p>
        </w:tc>
      </w:tr>
      <w:tr w:rsidR="00705BCD" w:rsidRPr="00B86BC5" w:rsidTr="00AA58F3">
        <w:tc>
          <w:tcPr>
            <w:tcW w:w="0" w:type="auto"/>
          </w:tcPr>
          <w:p w:rsidR="00705BCD" w:rsidRPr="00B86BC5" w:rsidRDefault="00705BCD" w:rsidP="00AA58F3">
            <w:pPr>
              <w:spacing w:line="360" w:lineRule="auto"/>
              <w:jc w:val="both"/>
            </w:pPr>
            <w:r w:rsidRPr="00B86BC5">
              <w:t>6. Температура воды до подогревателя</w:t>
            </w:r>
            <w:r w:rsidR="00AA58F3" w:rsidRPr="00B86BC5">
              <w:t xml:space="preserve"> </w:t>
            </w:r>
            <w:r w:rsidRPr="00B86BC5">
              <w:t>t</w:t>
            </w:r>
            <w:r w:rsidRPr="00B86BC5">
              <w:rPr>
                <w:vertAlign w:val="subscript"/>
              </w:rPr>
              <w:t>Вi</w:t>
            </w:r>
            <w:r w:rsidRPr="00B86BC5">
              <w:rPr>
                <w:vertAlign w:val="superscript"/>
              </w:rPr>
              <w:t>’</w:t>
            </w:r>
            <w:r w:rsidRPr="00B86BC5">
              <w:t xml:space="preserve">, </w:t>
            </w:r>
            <w:r w:rsidRPr="00B86BC5">
              <w:rPr>
                <w:vertAlign w:val="superscript"/>
              </w:rPr>
              <w:t>о</w:t>
            </w:r>
            <w:r w:rsidRPr="00B86BC5">
              <w:t>С</w:t>
            </w:r>
          </w:p>
        </w:tc>
        <w:tc>
          <w:tcPr>
            <w:tcW w:w="0" w:type="auto"/>
          </w:tcPr>
          <w:p w:rsidR="00705BCD" w:rsidRPr="00B86BC5" w:rsidRDefault="00705BCD" w:rsidP="00AA58F3">
            <w:pPr>
              <w:spacing w:line="360" w:lineRule="auto"/>
              <w:jc w:val="both"/>
            </w:pPr>
            <w:r w:rsidRPr="00B86BC5">
              <w:t>210,57</w:t>
            </w:r>
          </w:p>
        </w:tc>
        <w:tc>
          <w:tcPr>
            <w:tcW w:w="0" w:type="auto"/>
          </w:tcPr>
          <w:p w:rsidR="00705BCD" w:rsidRPr="00B86BC5" w:rsidRDefault="00705BCD" w:rsidP="00AA58F3">
            <w:pPr>
              <w:spacing w:line="360" w:lineRule="auto"/>
              <w:jc w:val="both"/>
            </w:pPr>
            <w:r w:rsidRPr="00B86BC5">
              <w:t>179,5</w:t>
            </w:r>
          </w:p>
        </w:tc>
        <w:tc>
          <w:tcPr>
            <w:tcW w:w="0" w:type="auto"/>
          </w:tcPr>
          <w:p w:rsidR="00705BCD" w:rsidRPr="00B86BC5" w:rsidRDefault="00705BCD" w:rsidP="00AA58F3">
            <w:pPr>
              <w:spacing w:line="360" w:lineRule="auto"/>
              <w:jc w:val="both"/>
            </w:pPr>
            <w:r w:rsidRPr="00B86BC5">
              <w:t>184,5</w:t>
            </w:r>
          </w:p>
        </w:tc>
        <w:tc>
          <w:tcPr>
            <w:tcW w:w="0" w:type="auto"/>
          </w:tcPr>
          <w:p w:rsidR="00705BCD" w:rsidRPr="00B86BC5" w:rsidRDefault="00705BCD" w:rsidP="00AA58F3">
            <w:pPr>
              <w:spacing w:line="360" w:lineRule="auto"/>
              <w:jc w:val="both"/>
            </w:pPr>
            <w:r w:rsidRPr="00B86BC5">
              <w:t>149,1</w:t>
            </w:r>
          </w:p>
        </w:tc>
        <w:tc>
          <w:tcPr>
            <w:tcW w:w="0" w:type="auto"/>
          </w:tcPr>
          <w:p w:rsidR="00705BCD" w:rsidRPr="00B86BC5" w:rsidRDefault="00705BCD" w:rsidP="00AA58F3">
            <w:pPr>
              <w:spacing w:line="360" w:lineRule="auto"/>
              <w:jc w:val="both"/>
            </w:pPr>
            <w:r w:rsidRPr="00B86BC5">
              <w:t>125,2</w:t>
            </w:r>
          </w:p>
        </w:tc>
        <w:tc>
          <w:tcPr>
            <w:tcW w:w="0" w:type="auto"/>
          </w:tcPr>
          <w:p w:rsidR="00705BCD" w:rsidRPr="00B86BC5" w:rsidRDefault="00705BCD" w:rsidP="00AA58F3">
            <w:pPr>
              <w:spacing w:line="360" w:lineRule="auto"/>
              <w:jc w:val="both"/>
            </w:pPr>
            <w:r w:rsidRPr="00B86BC5">
              <w:t>87,82</w:t>
            </w:r>
          </w:p>
        </w:tc>
        <w:tc>
          <w:tcPr>
            <w:tcW w:w="0" w:type="auto"/>
          </w:tcPr>
          <w:p w:rsidR="00705BCD" w:rsidRPr="00B86BC5" w:rsidRDefault="00705BCD" w:rsidP="00AA58F3">
            <w:pPr>
              <w:spacing w:line="360" w:lineRule="auto"/>
              <w:jc w:val="both"/>
            </w:pPr>
            <w:r w:rsidRPr="00B86BC5">
              <w:t>55,09</w:t>
            </w:r>
          </w:p>
        </w:tc>
        <w:tc>
          <w:tcPr>
            <w:tcW w:w="0" w:type="auto"/>
          </w:tcPr>
          <w:p w:rsidR="00705BCD" w:rsidRPr="00B86BC5" w:rsidRDefault="00705BCD" w:rsidP="00AA58F3">
            <w:pPr>
              <w:spacing w:line="360" w:lineRule="auto"/>
              <w:jc w:val="both"/>
            </w:pPr>
            <w:r w:rsidRPr="00B86BC5">
              <w:t>34</w:t>
            </w:r>
          </w:p>
        </w:tc>
      </w:tr>
      <w:tr w:rsidR="00705BCD" w:rsidRPr="00B86BC5" w:rsidTr="00AA58F3">
        <w:tc>
          <w:tcPr>
            <w:tcW w:w="0" w:type="auto"/>
          </w:tcPr>
          <w:p w:rsidR="00705BCD" w:rsidRPr="00B86BC5" w:rsidRDefault="00705BCD" w:rsidP="00AA58F3">
            <w:pPr>
              <w:spacing w:line="360" w:lineRule="auto"/>
              <w:jc w:val="both"/>
            </w:pPr>
            <w:r w:rsidRPr="00B86BC5">
              <w:t>7. Температура воды после подогревателя</w:t>
            </w:r>
            <w:r w:rsidR="00AA58F3" w:rsidRPr="00B86BC5">
              <w:t xml:space="preserve"> </w:t>
            </w:r>
            <w:r w:rsidRPr="00B86BC5">
              <w:t>t</w:t>
            </w:r>
            <w:r w:rsidRPr="00B86BC5">
              <w:rPr>
                <w:vertAlign w:val="subscript"/>
              </w:rPr>
              <w:t>Вi</w:t>
            </w:r>
            <w:r w:rsidRPr="00B86BC5">
              <w:rPr>
                <w:vertAlign w:val="superscript"/>
              </w:rPr>
              <w:t>’’</w:t>
            </w:r>
            <w:r w:rsidRPr="00B86BC5">
              <w:t xml:space="preserve">, </w:t>
            </w:r>
            <w:r w:rsidRPr="00B86BC5">
              <w:rPr>
                <w:vertAlign w:val="superscript"/>
              </w:rPr>
              <w:t>о</w:t>
            </w:r>
            <w:r w:rsidRPr="00B86BC5">
              <w:t>С</w:t>
            </w:r>
          </w:p>
        </w:tc>
        <w:tc>
          <w:tcPr>
            <w:tcW w:w="0" w:type="auto"/>
          </w:tcPr>
          <w:p w:rsidR="00705BCD" w:rsidRPr="00B86BC5" w:rsidRDefault="00705BCD" w:rsidP="00AA58F3">
            <w:pPr>
              <w:spacing w:line="360" w:lineRule="auto"/>
              <w:jc w:val="both"/>
            </w:pPr>
            <w:r w:rsidRPr="00B86BC5">
              <w:t>234</w:t>
            </w:r>
          </w:p>
        </w:tc>
        <w:tc>
          <w:tcPr>
            <w:tcW w:w="0" w:type="auto"/>
          </w:tcPr>
          <w:p w:rsidR="00705BCD" w:rsidRPr="00B86BC5" w:rsidRDefault="00705BCD" w:rsidP="00AA58F3">
            <w:pPr>
              <w:spacing w:line="360" w:lineRule="auto"/>
              <w:jc w:val="both"/>
            </w:pPr>
            <w:r w:rsidRPr="00B86BC5">
              <w:t>210,6</w:t>
            </w:r>
          </w:p>
        </w:tc>
        <w:tc>
          <w:tcPr>
            <w:tcW w:w="0" w:type="auto"/>
          </w:tcPr>
          <w:p w:rsidR="00705BCD" w:rsidRPr="00B86BC5" w:rsidRDefault="00705BCD" w:rsidP="00AA58F3">
            <w:pPr>
              <w:spacing w:line="360" w:lineRule="auto"/>
              <w:jc w:val="both"/>
            </w:pPr>
            <w:r w:rsidRPr="00B86BC5">
              <w:t>179,5</w:t>
            </w:r>
          </w:p>
        </w:tc>
        <w:tc>
          <w:tcPr>
            <w:tcW w:w="0" w:type="auto"/>
          </w:tcPr>
          <w:p w:rsidR="00705BCD" w:rsidRPr="00B86BC5" w:rsidRDefault="00705BCD" w:rsidP="00AA58F3">
            <w:pPr>
              <w:spacing w:line="360" w:lineRule="auto"/>
              <w:jc w:val="both"/>
            </w:pPr>
            <w:r w:rsidRPr="00B86BC5">
              <w:t>184,5</w:t>
            </w:r>
          </w:p>
        </w:tc>
        <w:tc>
          <w:tcPr>
            <w:tcW w:w="0" w:type="auto"/>
          </w:tcPr>
          <w:p w:rsidR="00705BCD" w:rsidRPr="00B86BC5" w:rsidRDefault="00705BCD" w:rsidP="00AA58F3">
            <w:pPr>
              <w:spacing w:line="360" w:lineRule="auto"/>
              <w:jc w:val="both"/>
            </w:pPr>
            <w:r w:rsidRPr="00B86BC5">
              <w:t>149,1</w:t>
            </w:r>
          </w:p>
        </w:tc>
        <w:tc>
          <w:tcPr>
            <w:tcW w:w="0" w:type="auto"/>
          </w:tcPr>
          <w:p w:rsidR="00705BCD" w:rsidRPr="00B86BC5" w:rsidRDefault="00705BCD" w:rsidP="00AA58F3">
            <w:pPr>
              <w:spacing w:line="360" w:lineRule="auto"/>
              <w:jc w:val="both"/>
            </w:pPr>
            <w:r w:rsidRPr="00B86BC5">
              <w:t>125,2</w:t>
            </w:r>
          </w:p>
        </w:tc>
        <w:tc>
          <w:tcPr>
            <w:tcW w:w="0" w:type="auto"/>
          </w:tcPr>
          <w:p w:rsidR="00705BCD" w:rsidRPr="00B86BC5" w:rsidRDefault="00705BCD" w:rsidP="00AA58F3">
            <w:pPr>
              <w:spacing w:line="360" w:lineRule="auto"/>
              <w:jc w:val="both"/>
            </w:pPr>
            <w:r w:rsidRPr="00B86BC5">
              <w:t>87,82</w:t>
            </w:r>
          </w:p>
        </w:tc>
        <w:tc>
          <w:tcPr>
            <w:tcW w:w="0" w:type="auto"/>
          </w:tcPr>
          <w:p w:rsidR="00705BCD" w:rsidRPr="00B86BC5" w:rsidRDefault="00705BCD" w:rsidP="00AA58F3">
            <w:pPr>
              <w:spacing w:line="360" w:lineRule="auto"/>
              <w:jc w:val="both"/>
            </w:pPr>
            <w:r w:rsidRPr="00B86BC5">
              <w:t>55,09</w:t>
            </w:r>
          </w:p>
        </w:tc>
      </w:tr>
      <w:tr w:rsidR="00705BCD" w:rsidRPr="00B86BC5" w:rsidTr="00AA58F3">
        <w:tc>
          <w:tcPr>
            <w:tcW w:w="0" w:type="auto"/>
          </w:tcPr>
          <w:p w:rsidR="00705BCD" w:rsidRPr="00B86BC5" w:rsidRDefault="00705BCD" w:rsidP="00AA58F3">
            <w:pPr>
              <w:spacing w:line="360" w:lineRule="auto"/>
              <w:jc w:val="both"/>
            </w:pPr>
            <w:r w:rsidRPr="00B86BC5">
              <w:t>8. Энтальпия воды после подогревателя</w:t>
            </w:r>
            <w:r w:rsidR="00AA58F3" w:rsidRPr="00B86BC5">
              <w:t xml:space="preserve"> </w:t>
            </w:r>
            <w:r w:rsidRPr="00B86BC5">
              <w:t>i</w:t>
            </w:r>
            <w:r w:rsidRPr="00B86BC5">
              <w:rPr>
                <w:vertAlign w:val="subscript"/>
              </w:rPr>
              <w:t>Вi</w:t>
            </w:r>
            <w:r w:rsidRPr="00B86BC5">
              <w:rPr>
                <w:vertAlign w:val="superscript"/>
              </w:rPr>
              <w:t>’’</w:t>
            </w:r>
            <w:r w:rsidRPr="00B86BC5">
              <w:t>, кДж/кг</w:t>
            </w:r>
          </w:p>
        </w:tc>
        <w:tc>
          <w:tcPr>
            <w:tcW w:w="0" w:type="auto"/>
          </w:tcPr>
          <w:p w:rsidR="00705BCD" w:rsidRPr="00B86BC5" w:rsidRDefault="00705BCD" w:rsidP="00AA58F3">
            <w:pPr>
              <w:spacing w:line="360" w:lineRule="auto"/>
              <w:jc w:val="both"/>
            </w:pPr>
            <w:r w:rsidRPr="00B86BC5">
              <w:t>1009,1</w:t>
            </w:r>
          </w:p>
        </w:tc>
        <w:tc>
          <w:tcPr>
            <w:tcW w:w="0" w:type="auto"/>
          </w:tcPr>
          <w:p w:rsidR="00705BCD" w:rsidRPr="00B86BC5" w:rsidRDefault="00705BCD" w:rsidP="00AA58F3">
            <w:pPr>
              <w:spacing w:line="360" w:lineRule="auto"/>
              <w:jc w:val="both"/>
            </w:pPr>
            <w:r w:rsidRPr="00B86BC5">
              <w:t>900,4</w:t>
            </w:r>
          </w:p>
        </w:tc>
        <w:tc>
          <w:tcPr>
            <w:tcW w:w="0" w:type="auto"/>
          </w:tcPr>
          <w:p w:rsidR="00705BCD" w:rsidRPr="00B86BC5" w:rsidRDefault="00705BCD" w:rsidP="00AA58F3">
            <w:pPr>
              <w:spacing w:line="360" w:lineRule="auto"/>
              <w:jc w:val="both"/>
            </w:pPr>
            <w:r w:rsidRPr="00B86BC5">
              <w:t>760,8</w:t>
            </w:r>
          </w:p>
        </w:tc>
        <w:tc>
          <w:tcPr>
            <w:tcW w:w="0" w:type="auto"/>
          </w:tcPr>
          <w:p w:rsidR="00705BCD" w:rsidRPr="00B86BC5" w:rsidRDefault="00705BCD" w:rsidP="00AA58F3">
            <w:pPr>
              <w:spacing w:line="360" w:lineRule="auto"/>
              <w:jc w:val="both"/>
            </w:pPr>
            <w:r w:rsidRPr="00B86BC5">
              <w:t>782,9</w:t>
            </w:r>
          </w:p>
        </w:tc>
        <w:tc>
          <w:tcPr>
            <w:tcW w:w="0" w:type="auto"/>
          </w:tcPr>
          <w:p w:rsidR="00705BCD" w:rsidRPr="00B86BC5" w:rsidRDefault="00705BCD" w:rsidP="00AA58F3">
            <w:pPr>
              <w:spacing w:line="360" w:lineRule="auto"/>
              <w:jc w:val="both"/>
            </w:pPr>
            <w:r w:rsidRPr="00B86BC5">
              <w:t>628,3</w:t>
            </w:r>
          </w:p>
        </w:tc>
        <w:tc>
          <w:tcPr>
            <w:tcW w:w="0" w:type="auto"/>
          </w:tcPr>
          <w:p w:rsidR="00705BCD" w:rsidRPr="00B86BC5" w:rsidRDefault="00705BCD" w:rsidP="00AA58F3">
            <w:pPr>
              <w:spacing w:line="360" w:lineRule="auto"/>
              <w:jc w:val="both"/>
            </w:pPr>
            <w:r w:rsidRPr="00B86BC5">
              <w:t>525,9</w:t>
            </w:r>
          </w:p>
        </w:tc>
        <w:tc>
          <w:tcPr>
            <w:tcW w:w="0" w:type="auto"/>
          </w:tcPr>
          <w:p w:rsidR="00705BCD" w:rsidRPr="00B86BC5" w:rsidRDefault="00705BCD" w:rsidP="00AA58F3">
            <w:pPr>
              <w:spacing w:line="360" w:lineRule="auto"/>
              <w:jc w:val="both"/>
            </w:pPr>
            <w:r w:rsidRPr="00B86BC5">
              <w:t>367,8</w:t>
            </w:r>
          </w:p>
        </w:tc>
        <w:tc>
          <w:tcPr>
            <w:tcW w:w="0" w:type="auto"/>
          </w:tcPr>
          <w:p w:rsidR="00705BCD" w:rsidRPr="00B86BC5" w:rsidRDefault="00705BCD" w:rsidP="00AA58F3">
            <w:pPr>
              <w:spacing w:line="360" w:lineRule="auto"/>
              <w:jc w:val="both"/>
            </w:pPr>
            <w:r w:rsidRPr="00B86BC5">
              <w:t>230,5</w:t>
            </w:r>
          </w:p>
        </w:tc>
      </w:tr>
      <w:tr w:rsidR="00705BCD" w:rsidRPr="00B86BC5" w:rsidTr="00AA58F3">
        <w:tc>
          <w:tcPr>
            <w:tcW w:w="0" w:type="auto"/>
          </w:tcPr>
          <w:p w:rsidR="00705BCD" w:rsidRPr="00B86BC5" w:rsidRDefault="00705BCD" w:rsidP="00AA58F3">
            <w:pPr>
              <w:spacing w:line="360" w:lineRule="auto"/>
              <w:jc w:val="both"/>
            </w:pPr>
            <w:r w:rsidRPr="00B86BC5">
              <w:t>9. Энтальпия воды до подогревателя</w:t>
            </w:r>
            <w:r w:rsidR="00AA58F3" w:rsidRPr="00B86BC5">
              <w:t xml:space="preserve"> </w:t>
            </w:r>
            <w:r w:rsidRPr="00B86BC5">
              <w:t>i</w:t>
            </w:r>
            <w:r w:rsidRPr="00B86BC5">
              <w:rPr>
                <w:vertAlign w:val="subscript"/>
              </w:rPr>
              <w:t>Вi</w:t>
            </w:r>
            <w:r w:rsidRPr="00B86BC5">
              <w:rPr>
                <w:vertAlign w:val="superscript"/>
              </w:rPr>
              <w:t>’</w:t>
            </w:r>
            <w:r w:rsidRPr="00B86BC5">
              <w:t>, кДж/кг</w:t>
            </w:r>
          </w:p>
        </w:tc>
        <w:tc>
          <w:tcPr>
            <w:tcW w:w="0" w:type="auto"/>
          </w:tcPr>
          <w:p w:rsidR="00705BCD" w:rsidRPr="00B86BC5" w:rsidRDefault="00705BCD" w:rsidP="00AA58F3">
            <w:pPr>
              <w:spacing w:line="360" w:lineRule="auto"/>
              <w:jc w:val="both"/>
            </w:pPr>
            <w:r w:rsidRPr="00B86BC5">
              <w:t>900,36</w:t>
            </w:r>
          </w:p>
        </w:tc>
        <w:tc>
          <w:tcPr>
            <w:tcW w:w="0" w:type="auto"/>
          </w:tcPr>
          <w:p w:rsidR="00705BCD" w:rsidRPr="00B86BC5" w:rsidRDefault="00705BCD" w:rsidP="00AA58F3">
            <w:pPr>
              <w:spacing w:line="360" w:lineRule="auto"/>
              <w:jc w:val="both"/>
            </w:pPr>
            <w:r w:rsidRPr="00B86BC5">
              <w:t>760,8</w:t>
            </w:r>
          </w:p>
        </w:tc>
        <w:tc>
          <w:tcPr>
            <w:tcW w:w="0" w:type="auto"/>
          </w:tcPr>
          <w:p w:rsidR="00705BCD" w:rsidRPr="00B86BC5" w:rsidRDefault="00705BCD" w:rsidP="00AA58F3">
            <w:pPr>
              <w:spacing w:line="360" w:lineRule="auto"/>
              <w:jc w:val="both"/>
            </w:pPr>
            <w:r w:rsidRPr="00B86BC5">
              <w:t>782,9</w:t>
            </w:r>
          </w:p>
        </w:tc>
        <w:tc>
          <w:tcPr>
            <w:tcW w:w="0" w:type="auto"/>
          </w:tcPr>
          <w:p w:rsidR="00705BCD" w:rsidRPr="00B86BC5" w:rsidRDefault="00705BCD" w:rsidP="00AA58F3">
            <w:pPr>
              <w:spacing w:line="360" w:lineRule="auto"/>
              <w:jc w:val="both"/>
            </w:pPr>
            <w:r w:rsidRPr="00B86BC5">
              <w:t>628,3</w:t>
            </w:r>
          </w:p>
        </w:tc>
        <w:tc>
          <w:tcPr>
            <w:tcW w:w="0" w:type="auto"/>
          </w:tcPr>
          <w:p w:rsidR="00705BCD" w:rsidRPr="00B86BC5" w:rsidRDefault="00705BCD" w:rsidP="00AA58F3">
            <w:pPr>
              <w:spacing w:line="360" w:lineRule="auto"/>
              <w:jc w:val="both"/>
            </w:pPr>
            <w:r w:rsidRPr="00B86BC5">
              <w:t>525,9</w:t>
            </w:r>
          </w:p>
        </w:tc>
        <w:tc>
          <w:tcPr>
            <w:tcW w:w="0" w:type="auto"/>
          </w:tcPr>
          <w:p w:rsidR="00705BCD" w:rsidRPr="00B86BC5" w:rsidRDefault="00705BCD" w:rsidP="00AA58F3">
            <w:pPr>
              <w:spacing w:line="360" w:lineRule="auto"/>
              <w:jc w:val="both"/>
            </w:pPr>
            <w:r w:rsidRPr="00B86BC5">
              <w:t>367,8</w:t>
            </w:r>
          </w:p>
        </w:tc>
        <w:tc>
          <w:tcPr>
            <w:tcW w:w="0" w:type="auto"/>
          </w:tcPr>
          <w:p w:rsidR="00705BCD" w:rsidRPr="00B86BC5" w:rsidRDefault="00705BCD" w:rsidP="00AA58F3">
            <w:pPr>
              <w:spacing w:line="360" w:lineRule="auto"/>
              <w:jc w:val="both"/>
            </w:pPr>
            <w:r w:rsidRPr="00B86BC5">
              <w:t>230,5</w:t>
            </w:r>
          </w:p>
        </w:tc>
        <w:tc>
          <w:tcPr>
            <w:tcW w:w="0" w:type="auto"/>
          </w:tcPr>
          <w:p w:rsidR="00705BCD" w:rsidRPr="00B86BC5" w:rsidRDefault="00705BCD" w:rsidP="00AA58F3">
            <w:pPr>
              <w:spacing w:line="360" w:lineRule="auto"/>
              <w:jc w:val="both"/>
            </w:pPr>
            <w:r w:rsidRPr="00B86BC5">
              <w:t>142,4</w:t>
            </w:r>
          </w:p>
        </w:tc>
      </w:tr>
      <w:tr w:rsidR="00705BCD" w:rsidRPr="00B86BC5" w:rsidTr="00AA58F3">
        <w:tc>
          <w:tcPr>
            <w:tcW w:w="0" w:type="auto"/>
          </w:tcPr>
          <w:p w:rsidR="00705BCD" w:rsidRPr="00B86BC5" w:rsidRDefault="00705BCD" w:rsidP="00AA58F3">
            <w:pPr>
              <w:spacing w:line="360" w:lineRule="auto"/>
              <w:jc w:val="both"/>
              <w:rPr>
                <w:vertAlign w:val="subscript"/>
              </w:rPr>
            </w:pPr>
            <w:r w:rsidRPr="00B86BC5">
              <w:t>10. Коэффициент недовыработки электроэнергии</w:t>
            </w:r>
            <w:r w:rsidR="00AA58F3" w:rsidRPr="00B86BC5">
              <w:t xml:space="preserve"> </w:t>
            </w:r>
            <w:r w:rsidRPr="00B86BC5">
              <w:t>y</w:t>
            </w:r>
            <w:r w:rsidRPr="00B86BC5">
              <w:rPr>
                <w:vertAlign w:val="subscript"/>
              </w:rPr>
              <w:t>i</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0,67</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0,56</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0,42</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0,42</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0,27</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0,16</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0,003</w:t>
            </w:r>
          </w:p>
        </w:tc>
        <w:tc>
          <w:tcPr>
            <w:tcW w:w="0" w:type="auto"/>
          </w:tcPr>
          <w:p w:rsidR="00705BCD" w:rsidRPr="00B86BC5" w:rsidRDefault="00705BCD" w:rsidP="00AA58F3">
            <w:pPr>
              <w:spacing w:line="360" w:lineRule="auto"/>
              <w:jc w:val="both"/>
            </w:pPr>
          </w:p>
          <w:p w:rsidR="00705BCD" w:rsidRPr="00B86BC5" w:rsidRDefault="00705BCD" w:rsidP="00AA58F3">
            <w:pPr>
              <w:spacing w:line="360" w:lineRule="auto"/>
              <w:jc w:val="both"/>
            </w:pPr>
            <w:r w:rsidRPr="00B86BC5">
              <w:t>0,15</w:t>
            </w:r>
          </w:p>
        </w:tc>
      </w:tr>
    </w:tbl>
    <w:p w:rsidR="00705BCD" w:rsidRPr="00B86BC5" w:rsidRDefault="00705BCD"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Составляем уравнение теплового баланса для подогревателей высокого и низкого давления, деаэратора, используя данные таблицы 1.2.</w:t>
      </w:r>
    </w:p>
    <w:p w:rsidR="00705BCD" w:rsidRPr="00B86BC5" w:rsidRDefault="00705BCD" w:rsidP="00A73ED7">
      <w:pPr>
        <w:spacing w:line="360" w:lineRule="auto"/>
        <w:ind w:firstLine="720"/>
        <w:jc w:val="both"/>
        <w:rPr>
          <w:sz w:val="28"/>
          <w:szCs w:val="28"/>
          <w:u w:val="single"/>
        </w:rPr>
      </w:pPr>
      <w:r w:rsidRPr="00B86BC5">
        <w:rPr>
          <w:sz w:val="28"/>
          <w:szCs w:val="28"/>
          <w:u w:val="single"/>
        </w:rPr>
        <w:t>Находим доли отборов:</w:t>
      </w:r>
    </w:p>
    <w:p w:rsidR="00FA244B" w:rsidRPr="00B86BC5" w:rsidRDefault="00FA244B" w:rsidP="00A73ED7">
      <w:pPr>
        <w:spacing w:line="360" w:lineRule="auto"/>
        <w:ind w:firstLine="720"/>
        <w:jc w:val="both"/>
        <w:rPr>
          <w:sz w:val="28"/>
          <w:szCs w:val="28"/>
        </w:rPr>
      </w:pPr>
    </w:p>
    <w:p w:rsidR="00705BCD" w:rsidRPr="00B86BC5" w:rsidRDefault="008975FB" w:rsidP="00A73ED7">
      <w:pPr>
        <w:spacing w:line="360" w:lineRule="auto"/>
        <w:ind w:firstLine="720"/>
        <w:jc w:val="both"/>
        <w:rPr>
          <w:sz w:val="28"/>
          <w:szCs w:val="28"/>
        </w:rPr>
      </w:pPr>
      <w:r>
        <w:rPr>
          <w:noProof/>
        </w:rPr>
        <w:pict>
          <v:line id="_x0000_s1026" style="position:absolute;left:0;text-align:left;flip:y;z-index:251616256" from="80.3pt,-.1pt" to="80.3pt,35.9pt">
            <v:stroke endarrow="block"/>
          </v:line>
        </w:pict>
      </w:r>
      <w:r>
        <w:rPr>
          <w:noProof/>
        </w:rPr>
        <w:pict>
          <v:polyline id="_x0000_s1027" style="position:absolute;left:0;text-align:left;z-index:251611136;mso-position-horizontal:absolute;mso-position-horizontal-relative:text;mso-position-vertical:absolute;mso-position-vertical-relative:text" points="138.55pt,57.85pt,101.9pt,57.5pt" coordsize="733,7" filled="f">
            <v:stroke endarrow="block"/>
            <v:path arrowok="t"/>
          </v:polyline>
        </w:pict>
      </w:r>
      <w:r>
        <w:rPr>
          <w:noProof/>
        </w:rPr>
        <w:pict>
          <v:line id="_x0000_s1028" style="position:absolute;left:0;text-align:left;z-index:251612160" from="80.3pt,79.1pt" to="80.3pt,115.1pt"/>
        </w:pict>
      </w:r>
      <w:r>
        <w:rPr>
          <w:noProof/>
        </w:rPr>
        <w:pict>
          <v:rect id="_x0000_s1029" style="position:absolute;left:0;text-align:left;margin-left:58.7pt;margin-top:35.9pt;width:43.2pt;height:43.2pt;z-index:251609088"/>
        </w:pict>
      </w:r>
      <w:r>
        <w:rPr>
          <w:noProof/>
        </w:rPr>
        <w:pict>
          <v:polyline id="_x0000_s1030" style="position:absolute;left:0;text-align:left;z-index:251610112;mso-position-horizontal:absolute;mso-position-horizontal-relative:text;mso-position-vertical:absolute;mso-position-vertical-relative:text" points="56.05pt,57.9pt,38.8pt,57.5pt,15.5pt,57.5pt" coordsize="811,8" filled="f">
            <v:stroke endarrow="block"/>
            <v:path arrowok="t"/>
          </v:polyline>
        </w:pict>
      </w:r>
    </w:p>
    <w:p w:rsidR="00FA244B" w:rsidRPr="00B86BC5" w:rsidRDefault="008975FB" w:rsidP="00A73ED7">
      <w:pPr>
        <w:spacing w:line="360" w:lineRule="auto"/>
        <w:ind w:firstLine="720"/>
        <w:jc w:val="both"/>
        <w:rPr>
          <w:sz w:val="28"/>
          <w:szCs w:val="28"/>
        </w:rPr>
      </w:pPr>
      <w:r>
        <w:rPr>
          <w:noProof/>
        </w:rPr>
        <w:pict>
          <v:line id="_x0000_s1031" style="position:absolute;left:0;text-align:left;flip:x;z-index:251613184" from="63pt,17.15pt" to="77.4pt,38.75pt"/>
        </w:pict>
      </w:r>
      <w:r>
        <w:rPr>
          <w:noProof/>
        </w:rPr>
        <w:pict>
          <v:polyline id="_x0000_s1032" style="position:absolute;left:0;text-align:left;z-index:251614208;mso-position-horizontal:absolute;mso-position-horizontal-relative:text;mso-position-vertical:absolute;mso-position-vertical-relative:text" points="63pt,39.15pt,90.65pt,38.75pt" coordsize="553,8" filled="f">
            <v:path arrowok="t"/>
          </v:polyline>
        </w:pict>
      </w:r>
      <w:r>
        <w:rPr>
          <w:noProof/>
        </w:rPr>
        <w:pict>
          <v:line id="_x0000_s1033" style="position:absolute;left:0;text-align:left;flip:x;z-index:251615232" from="77.4pt,38.75pt" to="91.8pt,60.35pt"/>
        </w:pict>
      </w:r>
    </w:p>
    <w:p w:rsidR="00FA244B" w:rsidRPr="00B86BC5" w:rsidRDefault="00FA244B" w:rsidP="00A73ED7">
      <w:pPr>
        <w:spacing w:line="360" w:lineRule="auto"/>
        <w:ind w:firstLine="720"/>
        <w:jc w:val="both"/>
        <w:rPr>
          <w:sz w:val="28"/>
          <w:szCs w:val="28"/>
        </w:rPr>
      </w:pPr>
    </w:p>
    <w:p w:rsidR="00FA244B" w:rsidRPr="00B86BC5" w:rsidRDefault="00FA244B" w:rsidP="00A73ED7">
      <w:pPr>
        <w:spacing w:line="360" w:lineRule="auto"/>
        <w:ind w:firstLine="720"/>
        <w:jc w:val="both"/>
        <w:rPr>
          <w:sz w:val="28"/>
          <w:szCs w:val="28"/>
        </w:rPr>
      </w:pPr>
    </w:p>
    <w:p w:rsidR="00FA244B" w:rsidRPr="00B86BC5" w:rsidRDefault="00FA244B" w:rsidP="00A73ED7">
      <w:pPr>
        <w:spacing w:line="360" w:lineRule="auto"/>
        <w:ind w:firstLine="720"/>
        <w:jc w:val="both"/>
        <w:rPr>
          <w:sz w:val="28"/>
          <w:szCs w:val="28"/>
        </w:rPr>
      </w:pPr>
    </w:p>
    <w:p w:rsidR="00FA244B" w:rsidRPr="00B86BC5" w:rsidRDefault="00FA244B" w:rsidP="00FA244B">
      <w:pPr>
        <w:spacing w:line="360" w:lineRule="auto"/>
        <w:ind w:firstLine="720"/>
        <w:jc w:val="both"/>
        <w:rPr>
          <w:sz w:val="28"/>
          <w:szCs w:val="28"/>
        </w:rPr>
      </w:pPr>
      <w:r w:rsidRPr="00B86BC5">
        <w:rPr>
          <w:sz w:val="28"/>
          <w:szCs w:val="28"/>
        </w:rPr>
        <w:t>ПВД № 7</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7</w:t>
      </w:r>
      <w:r w:rsidRPr="00B86BC5">
        <w:rPr>
          <w:sz w:val="28"/>
          <w:szCs w:val="28"/>
        </w:rPr>
        <w:t xml:space="preserve"> * (i</w:t>
      </w:r>
      <w:r w:rsidRPr="00B86BC5">
        <w:rPr>
          <w:sz w:val="28"/>
          <w:szCs w:val="28"/>
          <w:vertAlign w:val="subscript"/>
        </w:rPr>
        <w:t>7</w:t>
      </w:r>
      <w:r w:rsidRPr="00B86BC5">
        <w:rPr>
          <w:sz w:val="28"/>
          <w:szCs w:val="28"/>
        </w:rPr>
        <w:t xml:space="preserve"> – i</w:t>
      </w:r>
      <w:r w:rsidRPr="00B86BC5">
        <w:rPr>
          <w:sz w:val="28"/>
          <w:szCs w:val="28"/>
          <w:vertAlign w:val="subscript"/>
        </w:rPr>
        <w:t>ДР7</w:t>
      </w:r>
      <w:r w:rsidRPr="00B86BC5">
        <w:rPr>
          <w:sz w:val="28"/>
          <w:szCs w:val="28"/>
        </w:rPr>
        <w:t>) * η</w:t>
      </w:r>
      <w:r w:rsidRPr="00B86BC5">
        <w:rPr>
          <w:sz w:val="28"/>
          <w:szCs w:val="28"/>
          <w:vertAlign w:val="subscript"/>
        </w:rPr>
        <w:t>п</w:t>
      </w:r>
      <w:r w:rsidRPr="00B86BC5">
        <w:rPr>
          <w:sz w:val="28"/>
          <w:szCs w:val="28"/>
        </w:rPr>
        <w:t xml:space="preserve"> = α</w:t>
      </w:r>
      <w:r w:rsidRPr="00B86BC5">
        <w:rPr>
          <w:sz w:val="28"/>
          <w:szCs w:val="28"/>
          <w:vertAlign w:val="subscript"/>
        </w:rPr>
        <w:t>пв</w:t>
      </w:r>
      <w:r w:rsidRPr="00B86BC5">
        <w:rPr>
          <w:sz w:val="28"/>
          <w:szCs w:val="28"/>
        </w:rPr>
        <w:t xml:space="preserve"> * (i</w:t>
      </w:r>
      <w:r w:rsidRPr="00B86BC5">
        <w:rPr>
          <w:sz w:val="28"/>
          <w:szCs w:val="28"/>
          <w:vertAlign w:val="subscript"/>
        </w:rPr>
        <w:t>В7</w:t>
      </w:r>
      <w:r w:rsidRPr="00B86BC5">
        <w:rPr>
          <w:sz w:val="28"/>
          <w:szCs w:val="28"/>
          <w:vertAlign w:val="superscript"/>
        </w:rPr>
        <w:t xml:space="preserve">’’ </w:t>
      </w:r>
      <w:r w:rsidRPr="00B86BC5">
        <w:rPr>
          <w:sz w:val="28"/>
          <w:szCs w:val="28"/>
        </w:rPr>
        <w:t>– i</w:t>
      </w:r>
      <w:r w:rsidRPr="00B86BC5">
        <w:rPr>
          <w:sz w:val="28"/>
          <w:szCs w:val="28"/>
          <w:vertAlign w:val="subscript"/>
        </w:rPr>
        <w:t>В7</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7</w:t>
      </w:r>
      <w:r w:rsidRPr="00B86BC5">
        <w:rPr>
          <w:sz w:val="28"/>
          <w:szCs w:val="28"/>
        </w:rPr>
        <w:t xml:space="preserve"> = α</w:t>
      </w:r>
      <w:r w:rsidRPr="00B86BC5">
        <w:rPr>
          <w:sz w:val="28"/>
          <w:szCs w:val="28"/>
          <w:vertAlign w:val="subscript"/>
        </w:rPr>
        <w:t>пв</w:t>
      </w:r>
      <w:r w:rsidRPr="00B86BC5">
        <w:rPr>
          <w:sz w:val="28"/>
          <w:szCs w:val="28"/>
        </w:rPr>
        <w:t xml:space="preserve"> * (i</w:t>
      </w:r>
      <w:r w:rsidRPr="00B86BC5">
        <w:rPr>
          <w:sz w:val="28"/>
          <w:szCs w:val="28"/>
          <w:vertAlign w:val="subscript"/>
        </w:rPr>
        <w:t>В7</w:t>
      </w:r>
      <w:r w:rsidRPr="00B86BC5">
        <w:rPr>
          <w:sz w:val="28"/>
          <w:szCs w:val="28"/>
          <w:vertAlign w:val="superscript"/>
        </w:rPr>
        <w:t xml:space="preserve">’’ </w:t>
      </w:r>
      <w:r w:rsidRPr="00B86BC5">
        <w:rPr>
          <w:sz w:val="28"/>
          <w:szCs w:val="28"/>
        </w:rPr>
        <w:t>– i</w:t>
      </w:r>
      <w:r w:rsidRPr="00B86BC5">
        <w:rPr>
          <w:sz w:val="28"/>
          <w:szCs w:val="28"/>
          <w:vertAlign w:val="subscript"/>
        </w:rPr>
        <w:t>В7</w:t>
      </w:r>
      <w:r w:rsidRPr="00B86BC5">
        <w:rPr>
          <w:sz w:val="28"/>
          <w:szCs w:val="28"/>
          <w:vertAlign w:val="superscript"/>
        </w:rPr>
        <w:t>’</w:t>
      </w:r>
      <w:r w:rsidRPr="00B86BC5">
        <w:rPr>
          <w:sz w:val="28"/>
          <w:szCs w:val="28"/>
        </w:rPr>
        <w:t>) /</w:t>
      </w:r>
      <w:r w:rsidR="00B86BC5" w:rsidRPr="00B86BC5">
        <w:rPr>
          <w:sz w:val="28"/>
          <w:szCs w:val="28"/>
        </w:rPr>
        <w:t xml:space="preserve"> </w:t>
      </w:r>
      <w:r w:rsidRPr="00B86BC5">
        <w:rPr>
          <w:sz w:val="28"/>
          <w:szCs w:val="28"/>
        </w:rPr>
        <w:t>(i</w:t>
      </w:r>
      <w:r w:rsidRPr="00B86BC5">
        <w:rPr>
          <w:sz w:val="28"/>
          <w:szCs w:val="28"/>
          <w:vertAlign w:val="subscript"/>
        </w:rPr>
        <w:t>7</w:t>
      </w:r>
      <w:r w:rsidRPr="00B86BC5">
        <w:rPr>
          <w:sz w:val="28"/>
          <w:szCs w:val="28"/>
        </w:rPr>
        <w:t xml:space="preserve"> – i</w:t>
      </w:r>
      <w:r w:rsidRPr="00B86BC5">
        <w:rPr>
          <w:sz w:val="28"/>
          <w:szCs w:val="28"/>
          <w:vertAlign w:val="subscript"/>
        </w:rPr>
        <w:t>ДР7</w:t>
      </w:r>
      <w:r w:rsidRPr="00B86BC5">
        <w:rPr>
          <w:sz w:val="28"/>
          <w:szCs w:val="28"/>
        </w:rPr>
        <w:t>) * η</w:t>
      </w:r>
      <w:r w:rsidRPr="00B86BC5">
        <w:rPr>
          <w:sz w:val="28"/>
          <w:szCs w:val="28"/>
          <w:vertAlign w:val="subscript"/>
        </w:rPr>
        <w:t>п</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7</w:t>
      </w:r>
      <w:r w:rsidRPr="00B86BC5">
        <w:rPr>
          <w:sz w:val="28"/>
          <w:szCs w:val="28"/>
        </w:rPr>
        <w:t>=1*(1009,1–900,36)/(3200 – 1032,88) * 0,98 = 0,0512;</w:t>
      </w:r>
    </w:p>
    <w:p w:rsidR="00705BCD" w:rsidRPr="00B86BC5" w:rsidRDefault="00705BCD" w:rsidP="00A73ED7">
      <w:pPr>
        <w:spacing w:line="360" w:lineRule="auto"/>
        <w:ind w:firstLine="720"/>
        <w:jc w:val="both"/>
        <w:rPr>
          <w:sz w:val="28"/>
          <w:szCs w:val="28"/>
        </w:rPr>
      </w:pPr>
      <w:r w:rsidRPr="00B86BC5">
        <w:rPr>
          <w:sz w:val="28"/>
          <w:szCs w:val="28"/>
        </w:rPr>
        <w:t>0,0512*(3200–1032,88)*0,98=1*(1099,1– 900,36);</w:t>
      </w:r>
    </w:p>
    <w:p w:rsidR="00705BCD" w:rsidRPr="00B86BC5" w:rsidRDefault="00705BCD" w:rsidP="00A73ED7">
      <w:pPr>
        <w:spacing w:line="360" w:lineRule="auto"/>
        <w:ind w:firstLine="720"/>
        <w:jc w:val="both"/>
        <w:rPr>
          <w:sz w:val="28"/>
          <w:szCs w:val="28"/>
        </w:rPr>
      </w:pPr>
      <w:r w:rsidRPr="00B86BC5">
        <w:rPr>
          <w:sz w:val="28"/>
          <w:szCs w:val="28"/>
        </w:rPr>
        <w:t>108,74 = 108,74;</w:t>
      </w:r>
    </w:p>
    <w:p w:rsidR="00FA244B" w:rsidRPr="00B86BC5" w:rsidRDefault="002A4035" w:rsidP="00A73ED7">
      <w:pPr>
        <w:spacing w:line="360" w:lineRule="auto"/>
        <w:ind w:firstLine="720"/>
        <w:jc w:val="both"/>
        <w:rPr>
          <w:sz w:val="28"/>
          <w:szCs w:val="28"/>
        </w:rPr>
      </w:pPr>
      <w:r>
        <w:rPr>
          <w:sz w:val="28"/>
          <w:szCs w:val="28"/>
        </w:rPr>
        <w:br w:type="page"/>
      </w:r>
      <w:r w:rsidR="008975FB">
        <w:rPr>
          <w:noProof/>
        </w:rPr>
        <w:lastRenderedPageBreak/>
        <w:pict>
          <v:line id="_x0000_s1034" style="position:absolute;left:0;text-align:left;flip:y;z-index:251618304" from="80.3pt,1pt" to="80.3pt,37pt">
            <v:stroke endarrow="block"/>
          </v:line>
        </w:pict>
      </w:r>
      <w:r w:rsidR="008975FB">
        <w:rPr>
          <w:noProof/>
        </w:rPr>
        <w:pict>
          <v:line id="_x0000_s1035" style="position:absolute;left:0;text-align:left;flip:y;z-index:251621376" from="22.7pt,15.4pt" to="22.7pt,44.2pt"/>
        </w:pict>
      </w:r>
      <w:r w:rsidR="008975FB">
        <w:rPr>
          <w:noProof/>
        </w:rPr>
        <w:pict>
          <v:line id="_x0000_s1036" style="position:absolute;left:0;text-align:left;flip:x;z-index:251619328" from="101.9pt,58.6pt" to="137.9pt,58.6pt">
            <v:stroke endarrow="block"/>
          </v:line>
        </w:pict>
      </w:r>
      <w:r w:rsidR="008975FB">
        <w:rPr>
          <w:noProof/>
        </w:rPr>
        <w:pict>
          <v:rect id="_x0000_s1037" style="position:absolute;left:0;text-align:left;margin-left:58.7pt;margin-top:37pt;width:43.2pt;height:43.2pt;z-index:251617280"/>
        </w:pict>
      </w:r>
      <w:r w:rsidR="008975FB">
        <w:rPr>
          <w:noProof/>
        </w:rPr>
        <w:pict>
          <v:line id="_x0000_s1038" style="position:absolute;left:0;text-align:left;flip:y;z-index:251641856" from="80.3pt,58.6pt" to="94.7pt,80.2pt"/>
        </w:pict>
      </w:r>
      <w:r w:rsidR="008975FB">
        <w:rPr>
          <w:noProof/>
        </w:rPr>
        <w:pict>
          <v:line id="_x0000_s1039" style="position:absolute;left:0;text-align:left;flip:x;z-index:251640832" from="65.9pt,37pt" to="80.3pt,58.6pt"/>
        </w:pict>
      </w:r>
      <w:r w:rsidR="008975FB">
        <w:rPr>
          <w:noProof/>
        </w:rPr>
        <w:pict>
          <v:line id="_x0000_s1040" style="position:absolute;left:0;text-align:left;z-index:251642880" from="65.9pt,58.6pt" to="94.7pt,58.6pt"/>
        </w:pict>
      </w:r>
      <w:r w:rsidR="008975FB">
        <w:rPr>
          <w:noProof/>
        </w:rPr>
        <w:pict>
          <v:line id="_x0000_s1041" style="position:absolute;left:0;text-align:left;z-index:251620352" from="22.7pt,44.2pt" to="58.7pt,44.2pt">
            <v:stroke endarrow="block"/>
          </v:line>
        </w:pict>
      </w:r>
      <w:r w:rsidR="008975FB">
        <w:rPr>
          <w:noProof/>
        </w:rPr>
        <w:pict>
          <v:line id="_x0000_s1042" style="position:absolute;left:0;text-align:left;z-index:251623424" from="22.7pt,65.8pt" to="22.7pt,94.6pt">
            <v:stroke endarrow="block"/>
          </v:line>
        </w:pict>
      </w:r>
      <w:r w:rsidR="008975FB">
        <w:rPr>
          <w:noProof/>
        </w:rPr>
        <w:pict>
          <v:polyline id="_x0000_s1043" style="position:absolute;left:0;text-align:left;z-index:251622400;mso-position-horizontal:absolute;mso-position-horizontal-relative:text;mso-position-vertical:absolute;mso-position-vertical-relative:text" points="56.75pt,65.8pt,22.7pt,66.1pt" coordsize="681,6" filled="f">
            <v:path arrowok="t"/>
          </v:polyline>
        </w:pict>
      </w:r>
      <w:r w:rsidR="008975FB">
        <w:rPr>
          <w:noProof/>
        </w:rPr>
        <w:pict>
          <v:line id="_x0000_s1044" style="position:absolute;left:0;text-align:left;z-index:251624448" from="80.3pt,80.2pt" to="80.3pt,116.2pt"/>
        </w:pict>
      </w:r>
    </w:p>
    <w:p w:rsidR="00FA244B" w:rsidRPr="00B86BC5" w:rsidRDefault="00FA244B" w:rsidP="00A73ED7">
      <w:pPr>
        <w:spacing w:line="360" w:lineRule="auto"/>
        <w:ind w:firstLine="720"/>
        <w:jc w:val="both"/>
        <w:rPr>
          <w:sz w:val="28"/>
          <w:szCs w:val="28"/>
        </w:rPr>
      </w:pPr>
    </w:p>
    <w:p w:rsidR="00FA244B" w:rsidRPr="00B86BC5" w:rsidRDefault="00FA244B" w:rsidP="00A73ED7">
      <w:pPr>
        <w:spacing w:line="360" w:lineRule="auto"/>
        <w:ind w:firstLine="720"/>
        <w:jc w:val="both"/>
        <w:rPr>
          <w:sz w:val="28"/>
          <w:szCs w:val="28"/>
        </w:rPr>
      </w:pPr>
    </w:p>
    <w:p w:rsidR="00FA244B" w:rsidRPr="00B86BC5" w:rsidRDefault="00FA244B" w:rsidP="00A73ED7">
      <w:pPr>
        <w:spacing w:line="360" w:lineRule="auto"/>
        <w:ind w:firstLine="720"/>
        <w:jc w:val="both"/>
        <w:rPr>
          <w:sz w:val="28"/>
          <w:szCs w:val="28"/>
        </w:rPr>
      </w:pPr>
    </w:p>
    <w:p w:rsidR="00FA244B" w:rsidRPr="00B86BC5" w:rsidRDefault="00FA244B" w:rsidP="00A73ED7">
      <w:pPr>
        <w:spacing w:line="360" w:lineRule="auto"/>
        <w:ind w:firstLine="720"/>
        <w:jc w:val="both"/>
        <w:rPr>
          <w:sz w:val="28"/>
          <w:szCs w:val="28"/>
        </w:rPr>
      </w:pPr>
    </w:p>
    <w:p w:rsidR="00FA244B" w:rsidRPr="00B86BC5" w:rsidRDefault="00FA244B" w:rsidP="00FA244B">
      <w:pPr>
        <w:spacing w:line="360" w:lineRule="auto"/>
        <w:ind w:firstLine="720"/>
        <w:jc w:val="both"/>
        <w:rPr>
          <w:sz w:val="28"/>
          <w:szCs w:val="28"/>
        </w:rPr>
      </w:pPr>
      <w:r w:rsidRPr="00B86BC5">
        <w:rPr>
          <w:sz w:val="28"/>
          <w:szCs w:val="28"/>
        </w:rPr>
        <w:t>ПВД № 6</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6</w:t>
      </w:r>
      <w:r w:rsidRPr="00B86BC5">
        <w:rPr>
          <w:sz w:val="28"/>
          <w:szCs w:val="28"/>
        </w:rPr>
        <w:t>* (i</w:t>
      </w:r>
      <w:r w:rsidRPr="00B86BC5">
        <w:rPr>
          <w:sz w:val="28"/>
          <w:szCs w:val="28"/>
          <w:vertAlign w:val="subscript"/>
        </w:rPr>
        <w:t>6</w:t>
      </w:r>
      <w:r w:rsidRPr="00B86BC5">
        <w:rPr>
          <w:sz w:val="28"/>
          <w:szCs w:val="28"/>
        </w:rPr>
        <w:t xml:space="preserve"> – i</w:t>
      </w:r>
      <w:r w:rsidRPr="00B86BC5">
        <w:rPr>
          <w:sz w:val="28"/>
          <w:szCs w:val="28"/>
          <w:vertAlign w:val="subscript"/>
        </w:rPr>
        <w:t>ДР6</w:t>
      </w:r>
      <w:r w:rsidRPr="00B86BC5">
        <w:rPr>
          <w:sz w:val="28"/>
          <w:szCs w:val="28"/>
        </w:rPr>
        <w:t>) * η</w:t>
      </w:r>
      <w:r w:rsidRPr="00B86BC5">
        <w:rPr>
          <w:sz w:val="28"/>
          <w:szCs w:val="28"/>
          <w:vertAlign w:val="subscript"/>
        </w:rPr>
        <w:t>п</w:t>
      </w:r>
      <w:r w:rsidRPr="00B86BC5">
        <w:rPr>
          <w:sz w:val="28"/>
          <w:szCs w:val="28"/>
        </w:rPr>
        <w:t xml:space="preserve"> + α</w:t>
      </w:r>
      <w:r w:rsidRPr="00B86BC5">
        <w:rPr>
          <w:sz w:val="28"/>
          <w:szCs w:val="28"/>
          <w:vertAlign w:val="subscript"/>
        </w:rPr>
        <w:t>7</w:t>
      </w:r>
      <w:r w:rsidRPr="00B86BC5">
        <w:rPr>
          <w:sz w:val="28"/>
          <w:szCs w:val="28"/>
        </w:rPr>
        <w:t xml:space="preserve"> * (i</w:t>
      </w:r>
      <w:r w:rsidRPr="00B86BC5">
        <w:rPr>
          <w:sz w:val="28"/>
          <w:szCs w:val="28"/>
          <w:vertAlign w:val="subscript"/>
        </w:rPr>
        <w:t>ДР7</w:t>
      </w:r>
      <w:r w:rsidRPr="00B86BC5">
        <w:rPr>
          <w:sz w:val="28"/>
          <w:szCs w:val="28"/>
        </w:rPr>
        <w:t xml:space="preserve"> – i</w:t>
      </w:r>
      <w:r w:rsidRPr="00B86BC5">
        <w:rPr>
          <w:sz w:val="28"/>
          <w:szCs w:val="28"/>
          <w:vertAlign w:val="subscript"/>
        </w:rPr>
        <w:t>ДР6</w:t>
      </w:r>
      <w:r w:rsidRPr="00B86BC5">
        <w:rPr>
          <w:sz w:val="28"/>
          <w:szCs w:val="28"/>
        </w:rPr>
        <w:t>) * η</w:t>
      </w:r>
      <w:r w:rsidRPr="00B86BC5">
        <w:rPr>
          <w:sz w:val="28"/>
          <w:szCs w:val="28"/>
          <w:vertAlign w:val="subscript"/>
        </w:rPr>
        <w:t>п</w:t>
      </w:r>
      <w:r w:rsidRPr="00B86BC5">
        <w:rPr>
          <w:sz w:val="28"/>
          <w:szCs w:val="28"/>
        </w:rPr>
        <w:t xml:space="preserve"> = α</w:t>
      </w:r>
      <w:r w:rsidRPr="00B86BC5">
        <w:rPr>
          <w:sz w:val="28"/>
          <w:szCs w:val="28"/>
          <w:vertAlign w:val="subscript"/>
        </w:rPr>
        <w:t>пв</w:t>
      </w:r>
      <w:r w:rsidRPr="00B86BC5">
        <w:rPr>
          <w:sz w:val="28"/>
          <w:szCs w:val="28"/>
        </w:rPr>
        <w:t>*(i</w:t>
      </w:r>
      <w:r w:rsidRPr="00B86BC5">
        <w:rPr>
          <w:sz w:val="28"/>
          <w:szCs w:val="28"/>
          <w:vertAlign w:val="subscript"/>
        </w:rPr>
        <w:t>В6</w:t>
      </w:r>
      <w:r w:rsidRPr="00B86BC5">
        <w:rPr>
          <w:sz w:val="28"/>
          <w:szCs w:val="28"/>
          <w:vertAlign w:val="superscript"/>
        </w:rPr>
        <w:t>’’</w:t>
      </w:r>
      <w:r w:rsidRPr="00B86BC5">
        <w:rPr>
          <w:sz w:val="28"/>
          <w:szCs w:val="28"/>
        </w:rPr>
        <w:t>–i</w:t>
      </w:r>
      <w:r w:rsidRPr="00B86BC5">
        <w:rPr>
          <w:sz w:val="28"/>
          <w:szCs w:val="28"/>
          <w:vertAlign w:val="subscript"/>
        </w:rPr>
        <w:t>В6</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6</w:t>
      </w:r>
      <w:r w:rsidRPr="00B86BC5">
        <w:rPr>
          <w:sz w:val="28"/>
          <w:szCs w:val="28"/>
        </w:rPr>
        <w:t xml:space="preserve"> = α</w:t>
      </w:r>
      <w:r w:rsidRPr="00B86BC5">
        <w:rPr>
          <w:sz w:val="28"/>
          <w:szCs w:val="28"/>
          <w:vertAlign w:val="subscript"/>
        </w:rPr>
        <w:t>пв</w:t>
      </w:r>
      <w:r w:rsidRPr="00B86BC5">
        <w:rPr>
          <w:sz w:val="28"/>
          <w:szCs w:val="28"/>
        </w:rPr>
        <w:t>* (i</w:t>
      </w:r>
      <w:r w:rsidRPr="00B86BC5">
        <w:rPr>
          <w:sz w:val="28"/>
          <w:szCs w:val="28"/>
          <w:vertAlign w:val="subscript"/>
        </w:rPr>
        <w:t>В6</w:t>
      </w:r>
      <w:r w:rsidRPr="00B86BC5">
        <w:rPr>
          <w:sz w:val="28"/>
          <w:szCs w:val="28"/>
          <w:vertAlign w:val="superscript"/>
        </w:rPr>
        <w:t xml:space="preserve">’’ </w:t>
      </w:r>
      <w:r w:rsidRPr="00B86BC5">
        <w:rPr>
          <w:sz w:val="28"/>
          <w:szCs w:val="28"/>
        </w:rPr>
        <w:t>– i</w:t>
      </w:r>
      <w:r w:rsidRPr="00B86BC5">
        <w:rPr>
          <w:sz w:val="28"/>
          <w:szCs w:val="28"/>
          <w:vertAlign w:val="subscript"/>
        </w:rPr>
        <w:t>В6</w:t>
      </w:r>
      <w:r w:rsidRPr="00B86BC5">
        <w:rPr>
          <w:sz w:val="28"/>
          <w:szCs w:val="28"/>
          <w:vertAlign w:val="superscript"/>
        </w:rPr>
        <w:t>’</w:t>
      </w:r>
      <w:r w:rsidRPr="00B86BC5">
        <w:rPr>
          <w:sz w:val="28"/>
          <w:szCs w:val="28"/>
        </w:rPr>
        <w:t>) - α</w:t>
      </w:r>
      <w:r w:rsidRPr="00B86BC5">
        <w:rPr>
          <w:sz w:val="28"/>
          <w:szCs w:val="28"/>
          <w:vertAlign w:val="subscript"/>
        </w:rPr>
        <w:t>7</w:t>
      </w:r>
      <w:r w:rsidRPr="00B86BC5">
        <w:rPr>
          <w:sz w:val="28"/>
          <w:szCs w:val="28"/>
        </w:rPr>
        <w:t>* (i</w:t>
      </w:r>
      <w:r w:rsidRPr="00B86BC5">
        <w:rPr>
          <w:sz w:val="28"/>
          <w:szCs w:val="28"/>
          <w:vertAlign w:val="subscript"/>
        </w:rPr>
        <w:t>ДР7</w:t>
      </w:r>
      <w:r w:rsidRPr="00B86BC5">
        <w:rPr>
          <w:sz w:val="28"/>
          <w:szCs w:val="28"/>
        </w:rPr>
        <w:t xml:space="preserve"> – i</w:t>
      </w:r>
      <w:r w:rsidRPr="00B86BC5">
        <w:rPr>
          <w:sz w:val="28"/>
          <w:szCs w:val="28"/>
          <w:vertAlign w:val="subscript"/>
        </w:rPr>
        <w:t>ДР6</w:t>
      </w:r>
      <w:r w:rsidRPr="00B86BC5">
        <w:rPr>
          <w:sz w:val="28"/>
          <w:szCs w:val="28"/>
        </w:rPr>
        <w:t>) * η</w:t>
      </w:r>
      <w:r w:rsidRPr="00B86BC5">
        <w:rPr>
          <w:sz w:val="28"/>
          <w:szCs w:val="28"/>
          <w:vertAlign w:val="subscript"/>
        </w:rPr>
        <w:t>п</w:t>
      </w:r>
      <w:r w:rsidRPr="00B86BC5">
        <w:rPr>
          <w:sz w:val="28"/>
          <w:szCs w:val="28"/>
        </w:rPr>
        <w:t xml:space="preserve"> /(i</w:t>
      </w:r>
      <w:r w:rsidRPr="00B86BC5">
        <w:rPr>
          <w:sz w:val="28"/>
          <w:szCs w:val="28"/>
          <w:vertAlign w:val="subscript"/>
        </w:rPr>
        <w:t>6</w:t>
      </w:r>
      <w:r w:rsidRPr="00B86BC5">
        <w:rPr>
          <w:sz w:val="28"/>
          <w:szCs w:val="28"/>
        </w:rPr>
        <w:t xml:space="preserve"> – i</w:t>
      </w:r>
      <w:r w:rsidRPr="00B86BC5">
        <w:rPr>
          <w:sz w:val="28"/>
          <w:szCs w:val="28"/>
          <w:vertAlign w:val="subscript"/>
        </w:rPr>
        <w:t>ДР6</w:t>
      </w:r>
      <w:r w:rsidRPr="00B86BC5">
        <w:rPr>
          <w:sz w:val="28"/>
          <w:szCs w:val="28"/>
        </w:rPr>
        <w:t>) * η</w:t>
      </w:r>
      <w:r w:rsidRPr="00B86BC5">
        <w:rPr>
          <w:sz w:val="28"/>
          <w:szCs w:val="28"/>
          <w:vertAlign w:val="subscript"/>
        </w:rPr>
        <w:t>п</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6</w:t>
      </w:r>
      <w:r w:rsidRPr="00B86BC5">
        <w:rPr>
          <w:sz w:val="28"/>
          <w:szCs w:val="28"/>
        </w:rPr>
        <w:t xml:space="preserve"> = 1 * (900,36 – 760,77) – 0,0512 * (1032,88 – 923,26)*0,98 / (3100 – 923,26) * 0,98 = 0,0629;</w:t>
      </w:r>
    </w:p>
    <w:p w:rsidR="00705BCD" w:rsidRPr="00B86BC5" w:rsidRDefault="00705BCD" w:rsidP="00A73ED7">
      <w:pPr>
        <w:spacing w:line="360" w:lineRule="auto"/>
        <w:ind w:firstLine="720"/>
        <w:jc w:val="both"/>
        <w:rPr>
          <w:sz w:val="28"/>
          <w:szCs w:val="28"/>
        </w:rPr>
      </w:pPr>
      <w:r w:rsidRPr="00B86BC5">
        <w:rPr>
          <w:sz w:val="28"/>
          <w:szCs w:val="28"/>
        </w:rPr>
        <w:t>0,0629 * (3100 – 923,26) * 0,98 + +0,0512 * (1032,88 – 923,26) * 0,98 = 1 * (900,36 – 760,77);</w:t>
      </w:r>
    </w:p>
    <w:p w:rsidR="00705BCD" w:rsidRPr="00B86BC5" w:rsidRDefault="00705BCD" w:rsidP="00A73ED7">
      <w:pPr>
        <w:spacing w:line="360" w:lineRule="auto"/>
        <w:ind w:firstLine="720"/>
        <w:jc w:val="both"/>
        <w:rPr>
          <w:sz w:val="28"/>
          <w:szCs w:val="28"/>
        </w:rPr>
      </w:pPr>
      <w:r w:rsidRPr="00B86BC5">
        <w:rPr>
          <w:sz w:val="28"/>
          <w:szCs w:val="28"/>
        </w:rPr>
        <w:t>139,68 = 139,59;</w:t>
      </w:r>
    </w:p>
    <w:p w:rsidR="00FA244B" w:rsidRPr="00B86BC5" w:rsidRDefault="00FA244B" w:rsidP="00FA244B">
      <w:pPr>
        <w:spacing w:line="360" w:lineRule="auto"/>
        <w:ind w:firstLine="720"/>
        <w:jc w:val="both"/>
        <w:rPr>
          <w:sz w:val="28"/>
          <w:szCs w:val="28"/>
        </w:rPr>
      </w:pPr>
    </w:p>
    <w:p w:rsidR="00FA244B" w:rsidRPr="00B86BC5" w:rsidRDefault="008975FB" w:rsidP="00A73ED7">
      <w:pPr>
        <w:spacing w:line="360" w:lineRule="auto"/>
        <w:ind w:firstLine="720"/>
        <w:jc w:val="both"/>
        <w:rPr>
          <w:sz w:val="28"/>
          <w:szCs w:val="28"/>
        </w:rPr>
      </w:pPr>
      <w:r>
        <w:rPr>
          <w:noProof/>
        </w:rPr>
        <w:pict>
          <v:line id="_x0000_s1045" style="position:absolute;left:0;text-align:left;flip:y;z-index:251626496" from="81pt,3.2pt" to="81pt,39.2pt">
            <v:stroke endarrow="block"/>
          </v:line>
        </w:pict>
      </w:r>
    </w:p>
    <w:p w:rsidR="00FA244B" w:rsidRPr="00B86BC5" w:rsidRDefault="008975FB" w:rsidP="00A73ED7">
      <w:pPr>
        <w:spacing w:line="360" w:lineRule="auto"/>
        <w:ind w:firstLine="720"/>
        <w:jc w:val="both"/>
        <w:rPr>
          <w:sz w:val="28"/>
          <w:szCs w:val="28"/>
        </w:rPr>
      </w:pPr>
      <w:r>
        <w:rPr>
          <w:noProof/>
        </w:rPr>
        <w:pict>
          <v:line id="_x0000_s1046" style="position:absolute;left:0;text-align:left;flip:y;z-index:251629568" from="22.7pt,24.8pt" to="22.7pt,53.6pt"/>
        </w:pict>
      </w:r>
      <w:r>
        <w:rPr>
          <w:noProof/>
        </w:rPr>
        <w:pict>
          <v:rect id="_x0000_s1047" style="position:absolute;left:0;text-align:left;margin-left:58.7pt;margin-top:15.05pt;width:43.2pt;height:43.2pt;z-index:251625472"/>
        </w:pict>
      </w:r>
      <w:r>
        <w:rPr>
          <w:noProof/>
        </w:rPr>
        <w:pict>
          <v:line id="_x0000_s1048" style="position:absolute;left:0;text-align:left;flip:x;z-index:251630592" from="22.7pt,51.05pt" to="58.7pt,51.05pt"/>
        </w:pict>
      </w:r>
      <w:r>
        <w:rPr>
          <w:noProof/>
        </w:rPr>
        <w:pict>
          <v:line id="_x0000_s1049" style="position:absolute;left:0;text-align:left;z-index:251628544" from="22.7pt,29.45pt" to="58.7pt,29.45pt">
            <v:stroke endarrow="block"/>
          </v:line>
        </w:pict>
      </w:r>
      <w:r>
        <w:rPr>
          <w:noProof/>
        </w:rPr>
        <w:pict>
          <v:line id="_x0000_s1050" style="position:absolute;left:0;text-align:left;flip:x;z-index:251645952" from="65.9pt,15.05pt" to="80.3pt,36.65pt"/>
        </w:pict>
      </w:r>
      <w:r>
        <w:rPr>
          <w:noProof/>
        </w:rPr>
        <w:pict>
          <v:line id="_x0000_s1051" style="position:absolute;left:0;text-align:left;flip:x;z-index:251627520" from="101.9pt,36.65pt" to="137.9pt,36.65pt">
            <v:stroke endarrow="block"/>
          </v:line>
        </w:pict>
      </w:r>
      <w:r>
        <w:rPr>
          <w:noProof/>
        </w:rPr>
        <w:pict>
          <v:polyline id="_x0000_s1052" style="position:absolute;left:0;text-align:left;z-index:251643904;mso-position-horizontal:absolute;mso-position-horizontal-relative:text;mso-position-vertical:absolute;mso-position-vertical-relative:text" points="80.3pt,61.8pt,93.8pt,36.65pt" coordsize="270,503" filled="f">
            <v:path arrowok="t"/>
          </v:polyline>
        </w:pict>
      </w:r>
      <w:r>
        <w:rPr>
          <w:noProof/>
        </w:rPr>
        <w:pict>
          <v:line id="_x0000_s1053" style="position:absolute;left:0;text-align:left;flip:x;z-index:251644928" from="65.9pt,36.65pt" to="94.7pt,36.65pt"/>
        </w:pict>
      </w:r>
      <w:r>
        <w:rPr>
          <w:noProof/>
        </w:rPr>
        <w:pict>
          <v:line id="_x0000_s1054" style="position:absolute;left:0;text-align:left;z-index:251632640" from="80.3pt,58.25pt" to="80.3pt,94.25pt"/>
        </w:pict>
      </w:r>
    </w:p>
    <w:p w:rsidR="00FA244B" w:rsidRPr="00B86BC5" w:rsidRDefault="00FA244B" w:rsidP="00A73ED7">
      <w:pPr>
        <w:spacing w:line="360" w:lineRule="auto"/>
        <w:ind w:firstLine="720"/>
        <w:jc w:val="both"/>
        <w:rPr>
          <w:sz w:val="28"/>
          <w:szCs w:val="28"/>
        </w:rPr>
      </w:pPr>
    </w:p>
    <w:p w:rsidR="00FA244B" w:rsidRPr="00B86BC5" w:rsidRDefault="008975FB" w:rsidP="00A73ED7">
      <w:pPr>
        <w:spacing w:line="360" w:lineRule="auto"/>
        <w:ind w:firstLine="720"/>
        <w:jc w:val="both"/>
        <w:rPr>
          <w:sz w:val="28"/>
          <w:szCs w:val="28"/>
        </w:rPr>
      </w:pPr>
      <w:r>
        <w:rPr>
          <w:noProof/>
        </w:rPr>
        <w:pict>
          <v:line id="_x0000_s1055" style="position:absolute;left:0;text-align:left;z-index:251631616" from="18pt,2.75pt" to="18pt,31.55pt">
            <v:stroke endarrow="block"/>
          </v:line>
        </w:pict>
      </w:r>
    </w:p>
    <w:p w:rsidR="00FA244B" w:rsidRPr="00B86BC5" w:rsidRDefault="00FA244B" w:rsidP="00A73ED7">
      <w:pPr>
        <w:spacing w:line="360" w:lineRule="auto"/>
        <w:ind w:firstLine="720"/>
        <w:jc w:val="both"/>
        <w:rPr>
          <w:sz w:val="28"/>
          <w:szCs w:val="28"/>
        </w:rPr>
      </w:pPr>
    </w:p>
    <w:p w:rsidR="00FA244B" w:rsidRPr="00B86BC5" w:rsidRDefault="00FA244B" w:rsidP="00FA244B">
      <w:pPr>
        <w:spacing w:line="360" w:lineRule="auto"/>
        <w:ind w:firstLine="720"/>
        <w:jc w:val="both"/>
        <w:rPr>
          <w:sz w:val="28"/>
          <w:szCs w:val="28"/>
        </w:rPr>
      </w:pPr>
      <w:r w:rsidRPr="00B86BC5">
        <w:rPr>
          <w:sz w:val="28"/>
          <w:szCs w:val="28"/>
        </w:rPr>
        <w:t>ПВД № 5</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5</w:t>
      </w:r>
      <w:r w:rsidRPr="00B86BC5">
        <w:rPr>
          <w:sz w:val="28"/>
          <w:szCs w:val="28"/>
        </w:rPr>
        <w:t>* (i</w:t>
      </w:r>
      <w:r w:rsidRPr="00B86BC5">
        <w:rPr>
          <w:sz w:val="28"/>
          <w:szCs w:val="28"/>
          <w:vertAlign w:val="subscript"/>
        </w:rPr>
        <w:t>5</w:t>
      </w:r>
      <w:r w:rsidRPr="00B86BC5">
        <w:rPr>
          <w:sz w:val="28"/>
          <w:szCs w:val="28"/>
        </w:rPr>
        <w:t xml:space="preserve"> – i</w:t>
      </w:r>
      <w:r w:rsidRPr="00B86BC5">
        <w:rPr>
          <w:sz w:val="28"/>
          <w:szCs w:val="28"/>
          <w:vertAlign w:val="subscript"/>
        </w:rPr>
        <w:t>ДР5</w:t>
      </w:r>
      <w:r w:rsidRPr="00B86BC5">
        <w:rPr>
          <w:sz w:val="28"/>
          <w:szCs w:val="28"/>
        </w:rPr>
        <w:t>)* η</w:t>
      </w:r>
      <w:r w:rsidRPr="00B86BC5">
        <w:rPr>
          <w:sz w:val="28"/>
          <w:szCs w:val="28"/>
          <w:vertAlign w:val="subscript"/>
        </w:rPr>
        <w:t>п</w:t>
      </w:r>
      <w:r w:rsidRPr="00B86BC5">
        <w:rPr>
          <w:sz w:val="28"/>
          <w:szCs w:val="28"/>
        </w:rPr>
        <w:t xml:space="preserve"> + (α</w:t>
      </w:r>
      <w:r w:rsidRPr="00B86BC5">
        <w:rPr>
          <w:sz w:val="28"/>
          <w:szCs w:val="28"/>
          <w:vertAlign w:val="subscript"/>
        </w:rPr>
        <w:t xml:space="preserve">7 </w:t>
      </w:r>
      <w:r w:rsidRPr="00B86BC5">
        <w:rPr>
          <w:sz w:val="28"/>
          <w:szCs w:val="28"/>
        </w:rPr>
        <w:t>+ α</w:t>
      </w:r>
      <w:r w:rsidRPr="00B86BC5">
        <w:rPr>
          <w:sz w:val="28"/>
          <w:szCs w:val="28"/>
          <w:vertAlign w:val="subscript"/>
        </w:rPr>
        <w:t>6</w:t>
      </w:r>
      <w:r w:rsidRPr="00B86BC5">
        <w:rPr>
          <w:sz w:val="28"/>
          <w:szCs w:val="28"/>
        </w:rPr>
        <w:t>)* (i</w:t>
      </w:r>
      <w:r w:rsidRPr="00B86BC5">
        <w:rPr>
          <w:sz w:val="28"/>
          <w:szCs w:val="28"/>
          <w:vertAlign w:val="subscript"/>
        </w:rPr>
        <w:t>ДР6</w:t>
      </w:r>
      <w:r w:rsidRPr="00B86BC5">
        <w:rPr>
          <w:sz w:val="28"/>
          <w:szCs w:val="28"/>
        </w:rPr>
        <w:t xml:space="preserve"> – i</w:t>
      </w:r>
      <w:r w:rsidRPr="00B86BC5">
        <w:rPr>
          <w:sz w:val="28"/>
          <w:szCs w:val="28"/>
          <w:vertAlign w:val="subscript"/>
        </w:rPr>
        <w:t>ДР5</w:t>
      </w:r>
      <w:r w:rsidRPr="00B86BC5">
        <w:rPr>
          <w:sz w:val="28"/>
          <w:szCs w:val="28"/>
        </w:rPr>
        <w:t>)* η</w:t>
      </w:r>
      <w:r w:rsidRPr="00B86BC5">
        <w:rPr>
          <w:sz w:val="28"/>
          <w:szCs w:val="28"/>
          <w:vertAlign w:val="subscript"/>
        </w:rPr>
        <w:t xml:space="preserve">п </w:t>
      </w:r>
      <w:r w:rsidRPr="00B86BC5">
        <w:rPr>
          <w:sz w:val="28"/>
          <w:szCs w:val="28"/>
        </w:rPr>
        <w:t>=</w:t>
      </w:r>
      <w:r w:rsidR="00B86BC5" w:rsidRPr="00B86BC5">
        <w:rPr>
          <w:sz w:val="28"/>
          <w:szCs w:val="28"/>
        </w:rPr>
        <w:t xml:space="preserve"> </w:t>
      </w:r>
      <w:r w:rsidRPr="00B86BC5">
        <w:rPr>
          <w:sz w:val="28"/>
          <w:szCs w:val="28"/>
        </w:rPr>
        <w:t>= α</w:t>
      </w:r>
      <w:r w:rsidRPr="00B86BC5">
        <w:rPr>
          <w:sz w:val="28"/>
          <w:szCs w:val="28"/>
          <w:vertAlign w:val="subscript"/>
        </w:rPr>
        <w:t>п</w:t>
      </w:r>
      <w:r w:rsidRPr="00B86BC5">
        <w:rPr>
          <w:sz w:val="28"/>
          <w:szCs w:val="28"/>
        </w:rPr>
        <w:t>* (i</w:t>
      </w:r>
      <w:r w:rsidRPr="00B86BC5">
        <w:rPr>
          <w:sz w:val="28"/>
          <w:szCs w:val="28"/>
          <w:vertAlign w:val="subscript"/>
        </w:rPr>
        <w:t>В5</w:t>
      </w:r>
      <w:r w:rsidRPr="00B86BC5">
        <w:rPr>
          <w:sz w:val="28"/>
          <w:szCs w:val="28"/>
          <w:vertAlign w:val="superscript"/>
        </w:rPr>
        <w:t>’’</w:t>
      </w:r>
      <w:r w:rsidRPr="00B86BC5">
        <w:rPr>
          <w:sz w:val="28"/>
          <w:szCs w:val="28"/>
        </w:rPr>
        <w:t>–i</w:t>
      </w:r>
      <w:r w:rsidRPr="00B86BC5">
        <w:rPr>
          <w:sz w:val="28"/>
          <w:szCs w:val="28"/>
          <w:vertAlign w:val="subscript"/>
        </w:rPr>
        <w:t>В5</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5</w:t>
      </w:r>
      <w:r w:rsidRPr="00B86BC5">
        <w:rPr>
          <w:sz w:val="28"/>
          <w:szCs w:val="28"/>
        </w:rPr>
        <w:t xml:space="preserve"> = α</w:t>
      </w:r>
      <w:r w:rsidRPr="00B86BC5">
        <w:rPr>
          <w:sz w:val="28"/>
          <w:szCs w:val="28"/>
          <w:vertAlign w:val="subscript"/>
        </w:rPr>
        <w:t xml:space="preserve">пв </w:t>
      </w:r>
      <w:r w:rsidRPr="00B86BC5">
        <w:rPr>
          <w:sz w:val="28"/>
          <w:szCs w:val="28"/>
        </w:rPr>
        <w:t>* (i</w:t>
      </w:r>
      <w:r w:rsidRPr="00B86BC5">
        <w:rPr>
          <w:sz w:val="28"/>
          <w:szCs w:val="28"/>
          <w:vertAlign w:val="subscript"/>
        </w:rPr>
        <w:t>В5</w:t>
      </w:r>
      <w:r w:rsidRPr="00B86BC5">
        <w:rPr>
          <w:sz w:val="28"/>
          <w:szCs w:val="28"/>
          <w:vertAlign w:val="superscript"/>
        </w:rPr>
        <w:t xml:space="preserve">’’ </w:t>
      </w:r>
      <w:r w:rsidRPr="00B86BC5">
        <w:rPr>
          <w:sz w:val="28"/>
          <w:szCs w:val="28"/>
        </w:rPr>
        <w:t>– i</w:t>
      </w:r>
      <w:r w:rsidRPr="00B86BC5">
        <w:rPr>
          <w:sz w:val="28"/>
          <w:szCs w:val="28"/>
          <w:vertAlign w:val="subscript"/>
        </w:rPr>
        <w:t>В5</w:t>
      </w:r>
      <w:r w:rsidRPr="00B86BC5">
        <w:rPr>
          <w:sz w:val="28"/>
          <w:szCs w:val="28"/>
          <w:vertAlign w:val="superscript"/>
        </w:rPr>
        <w:t>’</w:t>
      </w:r>
      <w:r w:rsidRPr="00B86BC5">
        <w:rPr>
          <w:sz w:val="28"/>
          <w:szCs w:val="28"/>
        </w:rPr>
        <w:t>) – (α</w:t>
      </w:r>
      <w:r w:rsidRPr="00B86BC5">
        <w:rPr>
          <w:sz w:val="28"/>
          <w:szCs w:val="28"/>
          <w:vertAlign w:val="subscript"/>
        </w:rPr>
        <w:t>7</w:t>
      </w:r>
      <w:r w:rsidRPr="00B86BC5">
        <w:rPr>
          <w:sz w:val="28"/>
          <w:szCs w:val="28"/>
        </w:rPr>
        <w:t xml:space="preserve"> + α</w:t>
      </w:r>
      <w:r w:rsidRPr="00B86BC5">
        <w:rPr>
          <w:sz w:val="28"/>
          <w:szCs w:val="28"/>
          <w:vertAlign w:val="subscript"/>
        </w:rPr>
        <w:t>6</w:t>
      </w:r>
      <w:r w:rsidRPr="00B86BC5">
        <w:rPr>
          <w:sz w:val="28"/>
          <w:szCs w:val="28"/>
        </w:rPr>
        <w:t>) * (i</w:t>
      </w:r>
      <w:r w:rsidRPr="00B86BC5">
        <w:rPr>
          <w:sz w:val="28"/>
          <w:szCs w:val="28"/>
          <w:vertAlign w:val="subscript"/>
        </w:rPr>
        <w:t>ДР6</w:t>
      </w:r>
      <w:r w:rsidRPr="00B86BC5">
        <w:rPr>
          <w:sz w:val="28"/>
          <w:szCs w:val="28"/>
        </w:rPr>
        <w:t xml:space="preserve"> – i</w:t>
      </w:r>
      <w:r w:rsidRPr="00B86BC5">
        <w:rPr>
          <w:sz w:val="28"/>
          <w:szCs w:val="28"/>
          <w:vertAlign w:val="subscript"/>
        </w:rPr>
        <w:t>ДР5</w:t>
      </w:r>
      <w:r w:rsidRPr="00B86BC5">
        <w:rPr>
          <w:sz w:val="28"/>
          <w:szCs w:val="28"/>
        </w:rPr>
        <w:t>)*</w:t>
      </w:r>
      <w:r w:rsidR="00B86BC5" w:rsidRPr="00B86BC5">
        <w:rPr>
          <w:sz w:val="28"/>
          <w:szCs w:val="28"/>
        </w:rPr>
        <w:t xml:space="preserve"> </w:t>
      </w:r>
      <w:r w:rsidRPr="00B86BC5">
        <w:rPr>
          <w:sz w:val="28"/>
          <w:szCs w:val="28"/>
        </w:rPr>
        <w:t>* η</w:t>
      </w:r>
      <w:r w:rsidRPr="00B86BC5">
        <w:rPr>
          <w:sz w:val="28"/>
          <w:szCs w:val="28"/>
          <w:vertAlign w:val="subscript"/>
        </w:rPr>
        <w:t xml:space="preserve">п </w:t>
      </w:r>
      <w:r w:rsidRPr="00B86BC5">
        <w:rPr>
          <w:sz w:val="28"/>
          <w:szCs w:val="28"/>
        </w:rPr>
        <w:t>/ (i</w:t>
      </w:r>
      <w:r w:rsidRPr="00B86BC5">
        <w:rPr>
          <w:sz w:val="28"/>
          <w:szCs w:val="28"/>
          <w:vertAlign w:val="subscript"/>
        </w:rPr>
        <w:t>5</w:t>
      </w:r>
      <w:r w:rsidRPr="00B86BC5">
        <w:rPr>
          <w:sz w:val="28"/>
          <w:szCs w:val="28"/>
        </w:rPr>
        <w:t xml:space="preserve"> – i</w:t>
      </w:r>
      <w:r w:rsidRPr="00B86BC5">
        <w:rPr>
          <w:sz w:val="28"/>
          <w:szCs w:val="28"/>
          <w:vertAlign w:val="subscript"/>
        </w:rPr>
        <w:t>ДР5</w:t>
      </w:r>
      <w:r w:rsidRPr="00B86BC5">
        <w:rPr>
          <w:sz w:val="28"/>
          <w:szCs w:val="28"/>
        </w:rPr>
        <w:t>) * η</w:t>
      </w:r>
      <w:r w:rsidRPr="00B86BC5">
        <w:rPr>
          <w:sz w:val="28"/>
          <w:szCs w:val="28"/>
          <w:vertAlign w:val="subscript"/>
        </w:rPr>
        <w:t>п</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5</w:t>
      </w:r>
      <w:r w:rsidRPr="00B86BC5">
        <w:rPr>
          <w:sz w:val="28"/>
          <w:szCs w:val="28"/>
        </w:rPr>
        <w:t xml:space="preserve"> = 1 * (782,91 – 760,77) – (0,0512 + 0,0629) *</w:t>
      </w:r>
      <w:r w:rsidR="00B86BC5" w:rsidRPr="00B86BC5">
        <w:rPr>
          <w:sz w:val="28"/>
          <w:szCs w:val="28"/>
        </w:rPr>
        <w:t xml:space="preserve"> </w:t>
      </w:r>
      <w:r w:rsidRPr="00B86BC5">
        <w:rPr>
          <w:sz w:val="28"/>
          <w:szCs w:val="28"/>
        </w:rPr>
        <w:t>* (923,26–782,86)*0,98 / (2965 – 782,86) * 0,98 = 0,003;</w:t>
      </w:r>
    </w:p>
    <w:p w:rsidR="00705BCD" w:rsidRPr="00B86BC5" w:rsidRDefault="00705BCD" w:rsidP="00A73ED7">
      <w:pPr>
        <w:spacing w:line="360" w:lineRule="auto"/>
        <w:ind w:firstLine="720"/>
        <w:jc w:val="both"/>
        <w:rPr>
          <w:sz w:val="28"/>
          <w:szCs w:val="28"/>
        </w:rPr>
      </w:pPr>
      <w:r w:rsidRPr="00B86BC5">
        <w:rPr>
          <w:sz w:val="28"/>
          <w:szCs w:val="28"/>
        </w:rPr>
        <w:t>0,003 * (2965 –782,86) * 0,98 + (0,0512 + 0,0629) * (923,26 – 782,86) * 0,98</w:t>
      </w:r>
      <w:r w:rsidR="00B86BC5" w:rsidRPr="00B86BC5">
        <w:rPr>
          <w:sz w:val="28"/>
          <w:szCs w:val="28"/>
        </w:rPr>
        <w:t xml:space="preserve"> </w:t>
      </w:r>
      <w:r w:rsidRPr="00B86BC5">
        <w:rPr>
          <w:sz w:val="28"/>
          <w:szCs w:val="28"/>
        </w:rPr>
        <w:t>= 1* (782,91 – 760,77);</w:t>
      </w:r>
    </w:p>
    <w:p w:rsidR="00705BCD" w:rsidRDefault="00705BCD" w:rsidP="00A73ED7">
      <w:pPr>
        <w:spacing w:line="360" w:lineRule="auto"/>
        <w:ind w:firstLine="720"/>
        <w:jc w:val="both"/>
        <w:rPr>
          <w:sz w:val="28"/>
          <w:szCs w:val="28"/>
        </w:rPr>
      </w:pPr>
      <w:r w:rsidRPr="00B86BC5">
        <w:rPr>
          <w:sz w:val="28"/>
          <w:szCs w:val="28"/>
        </w:rPr>
        <w:t>22,11 = 22,14;</w:t>
      </w:r>
    </w:p>
    <w:p w:rsidR="00FA244B" w:rsidRPr="00B86BC5" w:rsidRDefault="002A4035" w:rsidP="00A73ED7">
      <w:pPr>
        <w:spacing w:line="360" w:lineRule="auto"/>
        <w:ind w:firstLine="720"/>
        <w:jc w:val="both"/>
        <w:rPr>
          <w:sz w:val="28"/>
          <w:szCs w:val="28"/>
        </w:rPr>
      </w:pPr>
      <w:r>
        <w:rPr>
          <w:sz w:val="28"/>
          <w:szCs w:val="28"/>
        </w:rPr>
        <w:br w:type="page"/>
      </w:r>
    </w:p>
    <w:p w:rsidR="00FA244B" w:rsidRPr="00B86BC5" w:rsidRDefault="008975FB" w:rsidP="00A73ED7">
      <w:pPr>
        <w:spacing w:line="360" w:lineRule="auto"/>
        <w:ind w:firstLine="720"/>
        <w:jc w:val="both"/>
        <w:rPr>
          <w:sz w:val="28"/>
          <w:szCs w:val="28"/>
        </w:rPr>
      </w:pPr>
      <w:r>
        <w:rPr>
          <w:noProof/>
        </w:rPr>
        <w:pict>
          <v:line id="_x0000_s1056" style="position:absolute;left:0;text-align:left;z-index:251686912" from="64.8pt,-24.85pt" to="84.75pt,-24.85pt"/>
        </w:pict>
      </w:r>
      <w:r>
        <w:rPr>
          <w:noProof/>
        </w:rPr>
        <w:pict>
          <v:line id="_x0000_s1057" style="position:absolute;left:0;text-align:left;flip:y;z-index:251635712" from="86.4pt,-24.85pt" to="86.4pt,18.35pt"/>
        </w:pict>
      </w:r>
      <w:r>
        <w:rPr>
          <w:noProof/>
        </w:rPr>
        <w:pict>
          <v:line id="_x0000_s1058" style="position:absolute;left:0;text-align:left;flip:y;z-index:251634688" from="64.8pt,-24.85pt" to="64.8pt,18.35pt"/>
        </w:pict>
      </w:r>
      <w:r>
        <w:rPr>
          <w:noProof/>
        </w:rPr>
        <w:pict>
          <v:line id="_x0000_s1059" style="position:absolute;left:0;text-align:left;flip:x;z-index:251636736" from="86.4pt,-3.25pt" to="115.2pt,-3.25pt">
            <v:stroke endarrow="block"/>
          </v:line>
        </w:pict>
      </w:r>
      <w:r>
        <w:rPr>
          <w:noProof/>
        </w:rPr>
        <w:pict>
          <v:oval id="_x0000_s1060" style="position:absolute;left:0;text-align:left;margin-left:50.4pt;margin-top:18.35pt;width:50.4pt;height:50.4pt;z-index:251633664"/>
        </w:pict>
      </w:r>
      <w:r>
        <w:rPr>
          <w:noProof/>
        </w:rPr>
        <w:pict>
          <v:line id="_x0000_s1061" style="position:absolute;left:0;text-align:left;z-index:251639808" from="21.6pt,-10.45pt" to="63.6pt,-10.45pt">
            <v:stroke endarrow="block"/>
          </v:line>
        </w:pict>
      </w:r>
      <w:r>
        <w:rPr>
          <w:noProof/>
        </w:rPr>
        <w:pict>
          <v:line id="_x0000_s1062" style="position:absolute;left:0;text-align:left;flip:x;z-index:251638784" from="86.4pt,-17.65pt" to="115.2pt,-17.65pt">
            <v:stroke endarrow="block"/>
          </v:line>
        </w:pict>
      </w:r>
    </w:p>
    <w:p w:rsidR="00FA244B" w:rsidRPr="00B86BC5" w:rsidRDefault="00FA244B" w:rsidP="00A73ED7">
      <w:pPr>
        <w:spacing w:line="360" w:lineRule="auto"/>
        <w:ind w:firstLine="720"/>
        <w:jc w:val="both"/>
        <w:rPr>
          <w:sz w:val="28"/>
          <w:szCs w:val="28"/>
        </w:rPr>
      </w:pPr>
    </w:p>
    <w:p w:rsidR="00FA244B" w:rsidRPr="00B86BC5" w:rsidRDefault="008975FB" w:rsidP="00A73ED7">
      <w:pPr>
        <w:spacing w:line="360" w:lineRule="auto"/>
        <w:ind w:firstLine="720"/>
        <w:jc w:val="both"/>
        <w:rPr>
          <w:sz w:val="28"/>
          <w:szCs w:val="28"/>
        </w:rPr>
      </w:pPr>
      <w:r>
        <w:rPr>
          <w:noProof/>
        </w:rPr>
        <w:pict>
          <v:polyline id="_x0000_s1063" style="position:absolute;left:0;text-align:left;z-index:251637760;mso-position-horizontal:absolute;mso-position-horizontal-relative:text;mso-position-vertical:absolute;mso-position-vertical-relative:text" points="1in,15.05pt,72.1pt,53.35pt" coordsize="2,766" filled="f">
            <v:stroke endarrow="block"/>
            <v:path arrowok="t"/>
          </v:polyline>
        </w:pic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Деаэратор</w: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пд</w:t>
      </w:r>
      <w:r w:rsidRPr="00B86BC5">
        <w:rPr>
          <w:sz w:val="28"/>
          <w:szCs w:val="28"/>
        </w:rPr>
        <w:t xml:space="preserve"> + α</w:t>
      </w:r>
      <w:r w:rsidRPr="00B86BC5">
        <w:rPr>
          <w:sz w:val="28"/>
          <w:szCs w:val="28"/>
          <w:vertAlign w:val="subscript"/>
        </w:rPr>
        <w:t>д</w:t>
      </w:r>
      <w:r w:rsidRPr="00B86BC5">
        <w:rPr>
          <w:sz w:val="28"/>
          <w:szCs w:val="28"/>
        </w:rPr>
        <w:t xml:space="preserve"> + (α</w:t>
      </w:r>
      <w:r w:rsidRPr="00B86BC5">
        <w:rPr>
          <w:sz w:val="28"/>
          <w:szCs w:val="28"/>
          <w:vertAlign w:val="subscript"/>
        </w:rPr>
        <w:t xml:space="preserve">7 </w:t>
      </w:r>
      <w:r w:rsidRPr="00B86BC5">
        <w:rPr>
          <w:sz w:val="28"/>
          <w:szCs w:val="28"/>
        </w:rPr>
        <w:t>+ α</w:t>
      </w:r>
      <w:r w:rsidRPr="00B86BC5">
        <w:rPr>
          <w:sz w:val="28"/>
          <w:szCs w:val="28"/>
          <w:vertAlign w:val="subscript"/>
        </w:rPr>
        <w:t>6</w:t>
      </w:r>
      <w:r w:rsidRPr="00B86BC5">
        <w:rPr>
          <w:sz w:val="28"/>
          <w:szCs w:val="28"/>
        </w:rPr>
        <w:t xml:space="preserve"> + α</w:t>
      </w:r>
      <w:r w:rsidRPr="00B86BC5">
        <w:rPr>
          <w:sz w:val="28"/>
          <w:szCs w:val="28"/>
          <w:vertAlign w:val="subscript"/>
        </w:rPr>
        <w:t>5</w:t>
      </w:r>
      <w:r w:rsidRPr="00B86BC5">
        <w:rPr>
          <w:sz w:val="28"/>
          <w:szCs w:val="28"/>
        </w:rPr>
        <w:t>) = α</w:t>
      </w:r>
      <w:r w:rsidRPr="00B86BC5">
        <w:rPr>
          <w:sz w:val="28"/>
          <w:szCs w:val="28"/>
          <w:vertAlign w:val="subscript"/>
        </w:rPr>
        <w:t>пв</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пд</w:t>
      </w:r>
      <w:r w:rsidRPr="00B86BC5">
        <w:rPr>
          <w:sz w:val="28"/>
          <w:szCs w:val="28"/>
        </w:rPr>
        <w:t xml:space="preserve"> = α</w:t>
      </w:r>
      <w:r w:rsidRPr="00B86BC5">
        <w:rPr>
          <w:sz w:val="28"/>
          <w:szCs w:val="28"/>
          <w:vertAlign w:val="subscript"/>
        </w:rPr>
        <w:t>пв</w:t>
      </w:r>
      <w:r w:rsidRPr="00B86BC5">
        <w:rPr>
          <w:sz w:val="28"/>
          <w:szCs w:val="28"/>
        </w:rPr>
        <w:t xml:space="preserve"> - α</w:t>
      </w:r>
      <w:r w:rsidRPr="00B86BC5">
        <w:rPr>
          <w:sz w:val="28"/>
          <w:szCs w:val="28"/>
          <w:vertAlign w:val="subscript"/>
        </w:rPr>
        <w:t>д</w:t>
      </w:r>
      <w:r w:rsidRPr="00B86BC5">
        <w:rPr>
          <w:sz w:val="28"/>
          <w:szCs w:val="28"/>
        </w:rPr>
        <w:t xml:space="preserve"> - (α</w:t>
      </w:r>
      <w:r w:rsidRPr="00B86BC5">
        <w:rPr>
          <w:sz w:val="28"/>
          <w:szCs w:val="28"/>
          <w:vertAlign w:val="subscript"/>
        </w:rPr>
        <w:t xml:space="preserve">7 </w:t>
      </w:r>
      <w:r w:rsidRPr="00B86BC5">
        <w:rPr>
          <w:sz w:val="28"/>
          <w:szCs w:val="28"/>
        </w:rPr>
        <w:t>+ α</w:t>
      </w:r>
      <w:r w:rsidRPr="00B86BC5">
        <w:rPr>
          <w:sz w:val="28"/>
          <w:szCs w:val="28"/>
          <w:vertAlign w:val="subscript"/>
        </w:rPr>
        <w:t>6</w:t>
      </w:r>
      <w:r w:rsidRPr="00B86BC5">
        <w:rPr>
          <w:sz w:val="28"/>
          <w:szCs w:val="28"/>
        </w:rPr>
        <w:t xml:space="preserve"> + α</w:t>
      </w:r>
      <w:r w:rsidRPr="00B86BC5">
        <w:rPr>
          <w:sz w:val="28"/>
          <w:szCs w:val="28"/>
          <w:vertAlign w:val="subscript"/>
        </w:rPr>
        <w:t>5</w:t>
      </w:r>
      <w:r w:rsidRPr="00B86BC5">
        <w:rPr>
          <w:sz w:val="28"/>
          <w:szCs w:val="28"/>
        </w:rPr>
        <w:t>);</w:t>
      </w:r>
    </w:p>
    <w:p w:rsidR="00705BCD" w:rsidRPr="00B86BC5" w:rsidRDefault="00705BCD" w:rsidP="00A73ED7">
      <w:pPr>
        <w:spacing w:line="360" w:lineRule="auto"/>
        <w:ind w:firstLine="720"/>
        <w:jc w:val="both"/>
        <w:rPr>
          <w:b/>
          <w:sz w:val="28"/>
          <w:szCs w:val="28"/>
        </w:rPr>
      </w:pPr>
      <w:r w:rsidRPr="00B86BC5">
        <w:rPr>
          <w:sz w:val="28"/>
          <w:szCs w:val="28"/>
        </w:rPr>
        <w:t>α</w:t>
      </w:r>
      <w:r w:rsidRPr="00B86BC5">
        <w:rPr>
          <w:sz w:val="28"/>
          <w:szCs w:val="28"/>
          <w:vertAlign w:val="subscript"/>
        </w:rPr>
        <w:t xml:space="preserve">пд </w:t>
      </w:r>
      <w:r w:rsidRPr="00B86BC5">
        <w:rPr>
          <w:sz w:val="28"/>
          <w:szCs w:val="28"/>
        </w:rPr>
        <w:t>* i</w:t>
      </w:r>
      <w:r w:rsidRPr="00B86BC5">
        <w:rPr>
          <w:sz w:val="28"/>
          <w:szCs w:val="28"/>
          <w:vertAlign w:val="subscript"/>
        </w:rPr>
        <w:t>В4</w:t>
      </w:r>
      <w:r w:rsidRPr="00B86BC5">
        <w:rPr>
          <w:sz w:val="28"/>
          <w:szCs w:val="28"/>
          <w:vertAlign w:val="superscript"/>
        </w:rPr>
        <w:t>’’</w:t>
      </w:r>
      <w:r w:rsidRPr="00B86BC5">
        <w:rPr>
          <w:sz w:val="28"/>
          <w:szCs w:val="28"/>
        </w:rPr>
        <w:t xml:space="preserve"> + α</w:t>
      </w:r>
      <w:r w:rsidRPr="00B86BC5">
        <w:rPr>
          <w:sz w:val="28"/>
          <w:szCs w:val="28"/>
          <w:vertAlign w:val="subscript"/>
        </w:rPr>
        <w:t xml:space="preserve">д </w:t>
      </w:r>
      <w:r w:rsidRPr="00B86BC5">
        <w:rPr>
          <w:sz w:val="28"/>
          <w:szCs w:val="28"/>
        </w:rPr>
        <w:t>* i</w:t>
      </w:r>
      <w:r w:rsidRPr="00B86BC5">
        <w:rPr>
          <w:sz w:val="28"/>
          <w:szCs w:val="28"/>
          <w:vertAlign w:val="subscript"/>
        </w:rPr>
        <w:t>д</w:t>
      </w:r>
      <w:r w:rsidRPr="00B86BC5">
        <w:rPr>
          <w:sz w:val="28"/>
          <w:szCs w:val="28"/>
        </w:rPr>
        <w:t xml:space="preserve"> + (α</w:t>
      </w:r>
      <w:r w:rsidRPr="00B86BC5">
        <w:rPr>
          <w:sz w:val="28"/>
          <w:szCs w:val="28"/>
          <w:vertAlign w:val="subscript"/>
        </w:rPr>
        <w:t xml:space="preserve">7 </w:t>
      </w:r>
      <w:r w:rsidRPr="00B86BC5">
        <w:rPr>
          <w:sz w:val="28"/>
          <w:szCs w:val="28"/>
        </w:rPr>
        <w:t>+ α</w:t>
      </w:r>
      <w:r w:rsidRPr="00B86BC5">
        <w:rPr>
          <w:sz w:val="28"/>
          <w:szCs w:val="28"/>
          <w:vertAlign w:val="subscript"/>
        </w:rPr>
        <w:t>6</w:t>
      </w:r>
      <w:r w:rsidRPr="00B86BC5">
        <w:rPr>
          <w:sz w:val="28"/>
          <w:szCs w:val="28"/>
        </w:rPr>
        <w:t xml:space="preserve"> + α</w:t>
      </w:r>
      <w:r w:rsidRPr="00B86BC5">
        <w:rPr>
          <w:sz w:val="28"/>
          <w:szCs w:val="28"/>
          <w:vertAlign w:val="subscript"/>
        </w:rPr>
        <w:t>5</w:t>
      </w:r>
      <w:r w:rsidRPr="00B86BC5">
        <w:rPr>
          <w:sz w:val="28"/>
          <w:szCs w:val="28"/>
        </w:rPr>
        <w:t>) * i</w:t>
      </w:r>
      <w:r w:rsidRPr="00B86BC5">
        <w:rPr>
          <w:sz w:val="28"/>
          <w:szCs w:val="28"/>
          <w:vertAlign w:val="subscript"/>
        </w:rPr>
        <w:t xml:space="preserve">ДР5 </w:t>
      </w:r>
      <w:r w:rsidRPr="00B86BC5">
        <w:rPr>
          <w:sz w:val="28"/>
          <w:szCs w:val="28"/>
        </w:rPr>
        <w:t>= α</w:t>
      </w:r>
      <w:r w:rsidRPr="00B86BC5">
        <w:rPr>
          <w:sz w:val="28"/>
          <w:szCs w:val="28"/>
          <w:vertAlign w:val="subscript"/>
        </w:rPr>
        <w:t xml:space="preserve">пв </w:t>
      </w:r>
      <w:r w:rsidRPr="00B86BC5">
        <w:rPr>
          <w:sz w:val="28"/>
          <w:szCs w:val="28"/>
        </w:rPr>
        <w:t>* i</w:t>
      </w:r>
      <w:r w:rsidRPr="00B86BC5">
        <w:rPr>
          <w:sz w:val="28"/>
          <w:szCs w:val="28"/>
          <w:vertAlign w:val="subscript"/>
        </w:rPr>
        <w:t>В5</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vertAlign w:val="superscript"/>
        </w:rPr>
      </w:pPr>
      <w:r w:rsidRPr="00B86BC5">
        <w:rPr>
          <w:sz w:val="28"/>
          <w:szCs w:val="28"/>
        </w:rPr>
        <w:t>(α</w:t>
      </w:r>
      <w:r w:rsidRPr="00B86BC5">
        <w:rPr>
          <w:sz w:val="28"/>
          <w:szCs w:val="28"/>
          <w:vertAlign w:val="subscript"/>
        </w:rPr>
        <w:t xml:space="preserve">пв </w:t>
      </w:r>
      <w:r w:rsidRPr="00B86BC5">
        <w:rPr>
          <w:sz w:val="28"/>
          <w:szCs w:val="28"/>
        </w:rPr>
        <w:t>- α</w:t>
      </w:r>
      <w:r w:rsidRPr="00B86BC5">
        <w:rPr>
          <w:sz w:val="28"/>
          <w:szCs w:val="28"/>
          <w:vertAlign w:val="subscript"/>
        </w:rPr>
        <w:t xml:space="preserve">д </w:t>
      </w:r>
      <w:r w:rsidRPr="00B86BC5">
        <w:rPr>
          <w:sz w:val="28"/>
          <w:szCs w:val="28"/>
        </w:rPr>
        <w:t>- (α</w:t>
      </w:r>
      <w:r w:rsidRPr="00B86BC5">
        <w:rPr>
          <w:sz w:val="28"/>
          <w:szCs w:val="28"/>
          <w:vertAlign w:val="subscript"/>
        </w:rPr>
        <w:t xml:space="preserve">7 </w:t>
      </w:r>
      <w:r w:rsidRPr="00B86BC5">
        <w:rPr>
          <w:sz w:val="28"/>
          <w:szCs w:val="28"/>
        </w:rPr>
        <w:t>+ α</w:t>
      </w:r>
      <w:r w:rsidRPr="00B86BC5">
        <w:rPr>
          <w:sz w:val="28"/>
          <w:szCs w:val="28"/>
          <w:vertAlign w:val="subscript"/>
        </w:rPr>
        <w:t xml:space="preserve">6 </w:t>
      </w:r>
      <w:r w:rsidRPr="00B86BC5">
        <w:rPr>
          <w:sz w:val="28"/>
          <w:szCs w:val="28"/>
        </w:rPr>
        <w:t>+ α</w:t>
      </w:r>
      <w:r w:rsidRPr="00B86BC5">
        <w:rPr>
          <w:sz w:val="28"/>
          <w:szCs w:val="28"/>
          <w:vertAlign w:val="subscript"/>
        </w:rPr>
        <w:t>5</w:t>
      </w:r>
      <w:r w:rsidRPr="00B86BC5">
        <w:rPr>
          <w:sz w:val="28"/>
          <w:szCs w:val="28"/>
        </w:rPr>
        <w:t>))* i</w:t>
      </w:r>
      <w:r w:rsidRPr="00B86BC5">
        <w:rPr>
          <w:sz w:val="28"/>
          <w:szCs w:val="28"/>
          <w:vertAlign w:val="subscript"/>
        </w:rPr>
        <w:t>В4</w:t>
      </w:r>
      <w:r w:rsidRPr="00B86BC5">
        <w:rPr>
          <w:sz w:val="28"/>
          <w:szCs w:val="28"/>
          <w:vertAlign w:val="superscript"/>
        </w:rPr>
        <w:t>’’</w:t>
      </w:r>
      <w:r w:rsidRPr="00B86BC5">
        <w:rPr>
          <w:sz w:val="28"/>
          <w:szCs w:val="28"/>
        </w:rPr>
        <w:t>+ (α</w:t>
      </w:r>
      <w:r w:rsidRPr="00B86BC5">
        <w:rPr>
          <w:sz w:val="28"/>
          <w:szCs w:val="28"/>
          <w:vertAlign w:val="subscript"/>
        </w:rPr>
        <w:t xml:space="preserve">7 </w:t>
      </w:r>
      <w:r w:rsidRPr="00B86BC5">
        <w:rPr>
          <w:sz w:val="28"/>
          <w:szCs w:val="28"/>
        </w:rPr>
        <w:t>+ α</w:t>
      </w:r>
      <w:r w:rsidRPr="00B86BC5">
        <w:rPr>
          <w:sz w:val="28"/>
          <w:szCs w:val="28"/>
          <w:vertAlign w:val="subscript"/>
        </w:rPr>
        <w:t>6</w:t>
      </w:r>
      <w:r w:rsidRPr="00B86BC5">
        <w:rPr>
          <w:sz w:val="28"/>
          <w:szCs w:val="28"/>
        </w:rPr>
        <w:t xml:space="preserve"> + α</w:t>
      </w:r>
      <w:r w:rsidRPr="00B86BC5">
        <w:rPr>
          <w:sz w:val="28"/>
          <w:szCs w:val="28"/>
          <w:vertAlign w:val="subscript"/>
        </w:rPr>
        <w:t>5</w:t>
      </w:r>
      <w:r w:rsidRPr="00B86BC5">
        <w:rPr>
          <w:sz w:val="28"/>
          <w:szCs w:val="28"/>
        </w:rPr>
        <w:t>) * i</w:t>
      </w:r>
      <w:r w:rsidRPr="00B86BC5">
        <w:rPr>
          <w:sz w:val="28"/>
          <w:szCs w:val="28"/>
          <w:vertAlign w:val="subscript"/>
        </w:rPr>
        <w:t>ДР5</w:t>
      </w:r>
      <w:r w:rsidRPr="00B86BC5">
        <w:rPr>
          <w:sz w:val="28"/>
          <w:szCs w:val="28"/>
        </w:rPr>
        <w:t xml:space="preserve"> + α</w:t>
      </w:r>
      <w:r w:rsidRPr="00B86BC5">
        <w:rPr>
          <w:sz w:val="28"/>
          <w:szCs w:val="28"/>
          <w:vertAlign w:val="subscript"/>
        </w:rPr>
        <w:t>д</w:t>
      </w:r>
      <w:r w:rsidRPr="00B86BC5">
        <w:rPr>
          <w:sz w:val="28"/>
          <w:szCs w:val="28"/>
        </w:rPr>
        <w:t>i</w:t>
      </w:r>
      <w:r w:rsidRPr="00B86BC5">
        <w:rPr>
          <w:sz w:val="28"/>
          <w:szCs w:val="28"/>
          <w:vertAlign w:val="subscript"/>
        </w:rPr>
        <w:t>д</w:t>
      </w:r>
      <w:r w:rsidRPr="00B86BC5">
        <w:rPr>
          <w:sz w:val="28"/>
          <w:szCs w:val="28"/>
        </w:rPr>
        <w:t xml:space="preserve"> =</w:t>
      </w:r>
      <w:r w:rsidR="00B86BC5" w:rsidRPr="00B86BC5">
        <w:rPr>
          <w:sz w:val="28"/>
          <w:szCs w:val="28"/>
        </w:rPr>
        <w:t xml:space="preserve"> </w:t>
      </w:r>
      <w:r w:rsidRPr="00B86BC5">
        <w:rPr>
          <w:sz w:val="28"/>
          <w:szCs w:val="28"/>
        </w:rPr>
        <w:t>= α</w:t>
      </w:r>
      <w:r w:rsidRPr="00B86BC5">
        <w:rPr>
          <w:sz w:val="28"/>
          <w:szCs w:val="28"/>
          <w:vertAlign w:val="subscript"/>
        </w:rPr>
        <w:t>пв</w:t>
      </w:r>
      <w:r w:rsidRPr="00B86BC5">
        <w:rPr>
          <w:sz w:val="28"/>
          <w:szCs w:val="28"/>
        </w:rPr>
        <w:t>* i</w:t>
      </w:r>
      <w:r w:rsidRPr="00B86BC5">
        <w:rPr>
          <w:sz w:val="28"/>
          <w:szCs w:val="28"/>
          <w:vertAlign w:val="subscript"/>
        </w:rPr>
        <w:t>В5</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b/>
          <w:sz w:val="28"/>
          <w:szCs w:val="28"/>
        </w:rPr>
      </w:pPr>
      <w:r w:rsidRPr="00B86BC5">
        <w:rPr>
          <w:sz w:val="28"/>
          <w:szCs w:val="28"/>
        </w:rPr>
        <w:t>α</w:t>
      </w:r>
      <w:r w:rsidRPr="00B86BC5">
        <w:rPr>
          <w:sz w:val="28"/>
          <w:szCs w:val="28"/>
          <w:vertAlign w:val="subscript"/>
        </w:rPr>
        <w:t>пв</w:t>
      </w:r>
      <w:r w:rsidRPr="00B86BC5">
        <w:rPr>
          <w:sz w:val="28"/>
          <w:szCs w:val="28"/>
        </w:rPr>
        <w:t>*i</w:t>
      </w:r>
      <w:r w:rsidRPr="00B86BC5">
        <w:rPr>
          <w:sz w:val="28"/>
          <w:szCs w:val="28"/>
          <w:vertAlign w:val="subscript"/>
        </w:rPr>
        <w:t>В4</w:t>
      </w:r>
      <w:r w:rsidRPr="00B86BC5">
        <w:rPr>
          <w:sz w:val="28"/>
          <w:szCs w:val="28"/>
          <w:vertAlign w:val="superscript"/>
        </w:rPr>
        <w:t>’’</w:t>
      </w:r>
      <w:r w:rsidRPr="00B86BC5">
        <w:rPr>
          <w:sz w:val="28"/>
          <w:szCs w:val="28"/>
        </w:rPr>
        <w:t xml:space="preserve"> - α</w:t>
      </w:r>
      <w:r w:rsidRPr="00B86BC5">
        <w:rPr>
          <w:sz w:val="28"/>
          <w:szCs w:val="28"/>
          <w:vertAlign w:val="subscript"/>
        </w:rPr>
        <w:t>д</w:t>
      </w:r>
      <w:r w:rsidRPr="00B86BC5">
        <w:rPr>
          <w:sz w:val="28"/>
          <w:szCs w:val="28"/>
        </w:rPr>
        <w:t xml:space="preserve"> * (i</w:t>
      </w:r>
      <w:r w:rsidRPr="00B86BC5">
        <w:rPr>
          <w:sz w:val="28"/>
          <w:szCs w:val="28"/>
          <w:vertAlign w:val="subscript"/>
        </w:rPr>
        <w:t>В4</w:t>
      </w:r>
      <w:r w:rsidRPr="00B86BC5">
        <w:rPr>
          <w:sz w:val="28"/>
          <w:szCs w:val="28"/>
          <w:vertAlign w:val="superscript"/>
        </w:rPr>
        <w:t>’’</w:t>
      </w:r>
      <w:r w:rsidRPr="00B86BC5">
        <w:rPr>
          <w:sz w:val="28"/>
          <w:szCs w:val="28"/>
        </w:rPr>
        <w:t xml:space="preserve"> - i</w:t>
      </w:r>
      <w:r w:rsidRPr="00B86BC5">
        <w:rPr>
          <w:sz w:val="28"/>
          <w:szCs w:val="28"/>
          <w:vertAlign w:val="subscript"/>
        </w:rPr>
        <w:t>д</w:t>
      </w:r>
      <w:r w:rsidRPr="00B86BC5">
        <w:rPr>
          <w:sz w:val="28"/>
          <w:szCs w:val="28"/>
        </w:rPr>
        <w:t>) - (α</w:t>
      </w:r>
      <w:r w:rsidRPr="00B86BC5">
        <w:rPr>
          <w:sz w:val="28"/>
          <w:szCs w:val="28"/>
          <w:vertAlign w:val="subscript"/>
        </w:rPr>
        <w:t xml:space="preserve">7 </w:t>
      </w:r>
      <w:r w:rsidRPr="00B86BC5">
        <w:rPr>
          <w:sz w:val="28"/>
          <w:szCs w:val="28"/>
        </w:rPr>
        <w:t>+ α</w:t>
      </w:r>
      <w:r w:rsidRPr="00B86BC5">
        <w:rPr>
          <w:sz w:val="28"/>
          <w:szCs w:val="28"/>
          <w:vertAlign w:val="subscript"/>
        </w:rPr>
        <w:t>6</w:t>
      </w:r>
      <w:r w:rsidRPr="00B86BC5">
        <w:rPr>
          <w:sz w:val="28"/>
          <w:szCs w:val="28"/>
        </w:rPr>
        <w:t xml:space="preserve"> + α</w:t>
      </w:r>
      <w:r w:rsidRPr="00B86BC5">
        <w:rPr>
          <w:sz w:val="28"/>
          <w:szCs w:val="28"/>
          <w:vertAlign w:val="subscript"/>
        </w:rPr>
        <w:t>5</w:t>
      </w:r>
      <w:r w:rsidRPr="00B86BC5">
        <w:rPr>
          <w:sz w:val="28"/>
          <w:szCs w:val="28"/>
        </w:rPr>
        <w:t>) * (i</w:t>
      </w:r>
      <w:r w:rsidRPr="00B86BC5">
        <w:rPr>
          <w:sz w:val="28"/>
          <w:szCs w:val="28"/>
          <w:vertAlign w:val="subscript"/>
        </w:rPr>
        <w:t>В4</w:t>
      </w:r>
      <w:r w:rsidRPr="00B86BC5">
        <w:rPr>
          <w:sz w:val="28"/>
          <w:szCs w:val="28"/>
          <w:vertAlign w:val="superscript"/>
        </w:rPr>
        <w:t>’’</w:t>
      </w:r>
      <w:r w:rsidRPr="00B86BC5">
        <w:rPr>
          <w:sz w:val="28"/>
          <w:szCs w:val="28"/>
        </w:rPr>
        <w:t xml:space="preserve"> - i</w:t>
      </w:r>
      <w:r w:rsidRPr="00B86BC5">
        <w:rPr>
          <w:sz w:val="28"/>
          <w:szCs w:val="28"/>
          <w:vertAlign w:val="subscript"/>
        </w:rPr>
        <w:t>ДР5</w:t>
      </w:r>
      <w:r w:rsidRPr="00B86BC5">
        <w:rPr>
          <w:sz w:val="28"/>
          <w:szCs w:val="28"/>
        </w:rPr>
        <w:t>) = α</w:t>
      </w:r>
      <w:r w:rsidRPr="00B86BC5">
        <w:rPr>
          <w:sz w:val="28"/>
          <w:szCs w:val="28"/>
          <w:vertAlign w:val="subscript"/>
        </w:rPr>
        <w:t>пв</w:t>
      </w:r>
      <w:r w:rsidRPr="00B86BC5">
        <w:rPr>
          <w:sz w:val="28"/>
          <w:szCs w:val="28"/>
        </w:rPr>
        <w:t>*i</w:t>
      </w:r>
      <w:r w:rsidRPr="00B86BC5">
        <w:rPr>
          <w:sz w:val="28"/>
          <w:szCs w:val="28"/>
          <w:vertAlign w:val="subscript"/>
        </w:rPr>
        <w:t>В5</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д</w:t>
      </w:r>
      <w:r w:rsidRPr="00B86BC5">
        <w:rPr>
          <w:sz w:val="28"/>
          <w:szCs w:val="28"/>
        </w:rPr>
        <w:t xml:space="preserve"> = α</w:t>
      </w:r>
      <w:r w:rsidRPr="00B86BC5">
        <w:rPr>
          <w:sz w:val="28"/>
          <w:szCs w:val="28"/>
          <w:vertAlign w:val="subscript"/>
        </w:rPr>
        <w:t>пв</w:t>
      </w:r>
      <w:r w:rsidRPr="00B86BC5">
        <w:rPr>
          <w:sz w:val="28"/>
          <w:szCs w:val="28"/>
        </w:rPr>
        <w:t xml:space="preserve"> * (i</w:t>
      </w:r>
      <w:r w:rsidRPr="00B86BC5">
        <w:rPr>
          <w:sz w:val="28"/>
          <w:szCs w:val="28"/>
          <w:vertAlign w:val="subscript"/>
        </w:rPr>
        <w:t>В5</w:t>
      </w:r>
      <w:r w:rsidRPr="00B86BC5">
        <w:rPr>
          <w:sz w:val="28"/>
          <w:szCs w:val="28"/>
          <w:vertAlign w:val="superscript"/>
        </w:rPr>
        <w:t>’</w:t>
      </w:r>
      <w:r w:rsidRPr="00B86BC5">
        <w:rPr>
          <w:sz w:val="28"/>
          <w:szCs w:val="28"/>
        </w:rPr>
        <w:t xml:space="preserve"> - i</w:t>
      </w:r>
      <w:r w:rsidRPr="00B86BC5">
        <w:rPr>
          <w:sz w:val="28"/>
          <w:szCs w:val="28"/>
          <w:vertAlign w:val="subscript"/>
        </w:rPr>
        <w:t>В4</w:t>
      </w:r>
      <w:r w:rsidRPr="00B86BC5">
        <w:rPr>
          <w:sz w:val="28"/>
          <w:szCs w:val="28"/>
          <w:vertAlign w:val="superscript"/>
        </w:rPr>
        <w:t>’’</w:t>
      </w:r>
      <w:r w:rsidRPr="00B86BC5">
        <w:rPr>
          <w:sz w:val="28"/>
          <w:szCs w:val="28"/>
        </w:rPr>
        <w:t>) - (α</w:t>
      </w:r>
      <w:r w:rsidRPr="00B86BC5">
        <w:rPr>
          <w:sz w:val="28"/>
          <w:szCs w:val="28"/>
          <w:vertAlign w:val="subscript"/>
        </w:rPr>
        <w:t xml:space="preserve">7 </w:t>
      </w:r>
      <w:r w:rsidRPr="00B86BC5">
        <w:rPr>
          <w:sz w:val="28"/>
          <w:szCs w:val="28"/>
        </w:rPr>
        <w:t>+ α</w:t>
      </w:r>
      <w:r w:rsidRPr="00B86BC5">
        <w:rPr>
          <w:sz w:val="28"/>
          <w:szCs w:val="28"/>
          <w:vertAlign w:val="subscript"/>
        </w:rPr>
        <w:t>6</w:t>
      </w:r>
      <w:r w:rsidRPr="00B86BC5">
        <w:rPr>
          <w:sz w:val="28"/>
          <w:szCs w:val="28"/>
        </w:rPr>
        <w:t xml:space="preserve"> + α</w:t>
      </w:r>
      <w:r w:rsidRPr="00B86BC5">
        <w:rPr>
          <w:sz w:val="28"/>
          <w:szCs w:val="28"/>
          <w:vertAlign w:val="subscript"/>
        </w:rPr>
        <w:t>5</w:t>
      </w:r>
      <w:r w:rsidRPr="00B86BC5">
        <w:rPr>
          <w:sz w:val="28"/>
          <w:szCs w:val="28"/>
        </w:rPr>
        <w:t>) * (i</w:t>
      </w:r>
      <w:r w:rsidRPr="00B86BC5">
        <w:rPr>
          <w:sz w:val="28"/>
          <w:szCs w:val="28"/>
          <w:vertAlign w:val="subscript"/>
        </w:rPr>
        <w:t>ДР5</w:t>
      </w:r>
      <w:r w:rsidRPr="00B86BC5">
        <w:rPr>
          <w:sz w:val="28"/>
          <w:szCs w:val="28"/>
        </w:rPr>
        <w:t xml:space="preserve"> - i</w:t>
      </w:r>
      <w:r w:rsidRPr="00B86BC5">
        <w:rPr>
          <w:sz w:val="28"/>
          <w:szCs w:val="28"/>
          <w:vertAlign w:val="subscript"/>
        </w:rPr>
        <w:t>В4</w:t>
      </w:r>
      <w:r w:rsidRPr="00B86BC5">
        <w:rPr>
          <w:sz w:val="28"/>
          <w:szCs w:val="28"/>
          <w:vertAlign w:val="superscript"/>
        </w:rPr>
        <w:t>’’</w:t>
      </w:r>
      <w:r w:rsidRPr="00B86BC5">
        <w:rPr>
          <w:sz w:val="28"/>
          <w:szCs w:val="28"/>
        </w:rPr>
        <w:t>) / i</w:t>
      </w:r>
      <w:r w:rsidRPr="00B86BC5">
        <w:rPr>
          <w:sz w:val="28"/>
          <w:szCs w:val="28"/>
          <w:vertAlign w:val="subscript"/>
        </w:rPr>
        <w:t>д</w:t>
      </w:r>
      <w:r w:rsidRPr="00B86BC5">
        <w:rPr>
          <w:sz w:val="28"/>
          <w:szCs w:val="28"/>
        </w:rPr>
        <w:t xml:space="preserve"> - i</w:t>
      </w:r>
      <w:r w:rsidRPr="00B86BC5">
        <w:rPr>
          <w:sz w:val="28"/>
          <w:szCs w:val="28"/>
          <w:vertAlign w:val="subscript"/>
        </w:rPr>
        <w:t>В4</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 xml:space="preserve">д </w:t>
      </w:r>
      <w:r w:rsidRPr="00B86BC5">
        <w:rPr>
          <w:sz w:val="28"/>
          <w:szCs w:val="28"/>
        </w:rPr>
        <w:t>= 1 * (782,91 – 628,33) – (0,0512 + 0,0629 + 0,003) * (782,86 – 628,33)</w:t>
      </w:r>
      <w:r w:rsidR="00B86BC5" w:rsidRPr="00B86BC5">
        <w:rPr>
          <w:sz w:val="28"/>
          <w:szCs w:val="28"/>
        </w:rPr>
        <w:t xml:space="preserve"> </w:t>
      </w:r>
      <w:r w:rsidRPr="00B86BC5">
        <w:rPr>
          <w:sz w:val="28"/>
          <w:szCs w:val="28"/>
        </w:rPr>
        <w:t>/ 782,91 – 628,33;</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д</w:t>
      </w:r>
      <w:r w:rsidRPr="00B86BC5">
        <w:rPr>
          <w:sz w:val="28"/>
          <w:szCs w:val="28"/>
        </w:rPr>
        <w:t xml:space="preserve"> = 0,88;</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пд</w:t>
      </w:r>
      <w:r w:rsidRPr="00B86BC5">
        <w:rPr>
          <w:sz w:val="28"/>
          <w:szCs w:val="28"/>
        </w:rPr>
        <w:t xml:space="preserve"> = 1 – 0,88 – 0,1171 = 0,0029;</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пв</w:t>
      </w:r>
      <w:r w:rsidRPr="00B86BC5">
        <w:rPr>
          <w:sz w:val="28"/>
          <w:szCs w:val="28"/>
        </w:rPr>
        <w:t xml:space="preserve"> = 0,0029 + 0,88 + 0,1171 = 1;</w:t>
      </w:r>
    </w:p>
    <w:p w:rsidR="00FA244B" w:rsidRPr="00B86BC5" w:rsidRDefault="008975FB" w:rsidP="00A73ED7">
      <w:pPr>
        <w:spacing w:line="360" w:lineRule="auto"/>
        <w:ind w:firstLine="720"/>
        <w:jc w:val="both"/>
        <w:rPr>
          <w:sz w:val="28"/>
          <w:szCs w:val="28"/>
        </w:rPr>
      </w:pPr>
      <w:r>
        <w:rPr>
          <w:noProof/>
        </w:rPr>
        <w:pict>
          <v:line id="_x0000_s1064" style="position:absolute;left:0;text-align:left;flip:y;z-index:251654144" from="57.95pt,23pt" to="57.95pt,59pt">
            <v:stroke endarrow="block"/>
          </v:line>
        </w:pict>
      </w:r>
      <w:r>
        <w:rPr>
          <w:noProof/>
        </w:rPr>
        <w:pict>
          <v:line id="_x0000_s1065" style="position:absolute;left:0;text-align:left;flip:x;z-index:251649024" from="78.75pt,76.7pt" to="114.75pt,76.7pt">
            <v:stroke endarrow="block"/>
          </v:line>
        </w:pict>
      </w:r>
      <w:r>
        <w:rPr>
          <w:noProof/>
        </w:rPr>
        <w:pict>
          <v:line id="_x0000_s1066" style="position:absolute;left:0;text-align:left;z-index:251652096" from="41.7pt,76.7pt" to="70.5pt,76.7pt"/>
        </w:pict>
      </w:r>
      <w:r>
        <w:rPr>
          <w:noProof/>
        </w:rPr>
        <w:pict>
          <v:line id="_x0000_s1067" style="position:absolute;left:0;text-align:left;flip:x;z-index:251651072" from="41.7pt,56.75pt" to="56.1pt,78.35pt"/>
        </w:pict>
      </w:r>
      <w:r>
        <w:rPr>
          <w:noProof/>
        </w:rPr>
        <w:pict>
          <v:line id="_x0000_s1068" style="position:absolute;left:0;text-align:left;flip:x;z-index:251648000" from="-1.05pt,76.7pt" to="34.95pt,76.7pt">
            <v:stroke endarrow="block"/>
          </v:line>
        </w:pict>
      </w:r>
      <w:r>
        <w:rPr>
          <w:noProof/>
        </w:rPr>
        <w:pict>
          <v:rect id="_x0000_s1069" style="position:absolute;left:0;text-align:left;margin-left:36pt;margin-top:56.75pt;width:43.2pt;height:43.2pt;z-index:251646976"/>
        </w:pict>
      </w:r>
    </w:p>
    <w:p w:rsidR="00FA244B" w:rsidRPr="00B86BC5" w:rsidRDefault="00FA244B" w:rsidP="00A73ED7">
      <w:pPr>
        <w:spacing w:line="360" w:lineRule="auto"/>
        <w:ind w:firstLine="720"/>
        <w:jc w:val="both"/>
        <w:rPr>
          <w:sz w:val="28"/>
          <w:szCs w:val="28"/>
        </w:rPr>
      </w:pPr>
    </w:p>
    <w:p w:rsidR="00FA244B" w:rsidRPr="00B86BC5" w:rsidRDefault="00FA244B" w:rsidP="00A73ED7">
      <w:pPr>
        <w:spacing w:line="360" w:lineRule="auto"/>
        <w:ind w:firstLine="720"/>
        <w:jc w:val="both"/>
        <w:rPr>
          <w:sz w:val="28"/>
          <w:szCs w:val="28"/>
        </w:rPr>
      </w:pPr>
    </w:p>
    <w:p w:rsidR="00FA244B" w:rsidRPr="00B86BC5" w:rsidRDefault="008975FB" w:rsidP="00A73ED7">
      <w:pPr>
        <w:spacing w:line="360" w:lineRule="auto"/>
        <w:ind w:firstLine="720"/>
        <w:jc w:val="both"/>
        <w:rPr>
          <w:sz w:val="28"/>
          <w:szCs w:val="28"/>
        </w:rPr>
      </w:pPr>
      <w:r>
        <w:rPr>
          <w:noProof/>
        </w:rPr>
        <w:pict>
          <v:line id="_x0000_s1070" style="position:absolute;left:0;text-align:left;z-index:251650048" from="54pt,21.4pt" to="54pt,57.4pt"/>
        </w:pict>
      </w:r>
      <w:r>
        <w:rPr>
          <w:noProof/>
        </w:rPr>
        <w:pict>
          <v:line id="_x0000_s1071" style="position:absolute;left:0;text-align:left;flip:x;z-index:251653120" from="54pt,3.4pt" to="68.4pt,25pt"/>
        </w:pict>
      </w:r>
    </w:p>
    <w:p w:rsidR="00FA244B" w:rsidRPr="00B86BC5" w:rsidRDefault="00FA244B"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ПНД № 4</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4</w:t>
      </w:r>
      <w:r w:rsidRPr="00B86BC5">
        <w:rPr>
          <w:sz w:val="28"/>
          <w:szCs w:val="28"/>
        </w:rPr>
        <w:t xml:space="preserve"> * (i</w:t>
      </w:r>
      <w:r w:rsidRPr="00B86BC5">
        <w:rPr>
          <w:sz w:val="28"/>
          <w:szCs w:val="28"/>
          <w:vertAlign w:val="subscript"/>
        </w:rPr>
        <w:t>4</w:t>
      </w:r>
      <w:r w:rsidRPr="00B86BC5">
        <w:rPr>
          <w:sz w:val="28"/>
          <w:szCs w:val="28"/>
        </w:rPr>
        <w:t xml:space="preserve"> – i</w:t>
      </w:r>
      <w:r w:rsidRPr="00B86BC5">
        <w:rPr>
          <w:sz w:val="28"/>
          <w:szCs w:val="28"/>
          <w:vertAlign w:val="subscript"/>
        </w:rPr>
        <w:t>ДР4</w:t>
      </w:r>
      <w:r w:rsidRPr="00B86BC5">
        <w:rPr>
          <w:sz w:val="28"/>
          <w:szCs w:val="28"/>
        </w:rPr>
        <w:t>) * η</w:t>
      </w:r>
      <w:r w:rsidRPr="00B86BC5">
        <w:rPr>
          <w:sz w:val="28"/>
          <w:szCs w:val="28"/>
          <w:vertAlign w:val="subscript"/>
        </w:rPr>
        <w:t>п</w:t>
      </w:r>
      <w:r w:rsidRPr="00B86BC5">
        <w:rPr>
          <w:sz w:val="28"/>
          <w:szCs w:val="28"/>
        </w:rPr>
        <w:t xml:space="preserve"> = α</w:t>
      </w:r>
      <w:r w:rsidRPr="00B86BC5">
        <w:rPr>
          <w:sz w:val="28"/>
          <w:szCs w:val="28"/>
          <w:vertAlign w:val="subscript"/>
        </w:rPr>
        <w:t>пд</w:t>
      </w:r>
      <w:r w:rsidRPr="00B86BC5">
        <w:rPr>
          <w:sz w:val="28"/>
          <w:szCs w:val="28"/>
        </w:rPr>
        <w:t xml:space="preserve"> * (i</w:t>
      </w:r>
      <w:r w:rsidRPr="00B86BC5">
        <w:rPr>
          <w:sz w:val="28"/>
          <w:szCs w:val="28"/>
          <w:vertAlign w:val="subscript"/>
        </w:rPr>
        <w:t>В4</w:t>
      </w:r>
      <w:r w:rsidRPr="00B86BC5">
        <w:rPr>
          <w:sz w:val="28"/>
          <w:szCs w:val="28"/>
          <w:vertAlign w:val="superscript"/>
        </w:rPr>
        <w:t xml:space="preserve">’’ </w:t>
      </w:r>
      <w:r w:rsidRPr="00B86BC5">
        <w:rPr>
          <w:sz w:val="28"/>
          <w:szCs w:val="28"/>
        </w:rPr>
        <w:t>– i</w:t>
      </w:r>
      <w:r w:rsidRPr="00B86BC5">
        <w:rPr>
          <w:sz w:val="28"/>
          <w:szCs w:val="28"/>
          <w:vertAlign w:val="subscript"/>
        </w:rPr>
        <w:t>В4</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4</w:t>
      </w:r>
      <w:r w:rsidRPr="00B86BC5">
        <w:rPr>
          <w:sz w:val="28"/>
          <w:szCs w:val="28"/>
        </w:rPr>
        <w:t xml:space="preserve"> = α</w:t>
      </w:r>
      <w:r w:rsidRPr="00B86BC5">
        <w:rPr>
          <w:sz w:val="28"/>
          <w:szCs w:val="28"/>
          <w:vertAlign w:val="subscript"/>
        </w:rPr>
        <w:t>пд</w:t>
      </w:r>
      <w:r w:rsidRPr="00B86BC5">
        <w:rPr>
          <w:sz w:val="28"/>
          <w:szCs w:val="28"/>
        </w:rPr>
        <w:t xml:space="preserve"> * (i</w:t>
      </w:r>
      <w:r w:rsidRPr="00B86BC5">
        <w:rPr>
          <w:sz w:val="28"/>
          <w:szCs w:val="28"/>
          <w:vertAlign w:val="subscript"/>
        </w:rPr>
        <w:t>В4</w:t>
      </w:r>
      <w:r w:rsidRPr="00B86BC5">
        <w:rPr>
          <w:sz w:val="28"/>
          <w:szCs w:val="28"/>
          <w:vertAlign w:val="superscript"/>
        </w:rPr>
        <w:t xml:space="preserve">’’ </w:t>
      </w:r>
      <w:r w:rsidRPr="00B86BC5">
        <w:rPr>
          <w:sz w:val="28"/>
          <w:szCs w:val="28"/>
        </w:rPr>
        <w:t>– i</w:t>
      </w:r>
      <w:r w:rsidRPr="00B86BC5">
        <w:rPr>
          <w:sz w:val="28"/>
          <w:szCs w:val="28"/>
          <w:vertAlign w:val="subscript"/>
        </w:rPr>
        <w:t>В4</w:t>
      </w:r>
      <w:r w:rsidRPr="00B86BC5">
        <w:rPr>
          <w:sz w:val="28"/>
          <w:szCs w:val="28"/>
          <w:vertAlign w:val="superscript"/>
        </w:rPr>
        <w:t>’</w:t>
      </w:r>
      <w:r w:rsidRPr="00B86BC5">
        <w:rPr>
          <w:sz w:val="28"/>
          <w:szCs w:val="28"/>
        </w:rPr>
        <w:t>) /</w:t>
      </w:r>
      <w:r w:rsidR="00B86BC5" w:rsidRPr="00B86BC5">
        <w:rPr>
          <w:sz w:val="28"/>
          <w:szCs w:val="28"/>
        </w:rPr>
        <w:t xml:space="preserve"> </w:t>
      </w:r>
      <w:r w:rsidRPr="00B86BC5">
        <w:rPr>
          <w:sz w:val="28"/>
          <w:szCs w:val="28"/>
        </w:rPr>
        <w:t>(i</w:t>
      </w:r>
      <w:r w:rsidRPr="00B86BC5">
        <w:rPr>
          <w:sz w:val="28"/>
          <w:szCs w:val="28"/>
          <w:vertAlign w:val="subscript"/>
        </w:rPr>
        <w:t>4</w:t>
      </w:r>
      <w:r w:rsidRPr="00B86BC5">
        <w:rPr>
          <w:sz w:val="28"/>
          <w:szCs w:val="28"/>
        </w:rPr>
        <w:t xml:space="preserve"> – i</w:t>
      </w:r>
      <w:r w:rsidRPr="00B86BC5">
        <w:rPr>
          <w:sz w:val="28"/>
          <w:szCs w:val="28"/>
          <w:vertAlign w:val="subscript"/>
        </w:rPr>
        <w:t>ДР4</w:t>
      </w:r>
      <w:r w:rsidRPr="00B86BC5">
        <w:rPr>
          <w:sz w:val="28"/>
          <w:szCs w:val="28"/>
        </w:rPr>
        <w:t>) * η</w:t>
      </w:r>
      <w:r w:rsidRPr="00B86BC5">
        <w:rPr>
          <w:sz w:val="28"/>
          <w:szCs w:val="28"/>
          <w:vertAlign w:val="subscript"/>
        </w:rPr>
        <w:t>п</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4</w:t>
      </w:r>
      <w:r w:rsidRPr="00B86BC5">
        <w:rPr>
          <w:sz w:val="28"/>
          <w:szCs w:val="28"/>
        </w:rPr>
        <w:t xml:space="preserve"> = 0,0029 * (628,33 – 525,92) / (2825 – 649,965) * 0,98 = 0,00014;</w:t>
      </w:r>
    </w:p>
    <w:p w:rsidR="00705BCD" w:rsidRPr="00B86BC5" w:rsidRDefault="00705BCD" w:rsidP="00A73ED7">
      <w:pPr>
        <w:spacing w:line="360" w:lineRule="auto"/>
        <w:ind w:firstLine="720"/>
        <w:jc w:val="both"/>
        <w:rPr>
          <w:sz w:val="28"/>
          <w:szCs w:val="28"/>
        </w:rPr>
      </w:pPr>
      <w:r w:rsidRPr="00B86BC5">
        <w:rPr>
          <w:sz w:val="28"/>
          <w:szCs w:val="28"/>
        </w:rPr>
        <w:t>0,00014 * (2825 – 649,965) * 0,98 = 0,0029 * (628,33 – 525,92);</w:t>
      </w:r>
    </w:p>
    <w:p w:rsidR="00705BCD" w:rsidRPr="00B86BC5" w:rsidRDefault="00705BCD" w:rsidP="00A73ED7">
      <w:pPr>
        <w:spacing w:line="360" w:lineRule="auto"/>
        <w:ind w:firstLine="720"/>
        <w:jc w:val="both"/>
        <w:rPr>
          <w:sz w:val="28"/>
          <w:szCs w:val="28"/>
        </w:rPr>
      </w:pPr>
      <w:r w:rsidRPr="00B86BC5">
        <w:rPr>
          <w:sz w:val="28"/>
          <w:szCs w:val="28"/>
        </w:rPr>
        <w:t>0,298 = 0,297;</w:t>
      </w:r>
    </w:p>
    <w:p w:rsidR="00C91D54" w:rsidRPr="00B86BC5" w:rsidRDefault="002A4035" w:rsidP="00A73ED7">
      <w:pPr>
        <w:spacing w:line="360" w:lineRule="auto"/>
        <w:ind w:firstLine="720"/>
        <w:jc w:val="both"/>
        <w:rPr>
          <w:sz w:val="28"/>
          <w:szCs w:val="28"/>
        </w:rPr>
      </w:pPr>
      <w:r>
        <w:rPr>
          <w:sz w:val="28"/>
          <w:szCs w:val="28"/>
        </w:rPr>
        <w:br w:type="page"/>
      </w:r>
      <w:r w:rsidR="008975FB">
        <w:rPr>
          <w:noProof/>
        </w:rPr>
        <w:lastRenderedPageBreak/>
        <w:pict>
          <v:line id="_x0000_s1072" style="position:absolute;left:0;text-align:left;flip:y;z-index:251656192" from="65.9pt,3.85pt" to="65.9pt,39.85pt">
            <v:stroke endarrow="block"/>
          </v:line>
        </w:pict>
      </w:r>
      <w:r w:rsidR="008975FB">
        <w:rPr>
          <w:noProof/>
        </w:rPr>
        <w:pict>
          <v:line id="_x0000_s1073" style="position:absolute;left:0;text-align:left;flip:y;z-index:251659264" from="8.3pt,25.45pt" to="8.3pt,54.25pt"/>
        </w:pict>
      </w:r>
      <w:r w:rsidR="008975FB">
        <w:rPr>
          <w:noProof/>
        </w:rPr>
        <w:pict>
          <v:line id="_x0000_s1074" style="position:absolute;left:0;text-align:left;flip:x;z-index:251663360" from="51.5pt,39.85pt" to="65.9pt,61.45pt"/>
        </w:pict>
      </w:r>
      <w:r w:rsidR="008975FB">
        <w:rPr>
          <w:noProof/>
        </w:rPr>
        <w:pict>
          <v:rect id="_x0000_s1075" style="position:absolute;left:0;text-align:left;margin-left:44.3pt;margin-top:39.85pt;width:43.2pt;height:43.2pt;z-index:251655168"/>
        </w:pict>
      </w:r>
      <w:r w:rsidR="008975FB">
        <w:rPr>
          <w:noProof/>
        </w:rPr>
        <w:pict>
          <v:polyline id="_x0000_s1076" style="position:absolute;left:0;text-align:left;z-index:251664384;mso-position-horizontal:absolute;mso-position-horizontal-relative:text;mso-position-vertical:absolute;mso-position-vertical-relative:text" points="65.9pt,83.6pt,79.8pt,61.45pt" coordsize="278,443" filled="f">
            <v:path arrowok="t"/>
          </v:polyline>
        </w:pict>
      </w:r>
      <w:r w:rsidR="008975FB">
        <w:rPr>
          <w:noProof/>
        </w:rPr>
        <w:pict>
          <v:line id="_x0000_s1077" style="position:absolute;left:0;text-align:left;z-index:251665408" from="51.5pt,61.45pt" to="80.3pt,61.45pt"/>
        </w:pict>
      </w:r>
      <w:r w:rsidR="008975FB">
        <w:rPr>
          <w:noProof/>
        </w:rPr>
        <w:pict>
          <v:polyline id="_x0000_s1078" style="position:absolute;left:0;text-align:left;z-index:251662336;mso-position-horizontal:absolute;mso-position-horizontal-relative:text;mso-position-vertical:absolute;mso-position-vertical-relative:text" points="65.9pt,83.05pt,66.25pt,120.95pt" coordsize="7,758" filled="f">
            <v:path arrowok="t"/>
          </v:polyline>
        </w:pict>
      </w:r>
      <w:r w:rsidR="008975FB">
        <w:rPr>
          <w:noProof/>
        </w:rPr>
        <w:pict>
          <v:line id="_x0000_s1079" style="position:absolute;left:0;text-align:left;z-index:251658240" from="8.3pt,54.25pt" to="44.3pt,54.25pt">
            <v:stroke endarrow="block"/>
          </v:line>
        </w:pict>
      </w:r>
      <w:r w:rsidR="008975FB">
        <w:rPr>
          <w:noProof/>
        </w:rPr>
        <w:pict>
          <v:line id="_x0000_s1080" style="position:absolute;left:0;text-align:left;z-index:251661312" from="8.3pt,68.65pt" to="8.3pt,97.45pt">
            <v:stroke endarrow="block"/>
          </v:line>
        </w:pict>
      </w:r>
      <w:r w:rsidR="008975FB">
        <w:rPr>
          <w:noProof/>
        </w:rPr>
        <w:pict>
          <v:line id="_x0000_s1081" style="position:absolute;left:0;text-align:left;flip:x;z-index:251660288" from="8.3pt,68.65pt" to="44.3pt,68.65pt"/>
        </w:pict>
      </w:r>
      <w:r w:rsidR="008975FB">
        <w:rPr>
          <w:noProof/>
        </w:rPr>
        <w:pict>
          <v:line id="_x0000_s1082" style="position:absolute;left:0;text-align:left;flip:x;z-index:251657216" from="87.5pt,61.45pt" to="123.5pt,61.45pt">
            <v:stroke endarrow="block"/>
          </v:line>
        </w:pict>
      </w:r>
    </w:p>
    <w:p w:rsidR="00C91D54" w:rsidRPr="00B86BC5" w:rsidRDefault="00C91D54" w:rsidP="00A73ED7">
      <w:pPr>
        <w:spacing w:line="360" w:lineRule="auto"/>
        <w:ind w:firstLine="720"/>
        <w:jc w:val="both"/>
        <w:rPr>
          <w:sz w:val="28"/>
          <w:szCs w:val="28"/>
        </w:rPr>
      </w:pPr>
    </w:p>
    <w:p w:rsidR="00C91D54" w:rsidRPr="00B86BC5" w:rsidRDefault="00C91D54" w:rsidP="00A73ED7">
      <w:pPr>
        <w:spacing w:line="360" w:lineRule="auto"/>
        <w:ind w:firstLine="720"/>
        <w:jc w:val="both"/>
        <w:rPr>
          <w:sz w:val="28"/>
          <w:szCs w:val="28"/>
        </w:rPr>
      </w:pPr>
    </w:p>
    <w:p w:rsidR="00C91D54" w:rsidRPr="00B86BC5" w:rsidRDefault="00C91D54" w:rsidP="00A73ED7">
      <w:pPr>
        <w:spacing w:line="360" w:lineRule="auto"/>
        <w:ind w:firstLine="720"/>
        <w:jc w:val="both"/>
        <w:rPr>
          <w:sz w:val="28"/>
          <w:szCs w:val="28"/>
        </w:rPr>
      </w:pP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ПНД № 3</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3</w:t>
      </w:r>
      <w:r w:rsidRPr="00B86BC5">
        <w:rPr>
          <w:sz w:val="28"/>
          <w:szCs w:val="28"/>
        </w:rPr>
        <w:t xml:space="preserve"> * (i</w:t>
      </w:r>
      <w:r w:rsidRPr="00B86BC5">
        <w:rPr>
          <w:sz w:val="28"/>
          <w:szCs w:val="28"/>
          <w:vertAlign w:val="subscript"/>
        </w:rPr>
        <w:t>3</w:t>
      </w:r>
      <w:r w:rsidRPr="00B86BC5">
        <w:rPr>
          <w:sz w:val="28"/>
          <w:szCs w:val="28"/>
        </w:rPr>
        <w:t xml:space="preserve"> – i</w:t>
      </w:r>
      <w:r w:rsidRPr="00B86BC5">
        <w:rPr>
          <w:sz w:val="28"/>
          <w:szCs w:val="28"/>
          <w:vertAlign w:val="subscript"/>
        </w:rPr>
        <w:t>ДР3</w:t>
      </w:r>
      <w:r w:rsidRPr="00B86BC5">
        <w:rPr>
          <w:sz w:val="28"/>
          <w:szCs w:val="28"/>
        </w:rPr>
        <w:t>) * η</w:t>
      </w:r>
      <w:r w:rsidRPr="00B86BC5">
        <w:rPr>
          <w:sz w:val="28"/>
          <w:szCs w:val="28"/>
          <w:vertAlign w:val="subscript"/>
        </w:rPr>
        <w:t>п</w:t>
      </w:r>
      <w:r w:rsidRPr="00B86BC5">
        <w:rPr>
          <w:sz w:val="28"/>
          <w:szCs w:val="28"/>
        </w:rPr>
        <w:t xml:space="preserve"> + α</w:t>
      </w:r>
      <w:r w:rsidRPr="00B86BC5">
        <w:rPr>
          <w:sz w:val="28"/>
          <w:szCs w:val="28"/>
          <w:vertAlign w:val="subscript"/>
        </w:rPr>
        <w:t>4</w:t>
      </w:r>
      <w:r w:rsidRPr="00B86BC5">
        <w:rPr>
          <w:sz w:val="28"/>
          <w:szCs w:val="28"/>
        </w:rPr>
        <w:t xml:space="preserve"> * (i</w:t>
      </w:r>
      <w:r w:rsidRPr="00B86BC5">
        <w:rPr>
          <w:sz w:val="28"/>
          <w:szCs w:val="28"/>
          <w:vertAlign w:val="subscript"/>
        </w:rPr>
        <w:t>ДР4</w:t>
      </w:r>
      <w:r w:rsidRPr="00B86BC5">
        <w:rPr>
          <w:sz w:val="28"/>
          <w:szCs w:val="28"/>
        </w:rPr>
        <w:t xml:space="preserve"> – i</w:t>
      </w:r>
      <w:r w:rsidRPr="00B86BC5">
        <w:rPr>
          <w:sz w:val="28"/>
          <w:szCs w:val="28"/>
          <w:vertAlign w:val="subscript"/>
        </w:rPr>
        <w:t>ДР3</w:t>
      </w:r>
      <w:r w:rsidRPr="00B86BC5">
        <w:rPr>
          <w:sz w:val="28"/>
          <w:szCs w:val="28"/>
        </w:rPr>
        <w:t>) * η</w:t>
      </w:r>
      <w:r w:rsidRPr="00B86BC5">
        <w:rPr>
          <w:sz w:val="28"/>
          <w:szCs w:val="28"/>
          <w:vertAlign w:val="subscript"/>
        </w:rPr>
        <w:t>п</w:t>
      </w:r>
      <w:r w:rsidRPr="00B86BC5">
        <w:rPr>
          <w:sz w:val="28"/>
          <w:szCs w:val="28"/>
        </w:rPr>
        <w:t xml:space="preserve"> = α</w:t>
      </w:r>
      <w:r w:rsidRPr="00B86BC5">
        <w:rPr>
          <w:sz w:val="28"/>
          <w:szCs w:val="28"/>
          <w:vertAlign w:val="subscript"/>
        </w:rPr>
        <w:t>пд</w:t>
      </w:r>
      <w:r w:rsidRPr="00B86BC5">
        <w:rPr>
          <w:sz w:val="28"/>
          <w:szCs w:val="28"/>
        </w:rPr>
        <w:t xml:space="preserve"> * (i</w:t>
      </w:r>
      <w:r w:rsidRPr="00B86BC5">
        <w:rPr>
          <w:sz w:val="28"/>
          <w:szCs w:val="28"/>
          <w:vertAlign w:val="subscript"/>
        </w:rPr>
        <w:t>В3</w:t>
      </w:r>
      <w:r w:rsidRPr="00B86BC5">
        <w:rPr>
          <w:sz w:val="28"/>
          <w:szCs w:val="28"/>
          <w:vertAlign w:val="superscript"/>
        </w:rPr>
        <w:t xml:space="preserve">’’ </w:t>
      </w:r>
      <w:r w:rsidRPr="00B86BC5">
        <w:rPr>
          <w:sz w:val="28"/>
          <w:szCs w:val="28"/>
        </w:rPr>
        <w:t>–i</w:t>
      </w:r>
      <w:r w:rsidRPr="00B86BC5">
        <w:rPr>
          <w:sz w:val="28"/>
          <w:szCs w:val="28"/>
          <w:vertAlign w:val="subscript"/>
        </w:rPr>
        <w:t>В3</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3</w:t>
      </w:r>
      <w:r w:rsidRPr="00B86BC5">
        <w:rPr>
          <w:sz w:val="28"/>
          <w:szCs w:val="28"/>
        </w:rPr>
        <w:t xml:space="preserve"> = α</w:t>
      </w:r>
      <w:r w:rsidRPr="00B86BC5">
        <w:rPr>
          <w:sz w:val="28"/>
          <w:szCs w:val="28"/>
          <w:vertAlign w:val="subscript"/>
        </w:rPr>
        <w:t>пд</w:t>
      </w:r>
      <w:r w:rsidRPr="00B86BC5">
        <w:rPr>
          <w:sz w:val="28"/>
          <w:szCs w:val="28"/>
        </w:rPr>
        <w:t xml:space="preserve"> * (i</w:t>
      </w:r>
      <w:r w:rsidRPr="00B86BC5">
        <w:rPr>
          <w:sz w:val="28"/>
          <w:szCs w:val="28"/>
          <w:vertAlign w:val="subscript"/>
        </w:rPr>
        <w:t>В3</w:t>
      </w:r>
      <w:r w:rsidRPr="00B86BC5">
        <w:rPr>
          <w:sz w:val="28"/>
          <w:szCs w:val="28"/>
          <w:vertAlign w:val="superscript"/>
        </w:rPr>
        <w:t xml:space="preserve">’’ </w:t>
      </w:r>
      <w:r w:rsidRPr="00B86BC5">
        <w:rPr>
          <w:sz w:val="28"/>
          <w:szCs w:val="28"/>
        </w:rPr>
        <w:t>– i</w:t>
      </w:r>
      <w:r w:rsidRPr="00B86BC5">
        <w:rPr>
          <w:sz w:val="28"/>
          <w:szCs w:val="28"/>
          <w:vertAlign w:val="subscript"/>
        </w:rPr>
        <w:t>В3</w:t>
      </w:r>
      <w:r w:rsidRPr="00B86BC5">
        <w:rPr>
          <w:sz w:val="28"/>
          <w:szCs w:val="28"/>
          <w:vertAlign w:val="superscript"/>
        </w:rPr>
        <w:t>’</w:t>
      </w:r>
      <w:r w:rsidRPr="00B86BC5">
        <w:rPr>
          <w:sz w:val="28"/>
          <w:szCs w:val="28"/>
        </w:rPr>
        <w:t>) – α</w:t>
      </w:r>
      <w:r w:rsidRPr="00B86BC5">
        <w:rPr>
          <w:sz w:val="28"/>
          <w:szCs w:val="28"/>
          <w:vertAlign w:val="subscript"/>
        </w:rPr>
        <w:t>4</w:t>
      </w:r>
      <w:r w:rsidRPr="00B86BC5">
        <w:rPr>
          <w:sz w:val="28"/>
          <w:szCs w:val="28"/>
        </w:rPr>
        <w:t xml:space="preserve"> * (i</w:t>
      </w:r>
      <w:r w:rsidRPr="00B86BC5">
        <w:rPr>
          <w:sz w:val="28"/>
          <w:szCs w:val="28"/>
          <w:vertAlign w:val="subscript"/>
        </w:rPr>
        <w:t>ДР4</w:t>
      </w:r>
      <w:r w:rsidRPr="00B86BC5">
        <w:rPr>
          <w:sz w:val="28"/>
          <w:szCs w:val="28"/>
        </w:rPr>
        <w:t xml:space="preserve"> – i</w:t>
      </w:r>
      <w:r w:rsidRPr="00B86BC5">
        <w:rPr>
          <w:sz w:val="28"/>
          <w:szCs w:val="28"/>
          <w:vertAlign w:val="subscript"/>
        </w:rPr>
        <w:t>ДР3</w:t>
      </w:r>
      <w:r w:rsidRPr="00B86BC5">
        <w:rPr>
          <w:sz w:val="28"/>
          <w:szCs w:val="28"/>
        </w:rPr>
        <w:t>) * η</w:t>
      </w:r>
      <w:r w:rsidRPr="00B86BC5">
        <w:rPr>
          <w:sz w:val="28"/>
          <w:szCs w:val="28"/>
          <w:vertAlign w:val="subscript"/>
        </w:rPr>
        <w:t>п</w:t>
      </w:r>
      <w:r w:rsidRPr="00B86BC5">
        <w:rPr>
          <w:sz w:val="28"/>
          <w:szCs w:val="28"/>
        </w:rPr>
        <w:t xml:space="preserve"> /(i</w:t>
      </w:r>
      <w:r w:rsidRPr="00B86BC5">
        <w:rPr>
          <w:sz w:val="28"/>
          <w:szCs w:val="28"/>
          <w:vertAlign w:val="subscript"/>
        </w:rPr>
        <w:t>3</w:t>
      </w:r>
      <w:r w:rsidRPr="00B86BC5">
        <w:rPr>
          <w:sz w:val="28"/>
          <w:szCs w:val="28"/>
        </w:rPr>
        <w:t xml:space="preserve"> – i</w:t>
      </w:r>
      <w:r w:rsidRPr="00B86BC5">
        <w:rPr>
          <w:sz w:val="28"/>
          <w:szCs w:val="28"/>
          <w:vertAlign w:val="subscript"/>
        </w:rPr>
        <w:t>ДР3</w:t>
      </w:r>
      <w:r w:rsidRPr="00B86BC5">
        <w:rPr>
          <w:sz w:val="28"/>
          <w:szCs w:val="28"/>
        </w:rPr>
        <w:t>) * η</w:t>
      </w:r>
      <w:r w:rsidRPr="00B86BC5">
        <w:rPr>
          <w:sz w:val="28"/>
          <w:szCs w:val="28"/>
          <w:vertAlign w:val="subscript"/>
        </w:rPr>
        <w:t>п</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3</w:t>
      </w:r>
      <w:r w:rsidRPr="00B86BC5">
        <w:rPr>
          <w:sz w:val="28"/>
          <w:szCs w:val="28"/>
        </w:rPr>
        <w:t xml:space="preserve"> = 0,0029 * (525,92 – 367,77) – 0,00014 * (649,965 – 547,24)*0,98/(2720 – 547,24) * 0,98 = 0,00021;</w:t>
      </w:r>
    </w:p>
    <w:p w:rsidR="00705BCD" w:rsidRPr="00B86BC5" w:rsidRDefault="00705BCD" w:rsidP="00A73ED7">
      <w:pPr>
        <w:spacing w:line="360" w:lineRule="auto"/>
        <w:ind w:firstLine="720"/>
        <w:jc w:val="both"/>
        <w:rPr>
          <w:sz w:val="28"/>
          <w:szCs w:val="28"/>
        </w:rPr>
      </w:pPr>
      <w:r w:rsidRPr="00B86BC5">
        <w:rPr>
          <w:sz w:val="28"/>
          <w:szCs w:val="28"/>
        </w:rPr>
        <w:t>0,00021* (2720– 547,24) * 0,98 + +0,00014 * (649,965 – 547,24) * 0,98 = 0,0029 * (525,92 – 367,77);</w:t>
      </w:r>
    </w:p>
    <w:p w:rsidR="00705BCD" w:rsidRPr="00B86BC5" w:rsidRDefault="00705BCD" w:rsidP="00A73ED7">
      <w:pPr>
        <w:spacing w:line="360" w:lineRule="auto"/>
        <w:ind w:firstLine="720"/>
        <w:jc w:val="both"/>
        <w:rPr>
          <w:sz w:val="28"/>
          <w:szCs w:val="28"/>
        </w:rPr>
      </w:pPr>
      <w:r w:rsidRPr="00B86BC5">
        <w:rPr>
          <w:sz w:val="28"/>
          <w:szCs w:val="28"/>
        </w:rPr>
        <w:t>0,461 = 0,459;</w:t>
      </w:r>
    </w:p>
    <w:p w:rsidR="00705BCD" w:rsidRPr="00B86BC5" w:rsidRDefault="00705BCD" w:rsidP="00A73ED7">
      <w:pPr>
        <w:spacing w:line="360" w:lineRule="auto"/>
        <w:ind w:firstLine="720"/>
        <w:jc w:val="both"/>
        <w:rPr>
          <w:sz w:val="28"/>
          <w:szCs w:val="28"/>
        </w:rPr>
      </w:pPr>
    </w:p>
    <w:p w:rsidR="00C91D54" w:rsidRPr="00B86BC5" w:rsidRDefault="008975FB" w:rsidP="00A73ED7">
      <w:pPr>
        <w:spacing w:line="360" w:lineRule="auto"/>
        <w:ind w:firstLine="720"/>
        <w:jc w:val="both"/>
        <w:rPr>
          <w:sz w:val="28"/>
          <w:szCs w:val="28"/>
        </w:rPr>
      </w:pPr>
      <w:r>
        <w:rPr>
          <w:noProof/>
        </w:rPr>
        <w:pict>
          <v:line id="_x0000_s1083" style="position:absolute;left:0;text-align:left;flip:y;z-index:251667456" from="63pt,-.1pt" to="63pt,35.9pt">
            <v:stroke endarrow="block"/>
          </v:line>
        </w:pict>
      </w:r>
      <w:r>
        <w:rPr>
          <w:noProof/>
        </w:rPr>
        <w:pict>
          <v:rect id="_x0000_s1084" style="position:absolute;left:0;text-align:left;margin-left:45pt;margin-top:35.9pt;width:43.2pt;height:43.2pt;z-index:251666432"/>
        </w:pict>
      </w:r>
      <w:r>
        <w:rPr>
          <w:noProof/>
        </w:rPr>
        <w:pict>
          <v:line id="_x0000_s1085" style="position:absolute;left:0;text-align:left;flip:y;z-index:251670528" from="8.3pt,23.7pt" to="8.3pt,52.5pt"/>
        </w:pict>
      </w:r>
      <w:r>
        <w:rPr>
          <w:noProof/>
        </w:rPr>
        <w:pict>
          <v:line id="_x0000_s1086" style="position:absolute;left:0;text-align:left;z-index:251669504" from="8.3pt,52.5pt" to="44.3pt,52.5pt">
            <v:stroke endarrow="block"/>
          </v:line>
        </w:pict>
      </w:r>
      <w:r>
        <w:rPr>
          <w:noProof/>
        </w:rPr>
        <w:pict>
          <v:line id="_x0000_s1087" style="position:absolute;left:0;text-align:left;flip:x;z-index:251668480" from="87.5pt,59.7pt" to="123.5pt,59.7pt">
            <v:stroke endarrow="block"/>
          </v:line>
        </w:pict>
      </w:r>
      <w:r>
        <w:rPr>
          <w:noProof/>
        </w:rPr>
        <w:pict>
          <v:polyline id="_x0000_s1088" style="position:absolute;left:0;text-align:left;z-index:251674624;mso-position-horizontal:absolute;mso-position-horizontal-relative:text;mso-position-vertical:absolute;mso-position-vertical-relative:text" points="64.65pt,38.1pt,51.5pt,61.5pt" coordsize="263,468" filled="f">
            <v:path arrowok="t"/>
          </v:polyline>
        </w:pict>
      </w:r>
      <w:r>
        <w:rPr>
          <w:noProof/>
        </w:rPr>
        <w:pict>
          <v:line id="_x0000_s1089" style="position:absolute;left:0;text-align:left;flip:y;z-index:251672576" from="65.9pt,59.7pt" to="80.3pt,81.3pt"/>
        </w:pict>
      </w:r>
      <w:r>
        <w:rPr>
          <w:noProof/>
        </w:rPr>
        <w:pict>
          <v:line id="_x0000_s1090" style="position:absolute;left:0;text-align:left;z-index:251671552" from="63pt,80.9pt" to="63pt,116.9pt"/>
        </w:pict>
      </w:r>
      <w:r>
        <w:rPr>
          <w:noProof/>
        </w:rPr>
        <w:pict>
          <v:line id="_x0000_s1091" style="position:absolute;left:0;text-align:left;z-index:251688960" from="8.3pt,42.75pt" to="8.3pt,71.55pt">
            <v:stroke endarrow="block"/>
          </v:line>
        </w:pict>
      </w:r>
      <w:r>
        <w:rPr>
          <w:noProof/>
        </w:rPr>
        <w:pict>
          <v:line id="_x0000_s1092" style="position:absolute;left:0;text-align:left;flip:x;z-index:251687936" from="8.3pt,42.75pt" to="44.3pt,42.75pt"/>
        </w:pict>
      </w:r>
    </w:p>
    <w:p w:rsidR="00C91D54" w:rsidRPr="00B86BC5" w:rsidRDefault="00C91D54" w:rsidP="00A73ED7">
      <w:pPr>
        <w:spacing w:line="360" w:lineRule="auto"/>
        <w:ind w:firstLine="720"/>
        <w:jc w:val="both"/>
        <w:rPr>
          <w:sz w:val="28"/>
          <w:szCs w:val="28"/>
        </w:rPr>
      </w:pPr>
    </w:p>
    <w:p w:rsidR="00C91D54" w:rsidRPr="00B86BC5" w:rsidRDefault="008975FB" w:rsidP="00A73ED7">
      <w:pPr>
        <w:spacing w:line="360" w:lineRule="auto"/>
        <w:ind w:firstLine="720"/>
        <w:jc w:val="both"/>
        <w:rPr>
          <w:sz w:val="28"/>
          <w:szCs w:val="28"/>
        </w:rPr>
      </w:pPr>
      <w:r>
        <w:rPr>
          <w:noProof/>
        </w:rPr>
        <w:pict>
          <v:line id="_x0000_s1093" style="position:absolute;left:0;text-align:left;flip:x;z-index:251673600" from="54pt,14.6pt" to="82.8pt,14.6pt"/>
        </w:pict>
      </w:r>
    </w:p>
    <w:p w:rsidR="00C91D54" w:rsidRPr="00B86BC5" w:rsidRDefault="00C91D54" w:rsidP="00A73ED7">
      <w:pPr>
        <w:spacing w:line="360" w:lineRule="auto"/>
        <w:ind w:firstLine="720"/>
        <w:jc w:val="both"/>
        <w:rPr>
          <w:sz w:val="28"/>
          <w:szCs w:val="28"/>
        </w:rPr>
      </w:pP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ПНД № 2</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2</w:t>
      </w:r>
      <w:r w:rsidRPr="00B86BC5">
        <w:rPr>
          <w:sz w:val="28"/>
          <w:szCs w:val="28"/>
        </w:rPr>
        <w:t xml:space="preserve"> * (i</w:t>
      </w:r>
      <w:r w:rsidRPr="00B86BC5">
        <w:rPr>
          <w:sz w:val="28"/>
          <w:szCs w:val="28"/>
          <w:vertAlign w:val="subscript"/>
        </w:rPr>
        <w:t>2</w:t>
      </w:r>
      <w:r w:rsidRPr="00B86BC5">
        <w:rPr>
          <w:sz w:val="28"/>
          <w:szCs w:val="28"/>
        </w:rPr>
        <w:t xml:space="preserve"> – i</w:t>
      </w:r>
      <w:r w:rsidRPr="00B86BC5">
        <w:rPr>
          <w:sz w:val="28"/>
          <w:szCs w:val="28"/>
          <w:vertAlign w:val="subscript"/>
        </w:rPr>
        <w:t>ДР2</w:t>
      </w:r>
      <w:r w:rsidRPr="00B86BC5">
        <w:rPr>
          <w:sz w:val="28"/>
          <w:szCs w:val="28"/>
        </w:rPr>
        <w:t>) * η</w:t>
      </w:r>
      <w:r w:rsidRPr="00B86BC5">
        <w:rPr>
          <w:sz w:val="28"/>
          <w:szCs w:val="28"/>
          <w:vertAlign w:val="subscript"/>
        </w:rPr>
        <w:t>п</w:t>
      </w:r>
      <w:r w:rsidRPr="00B86BC5">
        <w:rPr>
          <w:sz w:val="28"/>
          <w:szCs w:val="28"/>
        </w:rPr>
        <w:t xml:space="preserve"> + (α</w:t>
      </w:r>
      <w:r w:rsidRPr="00B86BC5">
        <w:rPr>
          <w:sz w:val="28"/>
          <w:szCs w:val="28"/>
          <w:vertAlign w:val="subscript"/>
        </w:rPr>
        <w:t xml:space="preserve">4 </w:t>
      </w:r>
      <w:r w:rsidRPr="00B86BC5">
        <w:rPr>
          <w:sz w:val="28"/>
          <w:szCs w:val="28"/>
        </w:rPr>
        <w:t>+ α</w:t>
      </w:r>
      <w:r w:rsidRPr="00B86BC5">
        <w:rPr>
          <w:sz w:val="28"/>
          <w:szCs w:val="28"/>
          <w:vertAlign w:val="subscript"/>
        </w:rPr>
        <w:t>3</w:t>
      </w:r>
      <w:r w:rsidRPr="00B86BC5">
        <w:rPr>
          <w:sz w:val="28"/>
          <w:szCs w:val="28"/>
        </w:rPr>
        <w:t>) * (i</w:t>
      </w:r>
      <w:r w:rsidRPr="00B86BC5">
        <w:rPr>
          <w:sz w:val="28"/>
          <w:szCs w:val="28"/>
          <w:vertAlign w:val="subscript"/>
        </w:rPr>
        <w:t>ДР3</w:t>
      </w:r>
      <w:r w:rsidRPr="00B86BC5">
        <w:rPr>
          <w:sz w:val="28"/>
          <w:szCs w:val="28"/>
        </w:rPr>
        <w:t xml:space="preserve"> – i</w:t>
      </w:r>
      <w:r w:rsidRPr="00B86BC5">
        <w:rPr>
          <w:sz w:val="28"/>
          <w:szCs w:val="28"/>
          <w:vertAlign w:val="subscript"/>
        </w:rPr>
        <w:t>ДР2</w:t>
      </w:r>
      <w:r w:rsidRPr="00B86BC5">
        <w:rPr>
          <w:sz w:val="28"/>
          <w:szCs w:val="28"/>
        </w:rPr>
        <w:t>) * η</w:t>
      </w:r>
      <w:r w:rsidRPr="00B86BC5">
        <w:rPr>
          <w:sz w:val="28"/>
          <w:szCs w:val="28"/>
          <w:vertAlign w:val="subscript"/>
        </w:rPr>
        <w:t xml:space="preserve">п </w:t>
      </w:r>
      <w:r w:rsidRPr="00B86BC5">
        <w:rPr>
          <w:sz w:val="28"/>
          <w:szCs w:val="28"/>
        </w:rPr>
        <w:t>= α</w:t>
      </w:r>
      <w:r w:rsidRPr="00B86BC5">
        <w:rPr>
          <w:sz w:val="28"/>
          <w:szCs w:val="28"/>
          <w:vertAlign w:val="subscript"/>
        </w:rPr>
        <w:t>пд</w:t>
      </w:r>
      <w:r w:rsidRPr="00B86BC5">
        <w:rPr>
          <w:sz w:val="28"/>
          <w:szCs w:val="28"/>
        </w:rPr>
        <w:t xml:space="preserve"> *(i</w:t>
      </w:r>
      <w:r w:rsidRPr="00B86BC5">
        <w:rPr>
          <w:sz w:val="28"/>
          <w:szCs w:val="28"/>
          <w:vertAlign w:val="subscript"/>
        </w:rPr>
        <w:t>В2</w:t>
      </w:r>
      <w:r w:rsidRPr="00B86BC5">
        <w:rPr>
          <w:sz w:val="28"/>
          <w:szCs w:val="28"/>
          <w:vertAlign w:val="superscript"/>
        </w:rPr>
        <w:t>’’</w:t>
      </w:r>
      <w:r w:rsidRPr="00B86BC5">
        <w:rPr>
          <w:sz w:val="28"/>
          <w:szCs w:val="28"/>
        </w:rPr>
        <w:t>–i</w:t>
      </w:r>
      <w:r w:rsidRPr="00B86BC5">
        <w:rPr>
          <w:sz w:val="28"/>
          <w:szCs w:val="28"/>
          <w:vertAlign w:val="subscript"/>
        </w:rPr>
        <w:t>В2</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2</w:t>
      </w:r>
      <w:r w:rsidRPr="00B86BC5">
        <w:rPr>
          <w:sz w:val="28"/>
          <w:szCs w:val="28"/>
        </w:rPr>
        <w:t xml:space="preserve"> = α</w:t>
      </w:r>
      <w:r w:rsidRPr="00B86BC5">
        <w:rPr>
          <w:sz w:val="28"/>
          <w:szCs w:val="28"/>
          <w:vertAlign w:val="subscript"/>
        </w:rPr>
        <w:t>пд</w:t>
      </w:r>
      <w:r w:rsidRPr="00B86BC5">
        <w:rPr>
          <w:sz w:val="28"/>
          <w:szCs w:val="28"/>
        </w:rPr>
        <w:t xml:space="preserve"> * (i</w:t>
      </w:r>
      <w:r w:rsidRPr="00B86BC5">
        <w:rPr>
          <w:sz w:val="28"/>
          <w:szCs w:val="28"/>
          <w:vertAlign w:val="subscript"/>
        </w:rPr>
        <w:t>В2</w:t>
      </w:r>
      <w:r w:rsidRPr="00B86BC5">
        <w:rPr>
          <w:sz w:val="28"/>
          <w:szCs w:val="28"/>
          <w:vertAlign w:val="superscript"/>
        </w:rPr>
        <w:t xml:space="preserve">’’ </w:t>
      </w:r>
      <w:r w:rsidRPr="00B86BC5">
        <w:rPr>
          <w:sz w:val="28"/>
          <w:szCs w:val="28"/>
        </w:rPr>
        <w:t>– i</w:t>
      </w:r>
      <w:r w:rsidRPr="00B86BC5">
        <w:rPr>
          <w:sz w:val="28"/>
          <w:szCs w:val="28"/>
          <w:vertAlign w:val="subscript"/>
        </w:rPr>
        <w:t>В2</w:t>
      </w:r>
      <w:r w:rsidRPr="00B86BC5">
        <w:rPr>
          <w:sz w:val="28"/>
          <w:szCs w:val="28"/>
          <w:vertAlign w:val="superscript"/>
        </w:rPr>
        <w:t>’</w:t>
      </w:r>
      <w:r w:rsidRPr="00B86BC5">
        <w:rPr>
          <w:sz w:val="28"/>
          <w:szCs w:val="28"/>
        </w:rPr>
        <w:t>) – (α</w:t>
      </w:r>
      <w:r w:rsidRPr="00B86BC5">
        <w:rPr>
          <w:sz w:val="28"/>
          <w:szCs w:val="28"/>
          <w:vertAlign w:val="subscript"/>
        </w:rPr>
        <w:t>4</w:t>
      </w:r>
      <w:r w:rsidRPr="00B86BC5">
        <w:rPr>
          <w:sz w:val="28"/>
          <w:szCs w:val="28"/>
        </w:rPr>
        <w:t xml:space="preserve"> + α</w:t>
      </w:r>
      <w:r w:rsidRPr="00B86BC5">
        <w:rPr>
          <w:sz w:val="28"/>
          <w:szCs w:val="28"/>
          <w:vertAlign w:val="subscript"/>
        </w:rPr>
        <w:t>3</w:t>
      </w:r>
      <w:r w:rsidRPr="00B86BC5">
        <w:rPr>
          <w:sz w:val="28"/>
          <w:szCs w:val="28"/>
        </w:rPr>
        <w:t>) * (i</w:t>
      </w:r>
      <w:r w:rsidRPr="00B86BC5">
        <w:rPr>
          <w:sz w:val="28"/>
          <w:szCs w:val="28"/>
          <w:vertAlign w:val="subscript"/>
        </w:rPr>
        <w:t>ДР3</w:t>
      </w:r>
      <w:r w:rsidRPr="00B86BC5">
        <w:rPr>
          <w:sz w:val="28"/>
          <w:szCs w:val="28"/>
        </w:rPr>
        <w:t xml:space="preserve"> – i</w:t>
      </w:r>
      <w:r w:rsidRPr="00B86BC5">
        <w:rPr>
          <w:sz w:val="28"/>
          <w:szCs w:val="28"/>
          <w:vertAlign w:val="subscript"/>
        </w:rPr>
        <w:t>ДР2</w:t>
      </w:r>
      <w:r w:rsidRPr="00B86BC5">
        <w:rPr>
          <w:sz w:val="28"/>
          <w:szCs w:val="28"/>
        </w:rPr>
        <w:t>) * η</w:t>
      </w:r>
      <w:r w:rsidRPr="00B86BC5">
        <w:rPr>
          <w:sz w:val="28"/>
          <w:szCs w:val="28"/>
          <w:vertAlign w:val="subscript"/>
        </w:rPr>
        <w:t>п</w:t>
      </w:r>
      <w:r w:rsidRPr="00B86BC5">
        <w:rPr>
          <w:sz w:val="28"/>
          <w:szCs w:val="28"/>
        </w:rPr>
        <w:t xml:space="preserve"> / (i</w:t>
      </w:r>
      <w:r w:rsidRPr="00B86BC5">
        <w:rPr>
          <w:sz w:val="28"/>
          <w:szCs w:val="28"/>
          <w:vertAlign w:val="subscript"/>
        </w:rPr>
        <w:t>2</w:t>
      </w:r>
      <w:r w:rsidRPr="00B86BC5">
        <w:rPr>
          <w:sz w:val="28"/>
          <w:szCs w:val="28"/>
        </w:rPr>
        <w:t xml:space="preserve"> – i</w:t>
      </w:r>
      <w:r w:rsidRPr="00B86BC5">
        <w:rPr>
          <w:sz w:val="28"/>
          <w:szCs w:val="28"/>
          <w:vertAlign w:val="subscript"/>
        </w:rPr>
        <w:t>ДР2</w:t>
      </w:r>
      <w:r w:rsidRPr="00B86BC5">
        <w:rPr>
          <w:sz w:val="28"/>
          <w:szCs w:val="28"/>
        </w:rPr>
        <w:t>) * η</w:t>
      </w:r>
      <w:r w:rsidRPr="00B86BC5">
        <w:rPr>
          <w:sz w:val="28"/>
          <w:szCs w:val="28"/>
          <w:vertAlign w:val="subscript"/>
        </w:rPr>
        <w:t>п</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2</w:t>
      </w:r>
      <w:r w:rsidRPr="00B86BC5">
        <w:rPr>
          <w:sz w:val="28"/>
          <w:szCs w:val="28"/>
        </w:rPr>
        <w:t xml:space="preserve"> = 0,0029 * (367,77 – 230,55) – (0,00014 + 0,00021) * (547,24 – 388,81) * 0,98 / (2560 – 388,81) * 0,98 = 0,00016;</w:t>
      </w:r>
    </w:p>
    <w:p w:rsidR="00705BCD" w:rsidRPr="00B86BC5" w:rsidRDefault="00705BCD" w:rsidP="00A73ED7">
      <w:pPr>
        <w:spacing w:line="360" w:lineRule="auto"/>
        <w:ind w:firstLine="720"/>
        <w:jc w:val="both"/>
        <w:rPr>
          <w:sz w:val="28"/>
          <w:szCs w:val="28"/>
        </w:rPr>
      </w:pPr>
      <w:r w:rsidRPr="00B86BC5">
        <w:rPr>
          <w:sz w:val="28"/>
          <w:szCs w:val="28"/>
        </w:rPr>
        <w:t>0,00016 * (2560 –388,81) * 0,98 +</w:t>
      </w:r>
      <w:r w:rsidR="00B86BC5" w:rsidRPr="00B86BC5">
        <w:rPr>
          <w:sz w:val="28"/>
          <w:szCs w:val="28"/>
        </w:rPr>
        <w:t xml:space="preserve"> </w:t>
      </w:r>
      <w:r w:rsidRPr="00B86BC5">
        <w:rPr>
          <w:sz w:val="28"/>
          <w:szCs w:val="28"/>
        </w:rPr>
        <w:t>+(0,00014 + 0,00021) * (547,24 – 388,81) * 0,98</w:t>
      </w:r>
      <w:r w:rsidR="00B86BC5" w:rsidRPr="00B86BC5">
        <w:rPr>
          <w:sz w:val="28"/>
          <w:szCs w:val="28"/>
        </w:rPr>
        <w:t xml:space="preserve"> </w:t>
      </w:r>
      <w:r w:rsidRPr="00B86BC5">
        <w:rPr>
          <w:sz w:val="28"/>
          <w:szCs w:val="28"/>
        </w:rPr>
        <w:t>= 0,0029 * (367,77 – 230,55);</w:t>
      </w:r>
    </w:p>
    <w:p w:rsidR="00705BCD" w:rsidRPr="00B86BC5" w:rsidRDefault="00705BCD" w:rsidP="00A73ED7">
      <w:pPr>
        <w:spacing w:line="360" w:lineRule="auto"/>
        <w:ind w:firstLine="720"/>
        <w:jc w:val="both"/>
        <w:rPr>
          <w:sz w:val="28"/>
          <w:szCs w:val="28"/>
        </w:rPr>
      </w:pPr>
      <w:r w:rsidRPr="00B86BC5">
        <w:rPr>
          <w:sz w:val="28"/>
          <w:szCs w:val="28"/>
        </w:rPr>
        <w:t>0,395 = 0,398;</w:t>
      </w:r>
    </w:p>
    <w:p w:rsidR="00705BCD" w:rsidRPr="00B86BC5" w:rsidRDefault="002A4035" w:rsidP="00A73ED7">
      <w:pPr>
        <w:spacing w:line="360" w:lineRule="auto"/>
        <w:ind w:firstLine="720"/>
        <w:jc w:val="both"/>
        <w:rPr>
          <w:sz w:val="28"/>
          <w:szCs w:val="28"/>
        </w:rPr>
      </w:pPr>
      <w:r>
        <w:rPr>
          <w:sz w:val="28"/>
          <w:szCs w:val="28"/>
        </w:rPr>
        <w:br w:type="page"/>
      </w:r>
      <w:r w:rsidR="008975FB">
        <w:rPr>
          <w:noProof/>
        </w:rPr>
        <w:lastRenderedPageBreak/>
        <w:pict>
          <v:line id="_x0000_s1094" style="position:absolute;left:0;text-align:left;flip:y;z-index:251676672" from="63pt,3.85pt" to="63pt,39.85pt">
            <v:stroke endarrow="block"/>
          </v:line>
        </w:pict>
      </w:r>
    </w:p>
    <w:p w:rsidR="00C91D54" w:rsidRPr="00B86BC5" w:rsidRDefault="008975FB" w:rsidP="00A73ED7">
      <w:pPr>
        <w:spacing w:line="360" w:lineRule="auto"/>
        <w:ind w:firstLine="720"/>
        <w:jc w:val="both"/>
        <w:rPr>
          <w:sz w:val="28"/>
          <w:szCs w:val="28"/>
        </w:rPr>
      </w:pPr>
      <w:r>
        <w:rPr>
          <w:noProof/>
        </w:rPr>
        <w:pict>
          <v:rect id="_x0000_s1095" style="position:absolute;left:0;text-align:left;margin-left:45pt;margin-top:15.7pt;width:43.2pt;height:43.2pt;z-index:251675648"/>
        </w:pict>
      </w:r>
      <w:r>
        <w:rPr>
          <w:noProof/>
        </w:rPr>
        <w:pict>
          <v:polyline id="_x0000_s1096" style="position:absolute;left:0;text-align:left;z-index:251685888;mso-position-horizontal:absolute;mso-position-horizontal-relative:text;mso-position-vertical:absolute;mso-position-vertical-relative:text" points="68.75pt,15.7pt,54pt,38.4pt" coordsize="295,454" filled="f">
            <v:path arrowok="t"/>
          </v:polyline>
        </w:pict>
      </w:r>
      <w:r>
        <w:rPr>
          <w:noProof/>
        </w:rPr>
        <w:pict>
          <v:line id="_x0000_s1097" style="position:absolute;left:0;text-align:left;flip:y;z-index:251679744" from="8.3pt,10.3pt" to="8.3pt,39.1pt"/>
        </w:pict>
      </w:r>
      <w:r>
        <w:rPr>
          <w:noProof/>
        </w:rPr>
        <w:pict>
          <v:line id="_x0000_s1098" style="position:absolute;left:0;text-align:left;z-index:251678720" from="8.3pt,32.95pt" to="44.3pt,32.95pt">
            <v:stroke endarrow="block"/>
          </v:line>
        </w:pict>
      </w:r>
      <w:r>
        <w:rPr>
          <w:noProof/>
        </w:rPr>
        <w:pict>
          <v:line id="_x0000_s1099" style="position:absolute;left:0;text-align:left;z-index:251681792" from="8.3pt,47.35pt" to="8.3pt,76.15pt">
            <v:stroke endarrow="block"/>
          </v:line>
        </w:pict>
      </w:r>
      <w:r>
        <w:rPr>
          <w:noProof/>
        </w:rPr>
        <w:pict>
          <v:line id="_x0000_s1100" style="position:absolute;left:0;text-align:left;flip:x;z-index:251680768" from="8.3pt,47.35pt" to="44.3pt,47.35pt"/>
        </w:pict>
      </w:r>
      <w:r>
        <w:rPr>
          <w:noProof/>
        </w:rPr>
        <w:pict>
          <v:line id="_x0000_s1101" style="position:absolute;left:0;text-align:left;flip:x;z-index:251677696" from="87.5pt,40.15pt" to="123.5pt,40.15pt">
            <v:stroke endarrow="block"/>
          </v:line>
        </w:pict>
      </w:r>
      <w:r>
        <w:rPr>
          <w:noProof/>
        </w:rPr>
        <w:pict>
          <v:line id="_x0000_s1102" style="position:absolute;left:0;text-align:left;flip:x;z-index:251684864" from="51.5pt,40.15pt" to="80.3pt,40.15pt"/>
        </w:pict>
      </w:r>
      <w:r>
        <w:rPr>
          <w:noProof/>
        </w:rPr>
        <w:pict>
          <v:line id="_x0000_s1103" style="position:absolute;left:0;text-align:left;z-index:251682816" from="65.9pt,61.75pt" to="65.9pt,97.75pt"/>
        </w:pict>
      </w:r>
      <w:r>
        <w:rPr>
          <w:noProof/>
        </w:rPr>
        <w:pict>
          <v:line id="_x0000_s1104" style="position:absolute;left:0;text-align:left;flip:y;z-index:251683840" from="65.9pt,40.15pt" to="80.3pt,61.75pt"/>
        </w:pict>
      </w:r>
    </w:p>
    <w:p w:rsidR="00C91D54" w:rsidRPr="00B86BC5" w:rsidRDefault="00C91D54" w:rsidP="00A73ED7">
      <w:pPr>
        <w:spacing w:line="360" w:lineRule="auto"/>
        <w:ind w:firstLine="720"/>
        <w:jc w:val="both"/>
        <w:rPr>
          <w:sz w:val="28"/>
          <w:szCs w:val="28"/>
        </w:rPr>
      </w:pPr>
    </w:p>
    <w:p w:rsidR="00C91D54" w:rsidRPr="00B86BC5" w:rsidRDefault="00C91D54" w:rsidP="00A73ED7">
      <w:pPr>
        <w:spacing w:line="360" w:lineRule="auto"/>
        <w:ind w:firstLine="720"/>
        <w:jc w:val="both"/>
        <w:rPr>
          <w:sz w:val="28"/>
          <w:szCs w:val="28"/>
        </w:rPr>
      </w:pP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ПНД № 1</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 xml:space="preserve">1 </w:t>
      </w:r>
      <w:r w:rsidRPr="00B86BC5">
        <w:rPr>
          <w:sz w:val="28"/>
          <w:szCs w:val="28"/>
        </w:rPr>
        <w:t>* (i</w:t>
      </w:r>
      <w:r w:rsidRPr="00B86BC5">
        <w:rPr>
          <w:sz w:val="28"/>
          <w:szCs w:val="28"/>
          <w:vertAlign w:val="subscript"/>
        </w:rPr>
        <w:t>1</w:t>
      </w:r>
      <w:r w:rsidRPr="00B86BC5">
        <w:rPr>
          <w:sz w:val="28"/>
          <w:szCs w:val="28"/>
        </w:rPr>
        <w:t xml:space="preserve"> – i</w:t>
      </w:r>
      <w:r w:rsidRPr="00B86BC5">
        <w:rPr>
          <w:sz w:val="28"/>
          <w:szCs w:val="28"/>
          <w:vertAlign w:val="subscript"/>
        </w:rPr>
        <w:t>ДР1</w:t>
      </w:r>
      <w:r w:rsidRPr="00B86BC5">
        <w:rPr>
          <w:sz w:val="28"/>
          <w:szCs w:val="28"/>
        </w:rPr>
        <w:t>)* η</w:t>
      </w:r>
      <w:r w:rsidRPr="00B86BC5">
        <w:rPr>
          <w:sz w:val="28"/>
          <w:szCs w:val="28"/>
          <w:vertAlign w:val="subscript"/>
        </w:rPr>
        <w:t>п</w:t>
      </w:r>
      <w:r w:rsidRPr="00B86BC5">
        <w:rPr>
          <w:sz w:val="28"/>
          <w:szCs w:val="28"/>
        </w:rPr>
        <w:t xml:space="preserve"> + (α</w:t>
      </w:r>
      <w:r w:rsidRPr="00B86BC5">
        <w:rPr>
          <w:sz w:val="28"/>
          <w:szCs w:val="28"/>
          <w:vertAlign w:val="subscript"/>
        </w:rPr>
        <w:t xml:space="preserve">4 </w:t>
      </w:r>
      <w:r w:rsidRPr="00B86BC5">
        <w:rPr>
          <w:sz w:val="28"/>
          <w:szCs w:val="28"/>
        </w:rPr>
        <w:t>+ α</w:t>
      </w:r>
      <w:r w:rsidRPr="00B86BC5">
        <w:rPr>
          <w:sz w:val="28"/>
          <w:szCs w:val="28"/>
          <w:vertAlign w:val="subscript"/>
        </w:rPr>
        <w:t>3</w:t>
      </w:r>
      <w:r w:rsidRPr="00B86BC5">
        <w:rPr>
          <w:sz w:val="28"/>
          <w:szCs w:val="28"/>
        </w:rPr>
        <w:t xml:space="preserve"> + α</w:t>
      </w:r>
      <w:r w:rsidRPr="00B86BC5">
        <w:rPr>
          <w:sz w:val="28"/>
          <w:szCs w:val="28"/>
          <w:vertAlign w:val="subscript"/>
        </w:rPr>
        <w:t>2</w:t>
      </w:r>
      <w:r w:rsidRPr="00B86BC5">
        <w:rPr>
          <w:sz w:val="28"/>
          <w:szCs w:val="28"/>
        </w:rPr>
        <w:t>) * (i</w:t>
      </w:r>
      <w:r w:rsidRPr="00B86BC5">
        <w:rPr>
          <w:sz w:val="28"/>
          <w:szCs w:val="28"/>
          <w:vertAlign w:val="subscript"/>
        </w:rPr>
        <w:t>ДР2</w:t>
      </w:r>
      <w:r w:rsidRPr="00B86BC5">
        <w:rPr>
          <w:sz w:val="28"/>
          <w:szCs w:val="28"/>
        </w:rPr>
        <w:t xml:space="preserve"> – i</w:t>
      </w:r>
      <w:r w:rsidRPr="00B86BC5">
        <w:rPr>
          <w:sz w:val="28"/>
          <w:szCs w:val="28"/>
          <w:vertAlign w:val="subscript"/>
        </w:rPr>
        <w:t>ДР1</w:t>
      </w:r>
      <w:r w:rsidRPr="00B86BC5">
        <w:rPr>
          <w:sz w:val="28"/>
          <w:szCs w:val="28"/>
        </w:rPr>
        <w:t>) * η</w:t>
      </w:r>
      <w:r w:rsidRPr="00B86BC5">
        <w:rPr>
          <w:sz w:val="28"/>
          <w:szCs w:val="28"/>
          <w:vertAlign w:val="subscript"/>
        </w:rPr>
        <w:t xml:space="preserve">п </w:t>
      </w:r>
      <w:r w:rsidRPr="00B86BC5">
        <w:rPr>
          <w:sz w:val="28"/>
          <w:szCs w:val="28"/>
        </w:rPr>
        <w:t>= α</w:t>
      </w:r>
      <w:r w:rsidRPr="00B86BC5">
        <w:rPr>
          <w:sz w:val="28"/>
          <w:szCs w:val="28"/>
          <w:vertAlign w:val="subscript"/>
        </w:rPr>
        <w:t>пд</w:t>
      </w:r>
      <w:r w:rsidRPr="00B86BC5">
        <w:rPr>
          <w:sz w:val="28"/>
          <w:szCs w:val="28"/>
        </w:rPr>
        <w:t>*(i</w:t>
      </w:r>
      <w:r w:rsidRPr="00B86BC5">
        <w:rPr>
          <w:sz w:val="28"/>
          <w:szCs w:val="28"/>
          <w:vertAlign w:val="subscript"/>
        </w:rPr>
        <w:t>В1</w:t>
      </w:r>
      <w:r w:rsidRPr="00B86BC5">
        <w:rPr>
          <w:sz w:val="28"/>
          <w:szCs w:val="28"/>
          <w:vertAlign w:val="superscript"/>
        </w:rPr>
        <w:t>’’</w:t>
      </w:r>
      <w:r w:rsidRPr="00B86BC5">
        <w:rPr>
          <w:sz w:val="28"/>
          <w:szCs w:val="28"/>
        </w:rPr>
        <w:t>–i</w:t>
      </w:r>
      <w:r w:rsidRPr="00B86BC5">
        <w:rPr>
          <w:sz w:val="28"/>
          <w:szCs w:val="28"/>
          <w:vertAlign w:val="subscript"/>
        </w:rPr>
        <w:t>В1</w:t>
      </w:r>
      <w:r w:rsidRPr="00B86BC5">
        <w:rPr>
          <w:sz w:val="28"/>
          <w:szCs w:val="28"/>
          <w:vertAlign w:val="superscript"/>
        </w:rPr>
        <w:t>’</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1</w:t>
      </w:r>
      <w:r w:rsidRPr="00B86BC5">
        <w:rPr>
          <w:sz w:val="28"/>
          <w:szCs w:val="28"/>
        </w:rPr>
        <w:t xml:space="preserve"> = α</w:t>
      </w:r>
      <w:r w:rsidRPr="00B86BC5">
        <w:rPr>
          <w:sz w:val="28"/>
          <w:szCs w:val="28"/>
          <w:vertAlign w:val="subscript"/>
        </w:rPr>
        <w:t>пд</w:t>
      </w:r>
      <w:r w:rsidRPr="00B86BC5">
        <w:rPr>
          <w:sz w:val="28"/>
          <w:szCs w:val="28"/>
        </w:rPr>
        <w:t xml:space="preserve"> * (i</w:t>
      </w:r>
      <w:r w:rsidRPr="00B86BC5">
        <w:rPr>
          <w:sz w:val="28"/>
          <w:szCs w:val="28"/>
          <w:vertAlign w:val="subscript"/>
        </w:rPr>
        <w:t>В1</w:t>
      </w:r>
      <w:r w:rsidRPr="00B86BC5">
        <w:rPr>
          <w:sz w:val="28"/>
          <w:szCs w:val="28"/>
          <w:vertAlign w:val="superscript"/>
        </w:rPr>
        <w:t xml:space="preserve">’’ </w:t>
      </w:r>
      <w:r w:rsidRPr="00B86BC5">
        <w:rPr>
          <w:sz w:val="28"/>
          <w:szCs w:val="28"/>
        </w:rPr>
        <w:t>– i</w:t>
      </w:r>
      <w:r w:rsidRPr="00B86BC5">
        <w:rPr>
          <w:sz w:val="28"/>
          <w:szCs w:val="28"/>
          <w:vertAlign w:val="subscript"/>
        </w:rPr>
        <w:t>В1</w:t>
      </w:r>
      <w:r w:rsidRPr="00B86BC5">
        <w:rPr>
          <w:sz w:val="28"/>
          <w:szCs w:val="28"/>
          <w:vertAlign w:val="superscript"/>
        </w:rPr>
        <w:t>’</w:t>
      </w:r>
      <w:r w:rsidRPr="00B86BC5">
        <w:rPr>
          <w:sz w:val="28"/>
          <w:szCs w:val="28"/>
        </w:rPr>
        <w:t>) – (α</w:t>
      </w:r>
      <w:r w:rsidRPr="00B86BC5">
        <w:rPr>
          <w:sz w:val="28"/>
          <w:szCs w:val="28"/>
          <w:vertAlign w:val="subscript"/>
        </w:rPr>
        <w:t>4</w:t>
      </w:r>
      <w:r w:rsidRPr="00B86BC5">
        <w:rPr>
          <w:sz w:val="28"/>
          <w:szCs w:val="28"/>
        </w:rPr>
        <w:t xml:space="preserve"> + α</w:t>
      </w:r>
      <w:r w:rsidRPr="00B86BC5">
        <w:rPr>
          <w:sz w:val="28"/>
          <w:szCs w:val="28"/>
          <w:vertAlign w:val="subscript"/>
        </w:rPr>
        <w:t>3</w:t>
      </w:r>
      <w:r w:rsidRPr="00B86BC5">
        <w:rPr>
          <w:sz w:val="28"/>
          <w:szCs w:val="28"/>
        </w:rPr>
        <w:t xml:space="preserve"> + α</w:t>
      </w:r>
      <w:r w:rsidRPr="00B86BC5">
        <w:rPr>
          <w:sz w:val="28"/>
          <w:szCs w:val="28"/>
          <w:vertAlign w:val="subscript"/>
        </w:rPr>
        <w:t>2</w:t>
      </w:r>
      <w:r w:rsidRPr="00B86BC5">
        <w:rPr>
          <w:sz w:val="28"/>
          <w:szCs w:val="28"/>
        </w:rPr>
        <w:t>) * (i</w:t>
      </w:r>
      <w:r w:rsidRPr="00B86BC5">
        <w:rPr>
          <w:sz w:val="28"/>
          <w:szCs w:val="28"/>
          <w:vertAlign w:val="subscript"/>
        </w:rPr>
        <w:t>ДР2</w:t>
      </w:r>
      <w:r w:rsidRPr="00B86BC5">
        <w:rPr>
          <w:sz w:val="28"/>
          <w:szCs w:val="28"/>
        </w:rPr>
        <w:t xml:space="preserve"> – i</w:t>
      </w:r>
      <w:r w:rsidRPr="00B86BC5">
        <w:rPr>
          <w:sz w:val="28"/>
          <w:szCs w:val="28"/>
          <w:vertAlign w:val="subscript"/>
        </w:rPr>
        <w:t>ДР1</w:t>
      </w:r>
      <w:r w:rsidRPr="00B86BC5">
        <w:rPr>
          <w:sz w:val="28"/>
          <w:szCs w:val="28"/>
        </w:rPr>
        <w:t>) * η</w:t>
      </w:r>
      <w:r w:rsidRPr="00B86BC5">
        <w:rPr>
          <w:sz w:val="28"/>
          <w:szCs w:val="28"/>
          <w:vertAlign w:val="subscript"/>
        </w:rPr>
        <w:t>п</w:t>
      </w:r>
      <w:r w:rsidR="00C91D54" w:rsidRPr="00B86BC5">
        <w:rPr>
          <w:sz w:val="28"/>
          <w:szCs w:val="28"/>
        </w:rPr>
        <w:t xml:space="preserve"> /</w:t>
      </w:r>
      <w:r w:rsidRPr="00B86BC5">
        <w:rPr>
          <w:sz w:val="28"/>
          <w:szCs w:val="28"/>
        </w:rPr>
        <w:t xml:space="preserve"> (i</w:t>
      </w:r>
      <w:r w:rsidRPr="00B86BC5">
        <w:rPr>
          <w:sz w:val="28"/>
          <w:szCs w:val="28"/>
          <w:vertAlign w:val="subscript"/>
        </w:rPr>
        <w:t>1</w:t>
      </w:r>
      <w:r w:rsidRPr="00B86BC5">
        <w:rPr>
          <w:sz w:val="28"/>
          <w:szCs w:val="28"/>
        </w:rPr>
        <w:t xml:space="preserve"> – i</w:t>
      </w:r>
      <w:r w:rsidRPr="00B86BC5">
        <w:rPr>
          <w:sz w:val="28"/>
          <w:szCs w:val="28"/>
          <w:vertAlign w:val="subscript"/>
        </w:rPr>
        <w:t>ДР1</w:t>
      </w:r>
      <w:r w:rsidRPr="00B86BC5">
        <w:rPr>
          <w:sz w:val="28"/>
          <w:szCs w:val="28"/>
        </w:rPr>
        <w:t>) * η</w:t>
      </w:r>
      <w:r w:rsidRPr="00B86BC5">
        <w:rPr>
          <w:sz w:val="28"/>
          <w:szCs w:val="28"/>
          <w:vertAlign w:val="subscript"/>
        </w:rPr>
        <w:t>п</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1</w:t>
      </w:r>
      <w:r w:rsidRPr="00B86BC5">
        <w:rPr>
          <w:sz w:val="28"/>
          <w:szCs w:val="28"/>
        </w:rPr>
        <w:t xml:space="preserve"> = 0,0029 * (230,55 – 142,38) – (0,00014 + 0,00021 + 0,00016) * (388,81– 251,46) * 0,98 / (2415 – 251,46) * 0,98 = 0,08 * 10</w:t>
      </w:r>
      <w:r w:rsidRPr="00B86BC5">
        <w:rPr>
          <w:sz w:val="28"/>
          <w:szCs w:val="28"/>
          <w:vertAlign w:val="superscript"/>
        </w:rPr>
        <w:t>-3</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0,08 * 10</w:t>
      </w:r>
      <w:r w:rsidRPr="00B86BC5">
        <w:rPr>
          <w:sz w:val="28"/>
          <w:szCs w:val="28"/>
          <w:vertAlign w:val="superscript"/>
        </w:rPr>
        <w:t>-3</w:t>
      </w:r>
      <w:r w:rsidRPr="00B86BC5">
        <w:rPr>
          <w:sz w:val="28"/>
          <w:szCs w:val="28"/>
        </w:rPr>
        <w:t xml:space="preserve"> * (2415 –251,46) * 0,98 +</w:t>
      </w:r>
      <w:r w:rsidR="00B86BC5" w:rsidRPr="00B86BC5">
        <w:rPr>
          <w:sz w:val="28"/>
          <w:szCs w:val="28"/>
        </w:rPr>
        <w:t xml:space="preserve"> </w:t>
      </w:r>
      <w:r w:rsidRPr="00B86BC5">
        <w:rPr>
          <w:sz w:val="28"/>
          <w:szCs w:val="28"/>
        </w:rPr>
        <w:t>+ 0,00051 * (388,81 – 251,46) * 0,98</w:t>
      </w:r>
      <w:r w:rsidR="00B86BC5" w:rsidRPr="00B86BC5">
        <w:rPr>
          <w:sz w:val="28"/>
          <w:szCs w:val="28"/>
        </w:rPr>
        <w:t xml:space="preserve"> </w:t>
      </w:r>
      <w:r w:rsidRPr="00B86BC5">
        <w:rPr>
          <w:sz w:val="28"/>
          <w:szCs w:val="28"/>
        </w:rPr>
        <w:t>= 0,0029 * (230,55 – 142,38);</w:t>
      </w:r>
    </w:p>
    <w:p w:rsidR="00705BCD" w:rsidRPr="00B86BC5" w:rsidRDefault="00705BCD" w:rsidP="00A73ED7">
      <w:pPr>
        <w:spacing w:line="360" w:lineRule="auto"/>
        <w:ind w:firstLine="720"/>
        <w:jc w:val="both"/>
        <w:rPr>
          <w:sz w:val="28"/>
          <w:szCs w:val="28"/>
        </w:rPr>
      </w:pPr>
      <w:r w:rsidRPr="00B86BC5">
        <w:rPr>
          <w:sz w:val="28"/>
          <w:szCs w:val="28"/>
        </w:rPr>
        <w:t>0,240 = 0,256;</w:t>
      </w:r>
    </w:p>
    <w:p w:rsidR="00705BCD" w:rsidRPr="00B86BC5" w:rsidRDefault="00705BCD" w:rsidP="00A73ED7">
      <w:pPr>
        <w:spacing w:line="360" w:lineRule="auto"/>
        <w:ind w:firstLine="720"/>
        <w:jc w:val="both"/>
        <w:rPr>
          <w:sz w:val="28"/>
          <w:szCs w:val="28"/>
        </w:rPr>
      </w:pPr>
    </w:p>
    <w:p w:rsidR="00705BCD" w:rsidRPr="005963DF" w:rsidRDefault="005963DF" w:rsidP="00A73ED7">
      <w:pPr>
        <w:spacing w:line="360" w:lineRule="auto"/>
        <w:ind w:firstLine="720"/>
        <w:jc w:val="both"/>
        <w:rPr>
          <w:b/>
          <w:sz w:val="28"/>
          <w:szCs w:val="28"/>
        </w:rPr>
      </w:pPr>
      <w:r>
        <w:rPr>
          <w:b/>
          <w:sz w:val="28"/>
          <w:szCs w:val="28"/>
        </w:rPr>
        <w:t xml:space="preserve">3.3 </w:t>
      </w:r>
      <w:r w:rsidR="00705BCD" w:rsidRPr="005963DF">
        <w:rPr>
          <w:b/>
          <w:sz w:val="28"/>
          <w:szCs w:val="28"/>
        </w:rPr>
        <w:t>Технико-экономические</w:t>
      </w:r>
      <w:r w:rsidR="00B86BC5" w:rsidRPr="005963DF">
        <w:rPr>
          <w:b/>
          <w:sz w:val="28"/>
          <w:szCs w:val="28"/>
        </w:rPr>
        <w:t xml:space="preserve"> </w:t>
      </w:r>
      <w:r w:rsidR="00705BCD" w:rsidRPr="005963DF">
        <w:rPr>
          <w:b/>
          <w:sz w:val="28"/>
          <w:szCs w:val="28"/>
        </w:rPr>
        <w:t>показатели</w:t>
      </w:r>
      <w:r w:rsidR="00B86BC5" w:rsidRPr="005963DF">
        <w:rPr>
          <w:b/>
          <w:sz w:val="28"/>
          <w:szCs w:val="28"/>
        </w:rPr>
        <w:t xml:space="preserve"> </w:t>
      </w:r>
      <w:r w:rsidR="00705BCD" w:rsidRPr="005963DF">
        <w:rPr>
          <w:b/>
          <w:sz w:val="28"/>
          <w:szCs w:val="28"/>
        </w:rPr>
        <w:t>паротурбинной</w:t>
      </w:r>
      <w:r w:rsidR="00B86BC5" w:rsidRPr="005963DF">
        <w:rPr>
          <w:b/>
          <w:sz w:val="28"/>
          <w:szCs w:val="28"/>
        </w:rPr>
        <w:t xml:space="preserve"> </w:t>
      </w:r>
      <w:r w:rsidR="00705BCD" w:rsidRPr="005963DF">
        <w:rPr>
          <w:b/>
          <w:sz w:val="28"/>
          <w:szCs w:val="28"/>
        </w:rPr>
        <w:t>установки</w:t>
      </w:r>
    </w:p>
    <w:p w:rsidR="00705BCD" w:rsidRPr="00B86BC5" w:rsidRDefault="00705BCD" w:rsidP="00A73ED7">
      <w:pPr>
        <w:spacing w:line="360" w:lineRule="auto"/>
        <w:ind w:firstLine="720"/>
        <w:jc w:val="both"/>
        <w:rPr>
          <w:b/>
          <w:sz w:val="28"/>
          <w:szCs w:val="28"/>
          <w:u w:val="single"/>
        </w:rPr>
      </w:pPr>
    </w:p>
    <w:p w:rsidR="00705BCD" w:rsidRPr="00B86BC5" w:rsidRDefault="005963DF" w:rsidP="00A73ED7">
      <w:pPr>
        <w:spacing w:line="360" w:lineRule="auto"/>
        <w:ind w:firstLine="720"/>
        <w:jc w:val="both"/>
        <w:rPr>
          <w:b/>
          <w:sz w:val="28"/>
          <w:szCs w:val="28"/>
        </w:rPr>
      </w:pPr>
      <w:r>
        <w:rPr>
          <w:b/>
          <w:sz w:val="28"/>
          <w:szCs w:val="28"/>
        </w:rPr>
        <w:t xml:space="preserve">3.3.1 </w:t>
      </w:r>
      <w:r w:rsidR="00705BCD" w:rsidRPr="00B86BC5">
        <w:rPr>
          <w:b/>
          <w:sz w:val="28"/>
          <w:szCs w:val="28"/>
        </w:rPr>
        <w:t>Турбоустановка</w:t>
      </w:r>
      <w:r w:rsidR="00B86BC5" w:rsidRPr="00B86BC5">
        <w:rPr>
          <w:b/>
          <w:sz w:val="28"/>
          <w:szCs w:val="28"/>
        </w:rPr>
        <w:t xml:space="preserve"> </w:t>
      </w:r>
      <w:r w:rsidR="00705BCD" w:rsidRPr="00B86BC5">
        <w:rPr>
          <w:b/>
          <w:sz w:val="28"/>
          <w:szCs w:val="28"/>
        </w:rPr>
        <w:t>Т-110/120-130</w:t>
      </w:r>
    </w:p>
    <w:p w:rsidR="00705BCD" w:rsidRPr="00B86BC5" w:rsidRDefault="00705BCD" w:rsidP="00A73ED7">
      <w:pPr>
        <w:spacing w:line="360" w:lineRule="auto"/>
        <w:ind w:firstLine="720"/>
        <w:jc w:val="both"/>
        <w:rPr>
          <w:sz w:val="28"/>
          <w:szCs w:val="28"/>
          <w:u w:val="words"/>
        </w:rPr>
      </w:pPr>
      <w:r w:rsidRPr="00B86BC5">
        <w:rPr>
          <w:sz w:val="28"/>
          <w:szCs w:val="28"/>
          <w:u w:val="words"/>
        </w:rPr>
        <w:t>Полный расход тепла на турбоустановку:</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 xml:space="preserve">т.у. </w:t>
      </w:r>
      <w:r w:rsidRPr="00B86BC5">
        <w:rPr>
          <w:sz w:val="28"/>
          <w:szCs w:val="28"/>
        </w:rPr>
        <w:t>= D</w:t>
      </w:r>
      <w:r w:rsidRPr="00B86BC5">
        <w:rPr>
          <w:sz w:val="28"/>
          <w:szCs w:val="28"/>
          <w:vertAlign w:val="subscript"/>
        </w:rPr>
        <w:t>о</w:t>
      </w:r>
      <w:r w:rsidRPr="00B86BC5">
        <w:rPr>
          <w:sz w:val="28"/>
          <w:szCs w:val="28"/>
        </w:rPr>
        <w:t xml:space="preserve"> * ( i</w:t>
      </w:r>
      <w:r w:rsidRPr="00B86BC5">
        <w:rPr>
          <w:sz w:val="28"/>
          <w:szCs w:val="28"/>
          <w:vertAlign w:val="subscript"/>
        </w:rPr>
        <w:t>o</w:t>
      </w:r>
      <w:r w:rsidRPr="00B86BC5">
        <w:rPr>
          <w:sz w:val="28"/>
          <w:szCs w:val="28"/>
        </w:rPr>
        <w:t xml:space="preserve"> – i</w:t>
      </w:r>
      <w:r w:rsidRPr="00B86BC5">
        <w:rPr>
          <w:sz w:val="28"/>
          <w:szCs w:val="28"/>
          <w:vertAlign w:val="subscript"/>
        </w:rPr>
        <w:t>п.в.</w:t>
      </w:r>
      <w:r w:rsidRPr="00B86BC5">
        <w:rPr>
          <w:sz w:val="28"/>
          <w:szCs w:val="28"/>
        </w:rPr>
        <w:t>) = 134,72 * (3520 - 1009,1) = 338268,448 кВт;</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w:t>
      </w:r>
      <w:r w:rsidR="00B86BC5" w:rsidRPr="00B86BC5">
        <w:rPr>
          <w:sz w:val="28"/>
          <w:szCs w:val="28"/>
        </w:rPr>
        <w:t xml:space="preserve"> </w:t>
      </w:r>
      <w:r w:rsidRPr="00B86BC5">
        <w:rPr>
          <w:sz w:val="28"/>
          <w:szCs w:val="28"/>
        </w:rPr>
        <w:t>D</w:t>
      </w:r>
      <w:r w:rsidRPr="00B86BC5">
        <w:rPr>
          <w:sz w:val="28"/>
          <w:szCs w:val="28"/>
          <w:vertAlign w:val="subscript"/>
        </w:rPr>
        <w:t>о</w:t>
      </w:r>
      <w:r w:rsidRPr="00B86BC5">
        <w:rPr>
          <w:sz w:val="28"/>
          <w:szCs w:val="28"/>
        </w:rPr>
        <w:t xml:space="preserve"> – расход свежего пара;</w:t>
      </w:r>
    </w:p>
    <w:p w:rsidR="00705BCD" w:rsidRPr="00B86BC5" w:rsidRDefault="00705BCD" w:rsidP="00A73ED7">
      <w:pPr>
        <w:spacing w:line="360" w:lineRule="auto"/>
        <w:ind w:firstLine="720"/>
        <w:jc w:val="both"/>
        <w:rPr>
          <w:sz w:val="28"/>
          <w:szCs w:val="28"/>
        </w:rPr>
      </w:pPr>
      <w:r w:rsidRPr="00B86BC5">
        <w:rPr>
          <w:sz w:val="28"/>
          <w:szCs w:val="28"/>
        </w:rPr>
        <w:t>i</w:t>
      </w:r>
      <w:r w:rsidRPr="00B86BC5">
        <w:rPr>
          <w:sz w:val="28"/>
          <w:szCs w:val="28"/>
          <w:vertAlign w:val="subscript"/>
        </w:rPr>
        <w:t>о</w:t>
      </w:r>
      <w:r w:rsidRPr="00B86BC5">
        <w:rPr>
          <w:sz w:val="28"/>
          <w:szCs w:val="28"/>
        </w:rPr>
        <w:t xml:space="preserve"> -</w:t>
      </w:r>
      <w:r w:rsidR="00B86BC5" w:rsidRPr="00B86BC5">
        <w:rPr>
          <w:sz w:val="28"/>
          <w:szCs w:val="28"/>
        </w:rPr>
        <w:t xml:space="preserve"> </w:t>
      </w:r>
      <w:r w:rsidRPr="00B86BC5">
        <w:rPr>
          <w:sz w:val="28"/>
          <w:szCs w:val="28"/>
        </w:rPr>
        <w:t>энтальпия свежего пара;</w:t>
      </w:r>
    </w:p>
    <w:p w:rsidR="00705BCD" w:rsidRPr="00B86BC5" w:rsidRDefault="00705BCD" w:rsidP="00A73ED7">
      <w:pPr>
        <w:spacing w:line="360" w:lineRule="auto"/>
        <w:ind w:firstLine="720"/>
        <w:jc w:val="both"/>
        <w:rPr>
          <w:sz w:val="28"/>
          <w:szCs w:val="28"/>
        </w:rPr>
      </w:pPr>
      <w:r w:rsidRPr="00B86BC5">
        <w:rPr>
          <w:sz w:val="28"/>
          <w:szCs w:val="28"/>
        </w:rPr>
        <w:t>i</w:t>
      </w:r>
      <w:r w:rsidRPr="00B86BC5">
        <w:rPr>
          <w:sz w:val="28"/>
          <w:szCs w:val="28"/>
          <w:vertAlign w:val="subscript"/>
        </w:rPr>
        <w:t>п.в.</w:t>
      </w:r>
      <w:r w:rsidRPr="00B86BC5">
        <w:rPr>
          <w:sz w:val="28"/>
          <w:szCs w:val="28"/>
        </w:rPr>
        <w:t xml:space="preserve"> – энтальпия питательной воды;</w:t>
      </w:r>
    </w:p>
    <w:p w:rsidR="00705BCD" w:rsidRPr="00B86BC5" w:rsidRDefault="00705BCD" w:rsidP="00A73ED7">
      <w:pPr>
        <w:spacing w:line="360" w:lineRule="auto"/>
        <w:ind w:firstLine="720"/>
        <w:jc w:val="both"/>
        <w:rPr>
          <w:sz w:val="28"/>
          <w:szCs w:val="28"/>
          <w:u w:val="words"/>
        </w:rPr>
      </w:pPr>
      <w:r w:rsidRPr="00B86BC5">
        <w:rPr>
          <w:sz w:val="28"/>
          <w:szCs w:val="28"/>
          <w:u w:val="words"/>
        </w:rPr>
        <w:t>Расход тепла потребителем:</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т.п.</w:t>
      </w:r>
      <w:r w:rsidRPr="00B86BC5">
        <w:rPr>
          <w:sz w:val="28"/>
          <w:szCs w:val="28"/>
        </w:rPr>
        <w:t xml:space="preserve"> = Q</w:t>
      </w:r>
      <w:r w:rsidRPr="00B86BC5">
        <w:rPr>
          <w:sz w:val="28"/>
          <w:szCs w:val="28"/>
          <w:vertAlign w:val="subscript"/>
        </w:rPr>
        <w:t xml:space="preserve">т. </w:t>
      </w:r>
      <w:r w:rsidRPr="00B86BC5">
        <w:rPr>
          <w:sz w:val="28"/>
          <w:szCs w:val="28"/>
        </w:rPr>
        <w:t>/ η</w:t>
      </w:r>
      <w:r w:rsidRPr="00B86BC5">
        <w:rPr>
          <w:sz w:val="28"/>
          <w:szCs w:val="28"/>
          <w:vertAlign w:val="subscript"/>
        </w:rPr>
        <w:t>п.</w:t>
      </w:r>
      <w:r w:rsidRPr="00B86BC5">
        <w:rPr>
          <w:sz w:val="28"/>
          <w:szCs w:val="28"/>
        </w:rPr>
        <w:t xml:space="preserve"> = 676000 / 0,98 = 689795,92 кВт;</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η</w:t>
      </w:r>
      <w:r w:rsidRPr="00B86BC5">
        <w:rPr>
          <w:sz w:val="28"/>
          <w:szCs w:val="28"/>
          <w:vertAlign w:val="subscript"/>
        </w:rPr>
        <w:t xml:space="preserve">п. </w:t>
      </w:r>
      <w:r w:rsidRPr="00B86BC5">
        <w:rPr>
          <w:sz w:val="28"/>
          <w:szCs w:val="28"/>
        </w:rPr>
        <w:t>– КПД</w:t>
      </w:r>
      <w:r w:rsidR="00B86BC5" w:rsidRPr="00B86BC5">
        <w:rPr>
          <w:sz w:val="28"/>
          <w:szCs w:val="28"/>
        </w:rPr>
        <w:t xml:space="preserve"> </w:t>
      </w:r>
      <w:r w:rsidRPr="00B86BC5">
        <w:rPr>
          <w:sz w:val="28"/>
          <w:szCs w:val="28"/>
        </w:rPr>
        <w:t>подогревателя (98 – 99 %);</w:t>
      </w:r>
    </w:p>
    <w:p w:rsidR="00705BCD" w:rsidRPr="00B86BC5" w:rsidRDefault="00705BCD" w:rsidP="00A73ED7">
      <w:pPr>
        <w:spacing w:line="360" w:lineRule="auto"/>
        <w:ind w:firstLine="720"/>
        <w:jc w:val="both"/>
        <w:rPr>
          <w:sz w:val="28"/>
          <w:szCs w:val="28"/>
          <w:u w:val="words"/>
        </w:rPr>
      </w:pPr>
      <w:r w:rsidRPr="00B86BC5">
        <w:rPr>
          <w:sz w:val="28"/>
          <w:szCs w:val="28"/>
          <w:u w:val="words"/>
        </w:rPr>
        <w:lastRenderedPageBreak/>
        <w:t>Расход тепла на турбоустановку по производству электроэнергии:</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э.</w:t>
      </w:r>
      <w:r w:rsidRPr="00B86BC5">
        <w:rPr>
          <w:sz w:val="28"/>
          <w:szCs w:val="28"/>
        </w:rPr>
        <w:t xml:space="preserve"> = Q</w:t>
      </w:r>
      <w:r w:rsidRPr="00B86BC5">
        <w:rPr>
          <w:sz w:val="28"/>
          <w:szCs w:val="28"/>
          <w:vertAlign w:val="subscript"/>
        </w:rPr>
        <w:t>т.п.</w:t>
      </w:r>
      <w:r w:rsidRPr="00B86BC5">
        <w:rPr>
          <w:sz w:val="28"/>
          <w:szCs w:val="28"/>
        </w:rPr>
        <w:t xml:space="preserve"> – Q</w:t>
      </w:r>
      <w:r w:rsidRPr="00B86BC5">
        <w:rPr>
          <w:sz w:val="28"/>
          <w:szCs w:val="28"/>
          <w:vertAlign w:val="subscript"/>
        </w:rPr>
        <w:t>т.у.</w:t>
      </w:r>
      <w:r w:rsidRPr="00B86BC5">
        <w:rPr>
          <w:sz w:val="28"/>
          <w:szCs w:val="28"/>
        </w:rPr>
        <w:t xml:space="preserve"> = 689795,92 – 338268,448 = 351527,472 кВт;</w:t>
      </w:r>
    </w:p>
    <w:p w:rsidR="00705BCD" w:rsidRPr="00B86BC5" w:rsidRDefault="00705BCD"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u w:val="words"/>
        </w:rPr>
      </w:pPr>
      <w:r w:rsidRPr="00B86BC5">
        <w:rPr>
          <w:sz w:val="28"/>
          <w:szCs w:val="28"/>
          <w:u w:val="words"/>
        </w:rPr>
        <w:t>КПД по производству электроэнергии:</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η</w:t>
      </w:r>
      <w:r w:rsidRPr="00B86BC5">
        <w:rPr>
          <w:sz w:val="28"/>
          <w:szCs w:val="28"/>
          <w:vertAlign w:val="subscript"/>
        </w:rPr>
        <w:t>э.</w:t>
      </w:r>
      <w:r w:rsidRPr="00B86BC5">
        <w:rPr>
          <w:sz w:val="28"/>
          <w:szCs w:val="28"/>
          <w:vertAlign w:val="superscript"/>
        </w:rPr>
        <w:t>т.у.</w:t>
      </w:r>
      <w:r w:rsidRPr="00B86BC5">
        <w:rPr>
          <w:sz w:val="28"/>
          <w:szCs w:val="28"/>
        </w:rPr>
        <w:t xml:space="preserve"> = N / Q</w:t>
      </w:r>
      <w:r w:rsidRPr="00B86BC5">
        <w:rPr>
          <w:sz w:val="28"/>
          <w:szCs w:val="28"/>
          <w:vertAlign w:val="subscript"/>
        </w:rPr>
        <w:t>э.</w:t>
      </w:r>
      <w:r w:rsidRPr="00B86BC5">
        <w:rPr>
          <w:sz w:val="28"/>
          <w:szCs w:val="28"/>
        </w:rPr>
        <w:t xml:space="preserve"> = 110*10</w:t>
      </w:r>
      <w:r w:rsidRPr="00B86BC5">
        <w:rPr>
          <w:sz w:val="28"/>
          <w:szCs w:val="28"/>
          <w:vertAlign w:val="superscript"/>
        </w:rPr>
        <w:t xml:space="preserve">6 </w:t>
      </w:r>
      <w:r w:rsidRPr="00B86BC5">
        <w:rPr>
          <w:sz w:val="28"/>
          <w:szCs w:val="28"/>
        </w:rPr>
        <w:t>/ 351527,472*10</w:t>
      </w:r>
      <w:r w:rsidRPr="00B86BC5">
        <w:rPr>
          <w:sz w:val="28"/>
          <w:szCs w:val="28"/>
          <w:vertAlign w:val="superscript"/>
        </w:rPr>
        <w:t>3</w:t>
      </w:r>
      <w:r w:rsidRPr="00B86BC5">
        <w:rPr>
          <w:sz w:val="28"/>
          <w:szCs w:val="28"/>
        </w:rPr>
        <w:t xml:space="preserve"> = 0,3;</w:t>
      </w:r>
    </w:p>
    <w:p w:rsidR="00705BCD" w:rsidRPr="00B86BC5" w:rsidRDefault="00705BCD" w:rsidP="00A73ED7">
      <w:pPr>
        <w:spacing w:line="360" w:lineRule="auto"/>
        <w:ind w:firstLine="720"/>
        <w:jc w:val="both"/>
        <w:rPr>
          <w:sz w:val="28"/>
          <w:szCs w:val="28"/>
          <w:u w:val="words"/>
        </w:rPr>
      </w:pPr>
    </w:p>
    <w:p w:rsidR="00705BCD" w:rsidRPr="00B86BC5" w:rsidRDefault="00705BCD" w:rsidP="00A73ED7">
      <w:pPr>
        <w:spacing w:line="360" w:lineRule="auto"/>
        <w:ind w:firstLine="720"/>
        <w:jc w:val="both"/>
        <w:rPr>
          <w:sz w:val="28"/>
          <w:szCs w:val="28"/>
          <w:u w:val="words"/>
        </w:rPr>
      </w:pPr>
      <w:r w:rsidRPr="00B86BC5">
        <w:rPr>
          <w:sz w:val="28"/>
          <w:szCs w:val="28"/>
          <w:u w:val="words"/>
        </w:rPr>
        <w:t>Удельный расход тепла на производство электроэнергии:</w:t>
      </w:r>
    </w:p>
    <w:p w:rsidR="00C91D54" w:rsidRPr="00B86BC5" w:rsidRDefault="00C91D54"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э.</w:t>
      </w:r>
      <w:r w:rsidRPr="00B86BC5">
        <w:rPr>
          <w:sz w:val="28"/>
          <w:szCs w:val="28"/>
        </w:rPr>
        <w:t xml:space="preserve"> = 3600 / η</w:t>
      </w:r>
      <w:r w:rsidRPr="00B86BC5">
        <w:rPr>
          <w:sz w:val="28"/>
          <w:szCs w:val="28"/>
          <w:vertAlign w:val="subscript"/>
        </w:rPr>
        <w:t>э.</w:t>
      </w:r>
      <w:r w:rsidRPr="00B86BC5">
        <w:rPr>
          <w:sz w:val="28"/>
          <w:szCs w:val="28"/>
          <w:vertAlign w:val="superscript"/>
        </w:rPr>
        <w:t>т.у.</w:t>
      </w:r>
      <w:r w:rsidRPr="00B86BC5">
        <w:rPr>
          <w:sz w:val="28"/>
          <w:szCs w:val="28"/>
        </w:rPr>
        <w:t xml:space="preserve"> = 3600 / 0,3 = 12000 кДж/кВт*ч;</w:t>
      </w:r>
    </w:p>
    <w:p w:rsidR="002D0201" w:rsidRPr="00B86BC5" w:rsidRDefault="002D0201" w:rsidP="00A73ED7">
      <w:pPr>
        <w:spacing w:line="360" w:lineRule="auto"/>
        <w:ind w:firstLine="720"/>
        <w:jc w:val="both"/>
        <w:rPr>
          <w:sz w:val="28"/>
          <w:szCs w:val="28"/>
        </w:rPr>
      </w:pPr>
    </w:p>
    <w:p w:rsidR="002D0201" w:rsidRPr="005963DF" w:rsidRDefault="005963DF" w:rsidP="00A73ED7">
      <w:pPr>
        <w:spacing w:line="360" w:lineRule="auto"/>
        <w:ind w:firstLine="720"/>
        <w:jc w:val="both"/>
        <w:rPr>
          <w:b/>
          <w:sz w:val="28"/>
          <w:szCs w:val="28"/>
        </w:rPr>
      </w:pPr>
      <w:r>
        <w:rPr>
          <w:b/>
          <w:sz w:val="28"/>
          <w:szCs w:val="28"/>
        </w:rPr>
        <w:t xml:space="preserve">3.3.2 </w:t>
      </w:r>
      <w:r w:rsidR="002D0201" w:rsidRPr="005963DF">
        <w:rPr>
          <w:b/>
          <w:sz w:val="28"/>
          <w:szCs w:val="28"/>
        </w:rPr>
        <w:t>Электрическая схема ТЭЦ</w:t>
      </w:r>
    </w:p>
    <w:p w:rsidR="002D0201" w:rsidRPr="00B86BC5" w:rsidRDefault="002D0201" w:rsidP="00A73ED7">
      <w:pPr>
        <w:spacing w:line="360" w:lineRule="auto"/>
        <w:ind w:firstLine="720"/>
        <w:jc w:val="both"/>
        <w:rPr>
          <w:sz w:val="28"/>
          <w:szCs w:val="28"/>
        </w:rPr>
      </w:pPr>
      <w:r w:rsidRPr="00B86BC5">
        <w:rPr>
          <w:sz w:val="28"/>
          <w:szCs w:val="28"/>
        </w:rPr>
        <w:t>В настоящее время вся электрическая мощность ТЭЦ выдается и распределяется на напряжение 11 кВ.</w:t>
      </w:r>
    </w:p>
    <w:p w:rsidR="002D0201" w:rsidRPr="00B86BC5" w:rsidRDefault="002D0201" w:rsidP="00A73ED7">
      <w:pPr>
        <w:spacing w:line="360" w:lineRule="auto"/>
        <w:ind w:firstLine="720"/>
        <w:jc w:val="both"/>
        <w:rPr>
          <w:sz w:val="28"/>
          <w:szCs w:val="28"/>
        </w:rPr>
      </w:pPr>
      <w:r w:rsidRPr="00B86BC5">
        <w:rPr>
          <w:sz w:val="28"/>
          <w:szCs w:val="28"/>
        </w:rPr>
        <w:t>Генераторы станции № 1, 2, 3 типа ТВФ-120-2, генераторы ст. № 5, 6 типа ТВФ-110-2Е, в блоках с двухобмоточными трансформаторами типа</w:t>
      </w:r>
      <w:r w:rsidR="00B86BC5" w:rsidRPr="00B86BC5">
        <w:rPr>
          <w:sz w:val="28"/>
          <w:szCs w:val="28"/>
        </w:rPr>
        <w:t xml:space="preserve"> </w:t>
      </w:r>
      <w:r w:rsidRPr="00B86BC5">
        <w:rPr>
          <w:sz w:val="28"/>
          <w:szCs w:val="28"/>
        </w:rPr>
        <w:t>ТДЦ-125000/110 и</w:t>
      </w:r>
      <w:r w:rsidR="00B86BC5" w:rsidRPr="00B86BC5">
        <w:rPr>
          <w:sz w:val="28"/>
          <w:szCs w:val="28"/>
        </w:rPr>
        <w:t xml:space="preserve"> </w:t>
      </w:r>
      <w:r w:rsidRPr="00B86BC5">
        <w:rPr>
          <w:sz w:val="28"/>
          <w:szCs w:val="28"/>
        </w:rPr>
        <w:t>генератор ст. № 4 типа ТВФ-63-2Е, в блоке с двухобмоточным трансформатором типа ТДЦ-80000/110 подключены к шинам ОРУ 110 кВ. Схема распределительного устройства 110 кВ выполнена с двойной рабочей и обходной системами шин, с одним выключателем на цепь. Обе рабочие системы шин секционированы. На ОРУ 110 кВ установлены масляные выключатели типа У-110-2000-40 и ВМТ-110Б-40/2000.</w:t>
      </w:r>
    </w:p>
    <w:p w:rsidR="002D0201" w:rsidRPr="00B86BC5" w:rsidRDefault="002D0201" w:rsidP="00A73ED7">
      <w:pPr>
        <w:spacing w:line="360" w:lineRule="auto"/>
        <w:ind w:firstLine="720"/>
        <w:jc w:val="both"/>
        <w:rPr>
          <w:sz w:val="28"/>
          <w:szCs w:val="28"/>
        </w:rPr>
      </w:pPr>
      <w:r w:rsidRPr="00B86BC5">
        <w:rPr>
          <w:sz w:val="28"/>
          <w:szCs w:val="28"/>
        </w:rPr>
        <w:t>В стадии строительства находится ОРУ 220 кВ. Для связи ОРУ 220 кВ и ОРУ-110 кВ предусмотрен автотрансформатор типа АТДЦТН-125000/220/110.</w:t>
      </w:r>
    </w:p>
    <w:p w:rsidR="002D0201" w:rsidRPr="00B86BC5" w:rsidRDefault="002D0201" w:rsidP="00A73ED7">
      <w:pPr>
        <w:spacing w:line="360" w:lineRule="auto"/>
        <w:ind w:firstLine="720"/>
        <w:jc w:val="both"/>
        <w:rPr>
          <w:sz w:val="28"/>
          <w:szCs w:val="28"/>
        </w:rPr>
      </w:pPr>
    </w:p>
    <w:p w:rsidR="002D0201" w:rsidRPr="005963DF" w:rsidRDefault="002A4035" w:rsidP="00A73ED7">
      <w:pPr>
        <w:spacing w:line="360" w:lineRule="auto"/>
        <w:ind w:firstLine="720"/>
        <w:jc w:val="both"/>
        <w:rPr>
          <w:b/>
          <w:sz w:val="28"/>
          <w:szCs w:val="28"/>
        </w:rPr>
      </w:pPr>
      <w:r>
        <w:rPr>
          <w:b/>
          <w:sz w:val="28"/>
          <w:szCs w:val="28"/>
        </w:rPr>
        <w:br w:type="page"/>
      </w:r>
      <w:r w:rsidR="005963DF">
        <w:rPr>
          <w:b/>
          <w:sz w:val="28"/>
          <w:szCs w:val="28"/>
        </w:rPr>
        <w:lastRenderedPageBreak/>
        <w:t xml:space="preserve">3.3.3 </w:t>
      </w:r>
      <w:r w:rsidR="002D0201" w:rsidRPr="005963DF">
        <w:rPr>
          <w:b/>
          <w:sz w:val="28"/>
          <w:szCs w:val="28"/>
        </w:rPr>
        <w:t>Краткая характеристика котла БКЗ-420-140-7С</w:t>
      </w:r>
    </w:p>
    <w:p w:rsidR="002D0201" w:rsidRPr="00B86BC5" w:rsidRDefault="002D0201" w:rsidP="00A73ED7">
      <w:pPr>
        <w:spacing w:line="360" w:lineRule="auto"/>
        <w:ind w:firstLine="720"/>
        <w:jc w:val="both"/>
        <w:rPr>
          <w:sz w:val="28"/>
          <w:szCs w:val="28"/>
        </w:rPr>
      </w:pPr>
      <w:r w:rsidRPr="00B86BC5">
        <w:rPr>
          <w:sz w:val="28"/>
          <w:szCs w:val="28"/>
        </w:rPr>
        <w:t>Котел БКЗ-420-140-7С (Е-420-140-7С) однобарабанный, вертикально-водотрубный с естественной циркуляцией, имеет П-образную компоновку.</w:t>
      </w:r>
    </w:p>
    <w:p w:rsidR="002D0201" w:rsidRPr="00B86BC5" w:rsidRDefault="002D0201" w:rsidP="00A73ED7">
      <w:pPr>
        <w:spacing w:line="360" w:lineRule="auto"/>
        <w:ind w:firstLine="720"/>
        <w:jc w:val="both"/>
        <w:rPr>
          <w:sz w:val="28"/>
          <w:szCs w:val="28"/>
        </w:rPr>
      </w:pPr>
      <w:r w:rsidRPr="00B86BC5">
        <w:rPr>
          <w:sz w:val="28"/>
          <w:szCs w:val="28"/>
        </w:rPr>
        <w:t>Расчетное топливо - Карагандинский пром. продукт со следующей</w:t>
      </w:r>
      <w:r w:rsidR="00B86BC5" w:rsidRPr="00B86BC5">
        <w:rPr>
          <w:sz w:val="28"/>
          <w:szCs w:val="28"/>
        </w:rPr>
        <w:t xml:space="preserve"> </w:t>
      </w:r>
      <w:r w:rsidRPr="00B86BC5">
        <w:rPr>
          <w:sz w:val="28"/>
          <w:szCs w:val="28"/>
        </w:rPr>
        <w:t>характеристикой:</w:t>
      </w:r>
    </w:p>
    <w:p w:rsidR="00C91D54" w:rsidRPr="00B86BC5" w:rsidRDefault="00C91D54" w:rsidP="00A73ED7">
      <w:pPr>
        <w:spacing w:line="360" w:lineRule="auto"/>
        <w:ind w:firstLine="720"/>
        <w:jc w:val="both"/>
        <w:rPr>
          <w:sz w:val="28"/>
          <w:szCs w:val="28"/>
        </w:rPr>
      </w:pPr>
    </w:p>
    <w:p w:rsidR="002D0201" w:rsidRPr="00B86BC5" w:rsidRDefault="002D0201" w:rsidP="00A73ED7">
      <w:pPr>
        <w:spacing w:line="360" w:lineRule="auto"/>
        <w:ind w:firstLine="720"/>
        <w:jc w:val="both"/>
        <w:rPr>
          <w:sz w:val="28"/>
          <w:szCs w:val="28"/>
        </w:rPr>
      </w:pPr>
      <w:r w:rsidRPr="00B86BC5">
        <w:rPr>
          <w:sz w:val="28"/>
          <w:szCs w:val="28"/>
        </w:rPr>
        <w:t>Q</w:t>
      </w:r>
      <w:r w:rsidRPr="00B86BC5">
        <w:rPr>
          <w:sz w:val="28"/>
          <w:szCs w:val="28"/>
          <w:vertAlign w:val="subscript"/>
        </w:rPr>
        <w:t xml:space="preserve">РН </w:t>
      </w:r>
      <w:r w:rsidRPr="00B86BC5">
        <w:rPr>
          <w:sz w:val="28"/>
          <w:szCs w:val="28"/>
        </w:rPr>
        <w:t>= 3880 ккал/кг, А</w:t>
      </w:r>
      <w:r w:rsidRPr="00B86BC5">
        <w:rPr>
          <w:sz w:val="28"/>
          <w:szCs w:val="28"/>
          <w:vertAlign w:val="subscript"/>
        </w:rPr>
        <w:t>Р</w:t>
      </w:r>
      <w:r w:rsidRPr="00B86BC5">
        <w:rPr>
          <w:sz w:val="28"/>
          <w:szCs w:val="28"/>
        </w:rPr>
        <w:t xml:space="preserve"> = 38.7 %, W</w:t>
      </w:r>
      <w:r w:rsidRPr="00B86BC5">
        <w:rPr>
          <w:sz w:val="28"/>
          <w:szCs w:val="28"/>
          <w:vertAlign w:val="subscript"/>
        </w:rPr>
        <w:t>Р</w:t>
      </w:r>
      <w:r w:rsidRPr="00B86BC5">
        <w:rPr>
          <w:sz w:val="28"/>
          <w:szCs w:val="28"/>
        </w:rPr>
        <w:t xml:space="preserve"> = 10 %, S</w:t>
      </w:r>
      <w:r w:rsidRPr="00B86BC5">
        <w:rPr>
          <w:sz w:val="28"/>
          <w:szCs w:val="28"/>
          <w:vertAlign w:val="subscript"/>
        </w:rPr>
        <w:t>Р</w:t>
      </w:r>
      <w:r w:rsidRPr="00B86BC5">
        <w:rPr>
          <w:sz w:val="28"/>
          <w:szCs w:val="28"/>
        </w:rPr>
        <w:t xml:space="preserve"> =0.9 %, V</w:t>
      </w:r>
      <w:r w:rsidRPr="00B86BC5">
        <w:rPr>
          <w:sz w:val="28"/>
          <w:szCs w:val="28"/>
          <w:vertAlign w:val="subscript"/>
        </w:rPr>
        <w:t>Г</w:t>
      </w:r>
      <w:r w:rsidRPr="00B86BC5">
        <w:rPr>
          <w:sz w:val="28"/>
          <w:szCs w:val="28"/>
        </w:rPr>
        <w:t xml:space="preserve"> =30 %.</w:t>
      </w:r>
    </w:p>
    <w:p w:rsidR="002D0201" w:rsidRPr="00B86BC5" w:rsidRDefault="002D0201" w:rsidP="00A73ED7">
      <w:pPr>
        <w:spacing w:line="360" w:lineRule="auto"/>
        <w:ind w:firstLine="720"/>
        <w:jc w:val="both"/>
        <w:rPr>
          <w:sz w:val="28"/>
          <w:szCs w:val="28"/>
        </w:rPr>
      </w:pPr>
    </w:p>
    <w:p w:rsidR="002D0201" w:rsidRPr="00B86BC5" w:rsidRDefault="002D0201" w:rsidP="00A73ED7">
      <w:pPr>
        <w:spacing w:line="360" w:lineRule="auto"/>
        <w:ind w:firstLine="720"/>
        <w:jc w:val="both"/>
        <w:rPr>
          <w:sz w:val="28"/>
          <w:szCs w:val="28"/>
        </w:rPr>
      </w:pPr>
      <w:r w:rsidRPr="00B86BC5">
        <w:rPr>
          <w:sz w:val="28"/>
          <w:szCs w:val="28"/>
        </w:rPr>
        <w:t>Параметры котла:</w:t>
      </w:r>
      <w:r w:rsidR="00C91D54" w:rsidRPr="00B86BC5">
        <w:rPr>
          <w:sz w:val="28"/>
          <w:szCs w:val="28"/>
        </w:rPr>
        <w:t xml:space="preserve"> </w:t>
      </w:r>
      <w:r w:rsidRPr="00B86BC5">
        <w:rPr>
          <w:sz w:val="28"/>
          <w:szCs w:val="28"/>
        </w:rPr>
        <w:t>(из заводского расчета котлоагрегата)</w:t>
      </w:r>
    </w:p>
    <w:p w:rsidR="002D0201" w:rsidRPr="00B86BC5" w:rsidRDefault="002D0201" w:rsidP="00A73ED7">
      <w:pPr>
        <w:spacing w:line="360" w:lineRule="auto"/>
        <w:ind w:firstLine="720"/>
        <w:jc w:val="both"/>
        <w:rPr>
          <w:sz w:val="28"/>
          <w:szCs w:val="28"/>
        </w:rPr>
      </w:pPr>
      <w:r w:rsidRPr="00B86BC5">
        <w:rPr>
          <w:sz w:val="28"/>
          <w:szCs w:val="28"/>
        </w:rPr>
        <w:t>номинальная производительность - 420 т/ч</w:t>
      </w:r>
    </w:p>
    <w:p w:rsidR="002D0201" w:rsidRPr="00B86BC5" w:rsidRDefault="002D0201" w:rsidP="00A73ED7">
      <w:pPr>
        <w:spacing w:line="360" w:lineRule="auto"/>
        <w:ind w:firstLine="720"/>
        <w:jc w:val="both"/>
        <w:rPr>
          <w:sz w:val="28"/>
          <w:szCs w:val="28"/>
        </w:rPr>
      </w:pPr>
      <w:r w:rsidRPr="00B86BC5">
        <w:rPr>
          <w:sz w:val="28"/>
          <w:szCs w:val="28"/>
        </w:rPr>
        <w:t>давление в барабане - 159 кгс/см</w:t>
      </w:r>
      <w:r w:rsidRPr="00B86BC5">
        <w:rPr>
          <w:sz w:val="28"/>
          <w:szCs w:val="28"/>
          <w:vertAlign w:val="superscript"/>
        </w:rPr>
        <w:t>2</w:t>
      </w:r>
    </w:p>
    <w:p w:rsidR="002D0201" w:rsidRPr="00B86BC5" w:rsidRDefault="002D0201" w:rsidP="00A73ED7">
      <w:pPr>
        <w:spacing w:line="360" w:lineRule="auto"/>
        <w:ind w:firstLine="720"/>
        <w:jc w:val="both"/>
        <w:rPr>
          <w:sz w:val="28"/>
          <w:szCs w:val="28"/>
        </w:rPr>
      </w:pPr>
      <w:r w:rsidRPr="00B86BC5">
        <w:rPr>
          <w:sz w:val="28"/>
          <w:szCs w:val="28"/>
        </w:rPr>
        <w:t>давление перегретого пара - 140 кгс/см</w:t>
      </w:r>
      <w:r w:rsidRPr="00B86BC5">
        <w:rPr>
          <w:sz w:val="28"/>
          <w:szCs w:val="28"/>
          <w:vertAlign w:val="superscript"/>
        </w:rPr>
        <w:t>2</w:t>
      </w:r>
    </w:p>
    <w:p w:rsidR="002D0201" w:rsidRPr="00B86BC5" w:rsidRDefault="002D0201" w:rsidP="00A73ED7">
      <w:pPr>
        <w:spacing w:line="360" w:lineRule="auto"/>
        <w:ind w:firstLine="720"/>
        <w:jc w:val="both"/>
        <w:rPr>
          <w:sz w:val="28"/>
          <w:szCs w:val="28"/>
        </w:rPr>
      </w:pPr>
      <w:r w:rsidRPr="00B86BC5">
        <w:rPr>
          <w:sz w:val="28"/>
          <w:szCs w:val="28"/>
        </w:rPr>
        <w:t xml:space="preserve">температура перегретого пара - 560 </w:t>
      </w:r>
      <w:r w:rsidRPr="00B86BC5">
        <w:rPr>
          <w:sz w:val="28"/>
          <w:szCs w:val="28"/>
          <w:vertAlign w:val="superscript"/>
        </w:rPr>
        <w:t>О</w:t>
      </w:r>
      <w:r w:rsidRPr="00B86BC5">
        <w:rPr>
          <w:sz w:val="28"/>
          <w:szCs w:val="28"/>
        </w:rPr>
        <w:t>С</w:t>
      </w:r>
    </w:p>
    <w:p w:rsidR="002D0201" w:rsidRPr="00B86BC5" w:rsidRDefault="002D0201" w:rsidP="00A73ED7">
      <w:pPr>
        <w:spacing w:line="360" w:lineRule="auto"/>
        <w:ind w:firstLine="720"/>
        <w:jc w:val="both"/>
        <w:rPr>
          <w:sz w:val="28"/>
          <w:szCs w:val="28"/>
        </w:rPr>
      </w:pPr>
      <w:r w:rsidRPr="00B86BC5">
        <w:rPr>
          <w:sz w:val="28"/>
          <w:szCs w:val="28"/>
        </w:rPr>
        <w:t xml:space="preserve">Топка котла газоплотная, из цельносварных экранов, выполнена из труб d = </w:t>
      </w:r>
      <w:smartTag w:uri="urn:schemas-microsoft-com:office:smarttags" w:element="metricconverter">
        <w:smartTagPr>
          <w:attr w:name="ProductID" w:val="60 мм"/>
        </w:smartTagPr>
        <w:r w:rsidRPr="00B86BC5">
          <w:rPr>
            <w:sz w:val="28"/>
            <w:szCs w:val="28"/>
          </w:rPr>
          <w:t>60 мм</w:t>
        </w:r>
      </w:smartTag>
      <w:r w:rsidRPr="00B86BC5">
        <w:rPr>
          <w:sz w:val="28"/>
          <w:szCs w:val="28"/>
        </w:rPr>
        <w:t xml:space="preserve"> с шагом </w:t>
      </w:r>
      <w:smartTag w:uri="urn:schemas-microsoft-com:office:smarttags" w:element="metricconverter">
        <w:smartTagPr>
          <w:attr w:name="ProductID" w:val="80 мм"/>
        </w:smartTagPr>
        <w:r w:rsidRPr="00B86BC5">
          <w:rPr>
            <w:sz w:val="28"/>
            <w:szCs w:val="28"/>
          </w:rPr>
          <w:t>80 мм</w:t>
        </w:r>
      </w:smartTag>
      <w:r w:rsidRPr="00B86BC5">
        <w:rPr>
          <w:sz w:val="28"/>
          <w:szCs w:val="28"/>
        </w:rPr>
        <w:t xml:space="preserve">. Объем топки </w:t>
      </w:r>
      <w:smartTag w:uri="urn:schemas-microsoft-com:office:smarttags" w:element="metricconverter">
        <w:smartTagPr>
          <w:attr w:name="ProductID" w:val="2660 м3"/>
        </w:smartTagPr>
        <w:r w:rsidRPr="00B86BC5">
          <w:rPr>
            <w:sz w:val="28"/>
            <w:szCs w:val="28"/>
          </w:rPr>
          <w:t>2660 м</w:t>
        </w:r>
        <w:r w:rsidRPr="00B86BC5">
          <w:rPr>
            <w:sz w:val="28"/>
            <w:szCs w:val="28"/>
            <w:vertAlign w:val="superscript"/>
          </w:rPr>
          <w:t>3</w:t>
        </w:r>
      </w:smartTag>
      <w:r w:rsidRPr="00B86BC5">
        <w:rPr>
          <w:sz w:val="28"/>
          <w:szCs w:val="28"/>
        </w:rPr>
        <w:t>, расчетное теплонапряжение 103,5 Гкалл/м</w:t>
      </w:r>
      <w:r w:rsidRPr="00B86BC5">
        <w:rPr>
          <w:sz w:val="28"/>
          <w:szCs w:val="28"/>
          <w:vertAlign w:val="superscript"/>
        </w:rPr>
        <w:t>3</w:t>
      </w:r>
      <w:r w:rsidRPr="00B86BC5">
        <w:rPr>
          <w:sz w:val="28"/>
          <w:szCs w:val="28"/>
        </w:rPr>
        <w:t>.</w:t>
      </w:r>
    </w:p>
    <w:p w:rsidR="002D0201" w:rsidRPr="00B86BC5" w:rsidRDefault="002D0201" w:rsidP="00A73ED7">
      <w:pPr>
        <w:spacing w:line="360" w:lineRule="auto"/>
        <w:ind w:firstLine="720"/>
        <w:jc w:val="both"/>
        <w:rPr>
          <w:sz w:val="28"/>
          <w:szCs w:val="28"/>
        </w:rPr>
      </w:pPr>
      <w:r w:rsidRPr="00B86BC5">
        <w:rPr>
          <w:sz w:val="28"/>
          <w:szCs w:val="28"/>
        </w:rPr>
        <w:t>На фронтовой стене топки установлены шесть вихревых пылегазовых двухпоточных горелок в два яруса (по три на ярус). Крайние повернуты к центру топки на 8 градусов. Производительность одной горелки 12.35 т/ч по промпродукту Карагандинского месторождения и 5166 нм</w:t>
      </w:r>
      <w:r w:rsidRPr="00B86BC5">
        <w:rPr>
          <w:sz w:val="28"/>
          <w:szCs w:val="28"/>
          <w:vertAlign w:val="superscript"/>
        </w:rPr>
        <w:t>3</w:t>
      </w:r>
      <w:r w:rsidRPr="00B86BC5">
        <w:rPr>
          <w:sz w:val="28"/>
          <w:szCs w:val="28"/>
        </w:rPr>
        <w:t>/ч по газу. Шлакоудаление твердое непрерывное. Шнеками, из водяных ванн, по четыре на котел.</w:t>
      </w:r>
    </w:p>
    <w:p w:rsidR="002D0201" w:rsidRPr="00B86BC5" w:rsidRDefault="002D0201" w:rsidP="00A73ED7">
      <w:pPr>
        <w:spacing w:line="360" w:lineRule="auto"/>
        <w:ind w:firstLine="720"/>
        <w:jc w:val="both"/>
        <w:rPr>
          <w:sz w:val="28"/>
          <w:szCs w:val="28"/>
        </w:rPr>
      </w:pPr>
      <w:r w:rsidRPr="00B86BC5">
        <w:rPr>
          <w:sz w:val="28"/>
          <w:szCs w:val="28"/>
        </w:rPr>
        <w:t>Над топкой и в горизонтальном газоходе расположен радиационно-конвективный пароперегреватель, состоящий из четырех ступеней. Регулирование температуры перегретого пара осуществляется в двух ступенях впрыском собственного конденсата.</w:t>
      </w:r>
    </w:p>
    <w:p w:rsidR="002D0201" w:rsidRPr="00B86BC5" w:rsidRDefault="002D0201" w:rsidP="00A73ED7">
      <w:pPr>
        <w:spacing w:line="360" w:lineRule="auto"/>
        <w:ind w:firstLine="720"/>
        <w:jc w:val="both"/>
        <w:rPr>
          <w:sz w:val="28"/>
          <w:szCs w:val="28"/>
        </w:rPr>
      </w:pPr>
      <w:r w:rsidRPr="00B86BC5">
        <w:rPr>
          <w:sz w:val="28"/>
          <w:szCs w:val="28"/>
        </w:rPr>
        <w:t>В конвективной шахте по ходу газов расположены водяной экономайзер второй ступени, трубчатый воздухоподогреватель второй ступени, водяной экономайзер первой ступени, трубчатый воздухоподогреватель первой ступени.</w:t>
      </w:r>
    </w:p>
    <w:p w:rsidR="002D0201" w:rsidRPr="00B86BC5" w:rsidRDefault="002D0201" w:rsidP="00A73ED7">
      <w:pPr>
        <w:spacing w:line="360" w:lineRule="auto"/>
        <w:ind w:firstLine="720"/>
        <w:jc w:val="both"/>
        <w:rPr>
          <w:sz w:val="28"/>
          <w:szCs w:val="28"/>
        </w:rPr>
      </w:pPr>
      <w:r w:rsidRPr="00B86BC5">
        <w:rPr>
          <w:sz w:val="28"/>
          <w:szCs w:val="28"/>
        </w:rPr>
        <w:lastRenderedPageBreak/>
        <w:t>Для размола топлива котел оборудован четырьмя индивидуальными системами пылеприготовления со скребковыми питателями угля типа СПУ 700/6000, с молотковыми мельницами типа ММТ-2000/2600/590 и вентиляторами горячего дутья типа ВГДН-15, подающими воздух в мельницы.</w:t>
      </w:r>
    </w:p>
    <w:p w:rsidR="002D0201" w:rsidRPr="00B86BC5" w:rsidRDefault="002D0201" w:rsidP="00A73ED7">
      <w:pPr>
        <w:spacing w:line="360" w:lineRule="auto"/>
        <w:ind w:firstLine="720"/>
        <w:jc w:val="both"/>
        <w:rPr>
          <w:sz w:val="28"/>
          <w:szCs w:val="28"/>
        </w:rPr>
      </w:pPr>
      <w:r w:rsidRPr="00B86BC5">
        <w:rPr>
          <w:sz w:val="28"/>
          <w:szCs w:val="28"/>
        </w:rPr>
        <w:t>Холодный воздух в котел подается двумя вентиляторами типа ДН-26ГМ, имеющих частоту вращения 740/600 об/мин. Удаление газов из котла производится двумя двухскоростными (745/590 об/мин) дымососами</w:t>
      </w:r>
      <w:r w:rsidR="00B86BC5" w:rsidRPr="00B86BC5">
        <w:rPr>
          <w:sz w:val="28"/>
          <w:szCs w:val="28"/>
        </w:rPr>
        <w:t xml:space="preserve"> </w:t>
      </w:r>
      <w:r w:rsidRPr="00B86BC5">
        <w:rPr>
          <w:sz w:val="28"/>
          <w:szCs w:val="28"/>
        </w:rPr>
        <w:t>ДН-26-2-0.62.</w:t>
      </w:r>
    </w:p>
    <w:p w:rsidR="002D0201" w:rsidRPr="00B86BC5" w:rsidRDefault="002D0201" w:rsidP="00A73ED7">
      <w:pPr>
        <w:spacing w:line="360" w:lineRule="auto"/>
        <w:ind w:firstLine="720"/>
        <w:jc w:val="both"/>
        <w:rPr>
          <w:sz w:val="28"/>
          <w:szCs w:val="28"/>
        </w:rPr>
      </w:pPr>
      <w:r w:rsidRPr="00B86BC5">
        <w:rPr>
          <w:sz w:val="28"/>
          <w:szCs w:val="28"/>
        </w:rPr>
        <w:t>Для растопки котла предусмотрены 6 механических мазутных форсунок, производительностью 0.8 тонн/час мазута.</w:t>
      </w:r>
    </w:p>
    <w:p w:rsidR="002D0201" w:rsidRPr="00B86BC5" w:rsidRDefault="002D0201" w:rsidP="00A73ED7">
      <w:pPr>
        <w:spacing w:line="360" w:lineRule="auto"/>
        <w:ind w:firstLine="720"/>
        <w:jc w:val="both"/>
        <w:rPr>
          <w:sz w:val="28"/>
          <w:szCs w:val="28"/>
        </w:rPr>
      </w:pPr>
      <w:r w:rsidRPr="00B86BC5">
        <w:rPr>
          <w:sz w:val="28"/>
          <w:szCs w:val="28"/>
        </w:rPr>
        <w:t xml:space="preserve">Очистка дымовых газов производится в мокрых золоуловителях, по интенсивной схеме орошения (при повышенных расходах орошающей воды). Для повышения температуры дымовых газов за золоулавливающей установкой до 70 </w:t>
      </w:r>
      <w:r w:rsidRPr="00B86BC5">
        <w:rPr>
          <w:sz w:val="28"/>
          <w:szCs w:val="28"/>
          <w:vertAlign w:val="superscript"/>
        </w:rPr>
        <w:t>О</w:t>
      </w:r>
      <w:r w:rsidRPr="00B86BC5">
        <w:rPr>
          <w:sz w:val="28"/>
          <w:szCs w:val="28"/>
        </w:rPr>
        <w:t>С в сборный короб чистого газа подается горячий воздух после воздухоподогревателя.</w:t>
      </w:r>
    </w:p>
    <w:p w:rsidR="002D0201" w:rsidRPr="00B86BC5" w:rsidRDefault="002D0201" w:rsidP="00A73ED7">
      <w:pPr>
        <w:spacing w:line="360" w:lineRule="auto"/>
        <w:ind w:firstLine="720"/>
        <w:jc w:val="both"/>
        <w:rPr>
          <w:sz w:val="28"/>
          <w:szCs w:val="28"/>
        </w:rPr>
      </w:pPr>
      <w:r w:rsidRPr="00B86BC5">
        <w:rPr>
          <w:sz w:val="28"/>
          <w:szCs w:val="28"/>
        </w:rPr>
        <w:t>Температура воздуха перед воздухоподогревателем регулируется рециркуляцией горячего воздуха во всасывающий короб дутьевых вентиляторов.</w:t>
      </w:r>
    </w:p>
    <w:p w:rsidR="002D0201" w:rsidRPr="00B86BC5" w:rsidRDefault="002D0201" w:rsidP="00A73ED7">
      <w:pPr>
        <w:spacing w:line="360" w:lineRule="auto"/>
        <w:ind w:firstLine="720"/>
        <w:jc w:val="both"/>
        <w:rPr>
          <w:sz w:val="28"/>
          <w:szCs w:val="28"/>
        </w:rPr>
      </w:pPr>
      <w:r w:rsidRPr="00B86BC5">
        <w:rPr>
          <w:sz w:val="28"/>
          <w:szCs w:val="28"/>
        </w:rPr>
        <w:t>Реконструированы пароперегреватели на всех котлоагрегатах с полным демонтажем ширм первой ступени по согласованию с заводом-изготовителем.</w:t>
      </w:r>
    </w:p>
    <w:p w:rsidR="002D0201" w:rsidRPr="00B86BC5" w:rsidRDefault="002D0201" w:rsidP="00A73ED7">
      <w:pPr>
        <w:spacing w:line="360" w:lineRule="auto"/>
        <w:ind w:firstLine="720"/>
        <w:jc w:val="both"/>
        <w:rPr>
          <w:sz w:val="28"/>
          <w:szCs w:val="28"/>
        </w:rPr>
      </w:pPr>
      <w:r w:rsidRPr="00B86BC5">
        <w:rPr>
          <w:sz w:val="28"/>
          <w:szCs w:val="28"/>
        </w:rPr>
        <w:t>Для сжигания высокозольных Борлинского, Куучекинского и Экибастузского углей и в целях снижения абразивного износа хвостовых поверхностей нагрева котлоагрегатов по проекту "Казтехэнерго" и с согласия завода-изготовителя на четырех котлоагрегатах выполнена их реконструкция, заключающаяся в следующем:</w:t>
      </w:r>
    </w:p>
    <w:p w:rsidR="002D0201" w:rsidRPr="00B86BC5" w:rsidRDefault="002D0201" w:rsidP="00A73ED7">
      <w:pPr>
        <w:spacing w:line="360" w:lineRule="auto"/>
        <w:ind w:firstLine="720"/>
        <w:jc w:val="both"/>
        <w:rPr>
          <w:sz w:val="28"/>
          <w:szCs w:val="28"/>
        </w:rPr>
      </w:pPr>
      <w:r w:rsidRPr="00B86BC5">
        <w:rPr>
          <w:sz w:val="28"/>
          <w:szCs w:val="28"/>
        </w:rPr>
        <w:t xml:space="preserve">Водяной экономайзер реконструирован на новый с сохранением диаметра труб 32х4 и металла (сталь 20) и увеличением поперечного и продольного шага труб, соответственно с 75 и </w:t>
      </w:r>
      <w:smartTag w:uri="urn:schemas-microsoft-com:office:smarttags" w:element="metricconverter">
        <w:smartTagPr>
          <w:attr w:name="ProductID" w:val="46 мм"/>
        </w:smartTagPr>
        <w:r w:rsidRPr="00B86BC5">
          <w:rPr>
            <w:sz w:val="28"/>
            <w:szCs w:val="28"/>
          </w:rPr>
          <w:t>46 мм</w:t>
        </w:r>
      </w:smartTag>
      <w:r w:rsidRPr="00B86BC5">
        <w:rPr>
          <w:sz w:val="28"/>
          <w:szCs w:val="28"/>
        </w:rPr>
        <w:t xml:space="preserve"> до 111 и </w:t>
      </w:r>
      <w:smartTag w:uri="urn:schemas-microsoft-com:office:smarttags" w:element="metricconverter">
        <w:smartTagPr>
          <w:attr w:name="ProductID" w:val="55 мм"/>
        </w:smartTagPr>
        <w:r w:rsidRPr="00B86BC5">
          <w:rPr>
            <w:sz w:val="28"/>
            <w:szCs w:val="28"/>
          </w:rPr>
          <w:t>55 мм</w:t>
        </w:r>
      </w:smartTag>
      <w:r w:rsidRPr="00B86BC5">
        <w:rPr>
          <w:sz w:val="28"/>
          <w:szCs w:val="28"/>
        </w:rPr>
        <w:t xml:space="preserve"> для </w:t>
      </w:r>
      <w:r w:rsidRPr="00B86BC5">
        <w:rPr>
          <w:sz w:val="28"/>
          <w:szCs w:val="28"/>
        </w:rPr>
        <w:lastRenderedPageBreak/>
        <w:t xml:space="preserve">снижения скоростей газов и уменьшения золового износа труб. При этом живое сечение газов увеличилось с </w:t>
      </w:r>
      <w:smartTag w:uri="urn:schemas-microsoft-com:office:smarttags" w:element="metricconverter">
        <w:smartTagPr>
          <w:attr w:name="ProductID" w:val="38.6 м2"/>
        </w:smartTagPr>
        <w:r w:rsidRPr="00B86BC5">
          <w:rPr>
            <w:sz w:val="28"/>
            <w:szCs w:val="28"/>
          </w:rPr>
          <w:t>38.6 м</w:t>
        </w:r>
        <w:r w:rsidRPr="00B86BC5">
          <w:rPr>
            <w:sz w:val="28"/>
            <w:szCs w:val="28"/>
            <w:vertAlign w:val="superscript"/>
          </w:rPr>
          <w:t>2</w:t>
        </w:r>
      </w:smartTag>
      <w:r w:rsidRPr="00B86BC5">
        <w:rPr>
          <w:sz w:val="28"/>
          <w:szCs w:val="28"/>
        </w:rPr>
        <w:t xml:space="preserve"> до </w:t>
      </w:r>
      <w:smartTag w:uri="urn:schemas-microsoft-com:office:smarttags" w:element="metricconverter">
        <w:smartTagPr>
          <w:attr w:name="ProductID" w:val="50.3 м2"/>
        </w:smartTagPr>
        <w:r w:rsidRPr="00B86BC5">
          <w:rPr>
            <w:sz w:val="28"/>
            <w:szCs w:val="28"/>
          </w:rPr>
          <w:t>50.3 м</w:t>
        </w:r>
        <w:r w:rsidRPr="00B86BC5">
          <w:rPr>
            <w:sz w:val="28"/>
            <w:szCs w:val="28"/>
            <w:vertAlign w:val="superscript"/>
          </w:rPr>
          <w:t>2</w:t>
        </w:r>
      </w:smartTag>
      <w:r w:rsidRPr="00B86BC5">
        <w:rPr>
          <w:sz w:val="28"/>
          <w:szCs w:val="28"/>
        </w:rPr>
        <w:t xml:space="preserve">, а поверхность нагрева экономайзера уменьшилась на 32 % с 1790 до </w:t>
      </w:r>
      <w:smartTag w:uri="urn:schemas-microsoft-com:office:smarttags" w:element="metricconverter">
        <w:smartTagPr>
          <w:attr w:name="ProductID" w:val="1220 м2"/>
        </w:smartTagPr>
        <w:r w:rsidRPr="00B86BC5">
          <w:rPr>
            <w:sz w:val="28"/>
            <w:szCs w:val="28"/>
          </w:rPr>
          <w:t>1220 м</w:t>
        </w:r>
        <w:r w:rsidRPr="00B86BC5">
          <w:rPr>
            <w:sz w:val="28"/>
            <w:szCs w:val="28"/>
            <w:vertAlign w:val="superscript"/>
          </w:rPr>
          <w:t>2</w:t>
        </w:r>
      </w:smartTag>
      <w:r w:rsidRPr="00B86BC5">
        <w:rPr>
          <w:sz w:val="28"/>
          <w:szCs w:val="28"/>
        </w:rPr>
        <w:t>.</w:t>
      </w:r>
    </w:p>
    <w:p w:rsidR="002D0201" w:rsidRPr="00B86BC5" w:rsidRDefault="002D0201" w:rsidP="00A73ED7">
      <w:pPr>
        <w:spacing w:line="360" w:lineRule="auto"/>
        <w:ind w:firstLine="720"/>
        <w:jc w:val="both"/>
        <w:rPr>
          <w:sz w:val="28"/>
          <w:szCs w:val="28"/>
        </w:rPr>
      </w:pPr>
      <w:r w:rsidRPr="00B86BC5">
        <w:rPr>
          <w:sz w:val="28"/>
          <w:szCs w:val="28"/>
        </w:rPr>
        <w:t>Остальные поверхности нагрева конвективной шахты котла оставлены без изменения: водяной экономайзер первой ступени, трубчатые воздухоподогреватели первой и второй ступени.</w:t>
      </w:r>
    </w:p>
    <w:p w:rsidR="002D0201" w:rsidRPr="00B86BC5" w:rsidRDefault="002D0201" w:rsidP="00A73ED7">
      <w:pPr>
        <w:spacing w:line="360" w:lineRule="auto"/>
        <w:ind w:firstLine="720"/>
        <w:jc w:val="both"/>
        <w:rPr>
          <w:sz w:val="28"/>
          <w:szCs w:val="28"/>
        </w:rPr>
      </w:pPr>
      <w:r w:rsidRPr="00B86BC5">
        <w:rPr>
          <w:sz w:val="28"/>
          <w:szCs w:val="28"/>
        </w:rPr>
        <w:t xml:space="preserve">Установлен дополнительно в обводном газоходе предвключенный трубчатый воздухоподогреватель ПВП изтрубок диаметром 40/37 мм, шаг труб 100/40.5 мм поверхностью нагрева </w:t>
      </w:r>
      <w:smartTag w:uri="urn:schemas-microsoft-com:office:smarttags" w:element="metricconverter">
        <w:smartTagPr>
          <w:attr w:name="ProductID" w:val="1300 м2"/>
        </w:smartTagPr>
        <w:r w:rsidRPr="00B86BC5">
          <w:rPr>
            <w:sz w:val="28"/>
            <w:szCs w:val="28"/>
          </w:rPr>
          <w:t>1300 м</w:t>
        </w:r>
        <w:r w:rsidRPr="00B86BC5">
          <w:rPr>
            <w:sz w:val="28"/>
            <w:szCs w:val="28"/>
            <w:vertAlign w:val="superscript"/>
          </w:rPr>
          <w:t>2</w:t>
        </w:r>
      </w:smartTag>
      <w:r w:rsidRPr="00B86BC5">
        <w:rPr>
          <w:sz w:val="28"/>
          <w:szCs w:val="28"/>
        </w:rPr>
        <w:t>. Газы на ПВП отбираются после водяного экономайзера 2 ступени, сбрасываются в сборный газоход после подвесных кубов ТВП 1 ступени. Цель установки ПВП - дополнительное снижение скоростей газов в ВЭ 1 ступени, в ТВП 1 и 2 ступеней, а также компенсация теплоиспользования газов после 2 ступени ВЭ.</w:t>
      </w:r>
    </w:p>
    <w:p w:rsidR="002D0201" w:rsidRPr="00B86BC5" w:rsidRDefault="002D0201" w:rsidP="00A73ED7">
      <w:pPr>
        <w:spacing w:line="360" w:lineRule="auto"/>
        <w:ind w:firstLine="720"/>
        <w:jc w:val="both"/>
        <w:rPr>
          <w:sz w:val="28"/>
          <w:szCs w:val="28"/>
        </w:rPr>
      </w:pPr>
      <w:r w:rsidRPr="00B86BC5">
        <w:rPr>
          <w:sz w:val="28"/>
          <w:szCs w:val="28"/>
        </w:rPr>
        <w:t>Указанная реконструкция выполнена на котлоагрегатах станции № 1, 2, 3, 4, 5 и положительно сказалась на работе котлоагрегатов в части снижения повреждаемости водяных экономайзеров и износа ТВП, повысила располагаемую нагрузку котлов до 380 т/ч, хотя и привела к небольшому снижению экономичности. Реконструкцию намечено провести на всех котлоагрегатах.</w:t>
      </w:r>
      <w:r w:rsidR="00C91D54" w:rsidRPr="00B86BC5">
        <w:rPr>
          <w:sz w:val="28"/>
          <w:szCs w:val="28"/>
        </w:rPr>
        <w:t xml:space="preserve"> </w:t>
      </w:r>
      <w:r w:rsidRPr="00B86BC5">
        <w:rPr>
          <w:sz w:val="28"/>
          <w:szCs w:val="28"/>
        </w:rPr>
        <w:t>Ведется строительство комплекса котлоагрегата БКЗ-420-140-7С ст. № 8.</w:t>
      </w:r>
    </w:p>
    <w:p w:rsidR="002D0201" w:rsidRPr="00B86BC5" w:rsidRDefault="002D0201" w:rsidP="00A73ED7">
      <w:pPr>
        <w:spacing w:line="360" w:lineRule="auto"/>
        <w:ind w:firstLine="720"/>
        <w:jc w:val="both"/>
        <w:rPr>
          <w:sz w:val="28"/>
          <w:szCs w:val="28"/>
        </w:rPr>
      </w:pPr>
      <w:r w:rsidRPr="00B86BC5">
        <w:rPr>
          <w:sz w:val="28"/>
          <w:szCs w:val="28"/>
        </w:rPr>
        <w:t>Площади поверхностей нагрева котла:</w:t>
      </w:r>
    </w:p>
    <w:p w:rsidR="002D0201" w:rsidRPr="00B86BC5" w:rsidRDefault="002D0201" w:rsidP="00A73ED7">
      <w:pPr>
        <w:spacing w:line="360" w:lineRule="auto"/>
        <w:ind w:firstLine="720"/>
        <w:jc w:val="both"/>
        <w:rPr>
          <w:sz w:val="28"/>
          <w:szCs w:val="28"/>
        </w:rPr>
      </w:pPr>
      <w:r w:rsidRPr="00B86BC5">
        <w:rPr>
          <w:sz w:val="28"/>
          <w:szCs w:val="28"/>
        </w:rPr>
        <w:t>- пароперегревателя (после демонтажа 1 ступени ШПП)</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2987 м2"/>
        </w:smartTagPr>
        <w:r w:rsidRPr="00B86BC5">
          <w:rPr>
            <w:sz w:val="28"/>
            <w:szCs w:val="28"/>
          </w:rPr>
          <w:t>2987 м</w:t>
        </w:r>
        <w:r w:rsidRPr="00B86BC5">
          <w:rPr>
            <w:sz w:val="28"/>
            <w:szCs w:val="28"/>
            <w:vertAlign w:val="superscript"/>
          </w:rPr>
          <w:t>2</w:t>
        </w:r>
      </w:smartTag>
      <w:r w:rsidRPr="00B86BC5">
        <w:rPr>
          <w:sz w:val="28"/>
          <w:szCs w:val="28"/>
        </w:rPr>
        <w:t>,</w:t>
      </w:r>
    </w:p>
    <w:p w:rsidR="002D0201" w:rsidRPr="00B86BC5" w:rsidRDefault="002D0201" w:rsidP="00A73ED7">
      <w:pPr>
        <w:spacing w:line="360" w:lineRule="auto"/>
        <w:ind w:firstLine="720"/>
        <w:jc w:val="both"/>
        <w:rPr>
          <w:sz w:val="28"/>
          <w:szCs w:val="28"/>
        </w:rPr>
      </w:pPr>
      <w:r w:rsidRPr="00B86BC5">
        <w:rPr>
          <w:sz w:val="28"/>
          <w:szCs w:val="28"/>
        </w:rPr>
        <w:t>- водяного экономайзера 1 и 2 ступени:</w:t>
      </w:r>
    </w:p>
    <w:p w:rsidR="002D0201" w:rsidRPr="00B86BC5" w:rsidRDefault="002D0201" w:rsidP="00A73ED7">
      <w:pPr>
        <w:spacing w:line="360" w:lineRule="auto"/>
        <w:ind w:firstLine="720"/>
        <w:jc w:val="both"/>
        <w:rPr>
          <w:sz w:val="28"/>
          <w:szCs w:val="28"/>
        </w:rPr>
      </w:pPr>
      <w:r w:rsidRPr="00B86BC5">
        <w:rPr>
          <w:sz w:val="28"/>
          <w:szCs w:val="28"/>
        </w:rPr>
        <w:t>до реконструкции по проекту "Казтехэнерго"</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4150 м2"/>
        </w:smartTagPr>
        <w:r w:rsidRPr="00B86BC5">
          <w:rPr>
            <w:sz w:val="28"/>
            <w:szCs w:val="28"/>
          </w:rPr>
          <w:t>4150 м</w:t>
        </w:r>
        <w:r w:rsidRPr="00B86BC5">
          <w:rPr>
            <w:sz w:val="28"/>
            <w:szCs w:val="28"/>
            <w:vertAlign w:val="superscript"/>
          </w:rPr>
          <w:t>2</w:t>
        </w:r>
      </w:smartTag>
      <w:r w:rsidRPr="00B86BC5">
        <w:rPr>
          <w:sz w:val="28"/>
          <w:szCs w:val="28"/>
        </w:rPr>
        <w:t>,</w:t>
      </w:r>
    </w:p>
    <w:p w:rsidR="002D0201" w:rsidRPr="00B86BC5" w:rsidRDefault="002D0201" w:rsidP="00A73ED7">
      <w:pPr>
        <w:spacing w:line="360" w:lineRule="auto"/>
        <w:ind w:firstLine="720"/>
        <w:jc w:val="both"/>
        <w:rPr>
          <w:sz w:val="28"/>
          <w:szCs w:val="28"/>
        </w:rPr>
      </w:pPr>
      <w:r w:rsidRPr="00B86BC5">
        <w:rPr>
          <w:sz w:val="28"/>
          <w:szCs w:val="28"/>
        </w:rPr>
        <w:t>после реконструкции по проекту "Казтехэнерго"</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3580 м2"/>
        </w:smartTagPr>
        <w:r w:rsidRPr="00B86BC5">
          <w:rPr>
            <w:sz w:val="28"/>
            <w:szCs w:val="28"/>
          </w:rPr>
          <w:t>3580 м</w:t>
        </w:r>
        <w:r w:rsidRPr="00B86BC5">
          <w:rPr>
            <w:sz w:val="28"/>
            <w:szCs w:val="28"/>
            <w:vertAlign w:val="superscript"/>
          </w:rPr>
          <w:t>2</w:t>
        </w:r>
      </w:smartTag>
      <w:r w:rsidRPr="00B86BC5">
        <w:rPr>
          <w:sz w:val="28"/>
          <w:szCs w:val="28"/>
        </w:rPr>
        <w:t>,</w:t>
      </w:r>
    </w:p>
    <w:p w:rsidR="002D0201" w:rsidRPr="00B86BC5" w:rsidRDefault="002D0201" w:rsidP="00A73ED7">
      <w:pPr>
        <w:spacing w:line="360" w:lineRule="auto"/>
        <w:ind w:firstLine="720"/>
        <w:jc w:val="both"/>
        <w:rPr>
          <w:sz w:val="28"/>
          <w:szCs w:val="28"/>
        </w:rPr>
      </w:pPr>
      <w:r w:rsidRPr="00B86BC5">
        <w:rPr>
          <w:sz w:val="28"/>
          <w:szCs w:val="28"/>
        </w:rPr>
        <w:t>- воздухоподогревателя 1 и 2 ступени</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26838 м2"/>
        </w:smartTagPr>
        <w:r w:rsidRPr="00B86BC5">
          <w:rPr>
            <w:sz w:val="28"/>
            <w:szCs w:val="28"/>
          </w:rPr>
          <w:t>26838 м</w:t>
        </w:r>
        <w:r w:rsidRPr="00B86BC5">
          <w:rPr>
            <w:sz w:val="28"/>
            <w:szCs w:val="28"/>
            <w:vertAlign w:val="superscript"/>
          </w:rPr>
          <w:t>2</w:t>
        </w:r>
      </w:smartTag>
      <w:r w:rsidRPr="00B86BC5">
        <w:rPr>
          <w:sz w:val="28"/>
          <w:szCs w:val="28"/>
        </w:rPr>
        <w:t>,</w:t>
      </w:r>
    </w:p>
    <w:p w:rsidR="002D0201" w:rsidRPr="00B86BC5" w:rsidRDefault="002D0201" w:rsidP="00A73ED7">
      <w:pPr>
        <w:spacing w:line="360" w:lineRule="auto"/>
        <w:ind w:firstLine="720"/>
        <w:jc w:val="both"/>
        <w:rPr>
          <w:sz w:val="28"/>
          <w:szCs w:val="28"/>
        </w:rPr>
      </w:pPr>
      <w:r w:rsidRPr="00B86BC5">
        <w:rPr>
          <w:sz w:val="28"/>
          <w:szCs w:val="28"/>
        </w:rPr>
        <w:t>- дополнительно установленного предвключенного воздухоподогревателя</w:t>
      </w:r>
    </w:p>
    <w:p w:rsidR="002D0201" w:rsidRPr="00B86BC5" w:rsidRDefault="002D0201" w:rsidP="00A73ED7">
      <w:pPr>
        <w:spacing w:line="360" w:lineRule="auto"/>
        <w:ind w:firstLine="720"/>
        <w:jc w:val="both"/>
        <w:rPr>
          <w:sz w:val="28"/>
          <w:szCs w:val="28"/>
        </w:rPr>
      </w:pPr>
      <w:smartTag w:uri="urn:schemas-microsoft-com:office:smarttags" w:element="metricconverter">
        <w:smartTagPr>
          <w:attr w:name="ProductID" w:val="-1300 м2"/>
        </w:smartTagPr>
        <w:r w:rsidRPr="00B86BC5">
          <w:rPr>
            <w:sz w:val="28"/>
            <w:szCs w:val="28"/>
          </w:rPr>
          <w:t>-1300 м</w:t>
        </w:r>
        <w:r w:rsidRPr="00B86BC5">
          <w:rPr>
            <w:sz w:val="28"/>
            <w:szCs w:val="28"/>
            <w:vertAlign w:val="superscript"/>
          </w:rPr>
          <w:t>2</w:t>
        </w:r>
      </w:smartTag>
      <w:r w:rsidRPr="00B86BC5">
        <w:rPr>
          <w:sz w:val="28"/>
          <w:szCs w:val="28"/>
        </w:rPr>
        <w:t>.</w:t>
      </w:r>
    </w:p>
    <w:p w:rsidR="002D0201" w:rsidRPr="005963DF" w:rsidRDefault="002A4035" w:rsidP="00A73ED7">
      <w:pPr>
        <w:spacing w:line="360" w:lineRule="auto"/>
        <w:ind w:firstLine="720"/>
        <w:jc w:val="both"/>
        <w:rPr>
          <w:b/>
          <w:sz w:val="28"/>
          <w:szCs w:val="28"/>
        </w:rPr>
      </w:pPr>
      <w:r>
        <w:rPr>
          <w:sz w:val="28"/>
          <w:szCs w:val="28"/>
        </w:rPr>
        <w:br w:type="page"/>
      </w:r>
      <w:r w:rsidR="005963DF">
        <w:rPr>
          <w:b/>
          <w:sz w:val="28"/>
          <w:szCs w:val="28"/>
        </w:rPr>
        <w:lastRenderedPageBreak/>
        <w:t xml:space="preserve">3.3.4 </w:t>
      </w:r>
      <w:r w:rsidR="002D0201" w:rsidRPr="005963DF">
        <w:rPr>
          <w:b/>
          <w:sz w:val="28"/>
          <w:szCs w:val="28"/>
        </w:rPr>
        <w:t>Паротурбинная установка ПТ-80/100-130/13</w:t>
      </w:r>
    </w:p>
    <w:p w:rsidR="002D0201" w:rsidRPr="00B86BC5" w:rsidRDefault="002D0201" w:rsidP="00A73ED7">
      <w:pPr>
        <w:spacing w:line="360" w:lineRule="auto"/>
        <w:ind w:firstLine="720"/>
        <w:jc w:val="both"/>
        <w:rPr>
          <w:sz w:val="28"/>
          <w:szCs w:val="28"/>
        </w:rPr>
      </w:pPr>
      <w:r w:rsidRPr="00B86BC5">
        <w:rPr>
          <w:sz w:val="28"/>
          <w:szCs w:val="28"/>
        </w:rPr>
        <w:t>Теплофикационая паровая турбина ПТ-80/100-130/13 с промышленным и отопительными отборами пара предназначена для непосредственного привода электрического генератора ТВФ-120-2 с частотой вращения 50 об/с и отпуска тепла для нужд производства и отопления.</w:t>
      </w:r>
    </w:p>
    <w:p w:rsidR="002D0201" w:rsidRPr="00B86BC5" w:rsidRDefault="002D0201" w:rsidP="00A73ED7">
      <w:pPr>
        <w:spacing w:line="360" w:lineRule="auto"/>
        <w:ind w:firstLine="720"/>
        <w:jc w:val="both"/>
        <w:rPr>
          <w:sz w:val="28"/>
          <w:szCs w:val="28"/>
        </w:rPr>
      </w:pPr>
      <w:r w:rsidRPr="00B86BC5">
        <w:rPr>
          <w:sz w:val="28"/>
          <w:szCs w:val="28"/>
        </w:rPr>
        <w:t>Номинальные значения основных параметров турбины приведены ниже.</w:t>
      </w:r>
    </w:p>
    <w:p w:rsidR="002D0201" w:rsidRPr="00B86BC5" w:rsidRDefault="002D0201" w:rsidP="00A73ED7">
      <w:pPr>
        <w:spacing w:line="360" w:lineRule="auto"/>
        <w:ind w:firstLine="720"/>
        <w:jc w:val="both"/>
        <w:rPr>
          <w:sz w:val="28"/>
          <w:szCs w:val="28"/>
        </w:rPr>
      </w:pPr>
      <w:r w:rsidRPr="00B86BC5">
        <w:rPr>
          <w:sz w:val="28"/>
          <w:szCs w:val="28"/>
        </w:rPr>
        <w:t>Мощность, МВт</w:t>
      </w:r>
    </w:p>
    <w:p w:rsidR="002D0201" w:rsidRPr="00B86BC5" w:rsidRDefault="002D0201" w:rsidP="00A73ED7">
      <w:pPr>
        <w:spacing w:line="360" w:lineRule="auto"/>
        <w:ind w:firstLine="720"/>
        <w:jc w:val="both"/>
        <w:rPr>
          <w:sz w:val="28"/>
          <w:szCs w:val="28"/>
        </w:rPr>
      </w:pPr>
      <w:r w:rsidRPr="00B86BC5">
        <w:rPr>
          <w:sz w:val="28"/>
          <w:szCs w:val="28"/>
        </w:rPr>
        <w:t>номинальная</w:t>
      </w:r>
      <w:r w:rsidR="00B86BC5" w:rsidRPr="00B86BC5">
        <w:rPr>
          <w:sz w:val="28"/>
          <w:szCs w:val="28"/>
        </w:rPr>
        <w:t xml:space="preserve"> </w:t>
      </w:r>
      <w:r w:rsidRPr="00B86BC5">
        <w:rPr>
          <w:sz w:val="28"/>
          <w:szCs w:val="28"/>
        </w:rPr>
        <w:tab/>
      </w:r>
      <w:r w:rsidRPr="00B86BC5">
        <w:rPr>
          <w:sz w:val="28"/>
          <w:szCs w:val="28"/>
        </w:rPr>
        <w:tab/>
      </w:r>
      <w:r w:rsidRPr="00B86BC5">
        <w:rPr>
          <w:sz w:val="28"/>
          <w:szCs w:val="28"/>
        </w:rPr>
        <w:tab/>
      </w:r>
      <w:r w:rsidRPr="00B86BC5">
        <w:rPr>
          <w:sz w:val="28"/>
          <w:szCs w:val="28"/>
        </w:rPr>
        <w:tab/>
        <w:t>80</w:t>
      </w:r>
    </w:p>
    <w:p w:rsidR="002D0201" w:rsidRPr="00B86BC5" w:rsidRDefault="002D0201" w:rsidP="00A73ED7">
      <w:pPr>
        <w:spacing w:line="360" w:lineRule="auto"/>
        <w:ind w:firstLine="720"/>
        <w:jc w:val="both"/>
        <w:rPr>
          <w:sz w:val="28"/>
          <w:szCs w:val="28"/>
        </w:rPr>
      </w:pPr>
      <w:r w:rsidRPr="00B86BC5">
        <w:rPr>
          <w:sz w:val="28"/>
          <w:szCs w:val="28"/>
        </w:rPr>
        <w:t>максимальная</w:t>
      </w:r>
      <w:r w:rsidRPr="00B86BC5">
        <w:rPr>
          <w:sz w:val="28"/>
          <w:szCs w:val="28"/>
        </w:rPr>
        <w:tab/>
      </w:r>
      <w:r w:rsidRPr="00B86BC5">
        <w:rPr>
          <w:sz w:val="28"/>
          <w:szCs w:val="28"/>
        </w:rPr>
        <w:tab/>
      </w:r>
      <w:r w:rsidRPr="00B86BC5">
        <w:rPr>
          <w:sz w:val="28"/>
          <w:szCs w:val="28"/>
        </w:rPr>
        <w:tab/>
      </w:r>
      <w:r w:rsidRPr="00B86BC5">
        <w:rPr>
          <w:sz w:val="28"/>
          <w:szCs w:val="28"/>
        </w:rPr>
        <w:tab/>
        <w:t>100</w:t>
      </w:r>
    </w:p>
    <w:p w:rsidR="002D0201" w:rsidRPr="00B86BC5" w:rsidRDefault="002D0201" w:rsidP="00A73ED7">
      <w:pPr>
        <w:spacing w:line="360" w:lineRule="auto"/>
        <w:ind w:firstLine="720"/>
        <w:jc w:val="both"/>
        <w:rPr>
          <w:sz w:val="28"/>
          <w:szCs w:val="28"/>
        </w:rPr>
      </w:pPr>
      <w:r w:rsidRPr="00B86BC5">
        <w:rPr>
          <w:sz w:val="28"/>
          <w:szCs w:val="28"/>
        </w:rPr>
        <w:t>Номинальные параметры пара</w:t>
      </w:r>
    </w:p>
    <w:p w:rsidR="002D0201" w:rsidRPr="00B86BC5" w:rsidRDefault="002D0201" w:rsidP="00A73ED7">
      <w:pPr>
        <w:spacing w:line="360" w:lineRule="auto"/>
        <w:ind w:firstLine="720"/>
        <w:jc w:val="both"/>
        <w:rPr>
          <w:sz w:val="28"/>
          <w:szCs w:val="28"/>
        </w:rPr>
      </w:pPr>
      <w:r w:rsidRPr="00B86BC5">
        <w:rPr>
          <w:sz w:val="28"/>
          <w:szCs w:val="28"/>
        </w:rPr>
        <w:t>давление, Мпа</w:t>
      </w:r>
      <w:r w:rsidRPr="00B86BC5">
        <w:rPr>
          <w:sz w:val="28"/>
          <w:szCs w:val="28"/>
        </w:rPr>
        <w:tab/>
      </w:r>
      <w:r w:rsidRPr="00B86BC5">
        <w:rPr>
          <w:sz w:val="28"/>
          <w:szCs w:val="28"/>
        </w:rPr>
        <w:tab/>
      </w:r>
      <w:r w:rsidRPr="00B86BC5">
        <w:rPr>
          <w:sz w:val="28"/>
          <w:szCs w:val="28"/>
        </w:rPr>
        <w:tab/>
      </w:r>
      <w:r w:rsidRPr="00B86BC5">
        <w:rPr>
          <w:sz w:val="28"/>
          <w:szCs w:val="28"/>
        </w:rPr>
        <w:tab/>
        <w:t>12,8</w:t>
      </w:r>
    </w:p>
    <w:p w:rsidR="002D0201" w:rsidRPr="00B86BC5" w:rsidRDefault="002D0201" w:rsidP="00A73ED7">
      <w:pPr>
        <w:spacing w:line="360" w:lineRule="auto"/>
        <w:ind w:firstLine="720"/>
        <w:jc w:val="both"/>
        <w:rPr>
          <w:sz w:val="28"/>
          <w:szCs w:val="28"/>
        </w:rPr>
      </w:pPr>
      <w:r w:rsidRPr="00B86BC5">
        <w:rPr>
          <w:sz w:val="28"/>
          <w:szCs w:val="28"/>
        </w:rPr>
        <w:t xml:space="preserve">температура, </w:t>
      </w:r>
      <w:r w:rsidRPr="00B86BC5">
        <w:rPr>
          <w:sz w:val="28"/>
          <w:szCs w:val="28"/>
          <w:vertAlign w:val="superscript"/>
        </w:rPr>
        <w:t>0</w:t>
      </w:r>
      <w:r w:rsidRPr="00B86BC5">
        <w:rPr>
          <w:sz w:val="28"/>
          <w:szCs w:val="28"/>
        </w:rPr>
        <w:t>С</w:t>
      </w:r>
      <w:r w:rsidRPr="00B86BC5">
        <w:rPr>
          <w:sz w:val="28"/>
          <w:szCs w:val="28"/>
        </w:rPr>
        <w:tab/>
      </w:r>
      <w:r w:rsidRPr="00B86BC5">
        <w:rPr>
          <w:sz w:val="28"/>
          <w:szCs w:val="28"/>
        </w:rPr>
        <w:tab/>
      </w:r>
      <w:r w:rsidRPr="00B86BC5">
        <w:rPr>
          <w:sz w:val="28"/>
          <w:szCs w:val="28"/>
        </w:rPr>
        <w:tab/>
      </w:r>
      <w:r w:rsidRPr="00B86BC5">
        <w:rPr>
          <w:sz w:val="28"/>
          <w:szCs w:val="28"/>
        </w:rPr>
        <w:tab/>
        <w:t>555</w:t>
      </w:r>
    </w:p>
    <w:p w:rsidR="002D0201" w:rsidRPr="00B86BC5" w:rsidRDefault="002D0201" w:rsidP="00A73ED7">
      <w:pPr>
        <w:spacing w:line="360" w:lineRule="auto"/>
        <w:ind w:firstLine="720"/>
        <w:jc w:val="both"/>
        <w:rPr>
          <w:sz w:val="28"/>
          <w:szCs w:val="28"/>
        </w:rPr>
      </w:pPr>
      <w:r w:rsidRPr="00B86BC5">
        <w:rPr>
          <w:sz w:val="28"/>
          <w:szCs w:val="28"/>
        </w:rPr>
        <w:t>Тепловая нагрузка, ГДж/ч</w:t>
      </w:r>
      <w:r w:rsidRPr="00B86BC5">
        <w:rPr>
          <w:sz w:val="28"/>
          <w:szCs w:val="28"/>
        </w:rPr>
        <w:tab/>
      </w:r>
      <w:r w:rsidRPr="00B86BC5">
        <w:rPr>
          <w:sz w:val="28"/>
          <w:szCs w:val="28"/>
        </w:rPr>
        <w:tab/>
        <w:t>284</w:t>
      </w:r>
    </w:p>
    <w:p w:rsidR="002D0201" w:rsidRPr="00B86BC5" w:rsidRDefault="002D0201" w:rsidP="00A73ED7">
      <w:pPr>
        <w:spacing w:line="360" w:lineRule="auto"/>
        <w:ind w:firstLine="720"/>
        <w:jc w:val="both"/>
        <w:rPr>
          <w:sz w:val="28"/>
          <w:szCs w:val="28"/>
        </w:rPr>
      </w:pPr>
      <w:r w:rsidRPr="00B86BC5">
        <w:rPr>
          <w:sz w:val="28"/>
          <w:szCs w:val="28"/>
        </w:rPr>
        <w:t>Расход отбираемого пара на производственные нужды, т/ч</w:t>
      </w:r>
    </w:p>
    <w:p w:rsidR="002D0201" w:rsidRPr="00B86BC5" w:rsidRDefault="002D0201" w:rsidP="00A73ED7">
      <w:pPr>
        <w:spacing w:line="360" w:lineRule="auto"/>
        <w:ind w:firstLine="720"/>
        <w:jc w:val="both"/>
        <w:rPr>
          <w:sz w:val="28"/>
          <w:szCs w:val="28"/>
        </w:rPr>
      </w:pPr>
      <w:r w:rsidRPr="00B86BC5">
        <w:rPr>
          <w:sz w:val="28"/>
          <w:szCs w:val="28"/>
        </w:rPr>
        <w:t>номинальный</w:t>
      </w:r>
      <w:r w:rsidRPr="00B86BC5">
        <w:rPr>
          <w:sz w:val="28"/>
          <w:szCs w:val="28"/>
        </w:rPr>
        <w:tab/>
      </w:r>
      <w:r w:rsidRPr="00B86BC5">
        <w:rPr>
          <w:sz w:val="28"/>
          <w:szCs w:val="28"/>
        </w:rPr>
        <w:tab/>
      </w:r>
      <w:r w:rsidRPr="00B86BC5">
        <w:rPr>
          <w:sz w:val="28"/>
          <w:szCs w:val="28"/>
        </w:rPr>
        <w:tab/>
      </w:r>
      <w:r w:rsidRPr="00B86BC5">
        <w:rPr>
          <w:sz w:val="28"/>
          <w:szCs w:val="28"/>
        </w:rPr>
        <w:tab/>
        <w:t>185</w:t>
      </w:r>
    </w:p>
    <w:p w:rsidR="002D0201" w:rsidRPr="00B86BC5" w:rsidRDefault="002D0201" w:rsidP="00A73ED7">
      <w:pPr>
        <w:spacing w:line="360" w:lineRule="auto"/>
        <w:ind w:firstLine="720"/>
        <w:jc w:val="both"/>
        <w:rPr>
          <w:sz w:val="28"/>
          <w:szCs w:val="28"/>
        </w:rPr>
      </w:pPr>
      <w:r w:rsidRPr="00B86BC5">
        <w:rPr>
          <w:sz w:val="28"/>
          <w:szCs w:val="28"/>
        </w:rPr>
        <w:t>максимальный</w:t>
      </w:r>
      <w:r w:rsidRPr="00B86BC5">
        <w:rPr>
          <w:sz w:val="28"/>
          <w:szCs w:val="28"/>
        </w:rPr>
        <w:tab/>
      </w:r>
      <w:r w:rsidRPr="00B86BC5">
        <w:rPr>
          <w:sz w:val="28"/>
          <w:szCs w:val="28"/>
        </w:rPr>
        <w:tab/>
      </w:r>
      <w:r w:rsidRPr="00B86BC5">
        <w:rPr>
          <w:sz w:val="28"/>
          <w:szCs w:val="28"/>
        </w:rPr>
        <w:tab/>
      </w:r>
      <w:r w:rsidRPr="00B86BC5">
        <w:rPr>
          <w:sz w:val="28"/>
          <w:szCs w:val="28"/>
        </w:rPr>
        <w:tab/>
        <w:t>300</w:t>
      </w:r>
    </w:p>
    <w:p w:rsidR="002D0201" w:rsidRPr="00B86BC5" w:rsidRDefault="002D0201" w:rsidP="00A73ED7">
      <w:pPr>
        <w:spacing w:line="360" w:lineRule="auto"/>
        <w:ind w:firstLine="720"/>
        <w:jc w:val="both"/>
        <w:rPr>
          <w:sz w:val="28"/>
          <w:szCs w:val="28"/>
        </w:rPr>
      </w:pPr>
      <w:r w:rsidRPr="00B86BC5">
        <w:rPr>
          <w:sz w:val="28"/>
          <w:szCs w:val="28"/>
        </w:rPr>
        <w:t>Пределы изменения давления пара в регулируемом отопительном отборе, Мпа</w:t>
      </w:r>
    </w:p>
    <w:p w:rsidR="002D0201" w:rsidRPr="00B86BC5" w:rsidRDefault="002D0201" w:rsidP="00A73ED7">
      <w:pPr>
        <w:spacing w:line="360" w:lineRule="auto"/>
        <w:ind w:firstLine="720"/>
        <w:jc w:val="both"/>
        <w:rPr>
          <w:sz w:val="28"/>
          <w:szCs w:val="28"/>
        </w:rPr>
      </w:pPr>
      <w:r w:rsidRPr="00B86BC5">
        <w:rPr>
          <w:sz w:val="28"/>
          <w:szCs w:val="28"/>
        </w:rPr>
        <w:t>верхнем</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0,049-0,245</w:t>
      </w:r>
    </w:p>
    <w:p w:rsidR="002D0201" w:rsidRPr="00B86BC5" w:rsidRDefault="002D0201" w:rsidP="00A73ED7">
      <w:pPr>
        <w:spacing w:line="360" w:lineRule="auto"/>
        <w:ind w:firstLine="720"/>
        <w:jc w:val="both"/>
        <w:rPr>
          <w:sz w:val="28"/>
          <w:szCs w:val="28"/>
        </w:rPr>
      </w:pPr>
      <w:r w:rsidRPr="00B86BC5">
        <w:rPr>
          <w:sz w:val="28"/>
          <w:szCs w:val="28"/>
        </w:rPr>
        <w:t>нижнем</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0,029-0,098</w:t>
      </w:r>
    </w:p>
    <w:p w:rsidR="002D0201" w:rsidRPr="00B86BC5" w:rsidRDefault="002D0201" w:rsidP="00A73ED7">
      <w:pPr>
        <w:spacing w:line="360" w:lineRule="auto"/>
        <w:ind w:firstLine="720"/>
        <w:jc w:val="both"/>
        <w:rPr>
          <w:sz w:val="28"/>
          <w:szCs w:val="28"/>
        </w:rPr>
      </w:pPr>
      <w:r w:rsidRPr="00B86BC5">
        <w:rPr>
          <w:sz w:val="28"/>
          <w:szCs w:val="28"/>
        </w:rPr>
        <w:t>Давление производственного отбора</w:t>
      </w:r>
      <w:r w:rsidRPr="00B86BC5">
        <w:rPr>
          <w:sz w:val="28"/>
          <w:szCs w:val="28"/>
        </w:rPr>
        <w:tab/>
        <w:t>1,28</w:t>
      </w:r>
    </w:p>
    <w:p w:rsidR="002D0201" w:rsidRPr="00B86BC5" w:rsidRDefault="002D0201" w:rsidP="00A73ED7">
      <w:pPr>
        <w:spacing w:line="360" w:lineRule="auto"/>
        <w:ind w:firstLine="720"/>
        <w:jc w:val="both"/>
        <w:rPr>
          <w:sz w:val="28"/>
          <w:szCs w:val="28"/>
        </w:rPr>
      </w:pPr>
      <w:r w:rsidRPr="00B86BC5">
        <w:rPr>
          <w:sz w:val="28"/>
          <w:szCs w:val="28"/>
        </w:rPr>
        <w:t xml:space="preserve">Температура воды, </w:t>
      </w:r>
      <w:r w:rsidRPr="00B86BC5">
        <w:rPr>
          <w:sz w:val="28"/>
          <w:szCs w:val="28"/>
          <w:vertAlign w:val="superscript"/>
        </w:rPr>
        <w:t>0</w:t>
      </w:r>
      <w:r w:rsidRPr="00B86BC5">
        <w:rPr>
          <w:sz w:val="28"/>
          <w:szCs w:val="28"/>
        </w:rPr>
        <w:t>С</w:t>
      </w:r>
    </w:p>
    <w:p w:rsidR="002D0201" w:rsidRPr="00B86BC5" w:rsidRDefault="002D0201" w:rsidP="00A73ED7">
      <w:pPr>
        <w:spacing w:line="360" w:lineRule="auto"/>
        <w:ind w:firstLine="720"/>
        <w:jc w:val="both"/>
        <w:rPr>
          <w:sz w:val="28"/>
          <w:szCs w:val="28"/>
        </w:rPr>
      </w:pPr>
      <w:r w:rsidRPr="00B86BC5">
        <w:rPr>
          <w:sz w:val="28"/>
          <w:szCs w:val="28"/>
        </w:rPr>
        <w:t>питательной</w:t>
      </w:r>
      <w:r w:rsidRPr="00B86BC5">
        <w:rPr>
          <w:sz w:val="28"/>
          <w:szCs w:val="28"/>
        </w:rPr>
        <w:tab/>
      </w:r>
      <w:r w:rsidRPr="00B86BC5">
        <w:rPr>
          <w:sz w:val="28"/>
          <w:szCs w:val="28"/>
        </w:rPr>
        <w:tab/>
      </w:r>
      <w:r w:rsidRPr="00B86BC5">
        <w:rPr>
          <w:sz w:val="28"/>
          <w:szCs w:val="28"/>
        </w:rPr>
        <w:tab/>
      </w:r>
      <w:r w:rsidRPr="00B86BC5">
        <w:rPr>
          <w:sz w:val="28"/>
          <w:szCs w:val="28"/>
        </w:rPr>
        <w:tab/>
        <w:t>249</w:t>
      </w:r>
    </w:p>
    <w:p w:rsidR="002D0201" w:rsidRPr="00B86BC5" w:rsidRDefault="002D0201" w:rsidP="00A73ED7">
      <w:pPr>
        <w:spacing w:line="360" w:lineRule="auto"/>
        <w:ind w:firstLine="720"/>
        <w:jc w:val="both"/>
        <w:rPr>
          <w:sz w:val="28"/>
          <w:szCs w:val="28"/>
        </w:rPr>
      </w:pPr>
      <w:r w:rsidRPr="00B86BC5">
        <w:rPr>
          <w:sz w:val="28"/>
          <w:szCs w:val="28"/>
        </w:rPr>
        <w:t>охлаждающей</w:t>
      </w:r>
      <w:r w:rsidRPr="00B86BC5">
        <w:rPr>
          <w:sz w:val="28"/>
          <w:szCs w:val="28"/>
        </w:rPr>
        <w:tab/>
      </w:r>
      <w:r w:rsidRPr="00B86BC5">
        <w:rPr>
          <w:sz w:val="28"/>
          <w:szCs w:val="28"/>
        </w:rPr>
        <w:tab/>
      </w:r>
      <w:r w:rsidRPr="00B86BC5">
        <w:rPr>
          <w:sz w:val="28"/>
          <w:szCs w:val="28"/>
        </w:rPr>
        <w:tab/>
      </w:r>
      <w:r w:rsidRPr="00B86BC5">
        <w:rPr>
          <w:sz w:val="28"/>
          <w:szCs w:val="28"/>
        </w:rPr>
        <w:tab/>
        <w:t>20</w:t>
      </w:r>
    </w:p>
    <w:p w:rsidR="002D0201" w:rsidRPr="00B86BC5" w:rsidRDefault="002D0201" w:rsidP="00A73ED7">
      <w:pPr>
        <w:spacing w:line="360" w:lineRule="auto"/>
        <w:ind w:firstLine="720"/>
        <w:jc w:val="both"/>
        <w:rPr>
          <w:sz w:val="28"/>
          <w:szCs w:val="28"/>
        </w:rPr>
      </w:pPr>
      <w:r w:rsidRPr="00B86BC5">
        <w:rPr>
          <w:sz w:val="28"/>
          <w:szCs w:val="28"/>
        </w:rPr>
        <w:t>Расход охлаждающей воды, т/ч</w:t>
      </w:r>
      <w:r w:rsidRPr="00B86BC5">
        <w:rPr>
          <w:sz w:val="28"/>
          <w:szCs w:val="28"/>
        </w:rPr>
        <w:tab/>
        <w:t>8000</w:t>
      </w:r>
    </w:p>
    <w:p w:rsidR="002D0201" w:rsidRPr="00B86BC5" w:rsidRDefault="002D0201" w:rsidP="00A73ED7">
      <w:pPr>
        <w:spacing w:line="360" w:lineRule="auto"/>
        <w:ind w:firstLine="720"/>
        <w:jc w:val="both"/>
        <w:rPr>
          <w:sz w:val="28"/>
          <w:szCs w:val="28"/>
        </w:rPr>
      </w:pPr>
      <w:r w:rsidRPr="00B86BC5">
        <w:rPr>
          <w:sz w:val="28"/>
          <w:szCs w:val="28"/>
        </w:rPr>
        <w:t>Турбина имеет следующие регулируемые отборы пара:</w:t>
      </w:r>
    </w:p>
    <w:p w:rsidR="002D0201" w:rsidRPr="00B86BC5" w:rsidRDefault="002D0201" w:rsidP="00A73ED7">
      <w:pPr>
        <w:spacing w:line="360" w:lineRule="auto"/>
        <w:ind w:firstLine="720"/>
        <w:jc w:val="both"/>
        <w:rPr>
          <w:sz w:val="28"/>
          <w:szCs w:val="28"/>
        </w:rPr>
      </w:pPr>
      <w:r w:rsidRPr="00B86BC5">
        <w:rPr>
          <w:sz w:val="28"/>
          <w:szCs w:val="28"/>
        </w:rPr>
        <w:t xml:space="preserve">производственный с абсолютным давлением (1,275 </w:t>
      </w:r>
      <w:r w:rsidRPr="00B86BC5">
        <w:rPr>
          <w:sz w:val="28"/>
          <w:szCs w:val="28"/>
        </w:rPr>
        <w:sym w:font="Kino MT" w:char="00B1"/>
      </w:r>
      <w:r w:rsidRPr="00B86BC5">
        <w:rPr>
          <w:sz w:val="28"/>
          <w:szCs w:val="28"/>
        </w:rPr>
        <w:t xml:space="preserve"> 0,29) МПа и два отопительных отбора - верхний с абсолютным давлением в пределах 0,049-0,245 Мпа и нижний с давлением в пределах 0,029-0,098 Мпа. Регулирование </w:t>
      </w:r>
      <w:r w:rsidRPr="00B86BC5">
        <w:rPr>
          <w:sz w:val="28"/>
          <w:szCs w:val="28"/>
        </w:rPr>
        <w:lastRenderedPageBreak/>
        <w:t>давления отопительного отбора осуществляется с помощью одной регулирующей диафрагмы, установленной в камере верхнего отопительного отбора. Регулируемое давление в отопительных отборах поддерживается: в верхнем отборе - при включенных обоих отопительных отборах, в нижнем отборе - при включенном одном нижнем отопительном отборе. Сетевая вода через сетевые подогреватели нижней и верхней ступеней подогрева должна пропускаться последовательно и в одинаковых количествах. Расход воды, проходящей через сетевые подогреватели, должен контролироваться.</w:t>
      </w:r>
    </w:p>
    <w:p w:rsidR="002D0201" w:rsidRPr="00B86BC5" w:rsidRDefault="002D0201" w:rsidP="00A73ED7">
      <w:pPr>
        <w:spacing w:line="360" w:lineRule="auto"/>
        <w:ind w:firstLine="720"/>
        <w:jc w:val="both"/>
        <w:rPr>
          <w:sz w:val="28"/>
          <w:szCs w:val="28"/>
        </w:rPr>
      </w:pPr>
      <w:r w:rsidRPr="00B86BC5">
        <w:rPr>
          <w:sz w:val="28"/>
          <w:szCs w:val="28"/>
        </w:rPr>
        <w:t xml:space="preserve">Турбина </w:t>
      </w:r>
      <w:r w:rsidR="00C91D54" w:rsidRPr="00B86BC5">
        <w:rPr>
          <w:sz w:val="28"/>
          <w:szCs w:val="28"/>
        </w:rPr>
        <w:t>представляет</w:t>
      </w:r>
      <w:r w:rsidRPr="00B86BC5">
        <w:rPr>
          <w:sz w:val="28"/>
          <w:szCs w:val="28"/>
        </w:rPr>
        <w:t xml:space="preserve"> собой одновальный двухцилиндровый агрегат. Проточная часть ЦВД имеет одновенечную регулирующую ступень и 16 ступеней давления.</w:t>
      </w:r>
    </w:p>
    <w:p w:rsidR="002D0201" w:rsidRPr="00B86BC5" w:rsidRDefault="002D0201" w:rsidP="00A73ED7">
      <w:pPr>
        <w:spacing w:line="360" w:lineRule="auto"/>
        <w:ind w:firstLine="720"/>
        <w:jc w:val="both"/>
        <w:rPr>
          <w:sz w:val="28"/>
          <w:szCs w:val="28"/>
        </w:rPr>
      </w:pPr>
      <w:r w:rsidRPr="00B86BC5">
        <w:rPr>
          <w:sz w:val="28"/>
          <w:szCs w:val="28"/>
        </w:rPr>
        <w:t>Проточная часть ЦНД состоит из трех частей:</w:t>
      </w:r>
    </w:p>
    <w:p w:rsidR="002D0201" w:rsidRPr="00B86BC5" w:rsidRDefault="002D0201" w:rsidP="00A73ED7">
      <w:pPr>
        <w:spacing w:line="360" w:lineRule="auto"/>
        <w:ind w:firstLine="720"/>
        <w:jc w:val="both"/>
        <w:rPr>
          <w:sz w:val="28"/>
          <w:szCs w:val="28"/>
        </w:rPr>
      </w:pPr>
      <w:r w:rsidRPr="00B86BC5">
        <w:rPr>
          <w:sz w:val="28"/>
          <w:szCs w:val="28"/>
        </w:rPr>
        <w:t>первая (до верхнего отопительного отбора) имеет регулирующую ступень и 7 ступеней давления,</w:t>
      </w:r>
    </w:p>
    <w:p w:rsidR="002D0201" w:rsidRPr="00B86BC5" w:rsidRDefault="002D0201" w:rsidP="00A73ED7">
      <w:pPr>
        <w:spacing w:line="360" w:lineRule="auto"/>
        <w:ind w:firstLine="720"/>
        <w:jc w:val="both"/>
        <w:rPr>
          <w:sz w:val="28"/>
          <w:szCs w:val="28"/>
        </w:rPr>
      </w:pPr>
      <w:r w:rsidRPr="00B86BC5">
        <w:rPr>
          <w:sz w:val="28"/>
          <w:szCs w:val="28"/>
        </w:rPr>
        <w:t>вторая (между отопительными отборами) две ступени давления,</w:t>
      </w:r>
    </w:p>
    <w:p w:rsidR="002D0201" w:rsidRPr="00B86BC5" w:rsidRDefault="002D0201" w:rsidP="00A73ED7">
      <w:pPr>
        <w:spacing w:line="360" w:lineRule="auto"/>
        <w:ind w:firstLine="720"/>
        <w:jc w:val="both"/>
        <w:rPr>
          <w:sz w:val="28"/>
          <w:szCs w:val="28"/>
        </w:rPr>
      </w:pPr>
      <w:r w:rsidRPr="00B86BC5">
        <w:rPr>
          <w:sz w:val="28"/>
          <w:szCs w:val="28"/>
        </w:rPr>
        <w:t>третья - регулирующую ступень и две ступени давления.</w:t>
      </w:r>
    </w:p>
    <w:p w:rsidR="002D0201" w:rsidRPr="00B86BC5" w:rsidRDefault="002D0201" w:rsidP="00A73ED7">
      <w:pPr>
        <w:spacing w:line="360" w:lineRule="auto"/>
        <w:ind w:firstLine="720"/>
        <w:jc w:val="both"/>
        <w:rPr>
          <w:sz w:val="28"/>
          <w:szCs w:val="28"/>
        </w:rPr>
      </w:pPr>
      <w:r w:rsidRPr="00B86BC5">
        <w:rPr>
          <w:sz w:val="28"/>
          <w:szCs w:val="28"/>
        </w:rPr>
        <w:t>Ротор высокого давления цельнокованный. Первые десять дисков ротора низкого давления</w:t>
      </w:r>
      <w:r w:rsidR="00B86BC5" w:rsidRPr="00B86BC5">
        <w:rPr>
          <w:sz w:val="28"/>
          <w:szCs w:val="28"/>
        </w:rPr>
        <w:t xml:space="preserve"> </w:t>
      </w:r>
      <w:r w:rsidRPr="00B86BC5">
        <w:rPr>
          <w:sz w:val="28"/>
          <w:szCs w:val="28"/>
        </w:rPr>
        <w:t>откованы заодно с валом, остальные три диска - насадные.</w:t>
      </w:r>
    </w:p>
    <w:p w:rsidR="002D0201" w:rsidRPr="00B86BC5" w:rsidRDefault="002D0201" w:rsidP="00A73ED7">
      <w:pPr>
        <w:spacing w:line="360" w:lineRule="auto"/>
        <w:ind w:firstLine="720"/>
        <w:jc w:val="both"/>
        <w:rPr>
          <w:sz w:val="28"/>
          <w:szCs w:val="28"/>
        </w:rPr>
      </w:pPr>
      <w:r w:rsidRPr="00B86BC5">
        <w:rPr>
          <w:sz w:val="28"/>
          <w:szCs w:val="28"/>
        </w:rPr>
        <w:t>Парораспределение турбины - сопловое. На выходе из ЦВД часть</w:t>
      </w:r>
      <w:r w:rsidR="00B86BC5" w:rsidRPr="00B86BC5">
        <w:rPr>
          <w:sz w:val="28"/>
          <w:szCs w:val="28"/>
        </w:rPr>
        <w:t xml:space="preserve"> </w:t>
      </w:r>
      <w:r w:rsidRPr="00B86BC5">
        <w:rPr>
          <w:sz w:val="28"/>
          <w:szCs w:val="28"/>
        </w:rPr>
        <w:t>пара идет в</w:t>
      </w:r>
      <w:r w:rsidR="00B86BC5" w:rsidRPr="00B86BC5">
        <w:rPr>
          <w:sz w:val="28"/>
          <w:szCs w:val="28"/>
        </w:rPr>
        <w:t xml:space="preserve"> </w:t>
      </w:r>
      <w:r w:rsidRPr="00B86BC5">
        <w:rPr>
          <w:sz w:val="28"/>
          <w:szCs w:val="28"/>
        </w:rPr>
        <w:t>регулируемый производственный отбор, остальная часть отправляется в ЦНД. Отопительные отборы осуществляются из соответствующих камер ЦНД.</w:t>
      </w:r>
    </w:p>
    <w:p w:rsidR="002D0201" w:rsidRPr="00B86BC5" w:rsidRDefault="002D0201" w:rsidP="00A73ED7">
      <w:pPr>
        <w:spacing w:line="360" w:lineRule="auto"/>
        <w:ind w:firstLine="720"/>
        <w:jc w:val="both"/>
        <w:rPr>
          <w:sz w:val="28"/>
          <w:szCs w:val="28"/>
        </w:rPr>
      </w:pPr>
      <w:r w:rsidRPr="00B86BC5">
        <w:rPr>
          <w:sz w:val="28"/>
          <w:szCs w:val="28"/>
        </w:rPr>
        <w:t>Для сокращения времени прогрева и улучшения условий пусков предусмотрены паровой обогрев фланцев и шпилек и подвод острого пара на переднее уплотнение ЦВД.</w:t>
      </w:r>
    </w:p>
    <w:p w:rsidR="002D0201" w:rsidRPr="00B86BC5" w:rsidRDefault="002D0201" w:rsidP="00A73ED7">
      <w:pPr>
        <w:spacing w:line="360" w:lineRule="auto"/>
        <w:ind w:firstLine="720"/>
        <w:jc w:val="both"/>
        <w:rPr>
          <w:sz w:val="28"/>
          <w:szCs w:val="28"/>
        </w:rPr>
      </w:pPr>
      <w:r w:rsidRPr="00B86BC5">
        <w:rPr>
          <w:sz w:val="28"/>
          <w:szCs w:val="28"/>
        </w:rPr>
        <w:t>Турбина снабжена валоповоротным устройством, вращающим валопровод турбоагрегата с частотой 3,4 об/мин.</w:t>
      </w:r>
    </w:p>
    <w:p w:rsidR="002D0201" w:rsidRPr="00B86BC5" w:rsidRDefault="002D0201" w:rsidP="00A73ED7">
      <w:pPr>
        <w:spacing w:line="360" w:lineRule="auto"/>
        <w:ind w:firstLine="720"/>
        <w:jc w:val="both"/>
        <w:rPr>
          <w:sz w:val="28"/>
          <w:szCs w:val="28"/>
        </w:rPr>
      </w:pPr>
      <w:r w:rsidRPr="00B86BC5">
        <w:rPr>
          <w:sz w:val="28"/>
          <w:szCs w:val="28"/>
        </w:rPr>
        <w:t xml:space="preserve">Лопаточный аппарат турбины рассчитан на работу при частоте сети 50 Гц, что соответствует частоте вращения ротора турбоагрегата 50 об/с (3000 </w:t>
      </w:r>
      <w:r w:rsidRPr="00B86BC5">
        <w:rPr>
          <w:sz w:val="28"/>
          <w:szCs w:val="28"/>
        </w:rPr>
        <w:lastRenderedPageBreak/>
        <w:t>об/мин). Допускается длительная работа турбины при отклонении частоты в сети 49,0-50,5 Гц.</w:t>
      </w:r>
    </w:p>
    <w:p w:rsidR="002D0201" w:rsidRPr="00B86BC5" w:rsidRDefault="002D0201" w:rsidP="00A73ED7">
      <w:pPr>
        <w:spacing w:line="360" w:lineRule="auto"/>
        <w:ind w:firstLine="720"/>
        <w:jc w:val="both"/>
        <w:rPr>
          <w:sz w:val="28"/>
          <w:szCs w:val="28"/>
        </w:rPr>
      </w:pPr>
    </w:p>
    <w:p w:rsidR="002D0201" w:rsidRPr="00B86BC5" w:rsidRDefault="005963DF" w:rsidP="00A73ED7">
      <w:pPr>
        <w:spacing w:line="360" w:lineRule="auto"/>
        <w:ind w:firstLine="720"/>
        <w:jc w:val="both"/>
        <w:rPr>
          <w:b/>
          <w:sz w:val="28"/>
          <w:szCs w:val="28"/>
        </w:rPr>
      </w:pPr>
      <w:r>
        <w:rPr>
          <w:b/>
          <w:sz w:val="28"/>
          <w:szCs w:val="28"/>
        </w:rPr>
        <w:t xml:space="preserve">3.3.5 </w:t>
      </w:r>
      <w:r w:rsidR="002D0201" w:rsidRPr="00B86BC5">
        <w:rPr>
          <w:b/>
          <w:sz w:val="28"/>
          <w:szCs w:val="28"/>
        </w:rPr>
        <w:t>Паротурбинная установка Р-50/60-130/13-2</w:t>
      </w:r>
    </w:p>
    <w:p w:rsidR="002D0201" w:rsidRPr="00B86BC5" w:rsidRDefault="002D0201" w:rsidP="00A73ED7">
      <w:pPr>
        <w:spacing w:line="360" w:lineRule="auto"/>
        <w:ind w:firstLine="720"/>
        <w:jc w:val="both"/>
        <w:rPr>
          <w:sz w:val="28"/>
          <w:szCs w:val="28"/>
        </w:rPr>
      </w:pPr>
      <w:r w:rsidRPr="00B86BC5">
        <w:rPr>
          <w:sz w:val="28"/>
          <w:szCs w:val="28"/>
        </w:rPr>
        <w:t>Паровая турбина с противодавлением Р-50/60-130/13-2 предназначена для привода электрического генератора ТВФ-63-2 с частотой вращения 50 с</w:t>
      </w:r>
      <w:r w:rsidRPr="00B86BC5">
        <w:rPr>
          <w:sz w:val="28"/>
          <w:szCs w:val="28"/>
          <w:vertAlign w:val="superscript"/>
        </w:rPr>
        <w:t>-1</w:t>
      </w:r>
      <w:r w:rsidRPr="00B86BC5">
        <w:rPr>
          <w:sz w:val="28"/>
          <w:szCs w:val="28"/>
        </w:rPr>
        <w:t>и отпуска пара для производственных нужд.</w:t>
      </w:r>
    </w:p>
    <w:p w:rsidR="002D0201" w:rsidRPr="00B86BC5" w:rsidRDefault="002D0201" w:rsidP="00A73ED7">
      <w:pPr>
        <w:spacing w:line="360" w:lineRule="auto"/>
        <w:ind w:firstLine="720"/>
        <w:jc w:val="both"/>
        <w:rPr>
          <w:sz w:val="28"/>
          <w:szCs w:val="28"/>
        </w:rPr>
      </w:pPr>
      <w:r w:rsidRPr="00B86BC5">
        <w:rPr>
          <w:sz w:val="28"/>
          <w:szCs w:val="28"/>
        </w:rPr>
        <w:t>Номинальные значения основных параметров турбины приведены ниже:</w:t>
      </w:r>
    </w:p>
    <w:p w:rsidR="002D0201" w:rsidRPr="00B86BC5" w:rsidRDefault="002D0201" w:rsidP="00A73ED7">
      <w:pPr>
        <w:spacing w:line="360" w:lineRule="auto"/>
        <w:ind w:firstLine="720"/>
        <w:jc w:val="both"/>
        <w:rPr>
          <w:sz w:val="28"/>
          <w:szCs w:val="28"/>
        </w:rPr>
      </w:pPr>
      <w:r w:rsidRPr="00B86BC5">
        <w:rPr>
          <w:sz w:val="28"/>
          <w:szCs w:val="28"/>
        </w:rPr>
        <w:t>Мощность</w:t>
      </w:r>
      <w:r w:rsidRPr="00B86BC5">
        <w:rPr>
          <w:sz w:val="28"/>
          <w:szCs w:val="28"/>
        </w:rPr>
        <w:tab/>
        <w:t>, МВт</w:t>
      </w:r>
    </w:p>
    <w:p w:rsidR="002D0201" w:rsidRPr="00B86BC5" w:rsidRDefault="002D0201" w:rsidP="00A73ED7">
      <w:pPr>
        <w:spacing w:line="360" w:lineRule="auto"/>
        <w:ind w:firstLine="720"/>
        <w:jc w:val="both"/>
        <w:rPr>
          <w:sz w:val="28"/>
          <w:szCs w:val="28"/>
        </w:rPr>
      </w:pPr>
      <w:r w:rsidRPr="00B86BC5">
        <w:rPr>
          <w:sz w:val="28"/>
          <w:szCs w:val="28"/>
        </w:rPr>
        <w:t>Номинальная</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52,7</w:t>
      </w:r>
    </w:p>
    <w:p w:rsidR="002D0201" w:rsidRPr="00B86BC5" w:rsidRDefault="002D0201" w:rsidP="00A73ED7">
      <w:pPr>
        <w:spacing w:line="360" w:lineRule="auto"/>
        <w:ind w:firstLine="720"/>
        <w:jc w:val="both"/>
        <w:rPr>
          <w:sz w:val="28"/>
          <w:szCs w:val="28"/>
        </w:rPr>
      </w:pPr>
      <w:r w:rsidRPr="00B86BC5">
        <w:rPr>
          <w:sz w:val="28"/>
          <w:szCs w:val="28"/>
        </w:rPr>
        <w:t>Максимальная</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60</w:t>
      </w:r>
    </w:p>
    <w:p w:rsidR="002D0201" w:rsidRPr="00B86BC5" w:rsidRDefault="002D0201" w:rsidP="00A73ED7">
      <w:pPr>
        <w:spacing w:line="360" w:lineRule="auto"/>
        <w:ind w:firstLine="720"/>
        <w:jc w:val="both"/>
        <w:rPr>
          <w:sz w:val="28"/>
          <w:szCs w:val="28"/>
        </w:rPr>
      </w:pPr>
      <w:r w:rsidRPr="00B86BC5">
        <w:rPr>
          <w:sz w:val="28"/>
          <w:szCs w:val="28"/>
        </w:rPr>
        <w:t>Начальные параметры пара</w:t>
      </w:r>
    </w:p>
    <w:p w:rsidR="002D0201" w:rsidRPr="00B86BC5" w:rsidRDefault="002D0201" w:rsidP="00A73ED7">
      <w:pPr>
        <w:spacing w:line="360" w:lineRule="auto"/>
        <w:ind w:firstLine="720"/>
        <w:jc w:val="both"/>
        <w:rPr>
          <w:sz w:val="28"/>
          <w:szCs w:val="28"/>
        </w:rPr>
      </w:pPr>
      <w:r w:rsidRPr="00B86BC5">
        <w:rPr>
          <w:sz w:val="28"/>
          <w:szCs w:val="28"/>
        </w:rPr>
        <w:t>Давление, МПа</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12,8</w:t>
      </w:r>
    </w:p>
    <w:p w:rsidR="002D0201" w:rsidRPr="00B86BC5" w:rsidRDefault="002D0201" w:rsidP="00A73ED7">
      <w:pPr>
        <w:spacing w:line="360" w:lineRule="auto"/>
        <w:ind w:firstLine="720"/>
        <w:jc w:val="both"/>
        <w:rPr>
          <w:sz w:val="28"/>
          <w:szCs w:val="28"/>
        </w:rPr>
      </w:pPr>
      <w:r w:rsidRPr="00B86BC5">
        <w:rPr>
          <w:sz w:val="28"/>
          <w:szCs w:val="28"/>
        </w:rPr>
        <w:t xml:space="preserve">Температура, </w:t>
      </w:r>
      <w:r w:rsidRPr="00B86BC5">
        <w:rPr>
          <w:sz w:val="28"/>
          <w:szCs w:val="28"/>
          <w:vertAlign w:val="superscript"/>
        </w:rPr>
        <w:t>о</w:t>
      </w:r>
      <w:r w:rsidRPr="00B86BC5">
        <w:rPr>
          <w:sz w:val="28"/>
          <w:szCs w:val="28"/>
        </w:rPr>
        <w:t>С</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555</w:t>
      </w:r>
    </w:p>
    <w:p w:rsidR="002D0201" w:rsidRPr="00B86BC5" w:rsidRDefault="002D0201" w:rsidP="00A73ED7">
      <w:pPr>
        <w:spacing w:line="360" w:lineRule="auto"/>
        <w:ind w:firstLine="720"/>
        <w:jc w:val="both"/>
        <w:rPr>
          <w:sz w:val="28"/>
          <w:szCs w:val="28"/>
        </w:rPr>
      </w:pPr>
      <w:r w:rsidRPr="00B86BC5">
        <w:rPr>
          <w:sz w:val="28"/>
          <w:szCs w:val="28"/>
        </w:rPr>
        <w:t>Давление в выхлопном патрубке,</w:t>
      </w:r>
      <w:r w:rsidRPr="00B86BC5">
        <w:rPr>
          <w:sz w:val="28"/>
          <w:szCs w:val="28"/>
        </w:rPr>
        <w:tab/>
        <w:t>МПа</w:t>
      </w:r>
      <w:r w:rsidRPr="00B86BC5">
        <w:rPr>
          <w:sz w:val="28"/>
          <w:szCs w:val="28"/>
        </w:rPr>
        <w:tab/>
        <w:t>1,3</w:t>
      </w:r>
    </w:p>
    <w:p w:rsidR="002D0201" w:rsidRPr="00B86BC5" w:rsidRDefault="002D0201" w:rsidP="00A73ED7">
      <w:pPr>
        <w:spacing w:line="360" w:lineRule="auto"/>
        <w:ind w:firstLine="720"/>
        <w:jc w:val="both"/>
        <w:rPr>
          <w:sz w:val="28"/>
          <w:szCs w:val="28"/>
        </w:rPr>
      </w:pPr>
      <w:r w:rsidRPr="00B86BC5">
        <w:rPr>
          <w:sz w:val="28"/>
          <w:szCs w:val="28"/>
        </w:rPr>
        <w:t>Турбина имеет два нерегулируемых отбора пара, предназначенных для подогрева питательной воды в подогревателях высокого давления.</w:t>
      </w:r>
    </w:p>
    <w:p w:rsidR="002D0201" w:rsidRPr="00B86BC5" w:rsidRDefault="002D0201" w:rsidP="00A73ED7">
      <w:pPr>
        <w:spacing w:line="360" w:lineRule="auto"/>
        <w:ind w:firstLine="720"/>
        <w:jc w:val="both"/>
        <w:rPr>
          <w:sz w:val="28"/>
          <w:szCs w:val="28"/>
        </w:rPr>
      </w:pPr>
      <w:r w:rsidRPr="00B86BC5">
        <w:rPr>
          <w:sz w:val="28"/>
          <w:szCs w:val="28"/>
        </w:rPr>
        <w:t>Конструкция турбины:</w:t>
      </w:r>
    </w:p>
    <w:p w:rsidR="002D0201" w:rsidRPr="00B86BC5" w:rsidRDefault="002D0201" w:rsidP="00A73ED7">
      <w:pPr>
        <w:spacing w:line="360" w:lineRule="auto"/>
        <w:ind w:firstLine="720"/>
        <w:jc w:val="both"/>
        <w:rPr>
          <w:sz w:val="28"/>
          <w:szCs w:val="28"/>
        </w:rPr>
      </w:pPr>
      <w:r w:rsidRPr="00B86BC5">
        <w:rPr>
          <w:sz w:val="28"/>
          <w:szCs w:val="28"/>
        </w:rPr>
        <w:t xml:space="preserve">Турбина представляет собой </w:t>
      </w:r>
      <w:r w:rsidR="00723FD6" w:rsidRPr="00B86BC5">
        <w:rPr>
          <w:sz w:val="28"/>
          <w:szCs w:val="28"/>
        </w:rPr>
        <w:t>одноцилиндровый</w:t>
      </w:r>
      <w:r w:rsidRPr="00B86BC5">
        <w:rPr>
          <w:sz w:val="28"/>
          <w:szCs w:val="28"/>
        </w:rPr>
        <w:t xml:space="preserve"> агрегат с одновенечной регулирующей ступенью и 16 ступенями давления. Все диски ротора </w:t>
      </w:r>
      <w:r w:rsidR="00723FD6" w:rsidRPr="00B86BC5">
        <w:rPr>
          <w:sz w:val="28"/>
          <w:szCs w:val="28"/>
        </w:rPr>
        <w:t>откованы</w:t>
      </w:r>
      <w:r w:rsidRPr="00B86BC5">
        <w:rPr>
          <w:sz w:val="28"/>
          <w:szCs w:val="28"/>
        </w:rPr>
        <w:t xml:space="preserve"> заодно с валом. Парораспределение турбины с перепуском. Свежий пар подводится к отдельно стоящей паровой коробке, в которой расположен клапан автоматического затвора, откуда пар по перепускным трубам поступает к четырем регулирующим </w:t>
      </w:r>
      <w:r w:rsidR="00723FD6" w:rsidRPr="00B86BC5">
        <w:rPr>
          <w:sz w:val="28"/>
          <w:szCs w:val="28"/>
        </w:rPr>
        <w:t>клапанам</w:t>
      </w:r>
      <w:r w:rsidRPr="00B86BC5">
        <w:rPr>
          <w:sz w:val="28"/>
          <w:szCs w:val="28"/>
        </w:rPr>
        <w:t>.</w:t>
      </w:r>
    </w:p>
    <w:p w:rsidR="002D0201" w:rsidRPr="00B86BC5" w:rsidRDefault="00723FD6" w:rsidP="00A73ED7">
      <w:pPr>
        <w:spacing w:line="360" w:lineRule="auto"/>
        <w:ind w:firstLine="720"/>
        <w:jc w:val="both"/>
        <w:rPr>
          <w:sz w:val="28"/>
          <w:szCs w:val="28"/>
        </w:rPr>
      </w:pPr>
      <w:r w:rsidRPr="00B86BC5">
        <w:rPr>
          <w:sz w:val="28"/>
          <w:szCs w:val="28"/>
        </w:rPr>
        <w:t>Лопаточный</w:t>
      </w:r>
      <w:r w:rsidR="002D0201" w:rsidRPr="00B86BC5">
        <w:rPr>
          <w:sz w:val="28"/>
          <w:szCs w:val="28"/>
        </w:rPr>
        <w:t xml:space="preserve"> аппарат турбины рассчитан на работу при частоте 3000 оборотов в минуту. Допускается длительная работа турбины при отклонении частоты в сети 49,0-50,5 Гц</w:t>
      </w:r>
    </w:p>
    <w:p w:rsidR="002D0201" w:rsidRPr="00B86BC5" w:rsidRDefault="002D0201" w:rsidP="00A73ED7">
      <w:pPr>
        <w:spacing w:line="360" w:lineRule="auto"/>
        <w:ind w:firstLine="720"/>
        <w:jc w:val="both"/>
        <w:rPr>
          <w:sz w:val="28"/>
          <w:szCs w:val="28"/>
        </w:rPr>
      </w:pPr>
      <w:r w:rsidRPr="00B86BC5">
        <w:rPr>
          <w:sz w:val="28"/>
          <w:szCs w:val="28"/>
        </w:rPr>
        <w:t xml:space="preserve">Турбоагрегат снабжен защитными устройствами для совместного отключения ПВД с одновременным включением обводной </w:t>
      </w:r>
      <w:r w:rsidR="002A4035" w:rsidRPr="00B86BC5">
        <w:rPr>
          <w:sz w:val="28"/>
          <w:szCs w:val="28"/>
        </w:rPr>
        <w:t>линии</w:t>
      </w:r>
      <w:r w:rsidRPr="00B86BC5">
        <w:rPr>
          <w:sz w:val="28"/>
          <w:szCs w:val="28"/>
        </w:rPr>
        <w:t xml:space="preserve"> подачей </w:t>
      </w:r>
      <w:r w:rsidRPr="00B86BC5">
        <w:rPr>
          <w:sz w:val="28"/>
          <w:szCs w:val="28"/>
        </w:rPr>
        <w:lastRenderedPageBreak/>
        <w:t xml:space="preserve">сигнала. Атмосферными клапонами-диафрагмами, установленными на выхлопных патрубках и открывающимися при </w:t>
      </w:r>
      <w:r w:rsidR="00723FD6" w:rsidRPr="00B86BC5">
        <w:rPr>
          <w:sz w:val="28"/>
          <w:szCs w:val="28"/>
        </w:rPr>
        <w:t>повышении</w:t>
      </w:r>
      <w:r w:rsidRPr="00B86BC5">
        <w:rPr>
          <w:sz w:val="28"/>
          <w:szCs w:val="28"/>
        </w:rPr>
        <w:t xml:space="preserve"> давления в патрубках до 0,12 МПа.</w:t>
      </w:r>
    </w:p>
    <w:p w:rsidR="002D0201" w:rsidRPr="00B86BC5" w:rsidRDefault="002D0201" w:rsidP="00A73ED7">
      <w:pPr>
        <w:spacing w:line="360" w:lineRule="auto"/>
        <w:ind w:firstLine="720"/>
        <w:jc w:val="both"/>
        <w:rPr>
          <w:sz w:val="28"/>
          <w:szCs w:val="28"/>
        </w:rPr>
      </w:pPr>
    </w:p>
    <w:p w:rsidR="002D0201" w:rsidRPr="005963DF" w:rsidRDefault="005963DF" w:rsidP="00A73ED7">
      <w:pPr>
        <w:spacing w:line="360" w:lineRule="auto"/>
        <w:ind w:firstLine="720"/>
        <w:jc w:val="both"/>
        <w:rPr>
          <w:b/>
          <w:sz w:val="28"/>
          <w:szCs w:val="28"/>
        </w:rPr>
      </w:pPr>
      <w:r>
        <w:rPr>
          <w:b/>
          <w:sz w:val="28"/>
          <w:szCs w:val="28"/>
        </w:rPr>
        <w:t xml:space="preserve">3.3.6 </w:t>
      </w:r>
      <w:r w:rsidR="002D0201" w:rsidRPr="005963DF">
        <w:rPr>
          <w:b/>
          <w:sz w:val="28"/>
          <w:szCs w:val="28"/>
        </w:rPr>
        <w:t>Паротурбинная установка Т-110/120-130/13</w:t>
      </w:r>
    </w:p>
    <w:p w:rsidR="002D0201" w:rsidRPr="00B86BC5" w:rsidRDefault="002D0201" w:rsidP="00A73ED7">
      <w:pPr>
        <w:spacing w:line="360" w:lineRule="auto"/>
        <w:ind w:firstLine="720"/>
        <w:jc w:val="both"/>
        <w:rPr>
          <w:sz w:val="28"/>
          <w:szCs w:val="28"/>
        </w:rPr>
      </w:pPr>
      <w:r w:rsidRPr="00B86BC5">
        <w:rPr>
          <w:sz w:val="28"/>
          <w:szCs w:val="28"/>
        </w:rPr>
        <w:t>Теплофикационая паровая турбина Т-110/120-130/13 с отопительными отборами пара предназначена для непосредственного привода электрического генератора ТВФ-120-2 с частотой вращения 50 об/с и отпуска тепла для нужд отопления.</w:t>
      </w:r>
    </w:p>
    <w:p w:rsidR="002D0201" w:rsidRPr="00B86BC5" w:rsidRDefault="002D0201" w:rsidP="00A73ED7">
      <w:pPr>
        <w:spacing w:line="360" w:lineRule="auto"/>
        <w:ind w:firstLine="720"/>
        <w:jc w:val="both"/>
        <w:rPr>
          <w:sz w:val="28"/>
          <w:szCs w:val="28"/>
        </w:rPr>
      </w:pPr>
      <w:r w:rsidRPr="00B86BC5">
        <w:rPr>
          <w:sz w:val="28"/>
          <w:szCs w:val="28"/>
        </w:rPr>
        <w:t>Номинальные значения основных параметров турбины приведены ниже.</w:t>
      </w:r>
    </w:p>
    <w:p w:rsidR="002D0201" w:rsidRPr="00B86BC5" w:rsidRDefault="002D0201" w:rsidP="00A73ED7">
      <w:pPr>
        <w:spacing w:line="360" w:lineRule="auto"/>
        <w:ind w:firstLine="720"/>
        <w:jc w:val="both"/>
        <w:rPr>
          <w:sz w:val="28"/>
          <w:szCs w:val="28"/>
        </w:rPr>
      </w:pPr>
      <w:r w:rsidRPr="00B86BC5">
        <w:rPr>
          <w:sz w:val="28"/>
          <w:szCs w:val="28"/>
        </w:rPr>
        <w:t>Мощность, МВт</w:t>
      </w:r>
    </w:p>
    <w:p w:rsidR="002D0201" w:rsidRPr="00B86BC5" w:rsidRDefault="002D0201" w:rsidP="00A73ED7">
      <w:pPr>
        <w:spacing w:line="360" w:lineRule="auto"/>
        <w:ind w:firstLine="720"/>
        <w:jc w:val="both"/>
        <w:rPr>
          <w:sz w:val="28"/>
          <w:szCs w:val="28"/>
        </w:rPr>
      </w:pPr>
      <w:r w:rsidRPr="00B86BC5">
        <w:rPr>
          <w:sz w:val="28"/>
          <w:szCs w:val="28"/>
        </w:rPr>
        <w:t>номинальная</w:t>
      </w:r>
      <w:r w:rsidR="00B86BC5" w:rsidRPr="00B86BC5">
        <w:rPr>
          <w:sz w:val="28"/>
          <w:szCs w:val="28"/>
        </w:rPr>
        <w:t xml:space="preserve"> </w:t>
      </w:r>
      <w:r w:rsidRPr="00B86BC5">
        <w:rPr>
          <w:sz w:val="28"/>
          <w:szCs w:val="28"/>
        </w:rPr>
        <w:tab/>
      </w:r>
      <w:r w:rsidRPr="00B86BC5">
        <w:rPr>
          <w:sz w:val="28"/>
          <w:szCs w:val="28"/>
        </w:rPr>
        <w:tab/>
      </w:r>
      <w:r w:rsidRPr="00B86BC5">
        <w:rPr>
          <w:sz w:val="28"/>
          <w:szCs w:val="28"/>
        </w:rPr>
        <w:tab/>
      </w:r>
      <w:r w:rsidRPr="00B86BC5">
        <w:rPr>
          <w:sz w:val="28"/>
          <w:szCs w:val="28"/>
        </w:rPr>
        <w:tab/>
        <w:t>110</w:t>
      </w:r>
    </w:p>
    <w:p w:rsidR="002D0201" w:rsidRPr="00B86BC5" w:rsidRDefault="002D0201" w:rsidP="00A73ED7">
      <w:pPr>
        <w:spacing w:line="360" w:lineRule="auto"/>
        <w:ind w:firstLine="720"/>
        <w:jc w:val="both"/>
        <w:rPr>
          <w:sz w:val="28"/>
          <w:szCs w:val="28"/>
        </w:rPr>
      </w:pPr>
      <w:r w:rsidRPr="00B86BC5">
        <w:rPr>
          <w:sz w:val="28"/>
          <w:szCs w:val="28"/>
        </w:rPr>
        <w:t>максимальная</w:t>
      </w:r>
      <w:r w:rsidRPr="00B86BC5">
        <w:rPr>
          <w:sz w:val="28"/>
          <w:szCs w:val="28"/>
        </w:rPr>
        <w:tab/>
      </w:r>
      <w:r w:rsidRPr="00B86BC5">
        <w:rPr>
          <w:sz w:val="28"/>
          <w:szCs w:val="28"/>
        </w:rPr>
        <w:tab/>
      </w:r>
      <w:r w:rsidRPr="00B86BC5">
        <w:rPr>
          <w:sz w:val="28"/>
          <w:szCs w:val="28"/>
        </w:rPr>
        <w:tab/>
      </w:r>
      <w:r w:rsidRPr="00B86BC5">
        <w:rPr>
          <w:sz w:val="28"/>
          <w:szCs w:val="28"/>
        </w:rPr>
        <w:tab/>
        <w:t>120</w:t>
      </w:r>
    </w:p>
    <w:p w:rsidR="002D0201" w:rsidRPr="00B86BC5" w:rsidRDefault="002D0201" w:rsidP="00A73ED7">
      <w:pPr>
        <w:spacing w:line="360" w:lineRule="auto"/>
        <w:ind w:firstLine="720"/>
        <w:jc w:val="both"/>
        <w:rPr>
          <w:sz w:val="28"/>
          <w:szCs w:val="28"/>
        </w:rPr>
      </w:pPr>
      <w:r w:rsidRPr="00B86BC5">
        <w:rPr>
          <w:sz w:val="28"/>
          <w:szCs w:val="28"/>
        </w:rPr>
        <w:t>Номинальные параметры пара</w:t>
      </w:r>
    </w:p>
    <w:p w:rsidR="002D0201" w:rsidRPr="00B86BC5" w:rsidRDefault="002D0201" w:rsidP="00A73ED7">
      <w:pPr>
        <w:spacing w:line="360" w:lineRule="auto"/>
        <w:ind w:firstLine="720"/>
        <w:jc w:val="both"/>
        <w:rPr>
          <w:sz w:val="28"/>
          <w:szCs w:val="28"/>
        </w:rPr>
      </w:pPr>
      <w:r w:rsidRPr="00B86BC5">
        <w:rPr>
          <w:sz w:val="28"/>
          <w:szCs w:val="28"/>
        </w:rPr>
        <w:t>давление, Мпа</w:t>
      </w:r>
      <w:r w:rsidRPr="00B86BC5">
        <w:rPr>
          <w:sz w:val="28"/>
          <w:szCs w:val="28"/>
        </w:rPr>
        <w:tab/>
      </w:r>
      <w:r w:rsidRPr="00B86BC5">
        <w:rPr>
          <w:sz w:val="28"/>
          <w:szCs w:val="28"/>
        </w:rPr>
        <w:tab/>
      </w:r>
      <w:r w:rsidRPr="00B86BC5">
        <w:rPr>
          <w:sz w:val="28"/>
          <w:szCs w:val="28"/>
        </w:rPr>
        <w:tab/>
      </w:r>
      <w:r w:rsidRPr="00B86BC5">
        <w:rPr>
          <w:sz w:val="28"/>
          <w:szCs w:val="28"/>
        </w:rPr>
        <w:tab/>
        <w:t>12,8</w:t>
      </w:r>
    </w:p>
    <w:p w:rsidR="002D0201" w:rsidRPr="00B86BC5" w:rsidRDefault="002D0201" w:rsidP="00A73ED7">
      <w:pPr>
        <w:spacing w:line="360" w:lineRule="auto"/>
        <w:ind w:firstLine="720"/>
        <w:jc w:val="both"/>
        <w:rPr>
          <w:sz w:val="28"/>
          <w:szCs w:val="28"/>
        </w:rPr>
      </w:pPr>
      <w:r w:rsidRPr="00B86BC5">
        <w:rPr>
          <w:sz w:val="28"/>
          <w:szCs w:val="28"/>
        </w:rPr>
        <w:t xml:space="preserve">температура, </w:t>
      </w:r>
      <w:r w:rsidRPr="00B86BC5">
        <w:rPr>
          <w:sz w:val="28"/>
          <w:szCs w:val="28"/>
          <w:vertAlign w:val="superscript"/>
        </w:rPr>
        <w:t>0</w:t>
      </w:r>
      <w:r w:rsidRPr="00B86BC5">
        <w:rPr>
          <w:sz w:val="28"/>
          <w:szCs w:val="28"/>
        </w:rPr>
        <w:t>С</w:t>
      </w:r>
      <w:r w:rsidRPr="00B86BC5">
        <w:rPr>
          <w:sz w:val="28"/>
          <w:szCs w:val="28"/>
        </w:rPr>
        <w:tab/>
      </w:r>
      <w:r w:rsidRPr="00B86BC5">
        <w:rPr>
          <w:sz w:val="28"/>
          <w:szCs w:val="28"/>
        </w:rPr>
        <w:tab/>
      </w:r>
      <w:r w:rsidRPr="00B86BC5">
        <w:rPr>
          <w:sz w:val="28"/>
          <w:szCs w:val="28"/>
        </w:rPr>
        <w:tab/>
      </w:r>
      <w:r w:rsidRPr="00B86BC5">
        <w:rPr>
          <w:sz w:val="28"/>
          <w:szCs w:val="28"/>
        </w:rPr>
        <w:tab/>
        <w:t>555</w:t>
      </w:r>
    </w:p>
    <w:p w:rsidR="002D0201" w:rsidRPr="00B86BC5" w:rsidRDefault="002D0201" w:rsidP="00A73ED7">
      <w:pPr>
        <w:spacing w:line="360" w:lineRule="auto"/>
        <w:ind w:firstLine="720"/>
        <w:jc w:val="both"/>
        <w:rPr>
          <w:sz w:val="28"/>
          <w:szCs w:val="28"/>
        </w:rPr>
      </w:pPr>
      <w:r w:rsidRPr="00B86BC5">
        <w:rPr>
          <w:sz w:val="28"/>
          <w:szCs w:val="28"/>
        </w:rPr>
        <w:t>Тепловая нагрузка, ГДж/ч</w:t>
      </w:r>
    </w:p>
    <w:p w:rsidR="002D0201" w:rsidRPr="00B86BC5" w:rsidRDefault="002D0201" w:rsidP="00A73ED7">
      <w:pPr>
        <w:spacing w:line="360" w:lineRule="auto"/>
        <w:ind w:firstLine="720"/>
        <w:jc w:val="both"/>
        <w:rPr>
          <w:sz w:val="28"/>
          <w:szCs w:val="28"/>
        </w:rPr>
      </w:pPr>
      <w:r w:rsidRPr="00B86BC5">
        <w:rPr>
          <w:sz w:val="28"/>
          <w:szCs w:val="28"/>
        </w:rPr>
        <w:t>номинальная</w:t>
      </w:r>
      <w:r w:rsidRPr="00B86BC5">
        <w:rPr>
          <w:sz w:val="28"/>
          <w:szCs w:val="28"/>
        </w:rPr>
        <w:tab/>
      </w:r>
      <w:r w:rsidRPr="00B86BC5">
        <w:rPr>
          <w:sz w:val="28"/>
          <w:szCs w:val="28"/>
        </w:rPr>
        <w:tab/>
      </w:r>
      <w:r w:rsidRPr="00B86BC5">
        <w:rPr>
          <w:sz w:val="28"/>
          <w:szCs w:val="28"/>
        </w:rPr>
        <w:tab/>
      </w:r>
      <w:r w:rsidRPr="00B86BC5">
        <w:rPr>
          <w:sz w:val="28"/>
          <w:szCs w:val="28"/>
        </w:rPr>
        <w:tab/>
        <w:t>732</w:t>
      </w:r>
    </w:p>
    <w:p w:rsidR="002D0201" w:rsidRPr="00B86BC5" w:rsidRDefault="002D0201" w:rsidP="00A73ED7">
      <w:pPr>
        <w:spacing w:line="360" w:lineRule="auto"/>
        <w:ind w:firstLine="720"/>
        <w:jc w:val="both"/>
        <w:rPr>
          <w:sz w:val="28"/>
          <w:szCs w:val="28"/>
        </w:rPr>
      </w:pPr>
      <w:r w:rsidRPr="00B86BC5">
        <w:rPr>
          <w:sz w:val="28"/>
          <w:szCs w:val="28"/>
        </w:rPr>
        <w:t>максимальная</w:t>
      </w:r>
      <w:r w:rsidRPr="00B86BC5">
        <w:rPr>
          <w:sz w:val="28"/>
          <w:szCs w:val="28"/>
        </w:rPr>
        <w:tab/>
      </w:r>
      <w:r w:rsidRPr="00B86BC5">
        <w:rPr>
          <w:sz w:val="28"/>
          <w:szCs w:val="28"/>
        </w:rPr>
        <w:tab/>
      </w:r>
      <w:r w:rsidRPr="00B86BC5">
        <w:rPr>
          <w:sz w:val="28"/>
          <w:szCs w:val="28"/>
        </w:rPr>
        <w:tab/>
      </w:r>
      <w:r w:rsidRPr="00B86BC5">
        <w:rPr>
          <w:sz w:val="28"/>
          <w:szCs w:val="28"/>
        </w:rPr>
        <w:tab/>
        <w:t>770</w:t>
      </w:r>
    </w:p>
    <w:p w:rsidR="002D0201" w:rsidRPr="00B86BC5" w:rsidRDefault="002D0201" w:rsidP="00A73ED7">
      <w:pPr>
        <w:spacing w:line="360" w:lineRule="auto"/>
        <w:ind w:firstLine="720"/>
        <w:jc w:val="both"/>
        <w:rPr>
          <w:sz w:val="28"/>
          <w:szCs w:val="28"/>
        </w:rPr>
      </w:pPr>
      <w:r w:rsidRPr="00B86BC5">
        <w:rPr>
          <w:sz w:val="28"/>
          <w:szCs w:val="28"/>
        </w:rPr>
        <w:t>Пределы изменения давления пара в регулируемом отопительном отборе, Мпа</w:t>
      </w:r>
    </w:p>
    <w:p w:rsidR="002D0201" w:rsidRPr="00B86BC5" w:rsidRDefault="002D0201" w:rsidP="00A73ED7">
      <w:pPr>
        <w:spacing w:line="360" w:lineRule="auto"/>
        <w:ind w:firstLine="720"/>
        <w:jc w:val="both"/>
        <w:rPr>
          <w:sz w:val="28"/>
          <w:szCs w:val="28"/>
        </w:rPr>
      </w:pPr>
      <w:r w:rsidRPr="00B86BC5">
        <w:rPr>
          <w:sz w:val="28"/>
          <w:szCs w:val="28"/>
        </w:rPr>
        <w:t>верхнем</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0,059-0,245</w:t>
      </w:r>
    </w:p>
    <w:p w:rsidR="002D0201" w:rsidRPr="00B86BC5" w:rsidRDefault="002D0201" w:rsidP="00A73ED7">
      <w:pPr>
        <w:spacing w:line="360" w:lineRule="auto"/>
        <w:ind w:firstLine="720"/>
        <w:jc w:val="both"/>
        <w:rPr>
          <w:sz w:val="28"/>
          <w:szCs w:val="28"/>
        </w:rPr>
      </w:pPr>
      <w:r w:rsidRPr="00B86BC5">
        <w:rPr>
          <w:sz w:val="28"/>
          <w:szCs w:val="28"/>
        </w:rPr>
        <w:t>нижнем</w:t>
      </w:r>
      <w:r w:rsidRPr="00B86BC5">
        <w:rPr>
          <w:sz w:val="28"/>
          <w:szCs w:val="28"/>
        </w:rPr>
        <w:tab/>
      </w:r>
      <w:r w:rsidRPr="00B86BC5">
        <w:rPr>
          <w:sz w:val="28"/>
          <w:szCs w:val="28"/>
        </w:rPr>
        <w:tab/>
      </w:r>
      <w:r w:rsidRPr="00B86BC5">
        <w:rPr>
          <w:sz w:val="28"/>
          <w:szCs w:val="28"/>
        </w:rPr>
        <w:tab/>
      </w:r>
      <w:r w:rsidRPr="00B86BC5">
        <w:rPr>
          <w:sz w:val="28"/>
          <w:szCs w:val="28"/>
        </w:rPr>
        <w:tab/>
      </w:r>
      <w:r w:rsidRPr="00B86BC5">
        <w:rPr>
          <w:sz w:val="28"/>
          <w:szCs w:val="28"/>
        </w:rPr>
        <w:tab/>
        <w:t>0,049-0,196</w:t>
      </w:r>
    </w:p>
    <w:p w:rsidR="002D0201" w:rsidRPr="00B86BC5" w:rsidRDefault="002D0201" w:rsidP="00A73ED7">
      <w:pPr>
        <w:spacing w:line="360" w:lineRule="auto"/>
        <w:ind w:firstLine="720"/>
        <w:jc w:val="both"/>
        <w:rPr>
          <w:sz w:val="28"/>
          <w:szCs w:val="28"/>
        </w:rPr>
      </w:pPr>
      <w:r w:rsidRPr="00B86BC5">
        <w:rPr>
          <w:sz w:val="28"/>
          <w:szCs w:val="28"/>
        </w:rPr>
        <w:t xml:space="preserve">Температура воды, </w:t>
      </w:r>
      <w:r w:rsidRPr="00B86BC5">
        <w:rPr>
          <w:sz w:val="28"/>
          <w:szCs w:val="28"/>
          <w:vertAlign w:val="superscript"/>
        </w:rPr>
        <w:t>0</w:t>
      </w:r>
      <w:r w:rsidRPr="00B86BC5">
        <w:rPr>
          <w:sz w:val="28"/>
          <w:szCs w:val="28"/>
        </w:rPr>
        <w:t>С</w:t>
      </w:r>
    </w:p>
    <w:p w:rsidR="002D0201" w:rsidRPr="00B86BC5" w:rsidRDefault="002D0201" w:rsidP="00A73ED7">
      <w:pPr>
        <w:spacing w:line="360" w:lineRule="auto"/>
        <w:ind w:firstLine="720"/>
        <w:jc w:val="both"/>
        <w:rPr>
          <w:sz w:val="28"/>
          <w:szCs w:val="28"/>
        </w:rPr>
      </w:pPr>
      <w:r w:rsidRPr="00B86BC5">
        <w:rPr>
          <w:sz w:val="28"/>
          <w:szCs w:val="28"/>
        </w:rPr>
        <w:t>питательной</w:t>
      </w:r>
      <w:r w:rsidRPr="00B86BC5">
        <w:rPr>
          <w:sz w:val="28"/>
          <w:szCs w:val="28"/>
        </w:rPr>
        <w:tab/>
      </w:r>
      <w:r w:rsidRPr="00B86BC5">
        <w:rPr>
          <w:sz w:val="28"/>
          <w:szCs w:val="28"/>
        </w:rPr>
        <w:tab/>
      </w:r>
      <w:r w:rsidRPr="00B86BC5">
        <w:rPr>
          <w:sz w:val="28"/>
          <w:szCs w:val="28"/>
        </w:rPr>
        <w:tab/>
      </w:r>
      <w:r w:rsidRPr="00B86BC5">
        <w:rPr>
          <w:sz w:val="28"/>
          <w:szCs w:val="28"/>
        </w:rPr>
        <w:tab/>
        <w:t>232</w:t>
      </w:r>
    </w:p>
    <w:p w:rsidR="002D0201" w:rsidRPr="00B86BC5" w:rsidRDefault="002D0201" w:rsidP="00A73ED7">
      <w:pPr>
        <w:spacing w:line="360" w:lineRule="auto"/>
        <w:ind w:firstLine="720"/>
        <w:jc w:val="both"/>
        <w:rPr>
          <w:sz w:val="28"/>
          <w:szCs w:val="28"/>
        </w:rPr>
      </w:pPr>
      <w:r w:rsidRPr="00B86BC5">
        <w:rPr>
          <w:sz w:val="28"/>
          <w:szCs w:val="28"/>
        </w:rPr>
        <w:t>охлаждающей</w:t>
      </w:r>
      <w:r w:rsidRPr="00B86BC5">
        <w:rPr>
          <w:sz w:val="28"/>
          <w:szCs w:val="28"/>
        </w:rPr>
        <w:tab/>
      </w:r>
      <w:r w:rsidRPr="00B86BC5">
        <w:rPr>
          <w:sz w:val="28"/>
          <w:szCs w:val="28"/>
        </w:rPr>
        <w:tab/>
      </w:r>
      <w:r w:rsidRPr="00B86BC5">
        <w:rPr>
          <w:sz w:val="28"/>
          <w:szCs w:val="28"/>
        </w:rPr>
        <w:tab/>
      </w:r>
      <w:r w:rsidRPr="00B86BC5">
        <w:rPr>
          <w:sz w:val="28"/>
          <w:szCs w:val="28"/>
        </w:rPr>
        <w:tab/>
        <w:t>20</w:t>
      </w:r>
    </w:p>
    <w:p w:rsidR="002D0201" w:rsidRPr="00B86BC5" w:rsidRDefault="002D0201" w:rsidP="00A73ED7">
      <w:pPr>
        <w:spacing w:line="360" w:lineRule="auto"/>
        <w:ind w:firstLine="720"/>
        <w:jc w:val="both"/>
        <w:rPr>
          <w:sz w:val="28"/>
          <w:szCs w:val="28"/>
        </w:rPr>
      </w:pPr>
      <w:r w:rsidRPr="00B86BC5">
        <w:rPr>
          <w:sz w:val="28"/>
          <w:szCs w:val="28"/>
        </w:rPr>
        <w:t>Расход охлаждающей воды, т/ч</w:t>
      </w:r>
      <w:r w:rsidRPr="00B86BC5">
        <w:rPr>
          <w:sz w:val="28"/>
          <w:szCs w:val="28"/>
        </w:rPr>
        <w:tab/>
      </w:r>
      <w:r w:rsidRPr="00B86BC5">
        <w:rPr>
          <w:sz w:val="28"/>
          <w:szCs w:val="28"/>
        </w:rPr>
        <w:tab/>
        <w:t>16000</w:t>
      </w:r>
    </w:p>
    <w:p w:rsidR="002D0201" w:rsidRPr="00B86BC5" w:rsidRDefault="002D0201" w:rsidP="00A73ED7">
      <w:pPr>
        <w:spacing w:line="360" w:lineRule="auto"/>
        <w:ind w:firstLine="720"/>
        <w:jc w:val="both"/>
        <w:rPr>
          <w:sz w:val="28"/>
          <w:szCs w:val="28"/>
        </w:rPr>
      </w:pPr>
      <w:r w:rsidRPr="00B86BC5">
        <w:rPr>
          <w:sz w:val="28"/>
          <w:szCs w:val="28"/>
        </w:rPr>
        <w:t>Давление пара в конденсаторе,</w:t>
      </w:r>
      <w:r w:rsidR="00C91D54" w:rsidRPr="00B86BC5">
        <w:rPr>
          <w:sz w:val="28"/>
          <w:szCs w:val="28"/>
        </w:rPr>
        <w:t xml:space="preserve"> </w:t>
      </w:r>
      <w:r w:rsidRPr="00B86BC5">
        <w:rPr>
          <w:sz w:val="28"/>
          <w:szCs w:val="28"/>
        </w:rPr>
        <w:t>кПа</w:t>
      </w:r>
      <w:r w:rsidRPr="00B86BC5">
        <w:rPr>
          <w:sz w:val="28"/>
          <w:szCs w:val="28"/>
        </w:rPr>
        <w:tab/>
      </w:r>
      <w:r w:rsidRPr="00B86BC5">
        <w:rPr>
          <w:sz w:val="28"/>
          <w:szCs w:val="28"/>
        </w:rPr>
        <w:tab/>
        <w:t>5,6</w:t>
      </w:r>
    </w:p>
    <w:p w:rsidR="002D0201" w:rsidRPr="00B86BC5" w:rsidRDefault="002D0201" w:rsidP="00A73ED7">
      <w:pPr>
        <w:spacing w:line="360" w:lineRule="auto"/>
        <w:ind w:firstLine="720"/>
        <w:jc w:val="both"/>
        <w:rPr>
          <w:sz w:val="28"/>
          <w:szCs w:val="28"/>
        </w:rPr>
      </w:pPr>
      <w:r w:rsidRPr="00B86BC5">
        <w:rPr>
          <w:sz w:val="28"/>
          <w:szCs w:val="28"/>
        </w:rPr>
        <w:lastRenderedPageBreak/>
        <w:t>Турбина имеет два отопительных отбора - нижний и верхний, предназначенные для ступенчатого подогрева сетевой воды. При ступенчатом подогреве сетевой воды паром двух отопительных отборов регулирование поддерживает заданную температуру сетевой воды за верхним сетевым подогревателем. При подогреве сетевой воды одним нижним отопительным отбором температура сетевой воды поддерживается за нижним сетевым подогревателем.</w:t>
      </w:r>
    </w:p>
    <w:p w:rsidR="002D0201" w:rsidRPr="00B86BC5" w:rsidRDefault="002D0201" w:rsidP="00A73ED7">
      <w:pPr>
        <w:spacing w:line="360" w:lineRule="auto"/>
        <w:ind w:firstLine="720"/>
        <w:jc w:val="both"/>
        <w:rPr>
          <w:sz w:val="28"/>
          <w:szCs w:val="28"/>
        </w:rPr>
      </w:pPr>
      <w:r w:rsidRPr="00B86BC5">
        <w:rPr>
          <w:sz w:val="28"/>
          <w:szCs w:val="28"/>
        </w:rPr>
        <w:t>Давление в регулируемых отопительных отборах может изменяться в следующих пределах:</w:t>
      </w:r>
    </w:p>
    <w:p w:rsidR="002D0201" w:rsidRPr="00B86BC5" w:rsidRDefault="002D0201" w:rsidP="00A73ED7">
      <w:pPr>
        <w:spacing w:line="360" w:lineRule="auto"/>
        <w:ind w:firstLine="720"/>
        <w:jc w:val="both"/>
        <w:rPr>
          <w:sz w:val="28"/>
          <w:szCs w:val="28"/>
        </w:rPr>
      </w:pPr>
      <w:r w:rsidRPr="00B86BC5">
        <w:rPr>
          <w:sz w:val="28"/>
          <w:szCs w:val="28"/>
        </w:rPr>
        <w:t>в верхнем 0,059 - 0,245 Мпа при двух включенных отопительных отборах,</w:t>
      </w:r>
    </w:p>
    <w:p w:rsidR="002D0201" w:rsidRPr="00B86BC5" w:rsidRDefault="002D0201" w:rsidP="00A73ED7">
      <w:pPr>
        <w:spacing w:line="360" w:lineRule="auto"/>
        <w:ind w:firstLine="720"/>
        <w:jc w:val="both"/>
        <w:rPr>
          <w:sz w:val="28"/>
          <w:szCs w:val="28"/>
        </w:rPr>
      </w:pPr>
      <w:r w:rsidRPr="00B86BC5">
        <w:rPr>
          <w:sz w:val="28"/>
          <w:szCs w:val="28"/>
        </w:rPr>
        <w:t>в нижнем 0,049 - 0,196 Мпа при выключенном верхнем отопительном отборе.</w:t>
      </w:r>
    </w:p>
    <w:p w:rsidR="002D0201" w:rsidRPr="00B86BC5" w:rsidRDefault="002D0201" w:rsidP="00A73ED7">
      <w:pPr>
        <w:spacing w:line="360" w:lineRule="auto"/>
        <w:ind w:firstLine="720"/>
        <w:jc w:val="both"/>
        <w:rPr>
          <w:sz w:val="28"/>
          <w:szCs w:val="28"/>
        </w:rPr>
      </w:pPr>
      <w:r w:rsidRPr="00B86BC5">
        <w:rPr>
          <w:sz w:val="28"/>
          <w:szCs w:val="28"/>
        </w:rPr>
        <w:t>Турбина Т-110/120-130/13 представляет</w:t>
      </w:r>
      <w:r w:rsidR="00B86BC5" w:rsidRPr="00B86BC5">
        <w:rPr>
          <w:sz w:val="28"/>
          <w:szCs w:val="28"/>
        </w:rPr>
        <w:t xml:space="preserve"> </w:t>
      </w:r>
      <w:r w:rsidRPr="00B86BC5">
        <w:rPr>
          <w:sz w:val="28"/>
          <w:szCs w:val="28"/>
        </w:rPr>
        <w:t>собой одновальный агрегат , состоящий из трех цилиндров: ЦВД, ЦСД, ЦНД.</w:t>
      </w:r>
    </w:p>
    <w:p w:rsidR="002D0201" w:rsidRPr="00B86BC5" w:rsidRDefault="002D0201" w:rsidP="00A73ED7">
      <w:pPr>
        <w:spacing w:line="360" w:lineRule="auto"/>
        <w:ind w:firstLine="720"/>
        <w:jc w:val="both"/>
        <w:rPr>
          <w:sz w:val="28"/>
          <w:szCs w:val="28"/>
        </w:rPr>
      </w:pPr>
      <w:r w:rsidRPr="00B86BC5">
        <w:rPr>
          <w:sz w:val="28"/>
          <w:szCs w:val="28"/>
        </w:rPr>
        <w:t xml:space="preserve">ЦВД - однопоточный, имеет двухвенечную регулирующую ступень и 8 ступеней давления. Ротор высокого давления </w:t>
      </w:r>
      <w:r w:rsidR="00723FD6" w:rsidRPr="00B86BC5">
        <w:rPr>
          <w:sz w:val="28"/>
          <w:szCs w:val="28"/>
        </w:rPr>
        <w:t>цельнокованый</w:t>
      </w:r>
      <w:r w:rsidRPr="00B86BC5">
        <w:rPr>
          <w:sz w:val="28"/>
          <w:szCs w:val="28"/>
        </w:rPr>
        <w:t>.</w:t>
      </w:r>
    </w:p>
    <w:p w:rsidR="002D0201" w:rsidRPr="00B86BC5" w:rsidRDefault="002D0201" w:rsidP="00A73ED7">
      <w:pPr>
        <w:spacing w:line="360" w:lineRule="auto"/>
        <w:ind w:firstLine="720"/>
        <w:jc w:val="both"/>
        <w:rPr>
          <w:sz w:val="28"/>
          <w:szCs w:val="28"/>
        </w:rPr>
      </w:pPr>
      <w:r w:rsidRPr="00B86BC5">
        <w:rPr>
          <w:sz w:val="28"/>
          <w:szCs w:val="28"/>
        </w:rPr>
        <w:t>ЦСД - также однопоточный, имеет 14 ступеней давления. Первые 8 дисков ротор среднего давления откованы заодно с валом, остальные 6 насадные. Направляющий аппарат первой ступени ЦСД установлен в корпусе, остальные диафрагмы установлены в обоймы.</w:t>
      </w:r>
    </w:p>
    <w:p w:rsidR="002D0201" w:rsidRPr="00B86BC5" w:rsidRDefault="002D0201" w:rsidP="00A73ED7">
      <w:pPr>
        <w:spacing w:line="360" w:lineRule="auto"/>
        <w:ind w:firstLine="720"/>
        <w:jc w:val="both"/>
        <w:rPr>
          <w:sz w:val="28"/>
          <w:szCs w:val="28"/>
        </w:rPr>
      </w:pPr>
      <w:r w:rsidRPr="00B86BC5">
        <w:rPr>
          <w:sz w:val="28"/>
          <w:szCs w:val="28"/>
        </w:rPr>
        <w:t xml:space="preserve">ЦНД - двухпоточный, имеет по две ступени в каждом потоке левого и правого вращения (одну регулирующую и одну ступень давления). Длина рабочей лопатки последней ступени равна </w:t>
      </w:r>
      <w:smartTag w:uri="urn:schemas-microsoft-com:office:smarttags" w:element="metricconverter">
        <w:smartTagPr>
          <w:attr w:name="ProductID" w:val="550 мм"/>
        </w:smartTagPr>
        <w:r w:rsidRPr="00B86BC5">
          <w:rPr>
            <w:sz w:val="28"/>
            <w:szCs w:val="28"/>
          </w:rPr>
          <w:t>550 мм</w:t>
        </w:r>
      </w:smartTag>
      <w:r w:rsidRPr="00B86BC5">
        <w:rPr>
          <w:sz w:val="28"/>
          <w:szCs w:val="28"/>
        </w:rPr>
        <w:t xml:space="preserve">, средний диаметр рабочего колеса этой ступени - </w:t>
      </w:r>
      <w:smartTag w:uri="urn:schemas-microsoft-com:office:smarttags" w:element="metricconverter">
        <w:smartTagPr>
          <w:attr w:name="ProductID" w:val="1915 мм"/>
        </w:smartTagPr>
        <w:r w:rsidRPr="00B86BC5">
          <w:rPr>
            <w:sz w:val="28"/>
            <w:szCs w:val="28"/>
          </w:rPr>
          <w:t>1915 мм</w:t>
        </w:r>
      </w:smartTag>
      <w:r w:rsidRPr="00B86BC5">
        <w:rPr>
          <w:sz w:val="28"/>
          <w:szCs w:val="28"/>
        </w:rPr>
        <w:t>. Ротор низкого давления имеет 4 насадных диска.</w:t>
      </w:r>
    </w:p>
    <w:p w:rsidR="002D0201" w:rsidRPr="00B86BC5" w:rsidRDefault="002D0201" w:rsidP="00A73ED7">
      <w:pPr>
        <w:spacing w:line="360" w:lineRule="auto"/>
        <w:ind w:firstLine="720"/>
        <w:jc w:val="both"/>
        <w:rPr>
          <w:sz w:val="28"/>
          <w:szCs w:val="28"/>
        </w:rPr>
      </w:pPr>
      <w:r w:rsidRPr="00B86BC5">
        <w:rPr>
          <w:sz w:val="28"/>
          <w:szCs w:val="28"/>
        </w:rPr>
        <w:t>С целью облегчения пуска турбины из горячего состояния и повышения ее маневренности во время работы под нагрузкой температура пара подаваемого в предпоследнюю камеру переднего уплотнения</w:t>
      </w:r>
      <w:r w:rsidR="00B86BC5" w:rsidRPr="00B86BC5">
        <w:rPr>
          <w:sz w:val="28"/>
          <w:szCs w:val="28"/>
        </w:rPr>
        <w:t xml:space="preserve"> </w:t>
      </w:r>
      <w:r w:rsidRPr="00B86BC5">
        <w:rPr>
          <w:sz w:val="28"/>
          <w:szCs w:val="28"/>
        </w:rPr>
        <w:t xml:space="preserve">ЦВД, повышается за счет подмешивания горячего пара от штоков регулирующих </w:t>
      </w:r>
      <w:r w:rsidRPr="00B86BC5">
        <w:rPr>
          <w:sz w:val="28"/>
          <w:szCs w:val="28"/>
        </w:rPr>
        <w:lastRenderedPageBreak/>
        <w:t xml:space="preserve">клапанов или от главного </w:t>
      </w:r>
      <w:r w:rsidR="00723FD6" w:rsidRPr="00B86BC5">
        <w:rPr>
          <w:sz w:val="28"/>
          <w:szCs w:val="28"/>
        </w:rPr>
        <w:t>паропровода</w:t>
      </w:r>
      <w:r w:rsidRPr="00B86BC5">
        <w:rPr>
          <w:sz w:val="28"/>
          <w:szCs w:val="28"/>
        </w:rPr>
        <w:t>. Из последних отсеков уплотнений паровоздушная смесь отсасывается эжектором отсоса из уплотнений.</w:t>
      </w:r>
    </w:p>
    <w:p w:rsidR="002D0201" w:rsidRPr="00B86BC5" w:rsidRDefault="002D0201" w:rsidP="00A73ED7">
      <w:pPr>
        <w:spacing w:line="360" w:lineRule="auto"/>
        <w:ind w:firstLine="720"/>
        <w:jc w:val="both"/>
        <w:rPr>
          <w:sz w:val="28"/>
          <w:szCs w:val="28"/>
        </w:rPr>
      </w:pPr>
      <w:r w:rsidRPr="00B86BC5">
        <w:rPr>
          <w:sz w:val="28"/>
          <w:szCs w:val="28"/>
        </w:rPr>
        <w:t>Для сокращения времени подогрева и улучшения условий пуска турбины предусмотрен паровой обогрев фланцев и шпилек ЦВД.</w:t>
      </w:r>
    </w:p>
    <w:p w:rsidR="002D0201" w:rsidRPr="00B86BC5" w:rsidRDefault="002D0201" w:rsidP="00A73ED7">
      <w:pPr>
        <w:spacing w:line="360" w:lineRule="auto"/>
        <w:ind w:firstLine="720"/>
        <w:jc w:val="both"/>
        <w:rPr>
          <w:sz w:val="28"/>
          <w:szCs w:val="28"/>
        </w:rPr>
      </w:pPr>
      <w:r w:rsidRPr="00B86BC5">
        <w:rPr>
          <w:sz w:val="28"/>
          <w:szCs w:val="28"/>
        </w:rPr>
        <w:t>Лопаточный аппарат турбины рассчитан на работу при частоте сети 50 Гц, что соответствует частоте вращения ротора турбоагрегата 50 об/с (3000 об/мин).</w:t>
      </w:r>
    </w:p>
    <w:p w:rsidR="002D0201" w:rsidRPr="00B86BC5" w:rsidRDefault="002D0201" w:rsidP="00A73ED7">
      <w:pPr>
        <w:spacing w:line="360" w:lineRule="auto"/>
        <w:ind w:firstLine="720"/>
        <w:jc w:val="both"/>
        <w:rPr>
          <w:sz w:val="28"/>
          <w:szCs w:val="28"/>
        </w:rPr>
      </w:pPr>
      <w:r w:rsidRPr="00B86BC5">
        <w:rPr>
          <w:sz w:val="28"/>
          <w:szCs w:val="28"/>
        </w:rPr>
        <w:t>Допускается длительная работа турбины при отклонении частоты в сети 49,0-50,5 Гц. При аварийных для системы ситуациях допускается кратковременная работа турбины при частоте сети ниже 49 Гц, но не ниже 46,5 Гц (время указано в технических условиях).</w:t>
      </w:r>
    </w:p>
    <w:p w:rsidR="002D0201" w:rsidRPr="00B86BC5" w:rsidRDefault="002D0201" w:rsidP="00A73ED7">
      <w:pPr>
        <w:spacing w:line="360" w:lineRule="auto"/>
        <w:ind w:firstLine="720"/>
        <w:jc w:val="both"/>
        <w:rPr>
          <w:sz w:val="28"/>
          <w:szCs w:val="28"/>
        </w:rPr>
      </w:pPr>
    </w:p>
    <w:p w:rsidR="002D0201" w:rsidRPr="00B86BC5" w:rsidRDefault="005963DF" w:rsidP="00A73ED7">
      <w:pPr>
        <w:spacing w:line="360" w:lineRule="auto"/>
        <w:ind w:firstLine="720"/>
        <w:jc w:val="both"/>
        <w:rPr>
          <w:b/>
          <w:sz w:val="28"/>
          <w:szCs w:val="28"/>
        </w:rPr>
      </w:pPr>
      <w:r w:rsidRPr="005963DF">
        <w:rPr>
          <w:b/>
          <w:sz w:val="28"/>
          <w:szCs w:val="28"/>
        </w:rPr>
        <w:t>3.</w:t>
      </w:r>
      <w:r>
        <w:rPr>
          <w:b/>
          <w:sz w:val="28"/>
          <w:szCs w:val="28"/>
        </w:rPr>
        <w:t>3.7</w:t>
      </w:r>
      <w:r w:rsidRPr="005963DF">
        <w:rPr>
          <w:b/>
          <w:sz w:val="28"/>
          <w:szCs w:val="28"/>
        </w:rPr>
        <w:t xml:space="preserve"> </w:t>
      </w:r>
      <w:r w:rsidR="002D0201" w:rsidRPr="005963DF">
        <w:rPr>
          <w:b/>
          <w:sz w:val="28"/>
          <w:szCs w:val="28"/>
        </w:rPr>
        <w:t>Основное распределительное устройство</w:t>
      </w:r>
      <w:r>
        <w:rPr>
          <w:b/>
          <w:sz w:val="28"/>
          <w:szCs w:val="28"/>
        </w:rPr>
        <w:t xml:space="preserve"> </w:t>
      </w:r>
      <w:r w:rsidR="002D0201" w:rsidRPr="00B86BC5">
        <w:rPr>
          <w:b/>
          <w:sz w:val="28"/>
          <w:szCs w:val="28"/>
        </w:rPr>
        <w:t>(ОРУ) АПК ТЭЦ-2</w:t>
      </w:r>
    </w:p>
    <w:p w:rsidR="002D0201" w:rsidRPr="00B86BC5" w:rsidRDefault="002D0201" w:rsidP="00A73ED7">
      <w:pPr>
        <w:spacing w:line="360" w:lineRule="auto"/>
        <w:ind w:firstLine="720"/>
        <w:jc w:val="both"/>
        <w:rPr>
          <w:sz w:val="28"/>
          <w:szCs w:val="28"/>
        </w:rPr>
      </w:pPr>
      <w:r w:rsidRPr="00B86BC5">
        <w:rPr>
          <w:sz w:val="28"/>
          <w:szCs w:val="28"/>
        </w:rPr>
        <w:t>Схема: две секционированные системы шин с одной секционированной обходной системой шин. Марка провода: АСО-600.</w:t>
      </w:r>
    </w:p>
    <w:p w:rsidR="002D0201" w:rsidRPr="00B86BC5" w:rsidRDefault="002D0201" w:rsidP="00A73ED7">
      <w:pPr>
        <w:spacing w:line="360" w:lineRule="auto"/>
        <w:ind w:firstLine="720"/>
        <w:jc w:val="both"/>
        <w:rPr>
          <w:sz w:val="28"/>
          <w:szCs w:val="28"/>
        </w:rPr>
      </w:pPr>
      <w:r w:rsidRPr="00B86BC5">
        <w:rPr>
          <w:sz w:val="28"/>
          <w:szCs w:val="28"/>
        </w:rPr>
        <w:t>Выключатели: У-110-2000-40У1 завода "Уралэлектротяжмаш" г. Екатеринбург</w:t>
      </w:r>
    </w:p>
    <w:p w:rsidR="00C91D54" w:rsidRPr="00B86BC5" w:rsidRDefault="00C91D54" w:rsidP="00A73ED7">
      <w:pPr>
        <w:spacing w:line="360" w:lineRule="auto"/>
        <w:ind w:firstLine="720"/>
        <w:jc w:val="both"/>
        <w:rPr>
          <w:sz w:val="28"/>
          <w:szCs w:val="28"/>
        </w:rPr>
      </w:pPr>
    </w:p>
    <w:p w:rsidR="002D0201" w:rsidRPr="00B86BC5" w:rsidRDefault="002D0201" w:rsidP="00A73ED7">
      <w:pPr>
        <w:spacing w:line="360" w:lineRule="auto"/>
        <w:ind w:firstLine="720"/>
        <w:jc w:val="both"/>
        <w:rPr>
          <w:sz w:val="28"/>
          <w:szCs w:val="28"/>
        </w:rPr>
      </w:pPr>
      <w:r w:rsidRPr="00B86BC5">
        <w:rPr>
          <w:sz w:val="28"/>
          <w:szCs w:val="28"/>
        </w:rPr>
        <w:t>U</w:t>
      </w:r>
      <w:r w:rsidRPr="00B86BC5">
        <w:rPr>
          <w:sz w:val="28"/>
          <w:szCs w:val="28"/>
          <w:vertAlign w:val="subscript"/>
        </w:rPr>
        <w:t>Н</w:t>
      </w:r>
      <w:r w:rsidRPr="00B86BC5">
        <w:rPr>
          <w:sz w:val="28"/>
          <w:szCs w:val="28"/>
        </w:rPr>
        <w:t xml:space="preserve"> = 110 кВ, I</w:t>
      </w:r>
      <w:r w:rsidRPr="00B86BC5">
        <w:rPr>
          <w:sz w:val="28"/>
          <w:szCs w:val="28"/>
          <w:vertAlign w:val="subscript"/>
        </w:rPr>
        <w:t>Н</w:t>
      </w:r>
      <w:r w:rsidRPr="00B86BC5">
        <w:rPr>
          <w:sz w:val="28"/>
          <w:szCs w:val="28"/>
        </w:rPr>
        <w:t xml:space="preserve"> = 2000 А, I</w:t>
      </w:r>
      <w:r w:rsidRPr="00B86BC5">
        <w:rPr>
          <w:sz w:val="28"/>
          <w:szCs w:val="28"/>
          <w:vertAlign w:val="subscript"/>
        </w:rPr>
        <w:t>Н.ОТ.</w:t>
      </w:r>
      <w:r w:rsidRPr="00B86BC5">
        <w:rPr>
          <w:sz w:val="28"/>
          <w:szCs w:val="28"/>
        </w:rPr>
        <w:t xml:space="preserve"> = 40 кА</w:t>
      </w:r>
    </w:p>
    <w:p w:rsidR="002D0201" w:rsidRPr="00B86BC5" w:rsidRDefault="002D0201" w:rsidP="00A73ED7">
      <w:pPr>
        <w:spacing w:line="360" w:lineRule="auto"/>
        <w:ind w:firstLine="720"/>
        <w:jc w:val="both"/>
        <w:rPr>
          <w:sz w:val="28"/>
          <w:szCs w:val="28"/>
        </w:rPr>
      </w:pPr>
      <w:r w:rsidRPr="00B86BC5">
        <w:rPr>
          <w:sz w:val="28"/>
          <w:szCs w:val="28"/>
        </w:rPr>
        <w:t>Т</w:t>
      </w:r>
      <w:r w:rsidRPr="00B86BC5">
        <w:rPr>
          <w:sz w:val="28"/>
          <w:szCs w:val="28"/>
          <w:vertAlign w:val="subscript"/>
        </w:rPr>
        <w:t>ВКЛ</w:t>
      </w:r>
      <w:r w:rsidRPr="00B86BC5">
        <w:rPr>
          <w:sz w:val="28"/>
          <w:szCs w:val="28"/>
        </w:rPr>
        <w:t xml:space="preserve"> = 0.8 с., Т</w:t>
      </w:r>
      <w:r w:rsidRPr="00B86BC5">
        <w:rPr>
          <w:sz w:val="28"/>
          <w:szCs w:val="28"/>
          <w:vertAlign w:val="subscript"/>
        </w:rPr>
        <w:t>ОТКЛ</w:t>
      </w:r>
      <w:r w:rsidRPr="00B86BC5">
        <w:rPr>
          <w:sz w:val="28"/>
          <w:szCs w:val="28"/>
        </w:rPr>
        <w:t xml:space="preserve"> = 0.6 с.</w:t>
      </w:r>
    </w:p>
    <w:p w:rsidR="00C91D54" w:rsidRPr="00B86BC5" w:rsidRDefault="00C91D54" w:rsidP="00A73ED7">
      <w:pPr>
        <w:spacing w:line="360" w:lineRule="auto"/>
        <w:ind w:firstLine="720"/>
        <w:jc w:val="both"/>
        <w:rPr>
          <w:sz w:val="28"/>
          <w:szCs w:val="28"/>
        </w:rPr>
      </w:pPr>
    </w:p>
    <w:p w:rsidR="002D0201" w:rsidRPr="00B86BC5" w:rsidRDefault="002D0201" w:rsidP="00A73ED7">
      <w:pPr>
        <w:spacing w:line="360" w:lineRule="auto"/>
        <w:ind w:firstLine="720"/>
        <w:jc w:val="both"/>
        <w:rPr>
          <w:sz w:val="28"/>
          <w:szCs w:val="28"/>
        </w:rPr>
      </w:pPr>
      <w:r w:rsidRPr="00B86BC5">
        <w:rPr>
          <w:sz w:val="28"/>
          <w:szCs w:val="28"/>
        </w:rPr>
        <w:t>привод ШПЭ-44У1</w:t>
      </w:r>
    </w:p>
    <w:p w:rsidR="002D0201" w:rsidRPr="00B86BC5" w:rsidRDefault="002D0201" w:rsidP="00A73ED7">
      <w:pPr>
        <w:spacing w:line="360" w:lineRule="auto"/>
        <w:ind w:firstLine="720"/>
        <w:jc w:val="both"/>
        <w:rPr>
          <w:sz w:val="28"/>
          <w:szCs w:val="28"/>
        </w:rPr>
      </w:pPr>
      <w:r w:rsidRPr="00B86BC5">
        <w:rPr>
          <w:sz w:val="28"/>
          <w:szCs w:val="28"/>
        </w:rPr>
        <w:t>Разъединители: РНДЗ-2-110-2000У1 завода "Разъеденитель" г. Великие Луки</w:t>
      </w:r>
      <w:r w:rsidR="00C91D54" w:rsidRPr="00B86BC5">
        <w:rPr>
          <w:sz w:val="28"/>
          <w:szCs w:val="28"/>
        </w:rPr>
        <w:t xml:space="preserve"> </w:t>
      </w:r>
      <w:r w:rsidRPr="00B86BC5">
        <w:rPr>
          <w:sz w:val="28"/>
          <w:szCs w:val="28"/>
        </w:rPr>
        <w:t>U</w:t>
      </w:r>
      <w:r w:rsidRPr="00B86BC5">
        <w:rPr>
          <w:sz w:val="28"/>
          <w:szCs w:val="28"/>
          <w:vertAlign w:val="subscript"/>
        </w:rPr>
        <w:t>Н</w:t>
      </w:r>
      <w:r w:rsidRPr="00B86BC5">
        <w:rPr>
          <w:sz w:val="28"/>
          <w:szCs w:val="28"/>
          <w:vertAlign w:val="superscript"/>
        </w:rPr>
        <w:t xml:space="preserve"> </w:t>
      </w:r>
      <w:r w:rsidRPr="00B86BC5">
        <w:rPr>
          <w:sz w:val="28"/>
          <w:szCs w:val="28"/>
        </w:rPr>
        <w:t>= 110 кВ, I</w:t>
      </w:r>
      <w:r w:rsidRPr="00B86BC5">
        <w:rPr>
          <w:sz w:val="28"/>
          <w:szCs w:val="28"/>
          <w:vertAlign w:val="subscript"/>
        </w:rPr>
        <w:t>Н</w:t>
      </w:r>
      <w:r w:rsidRPr="00B86BC5">
        <w:rPr>
          <w:sz w:val="28"/>
          <w:szCs w:val="28"/>
        </w:rPr>
        <w:t xml:space="preserve"> = 2000 А.</w:t>
      </w:r>
    </w:p>
    <w:p w:rsidR="002D0201" w:rsidRPr="00B86BC5" w:rsidRDefault="002D0201" w:rsidP="00A73ED7">
      <w:pPr>
        <w:spacing w:line="360" w:lineRule="auto"/>
        <w:ind w:firstLine="720"/>
        <w:jc w:val="both"/>
        <w:rPr>
          <w:sz w:val="28"/>
          <w:szCs w:val="28"/>
        </w:rPr>
      </w:pPr>
      <w:r w:rsidRPr="00B86BC5">
        <w:rPr>
          <w:sz w:val="28"/>
          <w:szCs w:val="28"/>
        </w:rPr>
        <w:t>Трансформаторы напряжения: НКФ-110-57У1</w:t>
      </w:r>
      <w:r w:rsidR="00B86BC5" w:rsidRPr="00B86BC5">
        <w:rPr>
          <w:sz w:val="28"/>
          <w:szCs w:val="28"/>
        </w:rPr>
        <w:t xml:space="preserve"> </w:t>
      </w:r>
      <w:r w:rsidRPr="00B86BC5">
        <w:rPr>
          <w:sz w:val="28"/>
          <w:szCs w:val="28"/>
        </w:rPr>
        <w:t>U</w:t>
      </w:r>
      <w:r w:rsidRPr="00B86BC5">
        <w:rPr>
          <w:sz w:val="28"/>
          <w:szCs w:val="28"/>
          <w:vertAlign w:val="subscript"/>
        </w:rPr>
        <w:t xml:space="preserve">Н.ВН. </w:t>
      </w:r>
      <w:r w:rsidRPr="00B86BC5">
        <w:rPr>
          <w:sz w:val="28"/>
          <w:szCs w:val="28"/>
        </w:rPr>
        <w:t>= 110000 / 3</w:t>
      </w:r>
      <w:r w:rsidR="00B86BC5" w:rsidRPr="00B86BC5">
        <w:rPr>
          <w:sz w:val="28"/>
          <w:szCs w:val="28"/>
        </w:rPr>
        <w:t xml:space="preserve"> </w:t>
      </w:r>
      <w:r w:rsidRPr="00B86BC5">
        <w:rPr>
          <w:sz w:val="28"/>
          <w:szCs w:val="28"/>
        </w:rPr>
        <w:t>В</w:t>
      </w:r>
      <w:r w:rsidR="00C91D54" w:rsidRPr="00B86BC5">
        <w:rPr>
          <w:sz w:val="28"/>
          <w:szCs w:val="28"/>
        </w:rPr>
        <w:t xml:space="preserve"> </w:t>
      </w:r>
      <w:r w:rsidRPr="00B86BC5">
        <w:rPr>
          <w:sz w:val="28"/>
          <w:szCs w:val="28"/>
        </w:rPr>
        <w:t>U</w:t>
      </w:r>
      <w:r w:rsidRPr="00B86BC5">
        <w:rPr>
          <w:sz w:val="28"/>
          <w:szCs w:val="28"/>
          <w:vertAlign w:val="subscript"/>
        </w:rPr>
        <w:t>Н.НН.</w:t>
      </w:r>
      <w:r w:rsidRPr="00B86BC5">
        <w:rPr>
          <w:sz w:val="28"/>
          <w:szCs w:val="28"/>
        </w:rPr>
        <w:t xml:space="preserve"> = 100 /</w:t>
      </w:r>
      <w:r w:rsidR="00B86BC5" w:rsidRPr="00B86BC5">
        <w:rPr>
          <w:sz w:val="28"/>
          <w:szCs w:val="28"/>
        </w:rPr>
        <w:t xml:space="preserve"> </w:t>
      </w:r>
      <w:r w:rsidRPr="00B86BC5">
        <w:rPr>
          <w:sz w:val="28"/>
          <w:szCs w:val="28"/>
        </w:rPr>
        <w:t>3</w:t>
      </w:r>
      <w:r w:rsidR="00B86BC5" w:rsidRPr="00B86BC5">
        <w:rPr>
          <w:sz w:val="28"/>
          <w:szCs w:val="28"/>
        </w:rPr>
        <w:t xml:space="preserve"> </w:t>
      </w:r>
      <w:r w:rsidRPr="00B86BC5">
        <w:rPr>
          <w:sz w:val="28"/>
          <w:szCs w:val="28"/>
        </w:rPr>
        <w:t>В, U</w:t>
      </w:r>
      <w:r w:rsidRPr="00B86BC5">
        <w:rPr>
          <w:sz w:val="28"/>
          <w:szCs w:val="28"/>
          <w:vertAlign w:val="subscript"/>
        </w:rPr>
        <w:t>Н.ДОП.</w:t>
      </w:r>
      <w:r w:rsidRPr="00B86BC5">
        <w:rPr>
          <w:sz w:val="28"/>
          <w:szCs w:val="28"/>
        </w:rPr>
        <w:t xml:space="preserve"> = 100 В.</w:t>
      </w:r>
    </w:p>
    <w:p w:rsidR="002D0201" w:rsidRPr="00B86BC5" w:rsidRDefault="002D0201" w:rsidP="00A73ED7">
      <w:pPr>
        <w:spacing w:line="360" w:lineRule="auto"/>
        <w:ind w:firstLine="720"/>
        <w:jc w:val="both"/>
        <w:rPr>
          <w:sz w:val="28"/>
          <w:szCs w:val="28"/>
        </w:rPr>
      </w:pPr>
      <w:r w:rsidRPr="00B86BC5">
        <w:rPr>
          <w:sz w:val="28"/>
          <w:szCs w:val="28"/>
        </w:rPr>
        <w:t>Схема и группа соединения 1/1/1-0-0.</w:t>
      </w:r>
    </w:p>
    <w:p w:rsidR="002D0201" w:rsidRPr="00B86BC5" w:rsidRDefault="002D0201" w:rsidP="00A73ED7">
      <w:pPr>
        <w:spacing w:line="360" w:lineRule="auto"/>
        <w:ind w:firstLine="720"/>
        <w:jc w:val="both"/>
        <w:rPr>
          <w:sz w:val="28"/>
          <w:szCs w:val="28"/>
        </w:rPr>
      </w:pPr>
      <w:r w:rsidRPr="00B86BC5">
        <w:rPr>
          <w:sz w:val="28"/>
          <w:szCs w:val="28"/>
        </w:rPr>
        <w:t>Разрядники: РВГМ-110.</w:t>
      </w:r>
    </w:p>
    <w:p w:rsidR="00341BBE" w:rsidRPr="00B86BC5" w:rsidRDefault="004F0333" w:rsidP="00AA58F3">
      <w:pPr>
        <w:spacing w:line="360" w:lineRule="auto"/>
        <w:ind w:firstLine="720"/>
        <w:jc w:val="center"/>
        <w:rPr>
          <w:b/>
          <w:sz w:val="28"/>
          <w:szCs w:val="28"/>
        </w:rPr>
      </w:pPr>
      <w:r w:rsidRPr="00B86BC5">
        <w:rPr>
          <w:sz w:val="28"/>
          <w:szCs w:val="28"/>
        </w:rPr>
        <w:br w:type="page"/>
      </w:r>
      <w:r w:rsidR="00341BBE" w:rsidRPr="00B86BC5">
        <w:rPr>
          <w:b/>
          <w:sz w:val="28"/>
          <w:szCs w:val="28"/>
        </w:rPr>
        <w:lastRenderedPageBreak/>
        <w:t xml:space="preserve">4. </w:t>
      </w:r>
      <w:r w:rsidR="00AA58F3" w:rsidRPr="00B86BC5">
        <w:rPr>
          <w:b/>
          <w:sz w:val="28"/>
          <w:szCs w:val="28"/>
        </w:rPr>
        <w:t>Компоновка главного корпуса</w:t>
      </w:r>
    </w:p>
    <w:p w:rsidR="00341BBE" w:rsidRPr="00B86BC5" w:rsidRDefault="00341BBE" w:rsidP="00A73ED7">
      <w:pPr>
        <w:spacing w:line="360" w:lineRule="auto"/>
        <w:ind w:firstLine="720"/>
        <w:jc w:val="both"/>
        <w:rPr>
          <w:b/>
          <w:sz w:val="28"/>
          <w:szCs w:val="28"/>
        </w:rPr>
      </w:pPr>
    </w:p>
    <w:p w:rsidR="00341BBE" w:rsidRPr="00B86BC5" w:rsidRDefault="00341BBE" w:rsidP="00A73ED7">
      <w:pPr>
        <w:spacing w:line="360" w:lineRule="auto"/>
        <w:ind w:firstLine="720"/>
        <w:jc w:val="both"/>
        <w:rPr>
          <w:sz w:val="28"/>
          <w:szCs w:val="28"/>
        </w:rPr>
      </w:pPr>
      <w:r w:rsidRPr="00B86BC5">
        <w:rPr>
          <w:sz w:val="28"/>
          <w:szCs w:val="28"/>
        </w:rPr>
        <w:t xml:space="preserve">В объёмно-планировочном решении </w:t>
      </w:r>
      <w:r w:rsidRPr="00B86BC5">
        <w:rPr>
          <w:sz w:val="28"/>
          <w:szCs w:val="28"/>
          <w:u w:val="single"/>
        </w:rPr>
        <w:t>главный корпус</w:t>
      </w:r>
      <w:r w:rsidRPr="00B86BC5">
        <w:rPr>
          <w:sz w:val="28"/>
          <w:szCs w:val="28"/>
        </w:rPr>
        <w:t xml:space="preserve"> выполнен в заглубленном варианте и спроектирован для установки трех турбоагрегатов типа ПТ – 80/100 - 130/13 ЛМЗ с ТВФ 120 – 2, одного Р – 50 – 30/13 ЛМЗ с</w:t>
      </w:r>
      <w:r w:rsidR="00B86BC5" w:rsidRPr="00B86BC5">
        <w:rPr>
          <w:sz w:val="28"/>
          <w:szCs w:val="28"/>
        </w:rPr>
        <w:t xml:space="preserve"> </w:t>
      </w:r>
      <w:r w:rsidRPr="00B86BC5">
        <w:rPr>
          <w:sz w:val="28"/>
          <w:szCs w:val="28"/>
        </w:rPr>
        <w:t>ТВФ 63 – 2УЗ, двух Т – 110/120 – 130 УТМЗ с ТВФ 110 – 2ЕУЗ, а также восьми пылеугольных котлов типа БКЗ – 420 – 140 – 7С и представляет четырех пролетное здание</w:t>
      </w:r>
      <w:r w:rsidR="00B86BC5" w:rsidRPr="00B86BC5">
        <w:rPr>
          <w:sz w:val="28"/>
          <w:szCs w:val="28"/>
        </w:rPr>
        <w:t xml:space="preserve"> </w:t>
      </w:r>
      <w:r w:rsidRPr="00B86BC5">
        <w:rPr>
          <w:sz w:val="28"/>
          <w:szCs w:val="28"/>
        </w:rPr>
        <w:t>из продольно расположенных:</w:t>
      </w:r>
    </w:p>
    <w:p w:rsidR="00341BBE" w:rsidRPr="00B86BC5" w:rsidRDefault="00341BBE" w:rsidP="00A73ED7">
      <w:pPr>
        <w:spacing w:line="360" w:lineRule="auto"/>
        <w:ind w:firstLine="720"/>
        <w:jc w:val="both"/>
        <w:rPr>
          <w:sz w:val="28"/>
          <w:szCs w:val="28"/>
        </w:rPr>
      </w:pPr>
      <w:r w:rsidRPr="00B86BC5">
        <w:rPr>
          <w:sz w:val="28"/>
          <w:szCs w:val="28"/>
        </w:rPr>
        <w:t xml:space="preserve">машинного отделения пролётом </w:t>
      </w:r>
      <w:smartTag w:uri="urn:schemas-microsoft-com:office:smarttags" w:element="metricconverter">
        <w:smartTagPr>
          <w:attr w:name="ProductID" w:val="39 м"/>
        </w:smartTagPr>
        <w:r w:rsidRPr="00B86BC5">
          <w:rPr>
            <w:sz w:val="28"/>
            <w:szCs w:val="28"/>
          </w:rPr>
          <w:t>39 м</w:t>
        </w:r>
      </w:smartTag>
      <w:r w:rsidRPr="00B86BC5">
        <w:rPr>
          <w:sz w:val="28"/>
          <w:szCs w:val="28"/>
        </w:rPr>
        <w:t>, ряд «А – Б» с пристройкой</w:t>
      </w:r>
      <w:r w:rsidR="00B86BC5" w:rsidRPr="00B86BC5">
        <w:rPr>
          <w:sz w:val="28"/>
          <w:szCs w:val="28"/>
        </w:rPr>
        <w:t xml:space="preserve"> </w:t>
      </w:r>
      <w:smartTag w:uri="urn:schemas-microsoft-com:office:smarttags" w:element="metricconverter">
        <w:smartTagPr>
          <w:attr w:name="ProductID" w:val="12 м"/>
        </w:smartTagPr>
        <w:r w:rsidRPr="00B86BC5">
          <w:rPr>
            <w:sz w:val="28"/>
            <w:szCs w:val="28"/>
          </w:rPr>
          <w:t>12 м</w:t>
        </w:r>
      </w:smartTag>
      <w:r w:rsidRPr="00B86BC5">
        <w:rPr>
          <w:sz w:val="28"/>
          <w:szCs w:val="28"/>
        </w:rPr>
        <w:t xml:space="preserve"> конденсационном отделении ряд «а – А».</w:t>
      </w:r>
    </w:p>
    <w:p w:rsidR="00341BBE" w:rsidRPr="00B86BC5" w:rsidRDefault="00341BBE" w:rsidP="00A73ED7">
      <w:pPr>
        <w:spacing w:line="360" w:lineRule="auto"/>
        <w:ind w:firstLine="720"/>
        <w:jc w:val="both"/>
        <w:rPr>
          <w:sz w:val="28"/>
          <w:szCs w:val="28"/>
        </w:rPr>
      </w:pPr>
      <w:r w:rsidRPr="00B86BC5">
        <w:rPr>
          <w:sz w:val="28"/>
          <w:szCs w:val="28"/>
        </w:rPr>
        <w:t xml:space="preserve">деаэраторного отделения пролётом </w:t>
      </w:r>
      <w:smartTag w:uri="urn:schemas-microsoft-com:office:smarttags" w:element="metricconverter">
        <w:smartTagPr>
          <w:attr w:name="ProductID" w:val="12 м"/>
        </w:smartTagPr>
        <w:r w:rsidRPr="00B86BC5">
          <w:rPr>
            <w:sz w:val="28"/>
            <w:szCs w:val="28"/>
          </w:rPr>
          <w:t>12 м</w:t>
        </w:r>
      </w:smartTag>
      <w:r w:rsidRPr="00B86BC5">
        <w:rPr>
          <w:sz w:val="28"/>
          <w:szCs w:val="28"/>
        </w:rPr>
        <w:t>, ряды «Б – В»</w:t>
      </w:r>
    </w:p>
    <w:p w:rsidR="00341BBE" w:rsidRPr="00B86BC5" w:rsidRDefault="00341BBE" w:rsidP="00A73ED7">
      <w:pPr>
        <w:spacing w:line="360" w:lineRule="auto"/>
        <w:ind w:firstLine="720"/>
        <w:jc w:val="both"/>
        <w:rPr>
          <w:sz w:val="28"/>
          <w:szCs w:val="28"/>
        </w:rPr>
      </w:pPr>
      <w:r w:rsidRPr="00B86BC5">
        <w:rPr>
          <w:sz w:val="28"/>
          <w:szCs w:val="28"/>
        </w:rPr>
        <w:t xml:space="preserve">бункерного отделения пролётом </w:t>
      </w:r>
      <w:smartTag w:uri="urn:schemas-microsoft-com:office:smarttags" w:element="metricconverter">
        <w:smartTagPr>
          <w:attr w:name="ProductID" w:val="12 м"/>
        </w:smartTagPr>
        <w:r w:rsidRPr="00B86BC5">
          <w:rPr>
            <w:sz w:val="28"/>
            <w:szCs w:val="28"/>
          </w:rPr>
          <w:t>12 м</w:t>
        </w:r>
      </w:smartTag>
      <w:r w:rsidRPr="00B86BC5">
        <w:rPr>
          <w:sz w:val="28"/>
          <w:szCs w:val="28"/>
        </w:rPr>
        <w:t>, ряды «В – Г»</w:t>
      </w:r>
    </w:p>
    <w:p w:rsidR="00341BBE" w:rsidRPr="00B86BC5" w:rsidRDefault="00341BBE" w:rsidP="00A73ED7">
      <w:pPr>
        <w:spacing w:line="360" w:lineRule="auto"/>
        <w:ind w:firstLine="720"/>
        <w:jc w:val="both"/>
        <w:rPr>
          <w:sz w:val="28"/>
          <w:szCs w:val="28"/>
        </w:rPr>
      </w:pPr>
      <w:r w:rsidRPr="00B86BC5">
        <w:rPr>
          <w:sz w:val="28"/>
          <w:szCs w:val="28"/>
        </w:rPr>
        <w:t xml:space="preserve">котельного отделения пролётом </w:t>
      </w:r>
      <w:smartTag w:uri="urn:schemas-microsoft-com:office:smarttags" w:element="metricconverter">
        <w:smartTagPr>
          <w:attr w:name="ProductID" w:val="39 м"/>
        </w:smartTagPr>
        <w:r w:rsidRPr="00B86BC5">
          <w:rPr>
            <w:sz w:val="28"/>
            <w:szCs w:val="28"/>
          </w:rPr>
          <w:t>39 м</w:t>
        </w:r>
      </w:smartTag>
      <w:r w:rsidRPr="00B86BC5">
        <w:rPr>
          <w:sz w:val="28"/>
          <w:szCs w:val="28"/>
        </w:rPr>
        <w:t xml:space="preserve">, ряды «Г – Д» с двенадцатиметровой пристройкой. Продольный шаг колонн каркаса принят равным </w:t>
      </w:r>
      <w:smartTag w:uri="urn:schemas-microsoft-com:office:smarttags" w:element="metricconverter">
        <w:smartTagPr>
          <w:attr w:name="ProductID" w:val="6 метрам"/>
        </w:smartTagPr>
        <w:r w:rsidRPr="00B86BC5">
          <w:rPr>
            <w:sz w:val="28"/>
            <w:szCs w:val="28"/>
          </w:rPr>
          <w:t>6 метрам</w:t>
        </w:r>
      </w:smartTag>
      <w:r w:rsidRPr="00B86BC5">
        <w:rPr>
          <w:sz w:val="28"/>
          <w:szCs w:val="28"/>
        </w:rPr>
        <w:t>.</w:t>
      </w:r>
    </w:p>
    <w:p w:rsidR="00341BBE" w:rsidRPr="00B86BC5" w:rsidRDefault="00341BBE" w:rsidP="00A73ED7">
      <w:pPr>
        <w:spacing w:line="360" w:lineRule="auto"/>
        <w:ind w:firstLine="720"/>
        <w:jc w:val="both"/>
        <w:rPr>
          <w:sz w:val="28"/>
          <w:szCs w:val="28"/>
        </w:rPr>
      </w:pPr>
      <w:r w:rsidRPr="00B86BC5">
        <w:rPr>
          <w:sz w:val="28"/>
          <w:szCs w:val="28"/>
        </w:rPr>
        <w:t>Машинное отделение выполнено с поперечным расположением</w:t>
      </w:r>
      <w:r w:rsidR="00B86BC5" w:rsidRPr="00B86BC5">
        <w:rPr>
          <w:sz w:val="28"/>
          <w:szCs w:val="28"/>
        </w:rPr>
        <w:t xml:space="preserve"> </w:t>
      </w:r>
      <w:r w:rsidRPr="00B86BC5">
        <w:rPr>
          <w:sz w:val="28"/>
          <w:szCs w:val="28"/>
        </w:rPr>
        <w:t>турбогенераторов и оборудовано двумя мостовыми кранами грузоподъёмностью 50/10 т.</w:t>
      </w:r>
    </w:p>
    <w:p w:rsidR="00341BBE" w:rsidRPr="00B86BC5" w:rsidRDefault="00341BBE" w:rsidP="00A73ED7">
      <w:pPr>
        <w:spacing w:line="360" w:lineRule="auto"/>
        <w:ind w:firstLine="720"/>
        <w:jc w:val="both"/>
        <w:rPr>
          <w:sz w:val="28"/>
          <w:szCs w:val="28"/>
          <w:u w:val="single"/>
        </w:rPr>
      </w:pPr>
      <w:r w:rsidRPr="00B86BC5">
        <w:rPr>
          <w:sz w:val="28"/>
          <w:szCs w:val="28"/>
          <w:u w:val="single"/>
        </w:rPr>
        <w:t>Основные отметки машинного отделения:</w:t>
      </w:r>
    </w:p>
    <w:p w:rsidR="00341BBE" w:rsidRPr="00B86BC5" w:rsidRDefault="00341BBE" w:rsidP="00A73ED7">
      <w:pPr>
        <w:spacing w:line="360" w:lineRule="auto"/>
        <w:ind w:firstLine="720"/>
        <w:jc w:val="both"/>
        <w:rPr>
          <w:sz w:val="28"/>
          <w:szCs w:val="28"/>
        </w:rPr>
      </w:pPr>
      <w:r w:rsidRPr="00B86BC5">
        <w:rPr>
          <w:sz w:val="28"/>
          <w:szCs w:val="28"/>
        </w:rPr>
        <w:t xml:space="preserve">пол конденсационного отделения минус </w:t>
      </w:r>
      <w:smartTag w:uri="urn:schemas-microsoft-com:office:smarttags" w:element="metricconverter">
        <w:smartTagPr>
          <w:attr w:name="ProductID" w:val="12,00 метров"/>
        </w:smartTagPr>
        <w:r w:rsidRPr="00B86BC5">
          <w:rPr>
            <w:sz w:val="28"/>
            <w:szCs w:val="28"/>
          </w:rPr>
          <w:t>12,00 метров</w:t>
        </w:r>
      </w:smartTag>
      <w:r w:rsidRPr="00B86BC5">
        <w:rPr>
          <w:sz w:val="28"/>
          <w:szCs w:val="28"/>
        </w:rPr>
        <w:t>.</w:t>
      </w:r>
    </w:p>
    <w:p w:rsidR="00341BBE" w:rsidRPr="00B86BC5" w:rsidRDefault="00341BBE" w:rsidP="00A73ED7">
      <w:pPr>
        <w:spacing w:line="360" w:lineRule="auto"/>
        <w:ind w:firstLine="720"/>
        <w:jc w:val="both"/>
        <w:rPr>
          <w:sz w:val="28"/>
          <w:szCs w:val="28"/>
        </w:rPr>
      </w:pPr>
      <w:r w:rsidRPr="00B86BC5">
        <w:rPr>
          <w:sz w:val="28"/>
          <w:szCs w:val="28"/>
        </w:rPr>
        <w:t xml:space="preserve">отметка обслуживания турбогенераторов </w:t>
      </w:r>
      <w:smartTag w:uri="urn:schemas-microsoft-com:office:smarttags" w:element="metricconverter">
        <w:smartTagPr>
          <w:attr w:name="ProductID" w:val="0,00 м"/>
        </w:smartTagPr>
        <w:r w:rsidRPr="00B86BC5">
          <w:rPr>
            <w:sz w:val="28"/>
            <w:szCs w:val="28"/>
          </w:rPr>
          <w:t>0,00 м</w:t>
        </w:r>
      </w:smartTag>
      <w:r w:rsidRPr="00B86BC5">
        <w:rPr>
          <w:sz w:val="28"/>
          <w:szCs w:val="28"/>
        </w:rPr>
        <w:t>.</w:t>
      </w:r>
    </w:p>
    <w:p w:rsidR="00341BBE" w:rsidRPr="00B86BC5" w:rsidRDefault="00341BBE" w:rsidP="00A73ED7">
      <w:pPr>
        <w:spacing w:line="360" w:lineRule="auto"/>
        <w:ind w:firstLine="720"/>
        <w:jc w:val="both"/>
        <w:rPr>
          <w:sz w:val="28"/>
          <w:szCs w:val="28"/>
        </w:rPr>
      </w:pPr>
      <w:r w:rsidRPr="00B86BC5">
        <w:rPr>
          <w:sz w:val="28"/>
          <w:szCs w:val="28"/>
        </w:rPr>
        <w:t xml:space="preserve">низ ферм перекрытия плюс </w:t>
      </w:r>
      <w:smartTag w:uri="urn:schemas-microsoft-com:office:smarttags" w:element="metricconverter">
        <w:smartTagPr>
          <w:attr w:name="ProductID" w:val="16,70 м"/>
        </w:smartTagPr>
        <w:r w:rsidRPr="00B86BC5">
          <w:rPr>
            <w:sz w:val="28"/>
            <w:szCs w:val="28"/>
          </w:rPr>
          <w:t>16,70 м</w:t>
        </w:r>
      </w:smartTag>
    </w:p>
    <w:p w:rsidR="00341BBE" w:rsidRPr="00B86BC5" w:rsidRDefault="00341BBE" w:rsidP="00A73ED7">
      <w:pPr>
        <w:spacing w:line="360" w:lineRule="auto"/>
        <w:ind w:firstLine="720"/>
        <w:jc w:val="both"/>
        <w:rPr>
          <w:sz w:val="28"/>
          <w:szCs w:val="28"/>
        </w:rPr>
      </w:pPr>
      <w:r w:rsidRPr="00B86BC5">
        <w:rPr>
          <w:sz w:val="28"/>
          <w:szCs w:val="28"/>
        </w:rPr>
        <w:t>В конденсационном отделении маш. зала размещены фундаменты турбогенераторов, конденсаторы, питательные (ПЭН – 500 – 180) , конденсатные (КСВ – 320 – 160) и дренажные насосы, пусковой и резервный электрические маслонасосы, насосы охл. воды конденсаторов (цирк. насосы</w:t>
      </w:r>
      <w:r w:rsidR="00B86BC5" w:rsidRPr="00B86BC5">
        <w:rPr>
          <w:sz w:val="28"/>
          <w:szCs w:val="28"/>
        </w:rPr>
        <w:t xml:space="preserve"> </w:t>
      </w:r>
      <w:r w:rsidRPr="00B86BC5">
        <w:rPr>
          <w:sz w:val="28"/>
          <w:szCs w:val="28"/>
        </w:rPr>
        <w:t>Д – 12500 – 24), регенеративные и сетевые подогреватели.</w:t>
      </w:r>
    </w:p>
    <w:p w:rsidR="00341BBE" w:rsidRPr="00B86BC5" w:rsidRDefault="00341BBE" w:rsidP="00A73ED7">
      <w:pPr>
        <w:spacing w:line="360" w:lineRule="auto"/>
        <w:ind w:firstLine="720"/>
        <w:jc w:val="both"/>
        <w:rPr>
          <w:sz w:val="28"/>
          <w:szCs w:val="28"/>
        </w:rPr>
      </w:pPr>
      <w:r w:rsidRPr="00B86BC5">
        <w:rPr>
          <w:sz w:val="28"/>
          <w:szCs w:val="28"/>
        </w:rPr>
        <w:t>Турбина и генератор установлены на сборном</w:t>
      </w:r>
      <w:r w:rsidR="00B86BC5" w:rsidRPr="00B86BC5">
        <w:rPr>
          <w:sz w:val="28"/>
          <w:szCs w:val="28"/>
        </w:rPr>
        <w:t xml:space="preserve"> </w:t>
      </w:r>
      <w:r w:rsidRPr="00B86BC5">
        <w:rPr>
          <w:sz w:val="28"/>
          <w:szCs w:val="28"/>
        </w:rPr>
        <w:t xml:space="preserve">железобетонном фундаменте, не связанном с другими строительными конструкциями (по островному принципу), чтобы вибрация турбогенераторов не передавалась на </w:t>
      </w:r>
      <w:r w:rsidRPr="00B86BC5">
        <w:rPr>
          <w:sz w:val="28"/>
          <w:szCs w:val="28"/>
        </w:rPr>
        <w:lastRenderedPageBreak/>
        <w:t>них. Вокруг турбогенераторов установлены площадки обслуживания, соединённые между собой продольными проходами, идущими вдоль стен машинного зала. Отметка площадки обслуживания турбогенераторов +0,15м.</w:t>
      </w:r>
    </w:p>
    <w:p w:rsidR="00341BBE" w:rsidRPr="00B86BC5" w:rsidRDefault="00341BBE" w:rsidP="00A73ED7">
      <w:pPr>
        <w:spacing w:line="360" w:lineRule="auto"/>
        <w:ind w:firstLine="720"/>
        <w:jc w:val="both"/>
        <w:rPr>
          <w:sz w:val="28"/>
          <w:szCs w:val="28"/>
        </w:rPr>
      </w:pPr>
      <w:r w:rsidRPr="00B86BC5">
        <w:rPr>
          <w:sz w:val="28"/>
          <w:szCs w:val="28"/>
        </w:rPr>
        <w:t>Регенеративные подогреватели ПНД, ПВД установлены на металлическом каркасе, если смотреть с переднего стула турбины на генератор, с правой стороны турбины. Сетевые подогреватели размещены в места, с учётом удобной трассировки трубопроводов .</w:t>
      </w:r>
    </w:p>
    <w:p w:rsidR="00341BBE" w:rsidRPr="00B86BC5" w:rsidRDefault="00341BBE" w:rsidP="00A73ED7">
      <w:pPr>
        <w:spacing w:line="360" w:lineRule="auto"/>
        <w:ind w:firstLine="720"/>
        <w:jc w:val="both"/>
        <w:rPr>
          <w:sz w:val="28"/>
          <w:szCs w:val="28"/>
        </w:rPr>
      </w:pPr>
      <w:r w:rsidRPr="00B86BC5">
        <w:rPr>
          <w:sz w:val="28"/>
          <w:szCs w:val="28"/>
        </w:rPr>
        <w:t>Для обслуживания вспомогательного оборудования предусмотрены промежуточные площадки на двух уровнях между площадками обслуживания турбины и полом конденсационного помещения.</w:t>
      </w:r>
    </w:p>
    <w:p w:rsidR="00341BBE" w:rsidRPr="00B86BC5" w:rsidRDefault="00341BBE" w:rsidP="00A73ED7">
      <w:pPr>
        <w:spacing w:line="360" w:lineRule="auto"/>
        <w:ind w:firstLine="720"/>
        <w:jc w:val="both"/>
        <w:rPr>
          <w:sz w:val="28"/>
          <w:szCs w:val="28"/>
        </w:rPr>
      </w:pPr>
      <w:r w:rsidRPr="00B86BC5">
        <w:rPr>
          <w:sz w:val="28"/>
          <w:szCs w:val="28"/>
        </w:rPr>
        <w:t>В кармане (ряд «а-А») размещены сетевые СЭ2500 - 70(180) и циркуляционные насосы и их трубопроводы.</w:t>
      </w:r>
    </w:p>
    <w:p w:rsidR="00341BBE" w:rsidRPr="00B86BC5" w:rsidRDefault="00341BBE" w:rsidP="00A73ED7">
      <w:pPr>
        <w:spacing w:line="360" w:lineRule="auto"/>
        <w:ind w:firstLine="720"/>
        <w:jc w:val="both"/>
        <w:rPr>
          <w:sz w:val="28"/>
          <w:szCs w:val="28"/>
        </w:rPr>
      </w:pPr>
      <w:r w:rsidRPr="00B86BC5">
        <w:rPr>
          <w:sz w:val="28"/>
          <w:szCs w:val="28"/>
        </w:rPr>
        <w:t>Для обеспечения монтажа, обслуживания и ремонта вспомогательного оборудования, арматуры и трубопроводов в пролёте «кармана» смонтирована кран-балка с грузоподъёмностью 10 т.</w:t>
      </w:r>
    </w:p>
    <w:p w:rsidR="00341BBE" w:rsidRPr="00B86BC5" w:rsidRDefault="00341BBE" w:rsidP="00A73ED7">
      <w:pPr>
        <w:spacing w:line="360" w:lineRule="auto"/>
        <w:ind w:firstLine="720"/>
        <w:jc w:val="both"/>
        <w:rPr>
          <w:sz w:val="28"/>
          <w:szCs w:val="28"/>
        </w:rPr>
      </w:pPr>
      <w:r w:rsidRPr="00B86BC5">
        <w:rPr>
          <w:sz w:val="28"/>
          <w:szCs w:val="28"/>
        </w:rPr>
        <w:t>Бункерно-деаэраторное отделение, пролёты «Б-В-Г», является основным ядром жёсткости каркаса главного корпуса. В пролёте «В -Б» располагаются:</w:t>
      </w:r>
    </w:p>
    <w:p w:rsidR="00341BBE" w:rsidRPr="00B86BC5" w:rsidRDefault="00341BBE" w:rsidP="00A73ED7">
      <w:pPr>
        <w:spacing w:line="360" w:lineRule="auto"/>
        <w:ind w:firstLine="720"/>
        <w:jc w:val="both"/>
        <w:rPr>
          <w:sz w:val="28"/>
          <w:szCs w:val="28"/>
        </w:rPr>
      </w:pPr>
      <w:r w:rsidRPr="00B86BC5">
        <w:rPr>
          <w:sz w:val="28"/>
          <w:szCs w:val="28"/>
        </w:rPr>
        <w:t xml:space="preserve">на отметке – </w:t>
      </w:r>
      <w:smartTag w:uri="urn:schemas-microsoft-com:office:smarttags" w:element="metricconverter">
        <w:smartTagPr>
          <w:attr w:name="ProductID" w:val="8,4 м"/>
        </w:smartTagPr>
        <w:r w:rsidRPr="00B86BC5">
          <w:rPr>
            <w:sz w:val="28"/>
            <w:szCs w:val="28"/>
          </w:rPr>
          <w:t>8,4 м</w:t>
        </w:r>
      </w:smartTag>
      <w:r w:rsidRPr="00B86BC5">
        <w:rPr>
          <w:sz w:val="28"/>
          <w:szCs w:val="28"/>
        </w:rPr>
        <w:t xml:space="preserve"> РУСН-10 и 0,4 кВт</w:t>
      </w:r>
    </w:p>
    <w:p w:rsidR="00341BBE" w:rsidRPr="00B86BC5" w:rsidRDefault="00341BBE" w:rsidP="00A73ED7">
      <w:pPr>
        <w:spacing w:line="360" w:lineRule="auto"/>
        <w:ind w:firstLine="720"/>
        <w:jc w:val="both"/>
        <w:rPr>
          <w:sz w:val="28"/>
          <w:szCs w:val="28"/>
        </w:rPr>
      </w:pPr>
      <w:r w:rsidRPr="00B86BC5">
        <w:rPr>
          <w:sz w:val="28"/>
          <w:szCs w:val="28"/>
        </w:rPr>
        <w:t xml:space="preserve">на отметке – </w:t>
      </w:r>
      <w:smartTag w:uri="urn:schemas-microsoft-com:office:smarttags" w:element="metricconverter">
        <w:smartTagPr>
          <w:attr w:name="ProductID" w:val="4,00 м"/>
        </w:smartTagPr>
        <w:r w:rsidRPr="00B86BC5">
          <w:rPr>
            <w:sz w:val="28"/>
            <w:szCs w:val="28"/>
          </w:rPr>
          <w:t>4,00 м</w:t>
        </w:r>
      </w:smartTag>
      <w:r w:rsidRPr="00B86BC5">
        <w:rPr>
          <w:sz w:val="28"/>
          <w:szCs w:val="28"/>
        </w:rPr>
        <w:t xml:space="preserve"> кабельные полуэтажи РУСН,</w:t>
      </w:r>
    </w:p>
    <w:p w:rsidR="00341BBE" w:rsidRPr="00B86BC5" w:rsidRDefault="00341BBE" w:rsidP="00A73ED7">
      <w:pPr>
        <w:spacing w:line="360" w:lineRule="auto"/>
        <w:ind w:firstLine="720"/>
        <w:jc w:val="both"/>
        <w:rPr>
          <w:sz w:val="28"/>
          <w:szCs w:val="28"/>
        </w:rPr>
      </w:pPr>
      <w:r w:rsidRPr="00B86BC5">
        <w:rPr>
          <w:sz w:val="28"/>
          <w:szCs w:val="28"/>
        </w:rPr>
        <w:t xml:space="preserve">на отметке – </w:t>
      </w:r>
      <w:smartTag w:uri="urn:schemas-microsoft-com:office:smarttags" w:element="metricconverter">
        <w:smartTagPr>
          <w:attr w:name="ProductID" w:val="12,00 м"/>
        </w:smartTagPr>
        <w:r w:rsidRPr="00B86BC5">
          <w:rPr>
            <w:sz w:val="28"/>
            <w:szCs w:val="28"/>
          </w:rPr>
          <w:t>12,00 м</w:t>
        </w:r>
      </w:smartTag>
      <w:r w:rsidRPr="00B86BC5">
        <w:rPr>
          <w:sz w:val="28"/>
          <w:szCs w:val="28"/>
        </w:rPr>
        <w:t xml:space="preserve"> кабельные полуэтажи ГЩУ и ГрЩУ.</w:t>
      </w:r>
    </w:p>
    <w:p w:rsidR="00341BBE" w:rsidRPr="00B86BC5" w:rsidRDefault="00341BBE" w:rsidP="00A73ED7">
      <w:pPr>
        <w:spacing w:line="360" w:lineRule="auto"/>
        <w:ind w:firstLine="720"/>
        <w:jc w:val="both"/>
        <w:rPr>
          <w:sz w:val="28"/>
          <w:szCs w:val="28"/>
        </w:rPr>
      </w:pPr>
      <w:r w:rsidRPr="00B86BC5">
        <w:rPr>
          <w:sz w:val="28"/>
          <w:szCs w:val="28"/>
        </w:rPr>
        <w:t xml:space="preserve">на отметке </w:t>
      </w:r>
      <w:smartTag w:uri="urn:schemas-microsoft-com:office:smarttags" w:element="metricconverter">
        <w:smartTagPr>
          <w:attr w:name="ProductID" w:val="0,15 м"/>
        </w:smartTagPr>
        <w:r w:rsidRPr="00B86BC5">
          <w:rPr>
            <w:sz w:val="28"/>
            <w:szCs w:val="28"/>
          </w:rPr>
          <w:t>0,15 м</w:t>
        </w:r>
      </w:smartTag>
      <w:r w:rsidRPr="00B86BC5">
        <w:rPr>
          <w:sz w:val="28"/>
          <w:szCs w:val="28"/>
        </w:rPr>
        <w:t xml:space="preserve"> главный щит управления аккумуляторная, групповые щиты управления.</w:t>
      </w:r>
    </w:p>
    <w:p w:rsidR="00341BBE" w:rsidRPr="00B86BC5" w:rsidRDefault="00341BBE" w:rsidP="00A73ED7">
      <w:pPr>
        <w:spacing w:line="360" w:lineRule="auto"/>
        <w:ind w:firstLine="720"/>
        <w:jc w:val="both"/>
        <w:rPr>
          <w:sz w:val="28"/>
          <w:szCs w:val="28"/>
        </w:rPr>
      </w:pPr>
      <w:r w:rsidRPr="00B86BC5">
        <w:rPr>
          <w:sz w:val="28"/>
          <w:szCs w:val="28"/>
        </w:rPr>
        <w:t>на отметке</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6,10 м"/>
        </w:smartTagPr>
        <w:r w:rsidRPr="00B86BC5">
          <w:rPr>
            <w:sz w:val="28"/>
            <w:szCs w:val="28"/>
          </w:rPr>
          <w:t>6,10 м</w:t>
        </w:r>
      </w:smartTag>
      <w:r w:rsidRPr="00B86BC5">
        <w:rPr>
          <w:sz w:val="28"/>
          <w:szCs w:val="28"/>
        </w:rPr>
        <w:t xml:space="preserve"> размещены общестанционные трубопроводы высокого давления (питательной воды и острого пара), РОУ. Площадка оборудована подвесными кран-балками грузоподъёмностью 5 т .</w:t>
      </w:r>
    </w:p>
    <w:p w:rsidR="00341BBE" w:rsidRPr="00B86BC5" w:rsidRDefault="00341BBE" w:rsidP="00A73ED7">
      <w:pPr>
        <w:spacing w:line="360" w:lineRule="auto"/>
        <w:ind w:firstLine="720"/>
        <w:jc w:val="both"/>
        <w:rPr>
          <w:sz w:val="28"/>
          <w:szCs w:val="28"/>
        </w:rPr>
      </w:pPr>
      <w:r w:rsidRPr="00B86BC5">
        <w:rPr>
          <w:sz w:val="28"/>
          <w:szCs w:val="28"/>
        </w:rPr>
        <w:t>на отметке</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10,00 м"/>
        </w:smartTagPr>
        <w:r w:rsidRPr="00B86BC5">
          <w:rPr>
            <w:sz w:val="28"/>
            <w:szCs w:val="28"/>
          </w:rPr>
          <w:t>10,00 м</w:t>
        </w:r>
      </w:smartTag>
      <w:r w:rsidRPr="00B86BC5">
        <w:rPr>
          <w:sz w:val="28"/>
          <w:szCs w:val="28"/>
        </w:rPr>
        <w:t xml:space="preserve"> расположены трубопроводы низкого давления ПДУ и деаэраторов теплофикационной установки.</w:t>
      </w:r>
    </w:p>
    <w:p w:rsidR="00341BBE" w:rsidRPr="00B86BC5" w:rsidRDefault="00341BBE" w:rsidP="00A73ED7">
      <w:pPr>
        <w:spacing w:line="360" w:lineRule="auto"/>
        <w:ind w:firstLine="720"/>
        <w:jc w:val="both"/>
        <w:rPr>
          <w:sz w:val="28"/>
          <w:szCs w:val="28"/>
        </w:rPr>
      </w:pPr>
      <w:r w:rsidRPr="00B86BC5">
        <w:rPr>
          <w:sz w:val="28"/>
          <w:szCs w:val="28"/>
        </w:rPr>
        <w:lastRenderedPageBreak/>
        <w:t>на отметке</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20,10 м"/>
        </w:smartTagPr>
        <w:r w:rsidRPr="00B86BC5">
          <w:rPr>
            <w:sz w:val="28"/>
            <w:szCs w:val="28"/>
          </w:rPr>
          <w:t>20,10 м</w:t>
        </w:r>
      </w:smartTag>
      <w:r w:rsidRPr="00B86BC5">
        <w:rPr>
          <w:sz w:val="28"/>
          <w:szCs w:val="28"/>
        </w:rPr>
        <w:t xml:space="preserve"> в полуоткрытом исполнении установлены деаэраторы 6 и 1,2 ата. Для обеспечения их ремонта и обслуживания установлены 2 кран-балки грузоподъёмностью 10 т .</w:t>
      </w:r>
    </w:p>
    <w:p w:rsidR="00341BBE" w:rsidRPr="00B86BC5" w:rsidRDefault="00341BBE" w:rsidP="00A73ED7">
      <w:pPr>
        <w:spacing w:line="360" w:lineRule="auto"/>
        <w:ind w:firstLine="720"/>
        <w:jc w:val="both"/>
        <w:rPr>
          <w:sz w:val="28"/>
          <w:szCs w:val="28"/>
        </w:rPr>
      </w:pPr>
      <w:r w:rsidRPr="00B86BC5">
        <w:rPr>
          <w:sz w:val="28"/>
          <w:szCs w:val="28"/>
        </w:rPr>
        <w:t>В пролёте «В-Г» расположены бункеры сырого угля.</w:t>
      </w:r>
    </w:p>
    <w:p w:rsidR="00341BBE" w:rsidRPr="00B86BC5" w:rsidRDefault="00341BBE" w:rsidP="00A73ED7">
      <w:pPr>
        <w:spacing w:line="360" w:lineRule="auto"/>
        <w:ind w:firstLine="720"/>
        <w:jc w:val="both"/>
        <w:rPr>
          <w:sz w:val="28"/>
          <w:szCs w:val="28"/>
        </w:rPr>
      </w:pPr>
      <w:r w:rsidRPr="00B86BC5">
        <w:rPr>
          <w:sz w:val="28"/>
          <w:szCs w:val="28"/>
        </w:rPr>
        <w:t>на отметке</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12,00 м"/>
        </w:smartTagPr>
        <w:r w:rsidRPr="00B86BC5">
          <w:rPr>
            <w:sz w:val="28"/>
            <w:szCs w:val="28"/>
          </w:rPr>
          <w:t>12,00 м</w:t>
        </w:r>
      </w:smartTag>
      <w:r w:rsidR="00B86BC5" w:rsidRPr="00B86BC5">
        <w:rPr>
          <w:sz w:val="28"/>
          <w:szCs w:val="28"/>
        </w:rPr>
        <w:t xml:space="preserve"> </w:t>
      </w:r>
      <w:r w:rsidRPr="00B86BC5">
        <w:rPr>
          <w:sz w:val="28"/>
          <w:szCs w:val="28"/>
        </w:rPr>
        <w:t>установлены</w:t>
      </w:r>
      <w:r w:rsidR="00B86BC5" w:rsidRPr="00B86BC5">
        <w:rPr>
          <w:sz w:val="28"/>
          <w:szCs w:val="28"/>
        </w:rPr>
        <w:t xml:space="preserve"> </w:t>
      </w:r>
      <w:r w:rsidRPr="00B86BC5">
        <w:rPr>
          <w:sz w:val="28"/>
          <w:szCs w:val="28"/>
        </w:rPr>
        <w:t>молотковые</w:t>
      </w:r>
      <w:r w:rsidR="00B86BC5" w:rsidRPr="00B86BC5">
        <w:rPr>
          <w:sz w:val="28"/>
          <w:szCs w:val="28"/>
        </w:rPr>
        <w:t xml:space="preserve"> </w:t>
      </w:r>
      <w:r w:rsidRPr="00B86BC5">
        <w:rPr>
          <w:sz w:val="28"/>
          <w:szCs w:val="28"/>
        </w:rPr>
        <w:t>мельницы</w:t>
      </w:r>
    </w:p>
    <w:p w:rsidR="00341BBE" w:rsidRPr="00B86BC5" w:rsidRDefault="00341BBE" w:rsidP="00A73ED7">
      <w:pPr>
        <w:spacing w:line="360" w:lineRule="auto"/>
        <w:ind w:firstLine="720"/>
        <w:jc w:val="both"/>
        <w:rPr>
          <w:sz w:val="28"/>
          <w:szCs w:val="28"/>
        </w:rPr>
      </w:pPr>
      <w:r w:rsidRPr="00B86BC5">
        <w:rPr>
          <w:sz w:val="28"/>
          <w:szCs w:val="28"/>
        </w:rPr>
        <w:t>ММТ-2000/2590/730 и мельничные вентиляторы ВГДН – 15</w:t>
      </w:r>
      <w:r w:rsidR="00B86BC5" w:rsidRPr="00B86BC5">
        <w:rPr>
          <w:sz w:val="28"/>
          <w:szCs w:val="28"/>
        </w:rPr>
        <w:t xml:space="preserve"> </w:t>
      </w:r>
      <w:r w:rsidRPr="00B86BC5">
        <w:rPr>
          <w:sz w:val="28"/>
          <w:szCs w:val="28"/>
        </w:rPr>
        <w:sym w:font="Symbol" w:char="F06A"/>
      </w:r>
      <w:r w:rsidRPr="00B86BC5">
        <w:rPr>
          <w:sz w:val="28"/>
          <w:szCs w:val="28"/>
        </w:rPr>
        <w:t xml:space="preserve"> = 90</w:t>
      </w:r>
      <w:r w:rsidRPr="00B86BC5">
        <w:rPr>
          <w:sz w:val="28"/>
          <w:szCs w:val="28"/>
          <w:vertAlign w:val="superscript"/>
        </w:rPr>
        <w:t>0</w:t>
      </w:r>
    </w:p>
    <w:p w:rsidR="00341BBE" w:rsidRPr="00B86BC5" w:rsidRDefault="00341BBE" w:rsidP="00A73ED7">
      <w:pPr>
        <w:spacing w:line="360" w:lineRule="auto"/>
        <w:ind w:firstLine="720"/>
        <w:jc w:val="both"/>
        <w:rPr>
          <w:sz w:val="28"/>
          <w:szCs w:val="28"/>
        </w:rPr>
      </w:pPr>
      <w:r w:rsidRPr="00B86BC5">
        <w:rPr>
          <w:sz w:val="28"/>
          <w:szCs w:val="28"/>
        </w:rPr>
        <w:t>на отметке 0,15м питатели сырого угля</w:t>
      </w:r>
    </w:p>
    <w:p w:rsidR="00341BBE" w:rsidRPr="00B86BC5" w:rsidRDefault="00341BBE" w:rsidP="00A73ED7">
      <w:pPr>
        <w:spacing w:line="360" w:lineRule="auto"/>
        <w:ind w:firstLine="720"/>
        <w:jc w:val="both"/>
        <w:rPr>
          <w:sz w:val="28"/>
          <w:szCs w:val="28"/>
        </w:rPr>
      </w:pPr>
      <w:r w:rsidRPr="00B86BC5">
        <w:rPr>
          <w:sz w:val="28"/>
          <w:szCs w:val="28"/>
        </w:rPr>
        <w:t>на отметке от 0,00м до</w:t>
      </w:r>
      <w:r w:rsidR="00B86BC5" w:rsidRPr="00B86BC5">
        <w:rPr>
          <w:sz w:val="28"/>
          <w:szCs w:val="28"/>
        </w:rPr>
        <w:t xml:space="preserve"> </w:t>
      </w:r>
      <w:r w:rsidRPr="00B86BC5">
        <w:rPr>
          <w:sz w:val="28"/>
          <w:szCs w:val="28"/>
        </w:rPr>
        <w:t>+12,50м ленточные конвейеры загрузки бункеров сырого угля.</w:t>
      </w:r>
    </w:p>
    <w:p w:rsidR="00341BBE" w:rsidRPr="00B86BC5" w:rsidRDefault="00341BBE" w:rsidP="00A73ED7">
      <w:pPr>
        <w:spacing w:line="360" w:lineRule="auto"/>
        <w:ind w:firstLine="720"/>
        <w:jc w:val="both"/>
        <w:rPr>
          <w:sz w:val="28"/>
          <w:szCs w:val="28"/>
        </w:rPr>
      </w:pPr>
      <w:r w:rsidRPr="00B86BC5">
        <w:rPr>
          <w:sz w:val="28"/>
          <w:szCs w:val="28"/>
        </w:rPr>
        <w:t xml:space="preserve">От котельного отделения бункерно-деаэраторное отделение отделено сплошной стеной по ряду «В» (отметка 0,00 + </w:t>
      </w:r>
      <w:smartTag w:uri="urn:schemas-microsoft-com:office:smarttags" w:element="metricconverter">
        <w:smartTagPr>
          <w:attr w:name="ProductID" w:val="10,00 м"/>
        </w:smartTagPr>
        <w:r w:rsidRPr="00B86BC5">
          <w:rPr>
            <w:sz w:val="28"/>
            <w:szCs w:val="28"/>
          </w:rPr>
          <w:t>10,00 м</w:t>
        </w:r>
      </w:smartTag>
      <w:r w:rsidRPr="00B86BC5">
        <w:rPr>
          <w:sz w:val="28"/>
          <w:szCs w:val="28"/>
        </w:rPr>
        <w:t>), перекрытием на отметке</w:t>
      </w:r>
      <w:r w:rsidR="00B86BC5" w:rsidRPr="00B86BC5">
        <w:rPr>
          <w:sz w:val="28"/>
          <w:szCs w:val="28"/>
        </w:rPr>
        <w:t xml:space="preserve"> </w:t>
      </w:r>
      <w:r w:rsidRPr="00B86BC5">
        <w:rPr>
          <w:sz w:val="28"/>
          <w:szCs w:val="28"/>
        </w:rPr>
        <w:t>+10,00м и сплошной стеной по ряду «Г» (отметка</w:t>
      </w:r>
      <w:r w:rsidR="00B86BC5" w:rsidRPr="00B86BC5">
        <w:rPr>
          <w:sz w:val="28"/>
          <w:szCs w:val="28"/>
        </w:rPr>
        <w:t xml:space="preserve"> </w:t>
      </w:r>
      <w:r w:rsidRPr="00B86BC5">
        <w:rPr>
          <w:sz w:val="28"/>
          <w:szCs w:val="28"/>
        </w:rPr>
        <w:t>+10,00 до</w:t>
      </w:r>
      <w:r w:rsidR="00B86BC5" w:rsidRPr="00B86BC5">
        <w:rPr>
          <w:sz w:val="28"/>
          <w:szCs w:val="28"/>
        </w:rPr>
        <w:t xml:space="preserve"> </w:t>
      </w:r>
      <w:r w:rsidRPr="00B86BC5">
        <w:rPr>
          <w:sz w:val="28"/>
          <w:szCs w:val="28"/>
        </w:rPr>
        <w:t>+20,00м).</w:t>
      </w:r>
    </w:p>
    <w:p w:rsidR="00341BBE" w:rsidRPr="00B86BC5" w:rsidRDefault="00341BBE" w:rsidP="00A73ED7">
      <w:pPr>
        <w:spacing w:line="360" w:lineRule="auto"/>
        <w:ind w:firstLine="720"/>
        <w:jc w:val="both"/>
        <w:rPr>
          <w:sz w:val="28"/>
          <w:szCs w:val="28"/>
        </w:rPr>
      </w:pPr>
      <w:r w:rsidRPr="00B86BC5">
        <w:rPr>
          <w:sz w:val="28"/>
          <w:szCs w:val="28"/>
        </w:rPr>
        <w:t>В котельном цехе расположены котлы БКЗ – 420 – 140 – 7С от –12,00 до +20,40м.</w:t>
      </w:r>
      <w:r w:rsidR="00B86BC5" w:rsidRPr="00B86BC5">
        <w:rPr>
          <w:sz w:val="28"/>
          <w:szCs w:val="28"/>
        </w:rPr>
        <w:t xml:space="preserve"> </w:t>
      </w:r>
      <w:r w:rsidRPr="00B86BC5">
        <w:rPr>
          <w:sz w:val="28"/>
          <w:szCs w:val="28"/>
        </w:rPr>
        <w:t>На отметке</w:t>
      </w:r>
      <w:r w:rsidR="00B86BC5" w:rsidRPr="00B86BC5">
        <w:rPr>
          <w:sz w:val="28"/>
          <w:szCs w:val="28"/>
        </w:rPr>
        <w:t xml:space="preserve"> </w:t>
      </w:r>
      <w:r w:rsidRPr="00B86BC5">
        <w:rPr>
          <w:sz w:val="28"/>
          <w:szCs w:val="28"/>
        </w:rPr>
        <w:t xml:space="preserve">- </w:t>
      </w:r>
      <w:smartTag w:uri="urn:schemas-microsoft-com:office:smarttags" w:element="metricconverter">
        <w:smartTagPr>
          <w:attr w:name="ProductID" w:val="12,00 м"/>
        </w:smartTagPr>
        <w:r w:rsidRPr="00B86BC5">
          <w:rPr>
            <w:sz w:val="28"/>
            <w:szCs w:val="28"/>
          </w:rPr>
          <w:t>12,00 м</w:t>
        </w:r>
      </w:smartTag>
      <w:r w:rsidRPr="00B86BC5">
        <w:rPr>
          <w:sz w:val="28"/>
          <w:szCs w:val="28"/>
        </w:rPr>
        <w:t xml:space="preserve"> (зольное помещение) расположено оборудование гидрозолоудаления (ГЗУ) и дутьевые вентиляторы ДН – 26 - ГМ </w:t>
      </w:r>
      <w:r w:rsidRPr="00B86BC5">
        <w:rPr>
          <w:sz w:val="28"/>
          <w:szCs w:val="28"/>
        </w:rPr>
        <w:sym w:font="Symbol" w:char="F06A"/>
      </w:r>
      <w:r w:rsidRPr="00B86BC5">
        <w:rPr>
          <w:sz w:val="28"/>
          <w:szCs w:val="28"/>
        </w:rPr>
        <w:t xml:space="preserve"> = 150</w:t>
      </w:r>
      <w:r w:rsidRPr="00B86BC5">
        <w:rPr>
          <w:sz w:val="28"/>
          <w:szCs w:val="28"/>
          <w:vertAlign w:val="superscript"/>
        </w:rPr>
        <w:t>0</w:t>
      </w:r>
      <w:r w:rsidRPr="00B86BC5">
        <w:rPr>
          <w:sz w:val="28"/>
          <w:szCs w:val="28"/>
        </w:rPr>
        <w:t>, а также багерные насосные. Котлы установлены на собственных каркасах. Для выполнения ремонтных работ используются кран-балки грузоподъёмностью 10 т, подвешенные к фермам перекрытия котельного цеха.</w:t>
      </w:r>
    </w:p>
    <w:p w:rsidR="00341BBE" w:rsidRPr="00B86BC5" w:rsidRDefault="00341BBE" w:rsidP="00A73ED7">
      <w:pPr>
        <w:spacing w:line="360" w:lineRule="auto"/>
        <w:ind w:firstLine="720"/>
        <w:jc w:val="both"/>
        <w:rPr>
          <w:sz w:val="28"/>
          <w:szCs w:val="28"/>
        </w:rPr>
      </w:pPr>
      <w:r w:rsidRPr="00B86BC5">
        <w:rPr>
          <w:sz w:val="28"/>
          <w:szCs w:val="28"/>
        </w:rPr>
        <w:t>Дымососы ДН – 26 * 2 - 0,65 установлены вне главного корпуса открыто, за рядом «Е». Со стороны постоянного и временного торцов и в осях 24 - 25 главного корпуса предусмотрены монтажно-ремонтные площадки с автомобильными въездами.</w:t>
      </w:r>
    </w:p>
    <w:p w:rsidR="00AE0DF8" w:rsidRPr="00B86BC5" w:rsidRDefault="00341BBE" w:rsidP="00AA58F3">
      <w:pPr>
        <w:spacing w:line="360" w:lineRule="auto"/>
        <w:ind w:firstLine="720"/>
        <w:jc w:val="center"/>
        <w:rPr>
          <w:b/>
          <w:sz w:val="28"/>
          <w:szCs w:val="28"/>
        </w:rPr>
      </w:pPr>
      <w:r w:rsidRPr="00B86BC5">
        <w:rPr>
          <w:sz w:val="28"/>
          <w:szCs w:val="28"/>
        </w:rPr>
        <w:br w:type="page"/>
      </w:r>
      <w:r w:rsidR="00AE0DF8" w:rsidRPr="00B86BC5">
        <w:rPr>
          <w:sz w:val="28"/>
          <w:szCs w:val="28"/>
        </w:rPr>
        <w:lastRenderedPageBreak/>
        <w:t xml:space="preserve">5. </w:t>
      </w:r>
      <w:r w:rsidR="00AE0DF8" w:rsidRPr="00B86BC5">
        <w:rPr>
          <w:b/>
          <w:sz w:val="28"/>
          <w:szCs w:val="28"/>
        </w:rPr>
        <w:t>Генеральный план АТЭЦ – 2</w:t>
      </w: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sz w:val="28"/>
          <w:szCs w:val="28"/>
        </w:rPr>
      </w:pPr>
      <w:r w:rsidRPr="00B86BC5">
        <w:rPr>
          <w:sz w:val="28"/>
          <w:szCs w:val="28"/>
        </w:rPr>
        <w:t xml:space="preserve">Площадка строительства ТЭЦ расположена в </w:t>
      </w:r>
      <w:smartTag w:uri="urn:schemas-microsoft-com:office:smarttags" w:element="metricconverter">
        <w:smartTagPr>
          <w:attr w:name="ProductID" w:val="15 км"/>
        </w:smartTagPr>
        <w:r w:rsidRPr="00B86BC5">
          <w:rPr>
            <w:sz w:val="28"/>
            <w:szCs w:val="28"/>
          </w:rPr>
          <w:t>15 км</w:t>
        </w:r>
      </w:smartTag>
      <w:r w:rsidRPr="00B86BC5">
        <w:rPr>
          <w:sz w:val="28"/>
          <w:szCs w:val="28"/>
        </w:rPr>
        <w:t>. Западнее города Алматы с учётом перспективного развития города на юго-запад.</w:t>
      </w:r>
    </w:p>
    <w:p w:rsidR="00AE0DF8" w:rsidRPr="00B86BC5" w:rsidRDefault="00AE0DF8" w:rsidP="00A73ED7">
      <w:pPr>
        <w:spacing w:line="360" w:lineRule="auto"/>
        <w:ind w:firstLine="720"/>
        <w:jc w:val="both"/>
        <w:rPr>
          <w:sz w:val="28"/>
          <w:szCs w:val="28"/>
        </w:rPr>
      </w:pPr>
      <w:r w:rsidRPr="00B86BC5">
        <w:rPr>
          <w:sz w:val="28"/>
          <w:szCs w:val="28"/>
        </w:rPr>
        <w:t>Площадка Алматинской ТЭЦ – 2 сложена толщей лессовидных просадочных суглинков, которая подстилается песками с глубиной переходящими в гравийные и галечниковые группы (суглинки просадочных до глубины 13м. (макс 18м.)).</w:t>
      </w:r>
    </w:p>
    <w:p w:rsidR="00AE0DF8" w:rsidRPr="00B86BC5" w:rsidRDefault="00AE0DF8" w:rsidP="00A73ED7">
      <w:pPr>
        <w:spacing w:line="360" w:lineRule="auto"/>
        <w:ind w:firstLine="720"/>
        <w:jc w:val="both"/>
        <w:rPr>
          <w:sz w:val="28"/>
          <w:szCs w:val="28"/>
        </w:rPr>
      </w:pPr>
      <w:r w:rsidRPr="00B86BC5">
        <w:rPr>
          <w:sz w:val="28"/>
          <w:szCs w:val="28"/>
        </w:rPr>
        <w:t xml:space="preserve">Уровень грунтовых вод залегает на глубине 15,9 – </w:t>
      </w:r>
      <w:smartTag w:uri="urn:schemas-microsoft-com:office:smarttags" w:element="metricconverter">
        <w:smartTagPr>
          <w:attr w:name="ProductID" w:val="22,1 м"/>
        </w:smartTagPr>
        <w:r w:rsidRPr="00B86BC5">
          <w:rPr>
            <w:sz w:val="28"/>
            <w:szCs w:val="28"/>
          </w:rPr>
          <w:t>22,1 м</w:t>
        </w:r>
      </w:smartTag>
      <w:r w:rsidRPr="00B86BC5">
        <w:rPr>
          <w:sz w:val="28"/>
          <w:szCs w:val="28"/>
        </w:rPr>
        <w:t>. от земной поверхности. Амплитуда колебания 1.0м. Повышение уровня грунтовых вод , за счёт утечек из коммуникаций маловероятно .</w:t>
      </w:r>
    </w:p>
    <w:p w:rsidR="00AE0DF8" w:rsidRPr="00B86BC5" w:rsidRDefault="00AE0DF8" w:rsidP="00A73ED7">
      <w:pPr>
        <w:spacing w:line="360" w:lineRule="auto"/>
        <w:ind w:firstLine="720"/>
        <w:jc w:val="both"/>
        <w:rPr>
          <w:sz w:val="28"/>
          <w:szCs w:val="28"/>
        </w:rPr>
      </w:pPr>
      <w:r w:rsidRPr="00B86BC5">
        <w:rPr>
          <w:sz w:val="28"/>
          <w:szCs w:val="28"/>
        </w:rPr>
        <w:t>Грунтовые воды не агрессивны к строительным коммуникациям.</w:t>
      </w:r>
    </w:p>
    <w:p w:rsidR="00AE0DF8" w:rsidRPr="00B86BC5" w:rsidRDefault="00AE0DF8" w:rsidP="00A73ED7">
      <w:pPr>
        <w:spacing w:line="360" w:lineRule="auto"/>
        <w:ind w:firstLine="720"/>
        <w:jc w:val="both"/>
        <w:rPr>
          <w:sz w:val="28"/>
          <w:szCs w:val="28"/>
        </w:rPr>
      </w:pPr>
      <w:r w:rsidRPr="00B86BC5">
        <w:rPr>
          <w:sz w:val="28"/>
          <w:szCs w:val="28"/>
        </w:rPr>
        <w:t xml:space="preserve">Нормативная глубина промерзания грунтов </w:t>
      </w:r>
      <w:smartTag w:uri="urn:schemas-microsoft-com:office:smarttags" w:element="metricconverter">
        <w:smartTagPr>
          <w:attr w:name="ProductID" w:val="100 см"/>
        </w:smartTagPr>
        <w:r w:rsidRPr="00B86BC5">
          <w:rPr>
            <w:sz w:val="28"/>
            <w:szCs w:val="28"/>
          </w:rPr>
          <w:t>100 см</w:t>
        </w:r>
      </w:smartTag>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Сейсмичность площадки больше 9 баллов. Институт КАЗГИИЗ выполняет работы по уточнению сейсмичности площадки ТЭЦ .</w:t>
      </w:r>
    </w:p>
    <w:p w:rsidR="00AE0DF8" w:rsidRPr="00B86BC5" w:rsidRDefault="00AE0DF8" w:rsidP="00A73ED7">
      <w:pPr>
        <w:spacing w:line="360" w:lineRule="auto"/>
        <w:ind w:firstLine="720"/>
        <w:jc w:val="both"/>
        <w:rPr>
          <w:sz w:val="28"/>
          <w:szCs w:val="28"/>
        </w:rPr>
      </w:pPr>
      <w:r w:rsidRPr="00B86BC5">
        <w:rPr>
          <w:sz w:val="28"/>
          <w:szCs w:val="28"/>
        </w:rPr>
        <w:t>Грунты по трудности разработки принимаются по СНИП</w:t>
      </w:r>
      <w:r w:rsidR="00B86BC5" w:rsidRPr="00B86BC5">
        <w:rPr>
          <w:sz w:val="28"/>
          <w:szCs w:val="28"/>
        </w:rPr>
        <w:t xml:space="preserve"> </w:t>
      </w:r>
      <w:r w:rsidRPr="00B86BC5">
        <w:rPr>
          <w:sz w:val="28"/>
          <w:szCs w:val="28"/>
        </w:rPr>
        <w:t>IV – 2 – 82 .</w:t>
      </w:r>
    </w:p>
    <w:p w:rsidR="00AE0DF8" w:rsidRPr="00B86BC5" w:rsidRDefault="00AE0DF8" w:rsidP="00A73ED7">
      <w:pPr>
        <w:spacing w:line="360" w:lineRule="auto"/>
        <w:ind w:firstLine="720"/>
        <w:jc w:val="both"/>
        <w:rPr>
          <w:sz w:val="28"/>
          <w:szCs w:val="28"/>
        </w:rPr>
      </w:pPr>
      <w:r w:rsidRPr="00B86BC5">
        <w:rPr>
          <w:sz w:val="28"/>
          <w:szCs w:val="28"/>
        </w:rPr>
        <w:t>Площадка по инженерно – геологическим условиям относится к III категории сложности.</w:t>
      </w:r>
    </w:p>
    <w:p w:rsidR="00AE0DF8" w:rsidRPr="00B86BC5" w:rsidRDefault="00AE0DF8" w:rsidP="00A73ED7">
      <w:pPr>
        <w:spacing w:line="360" w:lineRule="auto"/>
        <w:ind w:firstLine="720"/>
        <w:jc w:val="both"/>
        <w:rPr>
          <w:sz w:val="28"/>
          <w:szCs w:val="28"/>
        </w:rPr>
      </w:pPr>
      <w:r w:rsidRPr="00B86BC5">
        <w:rPr>
          <w:sz w:val="28"/>
          <w:szCs w:val="28"/>
        </w:rPr>
        <w:t>При проектировании зданий и сооружений</w:t>
      </w:r>
      <w:r w:rsidR="00B86BC5" w:rsidRPr="00B86BC5">
        <w:rPr>
          <w:sz w:val="28"/>
          <w:szCs w:val="28"/>
        </w:rPr>
        <w:t xml:space="preserve"> </w:t>
      </w:r>
      <w:r w:rsidRPr="00B86BC5">
        <w:rPr>
          <w:sz w:val="28"/>
          <w:szCs w:val="28"/>
        </w:rPr>
        <w:t>I – II класса рекомендуется применение буронабивных свай с уширенной пятой и опиранием на пески.</w:t>
      </w:r>
    </w:p>
    <w:p w:rsidR="00AE0DF8" w:rsidRPr="00B86BC5" w:rsidRDefault="00AE0DF8" w:rsidP="00A73ED7">
      <w:pPr>
        <w:spacing w:line="360" w:lineRule="auto"/>
        <w:ind w:firstLine="720"/>
        <w:jc w:val="both"/>
        <w:rPr>
          <w:sz w:val="28"/>
          <w:szCs w:val="28"/>
        </w:rPr>
      </w:pPr>
      <w:r w:rsidRPr="00B86BC5">
        <w:rPr>
          <w:sz w:val="28"/>
          <w:szCs w:val="28"/>
        </w:rPr>
        <w:t>Несущая способность по грунту буронабивной сваи диаметром 120см. (уширение 210) и диаметром 60см. (уширение 160) соответственно равна 300 т и 90 т.</w:t>
      </w:r>
    </w:p>
    <w:p w:rsidR="00AE0DF8" w:rsidRPr="00B86BC5" w:rsidRDefault="00AE0DF8" w:rsidP="00A73ED7">
      <w:pPr>
        <w:spacing w:line="360" w:lineRule="auto"/>
        <w:ind w:firstLine="720"/>
        <w:jc w:val="both"/>
        <w:rPr>
          <w:sz w:val="28"/>
          <w:szCs w:val="28"/>
        </w:rPr>
      </w:pPr>
      <w:r w:rsidRPr="00B86BC5">
        <w:rPr>
          <w:sz w:val="28"/>
          <w:szCs w:val="28"/>
        </w:rPr>
        <w:t xml:space="preserve">Общая площадь земель, отчуждённых для строительства ТЭЦ, равна около </w:t>
      </w:r>
      <w:smartTag w:uri="urn:schemas-microsoft-com:office:smarttags" w:element="metricconverter">
        <w:smartTagPr>
          <w:attr w:name="ProductID" w:val="110 га"/>
        </w:smartTagPr>
        <w:r w:rsidRPr="00B86BC5">
          <w:rPr>
            <w:sz w:val="28"/>
            <w:szCs w:val="28"/>
          </w:rPr>
          <w:t>110 га</w:t>
        </w:r>
      </w:smartTag>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В том числе:</w:t>
      </w:r>
    </w:p>
    <w:p w:rsidR="00AE0DF8" w:rsidRPr="00B86BC5" w:rsidRDefault="00AE0DF8" w:rsidP="00A73ED7">
      <w:pPr>
        <w:spacing w:line="360" w:lineRule="auto"/>
        <w:ind w:firstLine="720"/>
        <w:jc w:val="both"/>
        <w:rPr>
          <w:sz w:val="28"/>
          <w:szCs w:val="28"/>
        </w:rPr>
      </w:pPr>
      <w:r w:rsidRPr="00B86BC5">
        <w:rPr>
          <w:sz w:val="28"/>
          <w:szCs w:val="28"/>
        </w:rPr>
        <w:t xml:space="preserve">а) площадка электростанции (в пределах ограды) </w:t>
      </w:r>
      <w:r w:rsidRPr="00B86BC5">
        <w:rPr>
          <w:sz w:val="28"/>
          <w:szCs w:val="28"/>
          <w:u w:val="single"/>
        </w:rPr>
        <w:tab/>
      </w:r>
      <w:r w:rsidRPr="00B86BC5">
        <w:rPr>
          <w:sz w:val="28"/>
          <w:szCs w:val="28"/>
          <w:u w:val="single"/>
        </w:rPr>
        <w:tab/>
        <w:t xml:space="preserve"> </w:t>
      </w:r>
      <w:r w:rsidRPr="00B86BC5">
        <w:rPr>
          <w:sz w:val="28"/>
          <w:szCs w:val="28"/>
          <w:u w:val="single"/>
        </w:rPr>
        <w:tab/>
      </w:r>
      <w:r w:rsidRPr="00B86BC5">
        <w:rPr>
          <w:sz w:val="28"/>
          <w:szCs w:val="28"/>
        </w:rPr>
        <w:t>38га,</w:t>
      </w:r>
    </w:p>
    <w:p w:rsidR="00AE0DF8" w:rsidRPr="00B86BC5" w:rsidRDefault="00AE0DF8" w:rsidP="00A73ED7">
      <w:pPr>
        <w:spacing w:line="360" w:lineRule="auto"/>
        <w:ind w:firstLine="720"/>
        <w:jc w:val="both"/>
        <w:rPr>
          <w:sz w:val="28"/>
          <w:szCs w:val="28"/>
        </w:rPr>
      </w:pPr>
      <w:r w:rsidRPr="00B86BC5">
        <w:rPr>
          <w:sz w:val="28"/>
          <w:szCs w:val="28"/>
        </w:rPr>
        <w:t>б) золошлакоотвал (ёмкость на 3года)</w:t>
      </w:r>
      <w:r w:rsidR="00B86BC5" w:rsidRPr="00B86BC5">
        <w:rPr>
          <w:sz w:val="28"/>
          <w:szCs w:val="28"/>
          <w:u w:val="single"/>
        </w:rPr>
        <w:t xml:space="preserve"> </w:t>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rPr>
        <w:t>12га,</w:t>
      </w:r>
    </w:p>
    <w:p w:rsidR="00AE0DF8" w:rsidRPr="00B86BC5" w:rsidRDefault="00AE0DF8" w:rsidP="00A73ED7">
      <w:pPr>
        <w:spacing w:line="360" w:lineRule="auto"/>
        <w:ind w:firstLine="720"/>
        <w:jc w:val="both"/>
        <w:rPr>
          <w:sz w:val="28"/>
          <w:szCs w:val="28"/>
        </w:rPr>
      </w:pPr>
      <w:r w:rsidRPr="00B86BC5">
        <w:rPr>
          <w:sz w:val="28"/>
          <w:szCs w:val="28"/>
        </w:rPr>
        <w:t xml:space="preserve">в) временные сооружения (строй двор) </w:t>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rPr>
        <w:t>20га,</w:t>
      </w:r>
    </w:p>
    <w:p w:rsidR="00AE0DF8" w:rsidRPr="00B86BC5" w:rsidRDefault="00AE0DF8" w:rsidP="00A73ED7">
      <w:pPr>
        <w:spacing w:line="360" w:lineRule="auto"/>
        <w:ind w:firstLine="720"/>
        <w:jc w:val="both"/>
        <w:rPr>
          <w:sz w:val="28"/>
          <w:szCs w:val="28"/>
        </w:rPr>
      </w:pPr>
      <w:r w:rsidRPr="00B86BC5">
        <w:rPr>
          <w:sz w:val="28"/>
          <w:szCs w:val="28"/>
        </w:rPr>
        <w:lastRenderedPageBreak/>
        <w:t>г) жилой поселок (потребность в жилье удовлетворяется за счёт строительства в городе Алматы)</w:t>
      </w:r>
      <w:r w:rsidRPr="00B86BC5">
        <w:rPr>
          <w:sz w:val="28"/>
          <w:szCs w:val="28"/>
          <w:u w:val="single"/>
        </w:rPr>
        <w:t xml:space="preserve"> </w:t>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u w:val="single"/>
        </w:rPr>
        <w:tab/>
      </w:r>
      <w:r w:rsidRPr="00B86BC5">
        <w:rPr>
          <w:sz w:val="28"/>
          <w:szCs w:val="28"/>
        </w:rPr>
        <w:t>40га.</w:t>
      </w:r>
    </w:p>
    <w:p w:rsidR="00AE0DF8" w:rsidRPr="00B86BC5" w:rsidRDefault="00AE0DF8" w:rsidP="00A73ED7">
      <w:pPr>
        <w:spacing w:line="360" w:lineRule="auto"/>
        <w:ind w:firstLine="720"/>
        <w:jc w:val="both"/>
        <w:rPr>
          <w:sz w:val="28"/>
          <w:szCs w:val="28"/>
        </w:rPr>
      </w:pPr>
      <w:r w:rsidRPr="00B86BC5">
        <w:rPr>
          <w:sz w:val="28"/>
          <w:szCs w:val="28"/>
        </w:rPr>
        <w:t>При разработки генплана учтены требования функционального зонирования территории с учётом технологических связей, требования вывода с ТЭЦ ЛЭП и теплотрасс, транспорта и очерёдности строительства.</w:t>
      </w:r>
    </w:p>
    <w:p w:rsidR="00AE0DF8" w:rsidRPr="00B86BC5" w:rsidRDefault="00AE0DF8" w:rsidP="00A73ED7">
      <w:pPr>
        <w:spacing w:line="360" w:lineRule="auto"/>
        <w:ind w:firstLine="720"/>
        <w:jc w:val="both"/>
        <w:rPr>
          <w:sz w:val="28"/>
          <w:szCs w:val="28"/>
        </w:rPr>
      </w:pPr>
      <w:r w:rsidRPr="00B86BC5">
        <w:rPr>
          <w:sz w:val="28"/>
          <w:szCs w:val="28"/>
        </w:rPr>
        <w:t xml:space="preserve">От жилой зоны площадка строительства отделена массивом </w:t>
      </w:r>
      <w:smartTag w:uri="urn:schemas-microsoft-com:office:smarttags" w:element="metricconverter">
        <w:smartTagPr>
          <w:attr w:name="ProductID" w:val="3 км"/>
        </w:smartTagPr>
        <w:r w:rsidRPr="00B86BC5">
          <w:rPr>
            <w:sz w:val="28"/>
            <w:szCs w:val="28"/>
          </w:rPr>
          <w:t>3 км</w:t>
        </w:r>
      </w:smartTag>
      <w:r w:rsidRPr="00B86BC5">
        <w:rPr>
          <w:sz w:val="28"/>
          <w:szCs w:val="28"/>
        </w:rPr>
        <w:t xml:space="preserve"> сельскохозяйственных полей и зелёными насаждениями.</w:t>
      </w:r>
    </w:p>
    <w:p w:rsidR="00AE0DF8" w:rsidRPr="00B86BC5" w:rsidRDefault="00AE0DF8" w:rsidP="00A73ED7">
      <w:pPr>
        <w:spacing w:line="360" w:lineRule="auto"/>
        <w:ind w:firstLine="720"/>
        <w:jc w:val="both"/>
        <w:rPr>
          <w:sz w:val="28"/>
          <w:szCs w:val="28"/>
        </w:rPr>
      </w:pPr>
      <w:r w:rsidRPr="00B86BC5">
        <w:rPr>
          <w:sz w:val="28"/>
          <w:szCs w:val="28"/>
        </w:rPr>
        <w:t>В настоящем проекте рассматриваются только генплан площадки электростанции и строй базы (графическая часть проекта, лист 1).</w:t>
      </w:r>
    </w:p>
    <w:p w:rsidR="00AE0DF8" w:rsidRPr="00B86BC5" w:rsidRDefault="00AE0DF8" w:rsidP="00A73ED7">
      <w:pPr>
        <w:spacing w:line="360" w:lineRule="auto"/>
        <w:ind w:firstLine="720"/>
        <w:jc w:val="both"/>
        <w:rPr>
          <w:sz w:val="28"/>
          <w:szCs w:val="28"/>
        </w:rPr>
      </w:pPr>
      <w:r w:rsidRPr="00B86BC5">
        <w:rPr>
          <w:sz w:val="28"/>
          <w:szCs w:val="28"/>
        </w:rPr>
        <w:t>На площадке электростанции (в ограде) расположены главный корпус ТЭЦ, объединенный вспомогательный корпус, растопочное мазутохозяйство, склад твёрдого топлива, дробильный корпус, градирни, трансформаторы, открытые распределительные устройства, административно – лабораторный корпус.</w:t>
      </w:r>
    </w:p>
    <w:p w:rsidR="00AE0DF8" w:rsidRPr="00B86BC5" w:rsidRDefault="00AE0DF8" w:rsidP="00A73ED7">
      <w:pPr>
        <w:spacing w:line="360" w:lineRule="auto"/>
        <w:ind w:firstLine="720"/>
        <w:jc w:val="both"/>
        <w:rPr>
          <w:sz w:val="28"/>
          <w:szCs w:val="28"/>
        </w:rPr>
      </w:pPr>
      <w:r w:rsidRPr="00B86BC5">
        <w:rPr>
          <w:sz w:val="28"/>
          <w:szCs w:val="28"/>
        </w:rPr>
        <w:t>За пределами ограды с западной стороны расположена пристанционная железная дорога и станция (общая для ряда предприятий), здесь же располагается вагоноопрокидыватель для разгрузки угля, приобъектный склад ОКСа, размораживающее устройство. Далее с необходимым противопожарным разрывом – мазутохозяйство и мазутохранилище АПТС</w:t>
      </w:r>
      <w:r w:rsidR="00B86BC5" w:rsidRPr="00B86BC5">
        <w:rPr>
          <w:sz w:val="28"/>
          <w:szCs w:val="28"/>
        </w:rPr>
        <w:t xml:space="preserve"> </w:t>
      </w:r>
      <w:r w:rsidRPr="00B86BC5">
        <w:rPr>
          <w:sz w:val="28"/>
          <w:szCs w:val="28"/>
        </w:rPr>
        <w:t>(Алматинского предприятия тепловых сетей). С северной стороны к электростанции примыкает стройплощадка с бетонно-растворным узлом, автобазой и двумя укрупнительно</w:t>
      </w:r>
      <w:r w:rsidR="00C91D54" w:rsidRPr="00B86BC5">
        <w:rPr>
          <w:sz w:val="28"/>
          <w:szCs w:val="28"/>
        </w:rPr>
        <w:t>-</w:t>
      </w:r>
      <w:r w:rsidRPr="00B86BC5">
        <w:rPr>
          <w:sz w:val="28"/>
          <w:szCs w:val="28"/>
        </w:rPr>
        <w:t>сборочными площадками для сборки металлоконструкций каркаса главного корпуса и блоков котла.</w:t>
      </w:r>
    </w:p>
    <w:p w:rsidR="00AE0DF8" w:rsidRPr="00B86BC5" w:rsidRDefault="00AE0DF8" w:rsidP="00A73ED7">
      <w:pPr>
        <w:spacing w:line="360" w:lineRule="auto"/>
        <w:ind w:firstLine="720"/>
        <w:jc w:val="both"/>
        <w:rPr>
          <w:sz w:val="28"/>
          <w:szCs w:val="28"/>
        </w:rPr>
      </w:pPr>
      <w:r w:rsidRPr="00B86BC5">
        <w:rPr>
          <w:sz w:val="28"/>
          <w:szCs w:val="28"/>
        </w:rPr>
        <w:t>Размеры площадки электростанции приняты в соответствии с требуемыми минимальными разрывами между зданиями и сооружениями по технологическим, санитарным и противопожарным требованиям (Л 2.2).</w:t>
      </w:r>
    </w:p>
    <w:p w:rsidR="00AE0DF8" w:rsidRPr="00B86BC5" w:rsidRDefault="00AE0DF8" w:rsidP="00A73ED7">
      <w:pPr>
        <w:spacing w:line="360" w:lineRule="auto"/>
        <w:ind w:firstLine="720"/>
        <w:jc w:val="both"/>
        <w:rPr>
          <w:sz w:val="28"/>
          <w:szCs w:val="28"/>
        </w:rPr>
      </w:pPr>
      <w:r w:rsidRPr="00B86BC5">
        <w:rPr>
          <w:sz w:val="28"/>
          <w:szCs w:val="28"/>
        </w:rPr>
        <w:t>Железнодорожный путь на территорию ТЭЦ подходит с северной стороны к эстакаде разгрузки неисправных вагонов</w:t>
      </w:r>
      <w:r w:rsidR="00B86BC5" w:rsidRPr="00B86BC5">
        <w:rPr>
          <w:sz w:val="28"/>
          <w:szCs w:val="28"/>
        </w:rPr>
        <w:t xml:space="preserve"> </w:t>
      </w:r>
      <w:r w:rsidRPr="00B86BC5">
        <w:rPr>
          <w:sz w:val="28"/>
          <w:szCs w:val="28"/>
        </w:rPr>
        <w:t xml:space="preserve">и далее к растопочному мазутохозяйству и ОВК – 2. Железная дорога выполнена также на </w:t>
      </w:r>
      <w:r w:rsidRPr="00B86BC5">
        <w:rPr>
          <w:sz w:val="28"/>
          <w:szCs w:val="28"/>
        </w:rPr>
        <w:lastRenderedPageBreak/>
        <w:t>укрупнительно</w:t>
      </w:r>
      <w:r w:rsidR="00723FD6">
        <w:rPr>
          <w:sz w:val="28"/>
          <w:szCs w:val="28"/>
        </w:rPr>
        <w:t>-</w:t>
      </w:r>
      <w:r w:rsidRPr="00B86BC5">
        <w:rPr>
          <w:sz w:val="28"/>
          <w:szCs w:val="28"/>
        </w:rPr>
        <w:t>сборочных площадках. Подача укрупнённых блоков в зону монтажа осуществляется трейлерами на пневмоходу.</w:t>
      </w:r>
    </w:p>
    <w:p w:rsidR="00AE0DF8" w:rsidRPr="00B86BC5" w:rsidRDefault="00AE0DF8" w:rsidP="00A73ED7">
      <w:pPr>
        <w:spacing w:line="360" w:lineRule="auto"/>
        <w:ind w:firstLine="720"/>
        <w:jc w:val="both"/>
        <w:rPr>
          <w:sz w:val="28"/>
          <w:szCs w:val="28"/>
        </w:rPr>
      </w:pPr>
      <w:r w:rsidRPr="00B86BC5">
        <w:rPr>
          <w:sz w:val="28"/>
          <w:szCs w:val="28"/>
        </w:rPr>
        <w:t>Основная автомобильная дорога, связывающая площадку строительства с внешней автомобильной дорогой, подводится с южной стороны площадки.</w:t>
      </w:r>
    </w:p>
    <w:p w:rsidR="00AE0DF8" w:rsidRPr="00B86BC5" w:rsidRDefault="00AE0DF8" w:rsidP="00A73ED7">
      <w:pPr>
        <w:spacing w:line="360" w:lineRule="auto"/>
        <w:ind w:firstLine="720"/>
        <w:jc w:val="both"/>
        <w:rPr>
          <w:sz w:val="28"/>
          <w:szCs w:val="28"/>
        </w:rPr>
      </w:pPr>
      <w:r w:rsidRPr="00B86BC5">
        <w:rPr>
          <w:sz w:val="28"/>
          <w:szCs w:val="28"/>
        </w:rPr>
        <w:t xml:space="preserve">Главный въезд на электростанцию и кольцевая дорога вокруг главного корпуса имеют ширину </w:t>
      </w:r>
      <w:smartTag w:uri="urn:schemas-microsoft-com:office:smarttags" w:element="metricconverter">
        <w:smartTagPr>
          <w:attr w:name="ProductID" w:val="6 м"/>
        </w:smartTagPr>
        <w:r w:rsidRPr="00B86BC5">
          <w:rPr>
            <w:sz w:val="28"/>
            <w:szCs w:val="28"/>
          </w:rPr>
          <w:t>6 м</w:t>
        </w:r>
      </w:smartTag>
      <w:r w:rsidRPr="00B86BC5">
        <w:rPr>
          <w:sz w:val="28"/>
          <w:szCs w:val="28"/>
        </w:rPr>
        <w:t xml:space="preserve">, остальные дороги (с твёрдым покрытием) выполняются на одну полосу движения с шириной проезжей части </w:t>
      </w:r>
      <w:smartTag w:uri="urn:schemas-microsoft-com:office:smarttags" w:element="metricconverter">
        <w:smartTagPr>
          <w:attr w:name="ProductID" w:val="4,5 м"/>
        </w:smartTagPr>
        <w:r w:rsidRPr="00B86BC5">
          <w:rPr>
            <w:sz w:val="28"/>
            <w:szCs w:val="28"/>
          </w:rPr>
          <w:t>4,5 м</w:t>
        </w:r>
      </w:smartTag>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Вертикальная планировка территории электростанции выполнена с сохранением по возможности естественного рельефа местности при минимальном объёме земляных работ. В то же время она вполне обеспечивает отвод поверхностных вод от зданий и сооружений по кратчайшему пути к лоткам и кюветам открытой системы водопровода и к дождеприёмникам ливневой канализации (замасленные и замазученные стоки подвергаются очистке).</w:t>
      </w:r>
    </w:p>
    <w:p w:rsidR="00AE0DF8" w:rsidRPr="00B86BC5" w:rsidRDefault="00AE0DF8" w:rsidP="00A73ED7">
      <w:pPr>
        <w:spacing w:line="360" w:lineRule="auto"/>
        <w:ind w:firstLine="720"/>
        <w:jc w:val="both"/>
        <w:rPr>
          <w:sz w:val="28"/>
          <w:szCs w:val="28"/>
        </w:rPr>
      </w:pPr>
      <w:r w:rsidRPr="00B86BC5">
        <w:rPr>
          <w:sz w:val="28"/>
          <w:szCs w:val="28"/>
        </w:rPr>
        <w:t>Минимальные уклоны планируемых площадей принимаются в пределах</w:t>
      </w:r>
      <w:r w:rsidR="00B86BC5" w:rsidRPr="00B86BC5">
        <w:rPr>
          <w:sz w:val="28"/>
          <w:szCs w:val="28"/>
        </w:rPr>
        <w:t xml:space="preserve"> </w:t>
      </w:r>
      <w:r w:rsidRPr="00B86BC5">
        <w:rPr>
          <w:sz w:val="28"/>
          <w:szCs w:val="28"/>
        </w:rPr>
        <w:t xml:space="preserve">0,005 – 0,008 . Вдоль наружных стен зданий имеются отмостки шириной превышающей вынос карниза на </w:t>
      </w:r>
      <w:smartTag w:uri="urn:schemas-microsoft-com:office:smarttags" w:element="metricconverter">
        <w:smartTagPr>
          <w:attr w:name="ProductID" w:val="200 мм"/>
        </w:smartTagPr>
        <w:r w:rsidRPr="00B86BC5">
          <w:rPr>
            <w:sz w:val="28"/>
            <w:szCs w:val="28"/>
          </w:rPr>
          <w:t>200 мм</w:t>
        </w:r>
      </w:smartTag>
      <w:r w:rsidRPr="00B86BC5">
        <w:rPr>
          <w:sz w:val="28"/>
          <w:szCs w:val="28"/>
        </w:rPr>
        <w:t xml:space="preserve">, но не менее </w:t>
      </w:r>
      <w:smartTag w:uri="urn:schemas-microsoft-com:office:smarttags" w:element="metricconverter">
        <w:smartTagPr>
          <w:attr w:name="ProductID" w:val="500 мм"/>
        </w:smartTagPr>
        <w:r w:rsidRPr="00B86BC5">
          <w:rPr>
            <w:sz w:val="28"/>
            <w:szCs w:val="28"/>
          </w:rPr>
          <w:t>500 мм</w:t>
        </w:r>
      </w:smartTag>
      <w:r w:rsidRPr="00B86BC5">
        <w:rPr>
          <w:sz w:val="28"/>
          <w:szCs w:val="28"/>
        </w:rPr>
        <w:t xml:space="preserve"> , с уклоном</w:t>
      </w:r>
      <w:r w:rsidR="00B86BC5" w:rsidRPr="00B86BC5">
        <w:rPr>
          <w:sz w:val="28"/>
          <w:szCs w:val="28"/>
        </w:rPr>
        <w:t xml:space="preserve"> </w:t>
      </w:r>
      <w:r w:rsidRPr="00B86BC5">
        <w:rPr>
          <w:sz w:val="28"/>
          <w:szCs w:val="28"/>
        </w:rPr>
        <w:t>0,03 – 0,10 , направленным от стен зданий .</w:t>
      </w:r>
    </w:p>
    <w:p w:rsidR="00AE0DF8" w:rsidRPr="00B86BC5" w:rsidRDefault="00AE0DF8" w:rsidP="00A73ED7">
      <w:pPr>
        <w:spacing w:line="360" w:lineRule="auto"/>
        <w:ind w:firstLine="720"/>
        <w:jc w:val="both"/>
        <w:rPr>
          <w:sz w:val="28"/>
          <w:szCs w:val="28"/>
        </w:rPr>
      </w:pPr>
      <w:r w:rsidRPr="00B86BC5">
        <w:rPr>
          <w:sz w:val="28"/>
          <w:szCs w:val="28"/>
        </w:rPr>
        <w:t xml:space="preserve">Отметка чистого пола первого этажа зданий расположена на </w:t>
      </w:r>
      <w:smartTag w:uri="urn:schemas-microsoft-com:office:smarttags" w:element="metricconverter">
        <w:smartTagPr>
          <w:attr w:name="ProductID" w:val="0,15 м"/>
        </w:smartTagPr>
        <w:r w:rsidRPr="00B86BC5">
          <w:rPr>
            <w:sz w:val="28"/>
            <w:szCs w:val="28"/>
          </w:rPr>
          <w:t>0,15 м</w:t>
        </w:r>
      </w:smartTag>
      <w:r w:rsidRPr="00B86BC5">
        <w:rPr>
          <w:sz w:val="28"/>
          <w:szCs w:val="28"/>
        </w:rPr>
        <w:t xml:space="preserve"> выше планировочной отметки у здания. Уровень чистого пола конденсационного помещения машзала, ОВК – 1 и зольного отделения котельного цеха главного корпуса расположен на отметке минус </w:t>
      </w:r>
      <w:smartTag w:uri="urn:schemas-microsoft-com:office:smarttags" w:element="metricconverter">
        <w:smartTagPr>
          <w:attr w:name="ProductID" w:val="12 м"/>
        </w:smartTagPr>
        <w:r w:rsidRPr="00B86BC5">
          <w:rPr>
            <w:sz w:val="28"/>
            <w:szCs w:val="28"/>
          </w:rPr>
          <w:t>12 м</w:t>
        </w:r>
      </w:smartTag>
      <w:r w:rsidRPr="00B86BC5">
        <w:rPr>
          <w:sz w:val="28"/>
          <w:szCs w:val="28"/>
        </w:rPr>
        <w:t xml:space="preserve"> ( заглубленный вариант главного корпуса).</w:t>
      </w:r>
      <w:r w:rsidR="00C91D54" w:rsidRPr="00B86BC5">
        <w:rPr>
          <w:sz w:val="28"/>
          <w:szCs w:val="28"/>
        </w:rPr>
        <w:t xml:space="preserve"> </w:t>
      </w:r>
      <w:r w:rsidRPr="00B86BC5">
        <w:rPr>
          <w:sz w:val="28"/>
          <w:szCs w:val="28"/>
        </w:rPr>
        <w:t>Для отвода паводковых и других вод в чрезвычайных ситуациях из зольного отделения главного корпуса пробит туннель.</w:t>
      </w:r>
    </w:p>
    <w:p w:rsidR="00AE0DF8" w:rsidRPr="00B86BC5" w:rsidRDefault="00AE0DF8" w:rsidP="00A73ED7">
      <w:pPr>
        <w:spacing w:line="360" w:lineRule="auto"/>
        <w:ind w:firstLine="720"/>
        <w:jc w:val="both"/>
        <w:rPr>
          <w:sz w:val="28"/>
          <w:szCs w:val="28"/>
        </w:rPr>
      </w:pPr>
      <w:r w:rsidRPr="00B86BC5">
        <w:rPr>
          <w:sz w:val="28"/>
          <w:szCs w:val="28"/>
        </w:rPr>
        <w:t>В течение всего года в Алматы преобладали ветры скоростью до 3 м/с</w:t>
      </w:r>
      <w:r w:rsidR="00B86BC5" w:rsidRPr="00B86BC5">
        <w:rPr>
          <w:sz w:val="28"/>
          <w:szCs w:val="28"/>
        </w:rPr>
        <w:t xml:space="preserve"> </w:t>
      </w:r>
      <w:r w:rsidRPr="00B86BC5">
        <w:rPr>
          <w:sz w:val="28"/>
          <w:szCs w:val="28"/>
        </w:rPr>
        <w:t>(88% случаев).</w:t>
      </w:r>
    </w:p>
    <w:p w:rsidR="00AE0DF8" w:rsidRPr="00B86BC5" w:rsidRDefault="00AE0DF8" w:rsidP="00A73ED7">
      <w:pPr>
        <w:spacing w:line="360" w:lineRule="auto"/>
        <w:ind w:firstLine="720"/>
        <w:jc w:val="both"/>
        <w:rPr>
          <w:sz w:val="28"/>
          <w:szCs w:val="28"/>
        </w:rPr>
      </w:pPr>
      <w:r w:rsidRPr="00B86BC5">
        <w:rPr>
          <w:sz w:val="28"/>
          <w:szCs w:val="28"/>
        </w:rPr>
        <w:t xml:space="preserve">Сильные ветры (15 м/с и более) в Алматы наблюдаются редко в среднем до 15 дней за год. Зимой сильный ветер бывает 1-3 дня за 10 лет, </w:t>
      </w:r>
      <w:r w:rsidRPr="00B86BC5">
        <w:rPr>
          <w:sz w:val="28"/>
          <w:szCs w:val="28"/>
        </w:rPr>
        <w:lastRenderedPageBreak/>
        <w:t>летом 2-3дня ежегодно, преимущественно во второй половине</w:t>
      </w:r>
      <w:r w:rsidR="00B86BC5" w:rsidRPr="00B86BC5">
        <w:rPr>
          <w:sz w:val="28"/>
          <w:szCs w:val="28"/>
        </w:rPr>
        <w:t xml:space="preserve"> </w:t>
      </w:r>
      <w:r w:rsidRPr="00B86BC5">
        <w:rPr>
          <w:sz w:val="28"/>
          <w:szCs w:val="28"/>
        </w:rPr>
        <w:t>дня, и часто носят характер шквалов, сопровождающихся пыльными бурями.</w:t>
      </w:r>
    </w:p>
    <w:p w:rsidR="00AE0DF8" w:rsidRPr="00B86BC5" w:rsidRDefault="00AE0DF8" w:rsidP="00A73ED7">
      <w:pPr>
        <w:spacing w:line="360" w:lineRule="auto"/>
        <w:ind w:firstLine="720"/>
        <w:jc w:val="both"/>
        <w:rPr>
          <w:sz w:val="28"/>
          <w:szCs w:val="28"/>
        </w:rPr>
      </w:pPr>
      <w:r w:rsidRPr="00B86BC5">
        <w:rPr>
          <w:sz w:val="28"/>
          <w:szCs w:val="28"/>
        </w:rPr>
        <w:t>Озеленение территории электростанции выполнено древесно</w:t>
      </w:r>
      <w:r w:rsidR="00C91D54" w:rsidRPr="00B86BC5">
        <w:rPr>
          <w:sz w:val="28"/>
          <w:szCs w:val="28"/>
        </w:rPr>
        <w:t>-</w:t>
      </w:r>
      <w:r w:rsidRPr="00B86BC5">
        <w:rPr>
          <w:sz w:val="28"/>
          <w:szCs w:val="28"/>
        </w:rPr>
        <w:t>кустарниковыми насаждениями в сочетании с травянистыми газонами и клумбами. В зелёных массивах проектом предусмотрены благоустроенные площадки для отдыха.</w:t>
      </w:r>
    </w:p>
    <w:p w:rsidR="00AE0DF8" w:rsidRPr="00B86BC5" w:rsidRDefault="00AE0DF8" w:rsidP="00A73ED7">
      <w:pPr>
        <w:spacing w:line="360" w:lineRule="auto"/>
        <w:ind w:firstLine="720"/>
        <w:jc w:val="both"/>
        <w:rPr>
          <w:sz w:val="28"/>
          <w:szCs w:val="28"/>
        </w:rPr>
      </w:pPr>
      <w:r w:rsidRPr="00B86BC5">
        <w:rPr>
          <w:sz w:val="28"/>
          <w:szCs w:val="28"/>
        </w:rPr>
        <w:t>Генплан разработан с учётом возможного расширения ТЭЦ.</w:t>
      </w:r>
    </w:p>
    <w:p w:rsidR="00AE0DF8" w:rsidRPr="005963DF" w:rsidRDefault="00AE0DF8" w:rsidP="00A73ED7">
      <w:pPr>
        <w:spacing w:line="360" w:lineRule="auto"/>
        <w:ind w:firstLine="720"/>
        <w:jc w:val="both"/>
        <w:rPr>
          <w:sz w:val="28"/>
          <w:szCs w:val="28"/>
        </w:rPr>
      </w:pPr>
      <w:r w:rsidRPr="005963DF">
        <w:rPr>
          <w:sz w:val="28"/>
          <w:szCs w:val="28"/>
        </w:rPr>
        <w:t>Основные технико-экономические показатели компоновки генплана:</w:t>
      </w:r>
    </w:p>
    <w:p w:rsidR="00AE0DF8" w:rsidRPr="00B86BC5" w:rsidRDefault="00AE0DF8" w:rsidP="00A73ED7">
      <w:pPr>
        <w:spacing w:line="360" w:lineRule="auto"/>
        <w:ind w:firstLine="720"/>
        <w:jc w:val="both"/>
        <w:rPr>
          <w:sz w:val="28"/>
          <w:szCs w:val="28"/>
        </w:rPr>
      </w:pPr>
      <w:r w:rsidRPr="00B86BC5">
        <w:rPr>
          <w:sz w:val="28"/>
          <w:szCs w:val="28"/>
        </w:rPr>
        <w:t>Площадь в ограде электростанции</w:t>
      </w:r>
      <w:r w:rsidR="00AD2E53" w:rsidRPr="00B86BC5">
        <w:rPr>
          <w:sz w:val="28"/>
          <w:szCs w:val="28"/>
        </w:rPr>
        <w:t xml:space="preserve"> </w:t>
      </w:r>
      <w:r w:rsidRPr="00B86BC5">
        <w:rPr>
          <w:sz w:val="28"/>
          <w:szCs w:val="28"/>
        </w:rPr>
        <w:t xml:space="preserve">F = </w:t>
      </w:r>
      <w:smartTag w:uri="urn:schemas-microsoft-com:office:smarttags" w:element="metricconverter">
        <w:smartTagPr>
          <w:attr w:name="ProductID" w:val="38 га"/>
        </w:smartTagPr>
        <w:r w:rsidRPr="00B86BC5">
          <w:rPr>
            <w:sz w:val="28"/>
            <w:szCs w:val="28"/>
          </w:rPr>
          <w:t>38 га</w:t>
        </w:r>
      </w:smartTag>
    </w:p>
    <w:p w:rsidR="00AE0DF8" w:rsidRPr="00B86BC5" w:rsidRDefault="00AE0DF8" w:rsidP="00A73ED7">
      <w:pPr>
        <w:spacing w:line="360" w:lineRule="auto"/>
        <w:ind w:firstLine="720"/>
        <w:jc w:val="both"/>
        <w:rPr>
          <w:sz w:val="28"/>
          <w:szCs w:val="28"/>
        </w:rPr>
      </w:pPr>
      <w:r w:rsidRPr="00B86BC5">
        <w:rPr>
          <w:sz w:val="28"/>
          <w:szCs w:val="28"/>
        </w:rPr>
        <w:t>2. Площадь занятая зданиями,</w:t>
      </w:r>
      <w:r w:rsidR="00AD2E53" w:rsidRPr="00B86BC5">
        <w:rPr>
          <w:sz w:val="28"/>
          <w:szCs w:val="28"/>
        </w:rPr>
        <w:t xml:space="preserve"> </w:t>
      </w:r>
      <w:r w:rsidRPr="00B86BC5">
        <w:rPr>
          <w:sz w:val="28"/>
          <w:szCs w:val="28"/>
        </w:rPr>
        <w:t>F</w:t>
      </w:r>
      <w:r w:rsidRPr="00B86BC5">
        <w:rPr>
          <w:sz w:val="28"/>
          <w:szCs w:val="28"/>
          <w:vertAlign w:val="subscript"/>
        </w:rPr>
        <w:t>ЗД</w:t>
      </w:r>
      <w:r w:rsidRPr="00B86BC5">
        <w:rPr>
          <w:sz w:val="28"/>
          <w:szCs w:val="28"/>
        </w:rPr>
        <w:t xml:space="preserve"> = </w:t>
      </w:r>
      <w:smartTag w:uri="urn:schemas-microsoft-com:office:smarttags" w:element="metricconverter">
        <w:smartTagPr>
          <w:attr w:name="ProductID" w:val="10 га"/>
        </w:smartTagPr>
        <w:r w:rsidRPr="00B86BC5">
          <w:rPr>
            <w:sz w:val="28"/>
            <w:szCs w:val="28"/>
          </w:rPr>
          <w:t>10 га</w:t>
        </w:r>
      </w:smartTag>
    </w:p>
    <w:p w:rsidR="00AE0DF8" w:rsidRPr="00B86BC5" w:rsidRDefault="00AE0DF8" w:rsidP="00A73ED7">
      <w:pPr>
        <w:spacing w:line="360" w:lineRule="auto"/>
        <w:ind w:firstLine="720"/>
        <w:jc w:val="both"/>
        <w:rPr>
          <w:sz w:val="28"/>
          <w:szCs w:val="28"/>
        </w:rPr>
      </w:pPr>
      <w:r w:rsidRPr="00B86BC5">
        <w:rPr>
          <w:sz w:val="28"/>
          <w:szCs w:val="28"/>
        </w:rPr>
        <w:t>3. Площадь занятая зданиями и сооружениями,</w:t>
      </w:r>
      <w:r w:rsidR="00AD2E53" w:rsidRPr="00B86BC5">
        <w:rPr>
          <w:sz w:val="28"/>
          <w:szCs w:val="28"/>
        </w:rPr>
        <w:t xml:space="preserve"> </w:t>
      </w:r>
      <w:r w:rsidRPr="00B86BC5">
        <w:rPr>
          <w:sz w:val="28"/>
          <w:szCs w:val="28"/>
        </w:rPr>
        <w:t>F</w:t>
      </w:r>
      <w:r w:rsidRPr="00B86BC5">
        <w:rPr>
          <w:sz w:val="28"/>
          <w:szCs w:val="28"/>
          <w:vertAlign w:val="subscript"/>
        </w:rPr>
        <w:t xml:space="preserve">СУМ </w:t>
      </w:r>
      <w:r w:rsidRPr="00B86BC5">
        <w:rPr>
          <w:sz w:val="28"/>
          <w:szCs w:val="28"/>
        </w:rPr>
        <w:t xml:space="preserve">= </w:t>
      </w:r>
      <w:smartTag w:uri="urn:schemas-microsoft-com:office:smarttags" w:element="metricconverter">
        <w:smartTagPr>
          <w:attr w:name="ProductID" w:val="16 га"/>
        </w:smartTagPr>
        <w:r w:rsidRPr="00B86BC5">
          <w:rPr>
            <w:sz w:val="28"/>
            <w:szCs w:val="28"/>
          </w:rPr>
          <w:t>16 га</w:t>
        </w:r>
      </w:smartTag>
    </w:p>
    <w:p w:rsidR="00AD2E53" w:rsidRPr="00B86BC5" w:rsidRDefault="00AE0DF8" w:rsidP="00A73ED7">
      <w:pPr>
        <w:spacing w:line="360" w:lineRule="auto"/>
        <w:ind w:firstLine="720"/>
        <w:jc w:val="both"/>
        <w:rPr>
          <w:sz w:val="28"/>
          <w:szCs w:val="28"/>
        </w:rPr>
      </w:pPr>
      <w:r w:rsidRPr="00B86BC5">
        <w:rPr>
          <w:sz w:val="28"/>
          <w:szCs w:val="28"/>
        </w:rPr>
        <w:t xml:space="preserve">4. Удельная площадь промплощадки, </w:t>
      </w:r>
    </w:p>
    <w:p w:rsidR="00AD2E53" w:rsidRPr="00B86BC5" w:rsidRDefault="00AD2E53"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F</w:t>
      </w:r>
      <w:r w:rsidRPr="00B86BC5">
        <w:rPr>
          <w:sz w:val="28"/>
          <w:szCs w:val="28"/>
          <w:vertAlign w:val="subscript"/>
        </w:rPr>
        <w:t>УД</w:t>
      </w:r>
      <w:r w:rsidR="008975FB">
        <w:rPr>
          <w:position w:val="-24"/>
          <w:sz w:val="28"/>
          <w:szCs w:val="28"/>
        </w:rPr>
        <w:pict>
          <v:shape id="_x0000_i1026" type="#_x0000_t75" style="width:135.75pt;height:30.75pt" fillcolor="window">
            <v:imagedata r:id="rId8" o:title=""/>
          </v:shape>
        </w:pict>
      </w:r>
    </w:p>
    <w:p w:rsidR="00AD2E53" w:rsidRPr="00B86BC5" w:rsidRDefault="00AD2E53"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5. Коэффициент использования территории,</w:t>
      </w:r>
    </w:p>
    <w:p w:rsidR="00AD2E53" w:rsidRPr="00B86BC5" w:rsidRDefault="00AD2E53"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К</w:t>
      </w:r>
      <w:r w:rsidRPr="00B86BC5">
        <w:rPr>
          <w:sz w:val="28"/>
          <w:szCs w:val="28"/>
          <w:vertAlign w:val="subscript"/>
        </w:rPr>
        <w:t>ТЕР</w:t>
      </w:r>
      <w:r w:rsidRPr="00B86BC5">
        <w:rPr>
          <w:sz w:val="28"/>
          <w:szCs w:val="28"/>
        </w:rPr>
        <w:t xml:space="preserve"> = </w:t>
      </w:r>
      <w:r w:rsidR="008975FB">
        <w:rPr>
          <w:position w:val="-24"/>
          <w:sz w:val="28"/>
          <w:szCs w:val="28"/>
        </w:rPr>
        <w:pict>
          <v:shape id="_x0000_i1027" type="#_x0000_t75" style="width:108pt;height:30.75pt" fillcolor="window">
            <v:imagedata r:id="rId9" o:title=""/>
          </v:shape>
        </w:pict>
      </w:r>
    </w:p>
    <w:p w:rsidR="00AD2E53" w:rsidRPr="00B86BC5" w:rsidRDefault="00AD2E53"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6. Коэффициент застройки,</w:t>
      </w:r>
    </w:p>
    <w:p w:rsidR="00AD2E53" w:rsidRPr="00B86BC5" w:rsidRDefault="00AD2E53"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К</w:t>
      </w:r>
      <w:r w:rsidRPr="00B86BC5">
        <w:rPr>
          <w:sz w:val="28"/>
          <w:szCs w:val="28"/>
          <w:vertAlign w:val="subscript"/>
        </w:rPr>
        <w:t>ЗАСТР.</w:t>
      </w:r>
      <w:r w:rsidRPr="00B86BC5">
        <w:rPr>
          <w:sz w:val="28"/>
          <w:szCs w:val="28"/>
        </w:rPr>
        <w:t xml:space="preserve"> = </w:t>
      </w:r>
      <w:r w:rsidR="008975FB">
        <w:rPr>
          <w:position w:val="-24"/>
          <w:sz w:val="28"/>
          <w:szCs w:val="28"/>
        </w:rPr>
        <w:pict>
          <v:shape id="_x0000_i1028" type="#_x0000_t75" style="width:98.25pt;height:33.75pt" fillcolor="window">
            <v:imagedata r:id="rId10" o:title=""/>
          </v:shape>
        </w:pict>
      </w:r>
    </w:p>
    <w:p w:rsidR="00AD2E53" w:rsidRPr="00B86BC5" w:rsidRDefault="00AD2E53" w:rsidP="00A73ED7">
      <w:pPr>
        <w:spacing w:line="360" w:lineRule="auto"/>
        <w:ind w:firstLine="720"/>
        <w:jc w:val="both"/>
        <w:rPr>
          <w:sz w:val="28"/>
          <w:szCs w:val="28"/>
        </w:rPr>
      </w:pPr>
    </w:p>
    <w:p w:rsidR="00AD2E53" w:rsidRPr="00B86BC5" w:rsidRDefault="00AE0DF8" w:rsidP="00AD2E53">
      <w:pPr>
        <w:spacing w:line="360" w:lineRule="auto"/>
        <w:ind w:firstLine="720"/>
        <w:jc w:val="both"/>
        <w:rPr>
          <w:sz w:val="28"/>
          <w:szCs w:val="28"/>
        </w:rPr>
      </w:pPr>
      <w:r w:rsidRPr="00B86BC5">
        <w:rPr>
          <w:sz w:val="28"/>
          <w:szCs w:val="28"/>
        </w:rPr>
        <w:t>Повторяемость направлений ветра ( числитель ), % ; средняя скорость ветра по направлениям ( знаменатель ), м/с ; повторяемость штилей, % ; максимальная и минимальная скорость ветра, м/с. (по нормам проектирования « Строительная климатология и геофизика ». СНИП – 01.01.82.):</w:t>
      </w:r>
      <w:r w:rsidR="00AD2E53" w:rsidRPr="00B86BC5">
        <w:rPr>
          <w:sz w:val="28"/>
          <w:szCs w:val="28"/>
        </w:rPr>
        <w:t xml:space="preserve"> Для г. Алматы.</w:t>
      </w:r>
    </w:p>
    <w:p w:rsidR="00723FD6" w:rsidRDefault="00723FD6" w:rsidP="00A73ED7">
      <w:pPr>
        <w:spacing w:line="360" w:lineRule="auto"/>
        <w:ind w:firstLine="720"/>
        <w:jc w:val="both"/>
        <w:rPr>
          <w:sz w:val="28"/>
          <w:szCs w:val="28"/>
        </w:rPr>
        <w:sectPr w:rsidR="00723FD6" w:rsidSect="00A73ED7">
          <w:footerReference w:type="even" r:id="rId11"/>
          <w:pgSz w:w="11906" w:h="16838"/>
          <w:pgMar w:top="1134" w:right="851" w:bottom="1134" w:left="1701" w:header="397" w:footer="720" w:gutter="0"/>
          <w:pgNumType w:start="2"/>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right w:w="98" w:type="dxa"/>
        </w:tblCellMar>
        <w:tblLook w:val="0000" w:firstRow="0" w:lastRow="0" w:firstColumn="0" w:lastColumn="0" w:noHBand="0" w:noVBand="0"/>
      </w:tblPr>
      <w:tblGrid>
        <w:gridCol w:w="4338"/>
        <w:gridCol w:w="446"/>
        <w:gridCol w:w="463"/>
        <w:gridCol w:w="446"/>
        <w:gridCol w:w="535"/>
        <w:gridCol w:w="446"/>
        <w:gridCol w:w="502"/>
        <w:gridCol w:w="446"/>
        <w:gridCol w:w="446"/>
        <w:gridCol w:w="784"/>
      </w:tblGrid>
      <w:tr w:rsidR="00AE0DF8" w:rsidRPr="00B86BC5" w:rsidTr="00AD2E53">
        <w:trPr>
          <w:cantSplit/>
          <w:trHeight w:val="70"/>
        </w:trPr>
        <w:tc>
          <w:tcPr>
            <w:tcW w:w="0" w:type="auto"/>
            <w:vAlign w:val="center"/>
          </w:tcPr>
          <w:p w:rsidR="00AE0DF8" w:rsidRPr="00B86BC5" w:rsidRDefault="00AE0DF8" w:rsidP="00AD2E53">
            <w:pPr>
              <w:spacing w:line="360" w:lineRule="auto"/>
              <w:jc w:val="both"/>
            </w:pPr>
          </w:p>
        </w:tc>
        <w:tc>
          <w:tcPr>
            <w:tcW w:w="0" w:type="auto"/>
            <w:vAlign w:val="center"/>
          </w:tcPr>
          <w:p w:rsidR="00AE0DF8" w:rsidRPr="00B86BC5" w:rsidRDefault="00AE0DF8" w:rsidP="00AD2E53">
            <w:pPr>
              <w:spacing w:line="360" w:lineRule="auto"/>
              <w:jc w:val="both"/>
            </w:pPr>
            <w:r w:rsidRPr="00B86BC5">
              <w:t>С</w:t>
            </w:r>
          </w:p>
        </w:tc>
        <w:tc>
          <w:tcPr>
            <w:tcW w:w="0" w:type="auto"/>
            <w:vAlign w:val="center"/>
          </w:tcPr>
          <w:p w:rsidR="00AE0DF8" w:rsidRPr="00B86BC5" w:rsidRDefault="00AE0DF8" w:rsidP="00AD2E53">
            <w:pPr>
              <w:spacing w:line="360" w:lineRule="auto"/>
              <w:jc w:val="both"/>
            </w:pPr>
            <w:r w:rsidRPr="00B86BC5">
              <w:t>СВ</w:t>
            </w:r>
          </w:p>
        </w:tc>
        <w:tc>
          <w:tcPr>
            <w:tcW w:w="0" w:type="auto"/>
            <w:vAlign w:val="center"/>
          </w:tcPr>
          <w:p w:rsidR="00AE0DF8" w:rsidRPr="00B86BC5" w:rsidRDefault="00AE0DF8" w:rsidP="00AD2E53">
            <w:pPr>
              <w:spacing w:line="360" w:lineRule="auto"/>
              <w:jc w:val="both"/>
            </w:pPr>
            <w:r w:rsidRPr="00B86BC5">
              <w:t>В</w:t>
            </w:r>
          </w:p>
        </w:tc>
        <w:tc>
          <w:tcPr>
            <w:tcW w:w="0" w:type="auto"/>
            <w:vAlign w:val="center"/>
          </w:tcPr>
          <w:p w:rsidR="00AE0DF8" w:rsidRPr="00B86BC5" w:rsidRDefault="00AE0DF8" w:rsidP="00AD2E53">
            <w:pPr>
              <w:spacing w:line="360" w:lineRule="auto"/>
              <w:jc w:val="both"/>
            </w:pPr>
            <w:r w:rsidRPr="00B86BC5">
              <w:t>ЮВ</w:t>
            </w:r>
          </w:p>
        </w:tc>
        <w:tc>
          <w:tcPr>
            <w:tcW w:w="0" w:type="auto"/>
            <w:vAlign w:val="center"/>
          </w:tcPr>
          <w:p w:rsidR="00AE0DF8" w:rsidRPr="00B86BC5" w:rsidRDefault="00AE0DF8" w:rsidP="00AD2E53">
            <w:pPr>
              <w:spacing w:line="360" w:lineRule="auto"/>
              <w:jc w:val="both"/>
            </w:pPr>
            <w:r w:rsidRPr="00B86BC5">
              <w:t>Ю</w:t>
            </w:r>
          </w:p>
        </w:tc>
        <w:tc>
          <w:tcPr>
            <w:tcW w:w="0" w:type="auto"/>
            <w:vAlign w:val="center"/>
          </w:tcPr>
          <w:p w:rsidR="00AE0DF8" w:rsidRPr="00B86BC5" w:rsidRDefault="00AE0DF8" w:rsidP="00AD2E53">
            <w:pPr>
              <w:spacing w:line="360" w:lineRule="auto"/>
              <w:jc w:val="both"/>
            </w:pPr>
            <w:r w:rsidRPr="00B86BC5">
              <w:t>ЮЗ</w:t>
            </w:r>
          </w:p>
        </w:tc>
        <w:tc>
          <w:tcPr>
            <w:tcW w:w="0" w:type="auto"/>
            <w:vAlign w:val="center"/>
          </w:tcPr>
          <w:p w:rsidR="00AE0DF8" w:rsidRPr="00B86BC5" w:rsidRDefault="00AE0DF8" w:rsidP="00AD2E53">
            <w:pPr>
              <w:spacing w:line="360" w:lineRule="auto"/>
              <w:jc w:val="both"/>
            </w:pPr>
            <w:r w:rsidRPr="00B86BC5">
              <w:t>З</w:t>
            </w:r>
          </w:p>
        </w:tc>
        <w:tc>
          <w:tcPr>
            <w:tcW w:w="0" w:type="auto"/>
            <w:vAlign w:val="center"/>
          </w:tcPr>
          <w:p w:rsidR="00AE0DF8" w:rsidRPr="00B86BC5" w:rsidRDefault="00AE0DF8" w:rsidP="00AD2E53">
            <w:pPr>
              <w:spacing w:line="360" w:lineRule="auto"/>
              <w:jc w:val="both"/>
            </w:pPr>
            <w:r w:rsidRPr="00B86BC5">
              <w:t>СЗ</w:t>
            </w:r>
          </w:p>
        </w:tc>
        <w:tc>
          <w:tcPr>
            <w:tcW w:w="0" w:type="auto"/>
            <w:vAlign w:val="center"/>
          </w:tcPr>
          <w:p w:rsidR="00AE0DF8" w:rsidRPr="00B86BC5" w:rsidRDefault="00AE0DF8" w:rsidP="00AD2E53">
            <w:pPr>
              <w:spacing w:line="360" w:lineRule="auto"/>
              <w:jc w:val="both"/>
            </w:pPr>
            <w:r w:rsidRPr="00B86BC5">
              <w:t>Штиль</w:t>
            </w:r>
          </w:p>
        </w:tc>
      </w:tr>
      <w:tr w:rsidR="00AE0DF8" w:rsidRPr="00B86BC5" w:rsidTr="00723FD6">
        <w:trPr>
          <w:cantSplit/>
          <w:trHeight w:val="70"/>
        </w:trPr>
        <w:tc>
          <w:tcPr>
            <w:tcW w:w="0" w:type="auto"/>
            <w:vMerge w:val="restart"/>
            <w:vAlign w:val="center"/>
          </w:tcPr>
          <w:p w:rsidR="00AE0DF8" w:rsidRPr="00B86BC5" w:rsidRDefault="00AE0DF8" w:rsidP="00AD2E53">
            <w:pPr>
              <w:spacing w:line="360" w:lineRule="auto"/>
              <w:jc w:val="both"/>
            </w:pPr>
            <w:r w:rsidRPr="00B86BC5">
              <w:t>Максимальная из средних скоростей по румбам.</w:t>
            </w:r>
          </w:p>
        </w:tc>
        <w:tc>
          <w:tcPr>
            <w:tcW w:w="0" w:type="auto"/>
            <w:gridSpan w:val="9"/>
            <w:vAlign w:val="center"/>
          </w:tcPr>
          <w:p w:rsidR="00AE0DF8" w:rsidRPr="00B86BC5" w:rsidRDefault="00AE0DF8" w:rsidP="00AD2E53">
            <w:pPr>
              <w:spacing w:line="360" w:lineRule="auto"/>
              <w:jc w:val="both"/>
            </w:pPr>
            <w:r w:rsidRPr="00B86BC5">
              <w:t>ЯНВАРЬ</w:t>
            </w:r>
          </w:p>
        </w:tc>
      </w:tr>
      <w:tr w:rsidR="00AE0DF8" w:rsidRPr="00B86BC5" w:rsidTr="00AD2E53">
        <w:trPr>
          <w:cantSplit/>
          <w:trHeight w:val="70"/>
        </w:trPr>
        <w:tc>
          <w:tcPr>
            <w:tcW w:w="0" w:type="auto"/>
            <w:vMerge/>
            <w:vAlign w:val="center"/>
          </w:tcPr>
          <w:p w:rsidR="00AE0DF8" w:rsidRPr="00B86BC5" w:rsidRDefault="00AE0DF8" w:rsidP="00AD2E53">
            <w:pPr>
              <w:spacing w:line="360" w:lineRule="auto"/>
              <w:jc w:val="both"/>
            </w:pPr>
          </w:p>
        </w:tc>
        <w:tc>
          <w:tcPr>
            <w:tcW w:w="0" w:type="auto"/>
            <w:vAlign w:val="center"/>
          </w:tcPr>
          <w:p w:rsidR="00AE0DF8" w:rsidRPr="00B86BC5" w:rsidRDefault="00AE0DF8" w:rsidP="00AD2E53">
            <w:pPr>
              <w:spacing w:line="360" w:lineRule="auto"/>
              <w:jc w:val="both"/>
              <w:rPr>
                <w:u w:val="single"/>
              </w:rPr>
            </w:pPr>
            <w:r w:rsidRPr="00B86BC5">
              <w:rPr>
                <w:u w:val="single"/>
              </w:rPr>
              <w:t>9</w:t>
            </w:r>
          </w:p>
          <w:p w:rsidR="00AE0DF8" w:rsidRPr="00B86BC5" w:rsidRDefault="00AE0DF8" w:rsidP="00AD2E53">
            <w:pPr>
              <w:spacing w:line="360" w:lineRule="auto"/>
              <w:jc w:val="both"/>
            </w:pPr>
            <w:r w:rsidRPr="00B86BC5">
              <w:t>1,4</w:t>
            </w:r>
          </w:p>
        </w:tc>
        <w:tc>
          <w:tcPr>
            <w:tcW w:w="0" w:type="auto"/>
            <w:vAlign w:val="center"/>
          </w:tcPr>
          <w:p w:rsidR="00AE0DF8" w:rsidRPr="00B86BC5" w:rsidRDefault="00AE0DF8" w:rsidP="00AD2E53">
            <w:pPr>
              <w:spacing w:line="360" w:lineRule="auto"/>
              <w:jc w:val="both"/>
              <w:rPr>
                <w:u w:val="single"/>
              </w:rPr>
            </w:pPr>
            <w:r w:rsidRPr="00B86BC5">
              <w:rPr>
                <w:u w:val="single"/>
              </w:rPr>
              <w:t>12</w:t>
            </w:r>
          </w:p>
          <w:p w:rsidR="00AE0DF8" w:rsidRPr="00B86BC5" w:rsidRDefault="00AE0DF8" w:rsidP="00AD2E53">
            <w:pPr>
              <w:spacing w:line="360" w:lineRule="auto"/>
              <w:jc w:val="both"/>
            </w:pPr>
            <w:r w:rsidRPr="00B86BC5">
              <w:t>1,5</w:t>
            </w:r>
          </w:p>
        </w:tc>
        <w:tc>
          <w:tcPr>
            <w:tcW w:w="0" w:type="auto"/>
            <w:vAlign w:val="center"/>
          </w:tcPr>
          <w:p w:rsidR="00AE0DF8" w:rsidRPr="00B86BC5" w:rsidRDefault="00AE0DF8" w:rsidP="00AD2E53">
            <w:pPr>
              <w:spacing w:line="360" w:lineRule="auto"/>
              <w:jc w:val="both"/>
              <w:rPr>
                <w:u w:val="single"/>
              </w:rPr>
            </w:pPr>
            <w:r w:rsidRPr="00B86BC5">
              <w:rPr>
                <w:u w:val="single"/>
              </w:rPr>
              <w:t>7</w:t>
            </w:r>
          </w:p>
          <w:p w:rsidR="00AE0DF8" w:rsidRPr="00B86BC5" w:rsidRDefault="00AE0DF8" w:rsidP="00AD2E53">
            <w:pPr>
              <w:spacing w:line="360" w:lineRule="auto"/>
              <w:jc w:val="both"/>
            </w:pPr>
            <w:r w:rsidRPr="00B86BC5">
              <w:t>1,4</w:t>
            </w:r>
          </w:p>
        </w:tc>
        <w:tc>
          <w:tcPr>
            <w:tcW w:w="0" w:type="auto"/>
            <w:vAlign w:val="center"/>
          </w:tcPr>
          <w:p w:rsidR="00AE0DF8" w:rsidRPr="00B86BC5" w:rsidRDefault="00AE0DF8" w:rsidP="00AD2E53">
            <w:pPr>
              <w:spacing w:line="360" w:lineRule="auto"/>
              <w:jc w:val="both"/>
              <w:rPr>
                <w:u w:val="single"/>
              </w:rPr>
            </w:pPr>
            <w:r w:rsidRPr="00B86BC5">
              <w:rPr>
                <w:u w:val="single"/>
              </w:rPr>
              <w:t>23</w:t>
            </w:r>
          </w:p>
          <w:p w:rsidR="00AE0DF8" w:rsidRPr="00B86BC5" w:rsidRDefault="00AE0DF8" w:rsidP="00AD2E53">
            <w:pPr>
              <w:spacing w:line="360" w:lineRule="auto"/>
              <w:jc w:val="both"/>
            </w:pPr>
            <w:r w:rsidRPr="00B86BC5">
              <w:t>1,8</w:t>
            </w:r>
          </w:p>
        </w:tc>
        <w:tc>
          <w:tcPr>
            <w:tcW w:w="0" w:type="auto"/>
            <w:vAlign w:val="center"/>
          </w:tcPr>
          <w:p w:rsidR="00AE0DF8" w:rsidRPr="00B86BC5" w:rsidRDefault="00AE0DF8" w:rsidP="00AD2E53">
            <w:pPr>
              <w:spacing w:line="360" w:lineRule="auto"/>
              <w:jc w:val="both"/>
              <w:rPr>
                <w:u w:val="single"/>
              </w:rPr>
            </w:pPr>
            <w:r w:rsidRPr="00B86BC5">
              <w:rPr>
                <w:u w:val="single"/>
              </w:rPr>
              <w:t>16</w:t>
            </w:r>
          </w:p>
          <w:p w:rsidR="00AE0DF8" w:rsidRPr="00B86BC5" w:rsidRDefault="00AE0DF8" w:rsidP="00AD2E53">
            <w:pPr>
              <w:spacing w:line="360" w:lineRule="auto"/>
              <w:jc w:val="both"/>
            </w:pPr>
            <w:r w:rsidRPr="00B86BC5">
              <w:t>1,8</w:t>
            </w:r>
          </w:p>
        </w:tc>
        <w:tc>
          <w:tcPr>
            <w:tcW w:w="0" w:type="auto"/>
            <w:vAlign w:val="center"/>
          </w:tcPr>
          <w:p w:rsidR="00AE0DF8" w:rsidRPr="00B86BC5" w:rsidRDefault="00AE0DF8" w:rsidP="00AD2E53">
            <w:pPr>
              <w:spacing w:line="360" w:lineRule="auto"/>
              <w:jc w:val="both"/>
            </w:pPr>
            <w:r w:rsidRPr="00B86BC5">
              <w:rPr>
                <w:u w:val="single"/>
              </w:rPr>
              <w:t>20</w:t>
            </w:r>
          </w:p>
          <w:p w:rsidR="00AE0DF8" w:rsidRPr="00B86BC5" w:rsidRDefault="00AE0DF8" w:rsidP="00AD2E53">
            <w:pPr>
              <w:spacing w:line="360" w:lineRule="auto"/>
              <w:jc w:val="both"/>
            </w:pPr>
            <w:r w:rsidRPr="00B86BC5">
              <w:t>1,9</w:t>
            </w:r>
          </w:p>
        </w:tc>
        <w:tc>
          <w:tcPr>
            <w:tcW w:w="0" w:type="auto"/>
            <w:vAlign w:val="center"/>
          </w:tcPr>
          <w:p w:rsidR="00AE0DF8" w:rsidRPr="00B86BC5" w:rsidRDefault="00AE0DF8" w:rsidP="00AD2E53">
            <w:pPr>
              <w:spacing w:line="360" w:lineRule="auto"/>
              <w:jc w:val="both"/>
              <w:rPr>
                <w:u w:val="single"/>
              </w:rPr>
            </w:pPr>
            <w:r w:rsidRPr="00B86BC5">
              <w:rPr>
                <w:u w:val="single"/>
              </w:rPr>
              <w:t>7</w:t>
            </w:r>
          </w:p>
          <w:p w:rsidR="00AE0DF8" w:rsidRPr="00B86BC5" w:rsidRDefault="00AE0DF8" w:rsidP="00AD2E53">
            <w:pPr>
              <w:spacing w:line="360" w:lineRule="auto"/>
              <w:jc w:val="both"/>
            </w:pPr>
            <w:r w:rsidRPr="00B86BC5">
              <w:t>1,9</w:t>
            </w:r>
          </w:p>
        </w:tc>
        <w:tc>
          <w:tcPr>
            <w:tcW w:w="0" w:type="auto"/>
            <w:vAlign w:val="center"/>
          </w:tcPr>
          <w:p w:rsidR="00AE0DF8" w:rsidRPr="00B86BC5" w:rsidRDefault="00AE0DF8" w:rsidP="00AD2E53">
            <w:pPr>
              <w:spacing w:line="360" w:lineRule="auto"/>
              <w:jc w:val="both"/>
              <w:rPr>
                <w:u w:val="single"/>
              </w:rPr>
            </w:pPr>
            <w:r w:rsidRPr="00B86BC5">
              <w:rPr>
                <w:u w:val="single"/>
              </w:rPr>
              <w:t>6</w:t>
            </w:r>
          </w:p>
          <w:p w:rsidR="00AE0DF8" w:rsidRPr="00B86BC5" w:rsidRDefault="00AE0DF8" w:rsidP="00AD2E53">
            <w:pPr>
              <w:spacing w:line="360" w:lineRule="auto"/>
              <w:jc w:val="both"/>
            </w:pPr>
            <w:r w:rsidRPr="00B86BC5">
              <w:t>1,3</w:t>
            </w:r>
          </w:p>
        </w:tc>
        <w:tc>
          <w:tcPr>
            <w:tcW w:w="0" w:type="auto"/>
            <w:vAlign w:val="center"/>
          </w:tcPr>
          <w:p w:rsidR="00AE0DF8" w:rsidRPr="00B86BC5" w:rsidRDefault="00AE0DF8" w:rsidP="00AD2E53">
            <w:pPr>
              <w:spacing w:line="360" w:lineRule="auto"/>
              <w:jc w:val="both"/>
            </w:pPr>
            <w:r w:rsidRPr="00B86BC5">
              <w:t>34</w:t>
            </w:r>
          </w:p>
        </w:tc>
      </w:tr>
      <w:tr w:rsidR="00AE0DF8" w:rsidRPr="00B86BC5" w:rsidTr="00AD2E53">
        <w:trPr>
          <w:cantSplit/>
          <w:trHeight w:val="70"/>
        </w:trPr>
        <w:tc>
          <w:tcPr>
            <w:tcW w:w="0" w:type="auto"/>
            <w:vMerge w:val="restart"/>
            <w:vAlign w:val="center"/>
          </w:tcPr>
          <w:p w:rsidR="00AE0DF8" w:rsidRPr="00B86BC5" w:rsidRDefault="00AE0DF8" w:rsidP="00AD2E53">
            <w:pPr>
              <w:spacing w:line="360" w:lineRule="auto"/>
              <w:jc w:val="both"/>
            </w:pPr>
            <w:r w:rsidRPr="00B86BC5">
              <w:t>Минимальная из средних скоростей по румбам.</w:t>
            </w:r>
          </w:p>
        </w:tc>
        <w:tc>
          <w:tcPr>
            <w:tcW w:w="0" w:type="auto"/>
            <w:gridSpan w:val="9"/>
            <w:vAlign w:val="center"/>
          </w:tcPr>
          <w:p w:rsidR="00AE0DF8" w:rsidRPr="00B86BC5" w:rsidRDefault="00AE0DF8" w:rsidP="00AD2E53">
            <w:pPr>
              <w:spacing w:line="360" w:lineRule="auto"/>
              <w:jc w:val="both"/>
            </w:pPr>
            <w:r w:rsidRPr="00B86BC5">
              <w:t>ИЮЛЬ</w:t>
            </w:r>
          </w:p>
        </w:tc>
      </w:tr>
      <w:tr w:rsidR="00AE0DF8" w:rsidRPr="00B86BC5" w:rsidTr="00AD2E53">
        <w:trPr>
          <w:cantSplit/>
          <w:trHeight w:val="70"/>
        </w:trPr>
        <w:tc>
          <w:tcPr>
            <w:tcW w:w="0" w:type="auto"/>
            <w:vMerge/>
            <w:vAlign w:val="center"/>
          </w:tcPr>
          <w:p w:rsidR="00AE0DF8" w:rsidRPr="00B86BC5" w:rsidRDefault="00AE0DF8" w:rsidP="00AD2E53">
            <w:pPr>
              <w:spacing w:line="360" w:lineRule="auto"/>
              <w:jc w:val="both"/>
            </w:pPr>
          </w:p>
        </w:tc>
        <w:tc>
          <w:tcPr>
            <w:tcW w:w="0" w:type="auto"/>
            <w:vAlign w:val="center"/>
          </w:tcPr>
          <w:p w:rsidR="00AE0DF8" w:rsidRPr="00B86BC5" w:rsidRDefault="00AE0DF8" w:rsidP="00AD2E53">
            <w:pPr>
              <w:spacing w:line="360" w:lineRule="auto"/>
              <w:jc w:val="both"/>
              <w:rPr>
                <w:u w:val="single"/>
              </w:rPr>
            </w:pPr>
            <w:r w:rsidRPr="00B86BC5">
              <w:rPr>
                <w:u w:val="single"/>
              </w:rPr>
              <w:t>5</w:t>
            </w:r>
          </w:p>
          <w:p w:rsidR="00AE0DF8" w:rsidRPr="00B86BC5" w:rsidRDefault="00AE0DF8" w:rsidP="00AD2E53">
            <w:pPr>
              <w:spacing w:line="360" w:lineRule="auto"/>
              <w:jc w:val="both"/>
            </w:pPr>
            <w:r w:rsidRPr="00B86BC5">
              <w:t>1,9</w:t>
            </w:r>
          </w:p>
        </w:tc>
        <w:tc>
          <w:tcPr>
            <w:tcW w:w="0" w:type="auto"/>
            <w:vAlign w:val="center"/>
          </w:tcPr>
          <w:p w:rsidR="00AE0DF8" w:rsidRPr="00B86BC5" w:rsidRDefault="00AE0DF8" w:rsidP="00AD2E53">
            <w:pPr>
              <w:spacing w:line="360" w:lineRule="auto"/>
              <w:jc w:val="both"/>
              <w:rPr>
                <w:u w:val="single"/>
              </w:rPr>
            </w:pPr>
            <w:r w:rsidRPr="00B86BC5">
              <w:rPr>
                <w:u w:val="single"/>
              </w:rPr>
              <w:t>11</w:t>
            </w:r>
          </w:p>
          <w:p w:rsidR="00AE0DF8" w:rsidRPr="00B86BC5" w:rsidRDefault="00AE0DF8" w:rsidP="00AD2E53">
            <w:pPr>
              <w:spacing w:line="360" w:lineRule="auto"/>
              <w:jc w:val="both"/>
            </w:pPr>
            <w:r w:rsidRPr="00B86BC5">
              <w:t>2</w:t>
            </w:r>
          </w:p>
        </w:tc>
        <w:tc>
          <w:tcPr>
            <w:tcW w:w="0" w:type="auto"/>
            <w:vAlign w:val="center"/>
          </w:tcPr>
          <w:p w:rsidR="00AE0DF8" w:rsidRPr="00B86BC5" w:rsidRDefault="00AE0DF8" w:rsidP="00AD2E53">
            <w:pPr>
              <w:spacing w:line="360" w:lineRule="auto"/>
              <w:jc w:val="both"/>
              <w:rPr>
                <w:u w:val="single"/>
              </w:rPr>
            </w:pPr>
            <w:r w:rsidRPr="00B86BC5">
              <w:rPr>
                <w:u w:val="single"/>
              </w:rPr>
              <w:t>6</w:t>
            </w:r>
          </w:p>
          <w:p w:rsidR="00AE0DF8" w:rsidRPr="00B86BC5" w:rsidRDefault="00AE0DF8" w:rsidP="00AD2E53">
            <w:pPr>
              <w:spacing w:line="360" w:lineRule="auto"/>
              <w:jc w:val="both"/>
            </w:pPr>
            <w:r w:rsidRPr="00B86BC5">
              <w:t>1,6</w:t>
            </w:r>
          </w:p>
        </w:tc>
        <w:tc>
          <w:tcPr>
            <w:tcW w:w="0" w:type="auto"/>
            <w:vAlign w:val="center"/>
          </w:tcPr>
          <w:p w:rsidR="00AE0DF8" w:rsidRPr="00B86BC5" w:rsidRDefault="00AE0DF8" w:rsidP="00AD2E53">
            <w:pPr>
              <w:spacing w:line="360" w:lineRule="auto"/>
              <w:jc w:val="both"/>
              <w:rPr>
                <w:u w:val="single"/>
              </w:rPr>
            </w:pPr>
            <w:r w:rsidRPr="00B86BC5">
              <w:rPr>
                <w:u w:val="single"/>
              </w:rPr>
              <w:t>45</w:t>
            </w:r>
          </w:p>
          <w:p w:rsidR="00AE0DF8" w:rsidRPr="00B86BC5" w:rsidRDefault="00AE0DF8" w:rsidP="00AD2E53">
            <w:pPr>
              <w:spacing w:line="360" w:lineRule="auto"/>
              <w:jc w:val="both"/>
            </w:pPr>
            <w:r w:rsidRPr="00B86BC5">
              <w:t>2,8</w:t>
            </w:r>
          </w:p>
        </w:tc>
        <w:tc>
          <w:tcPr>
            <w:tcW w:w="0" w:type="auto"/>
            <w:vAlign w:val="center"/>
          </w:tcPr>
          <w:p w:rsidR="00AE0DF8" w:rsidRPr="00B86BC5" w:rsidRDefault="00AE0DF8" w:rsidP="00AD2E53">
            <w:pPr>
              <w:spacing w:line="360" w:lineRule="auto"/>
              <w:jc w:val="both"/>
              <w:rPr>
                <w:u w:val="single"/>
              </w:rPr>
            </w:pPr>
            <w:r w:rsidRPr="00B86BC5">
              <w:rPr>
                <w:u w:val="single"/>
              </w:rPr>
              <w:t>17</w:t>
            </w:r>
          </w:p>
          <w:p w:rsidR="00AE0DF8" w:rsidRPr="00B86BC5" w:rsidRDefault="00AE0DF8" w:rsidP="00AD2E53">
            <w:pPr>
              <w:spacing w:line="360" w:lineRule="auto"/>
              <w:jc w:val="both"/>
            </w:pPr>
            <w:r w:rsidRPr="00B86BC5">
              <w:t>2,8</w:t>
            </w:r>
          </w:p>
        </w:tc>
        <w:tc>
          <w:tcPr>
            <w:tcW w:w="0" w:type="auto"/>
            <w:vAlign w:val="center"/>
          </w:tcPr>
          <w:p w:rsidR="00AE0DF8" w:rsidRPr="00B86BC5" w:rsidRDefault="00AE0DF8" w:rsidP="00AD2E53">
            <w:pPr>
              <w:spacing w:line="360" w:lineRule="auto"/>
              <w:jc w:val="both"/>
              <w:rPr>
                <w:u w:val="single"/>
              </w:rPr>
            </w:pPr>
            <w:r w:rsidRPr="00B86BC5">
              <w:rPr>
                <w:u w:val="single"/>
              </w:rPr>
              <w:t>8</w:t>
            </w:r>
          </w:p>
          <w:p w:rsidR="00AE0DF8" w:rsidRPr="00B86BC5" w:rsidRDefault="00AE0DF8" w:rsidP="00AD2E53">
            <w:pPr>
              <w:spacing w:line="360" w:lineRule="auto"/>
              <w:jc w:val="both"/>
            </w:pPr>
            <w:r w:rsidRPr="00B86BC5">
              <w:t>2,4</w:t>
            </w:r>
          </w:p>
        </w:tc>
        <w:tc>
          <w:tcPr>
            <w:tcW w:w="0" w:type="auto"/>
            <w:vAlign w:val="center"/>
          </w:tcPr>
          <w:p w:rsidR="00AE0DF8" w:rsidRPr="00B86BC5" w:rsidRDefault="00AE0DF8" w:rsidP="00AD2E53">
            <w:pPr>
              <w:spacing w:line="360" w:lineRule="auto"/>
              <w:jc w:val="both"/>
              <w:rPr>
                <w:u w:val="single"/>
              </w:rPr>
            </w:pPr>
            <w:r w:rsidRPr="00B86BC5">
              <w:rPr>
                <w:u w:val="single"/>
              </w:rPr>
              <w:t>4</w:t>
            </w:r>
          </w:p>
          <w:p w:rsidR="00AE0DF8" w:rsidRPr="00B86BC5" w:rsidRDefault="00AE0DF8" w:rsidP="00AD2E53">
            <w:pPr>
              <w:spacing w:line="360" w:lineRule="auto"/>
              <w:jc w:val="both"/>
            </w:pPr>
            <w:r w:rsidRPr="00B86BC5">
              <w:t>2,2</w:t>
            </w:r>
          </w:p>
        </w:tc>
        <w:tc>
          <w:tcPr>
            <w:tcW w:w="0" w:type="auto"/>
            <w:vAlign w:val="center"/>
          </w:tcPr>
          <w:p w:rsidR="00AE0DF8" w:rsidRPr="00B86BC5" w:rsidRDefault="00AE0DF8" w:rsidP="00AD2E53">
            <w:pPr>
              <w:spacing w:line="360" w:lineRule="auto"/>
              <w:jc w:val="both"/>
              <w:rPr>
                <w:u w:val="single"/>
              </w:rPr>
            </w:pPr>
            <w:r w:rsidRPr="00B86BC5">
              <w:rPr>
                <w:u w:val="single"/>
              </w:rPr>
              <w:t>4</w:t>
            </w:r>
          </w:p>
          <w:p w:rsidR="00AE0DF8" w:rsidRPr="00B86BC5" w:rsidRDefault="00AE0DF8" w:rsidP="00AD2E53">
            <w:pPr>
              <w:spacing w:line="360" w:lineRule="auto"/>
              <w:jc w:val="both"/>
            </w:pPr>
            <w:r w:rsidRPr="00B86BC5">
              <w:t>1,9</w:t>
            </w:r>
          </w:p>
        </w:tc>
        <w:tc>
          <w:tcPr>
            <w:tcW w:w="0" w:type="auto"/>
            <w:vAlign w:val="center"/>
          </w:tcPr>
          <w:p w:rsidR="00AE0DF8" w:rsidRPr="00B86BC5" w:rsidRDefault="00AE0DF8" w:rsidP="00AD2E53">
            <w:pPr>
              <w:spacing w:line="360" w:lineRule="auto"/>
              <w:jc w:val="both"/>
            </w:pPr>
            <w:r w:rsidRPr="00B86BC5">
              <w:t>13</w:t>
            </w:r>
          </w:p>
        </w:tc>
      </w:tr>
    </w:tbl>
    <w:p w:rsidR="00AE0DF8" w:rsidRPr="00B86BC5" w:rsidRDefault="00AE0DF8" w:rsidP="00A73ED7">
      <w:pPr>
        <w:spacing w:line="360" w:lineRule="auto"/>
        <w:ind w:firstLine="720"/>
        <w:jc w:val="both"/>
        <w:rPr>
          <w:sz w:val="28"/>
          <w:szCs w:val="28"/>
        </w:rPr>
      </w:pPr>
    </w:p>
    <w:p w:rsidR="00AE0DF8" w:rsidRPr="00B86BC5" w:rsidRDefault="00AE0DF8" w:rsidP="00AD2E53">
      <w:pPr>
        <w:spacing w:line="360" w:lineRule="auto"/>
        <w:ind w:firstLine="720"/>
        <w:jc w:val="center"/>
        <w:rPr>
          <w:b/>
          <w:sz w:val="28"/>
          <w:szCs w:val="28"/>
        </w:rPr>
      </w:pPr>
      <w:r w:rsidRPr="00B86BC5">
        <w:rPr>
          <w:sz w:val="28"/>
          <w:szCs w:val="28"/>
        </w:rPr>
        <w:br w:type="page"/>
      </w:r>
      <w:r w:rsidRPr="00B86BC5">
        <w:rPr>
          <w:sz w:val="28"/>
          <w:szCs w:val="28"/>
        </w:rPr>
        <w:lastRenderedPageBreak/>
        <w:t xml:space="preserve">6. </w:t>
      </w:r>
      <w:r w:rsidR="00AD2E53" w:rsidRPr="00B86BC5">
        <w:rPr>
          <w:b/>
          <w:sz w:val="28"/>
          <w:szCs w:val="28"/>
        </w:rPr>
        <w:t>Электрическая часть станции</w:t>
      </w:r>
    </w:p>
    <w:p w:rsidR="00AE0DF8" w:rsidRPr="00B86BC5" w:rsidRDefault="00AE0DF8"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sz w:val="28"/>
          <w:szCs w:val="28"/>
        </w:rPr>
        <w:t>В настоящее время вся электрическая мощность ТЭЦ выдается и распределяется на напряжение 110 кВ.</w:t>
      </w:r>
    </w:p>
    <w:p w:rsidR="00AE0DF8" w:rsidRPr="00B86BC5" w:rsidRDefault="00AE0DF8" w:rsidP="00A73ED7">
      <w:pPr>
        <w:spacing w:line="360" w:lineRule="auto"/>
        <w:ind w:firstLine="720"/>
        <w:jc w:val="both"/>
        <w:rPr>
          <w:sz w:val="28"/>
          <w:szCs w:val="28"/>
        </w:rPr>
      </w:pPr>
      <w:r w:rsidRPr="00B86BC5">
        <w:rPr>
          <w:sz w:val="28"/>
          <w:szCs w:val="28"/>
        </w:rPr>
        <w:t>Генераторы станции № 1, 2, 3 типа ТВФ-120-2, генераторы ст. № 5, 6 типа ТВФ-110-2Е, в блоках с двухобмоточными трансформаторами типа ТДЦ-125000/110 и</w:t>
      </w:r>
      <w:r w:rsidR="00B86BC5" w:rsidRPr="00B86BC5">
        <w:rPr>
          <w:sz w:val="28"/>
          <w:szCs w:val="28"/>
        </w:rPr>
        <w:t xml:space="preserve"> </w:t>
      </w:r>
      <w:r w:rsidRPr="00B86BC5">
        <w:rPr>
          <w:sz w:val="28"/>
          <w:szCs w:val="28"/>
        </w:rPr>
        <w:t>генератор ст. № 4 типа ТВФ-63-2Е, в блоке с двухобмоточным трансформатором типа ТДЦ-80000/110 подключены к шинам ОРУ 110 кВ. Схема распределительного устройства 110 кВ выполнена с двойной рабочей и обходной системами шин, с одним выключателем на цепь. Обе рабочие системы шин секционированы. На ОРУ 110 кВ установлены масляные выключатели типа У-110-2000-40 и ВМТ-110Б-40/2000.</w:t>
      </w:r>
    </w:p>
    <w:p w:rsidR="00AE0DF8" w:rsidRPr="00B86BC5" w:rsidRDefault="00AE0DF8" w:rsidP="00A73ED7">
      <w:pPr>
        <w:spacing w:line="360" w:lineRule="auto"/>
        <w:ind w:firstLine="720"/>
        <w:jc w:val="both"/>
        <w:rPr>
          <w:sz w:val="28"/>
          <w:szCs w:val="28"/>
        </w:rPr>
      </w:pPr>
      <w:r w:rsidRPr="00B86BC5">
        <w:rPr>
          <w:sz w:val="28"/>
          <w:szCs w:val="28"/>
        </w:rPr>
        <w:t>Общие данные по генератором и трансформаторам АПК ТЭЦ-2 представлены ниже в таб.1-3</w:t>
      </w:r>
    </w:p>
    <w:p w:rsidR="00AE0DF8" w:rsidRPr="00B86BC5" w:rsidRDefault="00AE0DF8" w:rsidP="00A73ED7">
      <w:pPr>
        <w:spacing w:line="360" w:lineRule="auto"/>
        <w:ind w:firstLine="720"/>
        <w:jc w:val="both"/>
        <w:rPr>
          <w:sz w:val="28"/>
          <w:szCs w:val="28"/>
        </w:rPr>
      </w:pPr>
      <w:r w:rsidRPr="00B86BC5">
        <w:rPr>
          <w:sz w:val="28"/>
          <w:szCs w:val="28"/>
        </w:rPr>
        <w:t>Учитывая значимость ТЭЦ в энергосистеме принимаем главную схему с блочным соединением генераторов с повышающими трансформаторами (без поперечной связи на генераторном напряжении), с параллельной работой генераторов на высшем напряжении 110 кВ по схеме с двумя рабочими (1 СШ, 2 СШ) и одной обходной (ОСШ) системами шин на стороне ВН с ОРУ – 110 кВ.</w:t>
      </w:r>
    </w:p>
    <w:p w:rsidR="00AE0DF8" w:rsidRPr="00B86BC5" w:rsidRDefault="00AE0DF8" w:rsidP="00A73ED7">
      <w:pPr>
        <w:spacing w:line="360" w:lineRule="auto"/>
        <w:ind w:firstLine="720"/>
        <w:jc w:val="both"/>
        <w:rPr>
          <w:sz w:val="28"/>
          <w:szCs w:val="28"/>
        </w:rPr>
      </w:pPr>
      <w:r w:rsidRPr="00B86BC5">
        <w:rPr>
          <w:sz w:val="28"/>
          <w:szCs w:val="28"/>
        </w:rPr>
        <w:t xml:space="preserve">В целях ограничения токов КЗ системы шин секционированы на 2 секции (1 С 1 СШ, 1 С 2 СШ, 1 С ОСШ и 2 С 1 СШ, 2 С 2 СШ, 2 С ОСШ). Секции рабочих шин соединены секционными выключателями (QB–1 и Q–2), рабочие системы шин соединены </w:t>
      </w:r>
      <w:r w:rsidR="00AD2E53" w:rsidRPr="00B86BC5">
        <w:rPr>
          <w:sz w:val="28"/>
          <w:szCs w:val="28"/>
        </w:rPr>
        <w:t>разъединителями</w:t>
      </w:r>
      <w:r w:rsidRPr="00B86BC5">
        <w:rPr>
          <w:sz w:val="28"/>
          <w:szCs w:val="28"/>
        </w:rPr>
        <w:t xml:space="preserve">, обходная система шин соединена с рабочей шинообходными выключателями (ШОВ – 1, ШОВ – 2). Секции обходной системы шин соединены секционными </w:t>
      </w:r>
      <w:r w:rsidR="00AD2E53" w:rsidRPr="00B86BC5">
        <w:rPr>
          <w:sz w:val="28"/>
          <w:szCs w:val="28"/>
        </w:rPr>
        <w:t>разъединителями</w:t>
      </w:r>
      <w:r w:rsidRPr="00B86BC5">
        <w:rPr>
          <w:sz w:val="28"/>
          <w:szCs w:val="28"/>
        </w:rPr>
        <w:t xml:space="preserve"> (QS ОСШ).</w:t>
      </w:r>
    </w:p>
    <w:p w:rsidR="00AE0DF8" w:rsidRPr="00B86BC5" w:rsidRDefault="00AE0DF8" w:rsidP="00A73ED7">
      <w:pPr>
        <w:spacing w:line="360" w:lineRule="auto"/>
        <w:ind w:firstLine="720"/>
        <w:jc w:val="both"/>
        <w:rPr>
          <w:sz w:val="28"/>
          <w:szCs w:val="28"/>
        </w:rPr>
      </w:pPr>
      <w:r w:rsidRPr="00B86BC5">
        <w:rPr>
          <w:sz w:val="28"/>
          <w:szCs w:val="28"/>
        </w:rPr>
        <w:lastRenderedPageBreak/>
        <w:t xml:space="preserve">В данной схеме каждый элемент присоединяется через развилку двух шинных </w:t>
      </w:r>
      <w:r w:rsidR="00AD2E53" w:rsidRPr="00B86BC5">
        <w:rPr>
          <w:sz w:val="28"/>
          <w:szCs w:val="28"/>
        </w:rPr>
        <w:t>разъединителей</w:t>
      </w:r>
      <w:r w:rsidRPr="00B86BC5">
        <w:rPr>
          <w:sz w:val="28"/>
          <w:szCs w:val="28"/>
        </w:rPr>
        <w:t>, что позволяет осуществлять работу на любой системе шин.</w:t>
      </w:r>
    </w:p>
    <w:p w:rsidR="00AE0DF8" w:rsidRPr="00B86BC5" w:rsidRDefault="00AE0DF8" w:rsidP="00A73ED7">
      <w:pPr>
        <w:spacing w:line="360" w:lineRule="auto"/>
        <w:ind w:firstLine="720"/>
        <w:jc w:val="both"/>
        <w:rPr>
          <w:sz w:val="28"/>
          <w:szCs w:val="28"/>
        </w:rPr>
      </w:pPr>
      <w:r w:rsidRPr="00B86BC5">
        <w:rPr>
          <w:sz w:val="28"/>
          <w:szCs w:val="28"/>
        </w:rPr>
        <w:t>Для большей надежности электроснабжения в цепях генератора устанавливаются выключатели (генераторный выключатель QG).</w:t>
      </w:r>
    </w:p>
    <w:p w:rsidR="00AE0DF8" w:rsidRPr="00B86BC5" w:rsidRDefault="00AE0DF8" w:rsidP="00A73ED7">
      <w:pPr>
        <w:spacing w:line="360" w:lineRule="auto"/>
        <w:ind w:firstLine="720"/>
        <w:jc w:val="both"/>
        <w:rPr>
          <w:sz w:val="28"/>
          <w:szCs w:val="28"/>
        </w:rPr>
      </w:pPr>
      <w:r w:rsidRPr="00B86BC5">
        <w:rPr>
          <w:sz w:val="28"/>
          <w:szCs w:val="28"/>
        </w:rPr>
        <w:t>Питание собственных нужд (СН) и незначительной нагрузки 6 – 10 кВ осуществляется отпайкой от генераторного напряжения через трансформаторы СН и КРУ 6,3 кВ.</w:t>
      </w:r>
      <w:r w:rsidR="00723FD6">
        <w:rPr>
          <w:sz w:val="28"/>
          <w:szCs w:val="28"/>
        </w:rPr>
        <w:t xml:space="preserve"> </w:t>
      </w:r>
      <w:r w:rsidRPr="00B86BC5">
        <w:rPr>
          <w:sz w:val="28"/>
          <w:szCs w:val="28"/>
        </w:rPr>
        <w:t>Выбор мощности и типов основных трансформаторов (автотрансформаторов).</w:t>
      </w:r>
    </w:p>
    <w:p w:rsidR="00AE0DF8" w:rsidRPr="00B86BC5" w:rsidRDefault="00AE0DF8" w:rsidP="00A73ED7">
      <w:pPr>
        <w:spacing w:line="360" w:lineRule="auto"/>
        <w:ind w:firstLine="720"/>
        <w:jc w:val="both"/>
        <w:rPr>
          <w:sz w:val="28"/>
          <w:szCs w:val="28"/>
        </w:rPr>
      </w:pPr>
    </w:p>
    <w:p w:rsidR="00AE0DF8" w:rsidRPr="00B86BC5" w:rsidRDefault="005963DF" w:rsidP="00A73ED7">
      <w:pPr>
        <w:spacing w:line="360" w:lineRule="auto"/>
        <w:ind w:firstLine="720"/>
        <w:jc w:val="both"/>
        <w:rPr>
          <w:b/>
          <w:sz w:val="28"/>
          <w:szCs w:val="28"/>
        </w:rPr>
      </w:pPr>
      <w:r>
        <w:rPr>
          <w:b/>
          <w:sz w:val="28"/>
          <w:szCs w:val="28"/>
        </w:rPr>
        <w:t xml:space="preserve">6.1 </w:t>
      </w:r>
      <w:r w:rsidR="00AE0DF8" w:rsidRPr="00B86BC5">
        <w:rPr>
          <w:b/>
          <w:sz w:val="28"/>
          <w:szCs w:val="28"/>
        </w:rPr>
        <w:t>Выбор числа, мощности и</w:t>
      </w:r>
      <w:r w:rsidR="00B86BC5" w:rsidRPr="00B86BC5">
        <w:rPr>
          <w:b/>
          <w:sz w:val="28"/>
          <w:szCs w:val="28"/>
        </w:rPr>
        <w:t xml:space="preserve"> </w:t>
      </w:r>
      <w:r w:rsidR="00AE0DF8" w:rsidRPr="00B86BC5">
        <w:rPr>
          <w:b/>
          <w:sz w:val="28"/>
          <w:szCs w:val="28"/>
        </w:rPr>
        <w:t>типов</w:t>
      </w:r>
      <w:r w:rsidR="00AD2E53" w:rsidRPr="00B86BC5">
        <w:rPr>
          <w:b/>
          <w:sz w:val="28"/>
          <w:szCs w:val="28"/>
        </w:rPr>
        <w:t xml:space="preserve"> </w:t>
      </w:r>
      <w:r w:rsidR="00AE0DF8" w:rsidRPr="00B86BC5">
        <w:rPr>
          <w:b/>
          <w:sz w:val="28"/>
          <w:szCs w:val="28"/>
        </w:rPr>
        <w:t>трансформаторов собственных нужд</w:t>
      </w:r>
    </w:p>
    <w:p w:rsidR="00AE0DF8" w:rsidRPr="00B86BC5" w:rsidRDefault="00AE0DF8"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sz w:val="28"/>
          <w:szCs w:val="28"/>
        </w:rPr>
        <w:t>Мощность блочных основных трансформаторов связи выбирается с учётом потребителя СН.</w:t>
      </w:r>
    </w:p>
    <w:p w:rsidR="00AD2E53" w:rsidRPr="00B86BC5" w:rsidRDefault="00AD2E53"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S</w:t>
      </w:r>
      <w:r w:rsidRPr="00B86BC5">
        <w:rPr>
          <w:sz w:val="28"/>
          <w:szCs w:val="28"/>
          <w:vertAlign w:val="subscript"/>
        </w:rPr>
        <w:t>ТР</w:t>
      </w:r>
      <w:r w:rsidRPr="00B86BC5">
        <w:rPr>
          <w:sz w:val="28"/>
          <w:szCs w:val="28"/>
        </w:rPr>
        <w:t>=</w:t>
      </w:r>
      <w:r w:rsidR="008975FB">
        <w:rPr>
          <w:position w:val="-14"/>
          <w:sz w:val="28"/>
          <w:szCs w:val="28"/>
        </w:rPr>
        <w:pict>
          <v:shape id="_x0000_i1029" type="#_x0000_t75" style="width:138.75pt;height:23.25pt" fillcolor="window">
            <v:imagedata r:id="rId12" o:title=""/>
          </v:shape>
        </w:pict>
      </w:r>
      <w:r w:rsidRPr="00B86BC5">
        <w:rPr>
          <w:sz w:val="28"/>
          <w:szCs w:val="28"/>
        </w:rPr>
        <w:t>, МВА</w:t>
      </w:r>
    </w:p>
    <w:p w:rsidR="00AD2E53" w:rsidRPr="00B86BC5" w:rsidRDefault="00AD2E53"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w:t>
      </w:r>
      <w:r w:rsidRPr="00B86BC5">
        <w:rPr>
          <w:sz w:val="28"/>
          <w:szCs w:val="28"/>
          <w:vertAlign w:val="subscript"/>
        </w:rPr>
        <w:t>Г</w:t>
      </w:r>
      <w:r w:rsidRPr="00B86BC5">
        <w:rPr>
          <w:sz w:val="28"/>
          <w:szCs w:val="28"/>
        </w:rPr>
        <w:t>–активная мощность генератора, МВт</w:t>
      </w:r>
    </w:p>
    <w:p w:rsidR="00AE0DF8" w:rsidRPr="00B86BC5" w:rsidRDefault="00AE0DF8" w:rsidP="00A73ED7">
      <w:pPr>
        <w:spacing w:line="360" w:lineRule="auto"/>
        <w:ind w:firstLine="720"/>
        <w:jc w:val="both"/>
        <w:rPr>
          <w:sz w:val="28"/>
          <w:szCs w:val="28"/>
        </w:rPr>
      </w:pPr>
      <w:r w:rsidRPr="00B86BC5">
        <w:rPr>
          <w:sz w:val="28"/>
          <w:szCs w:val="28"/>
        </w:rPr>
        <w:t>Р</w:t>
      </w:r>
      <w:r w:rsidRPr="00B86BC5">
        <w:rPr>
          <w:sz w:val="28"/>
          <w:szCs w:val="28"/>
          <w:vertAlign w:val="subscript"/>
        </w:rPr>
        <w:t>СН</w:t>
      </w:r>
      <w:r w:rsidRPr="00B86BC5">
        <w:rPr>
          <w:sz w:val="28"/>
          <w:szCs w:val="28"/>
        </w:rPr>
        <w:t>–активная мощность СН, МВт</w:t>
      </w:r>
    </w:p>
    <w:p w:rsidR="00AE0DF8" w:rsidRPr="00B86BC5" w:rsidRDefault="00AE0DF8" w:rsidP="00A73ED7">
      <w:pPr>
        <w:spacing w:line="360" w:lineRule="auto"/>
        <w:ind w:firstLine="720"/>
        <w:jc w:val="both"/>
        <w:rPr>
          <w:sz w:val="28"/>
          <w:szCs w:val="28"/>
        </w:rPr>
      </w:pPr>
      <w:r w:rsidRPr="00B86BC5">
        <w:rPr>
          <w:sz w:val="28"/>
          <w:szCs w:val="28"/>
        </w:rPr>
        <w:t>Q</w:t>
      </w:r>
      <w:r w:rsidRPr="00B86BC5">
        <w:rPr>
          <w:sz w:val="28"/>
          <w:szCs w:val="28"/>
          <w:vertAlign w:val="subscript"/>
        </w:rPr>
        <w:t>Г</w:t>
      </w:r>
      <w:r w:rsidRPr="00B86BC5">
        <w:rPr>
          <w:sz w:val="28"/>
          <w:szCs w:val="28"/>
        </w:rPr>
        <w:t xml:space="preserve"> и Q</w:t>
      </w:r>
      <w:r w:rsidRPr="00B86BC5">
        <w:rPr>
          <w:sz w:val="28"/>
          <w:szCs w:val="28"/>
          <w:vertAlign w:val="subscript"/>
        </w:rPr>
        <w:t>СН</w:t>
      </w:r>
      <w:r w:rsidRPr="00B86BC5">
        <w:rPr>
          <w:sz w:val="28"/>
          <w:szCs w:val="28"/>
        </w:rPr>
        <w:t>–реактивные мощности генератора и СН, МВар</w:t>
      </w:r>
    </w:p>
    <w:p w:rsidR="00AE0DF8" w:rsidRPr="00B86BC5" w:rsidRDefault="00AE0DF8" w:rsidP="00A73ED7">
      <w:pPr>
        <w:spacing w:line="360" w:lineRule="auto"/>
        <w:ind w:firstLine="720"/>
        <w:jc w:val="both"/>
        <w:rPr>
          <w:sz w:val="28"/>
          <w:szCs w:val="28"/>
        </w:rPr>
      </w:pPr>
      <w:r w:rsidRPr="00B86BC5">
        <w:rPr>
          <w:sz w:val="28"/>
          <w:szCs w:val="28"/>
        </w:rPr>
        <w:t>Расход СН принимаем Р</w:t>
      </w:r>
      <w:r w:rsidRPr="00B86BC5">
        <w:rPr>
          <w:sz w:val="28"/>
          <w:szCs w:val="28"/>
          <w:vertAlign w:val="subscript"/>
        </w:rPr>
        <w:t>СН</w:t>
      </w:r>
      <w:r w:rsidRPr="00B86BC5">
        <w:rPr>
          <w:sz w:val="28"/>
          <w:szCs w:val="28"/>
        </w:rPr>
        <w:t>%=15%</w:t>
      </w:r>
    </w:p>
    <w:p w:rsidR="00AE0DF8" w:rsidRPr="00B86BC5" w:rsidRDefault="00AE0DF8" w:rsidP="00A73ED7">
      <w:pPr>
        <w:spacing w:line="360" w:lineRule="auto"/>
        <w:ind w:firstLine="720"/>
        <w:jc w:val="both"/>
        <w:rPr>
          <w:sz w:val="28"/>
          <w:szCs w:val="28"/>
        </w:rPr>
      </w:pPr>
      <w:r w:rsidRPr="00B86BC5">
        <w:rPr>
          <w:b/>
          <w:sz w:val="28"/>
          <w:szCs w:val="28"/>
        </w:rPr>
        <w:t>а)</w:t>
      </w:r>
      <w:r w:rsidRPr="00B86BC5">
        <w:rPr>
          <w:sz w:val="28"/>
          <w:szCs w:val="28"/>
        </w:rPr>
        <w:t xml:space="preserve"> Расход мощности на СН одного турбогенератора ТВФ – 120 – 2</w:t>
      </w:r>
      <w:r w:rsidR="00B86BC5" w:rsidRPr="00B86BC5">
        <w:rPr>
          <w:sz w:val="28"/>
          <w:szCs w:val="28"/>
        </w:rPr>
        <w:t xml:space="preserve"> </w:t>
      </w:r>
      <w:r w:rsidRPr="00B86BC5">
        <w:rPr>
          <w:sz w:val="28"/>
          <w:szCs w:val="28"/>
        </w:rPr>
        <w:t>(станционные 1,2,3)</w:t>
      </w:r>
    </w:p>
    <w:p w:rsidR="00AE0DF8" w:rsidRPr="00B86BC5" w:rsidRDefault="00AE0DF8" w:rsidP="00A73ED7">
      <w:pPr>
        <w:spacing w:line="360" w:lineRule="auto"/>
        <w:ind w:firstLine="720"/>
        <w:jc w:val="both"/>
        <w:rPr>
          <w:sz w:val="28"/>
          <w:szCs w:val="28"/>
        </w:rPr>
      </w:pPr>
      <w:r w:rsidRPr="00B86BC5">
        <w:rPr>
          <w:sz w:val="28"/>
          <w:szCs w:val="28"/>
        </w:rPr>
        <w:t>Р</w:t>
      </w:r>
      <w:r w:rsidRPr="00B86BC5">
        <w:rPr>
          <w:sz w:val="28"/>
          <w:szCs w:val="28"/>
          <w:vertAlign w:val="subscript"/>
        </w:rPr>
        <w:t>УСТ</w:t>
      </w:r>
      <w:r w:rsidRPr="00B86BC5">
        <w:rPr>
          <w:sz w:val="28"/>
          <w:szCs w:val="28"/>
          <w:vertAlign w:val="superscript"/>
        </w:rPr>
        <w:t>СТАНЦ.</w:t>
      </w:r>
      <w:r w:rsidRPr="00B86BC5">
        <w:rPr>
          <w:sz w:val="28"/>
          <w:szCs w:val="28"/>
        </w:rPr>
        <w:t xml:space="preserve"> =510 МВт, установленная мощность генераторов станции проектная.</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Q</w:t>
      </w:r>
      <w:r w:rsidRPr="00B86BC5">
        <w:rPr>
          <w:sz w:val="28"/>
          <w:szCs w:val="28"/>
          <w:vertAlign w:val="subscript"/>
        </w:rPr>
        <w:t>СН</w:t>
      </w:r>
      <w:r w:rsidRPr="00B86BC5">
        <w:rPr>
          <w:sz w:val="28"/>
          <w:szCs w:val="28"/>
        </w:rPr>
        <w:t>=Р</w:t>
      </w:r>
      <w:r w:rsidRPr="00B86BC5">
        <w:rPr>
          <w:sz w:val="28"/>
          <w:szCs w:val="28"/>
          <w:vertAlign w:val="subscript"/>
        </w:rPr>
        <w:t>СН</w:t>
      </w:r>
      <w:r w:rsidRPr="00B86BC5">
        <w:rPr>
          <w:sz w:val="28"/>
          <w:szCs w:val="28"/>
        </w:rPr>
        <w:t>*tg</w:t>
      </w:r>
      <w:r w:rsidRPr="00B86BC5">
        <w:rPr>
          <w:sz w:val="28"/>
          <w:szCs w:val="28"/>
        </w:rPr>
        <w:sym w:font="Symbol" w:char="F06A"/>
      </w:r>
      <w:r w:rsidRPr="00B86BC5">
        <w:rPr>
          <w:sz w:val="28"/>
          <w:szCs w:val="28"/>
        </w:rPr>
        <w:t>=8.0*0.75=6.0 Мвар</w:t>
      </w:r>
    </w:p>
    <w:p w:rsidR="00AE0DF8" w:rsidRPr="00B86BC5" w:rsidRDefault="00AE0DF8" w:rsidP="00A73ED7">
      <w:pPr>
        <w:spacing w:line="360" w:lineRule="auto"/>
        <w:ind w:firstLine="720"/>
        <w:jc w:val="both"/>
        <w:rPr>
          <w:sz w:val="28"/>
          <w:szCs w:val="28"/>
        </w:rPr>
      </w:pPr>
      <w:r w:rsidRPr="00B86BC5">
        <w:rPr>
          <w:sz w:val="28"/>
          <w:szCs w:val="28"/>
        </w:rPr>
        <w:t>Q</w:t>
      </w:r>
      <w:r w:rsidRPr="00B86BC5">
        <w:rPr>
          <w:sz w:val="28"/>
          <w:szCs w:val="28"/>
          <w:vertAlign w:val="subscript"/>
        </w:rPr>
        <w:t>Г</w:t>
      </w:r>
      <w:r w:rsidRPr="00B86BC5">
        <w:rPr>
          <w:sz w:val="28"/>
          <w:szCs w:val="28"/>
        </w:rPr>
        <w:t>=Р</w:t>
      </w:r>
      <w:r w:rsidRPr="00B86BC5">
        <w:rPr>
          <w:sz w:val="28"/>
          <w:szCs w:val="28"/>
          <w:vertAlign w:val="subscript"/>
        </w:rPr>
        <w:t>Г</w:t>
      </w:r>
      <w:r w:rsidRPr="00B86BC5">
        <w:rPr>
          <w:sz w:val="28"/>
          <w:szCs w:val="28"/>
        </w:rPr>
        <w:t>*tg</w:t>
      </w:r>
      <w:r w:rsidRPr="00B86BC5">
        <w:rPr>
          <w:sz w:val="28"/>
          <w:szCs w:val="28"/>
        </w:rPr>
        <w:sym w:font="Symbol" w:char="F06A"/>
      </w:r>
      <w:r w:rsidRPr="00B86BC5">
        <w:rPr>
          <w:sz w:val="28"/>
          <w:szCs w:val="28"/>
        </w:rPr>
        <w:t>=100*0.75=75 Мвар</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lastRenderedPageBreak/>
        <w:t>Определяем единичную мощность блочного трансформатора 1 GT,</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S</w:t>
      </w:r>
      <w:r w:rsidRPr="00B86BC5">
        <w:rPr>
          <w:sz w:val="28"/>
          <w:szCs w:val="28"/>
          <w:vertAlign w:val="subscript"/>
        </w:rPr>
        <w:t>ТР</w:t>
      </w:r>
      <w:r w:rsidRPr="00B86BC5">
        <w:rPr>
          <w:sz w:val="28"/>
          <w:szCs w:val="28"/>
        </w:rPr>
        <w:t>=</w:t>
      </w:r>
      <w:r w:rsidR="008975FB">
        <w:rPr>
          <w:position w:val="-14"/>
          <w:sz w:val="28"/>
          <w:szCs w:val="28"/>
        </w:rPr>
        <w:pict>
          <v:shape id="_x0000_i1030" type="#_x0000_t75" style="width:138.75pt;height:23.25pt" fillcolor="window">
            <v:imagedata r:id="rId12" o:title=""/>
          </v:shape>
        </w:pict>
      </w:r>
      <w:r w:rsidRPr="00B86BC5">
        <w:rPr>
          <w:sz w:val="28"/>
          <w:szCs w:val="28"/>
        </w:rPr>
        <w:t>=</w:t>
      </w:r>
      <w:r w:rsidR="008975FB">
        <w:rPr>
          <w:position w:val="-12"/>
          <w:sz w:val="28"/>
          <w:szCs w:val="28"/>
        </w:rPr>
        <w:pict>
          <v:shape id="_x0000_i1031" type="#_x0000_t75" style="width:171pt;height:21.75pt" fillcolor="window">
            <v:imagedata r:id="rId13" o:title=""/>
          </v:shape>
        </w:pict>
      </w:r>
    </w:p>
    <w:p w:rsidR="00D1261D" w:rsidRPr="00B86BC5" w:rsidRDefault="00D1261D"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b/>
          <w:sz w:val="28"/>
          <w:szCs w:val="28"/>
        </w:rPr>
        <w:t>б)</w:t>
      </w:r>
      <w:r w:rsidRPr="00B86BC5">
        <w:rPr>
          <w:sz w:val="28"/>
          <w:szCs w:val="28"/>
        </w:rPr>
        <w:t xml:space="preserve"> Для генератора ТВФ–63–2 (станционный 4):</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w:t>
      </w:r>
      <w:r w:rsidRPr="00B86BC5">
        <w:rPr>
          <w:sz w:val="28"/>
          <w:szCs w:val="28"/>
          <w:vertAlign w:val="subscript"/>
        </w:rPr>
        <w:t>СН</w:t>
      </w:r>
      <w:r w:rsidRPr="00B86BC5">
        <w:rPr>
          <w:sz w:val="28"/>
          <w:szCs w:val="28"/>
        </w:rPr>
        <w:t>=0,08*Р</w:t>
      </w:r>
      <w:r w:rsidRPr="00B86BC5">
        <w:rPr>
          <w:sz w:val="28"/>
          <w:szCs w:val="28"/>
          <w:vertAlign w:val="subscript"/>
        </w:rPr>
        <w:t>УСТ</w:t>
      </w:r>
      <w:r w:rsidRPr="00B86BC5">
        <w:rPr>
          <w:sz w:val="28"/>
          <w:szCs w:val="28"/>
        </w:rPr>
        <w:t>=08*63=4,9333 МВт</w:t>
      </w:r>
    </w:p>
    <w:p w:rsidR="00AE0DF8" w:rsidRPr="00B86BC5" w:rsidRDefault="00AE0DF8" w:rsidP="00A73ED7">
      <w:pPr>
        <w:spacing w:line="360" w:lineRule="auto"/>
        <w:ind w:firstLine="720"/>
        <w:jc w:val="both"/>
        <w:rPr>
          <w:sz w:val="28"/>
          <w:szCs w:val="28"/>
        </w:rPr>
      </w:pPr>
      <w:r w:rsidRPr="00B86BC5">
        <w:rPr>
          <w:sz w:val="28"/>
          <w:szCs w:val="28"/>
        </w:rPr>
        <w:t>Q</w:t>
      </w:r>
      <w:r w:rsidRPr="00B86BC5">
        <w:rPr>
          <w:sz w:val="28"/>
          <w:szCs w:val="28"/>
          <w:vertAlign w:val="subscript"/>
        </w:rPr>
        <w:t>СН</w:t>
      </w:r>
      <w:r w:rsidRPr="00B86BC5">
        <w:rPr>
          <w:sz w:val="28"/>
          <w:szCs w:val="28"/>
        </w:rPr>
        <w:t>=Р</w:t>
      </w:r>
      <w:r w:rsidRPr="00B86BC5">
        <w:rPr>
          <w:sz w:val="28"/>
          <w:szCs w:val="28"/>
          <w:vertAlign w:val="subscript"/>
        </w:rPr>
        <w:t>СН</w:t>
      </w:r>
      <w:r w:rsidRPr="00B86BC5">
        <w:rPr>
          <w:sz w:val="28"/>
          <w:szCs w:val="28"/>
        </w:rPr>
        <w:t>*tg</w:t>
      </w:r>
      <w:r w:rsidRPr="00B86BC5">
        <w:rPr>
          <w:sz w:val="28"/>
          <w:szCs w:val="28"/>
        </w:rPr>
        <w:sym w:font="Symbol" w:char="F06A"/>
      </w:r>
      <w:r w:rsidRPr="00B86BC5">
        <w:rPr>
          <w:sz w:val="28"/>
          <w:szCs w:val="28"/>
        </w:rPr>
        <w:t>=4,933*0.75=3,699 Мвар</w:t>
      </w:r>
    </w:p>
    <w:p w:rsidR="00AE0DF8" w:rsidRPr="00B86BC5" w:rsidRDefault="00AE0DF8" w:rsidP="00A73ED7">
      <w:pPr>
        <w:spacing w:line="360" w:lineRule="auto"/>
        <w:ind w:firstLine="720"/>
        <w:jc w:val="both"/>
        <w:rPr>
          <w:sz w:val="28"/>
          <w:szCs w:val="28"/>
        </w:rPr>
      </w:pPr>
      <w:r w:rsidRPr="00B86BC5">
        <w:rPr>
          <w:sz w:val="28"/>
          <w:szCs w:val="28"/>
        </w:rPr>
        <w:t>Q</w:t>
      </w:r>
      <w:r w:rsidRPr="00B86BC5">
        <w:rPr>
          <w:sz w:val="28"/>
          <w:szCs w:val="28"/>
          <w:vertAlign w:val="subscript"/>
        </w:rPr>
        <w:t>Г</w:t>
      </w:r>
      <w:r w:rsidRPr="00B86BC5">
        <w:rPr>
          <w:sz w:val="28"/>
          <w:szCs w:val="28"/>
        </w:rPr>
        <w:t>=Р</w:t>
      </w:r>
      <w:r w:rsidRPr="00B86BC5">
        <w:rPr>
          <w:sz w:val="28"/>
          <w:szCs w:val="28"/>
          <w:vertAlign w:val="subscript"/>
        </w:rPr>
        <w:t>Г</w:t>
      </w:r>
      <w:r w:rsidRPr="00B86BC5">
        <w:rPr>
          <w:sz w:val="28"/>
          <w:szCs w:val="28"/>
        </w:rPr>
        <w:t>*tg</w:t>
      </w:r>
      <w:r w:rsidRPr="00B86BC5">
        <w:rPr>
          <w:sz w:val="28"/>
          <w:szCs w:val="28"/>
        </w:rPr>
        <w:sym w:font="Symbol" w:char="F06A"/>
      </w:r>
      <w:r w:rsidRPr="00B86BC5">
        <w:rPr>
          <w:sz w:val="28"/>
          <w:szCs w:val="28"/>
        </w:rPr>
        <w:t>=63*0.75=47,25 Мвар</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Определяем полную мощность блочного трансформатора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S</w:t>
      </w:r>
      <w:r w:rsidRPr="00B86BC5">
        <w:rPr>
          <w:sz w:val="28"/>
          <w:szCs w:val="28"/>
          <w:vertAlign w:val="subscript"/>
        </w:rPr>
        <w:t>ТР</w:t>
      </w:r>
      <w:r w:rsidRPr="00B86BC5">
        <w:rPr>
          <w:sz w:val="28"/>
          <w:szCs w:val="28"/>
        </w:rPr>
        <w:t>=</w:t>
      </w:r>
      <w:r w:rsidR="008975FB">
        <w:rPr>
          <w:position w:val="-14"/>
          <w:sz w:val="28"/>
          <w:szCs w:val="28"/>
        </w:rPr>
        <w:pict>
          <v:shape id="_x0000_i1032" type="#_x0000_t75" style="width:138.75pt;height:23.25pt" fillcolor="window">
            <v:imagedata r:id="rId12" o:title=""/>
          </v:shape>
        </w:pict>
      </w:r>
      <w:r w:rsidRPr="00B86BC5">
        <w:rPr>
          <w:sz w:val="28"/>
          <w:szCs w:val="28"/>
        </w:rPr>
        <w:t>=</w:t>
      </w:r>
      <w:r w:rsidR="008975FB">
        <w:rPr>
          <w:position w:val="-12"/>
          <w:sz w:val="28"/>
          <w:szCs w:val="28"/>
        </w:rPr>
        <w:pict>
          <v:shape id="_x0000_i1033" type="#_x0000_t75" style="width:243.75pt;height:21.75pt" fillcolor="window">
            <v:imagedata r:id="rId14" o:title=""/>
          </v:shape>
        </w:pict>
      </w:r>
    </w:p>
    <w:p w:rsidR="00D1261D" w:rsidRPr="00B86BC5" w:rsidRDefault="00D1261D"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b/>
          <w:sz w:val="28"/>
          <w:szCs w:val="28"/>
        </w:rPr>
        <w:t>в)</w:t>
      </w:r>
      <w:r w:rsidRPr="00B86BC5">
        <w:rPr>
          <w:sz w:val="28"/>
          <w:szCs w:val="28"/>
        </w:rPr>
        <w:t xml:space="preserve"> Для генератора ТВФ–110–2 (станционные 5 и 6):</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w:t>
      </w:r>
      <w:r w:rsidRPr="00B86BC5">
        <w:rPr>
          <w:sz w:val="28"/>
          <w:szCs w:val="28"/>
          <w:vertAlign w:val="subscript"/>
        </w:rPr>
        <w:t>СН</w:t>
      </w:r>
      <w:r w:rsidRPr="00B86BC5">
        <w:rPr>
          <w:sz w:val="28"/>
          <w:szCs w:val="28"/>
        </w:rPr>
        <w:t>=0,08*Р</w:t>
      </w:r>
      <w:r w:rsidRPr="00B86BC5">
        <w:rPr>
          <w:sz w:val="28"/>
          <w:szCs w:val="28"/>
          <w:vertAlign w:val="subscript"/>
        </w:rPr>
        <w:t>УСТ</w:t>
      </w:r>
      <w:r w:rsidRPr="00B86BC5">
        <w:rPr>
          <w:sz w:val="28"/>
          <w:szCs w:val="28"/>
        </w:rPr>
        <w:t>=0,08*110=8,8 МВт</w:t>
      </w:r>
    </w:p>
    <w:p w:rsidR="00AE0DF8" w:rsidRPr="00B86BC5" w:rsidRDefault="00AE0DF8" w:rsidP="00A73ED7">
      <w:pPr>
        <w:spacing w:line="360" w:lineRule="auto"/>
        <w:ind w:firstLine="720"/>
        <w:jc w:val="both"/>
        <w:rPr>
          <w:sz w:val="28"/>
          <w:szCs w:val="28"/>
        </w:rPr>
      </w:pPr>
      <w:r w:rsidRPr="00B86BC5">
        <w:rPr>
          <w:sz w:val="28"/>
          <w:szCs w:val="28"/>
        </w:rPr>
        <w:t>Q</w:t>
      </w:r>
      <w:r w:rsidRPr="00B86BC5">
        <w:rPr>
          <w:sz w:val="28"/>
          <w:szCs w:val="28"/>
          <w:vertAlign w:val="subscript"/>
        </w:rPr>
        <w:t>СН</w:t>
      </w:r>
      <w:r w:rsidRPr="00B86BC5">
        <w:rPr>
          <w:sz w:val="28"/>
          <w:szCs w:val="28"/>
        </w:rPr>
        <w:t>=Р</w:t>
      </w:r>
      <w:r w:rsidRPr="00B86BC5">
        <w:rPr>
          <w:sz w:val="28"/>
          <w:szCs w:val="28"/>
          <w:vertAlign w:val="subscript"/>
        </w:rPr>
        <w:t>СН</w:t>
      </w:r>
      <w:r w:rsidRPr="00B86BC5">
        <w:rPr>
          <w:sz w:val="28"/>
          <w:szCs w:val="28"/>
        </w:rPr>
        <w:t>*tg</w:t>
      </w:r>
      <w:r w:rsidRPr="00B86BC5">
        <w:rPr>
          <w:sz w:val="28"/>
          <w:szCs w:val="28"/>
        </w:rPr>
        <w:sym w:font="Symbol" w:char="F06A"/>
      </w:r>
      <w:r w:rsidRPr="00B86BC5">
        <w:rPr>
          <w:sz w:val="28"/>
          <w:szCs w:val="28"/>
        </w:rPr>
        <w:t>=8,8*0.75=6,6 Мвар</w:t>
      </w:r>
    </w:p>
    <w:p w:rsidR="00AE0DF8" w:rsidRPr="00B86BC5" w:rsidRDefault="00AE0DF8" w:rsidP="00A73ED7">
      <w:pPr>
        <w:spacing w:line="360" w:lineRule="auto"/>
        <w:ind w:firstLine="720"/>
        <w:jc w:val="both"/>
        <w:rPr>
          <w:sz w:val="28"/>
          <w:szCs w:val="28"/>
        </w:rPr>
      </w:pPr>
      <w:r w:rsidRPr="00B86BC5">
        <w:rPr>
          <w:sz w:val="28"/>
          <w:szCs w:val="28"/>
        </w:rPr>
        <w:t>Q</w:t>
      </w:r>
      <w:r w:rsidRPr="00B86BC5">
        <w:rPr>
          <w:sz w:val="28"/>
          <w:szCs w:val="28"/>
          <w:vertAlign w:val="subscript"/>
        </w:rPr>
        <w:t>Г</w:t>
      </w:r>
      <w:r w:rsidRPr="00B86BC5">
        <w:rPr>
          <w:sz w:val="28"/>
          <w:szCs w:val="28"/>
        </w:rPr>
        <w:t>=Р</w:t>
      </w:r>
      <w:r w:rsidRPr="00B86BC5">
        <w:rPr>
          <w:sz w:val="28"/>
          <w:szCs w:val="28"/>
          <w:vertAlign w:val="subscript"/>
        </w:rPr>
        <w:t>Г</w:t>
      </w:r>
      <w:r w:rsidRPr="00B86BC5">
        <w:rPr>
          <w:sz w:val="28"/>
          <w:szCs w:val="28"/>
        </w:rPr>
        <w:t>*tg</w:t>
      </w:r>
      <w:r w:rsidRPr="00B86BC5">
        <w:rPr>
          <w:sz w:val="28"/>
          <w:szCs w:val="28"/>
        </w:rPr>
        <w:sym w:font="Symbol" w:char="F06A"/>
      </w:r>
      <w:r w:rsidRPr="00B86BC5">
        <w:rPr>
          <w:sz w:val="28"/>
          <w:szCs w:val="28"/>
        </w:rPr>
        <w:t>=110*0.75=82,5 Мвар</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Определяем полную мощность блочного трансформатора: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S</w:t>
      </w:r>
      <w:r w:rsidRPr="00B86BC5">
        <w:rPr>
          <w:sz w:val="28"/>
          <w:szCs w:val="28"/>
          <w:vertAlign w:val="subscript"/>
        </w:rPr>
        <w:t>ТР</w:t>
      </w:r>
      <w:r w:rsidRPr="00B86BC5">
        <w:rPr>
          <w:sz w:val="28"/>
          <w:szCs w:val="28"/>
        </w:rPr>
        <w:t>=</w:t>
      </w:r>
      <w:r w:rsidR="008975FB">
        <w:rPr>
          <w:position w:val="-14"/>
          <w:sz w:val="28"/>
          <w:szCs w:val="28"/>
        </w:rPr>
        <w:pict>
          <v:shape id="_x0000_i1034" type="#_x0000_t75" style="width:138.75pt;height:23.25pt" fillcolor="window">
            <v:imagedata r:id="rId12" o:title=""/>
          </v:shape>
        </w:pict>
      </w:r>
      <w:r w:rsidRPr="00B86BC5">
        <w:rPr>
          <w:sz w:val="28"/>
          <w:szCs w:val="28"/>
        </w:rPr>
        <w:t>=</w:t>
      </w:r>
      <w:r w:rsidR="008975FB">
        <w:rPr>
          <w:position w:val="-12"/>
          <w:sz w:val="28"/>
          <w:szCs w:val="28"/>
        </w:rPr>
        <w:pict>
          <v:shape id="_x0000_i1035" type="#_x0000_t75" style="width:204pt;height:21.75pt" fillcolor="window">
            <v:imagedata r:id="rId15"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Выбор осуществляем по условию S</w:t>
      </w:r>
      <w:r w:rsidRPr="00B86BC5">
        <w:rPr>
          <w:sz w:val="28"/>
          <w:szCs w:val="28"/>
          <w:vertAlign w:val="subscript"/>
        </w:rPr>
        <w:t>ТР</w:t>
      </w:r>
      <w:r w:rsidRPr="00B86BC5">
        <w:rPr>
          <w:sz w:val="28"/>
          <w:szCs w:val="28"/>
          <w:vertAlign w:val="superscript"/>
        </w:rPr>
        <w:t>РАСЧ</w:t>
      </w:r>
      <w:r w:rsidRPr="00B86BC5">
        <w:rPr>
          <w:sz w:val="28"/>
          <w:szCs w:val="28"/>
        </w:rPr>
        <w:sym w:font="Symbol" w:char="F0A3"/>
      </w:r>
      <w:r w:rsidRPr="00B86BC5">
        <w:rPr>
          <w:sz w:val="28"/>
          <w:szCs w:val="28"/>
        </w:rPr>
        <w:t>S</w:t>
      </w:r>
      <w:r w:rsidRPr="00B86BC5">
        <w:rPr>
          <w:sz w:val="28"/>
          <w:szCs w:val="28"/>
          <w:vertAlign w:val="subscript"/>
        </w:rPr>
        <w:t>КОН</w:t>
      </w:r>
    </w:p>
    <w:p w:rsidR="00AE0DF8" w:rsidRPr="00B86BC5" w:rsidRDefault="00AE0DF8" w:rsidP="00A73ED7">
      <w:pPr>
        <w:spacing w:line="360" w:lineRule="auto"/>
        <w:ind w:firstLine="720"/>
        <w:jc w:val="both"/>
        <w:rPr>
          <w:sz w:val="28"/>
          <w:szCs w:val="28"/>
        </w:rPr>
      </w:pPr>
      <w:r w:rsidRPr="00B86BC5">
        <w:rPr>
          <w:b/>
          <w:sz w:val="28"/>
          <w:szCs w:val="28"/>
        </w:rPr>
        <w:t>а)</w:t>
      </w:r>
      <w:r w:rsidRPr="00B86BC5">
        <w:rPr>
          <w:sz w:val="28"/>
          <w:szCs w:val="28"/>
        </w:rPr>
        <w:t xml:space="preserve"> S</w:t>
      </w:r>
      <w:r w:rsidRPr="00B86BC5">
        <w:rPr>
          <w:sz w:val="28"/>
          <w:szCs w:val="28"/>
          <w:vertAlign w:val="subscript"/>
        </w:rPr>
        <w:t>ТР</w:t>
      </w:r>
      <w:r w:rsidRPr="00B86BC5">
        <w:rPr>
          <w:sz w:val="28"/>
          <w:szCs w:val="28"/>
          <w:vertAlign w:val="superscript"/>
        </w:rPr>
        <w:t>РАСЧ</w:t>
      </w:r>
      <w:r w:rsidRPr="00B86BC5">
        <w:rPr>
          <w:sz w:val="28"/>
          <w:szCs w:val="28"/>
        </w:rPr>
        <w:t>=115,00 МВА подходят трансформаторы типа ТДУ–125000/110: S</w:t>
      </w:r>
      <w:r w:rsidRPr="00B86BC5">
        <w:rPr>
          <w:sz w:val="28"/>
          <w:szCs w:val="28"/>
          <w:vertAlign w:val="subscript"/>
        </w:rPr>
        <w:t>НОМ</w:t>
      </w:r>
      <w:r w:rsidRPr="00B86BC5">
        <w:rPr>
          <w:sz w:val="28"/>
          <w:szCs w:val="28"/>
          <w:vertAlign w:val="superscript"/>
        </w:rPr>
        <w:t>ТР</w:t>
      </w:r>
      <w:r w:rsidRPr="00B86BC5">
        <w:rPr>
          <w:sz w:val="28"/>
          <w:szCs w:val="28"/>
        </w:rPr>
        <w:t>=125 МВА, U</w:t>
      </w:r>
      <w:r w:rsidRPr="00B86BC5">
        <w:rPr>
          <w:sz w:val="28"/>
          <w:szCs w:val="28"/>
          <w:vertAlign w:val="subscript"/>
        </w:rPr>
        <w:t>ВН</w:t>
      </w:r>
      <w:r w:rsidRPr="00B86BC5">
        <w:rPr>
          <w:sz w:val="28"/>
          <w:szCs w:val="28"/>
        </w:rPr>
        <w:t>=121±2*2,5% кВ, U</w:t>
      </w:r>
      <w:r w:rsidRPr="00B86BC5">
        <w:rPr>
          <w:sz w:val="28"/>
          <w:szCs w:val="28"/>
          <w:vertAlign w:val="subscript"/>
        </w:rPr>
        <w:t>НН</w:t>
      </w:r>
      <w:r w:rsidRPr="00B86BC5">
        <w:rPr>
          <w:sz w:val="28"/>
          <w:szCs w:val="28"/>
        </w:rPr>
        <w:t>=10,5 кВ</w:t>
      </w:r>
    </w:p>
    <w:p w:rsidR="00AE0DF8" w:rsidRPr="00B86BC5" w:rsidRDefault="00AE0DF8" w:rsidP="00A73ED7">
      <w:pPr>
        <w:spacing w:line="360" w:lineRule="auto"/>
        <w:ind w:firstLine="720"/>
        <w:jc w:val="both"/>
        <w:rPr>
          <w:sz w:val="28"/>
          <w:szCs w:val="28"/>
        </w:rPr>
      </w:pPr>
      <w:r w:rsidRPr="00B86BC5">
        <w:rPr>
          <w:b/>
          <w:sz w:val="28"/>
          <w:szCs w:val="28"/>
        </w:rPr>
        <w:t>б)</w:t>
      </w:r>
      <w:r w:rsidRPr="00B86BC5">
        <w:rPr>
          <w:sz w:val="28"/>
          <w:szCs w:val="28"/>
        </w:rPr>
        <w:t xml:space="preserve"> S</w:t>
      </w:r>
      <w:r w:rsidRPr="00B86BC5">
        <w:rPr>
          <w:sz w:val="28"/>
          <w:szCs w:val="28"/>
          <w:vertAlign w:val="subscript"/>
        </w:rPr>
        <w:t>ТР</w:t>
      </w:r>
      <w:r w:rsidRPr="00B86BC5">
        <w:rPr>
          <w:sz w:val="28"/>
          <w:szCs w:val="28"/>
          <w:vertAlign w:val="superscript"/>
        </w:rPr>
        <w:t>РАСЧ</w:t>
      </w:r>
      <w:r w:rsidRPr="00B86BC5">
        <w:rPr>
          <w:sz w:val="28"/>
          <w:szCs w:val="28"/>
        </w:rPr>
        <w:t>=72,58 МВА на ВН 110 кВ подходят трансформаторы типа</w:t>
      </w:r>
    </w:p>
    <w:p w:rsidR="00AE0DF8" w:rsidRPr="00B86BC5" w:rsidRDefault="00AE0DF8" w:rsidP="00A73ED7">
      <w:pPr>
        <w:spacing w:line="360" w:lineRule="auto"/>
        <w:ind w:firstLine="720"/>
        <w:jc w:val="both"/>
        <w:rPr>
          <w:sz w:val="28"/>
          <w:szCs w:val="28"/>
        </w:rPr>
      </w:pPr>
      <w:r w:rsidRPr="00B86BC5">
        <w:rPr>
          <w:sz w:val="28"/>
          <w:szCs w:val="28"/>
        </w:rPr>
        <w:t>ТДУ–80000/110 S</w:t>
      </w:r>
      <w:r w:rsidRPr="00B86BC5">
        <w:rPr>
          <w:sz w:val="28"/>
          <w:szCs w:val="28"/>
          <w:vertAlign w:val="subscript"/>
        </w:rPr>
        <w:t>НОМ</w:t>
      </w:r>
      <w:r w:rsidRPr="00B86BC5">
        <w:rPr>
          <w:sz w:val="28"/>
          <w:szCs w:val="28"/>
          <w:vertAlign w:val="superscript"/>
        </w:rPr>
        <w:t>ТР</w:t>
      </w:r>
      <w:r w:rsidRPr="00B86BC5">
        <w:rPr>
          <w:sz w:val="28"/>
          <w:szCs w:val="28"/>
        </w:rPr>
        <w:t>=80 МВА, U</w:t>
      </w:r>
      <w:r w:rsidRPr="00B86BC5">
        <w:rPr>
          <w:sz w:val="28"/>
          <w:szCs w:val="28"/>
          <w:vertAlign w:val="subscript"/>
        </w:rPr>
        <w:t>ВН</w:t>
      </w:r>
      <w:r w:rsidRPr="00B86BC5">
        <w:rPr>
          <w:sz w:val="28"/>
          <w:szCs w:val="28"/>
        </w:rPr>
        <w:t>=115±2*2,5% Кв, U</w:t>
      </w:r>
      <w:r w:rsidRPr="00B86BC5">
        <w:rPr>
          <w:sz w:val="28"/>
          <w:szCs w:val="28"/>
          <w:vertAlign w:val="subscript"/>
        </w:rPr>
        <w:t>НН</w:t>
      </w:r>
      <w:r w:rsidRPr="00B86BC5">
        <w:rPr>
          <w:sz w:val="28"/>
          <w:szCs w:val="28"/>
        </w:rPr>
        <w:t>=10,5 кВ</w:t>
      </w:r>
    </w:p>
    <w:p w:rsidR="00AE0DF8" w:rsidRPr="00B86BC5" w:rsidRDefault="00AE0DF8" w:rsidP="00A73ED7">
      <w:pPr>
        <w:spacing w:line="360" w:lineRule="auto"/>
        <w:ind w:firstLine="720"/>
        <w:jc w:val="both"/>
        <w:rPr>
          <w:sz w:val="28"/>
          <w:szCs w:val="28"/>
        </w:rPr>
      </w:pPr>
      <w:r w:rsidRPr="00B86BC5">
        <w:rPr>
          <w:b/>
          <w:sz w:val="28"/>
          <w:szCs w:val="28"/>
        </w:rPr>
        <w:lastRenderedPageBreak/>
        <w:t>в)</w:t>
      </w:r>
      <w:r w:rsidRPr="00B86BC5">
        <w:rPr>
          <w:sz w:val="28"/>
          <w:szCs w:val="28"/>
        </w:rPr>
        <w:t xml:space="preserve"> S</w:t>
      </w:r>
      <w:r w:rsidRPr="00B86BC5">
        <w:rPr>
          <w:sz w:val="28"/>
          <w:szCs w:val="28"/>
          <w:vertAlign w:val="subscript"/>
        </w:rPr>
        <w:t>ТР</w:t>
      </w:r>
      <w:r w:rsidRPr="00B86BC5">
        <w:rPr>
          <w:sz w:val="28"/>
          <w:szCs w:val="28"/>
          <w:vertAlign w:val="superscript"/>
        </w:rPr>
        <w:t>РАСЧ</w:t>
      </w:r>
      <w:r w:rsidRPr="00B86BC5">
        <w:rPr>
          <w:sz w:val="28"/>
          <w:szCs w:val="28"/>
        </w:rPr>
        <w:t>=126,5 МВА с учётом коэффициента перегрузки (для данного типа трансформаторов по ГОСТ–14209–85* примем</w:t>
      </w:r>
    </w:p>
    <w:p w:rsidR="00AE0DF8" w:rsidRPr="00B86BC5" w:rsidRDefault="00AE0DF8" w:rsidP="00A73ED7">
      <w:pPr>
        <w:spacing w:line="360" w:lineRule="auto"/>
        <w:ind w:firstLine="720"/>
        <w:jc w:val="both"/>
        <w:rPr>
          <w:sz w:val="28"/>
          <w:szCs w:val="28"/>
        </w:rPr>
      </w:pPr>
      <w:r w:rsidRPr="00B86BC5">
        <w:rPr>
          <w:sz w:val="28"/>
          <w:szCs w:val="28"/>
        </w:rPr>
        <w:t>К</w:t>
      </w:r>
      <w:r w:rsidRPr="00B86BC5">
        <w:rPr>
          <w:sz w:val="28"/>
          <w:szCs w:val="28"/>
          <w:vertAlign w:val="subscript"/>
        </w:rPr>
        <w:t>П СИСТ</w:t>
      </w:r>
      <w:r w:rsidRPr="00B86BC5">
        <w:rPr>
          <w:sz w:val="28"/>
          <w:szCs w:val="28"/>
        </w:rPr>
        <w:t>=1,12; S</w:t>
      </w:r>
      <w:r w:rsidRPr="00B86BC5">
        <w:rPr>
          <w:sz w:val="28"/>
          <w:szCs w:val="28"/>
          <w:vertAlign w:val="subscript"/>
        </w:rPr>
        <w:t>ТР</w:t>
      </w:r>
      <w:r w:rsidRPr="00B86BC5">
        <w:rPr>
          <w:sz w:val="28"/>
          <w:szCs w:val="28"/>
        </w:rPr>
        <w:sym w:font="Symbol" w:char="F0B3"/>
      </w:r>
      <w:r w:rsidR="008975FB">
        <w:rPr>
          <w:position w:val="-30"/>
          <w:sz w:val="28"/>
          <w:szCs w:val="28"/>
        </w:rPr>
        <w:pict>
          <v:shape id="_x0000_i1036" type="#_x0000_t75" style="width:102pt;height:33.75pt" fillcolor="window">
            <v:imagedata r:id="rId16" o:title=""/>
          </v:shape>
        </w:pict>
      </w:r>
      <w:r w:rsidRPr="00B86BC5">
        <w:rPr>
          <w:sz w:val="28"/>
          <w:szCs w:val="28"/>
        </w:rPr>
        <w:t xml:space="preserve"> МВА, отсюда вытекает, что опять подходит трансформатор типа ТДУ–125000/110.</w:t>
      </w:r>
    </w:p>
    <w:p w:rsidR="00AE0DF8" w:rsidRPr="00B86BC5" w:rsidRDefault="00AE0DF8" w:rsidP="00A73ED7">
      <w:pPr>
        <w:spacing w:line="360" w:lineRule="auto"/>
        <w:ind w:firstLine="720"/>
        <w:jc w:val="both"/>
        <w:rPr>
          <w:sz w:val="28"/>
          <w:szCs w:val="28"/>
        </w:rPr>
      </w:pPr>
      <w:r w:rsidRPr="00B86BC5">
        <w:rPr>
          <w:sz w:val="28"/>
          <w:szCs w:val="28"/>
        </w:rPr>
        <w:t>Теперь обоснуем выбор трансформаторов СН:</w:t>
      </w:r>
    </w:p>
    <w:p w:rsidR="00AE0DF8" w:rsidRPr="00B86BC5" w:rsidRDefault="00AE0DF8" w:rsidP="00A73ED7">
      <w:pPr>
        <w:spacing w:line="360" w:lineRule="auto"/>
        <w:ind w:firstLine="720"/>
        <w:jc w:val="both"/>
        <w:rPr>
          <w:sz w:val="28"/>
          <w:szCs w:val="28"/>
        </w:rPr>
      </w:pPr>
      <w:r w:rsidRPr="00B86BC5">
        <w:rPr>
          <w:sz w:val="28"/>
          <w:szCs w:val="28"/>
        </w:rPr>
        <w:t>ТСН выбираем по критерию:</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S</w:t>
      </w:r>
      <w:r w:rsidRPr="00B86BC5">
        <w:rPr>
          <w:sz w:val="28"/>
          <w:szCs w:val="28"/>
          <w:vertAlign w:val="subscript"/>
        </w:rPr>
        <w:t>СН</w:t>
      </w:r>
      <w:r w:rsidRPr="00B86BC5">
        <w:rPr>
          <w:sz w:val="28"/>
          <w:szCs w:val="28"/>
          <w:vertAlign w:val="superscript"/>
        </w:rPr>
        <w:t>ТР-РА</w:t>
      </w:r>
      <w:r w:rsidRPr="00B86BC5">
        <w:rPr>
          <w:sz w:val="28"/>
          <w:szCs w:val="28"/>
        </w:rPr>
        <w:t>=Р</w:t>
      </w:r>
      <w:r w:rsidRPr="00B86BC5">
        <w:rPr>
          <w:sz w:val="28"/>
          <w:szCs w:val="28"/>
          <w:vertAlign w:val="subscript"/>
        </w:rPr>
        <w:t>Снmax</w:t>
      </w:r>
      <w:r w:rsidRPr="00B86BC5">
        <w:rPr>
          <w:sz w:val="28"/>
          <w:szCs w:val="28"/>
        </w:rPr>
        <w:t>*К</w:t>
      </w:r>
      <w:r w:rsidRPr="00B86BC5">
        <w:rPr>
          <w:sz w:val="28"/>
          <w:szCs w:val="28"/>
          <w:vertAlign w:val="subscript"/>
        </w:rPr>
        <w:t>С</w:t>
      </w:r>
      <w:r w:rsidRPr="00B86BC5">
        <w:rPr>
          <w:sz w:val="28"/>
          <w:szCs w:val="28"/>
        </w:rPr>
        <w:t>, МВ*А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w:t>
      </w:r>
      <w:r w:rsidRPr="00B86BC5">
        <w:rPr>
          <w:sz w:val="28"/>
          <w:szCs w:val="28"/>
          <w:vertAlign w:val="subscript"/>
        </w:rPr>
        <w:t>Снmax</w:t>
      </w:r>
      <w:r w:rsidRPr="00B86BC5">
        <w:rPr>
          <w:sz w:val="28"/>
          <w:szCs w:val="28"/>
        </w:rPr>
        <w:t>–мощность затрагиваемая на питание СН блока (максимальная). Для случая</w:t>
      </w:r>
    </w:p>
    <w:p w:rsidR="00AE0DF8" w:rsidRPr="00B86BC5" w:rsidRDefault="00AE0DF8" w:rsidP="00A73ED7">
      <w:pPr>
        <w:spacing w:line="360" w:lineRule="auto"/>
        <w:ind w:firstLine="720"/>
        <w:jc w:val="both"/>
        <w:rPr>
          <w:sz w:val="28"/>
          <w:szCs w:val="28"/>
        </w:rPr>
      </w:pPr>
      <w:r w:rsidRPr="00B86BC5">
        <w:rPr>
          <w:b/>
          <w:sz w:val="28"/>
          <w:szCs w:val="28"/>
        </w:rPr>
        <w:t xml:space="preserve">а) </w:t>
      </w:r>
      <w:r w:rsidRPr="00B86BC5">
        <w:rPr>
          <w:sz w:val="28"/>
          <w:szCs w:val="28"/>
        </w:rPr>
        <w:t>Р</w:t>
      </w:r>
      <w:r w:rsidRPr="00B86BC5">
        <w:rPr>
          <w:sz w:val="28"/>
          <w:szCs w:val="28"/>
          <w:vertAlign w:val="subscript"/>
        </w:rPr>
        <w:t>СН max</w:t>
      </w:r>
      <w:r w:rsidRPr="00B86BC5">
        <w:rPr>
          <w:sz w:val="28"/>
          <w:szCs w:val="28"/>
        </w:rPr>
        <w:t>=0,1*Р</w:t>
      </w:r>
      <w:r w:rsidRPr="00B86BC5">
        <w:rPr>
          <w:sz w:val="28"/>
          <w:szCs w:val="28"/>
          <w:vertAlign w:val="subscript"/>
        </w:rPr>
        <w:t>НОМ</w:t>
      </w:r>
      <w:r w:rsidRPr="00B86BC5">
        <w:rPr>
          <w:sz w:val="28"/>
          <w:szCs w:val="28"/>
          <w:vertAlign w:val="superscript"/>
        </w:rPr>
        <w:t>ГЕН</w:t>
      </w:r>
      <w:r w:rsidRPr="00B86BC5">
        <w:rPr>
          <w:sz w:val="28"/>
          <w:szCs w:val="28"/>
          <w:vertAlign w:val="subscript"/>
        </w:rPr>
        <w:t xml:space="preserve"> </w:t>
      </w:r>
      <w:r w:rsidRPr="00B86BC5">
        <w:rPr>
          <w:sz w:val="28"/>
          <w:szCs w:val="28"/>
        </w:rPr>
        <w:t>=0,1*100=10 МВт;</w:t>
      </w:r>
    </w:p>
    <w:p w:rsidR="00AE0DF8" w:rsidRPr="00B86BC5" w:rsidRDefault="00AE0DF8" w:rsidP="00A73ED7">
      <w:pPr>
        <w:spacing w:line="360" w:lineRule="auto"/>
        <w:ind w:firstLine="720"/>
        <w:jc w:val="both"/>
        <w:rPr>
          <w:sz w:val="28"/>
          <w:szCs w:val="28"/>
        </w:rPr>
      </w:pPr>
      <w:r w:rsidRPr="00B86BC5">
        <w:rPr>
          <w:b/>
          <w:sz w:val="28"/>
          <w:szCs w:val="28"/>
        </w:rPr>
        <w:t xml:space="preserve">б) </w:t>
      </w:r>
      <w:r w:rsidRPr="00B86BC5">
        <w:rPr>
          <w:sz w:val="28"/>
          <w:szCs w:val="28"/>
        </w:rPr>
        <w:t>Р</w:t>
      </w:r>
      <w:r w:rsidRPr="00B86BC5">
        <w:rPr>
          <w:sz w:val="28"/>
          <w:szCs w:val="28"/>
          <w:vertAlign w:val="subscript"/>
        </w:rPr>
        <w:t xml:space="preserve">СН MAX </w:t>
      </w:r>
      <w:r w:rsidRPr="00B86BC5">
        <w:rPr>
          <w:sz w:val="28"/>
          <w:szCs w:val="28"/>
        </w:rPr>
        <w:t>=0,1*Р</w:t>
      </w:r>
      <w:r w:rsidRPr="00B86BC5">
        <w:rPr>
          <w:sz w:val="28"/>
          <w:szCs w:val="28"/>
          <w:vertAlign w:val="subscript"/>
        </w:rPr>
        <w:t xml:space="preserve">НОМ </w:t>
      </w:r>
      <w:r w:rsidRPr="00B86BC5">
        <w:rPr>
          <w:sz w:val="28"/>
          <w:szCs w:val="28"/>
          <w:vertAlign w:val="superscript"/>
        </w:rPr>
        <w:t xml:space="preserve">ГЕН </w:t>
      </w:r>
      <w:r w:rsidRPr="00B86BC5">
        <w:rPr>
          <w:sz w:val="28"/>
          <w:szCs w:val="28"/>
        </w:rPr>
        <w:t>=0,1*63=6,3 МВт;</w:t>
      </w:r>
    </w:p>
    <w:p w:rsidR="00AE0DF8" w:rsidRPr="00B86BC5" w:rsidRDefault="00AE0DF8" w:rsidP="00A73ED7">
      <w:pPr>
        <w:spacing w:line="360" w:lineRule="auto"/>
        <w:ind w:firstLine="720"/>
        <w:jc w:val="both"/>
        <w:rPr>
          <w:sz w:val="28"/>
          <w:szCs w:val="28"/>
        </w:rPr>
      </w:pPr>
      <w:r w:rsidRPr="00B86BC5">
        <w:rPr>
          <w:b/>
          <w:sz w:val="28"/>
          <w:szCs w:val="28"/>
        </w:rPr>
        <w:t xml:space="preserve">в) </w:t>
      </w:r>
      <w:r w:rsidRPr="00B86BC5">
        <w:rPr>
          <w:sz w:val="28"/>
          <w:szCs w:val="28"/>
        </w:rPr>
        <w:t>Р</w:t>
      </w:r>
      <w:r w:rsidRPr="00B86BC5">
        <w:rPr>
          <w:sz w:val="28"/>
          <w:szCs w:val="28"/>
          <w:vertAlign w:val="subscript"/>
        </w:rPr>
        <w:t>СН</w:t>
      </w:r>
      <w:r w:rsidRPr="00B86BC5">
        <w:rPr>
          <w:sz w:val="28"/>
          <w:szCs w:val="28"/>
        </w:rPr>
        <w:t>=11 МВт.</w:t>
      </w:r>
    </w:p>
    <w:p w:rsidR="00AE0DF8" w:rsidRPr="00B86BC5" w:rsidRDefault="00AE0DF8" w:rsidP="00A73ED7">
      <w:pPr>
        <w:spacing w:line="360" w:lineRule="auto"/>
        <w:ind w:firstLine="720"/>
        <w:jc w:val="both"/>
        <w:rPr>
          <w:sz w:val="28"/>
          <w:szCs w:val="28"/>
        </w:rPr>
      </w:pPr>
      <w:r w:rsidRPr="00B86BC5">
        <w:rPr>
          <w:sz w:val="28"/>
          <w:szCs w:val="28"/>
        </w:rPr>
        <w:t>К</w:t>
      </w:r>
      <w:r w:rsidRPr="00B86BC5">
        <w:rPr>
          <w:sz w:val="28"/>
          <w:szCs w:val="28"/>
          <w:vertAlign w:val="subscript"/>
        </w:rPr>
        <w:t>С</w:t>
      </w:r>
      <w:r w:rsidRPr="00B86BC5">
        <w:rPr>
          <w:sz w:val="28"/>
          <w:szCs w:val="28"/>
        </w:rPr>
        <w:t>–коэффициент спроса (для пылеугольных станций К</w:t>
      </w:r>
      <w:r w:rsidRPr="00B86BC5">
        <w:rPr>
          <w:sz w:val="28"/>
          <w:szCs w:val="28"/>
          <w:vertAlign w:val="subscript"/>
        </w:rPr>
        <w:t>С</w:t>
      </w:r>
      <w:r w:rsidRPr="00B86BC5">
        <w:rPr>
          <w:sz w:val="28"/>
          <w:szCs w:val="28"/>
        </w:rPr>
        <w:t>=0,8).</w:t>
      </w:r>
    </w:p>
    <w:p w:rsidR="00AE0DF8" w:rsidRPr="00B86BC5" w:rsidRDefault="00AE0DF8" w:rsidP="00A73ED7">
      <w:pPr>
        <w:spacing w:line="360" w:lineRule="auto"/>
        <w:ind w:firstLine="720"/>
        <w:jc w:val="both"/>
        <w:rPr>
          <w:sz w:val="28"/>
          <w:szCs w:val="28"/>
        </w:rPr>
      </w:pPr>
      <w:r w:rsidRPr="00B86BC5">
        <w:rPr>
          <w:sz w:val="28"/>
          <w:szCs w:val="28"/>
        </w:rPr>
        <w:t>а) S</w:t>
      </w:r>
      <w:r w:rsidRPr="00B86BC5">
        <w:rPr>
          <w:sz w:val="28"/>
          <w:szCs w:val="28"/>
          <w:vertAlign w:val="subscript"/>
        </w:rPr>
        <w:t xml:space="preserve">СН </w:t>
      </w:r>
      <w:r w:rsidRPr="00B86BC5">
        <w:rPr>
          <w:sz w:val="28"/>
          <w:szCs w:val="28"/>
        </w:rPr>
        <w:t>=10*0.8=8 МВ*А;</w:t>
      </w:r>
    </w:p>
    <w:p w:rsidR="00AE0DF8" w:rsidRPr="00B86BC5" w:rsidRDefault="00AE0DF8" w:rsidP="00A73ED7">
      <w:pPr>
        <w:spacing w:line="360" w:lineRule="auto"/>
        <w:ind w:firstLine="720"/>
        <w:jc w:val="both"/>
        <w:rPr>
          <w:sz w:val="28"/>
          <w:szCs w:val="28"/>
        </w:rPr>
      </w:pPr>
      <w:r w:rsidRPr="00B86BC5">
        <w:rPr>
          <w:sz w:val="28"/>
          <w:szCs w:val="28"/>
        </w:rPr>
        <w:t>б) S</w:t>
      </w:r>
      <w:r w:rsidRPr="00B86BC5">
        <w:rPr>
          <w:sz w:val="28"/>
          <w:szCs w:val="28"/>
          <w:vertAlign w:val="subscript"/>
        </w:rPr>
        <w:t xml:space="preserve">СН </w:t>
      </w:r>
      <w:r w:rsidRPr="00B86BC5">
        <w:rPr>
          <w:sz w:val="28"/>
          <w:szCs w:val="28"/>
        </w:rPr>
        <w:t>=6,3*0,8=5,04 МВ*А;</w:t>
      </w:r>
    </w:p>
    <w:p w:rsidR="00AE0DF8" w:rsidRPr="00B86BC5" w:rsidRDefault="00AE0DF8" w:rsidP="00A73ED7">
      <w:pPr>
        <w:spacing w:line="360" w:lineRule="auto"/>
        <w:ind w:firstLine="720"/>
        <w:jc w:val="both"/>
        <w:rPr>
          <w:sz w:val="28"/>
          <w:szCs w:val="28"/>
        </w:rPr>
      </w:pPr>
      <w:r w:rsidRPr="00B86BC5">
        <w:rPr>
          <w:sz w:val="28"/>
          <w:szCs w:val="28"/>
        </w:rPr>
        <w:t>в) S</w:t>
      </w:r>
      <w:r w:rsidRPr="00B86BC5">
        <w:rPr>
          <w:sz w:val="28"/>
          <w:szCs w:val="28"/>
          <w:vertAlign w:val="subscript"/>
        </w:rPr>
        <w:t xml:space="preserve">СН </w:t>
      </w:r>
      <w:r w:rsidRPr="00B86BC5">
        <w:rPr>
          <w:sz w:val="28"/>
          <w:szCs w:val="28"/>
        </w:rPr>
        <w:t>=11*0,8=8,8 МВ*А</w:t>
      </w:r>
    </w:p>
    <w:p w:rsidR="00AE0DF8" w:rsidRPr="00B86BC5" w:rsidRDefault="00AE0DF8" w:rsidP="00A73ED7">
      <w:pPr>
        <w:spacing w:line="360" w:lineRule="auto"/>
        <w:ind w:firstLine="720"/>
        <w:jc w:val="both"/>
        <w:rPr>
          <w:sz w:val="28"/>
          <w:szCs w:val="28"/>
        </w:rPr>
      </w:pPr>
      <w:r w:rsidRPr="00B86BC5">
        <w:rPr>
          <w:sz w:val="28"/>
          <w:szCs w:val="28"/>
        </w:rPr>
        <w:t>В целях унификации оборудования и в силу того, что значения мощностей лежат в непосредственной близости друг от друга, примем тип и мощность трансформатора по большей мощности для всех блоков. Такой мощностью является 8,8 МВА.</w:t>
      </w:r>
    </w:p>
    <w:p w:rsidR="00AE0DF8" w:rsidRPr="00B86BC5" w:rsidRDefault="00AE0DF8" w:rsidP="00A73ED7">
      <w:pPr>
        <w:spacing w:line="360" w:lineRule="auto"/>
        <w:ind w:firstLine="720"/>
        <w:jc w:val="both"/>
        <w:rPr>
          <w:sz w:val="28"/>
          <w:szCs w:val="28"/>
        </w:rPr>
      </w:pPr>
      <w:r w:rsidRPr="00B86BC5">
        <w:rPr>
          <w:sz w:val="28"/>
          <w:szCs w:val="28"/>
        </w:rPr>
        <w:t>Так же принимаем во внимание ВН (в нашем случае генераторное 10,5 кВ) и НН-U</w:t>
      </w:r>
      <w:r w:rsidRPr="00B86BC5">
        <w:rPr>
          <w:sz w:val="28"/>
          <w:szCs w:val="28"/>
          <w:vertAlign w:val="subscript"/>
        </w:rPr>
        <w:t>НН</w:t>
      </w:r>
      <w:r w:rsidRPr="00B86BC5">
        <w:rPr>
          <w:sz w:val="28"/>
          <w:szCs w:val="28"/>
        </w:rPr>
        <w:t>=6,3 кВ, S</w:t>
      </w:r>
      <w:r w:rsidRPr="00B86BC5">
        <w:rPr>
          <w:sz w:val="28"/>
          <w:szCs w:val="28"/>
          <w:vertAlign w:val="subscript"/>
        </w:rPr>
        <w:t>НОМ</w:t>
      </w:r>
      <w:r w:rsidRPr="00B86BC5">
        <w:rPr>
          <w:sz w:val="28"/>
          <w:szCs w:val="28"/>
        </w:rPr>
        <w:t>=25 МВ*А, с расщепленной обмоткой НН (для ограничения токов КЗ), ТРДНС–25000/10. Кроме того возможна установка двух</w:t>
      </w:r>
      <w:r w:rsidR="00B86BC5" w:rsidRPr="00B86BC5">
        <w:rPr>
          <w:sz w:val="28"/>
          <w:szCs w:val="28"/>
        </w:rPr>
        <w:t xml:space="preserve"> </w:t>
      </w:r>
      <w:r w:rsidRPr="00B86BC5">
        <w:rPr>
          <w:sz w:val="28"/>
          <w:szCs w:val="28"/>
        </w:rPr>
        <w:t>трансформаторов для резервирования СН, мощность (суммарная) которая определяется из условия 1 штуки на 9 устанавливаемых однофазных единиц.</w:t>
      </w:r>
    </w:p>
    <w:p w:rsidR="00AE0DF8" w:rsidRPr="00B86BC5" w:rsidRDefault="00AE0DF8" w:rsidP="00A73ED7">
      <w:pPr>
        <w:spacing w:line="360" w:lineRule="auto"/>
        <w:ind w:firstLine="720"/>
        <w:jc w:val="both"/>
        <w:rPr>
          <w:sz w:val="28"/>
          <w:szCs w:val="28"/>
        </w:rPr>
      </w:pPr>
      <w:r w:rsidRPr="00B86BC5">
        <w:rPr>
          <w:sz w:val="28"/>
          <w:szCs w:val="28"/>
        </w:rPr>
        <w:lastRenderedPageBreak/>
        <w:t>Отсюда при 6 трёхфазных установочных трансформаторах на генераторном напряжении и на ВН–110 кВ, необходимо взять два трансформатора резервирования СН типа</w:t>
      </w:r>
      <w:r w:rsidR="00B86BC5" w:rsidRPr="00B86BC5">
        <w:rPr>
          <w:sz w:val="28"/>
          <w:szCs w:val="28"/>
        </w:rPr>
        <w:t xml:space="preserve"> </w:t>
      </w:r>
      <w:r w:rsidRPr="00B86BC5">
        <w:rPr>
          <w:sz w:val="28"/>
          <w:szCs w:val="28"/>
        </w:rPr>
        <w:t>ТРДН мощностью 32 МВА и 40 МВА.</w:t>
      </w:r>
    </w:p>
    <w:p w:rsidR="00AE0DF8" w:rsidRPr="00B86BC5" w:rsidRDefault="00AE0DF8" w:rsidP="00A73ED7">
      <w:pPr>
        <w:spacing w:line="360" w:lineRule="auto"/>
        <w:ind w:firstLine="720"/>
        <w:jc w:val="both"/>
        <w:rPr>
          <w:b/>
          <w:sz w:val="28"/>
          <w:szCs w:val="28"/>
        </w:rPr>
      </w:pPr>
    </w:p>
    <w:p w:rsidR="00AE0DF8" w:rsidRPr="00B86BC5" w:rsidRDefault="005963DF" w:rsidP="00A73ED7">
      <w:pPr>
        <w:spacing w:line="360" w:lineRule="auto"/>
        <w:ind w:firstLine="720"/>
        <w:jc w:val="both"/>
        <w:rPr>
          <w:b/>
          <w:sz w:val="28"/>
          <w:szCs w:val="28"/>
        </w:rPr>
      </w:pPr>
      <w:r>
        <w:rPr>
          <w:b/>
          <w:sz w:val="28"/>
          <w:szCs w:val="28"/>
        </w:rPr>
        <w:t xml:space="preserve">6.2 </w:t>
      </w:r>
      <w:r w:rsidR="00AE0DF8" w:rsidRPr="00B86BC5">
        <w:rPr>
          <w:b/>
          <w:sz w:val="28"/>
          <w:szCs w:val="28"/>
        </w:rPr>
        <w:t>Определение расчётных с</w:t>
      </w:r>
      <w:r w:rsidR="00D1261D" w:rsidRPr="00B86BC5">
        <w:rPr>
          <w:b/>
          <w:sz w:val="28"/>
          <w:szCs w:val="28"/>
        </w:rPr>
        <w:t>хем и точки КЗ. Расчёт токов КЗ</w: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Для выбора электрооборудования, аппаратов, шин, кабелей необходимо знать токи КЗ.</w:t>
      </w:r>
    </w:p>
    <w:p w:rsidR="00AE0DF8" w:rsidRPr="00B86BC5" w:rsidRDefault="00AE0DF8" w:rsidP="00A73ED7">
      <w:pPr>
        <w:spacing w:line="360" w:lineRule="auto"/>
        <w:ind w:firstLine="720"/>
        <w:jc w:val="both"/>
        <w:rPr>
          <w:sz w:val="28"/>
          <w:szCs w:val="28"/>
        </w:rPr>
      </w:pPr>
      <w:r w:rsidRPr="00B86BC5">
        <w:rPr>
          <w:sz w:val="28"/>
          <w:szCs w:val="28"/>
        </w:rPr>
        <w:t>Обща</w:t>
      </w:r>
      <w:r w:rsidR="00C91D54" w:rsidRPr="00B86BC5">
        <w:rPr>
          <w:sz w:val="28"/>
          <w:szCs w:val="28"/>
        </w:rPr>
        <w:t>я электрическая схема замещения</w:t>
      </w:r>
      <w:r w:rsidRPr="00B86BC5">
        <w:rPr>
          <w:sz w:val="28"/>
          <w:szCs w:val="28"/>
        </w:rPr>
        <w:t>.</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noProof/>
        </w:rPr>
        <w:pict>
          <v:group id="_x0000_s1105" style="position:absolute;left:0;text-align:left;margin-left:18pt;margin-top:1.85pt;width:460.8pt;height:165.8pt;z-index:251700224" coordorigin="759,11126" coordsize="10175,3822">
            <v:shapetype id="_x0000_t180" coordsize="21600,21600" o:spt="180" adj="-180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v:shapetype>
            <v:shape id="_x0000_s1106" type="#_x0000_t180" style="position:absolute;left:759;top:11126;width:10175;height:3822" adj="-255,119,-255,20583,297,-57922,297,-57922">
              <v:textbox style="mso-next-textbox:#_x0000_s1106">
                <w:txbxContent>
                  <w:p w:rsidR="00B86BC5" w:rsidRDefault="00B86BC5" w:rsidP="00AE0DF8">
                    <w:pPr>
                      <w:rPr>
                        <w:color w:val="000000"/>
                      </w:rPr>
                    </w:pPr>
                  </w:p>
                  <w:p w:rsidR="00B86BC5" w:rsidRDefault="00B86BC5" w:rsidP="00AE0DF8">
                    <w:pPr>
                      <w:rPr>
                        <w:color w:val="000000"/>
                      </w:rPr>
                    </w:pPr>
                    <w:r>
                      <w:rPr>
                        <w:color w:val="000000"/>
                        <w:lang w:val="en-US"/>
                      </w:rPr>
                      <w:t>U</w:t>
                    </w:r>
                    <w:r>
                      <w:rPr>
                        <w:color w:val="000000"/>
                        <w:vertAlign w:val="subscript"/>
                      </w:rPr>
                      <w:t>СР</w:t>
                    </w:r>
                    <w:r>
                      <w:rPr>
                        <w:color w:val="000000"/>
                      </w:rPr>
                      <w:t xml:space="preserve"> =115 кВ </w:t>
                    </w:r>
                    <w:r>
                      <w:rPr>
                        <w:color w:val="000000"/>
                      </w:rPr>
                      <w:tab/>
                    </w:r>
                    <w:r>
                      <w:rPr>
                        <w:color w:val="000000"/>
                      </w:rPr>
                      <w:tab/>
                    </w:r>
                    <w:r>
                      <w:rPr>
                        <w:color w:val="000000"/>
                      </w:rPr>
                      <w:tab/>
                    </w:r>
                    <w:r>
                      <w:rPr>
                        <w:color w:val="000000"/>
                      </w:rPr>
                      <w:tab/>
                    </w:r>
                    <w:r>
                      <w:rPr>
                        <w:color w:val="000000"/>
                      </w:rPr>
                      <w:tab/>
                      <w:t>ЭЛЕКТРОСИСТЕМА</w:t>
                    </w:r>
                  </w:p>
                  <w:p w:rsidR="00B86BC5" w:rsidRDefault="00B86BC5" w:rsidP="00AE0DF8">
                    <w:pPr>
                      <w:rPr>
                        <w:color w:val="000000"/>
                      </w:rPr>
                    </w:pPr>
                  </w:p>
                  <w:p w:rsidR="00B86BC5" w:rsidRDefault="00B86BC5" w:rsidP="00AE0DF8">
                    <w:pPr>
                      <w:rPr>
                        <w:color w:val="000000"/>
                      </w:rPr>
                    </w:pPr>
                    <w:r>
                      <w:rPr>
                        <w:color w:val="000000"/>
                        <w:lang w:val="en-US"/>
                      </w:rPr>
                      <w:t>U</w:t>
                    </w:r>
                    <w:r>
                      <w:rPr>
                        <w:color w:val="000000"/>
                        <w:vertAlign w:val="subscript"/>
                      </w:rPr>
                      <w:t>СР</w:t>
                    </w:r>
                    <w:r>
                      <w:rPr>
                        <w:color w:val="000000"/>
                      </w:rPr>
                      <w:t xml:space="preserve"> =115 кВ </w:t>
                    </w:r>
                    <w:r>
                      <w:rPr>
                        <w:color w:val="000000"/>
                      </w:rPr>
                      <w:tab/>
                    </w:r>
                    <w:r>
                      <w:rPr>
                        <w:color w:val="000000"/>
                      </w:rPr>
                      <w:tab/>
                    </w:r>
                    <w:r>
                      <w:rPr>
                        <w:color w:val="000000"/>
                      </w:rPr>
                      <w:tab/>
                    </w:r>
                    <w:r>
                      <w:rPr>
                        <w:color w:val="000000"/>
                      </w:rPr>
                      <w:tab/>
                    </w:r>
                    <w:r>
                      <w:rPr>
                        <w:color w:val="000000"/>
                      </w:rPr>
                      <w:tab/>
                      <w:t>К1</w:t>
                    </w:r>
                  </w:p>
                  <w:p w:rsidR="00B86BC5" w:rsidRDefault="00B86BC5" w:rsidP="00AE0DF8">
                    <w:pPr>
                      <w:rPr>
                        <w:color w:val="000000"/>
                      </w:rPr>
                    </w:pPr>
                  </w:p>
                  <w:p w:rsidR="00B86BC5" w:rsidRDefault="00B86BC5" w:rsidP="00AE0DF8">
                    <w:pPr>
                      <w:rPr>
                        <w:color w:val="000000"/>
                      </w:rPr>
                    </w:pPr>
                  </w:p>
                  <w:p w:rsidR="00B86BC5" w:rsidRPr="00D1261D" w:rsidRDefault="00B86BC5" w:rsidP="00D1261D">
                    <w:pPr>
                      <w:ind w:left="1440"/>
                      <w:rPr>
                        <w:color w:val="000000"/>
                        <w:lang w:val="en-US"/>
                      </w:rPr>
                    </w:pPr>
                    <w:r w:rsidRPr="00D1261D">
                      <w:rPr>
                        <w:color w:val="000000"/>
                        <w:lang w:val="en-US"/>
                      </w:rPr>
                      <w:t>6</w:t>
                    </w:r>
                    <w:r>
                      <w:rPr>
                        <w:color w:val="000000"/>
                        <w:lang w:val="en-US"/>
                      </w:rPr>
                      <w:t>GT</w:t>
                    </w:r>
                    <w:r w:rsidRPr="00D1261D">
                      <w:rPr>
                        <w:color w:val="000000"/>
                        <w:lang w:val="en-US"/>
                      </w:rPr>
                      <w:t xml:space="preserve"> </w:t>
                    </w:r>
                    <w:r w:rsidRPr="00D1261D">
                      <w:rPr>
                        <w:color w:val="000000"/>
                        <w:lang w:val="en-US"/>
                      </w:rPr>
                      <w:tab/>
                    </w:r>
                    <w:r w:rsidRPr="00D1261D">
                      <w:rPr>
                        <w:color w:val="000000"/>
                        <w:lang w:val="en-US"/>
                      </w:rPr>
                      <w:tab/>
                      <w:t>5</w:t>
                    </w:r>
                    <w:r>
                      <w:rPr>
                        <w:color w:val="000000"/>
                        <w:lang w:val="en-US"/>
                      </w:rPr>
                      <w:t xml:space="preserve">GT </w:t>
                    </w:r>
                    <w:r w:rsidRPr="00D1261D">
                      <w:rPr>
                        <w:color w:val="000000"/>
                        <w:lang w:val="en-US"/>
                      </w:rPr>
                      <w:tab/>
                      <w:t>4</w:t>
                    </w:r>
                    <w:r>
                      <w:rPr>
                        <w:color w:val="000000"/>
                        <w:lang w:val="en-US"/>
                      </w:rPr>
                      <w:t>GT</w:t>
                    </w:r>
                    <w:r w:rsidRPr="00D1261D">
                      <w:rPr>
                        <w:color w:val="000000"/>
                        <w:lang w:val="en-US"/>
                      </w:rPr>
                      <w:tab/>
                    </w:r>
                    <w:r w:rsidRPr="00D1261D">
                      <w:rPr>
                        <w:color w:val="000000"/>
                        <w:lang w:val="en-US"/>
                      </w:rPr>
                      <w:tab/>
                      <w:t>3</w:t>
                    </w:r>
                    <w:r>
                      <w:rPr>
                        <w:color w:val="000000"/>
                        <w:lang w:val="en-US"/>
                      </w:rPr>
                      <w:t xml:space="preserve">GT </w:t>
                    </w:r>
                    <w:r w:rsidRPr="00D1261D">
                      <w:rPr>
                        <w:color w:val="000000"/>
                        <w:lang w:val="en-US"/>
                      </w:rPr>
                      <w:tab/>
                      <w:t>2</w:t>
                    </w:r>
                    <w:r>
                      <w:rPr>
                        <w:color w:val="000000"/>
                        <w:lang w:val="en-US"/>
                      </w:rPr>
                      <w:t>GT</w:t>
                    </w:r>
                    <w:r w:rsidRPr="00D1261D">
                      <w:rPr>
                        <w:color w:val="000000"/>
                        <w:lang w:val="en-US"/>
                      </w:rPr>
                      <w:tab/>
                    </w:r>
                    <w:r w:rsidRPr="00D1261D">
                      <w:rPr>
                        <w:color w:val="000000"/>
                        <w:lang w:val="en-US"/>
                      </w:rPr>
                      <w:tab/>
                      <w:t xml:space="preserve"> 1</w:t>
                    </w:r>
                    <w:r>
                      <w:rPr>
                        <w:color w:val="000000"/>
                        <w:lang w:val="en-US"/>
                      </w:rPr>
                      <w:t>GT</w:t>
                    </w:r>
                    <w:r w:rsidRPr="00D1261D">
                      <w:rPr>
                        <w:color w:val="000000"/>
                        <w:lang w:val="en-US"/>
                      </w:rPr>
                      <w:tab/>
                    </w:r>
                    <w:r>
                      <w:rPr>
                        <w:color w:val="000000"/>
                      </w:rPr>
                      <w:t>ОВТ</w:t>
                    </w:r>
                    <w:r w:rsidRPr="00D1261D">
                      <w:rPr>
                        <w:color w:val="000000"/>
                        <w:lang w:val="en-US"/>
                      </w:rPr>
                      <w:t>-1</w:t>
                    </w:r>
                  </w:p>
                  <w:p w:rsidR="00B86BC5" w:rsidRPr="00D1261D" w:rsidRDefault="00B86BC5" w:rsidP="00AE0DF8">
                    <w:pPr>
                      <w:rPr>
                        <w:color w:val="000000"/>
                        <w:lang w:val="en-US"/>
                      </w:rPr>
                    </w:pPr>
                  </w:p>
                  <w:p w:rsidR="00B86BC5" w:rsidRPr="00D1261D" w:rsidRDefault="00B86BC5" w:rsidP="00AE0DF8">
                    <w:pPr>
                      <w:rPr>
                        <w:color w:val="000000"/>
                        <w:lang w:val="en-US"/>
                      </w:rPr>
                    </w:pPr>
                  </w:p>
                  <w:p w:rsidR="00B86BC5" w:rsidRDefault="00B86BC5" w:rsidP="00D1261D">
                    <w:pPr>
                      <w:tabs>
                        <w:tab w:val="left" w:pos="1134"/>
                        <w:tab w:val="left" w:pos="1418"/>
                        <w:tab w:val="left" w:pos="2410"/>
                        <w:tab w:val="left" w:pos="3828"/>
                        <w:tab w:val="left" w:pos="4962"/>
                        <w:tab w:val="left" w:pos="5812"/>
                        <w:tab w:val="left" w:pos="6804"/>
                      </w:tabs>
                      <w:rPr>
                        <w:color w:val="000000"/>
                      </w:rPr>
                    </w:pPr>
                    <w:r w:rsidRPr="00D1261D">
                      <w:rPr>
                        <w:color w:val="000000"/>
                        <w:lang w:val="en-US"/>
                      </w:rPr>
                      <w:t xml:space="preserve"> </w:t>
                    </w:r>
                    <w:r w:rsidRPr="00B86BC5">
                      <w:rPr>
                        <w:color w:val="000000"/>
                        <w:lang w:val="en-US"/>
                      </w:rPr>
                      <w:tab/>
                    </w:r>
                    <w:r w:rsidRPr="00B86BC5">
                      <w:rPr>
                        <w:color w:val="000000"/>
                        <w:lang w:val="en-US"/>
                      </w:rPr>
                      <w:tab/>
                    </w:r>
                    <w:r>
                      <w:rPr>
                        <w:color w:val="000000"/>
                      </w:rPr>
                      <w:t xml:space="preserve">СН </w:t>
                    </w:r>
                    <w:r>
                      <w:rPr>
                        <w:color w:val="000000"/>
                      </w:rPr>
                      <w:tab/>
                      <w:t xml:space="preserve"> СН</w:t>
                    </w:r>
                    <w:r>
                      <w:rPr>
                        <w:color w:val="000000"/>
                      </w:rPr>
                      <w:tab/>
                      <w:t>СН</w:t>
                    </w:r>
                    <w:r>
                      <w:rPr>
                        <w:color w:val="000000"/>
                      </w:rPr>
                      <w:tab/>
                      <w:t>СН</w:t>
                    </w:r>
                    <w:r>
                      <w:rPr>
                        <w:color w:val="000000"/>
                      </w:rPr>
                      <w:tab/>
                      <w:t xml:space="preserve">СН </w:t>
                    </w:r>
                    <w:r>
                      <w:rPr>
                        <w:color w:val="000000"/>
                      </w:rPr>
                      <w:tab/>
                      <w:t xml:space="preserve"> СН</w:t>
                    </w:r>
                  </w:p>
                  <w:p w:rsidR="00B86BC5" w:rsidRDefault="00B86BC5" w:rsidP="00AE0DF8">
                    <w:pPr>
                      <w:rPr>
                        <w:color w:val="000000"/>
                      </w:rPr>
                    </w:pPr>
                  </w:p>
                  <w:p w:rsidR="00B86BC5" w:rsidRDefault="00B86BC5" w:rsidP="00AE0DF8">
                    <w:pPr>
                      <w:rPr>
                        <w:color w:val="000000"/>
                      </w:rPr>
                    </w:pPr>
                    <w:r>
                      <w:rPr>
                        <w:color w:val="000000"/>
                      </w:rPr>
                      <w:t xml:space="preserve"> </w:t>
                    </w:r>
                  </w:p>
                  <w:p w:rsidR="00B86BC5" w:rsidRPr="00D1261D" w:rsidRDefault="00B86BC5" w:rsidP="00D1261D">
                    <w:pPr>
                      <w:tabs>
                        <w:tab w:val="left" w:pos="2552"/>
                        <w:tab w:val="left" w:pos="3828"/>
                        <w:tab w:val="left" w:pos="4962"/>
                        <w:tab w:val="left" w:pos="5670"/>
                        <w:tab w:val="left" w:pos="6804"/>
                      </w:tabs>
                      <w:ind w:left="1440"/>
                      <w:rPr>
                        <w:color w:val="000000"/>
                      </w:rPr>
                    </w:pPr>
                    <w:r>
                      <w:rPr>
                        <w:color w:val="000000"/>
                        <w:lang w:val="en-US"/>
                      </w:rPr>
                      <w:t>G</w:t>
                    </w:r>
                    <w:r w:rsidRPr="00D1261D">
                      <w:rPr>
                        <w:color w:val="000000"/>
                      </w:rPr>
                      <w:t xml:space="preserve">6 </w:t>
                    </w:r>
                    <w:r>
                      <w:rPr>
                        <w:color w:val="000000"/>
                      </w:rPr>
                      <w:tab/>
                    </w:r>
                    <w:r>
                      <w:rPr>
                        <w:color w:val="000000"/>
                        <w:lang w:val="en-US"/>
                      </w:rPr>
                      <w:t>G</w:t>
                    </w:r>
                    <w:r w:rsidRPr="00D1261D">
                      <w:rPr>
                        <w:color w:val="000000"/>
                      </w:rPr>
                      <w:t>5</w:t>
                    </w:r>
                    <w:r>
                      <w:rPr>
                        <w:color w:val="000000"/>
                      </w:rPr>
                      <w:tab/>
                      <w:t xml:space="preserve"> </w:t>
                    </w:r>
                    <w:r>
                      <w:rPr>
                        <w:color w:val="000000"/>
                        <w:lang w:val="en-US"/>
                      </w:rPr>
                      <w:t>G</w:t>
                    </w:r>
                    <w:r w:rsidRPr="00D1261D">
                      <w:rPr>
                        <w:color w:val="000000"/>
                      </w:rPr>
                      <w:t xml:space="preserve">4 </w:t>
                    </w:r>
                    <w:r>
                      <w:rPr>
                        <w:color w:val="000000"/>
                      </w:rPr>
                      <w:tab/>
                    </w:r>
                    <w:r w:rsidRPr="00D1261D">
                      <w:rPr>
                        <w:color w:val="000000"/>
                      </w:rPr>
                      <w:t xml:space="preserve"> </w:t>
                    </w:r>
                    <w:r>
                      <w:rPr>
                        <w:color w:val="000000"/>
                        <w:lang w:val="en-US"/>
                      </w:rPr>
                      <w:t>G</w:t>
                    </w:r>
                    <w:r w:rsidRPr="00D1261D">
                      <w:rPr>
                        <w:color w:val="000000"/>
                      </w:rPr>
                      <w:t xml:space="preserve">3 </w:t>
                    </w:r>
                    <w:r>
                      <w:rPr>
                        <w:color w:val="000000"/>
                      </w:rPr>
                      <w:tab/>
                      <w:t xml:space="preserve"> </w:t>
                    </w:r>
                    <w:r>
                      <w:rPr>
                        <w:color w:val="000000"/>
                        <w:lang w:val="en-US"/>
                      </w:rPr>
                      <w:t>G</w:t>
                    </w:r>
                    <w:r w:rsidRPr="00D1261D">
                      <w:rPr>
                        <w:color w:val="000000"/>
                      </w:rPr>
                      <w:t>2</w:t>
                    </w:r>
                    <w:r>
                      <w:rPr>
                        <w:color w:val="000000"/>
                      </w:rPr>
                      <w:t xml:space="preserve"> </w:t>
                    </w:r>
                    <w:r>
                      <w:rPr>
                        <w:color w:val="000000"/>
                      </w:rPr>
                      <w:tab/>
                    </w:r>
                    <w:r>
                      <w:rPr>
                        <w:color w:val="000000"/>
                        <w:lang w:val="en-US"/>
                      </w:rPr>
                      <w:t>G</w:t>
                    </w:r>
                    <w:r w:rsidRPr="00D1261D">
                      <w:rPr>
                        <w:color w:val="000000"/>
                      </w:rPr>
                      <w:t>1</w:t>
                    </w:r>
                  </w:p>
                </w:txbxContent>
              </v:textbox>
            </v:shape>
            <v:line id="_x0000_s1107" style="position:absolute" from="3881,11322" to="3881,11607"/>
            <v:line id="_x0000_s1108" style="position:absolute" from="3739,11606" to="4081,11606"/>
            <v:line id="_x0000_s1109" style="position:absolute" from="1160,12363" to="10337,12363"/>
            <v:oval id="_x0000_s1110" style="position:absolute;left:1673;top:12591;width:399;height:399"/>
            <v:oval id="_x0000_s1111" style="position:absolute;left:1673;top:12876;width:399;height:399"/>
            <v:rect id="_x0000_s1112" style="position:absolute;left:1673;top:13617;width:399;height:399"/>
            <v:oval id="_x0000_s1113" style="position:absolute;left:1559;top:14131;width:627;height:627"/>
            <v:line id="_x0000_s1114" style="position:absolute" from="1901,14017" to="1901,14131"/>
            <v:line id="_x0000_s1115" style="position:absolute" from="1901,13275" to="1901,13617"/>
            <v:line id="_x0000_s1116" style="position:absolute" from="1901,12363" to="1901,12591"/>
            <v:line id="_x0000_s1117" style="position:absolute" from="1901,13446" to="2300,13446"/>
            <v:line id="_x0000_s1118" style="position:absolute" from="2300,13446" to="2300,13845">
              <v:stroke endarrow="open"/>
            </v:line>
            <v:line id="_x0000_s1119" style="position:absolute;flip:x" from="3098,11565" to="3098,11907"/>
            <v:oval id="_x0000_s1120" style="position:absolute;left:3098;top:12591;width:399;height:399"/>
            <v:oval id="_x0000_s1121" style="position:absolute;left:3098;top:12876;width:399;height:399"/>
            <v:rect id="_x0000_s1122" style="position:absolute;left:3098;top:13617;width:399;height:399"/>
            <v:oval id="_x0000_s1123" style="position:absolute;left:2984;top:14131;width:627;height:627"/>
            <v:oval id="_x0000_s1124" style="position:absolute;left:4523;top:12591;width:399;height:399"/>
            <v:oval id="_x0000_s1125" style="position:absolute;left:4523;top:12876;width:399;height:399"/>
            <v:rect id="_x0000_s1126" style="position:absolute;left:4523;top:13617;width:399;height:399"/>
            <v:oval id="_x0000_s1127" style="position:absolute;left:4409;top:14131;width:627;height:627"/>
            <v:oval id="_x0000_s1128" style="position:absolute;left:5720;top:12591;width:399;height:399"/>
            <v:oval id="_x0000_s1129" style="position:absolute;left:5720;top:12876;width:399;height:399"/>
            <v:rect id="_x0000_s1130" style="position:absolute;left:5720;top:13617;width:399;height:399"/>
            <v:oval id="_x0000_s1131" style="position:absolute;left:5606;top:14131;width:627;height:627"/>
            <v:oval id="_x0000_s1132" style="position:absolute;left:6803;top:12591;width:399;height:399"/>
            <v:oval id="_x0000_s1133" style="position:absolute;left:6803;top:12876;width:399;height:399"/>
            <v:rect id="_x0000_s1134" style="position:absolute;left:6803;top:13617;width:399;height:399"/>
            <v:oval id="_x0000_s1135" style="position:absolute;left:6689;top:14131;width:627;height:627"/>
            <v:oval id="_x0000_s1136" style="position:absolute;left:7829;top:12591;width:399;height:399"/>
            <v:oval id="_x0000_s1137" style="position:absolute;left:7829;top:12876;width:399;height:399"/>
            <v:rect id="_x0000_s1138" style="position:absolute;left:7829;top:13617;width:399;height:399"/>
            <v:oval id="_x0000_s1139" style="position:absolute;left:7715;top:14131;width:627;height:627"/>
            <v:oval id="_x0000_s1140" style="position:absolute;left:9539;top:12591;width:399;height:399"/>
            <v:oval id="_x0000_s1141" style="position:absolute;left:9425;top:12876;width:399;height:399"/>
            <v:oval id="_x0000_s1142" style="position:absolute;left:9710;top:12876;width:399;height:399"/>
            <v:line id="_x0000_s1143" style="position:absolute" from="9938,13275" to="9938,13617">
              <v:stroke endarrow="block"/>
            </v:line>
            <v:line id="_x0000_s1144" style="position:absolute" from="3269,12363" to="3269,12591"/>
            <v:line id="_x0000_s1145" style="position:absolute" from="4751,12363" to="4751,12591"/>
            <v:line id="_x0000_s1146" style="position:absolute" from="5948,12363" to="5948,12591"/>
            <v:line id="_x0000_s1147" style="position:absolute" from="7031,12363" to="7031,12591"/>
            <v:line id="_x0000_s1148" style="position:absolute" from="8000,12363" to="8000,12591"/>
            <v:shape id="_x0000_s1149" style="position:absolute;left:9700;top:12380;width:11;height:211" coordsize="11,211" path="m,l11,211e" filled="f">
              <v:path arrowok="t"/>
            </v:shape>
            <v:line id="_x0000_s1150" style="position:absolute" from="3269,13275" to="3269,13617"/>
            <v:line id="_x0000_s1151" style="position:absolute" from="4751,13275" to="4751,13617"/>
            <v:line id="_x0000_s1152" style="position:absolute" from="5948,13275" to="5948,13617"/>
            <v:line id="_x0000_s1153" style="position:absolute" from="7031,13275" to="7031,13617"/>
            <v:line id="_x0000_s1154" style="position:absolute" from="8000,13275" to="8000,13617"/>
            <v:line id="_x0000_s1155" style="position:absolute" from="3269,14017" to="3269,14131"/>
            <v:line id="_x0000_s1156" style="position:absolute" from="4751,14017" to="4751,14131"/>
            <v:line id="_x0000_s1157" style="position:absolute" from="5948,14017" to="5948,14131"/>
            <v:line id="_x0000_s1158" style="position:absolute" from="7031,14017" to="7031,14131"/>
            <v:line id="_x0000_s1159" style="position:absolute" from="8000,14017" to="8000,14131"/>
            <v:line id="_x0000_s1160" style="position:absolute" from="3269,13446" to="3782,13446"/>
            <v:line id="_x0000_s1161" style="position:absolute" from="3782,13446" to="3782,13845">
              <v:stroke endarrow="open"/>
            </v:line>
            <v:line id="_x0000_s1162" style="position:absolute" from="5435,13446" to="6347,13446"/>
            <v:line id="_x0000_s1163" style="position:absolute" from="6347,13446" to="6347,14016">
              <v:stroke endarrow="open"/>
            </v:line>
            <v:line id="_x0000_s1164" style="position:absolute" from="5435,13446" to="5435,14016">
              <v:stroke endarrow="open"/>
            </v:line>
            <v:line id="_x0000_s1165" style="position:absolute" from="7031,13446" to="7430,13446"/>
            <v:shape id="_x0000_s1166" style="position:absolute;left:7420;top:13446;width:10;height:494" coordsize="10,494" path="m10,l,494e" filled="f">
              <v:stroke endarrow="open"/>
              <v:path arrowok="t"/>
            </v:shape>
            <v:line id="_x0000_s1167" style="position:absolute" from="8000,13446" to="8342,13446"/>
            <v:shape id="_x0000_s1168" style="position:absolute;left:8340;top:13446;width:2;height:554" coordsize="2,554" path="m2,l,554e" filled="f">
              <v:stroke endarrow="open"/>
              <v:path arrowok="t"/>
            </v:shape>
            <v:line id="_x0000_s1169" style="position:absolute" from="3782,11907" to="3782,12363"/>
            <v:line id="_x0000_s1170" style="position:absolute" from="4238,11907" to="4238,12363"/>
            <v:line id="_x0000_s1171" style="position:absolute" from="4922,11907" to="4922,12363"/>
            <v:line id="_x0000_s1172" style="position:absolute" from="5264,11907" to="5264,12363"/>
            <v:line id="_x0000_s1173" style="position:absolute" from="5606,11907" to="5606,12363"/>
            <v:line id="_x0000_s1174" style="position:absolute" from="6233,11907" to="6233,12363"/>
            <v:line id="_x0000_s1175" style="position:absolute" from="6689,11907" to="6689,12363"/>
            <v:line id="_x0000_s1176" style="position:absolute" from="8228,11907" to="8228,12363"/>
            <v:line id="_x0000_s1177" style="position:absolute" from="8684,11907" to="8684,12363"/>
            <v:line id="_x0000_s1178" style="position:absolute" from="9197,11907" to="9197,12363"/>
            <v:shape id="_x0000_s1179" style="position:absolute;left:1183;top:11891;width:9097;height:9" coordsize="9097,9" path="m9097,9l,e" filled="f">
              <v:path arrowok="t"/>
              <o:callout v:ext="edit" minusy="t"/>
            </v:shape>
            <v:oval id="_x0000_s1180" style="position:absolute;left:2887;top:11180;width:446;height:446">
              <o:callout v:ext="edit" minusy="t"/>
            </v:oval>
            <v:line id="_x0000_s1181" style="position:absolute" from="3313,11322" to="3881,11322">
              <o:callout v:ext="edit" minusy="t"/>
            </v:line>
            <v:line id="_x0000_s1182" style="position:absolute" from="9561,13310" to="9561,13594">
              <v:stroke endarrow="block"/>
              <o:callout v:ext="edit" minusy="t"/>
            </v:line>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183" type="#_x0000_t73" style="position:absolute;left:5221;top:12026;width:297;height:607;rotation:3615264fd" fillcolor="red">
              <o:callout v:ext="edit" minusy="t"/>
            </v:shape>
          </v:group>
        </w:pic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noProof/>
        </w:rPr>
        <w:pict>
          <v:group id="_x0000_s1184" style="position:absolute;left:0;text-align:left;margin-left:18pt;margin-top:21.85pt;width:450pt;height:198pt;z-index:251701248" coordorigin="941,1857" coordsize="9567,3824">
            <v:shape id="_x0000_s1185" type="#_x0000_t180" style="position:absolute;left:941;top:1857;width:9567;height:3824" adj="-271,8642,-271,1017">
              <v:textbox style="mso-next-textbox:#_x0000_s1185">
                <w:txbxContent>
                  <w:p w:rsidR="00B86BC5" w:rsidRDefault="00B86BC5" w:rsidP="00AE0DF8">
                    <w:r>
                      <w:t xml:space="preserve"> С</w:t>
                    </w:r>
                  </w:p>
                  <w:p w:rsidR="00B86BC5" w:rsidRDefault="00B86BC5" w:rsidP="00AE0DF8"/>
                  <w:p w:rsidR="00B86BC5" w:rsidRDefault="00B86BC5" w:rsidP="00AE0DF8"/>
                  <w:p w:rsidR="00B86BC5" w:rsidRPr="00F4479E" w:rsidRDefault="00B86BC5" w:rsidP="00AE0DF8">
                    <w:r>
                      <w:t xml:space="preserve"> </w:t>
                    </w:r>
                    <w:r>
                      <w:rPr>
                        <w:lang w:val="en-US"/>
                      </w:rPr>
                      <w:t>U</w:t>
                    </w:r>
                    <w:r w:rsidRPr="00F4479E">
                      <w:rPr>
                        <w:vertAlign w:val="subscript"/>
                      </w:rPr>
                      <w:t>*</w:t>
                    </w:r>
                    <w:r w:rsidRPr="00F4479E">
                      <w:t>=1</w:t>
                    </w:r>
                  </w:p>
                  <w:p w:rsidR="00B86BC5" w:rsidRPr="00F4479E" w:rsidRDefault="00B86BC5" w:rsidP="00AE0DF8">
                    <w:r>
                      <w:t xml:space="preserve"> </w:t>
                    </w:r>
                    <w:r w:rsidRPr="00F4479E">
                      <w:t>Х</w:t>
                    </w:r>
                    <w:r w:rsidRPr="00F4479E">
                      <w:rPr>
                        <w:vertAlign w:val="subscript"/>
                      </w:rPr>
                      <w:t>С</w:t>
                    </w:r>
                    <w:r w:rsidRPr="00F4479E">
                      <w:t xml:space="preserve"> /0,38</w:t>
                    </w:r>
                  </w:p>
                  <w:p w:rsidR="00B86BC5" w:rsidRDefault="00B86BC5" w:rsidP="00AE0DF8">
                    <w:r>
                      <w:t xml:space="preserve"> </w:t>
                    </w:r>
                    <w:r w:rsidRPr="00F4479E">
                      <w:t xml:space="preserve">115 </w:t>
                    </w:r>
                    <w:r>
                      <w:t xml:space="preserve">кВ К1 </w:t>
                    </w:r>
                  </w:p>
                  <w:p w:rsidR="00B86BC5" w:rsidRDefault="00B86BC5" w:rsidP="00AE0DF8"/>
                  <w:p w:rsidR="00B86BC5" w:rsidRDefault="00B86BC5" w:rsidP="00AE0DF8">
                    <w:r>
                      <w:t xml:space="preserve"> 0,86Х</w:t>
                    </w:r>
                    <w:r>
                      <w:rPr>
                        <w:vertAlign w:val="subscript"/>
                      </w:rPr>
                      <w:t>12</w:t>
                    </w:r>
                    <w:r>
                      <w:t xml:space="preserve"> 0,86Х</w:t>
                    </w:r>
                    <w:r>
                      <w:rPr>
                        <w:vertAlign w:val="subscript"/>
                      </w:rPr>
                      <w:t>11</w:t>
                    </w:r>
                    <w:r>
                      <w:t xml:space="preserve"> 1,33Х</w:t>
                    </w:r>
                    <w:r>
                      <w:rPr>
                        <w:vertAlign w:val="subscript"/>
                      </w:rPr>
                      <w:t>10</w:t>
                    </w:r>
                    <w:r>
                      <w:t xml:space="preserve"> 0,86Х</w:t>
                    </w:r>
                    <w:r>
                      <w:rPr>
                        <w:vertAlign w:val="subscript"/>
                      </w:rPr>
                      <w:t>9</w:t>
                    </w:r>
                    <w:r>
                      <w:t xml:space="preserve"> 0,86Х</w:t>
                    </w:r>
                    <w:r>
                      <w:rPr>
                        <w:vertAlign w:val="subscript"/>
                      </w:rPr>
                      <w:t>8</w:t>
                    </w:r>
                    <w:r>
                      <w:t xml:space="preserve"> 0,86Х</w:t>
                    </w:r>
                    <w:r>
                      <w:rPr>
                        <w:vertAlign w:val="subscript"/>
                      </w:rPr>
                      <w:t>7</w:t>
                    </w:r>
                  </w:p>
                  <w:p w:rsidR="00B86BC5" w:rsidRDefault="00B86BC5" w:rsidP="00AE0DF8"/>
                  <w:p w:rsidR="00B86BC5" w:rsidRDefault="00B86BC5" w:rsidP="00AE0DF8"/>
                  <w:p w:rsidR="00B86BC5" w:rsidRDefault="00B86BC5" w:rsidP="00AE0DF8">
                    <w:r>
                      <w:t xml:space="preserve"> 1,37Х</w:t>
                    </w:r>
                    <w:r>
                      <w:rPr>
                        <w:vertAlign w:val="subscript"/>
                      </w:rPr>
                      <w:t>6</w:t>
                    </w:r>
                    <w:r>
                      <w:t xml:space="preserve"> 1,37Х</w:t>
                    </w:r>
                    <w:r>
                      <w:rPr>
                        <w:vertAlign w:val="subscript"/>
                      </w:rPr>
                      <w:t>5</w:t>
                    </w:r>
                    <w:r>
                      <w:t xml:space="preserve"> 1,86Х</w:t>
                    </w:r>
                    <w:r>
                      <w:rPr>
                        <w:vertAlign w:val="subscript"/>
                      </w:rPr>
                      <w:t>4</w:t>
                    </w:r>
                    <w:r>
                      <w:t xml:space="preserve"> 1,54Х</w:t>
                    </w:r>
                    <w:r>
                      <w:rPr>
                        <w:vertAlign w:val="subscript"/>
                      </w:rPr>
                      <w:t>3</w:t>
                    </w:r>
                    <w:r>
                      <w:t xml:space="preserve"> 1,54Х</w:t>
                    </w:r>
                    <w:r>
                      <w:rPr>
                        <w:vertAlign w:val="subscript"/>
                      </w:rPr>
                      <w:t>2</w:t>
                    </w:r>
                    <w:r>
                      <w:t xml:space="preserve"> 1,54Х</w:t>
                    </w:r>
                    <w:r>
                      <w:rPr>
                        <w:vertAlign w:val="subscript"/>
                      </w:rPr>
                      <w:t>1</w:t>
                    </w:r>
                    <w:r>
                      <w:t xml:space="preserve"> </w:t>
                    </w:r>
                  </w:p>
                  <w:p w:rsidR="00B86BC5" w:rsidRDefault="00B86BC5" w:rsidP="00AE0DF8"/>
                  <w:p w:rsidR="00B86BC5" w:rsidRDefault="00B86BC5" w:rsidP="00AE0DF8">
                    <w:r>
                      <w:t xml:space="preserve"> </w:t>
                    </w:r>
                  </w:p>
                  <w:p w:rsidR="00B86BC5" w:rsidRPr="00F4479E" w:rsidRDefault="00B86BC5" w:rsidP="00AE0DF8">
                    <w:r>
                      <w:t xml:space="preserve"> </w:t>
                    </w:r>
                    <w:r>
                      <w:rPr>
                        <w:lang w:val="en-US"/>
                      </w:rPr>
                      <w:t>G</w:t>
                    </w:r>
                    <w:r w:rsidRPr="00F4479E">
                      <w:t>6</w:t>
                    </w:r>
                    <w:r>
                      <w:t xml:space="preserve"> </w:t>
                    </w:r>
                    <w:r>
                      <w:rPr>
                        <w:lang w:val="en-US"/>
                      </w:rPr>
                      <w:t>G</w:t>
                    </w:r>
                    <w:r w:rsidRPr="00F4479E">
                      <w:t>5</w:t>
                    </w:r>
                    <w:r>
                      <w:t xml:space="preserve"> </w:t>
                    </w:r>
                    <w:r>
                      <w:rPr>
                        <w:lang w:val="en-US"/>
                      </w:rPr>
                      <w:t>G</w:t>
                    </w:r>
                    <w:r w:rsidRPr="00F4479E">
                      <w:t>4</w:t>
                    </w:r>
                    <w:r>
                      <w:t xml:space="preserve"> </w:t>
                    </w:r>
                    <w:r>
                      <w:rPr>
                        <w:lang w:val="en-US"/>
                      </w:rPr>
                      <w:t>G</w:t>
                    </w:r>
                    <w:r w:rsidRPr="00F4479E">
                      <w:t>3</w:t>
                    </w:r>
                    <w:r>
                      <w:t xml:space="preserve"> </w:t>
                    </w:r>
                    <w:r>
                      <w:rPr>
                        <w:lang w:val="en-US"/>
                      </w:rPr>
                      <w:t>G</w:t>
                    </w:r>
                    <w:r w:rsidRPr="00F4479E">
                      <w:t>2</w:t>
                    </w:r>
                    <w:r>
                      <w:t xml:space="preserve"> </w:t>
                    </w:r>
                    <w:r>
                      <w:rPr>
                        <w:lang w:val="en-US"/>
                      </w:rPr>
                      <w:t>G</w:t>
                    </w:r>
                    <w:r w:rsidRPr="00F4479E">
                      <w:t>1</w:t>
                    </w:r>
                  </w:p>
                  <w:p w:rsidR="00B86BC5" w:rsidRPr="00F4479E" w:rsidRDefault="00B86BC5" w:rsidP="00AE0DF8"/>
                  <w:p w:rsidR="00B86BC5" w:rsidRDefault="00B86BC5" w:rsidP="00AE0DF8">
                    <w:r>
                      <w:t xml:space="preserve"> </w:t>
                    </w:r>
                    <w:r>
                      <w:rPr>
                        <w:lang w:val="en-US"/>
                      </w:rPr>
                      <w:t>1,13 1,13 1,08 1,13 1,13 Е</w:t>
                    </w:r>
                    <w:r>
                      <w:rPr>
                        <w:vertAlign w:val="subscript"/>
                        <w:lang w:val="en-US"/>
                      </w:rPr>
                      <w:t>*</w:t>
                    </w:r>
                    <w:r>
                      <w:rPr>
                        <w:lang w:val="en-US"/>
                      </w:rPr>
                      <w:t>” = 1</w:t>
                    </w:r>
                    <w:r>
                      <w:t>,13</w:t>
                    </w:r>
                    <w:r>
                      <w:rPr>
                        <w:lang w:val="en-US"/>
                      </w:rPr>
                      <w:t xml:space="preserve"> </w:t>
                    </w:r>
                  </w:p>
                  <w:p w:rsidR="00B86BC5" w:rsidRDefault="00B86BC5" w:rsidP="00AE0DF8"/>
                </w:txbxContent>
              </v:textbox>
              <o:callout v:ext="edit" minusy="t"/>
            </v:shape>
            <v:oval id="_x0000_s1186" style="position:absolute;left:5396;top:1988;width:684;height:627" strokecolor="blue"/>
            <v:line id="_x0000_s1187" style="position:absolute" from="5720,2660" to="5720,3401"/>
            <v:line id="_x0000_s1188" style="position:absolute" from="4751,2774" to="6803,2774"/>
            <v:line id="_x0000_s1189" style="position:absolute" from="2642,3401" to="8684,3401"/>
            <v:rect id="_x0000_s1190" style="position:absolute;left:5606;top:2888;width:228;height:342" fillcolor="aqua"/>
            <v:line id="_x0000_s1191" style="position:absolute" from="5720,2147" to="5720,2432">
              <v:stroke endarrow="classic"/>
            </v:line>
            <v:rect id="_x0000_s1192" style="position:absolute;left:2984;top:3515;width:285;height:456" fillcolor="aqua"/>
            <v:rect id="_x0000_s1193" style="position:absolute;left:2984;top:4142;width:285;height:513" fillcolor="aqua"/>
            <v:rect id="_x0000_s1194" style="position:absolute;left:4124;top:3515;width:285;height:456" fillcolor="aqua"/>
            <v:rect id="_x0000_s1195" style="position:absolute;left:4124;top:4142;width:285;height:513" fillcolor="aqua"/>
            <v:rect id="_x0000_s1196" style="position:absolute;left:5036;top:3515;width:228;height:456" fillcolor="aqua"/>
            <v:rect id="_x0000_s1197" style="position:absolute;left:5036;top:4142;width:228;height:513" fillcolor="aqua"/>
            <v:rect id="_x0000_s1198" style="position:absolute;left:6233;top:3515;width:285;height:456" fillcolor="aqua"/>
            <v:rect id="_x0000_s1199" style="position:absolute;left:6233;top:4142;width:285;height:513" fillcolor="aqua"/>
            <v:rect id="_x0000_s1200" style="position:absolute;left:7202;top:3515;width:228;height:456" fillcolor="aqua"/>
            <v:rect id="_x0000_s1201" style="position:absolute;left:7202;top:4142;width:228;height:513" fillcolor="aqua"/>
            <v:rect id="_x0000_s1202" style="position:absolute;left:8228;top:3515;width:228;height:456" fillcolor="aqua"/>
            <v:rect id="_x0000_s1203" style="position:absolute;left:8228;top:4142;width:228;height:513" fillcolor="aqua"/>
            <v:line id="_x0000_s1204" style="position:absolute" from="3098,3401" to="3098,3515"/>
            <v:line id="_x0000_s1205" style="position:absolute" from="4238,3401" to="4238,3515"/>
            <v:line id="_x0000_s1206" style="position:absolute" from="5150,3401" to="5150,3515"/>
            <v:line id="_x0000_s1207" style="position:absolute" from="6347,3401" to="6347,3515"/>
            <v:line id="_x0000_s1208" style="position:absolute" from="7316,3401" to="7316,3515"/>
            <v:line id="_x0000_s1209" style="position:absolute" from="8342,3401" to="8342,3515"/>
            <v:line id="_x0000_s1210" style="position:absolute" from="3098,3971" to="3098,4142"/>
            <v:line id="_x0000_s1211" style="position:absolute" from="4238,3971" to="4238,4142"/>
            <v:line id="_x0000_s1212" style="position:absolute" from="5150,3971" to="5150,4142"/>
            <v:line id="_x0000_s1213" style="position:absolute" from="6347,3971" to="6347,4142"/>
            <v:line id="_x0000_s1214" style="position:absolute" from="7316,3971" to="7316,4142"/>
            <v:line id="_x0000_s1215" style="position:absolute" from="8342,3971" to="8342,4142"/>
            <v:oval id="_x0000_s1216" style="position:absolute;left:2870;top:4826;width:513;height:513" strokecolor="blue"/>
            <v:oval id="_x0000_s1217" style="position:absolute;left:3953;top:4826;width:570;height:513" strokecolor="blue"/>
            <v:oval id="_x0000_s1218" style="position:absolute;left:4922;top:4826;width:513;height:513" strokecolor="blue"/>
            <v:oval id="_x0000_s1219" style="position:absolute;left:6106;top:4828;width:568;height:513" strokecolor="blue"/>
            <v:oval id="_x0000_s1220" style="position:absolute;left:7031;top:4826;width:570;height:513" strokecolor="blue"/>
            <v:oval id="_x0000_s1221" style="position:absolute;left:8094;top:4828;width:570;height:513" strokecolor="blue"/>
            <v:line id="_x0000_s1222" style="position:absolute" from="3098,4826" to="3098,5225">
              <v:stroke startarrow="classic"/>
            </v:line>
            <v:line id="_x0000_s1223" style="position:absolute" from="4238,4826" to="4238,5225">
              <v:stroke startarrow="classic"/>
            </v:line>
            <v:line id="_x0000_s1224" style="position:absolute" from="5150,4826" to="5150,5225">
              <v:stroke startarrow="classic"/>
            </v:line>
            <v:line id="_x0000_s1225" style="position:absolute" from="6390,4828" to="6390,5227">
              <v:stroke startarrow="classic"/>
            </v:line>
            <v:line id="_x0000_s1226" style="position:absolute" from="7316,4826" to="7316,5225">
              <v:stroke startarrow="classic"/>
            </v:line>
            <v:line id="_x0000_s1227" style="position:absolute" from="8342,4826" to="8342,5225">
              <v:stroke startarrow="classic"/>
            </v:line>
            <v:line id="_x0000_s1228" style="position:absolute" from="3098,4655" to="3098,4826"/>
            <v:line id="_x0000_s1229" style="position:absolute" from="4238,4655" to="4238,4826"/>
            <v:line id="_x0000_s1230" style="position:absolute" from="5150,4655" to="5150,4826"/>
            <v:line id="_x0000_s1231" style="position:absolute" from="6347,4655" to="6347,4826"/>
            <v:line id="_x0000_s1232" style="position:absolute" from="7316,4655" to="7316,4826"/>
            <v:line id="_x0000_s1233" style="position:absolute" from="8342,4655" to="8342,4826"/>
            <v:shape id="_x0000_s1234" type="#_x0000_t73" style="position:absolute;left:5112;top:2982;width:568;height:426;rotation:-142261fd" fillcolor="red">
              <o:callout v:ext="edit" minusy="t"/>
            </v:shape>
          </v:group>
        </w:pict>
      </w:r>
    </w:p>
    <w:p w:rsidR="00AE0DF8" w:rsidRPr="00B86BC5" w:rsidRDefault="008975FB" w:rsidP="00A73ED7">
      <w:pPr>
        <w:spacing w:line="360" w:lineRule="auto"/>
        <w:ind w:firstLine="720"/>
        <w:jc w:val="both"/>
        <w:rPr>
          <w:sz w:val="28"/>
          <w:szCs w:val="28"/>
        </w:rPr>
      </w:pPr>
      <w:r>
        <w:rPr>
          <w:noProof/>
        </w:rPr>
        <w:pict>
          <v:line id="_x0000_s1235" style="position:absolute;left:0;text-align:left;flip:x;z-index:251699200" from="72.6pt,-147.05pt" to="98.25pt,-129.95pt" o:allowincell="f">
            <v:stroke endarrow="open"/>
          </v:line>
        </w:pic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 схеме сопротивление имеем дробное значение, где числитель–номер сопротивления, знаменатель–численное значение сопротивления.</w:t>
      </w:r>
    </w:p>
    <w:p w:rsidR="00AE0DF8" w:rsidRPr="00B86BC5" w:rsidRDefault="00AE0DF8" w:rsidP="00A73ED7">
      <w:pPr>
        <w:spacing w:line="360" w:lineRule="auto"/>
        <w:ind w:firstLine="720"/>
        <w:jc w:val="both"/>
        <w:rPr>
          <w:sz w:val="28"/>
          <w:szCs w:val="28"/>
        </w:rPr>
      </w:pPr>
      <w:r w:rsidRPr="00B86BC5">
        <w:rPr>
          <w:sz w:val="28"/>
          <w:szCs w:val="28"/>
        </w:rPr>
        <w:lastRenderedPageBreak/>
        <w:t>Значение Е</w:t>
      </w:r>
      <w:r w:rsidRPr="00B86BC5">
        <w:rPr>
          <w:sz w:val="28"/>
          <w:szCs w:val="28"/>
          <w:vertAlign w:val="subscript"/>
        </w:rPr>
        <w:t>*</w:t>
      </w:r>
      <w:r w:rsidRPr="00B86BC5">
        <w:rPr>
          <w:sz w:val="28"/>
          <w:szCs w:val="28"/>
        </w:rPr>
        <w:sym w:font="Symbol" w:char="F0B2"/>
      </w:r>
      <w:r w:rsidRPr="00B86BC5">
        <w:rPr>
          <w:sz w:val="28"/>
          <w:szCs w:val="28"/>
        </w:rPr>
        <w:t>-ЭДС источника в относительных единицах.</w:t>
      </w:r>
    </w:p>
    <w:p w:rsidR="00AE0DF8" w:rsidRPr="00B86BC5" w:rsidRDefault="00AE0DF8" w:rsidP="00A73ED7">
      <w:pPr>
        <w:spacing w:line="360" w:lineRule="auto"/>
        <w:ind w:firstLine="720"/>
        <w:jc w:val="both"/>
        <w:rPr>
          <w:sz w:val="28"/>
          <w:szCs w:val="28"/>
        </w:rPr>
      </w:pPr>
      <w:r w:rsidRPr="00B86BC5">
        <w:rPr>
          <w:sz w:val="28"/>
          <w:szCs w:val="28"/>
        </w:rPr>
        <w:t>Связь с энергосистемой осуществляется по схеме «блок генератор–трансформатор» через ОРУ–110 кВ с двумя рабочими и обходной системами шин. На генераторном напряжении установлены выключатели генераторного напряжения 10.5 кВ.</w:t>
      </w:r>
    </w:p>
    <w:p w:rsidR="00AE0DF8" w:rsidRPr="00B86BC5" w:rsidRDefault="00AE0DF8" w:rsidP="00A73ED7">
      <w:pPr>
        <w:spacing w:line="360" w:lineRule="auto"/>
        <w:ind w:firstLine="720"/>
        <w:jc w:val="both"/>
        <w:rPr>
          <w:sz w:val="28"/>
          <w:szCs w:val="28"/>
        </w:rPr>
      </w:pPr>
      <w:r w:rsidRPr="00B86BC5">
        <w:rPr>
          <w:sz w:val="28"/>
          <w:szCs w:val="28"/>
        </w:rPr>
        <w:t>Результирующая индуктивное сопротивление энергосистемы, включая эквивалентное сопротивление главной схемы АТЭЦ-2, по данным «Алматыэнерго»:</w:t>
      </w:r>
      <w:r w:rsidR="00B86BC5" w:rsidRPr="00B86BC5">
        <w:rPr>
          <w:sz w:val="28"/>
          <w:szCs w:val="28"/>
        </w:rPr>
        <w:t xml:space="preserve"> </w:t>
      </w:r>
      <w:r w:rsidRPr="00B86BC5">
        <w:rPr>
          <w:sz w:val="28"/>
          <w:szCs w:val="28"/>
        </w:rPr>
        <w:t>х</w:t>
      </w:r>
      <w:r w:rsidRPr="00B86BC5">
        <w:rPr>
          <w:sz w:val="28"/>
          <w:szCs w:val="28"/>
          <w:vertAlign w:val="subscript"/>
        </w:rPr>
        <w:t xml:space="preserve">РЕЗ </w:t>
      </w:r>
      <w:r w:rsidRPr="00B86BC5">
        <w:rPr>
          <w:sz w:val="28"/>
          <w:szCs w:val="28"/>
        </w:rPr>
        <w:t>= 2.591 Ом;</w:t>
      </w:r>
      <w:r w:rsidR="00723FD6">
        <w:rPr>
          <w:sz w:val="28"/>
          <w:szCs w:val="28"/>
        </w:rPr>
        <w:t xml:space="preserve"> </w:t>
      </w:r>
      <w:r w:rsidRPr="00B86BC5">
        <w:rPr>
          <w:sz w:val="28"/>
          <w:szCs w:val="28"/>
        </w:rPr>
        <w:t>r</w:t>
      </w:r>
      <w:r w:rsidRPr="00B86BC5">
        <w:rPr>
          <w:sz w:val="28"/>
          <w:szCs w:val="28"/>
          <w:vertAlign w:val="subscript"/>
        </w:rPr>
        <w:t xml:space="preserve">РЕЗ </w:t>
      </w:r>
      <w:r w:rsidRPr="00B86BC5">
        <w:rPr>
          <w:sz w:val="28"/>
          <w:szCs w:val="28"/>
        </w:rPr>
        <w:t>= 0.214 Ом, т.е. х</w:t>
      </w:r>
      <w:r w:rsidRPr="00B86BC5">
        <w:rPr>
          <w:sz w:val="28"/>
          <w:szCs w:val="28"/>
          <w:vertAlign w:val="subscript"/>
        </w:rPr>
        <w:t xml:space="preserve">СИСТ </w:t>
      </w:r>
      <w:r w:rsidRPr="00B86BC5">
        <w:rPr>
          <w:sz w:val="28"/>
          <w:szCs w:val="28"/>
        </w:rPr>
        <w:t>= 4.97 Ом.</w:t>
      </w:r>
    </w:p>
    <w:p w:rsidR="00AE0DF8" w:rsidRPr="00B86BC5" w:rsidRDefault="00AE0DF8" w:rsidP="00A73ED7">
      <w:pPr>
        <w:spacing w:line="360" w:lineRule="auto"/>
        <w:ind w:firstLine="720"/>
        <w:jc w:val="both"/>
        <w:rPr>
          <w:b/>
          <w:sz w:val="28"/>
          <w:szCs w:val="28"/>
        </w:rPr>
      </w:pPr>
      <w:r w:rsidRPr="00B86BC5">
        <w:rPr>
          <w:sz w:val="28"/>
          <w:szCs w:val="28"/>
        </w:rPr>
        <w:t>Расчет выполнен в относительных единицах</w:t>
      </w:r>
      <w:r w:rsidRPr="00B86BC5">
        <w:rPr>
          <w:b/>
          <w:sz w:val="28"/>
          <w:szCs w:val="28"/>
        </w:rPr>
        <w:t>.</w:t>
      </w:r>
    </w:p>
    <w:p w:rsidR="00AE0DF8" w:rsidRPr="00B86BC5" w:rsidRDefault="00AE0DF8" w:rsidP="00A73ED7">
      <w:pPr>
        <w:spacing w:line="360" w:lineRule="auto"/>
        <w:ind w:firstLine="720"/>
        <w:jc w:val="both"/>
        <w:rPr>
          <w:sz w:val="28"/>
          <w:szCs w:val="28"/>
        </w:rPr>
      </w:pPr>
      <w:r w:rsidRPr="00B86BC5">
        <w:rPr>
          <w:sz w:val="28"/>
          <w:szCs w:val="28"/>
        </w:rPr>
        <w:t>Принимаем:</w:t>
      </w:r>
    </w:p>
    <w:p w:rsidR="00AE0DF8" w:rsidRPr="00B86BC5" w:rsidRDefault="00AE0DF8" w:rsidP="00A73ED7">
      <w:pPr>
        <w:spacing w:line="360" w:lineRule="auto"/>
        <w:ind w:firstLine="720"/>
        <w:jc w:val="both"/>
        <w:rPr>
          <w:sz w:val="28"/>
          <w:szCs w:val="28"/>
        </w:rPr>
      </w:pPr>
      <w:r w:rsidRPr="00B86BC5">
        <w:rPr>
          <w:sz w:val="28"/>
          <w:szCs w:val="28"/>
        </w:rPr>
        <w:t>а) базовая мощность S</w:t>
      </w:r>
      <w:r w:rsidRPr="00B86BC5">
        <w:rPr>
          <w:sz w:val="28"/>
          <w:szCs w:val="28"/>
          <w:vertAlign w:val="subscript"/>
        </w:rPr>
        <w:t>Б</w:t>
      </w:r>
      <w:r w:rsidRPr="00B86BC5">
        <w:rPr>
          <w:sz w:val="28"/>
          <w:szCs w:val="28"/>
        </w:rPr>
        <w:t>=1000 МВ*А</w:t>
      </w:r>
    </w:p>
    <w:p w:rsidR="00723FD6" w:rsidRDefault="00AE0DF8" w:rsidP="00A73ED7">
      <w:pPr>
        <w:spacing w:line="360" w:lineRule="auto"/>
        <w:ind w:firstLine="720"/>
        <w:jc w:val="both"/>
        <w:rPr>
          <w:sz w:val="28"/>
          <w:szCs w:val="28"/>
        </w:rPr>
      </w:pPr>
      <w:r w:rsidRPr="00B86BC5">
        <w:rPr>
          <w:sz w:val="28"/>
          <w:szCs w:val="28"/>
        </w:rPr>
        <w:t xml:space="preserve">б) базовый ток </w:t>
      </w:r>
    </w:p>
    <w:p w:rsidR="00723FD6" w:rsidRDefault="00723FD6"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32"/>
          <w:sz w:val="28"/>
          <w:szCs w:val="28"/>
        </w:rPr>
        <w:pict>
          <v:shape id="_x0000_i1037" type="#_x0000_t75" style="width:173.25pt;height:35.25pt" fillcolor="window">
            <v:imagedata r:id="rId17" o:title=""/>
          </v:shape>
        </w:pict>
      </w:r>
    </w:p>
    <w:p w:rsidR="00723FD6" w:rsidRDefault="00723FD6"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 базовое напряжение для К1 U</w:t>
      </w:r>
      <w:r w:rsidRPr="00B86BC5">
        <w:rPr>
          <w:sz w:val="28"/>
          <w:szCs w:val="28"/>
          <w:vertAlign w:val="subscript"/>
        </w:rPr>
        <w:t>СР</w:t>
      </w:r>
      <w:r w:rsidRPr="00B86BC5">
        <w:rPr>
          <w:sz w:val="28"/>
          <w:szCs w:val="28"/>
        </w:rPr>
        <w:t>=115 кВ</w:t>
      </w:r>
    </w:p>
    <w:p w:rsidR="00AE0DF8" w:rsidRPr="00B86BC5" w:rsidRDefault="00AE0DF8" w:rsidP="00A73ED7">
      <w:pPr>
        <w:spacing w:line="360" w:lineRule="auto"/>
        <w:ind w:firstLine="720"/>
        <w:jc w:val="both"/>
        <w:rPr>
          <w:sz w:val="28"/>
          <w:szCs w:val="28"/>
        </w:rPr>
      </w:pPr>
      <w:r w:rsidRPr="00B86BC5">
        <w:rPr>
          <w:sz w:val="28"/>
          <w:szCs w:val="28"/>
        </w:rPr>
        <w:t>Сопротивления генераторов G1, G2, G3:</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 xml:space="preserve">1 </w:t>
      </w:r>
      <w:r w:rsidRPr="00B86BC5">
        <w:rPr>
          <w:sz w:val="28"/>
          <w:szCs w:val="28"/>
        </w:rPr>
        <w:t>= х</w:t>
      </w:r>
      <w:r w:rsidRPr="00B86BC5">
        <w:rPr>
          <w:sz w:val="28"/>
          <w:szCs w:val="28"/>
          <w:vertAlign w:val="subscript"/>
        </w:rPr>
        <w:t xml:space="preserve">2 </w:t>
      </w:r>
      <w:r w:rsidRPr="00B86BC5">
        <w:rPr>
          <w:sz w:val="28"/>
          <w:szCs w:val="28"/>
        </w:rPr>
        <w:t>= х</w:t>
      </w:r>
      <w:r w:rsidRPr="00B86BC5">
        <w:rPr>
          <w:sz w:val="28"/>
          <w:szCs w:val="28"/>
          <w:vertAlign w:val="subscript"/>
        </w:rPr>
        <w:t xml:space="preserve">3 </w:t>
      </w:r>
      <w:r w:rsidRPr="00B86BC5">
        <w:rPr>
          <w:sz w:val="28"/>
          <w:szCs w:val="28"/>
        </w:rPr>
        <w:t>= х</w:t>
      </w:r>
      <w:r w:rsidRPr="00B86BC5">
        <w:rPr>
          <w:sz w:val="28"/>
          <w:szCs w:val="28"/>
        </w:rPr>
        <w:sym w:font="Symbol" w:char="F0B2"/>
      </w:r>
      <w:r w:rsidRPr="00B86BC5">
        <w:rPr>
          <w:sz w:val="28"/>
          <w:szCs w:val="28"/>
          <w:vertAlign w:val="subscript"/>
        </w:rPr>
        <w:t xml:space="preserve">d*(ном) </w:t>
      </w:r>
      <w:r w:rsidRPr="00B86BC5">
        <w:rPr>
          <w:sz w:val="28"/>
          <w:szCs w:val="28"/>
        </w:rPr>
        <w:t>*</w:t>
      </w:r>
      <w:r w:rsidR="008975FB">
        <w:rPr>
          <w:position w:val="-30"/>
          <w:sz w:val="28"/>
          <w:szCs w:val="28"/>
        </w:rPr>
        <w:pict>
          <v:shape id="_x0000_i1038" type="#_x0000_t75" style="width:135pt;height:33.75pt" fillcolor="window">
            <v:imagedata r:id="rId18" o:title=""/>
          </v:shape>
        </w:pict>
      </w:r>
      <w:r w:rsidRPr="00B86BC5">
        <w:rPr>
          <w:sz w:val="28"/>
          <w:szCs w:val="28"/>
        </w:rPr>
        <w:t>Ом.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где – х</w:t>
      </w:r>
      <w:r w:rsidRPr="00B86BC5">
        <w:rPr>
          <w:sz w:val="28"/>
          <w:szCs w:val="28"/>
        </w:rPr>
        <w:sym w:font="Symbol" w:char="F0B2"/>
      </w:r>
      <w:r w:rsidRPr="00B86BC5">
        <w:rPr>
          <w:sz w:val="28"/>
          <w:szCs w:val="28"/>
          <w:vertAlign w:val="subscript"/>
        </w:rPr>
        <w:t>d</w:t>
      </w:r>
      <w:r w:rsidRPr="00B86BC5">
        <w:rPr>
          <w:sz w:val="28"/>
          <w:szCs w:val="28"/>
        </w:rPr>
        <w:t>- относительное сверхпереходное индуктивное сопротивление по продольной оси.</w:t>
      </w:r>
    </w:p>
    <w:p w:rsidR="00AE0DF8" w:rsidRPr="00B86BC5" w:rsidRDefault="00AE0DF8" w:rsidP="00A73ED7">
      <w:pPr>
        <w:spacing w:line="360" w:lineRule="auto"/>
        <w:ind w:firstLine="720"/>
        <w:jc w:val="both"/>
        <w:rPr>
          <w:sz w:val="28"/>
          <w:szCs w:val="28"/>
        </w:rPr>
      </w:pPr>
      <w:r w:rsidRPr="00B86BC5">
        <w:rPr>
          <w:sz w:val="28"/>
          <w:szCs w:val="28"/>
        </w:rPr>
        <w:t>Сопротивление генератора G4:</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4</w:t>
      </w:r>
      <w:r w:rsidRPr="00B86BC5">
        <w:rPr>
          <w:sz w:val="28"/>
          <w:szCs w:val="28"/>
        </w:rPr>
        <w:t>=</w:t>
      </w:r>
      <w:r w:rsidR="008975FB">
        <w:rPr>
          <w:position w:val="-28"/>
          <w:sz w:val="28"/>
          <w:szCs w:val="28"/>
        </w:rPr>
        <w:pict>
          <v:shape id="_x0000_i1039" type="#_x0000_t75" style="width:95.25pt;height:33pt" fillcolor="window">
            <v:imagedata r:id="rId19" o:title=""/>
          </v:shape>
        </w:pict>
      </w:r>
      <w:r w:rsidRPr="00B86BC5">
        <w:rPr>
          <w:sz w:val="28"/>
          <w:szCs w:val="28"/>
        </w:rPr>
        <w:t>Ом.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Сопротивления генераторов G5, G6:</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lastRenderedPageBreak/>
        <w:t>х</w:t>
      </w:r>
      <w:r w:rsidRPr="00B86BC5">
        <w:rPr>
          <w:sz w:val="28"/>
          <w:szCs w:val="28"/>
          <w:vertAlign w:val="subscript"/>
        </w:rPr>
        <w:t>5</w:t>
      </w:r>
      <w:r w:rsidRPr="00B86BC5">
        <w:rPr>
          <w:sz w:val="28"/>
          <w:szCs w:val="28"/>
        </w:rPr>
        <w:t>=х</w:t>
      </w:r>
      <w:r w:rsidRPr="00B86BC5">
        <w:rPr>
          <w:sz w:val="28"/>
          <w:szCs w:val="28"/>
          <w:vertAlign w:val="subscript"/>
        </w:rPr>
        <w:t>6</w:t>
      </w:r>
      <w:r w:rsidRPr="00B86BC5">
        <w:rPr>
          <w:sz w:val="28"/>
          <w:szCs w:val="28"/>
        </w:rPr>
        <w:t>=</w:t>
      </w:r>
      <w:r w:rsidR="008975FB">
        <w:rPr>
          <w:position w:val="-28"/>
          <w:sz w:val="28"/>
          <w:szCs w:val="28"/>
        </w:rPr>
        <w:pict>
          <v:shape id="_x0000_i1040" type="#_x0000_t75" style="width:98.25pt;height:33pt" fillcolor="window">
            <v:imagedata r:id="rId20" o:title=""/>
          </v:shape>
        </w:pict>
      </w:r>
      <w:r w:rsidRPr="00B86BC5">
        <w:rPr>
          <w:sz w:val="28"/>
          <w:szCs w:val="28"/>
        </w:rPr>
        <w:t>Ом.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Сопротивления трансформаторов 1GT, 2GT, 3GT, 5GT, 6GT:</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7</w:t>
      </w:r>
      <w:r w:rsidRPr="00B86BC5">
        <w:rPr>
          <w:sz w:val="28"/>
          <w:szCs w:val="28"/>
        </w:rPr>
        <w:t xml:space="preserve"> = х</w:t>
      </w:r>
      <w:r w:rsidRPr="00B86BC5">
        <w:rPr>
          <w:sz w:val="28"/>
          <w:szCs w:val="28"/>
          <w:vertAlign w:val="subscript"/>
        </w:rPr>
        <w:t>8</w:t>
      </w:r>
      <w:r w:rsidRPr="00B86BC5">
        <w:rPr>
          <w:sz w:val="28"/>
          <w:szCs w:val="28"/>
        </w:rPr>
        <w:t xml:space="preserve"> = х</w:t>
      </w:r>
      <w:r w:rsidRPr="00B86BC5">
        <w:rPr>
          <w:sz w:val="28"/>
          <w:szCs w:val="28"/>
          <w:vertAlign w:val="subscript"/>
        </w:rPr>
        <w:t xml:space="preserve">9 </w:t>
      </w:r>
      <w:r w:rsidRPr="00B86BC5">
        <w:rPr>
          <w:sz w:val="28"/>
          <w:szCs w:val="28"/>
        </w:rPr>
        <w:t>= х</w:t>
      </w:r>
      <w:r w:rsidRPr="00B86BC5">
        <w:rPr>
          <w:sz w:val="28"/>
          <w:szCs w:val="28"/>
          <w:vertAlign w:val="subscript"/>
        </w:rPr>
        <w:t>11</w:t>
      </w:r>
      <w:r w:rsidRPr="00B86BC5">
        <w:rPr>
          <w:sz w:val="28"/>
          <w:szCs w:val="28"/>
        </w:rPr>
        <w:t xml:space="preserve"> = х</w:t>
      </w:r>
      <w:r w:rsidRPr="00B86BC5">
        <w:rPr>
          <w:sz w:val="28"/>
          <w:szCs w:val="28"/>
          <w:vertAlign w:val="subscript"/>
        </w:rPr>
        <w:t>12</w:t>
      </w:r>
      <w:r w:rsidRPr="00B86BC5">
        <w:rPr>
          <w:sz w:val="28"/>
          <w:szCs w:val="28"/>
        </w:rPr>
        <w:t xml:space="preserve"> = </w:t>
      </w:r>
      <w:r w:rsidR="008975FB">
        <w:rPr>
          <w:position w:val="-30"/>
          <w:sz w:val="28"/>
          <w:szCs w:val="28"/>
        </w:rPr>
        <w:pict>
          <v:shape id="_x0000_i1041" type="#_x0000_t75" style="width:162pt;height:33.75pt" fillcolor="window">
            <v:imagedata r:id="rId21" o:title=""/>
          </v:shape>
        </w:pict>
      </w:r>
      <w:r w:rsidRPr="00B86BC5">
        <w:rPr>
          <w:sz w:val="28"/>
          <w:szCs w:val="28"/>
        </w:rPr>
        <w:t>Ом.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Сопротивление трансформатора 4GT:</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10</w:t>
      </w:r>
      <w:r w:rsidRPr="00B86BC5">
        <w:rPr>
          <w:sz w:val="28"/>
          <w:szCs w:val="28"/>
        </w:rPr>
        <w:t>=</w:t>
      </w:r>
      <w:r w:rsidR="008975FB">
        <w:rPr>
          <w:position w:val="-24"/>
          <w:sz w:val="28"/>
          <w:szCs w:val="28"/>
        </w:rPr>
        <w:pict>
          <v:shape id="_x0000_i1042" type="#_x0000_t75" style="width:93.75pt;height:30.75pt" fillcolor="window">
            <v:imagedata r:id="rId22" o:title=""/>
          </v:shape>
        </w:pict>
      </w:r>
      <w:r w:rsidRPr="00B86BC5">
        <w:rPr>
          <w:sz w:val="28"/>
          <w:szCs w:val="28"/>
        </w:rPr>
        <w:t>Ом.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Сопротивление энергосистемы: х</w:t>
      </w:r>
      <w:r w:rsidRPr="00B86BC5">
        <w:rPr>
          <w:sz w:val="28"/>
          <w:szCs w:val="28"/>
          <w:vertAlign w:val="subscript"/>
        </w:rPr>
        <w:t>с</w:t>
      </w:r>
      <w:r w:rsidRPr="00B86BC5">
        <w:rPr>
          <w:sz w:val="28"/>
          <w:szCs w:val="28"/>
        </w:rPr>
        <w:t>=4,97 Ом, в относительных единицах:</w:t>
      </w: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*С</w:t>
      </w:r>
      <w:r w:rsidRPr="00B86BC5">
        <w:rPr>
          <w:sz w:val="28"/>
          <w:szCs w:val="28"/>
        </w:rPr>
        <w:t>=</w:t>
      </w:r>
      <w:r w:rsidR="008975FB">
        <w:rPr>
          <w:position w:val="-30"/>
          <w:sz w:val="28"/>
          <w:szCs w:val="28"/>
        </w:rPr>
        <w:pict>
          <v:shape id="_x0000_i1043" type="#_x0000_t75" style="width:18pt;height:33.75pt" fillcolor="window">
            <v:imagedata r:id="rId23" o:title=""/>
          </v:shape>
        </w:pict>
      </w:r>
      <w:r w:rsidRPr="00B86BC5">
        <w:rPr>
          <w:sz w:val="28"/>
          <w:szCs w:val="28"/>
        </w:rPr>
        <w:t>, в именованных:</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30"/>
          <w:sz w:val="28"/>
          <w:szCs w:val="28"/>
        </w:rPr>
        <w:pict>
          <v:shape id="_x0000_i1044" type="#_x0000_t75" style="width:351.75pt;height:36.75pt" fillcolor="window">
            <v:imagedata r:id="rId24"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тогда </w:t>
      </w:r>
      <w:r w:rsidR="008975FB">
        <w:rPr>
          <w:position w:val="-30"/>
          <w:sz w:val="28"/>
          <w:szCs w:val="28"/>
        </w:rPr>
        <w:pict>
          <v:shape id="_x0000_i1045" type="#_x0000_t75" style="width:60.75pt;height:36.75pt" fillcolor="window">
            <v:imagedata r:id="rId25" o:title=""/>
          </v:shape>
        </w:pict>
      </w:r>
      <w:r w:rsidRPr="00B86BC5">
        <w:rPr>
          <w:sz w:val="28"/>
          <w:szCs w:val="28"/>
        </w:rPr>
        <w:t>,</w:t>
      </w:r>
      <w:r w:rsidR="00723FD6">
        <w:rPr>
          <w:sz w:val="28"/>
          <w:szCs w:val="28"/>
        </w:rPr>
        <w:t xml:space="preserve"> </w:t>
      </w:r>
      <w:r w:rsidRPr="00B86BC5">
        <w:rPr>
          <w:sz w:val="28"/>
          <w:szCs w:val="28"/>
        </w:rPr>
        <w:t>отсюда в относительных единицах</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*С</w:t>
      </w:r>
      <w:r w:rsidRPr="00B86BC5">
        <w:rPr>
          <w:sz w:val="28"/>
          <w:szCs w:val="28"/>
        </w:rPr>
        <w:t>=</w:t>
      </w:r>
      <w:r w:rsidR="008975FB">
        <w:rPr>
          <w:position w:val="-32"/>
          <w:sz w:val="28"/>
          <w:szCs w:val="28"/>
        </w:rPr>
        <w:pict>
          <v:shape id="_x0000_i1046" type="#_x0000_t75" style="width:141pt;height:35.25pt" fillcolor="window">
            <v:imagedata r:id="rId26" o:title=""/>
          </v:shape>
        </w:pict>
      </w:r>
      <w:r w:rsidRPr="00B86BC5">
        <w:rPr>
          <w:sz w:val="28"/>
          <w:szCs w:val="28"/>
        </w:rPr>
        <w:t>,</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где S</w:t>
      </w:r>
      <w:r w:rsidRPr="00B86BC5">
        <w:rPr>
          <w:sz w:val="28"/>
          <w:szCs w:val="28"/>
          <w:vertAlign w:val="subscript"/>
        </w:rPr>
        <w:t>К</w:t>
      </w:r>
      <w:r w:rsidRPr="00B86BC5">
        <w:rPr>
          <w:sz w:val="28"/>
          <w:szCs w:val="28"/>
        </w:rPr>
        <w:t>–мощность КЗ энергосистемы, МВ*А</w:t>
      </w:r>
      <w:r w:rsidR="00723FD6">
        <w:rPr>
          <w:sz w:val="28"/>
          <w:szCs w:val="28"/>
        </w:rPr>
        <w:t xml:space="preserve">. </w:t>
      </w:r>
    </w:p>
    <w:p w:rsidR="00AE0DF8" w:rsidRPr="00B86BC5" w:rsidRDefault="00AE0DF8" w:rsidP="00A73ED7">
      <w:pPr>
        <w:spacing w:line="360" w:lineRule="auto"/>
        <w:ind w:firstLine="720"/>
        <w:jc w:val="both"/>
        <w:rPr>
          <w:sz w:val="28"/>
          <w:szCs w:val="28"/>
        </w:rPr>
      </w:pPr>
      <w:r w:rsidRPr="00B86BC5">
        <w:rPr>
          <w:sz w:val="28"/>
          <w:szCs w:val="28"/>
        </w:rPr>
        <w:t>Сворачиваем схему замещения относительно точки КЗ (К1):</w:t>
      </w:r>
    </w:p>
    <w:p w:rsidR="00D1261D" w:rsidRPr="00B86BC5" w:rsidRDefault="00D1261D" w:rsidP="00A73ED7">
      <w:pPr>
        <w:spacing w:line="360" w:lineRule="auto"/>
        <w:ind w:firstLine="720"/>
        <w:jc w:val="both"/>
        <w:rPr>
          <w:sz w:val="28"/>
          <w:szCs w:val="28"/>
        </w:rPr>
      </w:pPr>
    </w:p>
    <w:p w:rsidR="00D1261D" w:rsidRPr="00B86BC5" w:rsidRDefault="00D1261D" w:rsidP="00D1261D">
      <w:pPr>
        <w:spacing w:line="360" w:lineRule="auto"/>
        <w:ind w:firstLine="720"/>
        <w:jc w:val="both"/>
        <w:rPr>
          <w:sz w:val="28"/>
          <w:szCs w:val="28"/>
        </w:rPr>
      </w:pPr>
      <w:r w:rsidRPr="00B86BC5">
        <w:rPr>
          <w:sz w:val="28"/>
          <w:szCs w:val="28"/>
        </w:rPr>
        <w:t>Х</w:t>
      </w:r>
      <w:r w:rsidRPr="00B86BC5">
        <w:rPr>
          <w:sz w:val="28"/>
          <w:szCs w:val="28"/>
          <w:vertAlign w:val="subscript"/>
        </w:rPr>
        <w:t>14</w:t>
      </w:r>
      <w:r w:rsidRPr="00B86BC5">
        <w:rPr>
          <w:sz w:val="28"/>
          <w:szCs w:val="28"/>
        </w:rPr>
        <w:t xml:space="preserve"> = (х</w:t>
      </w:r>
      <w:r w:rsidRPr="00B86BC5">
        <w:rPr>
          <w:sz w:val="28"/>
          <w:szCs w:val="28"/>
          <w:vertAlign w:val="subscript"/>
        </w:rPr>
        <w:t>1</w:t>
      </w:r>
      <w:r w:rsidRPr="00B86BC5">
        <w:rPr>
          <w:sz w:val="28"/>
          <w:szCs w:val="28"/>
        </w:rPr>
        <w:t xml:space="preserve"> + х</w:t>
      </w:r>
      <w:r w:rsidRPr="00B86BC5">
        <w:rPr>
          <w:sz w:val="28"/>
          <w:szCs w:val="28"/>
          <w:vertAlign w:val="subscript"/>
        </w:rPr>
        <w:t>7</w:t>
      </w:r>
      <w:r w:rsidRPr="00B86BC5">
        <w:rPr>
          <w:sz w:val="28"/>
          <w:szCs w:val="28"/>
        </w:rPr>
        <w:t>) // (х</w:t>
      </w:r>
      <w:r w:rsidRPr="00B86BC5">
        <w:rPr>
          <w:sz w:val="28"/>
          <w:szCs w:val="28"/>
          <w:vertAlign w:val="subscript"/>
        </w:rPr>
        <w:t>2</w:t>
      </w:r>
      <w:r w:rsidRPr="00B86BC5">
        <w:rPr>
          <w:sz w:val="28"/>
          <w:szCs w:val="28"/>
        </w:rPr>
        <w:t xml:space="preserve"> + х</w:t>
      </w:r>
      <w:r w:rsidRPr="00B86BC5">
        <w:rPr>
          <w:sz w:val="28"/>
          <w:szCs w:val="28"/>
          <w:vertAlign w:val="subscript"/>
        </w:rPr>
        <w:t>8</w:t>
      </w:r>
      <w:r w:rsidRPr="00B86BC5">
        <w:rPr>
          <w:sz w:val="28"/>
          <w:szCs w:val="28"/>
        </w:rPr>
        <w:t>) // (х</w:t>
      </w:r>
      <w:r w:rsidRPr="00B86BC5">
        <w:rPr>
          <w:sz w:val="28"/>
          <w:szCs w:val="28"/>
          <w:vertAlign w:val="subscript"/>
        </w:rPr>
        <w:t>3</w:t>
      </w:r>
      <w:r w:rsidRPr="00B86BC5">
        <w:rPr>
          <w:sz w:val="28"/>
          <w:szCs w:val="28"/>
        </w:rPr>
        <w:t xml:space="preserve"> + х</w:t>
      </w:r>
      <w:r w:rsidRPr="00B86BC5">
        <w:rPr>
          <w:sz w:val="28"/>
          <w:szCs w:val="28"/>
          <w:vertAlign w:val="subscript"/>
        </w:rPr>
        <w:t>9</w:t>
      </w:r>
      <w:r w:rsidRPr="00B86BC5">
        <w:rPr>
          <w:sz w:val="28"/>
          <w:szCs w:val="28"/>
        </w:rPr>
        <w:t>) =</w:t>
      </w:r>
    </w:p>
    <w:p w:rsidR="00D1261D" w:rsidRPr="00B86BC5" w:rsidRDefault="00D1261D" w:rsidP="00D1261D">
      <w:pPr>
        <w:spacing w:line="360" w:lineRule="auto"/>
        <w:ind w:firstLine="720"/>
        <w:jc w:val="both"/>
        <w:rPr>
          <w:sz w:val="28"/>
          <w:szCs w:val="28"/>
        </w:rPr>
      </w:pPr>
      <w:r w:rsidRPr="00B86BC5">
        <w:rPr>
          <w:sz w:val="28"/>
          <w:szCs w:val="28"/>
        </w:rPr>
        <w:lastRenderedPageBreak/>
        <w:t>=</w:t>
      </w:r>
      <w:r w:rsidR="008975FB">
        <w:rPr>
          <w:position w:val="-10"/>
          <w:sz w:val="28"/>
          <w:szCs w:val="28"/>
        </w:rPr>
        <w:pict>
          <v:shape id="_x0000_i1047" type="#_x0000_t75" style="width:9pt;height:17.25pt" fillcolor="window">
            <v:imagedata r:id="rId7" o:title=""/>
          </v:shape>
        </w:pict>
      </w:r>
      <w:r w:rsidR="008975FB">
        <w:rPr>
          <w:position w:val="-60"/>
          <w:sz w:val="28"/>
          <w:szCs w:val="28"/>
        </w:rPr>
        <w:pict>
          <v:shape id="_x0000_i1048" type="#_x0000_t75" style="width:141.75pt;height:48.75pt" fillcolor="window">
            <v:imagedata r:id="rId27" o:title=""/>
          </v:shape>
        </w:pict>
      </w:r>
    </w:p>
    <w:p w:rsidR="00D1261D" w:rsidRPr="00B86BC5" w:rsidRDefault="00D1261D" w:rsidP="00D1261D">
      <w:pPr>
        <w:spacing w:line="360" w:lineRule="auto"/>
        <w:ind w:firstLine="720"/>
        <w:jc w:val="both"/>
        <w:rPr>
          <w:sz w:val="28"/>
          <w:szCs w:val="28"/>
        </w:rPr>
      </w:pPr>
      <w:r w:rsidRPr="00B86BC5">
        <w:rPr>
          <w:sz w:val="28"/>
          <w:szCs w:val="28"/>
        </w:rPr>
        <w:t>Т.к. (х</w:t>
      </w:r>
      <w:r w:rsidRPr="00B86BC5">
        <w:rPr>
          <w:sz w:val="28"/>
          <w:szCs w:val="28"/>
          <w:vertAlign w:val="subscript"/>
        </w:rPr>
        <w:t xml:space="preserve">1 </w:t>
      </w:r>
      <w:r w:rsidRPr="00B86BC5">
        <w:rPr>
          <w:sz w:val="28"/>
          <w:szCs w:val="28"/>
        </w:rPr>
        <w:t>+ х</w:t>
      </w:r>
      <w:r w:rsidRPr="00B86BC5">
        <w:rPr>
          <w:sz w:val="28"/>
          <w:szCs w:val="28"/>
          <w:vertAlign w:val="subscript"/>
        </w:rPr>
        <w:t>7</w:t>
      </w:r>
      <w:r w:rsidRPr="00B86BC5">
        <w:rPr>
          <w:sz w:val="28"/>
          <w:szCs w:val="28"/>
        </w:rPr>
        <w:t>) = (х</w:t>
      </w:r>
      <w:r w:rsidRPr="00B86BC5">
        <w:rPr>
          <w:sz w:val="28"/>
          <w:szCs w:val="28"/>
          <w:vertAlign w:val="subscript"/>
        </w:rPr>
        <w:t>2</w:t>
      </w:r>
      <w:r w:rsidRPr="00B86BC5">
        <w:rPr>
          <w:sz w:val="28"/>
          <w:szCs w:val="28"/>
        </w:rPr>
        <w:t xml:space="preserve"> + х</w:t>
      </w:r>
      <w:r w:rsidRPr="00B86BC5">
        <w:rPr>
          <w:sz w:val="28"/>
          <w:szCs w:val="28"/>
          <w:vertAlign w:val="subscript"/>
        </w:rPr>
        <w:t>8</w:t>
      </w:r>
      <w:r w:rsidRPr="00B86BC5">
        <w:rPr>
          <w:sz w:val="28"/>
          <w:szCs w:val="28"/>
        </w:rPr>
        <w:t>) = (х</w:t>
      </w:r>
      <w:r w:rsidRPr="00B86BC5">
        <w:rPr>
          <w:sz w:val="28"/>
          <w:szCs w:val="28"/>
          <w:vertAlign w:val="subscript"/>
        </w:rPr>
        <w:t>3</w:t>
      </w:r>
      <w:r w:rsidRPr="00B86BC5">
        <w:rPr>
          <w:sz w:val="28"/>
          <w:szCs w:val="28"/>
        </w:rPr>
        <w:t xml:space="preserve"> + х</w:t>
      </w:r>
      <w:r w:rsidRPr="00B86BC5">
        <w:rPr>
          <w:sz w:val="28"/>
          <w:szCs w:val="28"/>
          <w:vertAlign w:val="subscript"/>
        </w:rPr>
        <w:t>9</w:t>
      </w:r>
      <w:r w:rsidRPr="00B86BC5">
        <w:rPr>
          <w:sz w:val="28"/>
          <w:szCs w:val="28"/>
        </w:rPr>
        <w:t>)</w:t>
      </w:r>
    </w:p>
    <w:p w:rsidR="00D1261D" w:rsidRPr="00B86BC5" w:rsidRDefault="00D1261D" w:rsidP="00D1261D">
      <w:pPr>
        <w:spacing w:line="360" w:lineRule="auto"/>
        <w:ind w:firstLine="720"/>
        <w:jc w:val="both"/>
        <w:rPr>
          <w:sz w:val="28"/>
          <w:szCs w:val="28"/>
        </w:rPr>
      </w:pPr>
      <w:r w:rsidRPr="00B86BC5">
        <w:rPr>
          <w:sz w:val="28"/>
          <w:szCs w:val="28"/>
        </w:rPr>
        <w:t>То х</w:t>
      </w:r>
      <w:r w:rsidRPr="00B86BC5">
        <w:rPr>
          <w:sz w:val="28"/>
          <w:szCs w:val="28"/>
          <w:vertAlign w:val="subscript"/>
        </w:rPr>
        <w:t>14</w:t>
      </w:r>
      <w:r w:rsidRPr="00B86BC5">
        <w:rPr>
          <w:sz w:val="28"/>
          <w:szCs w:val="28"/>
        </w:rPr>
        <w:t xml:space="preserve"> =</w:t>
      </w:r>
      <w:r w:rsidR="008975FB">
        <w:rPr>
          <w:position w:val="-24"/>
          <w:sz w:val="28"/>
          <w:szCs w:val="28"/>
        </w:rPr>
        <w:pict>
          <v:shape id="_x0000_i1049" type="#_x0000_t75" style="width:153.75pt;height:30.75pt" fillcolor="window">
            <v:imagedata r:id="rId28" o:title=""/>
          </v:shape>
        </w:pict>
      </w:r>
    </w:p>
    <w:p w:rsidR="00D1261D" w:rsidRPr="00B86BC5" w:rsidRDefault="008975FB" w:rsidP="00D1261D">
      <w:pPr>
        <w:spacing w:line="360" w:lineRule="auto"/>
        <w:ind w:firstLine="720"/>
        <w:jc w:val="both"/>
        <w:rPr>
          <w:sz w:val="28"/>
          <w:szCs w:val="28"/>
        </w:rPr>
      </w:pPr>
      <w:r>
        <w:rPr>
          <w:noProof/>
        </w:rPr>
        <w:pict>
          <v:group id="_x0000_s1236" style="position:absolute;left:0;text-align:left;margin-left:36pt;margin-top:21.25pt;width:180.45pt;height:173.75pt;z-index:251702272" coordorigin="1541,2997" coordsize="3609,3475">
            <v:shape id="_x0000_s1237" type="#_x0000_t180" style="position:absolute;left:1541;top:2997;width:3609;height:3475" adj="-718,9510,-718,1119">
              <v:textbox style="mso-next-textbox:#_x0000_s1237">
                <w:txbxContent>
                  <w:p w:rsidR="00B86BC5" w:rsidRPr="00F4479E" w:rsidRDefault="00B86BC5" w:rsidP="00AE0DF8">
                    <w:r>
                      <w:t xml:space="preserve"> </w:t>
                    </w:r>
                    <w:r>
                      <w:rPr>
                        <w:lang w:val="en-US"/>
                      </w:rPr>
                      <w:t>S</w:t>
                    </w:r>
                  </w:p>
                  <w:p w:rsidR="00B86BC5" w:rsidRPr="00F4479E" w:rsidRDefault="00B86BC5" w:rsidP="00AE0DF8"/>
                  <w:p w:rsidR="00B86BC5" w:rsidRPr="00F4479E" w:rsidRDefault="00B86BC5" w:rsidP="00AE0DF8">
                    <w:r>
                      <w:t xml:space="preserve"> </w:t>
                    </w:r>
                    <w:r>
                      <w:rPr>
                        <w:lang w:val="en-US"/>
                      </w:rPr>
                      <w:t>U</w:t>
                    </w:r>
                    <w:r w:rsidRPr="00F4479E">
                      <w:rPr>
                        <w:vertAlign w:val="subscript"/>
                      </w:rPr>
                      <w:t>*</w:t>
                    </w:r>
                    <w:r w:rsidRPr="00F4479E">
                      <w:t xml:space="preserve"> = 1</w:t>
                    </w:r>
                  </w:p>
                  <w:p w:rsidR="00B86BC5" w:rsidRPr="00F4479E" w:rsidRDefault="00B86BC5" w:rsidP="00AE0DF8"/>
                  <w:p w:rsidR="00B86BC5" w:rsidRDefault="00B86BC5" w:rsidP="00AE0DF8">
                    <w:r>
                      <w:t xml:space="preserve"> </w:t>
                    </w:r>
                    <w:r>
                      <w:rPr>
                        <w:lang w:val="en-US"/>
                      </w:rPr>
                      <w:t>X</w:t>
                    </w:r>
                    <w:r>
                      <w:rPr>
                        <w:vertAlign w:val="subscript"/>
                        <w:lang w:val="en-US"/>
                      </w:rPr>
                      <w:t>C</w:t>
                    </w:r>
                    <w:r>
                      <w:t>/0,38</w:t>
                    </w:r>
                  </w:p>
                  <w:p w:rsidR="00B86BC5" w:rsidRDefault="00B86BC5" w:rsidP="00AE0DF8">
                    <w:r>
                      <w:t xml:space="preserve"> К1</w:t>
                    </w:r>
                  </w:p>
                  <w:p w:rsidR="00B86BC5" w:rsidRDefault="00B86BC5" w:rsidP="00AE0DF8"/>
                  <w:p w:rsidR="00B86BC5" w:rsidRDefault="00B86BC5" w:rsidP="00AE0DF8"/>
                  <w:p w:rsidR="00B86BC5" w:rsidRDefault="00B86BC5" w:rsidP="00AE0DF8">
                    <w:r>
                      <w:t>1,12Х</w:t>
                    </w:r>
                    <w:r>
                      <w:rPr>
                        <w:vertAlign w:val="subscript"/>
                      </w:rPr>
                      <w:t>16</w:t>
                    </w:r>
                    <w:r>
                      <w:t xml:space="preserve"> 3,19Х</w:t>
                    </w:r>
                    <w:r>
                      <w:rPr>
                        <w:vertAlign w:val="subscript"/>
                      </w:rPr>
                      <w:t>16</w:t>
                    </w:r>
                    <w:r>
                      <w:t xml:space="preserve"> 0,8Х</w:t>
                    </w:r>
                    <w:r>
                      <w:rPr>
                        <w:vertAlign w:val="subscript"/>
                      </w:rPr>
                      <w:t>14</w:t>
                    </w:r>
                    <w:r>
                      <w:t xml:space="preserve"> </w:t>
                    </w:r>
                  </w:p>
                  <w:p w:rsidR="00B86BC5" w:rsidRDefault="00B86BC5" w:rsidP="00AE0DF8"/>
                  <w:p w:rsidR="00B86BC5" w:rsidRDefault="00B86BC5" w:rsidP="00AE0DF8"/>
                  <w:p w:rsidR="00B86BC5" w:rsidRDefault="00B86BC5" w:rsidP="00AE0DF8"/>
                  <w:p w:rsidR="00B86BC5" w:rsidRDefault="00B86BC5" w:rsidP="00AE0DF8"/>
                  <w:p w:rsidR="00B86BC5" w:rsidRPr="00F4479E" w:rsidRDefault="00B86BC5" w:rsidP="00AE0DF8">
                    <w:r>
                      <w:t xml:space="preserve"> Е</w:t>
                    </w:r>
                    <w:r>
                      <w:rPr>
                        <w:vertAlign w:val="subscript"/>
                      </w:rPr>
                      <w:t>*</w:t>
                    </w:r>
                    <w:r w:rsidRPr="00F4479E">
                      <w:t>” =1</w:t>
                    </w:r>
                    <w:r>
                      <w:t>,</w:t>
                    </w:r>
                    <w:r w:rsidRPr="00F4479E">
                      <w:t>13</w:t>
                    </w:r>
                    <w:r>
                      <w:t xml:space="preserve"> Е</w:t>
                    </w:r>
                    <w:r>
                      <w:rPr>
                        <w:vertAlign w:val="subscript"/>
                      </w:rPr>
                      <w:t>*</w:t>
                    </w:r>
                    <w:r w:rsidRPr="00F4479E">
                      <w:t>”</w:t>
                    </w:r>
                    <w:r>
                      <w:t xml:space="preserve"> =1,08 Е</w:t>
                    </w:r>
                    <w:r>
                      <w:rPr>
                        <w:vertAlign w:val="subscript"/>
                      </w:rPr>
                      <w:t>*</w:t>
                    </w:r>
                    <w:r w:rsidRPr="00F4479E">
                      <w:t>” =1,13</w:t>
                    </w:r>
                  </w:p>
                </w:txbxContent>
              </v:textbox>
              <o:callout v:ext="edit" minusy="t"/>
            </v:shape>
            <v:oval id="_x0000_s1238" style="position:absolute;left:3098;top:3109;width:513;height:513" strokecolor="blue"/>
            <v:line id="_x0000_s1239" style="position:absolute" from="3383,3622" to="3383,5503"/>
            <v:rect id="_x0000_s1240" style="position:absolute;left:3269;top:3964;width:228;height:456" fillcolor="aqua"/>
            <v:rect id="_x0000_s1241" style="position:absolute;left:3269;top:4762;width:228;height:456" fillcolor="aqua"/>
            <v:line id="_x0000_s1242" style="position:absolute" from="2528,3793" to="4181,3793"/>
            <v:line id="_x0000_s1243" style="position:absolute" from="2129,4591" to="4523,4591"/>
            <v:line id="_x0000_s1244" style="position:absolute;flip:x" from="2414,4591" to="2414,5503"/>
            <v:line id="_x0000_s1245" style="position:absolute" from="4295,4591" to="4295,5503"/>
            <v:rect id="_x0000_s1246" style="position:absolute;left:2300;top:4762;width:228;height:456" fillcolor="aqua"/>
            <v:rect id="_x0000_s1247" style="position:absolute;left:4181;top:4762;width:228;height:456" fillcolor="aqua"/>
            <v:oval id="_x0000_s1248" style="position:absolute;left:2130;top:5538;width:568;height:456" strokecolor="blue"/>
            <v:oval id="_x0000_s1249" style="position:absolute;left:3098;top:5504;width:513;height:456" strokecolor="blue"/>
            <v:oval id="_x0000_s1250" style="position:absolute;left:4067;top:5504;width:477;height:460" strokecolor="blue"/>
            <v:line id="_x0000_s1251" style="position:absolute" from="2414,5538" to="2414,5823">
              <v:stroke startarrow="classic"/>
            </v:line>
            <v:line id="_x0000_s1252" style="position:absolute" from="3383,5504" to="3408,5822">
              <v:stroke startarrow="classic"/>
            </v:line>
            <v:line id="_x0000_s1253" style="position:absolute" from="4295,5504" to="4295,5789">
              <v:stroke startarrow="classic"/>
            </v:line>
            <v:line id="_x0000_s1254" style="position:absolute;flip:y" from="3383,3280" to="3383,3622">
              <v:stroke startarrow="classic"/>
            </v:line>
            <v:shape id="_x0000_s1255" type="#_x0000_t73" style="position:absolute;left:2556;top:4118;width:852;height:426" fillcolor="red">
              <o:callout v:ext="edit" minusy="t"/>
            </v:shape>
          </v:group>
        </w:pict>
      </w:r>
    </w:p>
    <w:p w:rsidR="00AE0DF8" w:rsidRPr="00B86BC5" w:rsidRDefault="00AE0DF8" w:rsidP="00A73ED7">
      <w:pPr>
        <w:spacing w:line="360" w:lineRule="auto"/>
        <w:ind w:firstLine="720"/>
        <w:jc w:val="both"/>
        <w:rPr>
          <w:sz w:val="28"/>
          <w:szCs w:val="28"/>
        </w:rPr>
      </w:pPr>
    </w:p>
    <w:p w:rsidR="00D1261D" w:rsidRPr="00B86BC5" w:rsidRDefault="00D1261D" w:rsidP="00A73ED7">
      <w:pPr>
        <w:spacing w:line="360" w:lineRule="auto"/>
        <w:ind w:firstLine="720"/>
        <w:jc w:val="both"/>
        <w:rPr>
          <w:sz w:val="28"/>
          <w:szCs w:val="28"/>
        </w:rPr>
      </w:pPr>
    </w:p>
    <w:p w:rsidR="00D1261D" w:rsidRPr="00B86BC5" w:rsidRDefault="00D1261D" w:rsidP="00A73ED7">
      <w:pPr>
        <w:spacing w:line="360" w:lineRule="auto"/>
        <w:ind w:firstLine="720"/>
        <w:jc w:val="both"/>
        <w:rPr>
          <w:sz w:val="28"/>
          <w:szCs w:val="28"/>
        </w:rPr>
      </w:pPr>
    </w:p>
    <w:p w:rsidR="00D1261D" w:rsidRPr="00B86BC5" w:rsidRDefault="00D1261D" w:rsidP="00A73ED7">
      <w:pPr>
        <w:spacing w:line="360" w:lineRule="auto"/>
        <w:ind w:firstLine="720"/>
        <w:jc w:val="both"/>
        <w:rPr>
          <w:sz w:val="28"/>
          <w:szCs w:val="28"/>
        </w:rPr>
      </w:pPr>
    </w:p>
    <w:p w:rsidR="00D1261D" w:rsidRPr="00B86BC5" w:rsidRDefault="00D1261D" w:rsidP="00A73ED7">
      <w:pPr>
        <w:spacing w:line="360" w:lineRule="auto"/>
        <w:ind w:firstLine="720"/>
        <w:jc w:val="both"/>
        <w:rPr>
          <w:sz w:val="28"/>
          <w:szCs w:val="28"/>
        </w:rPr>
      </w:pPr>
    </w:p>
    <w:p w:rsidR="00D1261D" w:rsidRPr="00B86BC5" w:rsidRDefault="00D1261D" w:rsidP="00A73ED7">
      <w:pPr>
        <w:spacing w:line="360" w:lineRule="auto"/>
        <w:ind w:firstLine="720"/>
        <w:jc w:val="both"/>
        <w:rPr>
          <w:sz w:val="28"/>
          <w:szCs w:val="28"/>
        </w:rPr>
      </w:pP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Результирующее сопротивление цепи генератора G4:</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15</w:t>
      </w:r>
      <w:r w:rsidRPr="00B86BC5">
        <w:rPr>
          <w:sz w:val="28"/>
          <w:szCs w:val="28"/>
        </w:rPr>
        <w:t>=х</w:t>
      </w:r>
      <w:r w:rsidRPr="00B86BC5">
        <w:rPr>
          <w:sz w:val="28"/>
          <w:szCs w:val="28"/>
          <w:vertAlign w:val="subscript"/>
        </w:rPr>
        <w:t>4</w:t>
      </w:r>
      <w:r w:rsidRPr="00B86BC5">
        <w:rPr>
          <w:sz w:val="28"/>
          <w:szCs w:val="28"/>
        </w:rPr>
        <w:t>+х</w:t>
      </w:r>
      <w:r w:rsidRPr="00B86BC5">
        <w:rPr>
          <w:sz w:val="28"/>
          <w:szCs w:val="28"/>
          <w:vertAlign w:val="subscript"/>
        </w:rPr>
        <w:t>10</w:t>
      </w:r>
      <w:r w:rsidRPr="00B86BC5">
        <w:rPr>
          <w:sz w:val="28"/>
          <w:szCs w:val="28"/>
        </w:rPr>
        <w:t>=1,86+1,33=3,19 Ом.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Результирующее сопротивление цепи генераторов G5 и G6:</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16</w:t>
      </w:r>
      <w:r w:rsidRPr="00B86BC5">
        <w:rPr>
          <w:sz w:val="28"/>
          <w:szCs w:val="28"/>
        </w:rPr>
        <w:t>=(х</w:t>
      </w:r>
      <w:r w:rsidRPr="00B86BC5">
        <w:rPr>
          <w:sz w:val="28"/>
          <w:szCs w:val="28"/>
          <w:vertAlign w:val="subscript"/>
        </w:rPr>
        <w:t>5</w:t>
      </w:r>
      <w:r w:rsidRPr="00B86BC5">
        <w:rPr>
          <w:sz w:val="28"/>
          <w:szCs w:val="28"/>
        </w:rPr>
        <w:t>+х</w:t>
      </w:r>
      <w:r w:rsidRPr="00B86BC5">
        <w:rPr>
          <w:sz w:val="28"/>
          <w:szCs w:val="28"/>
          <w:vertAlign w:val="subscript"/>
        </w:rPr>
        <w:t>11</w:t>
      </w:r>
      <w:r w:rsidRPr="00B86BC5">
        <w:rPr>
          <w:sz w:val="28"/>
          <w:szCs w:val="28"/>
        </w:rPr>
        <w:t>)/(х</w:t>
      </w:r>
      <w:r w:rsidRPr="00B86BC5">
        <w:rPr>
          <w:sz w:val="28"/>
          <w:szCs w:val="28"/>
          <w:vertAlign w:val="subscript"/>
        </w:rPr>
        <w:t>6</w:t>
      </w:r>
      <w:r w:rsidRPr="00B86BC5">
        <w:rPr>
          <w:sz w:val="28"/>
          <w:szCs w:val="28"/>
        </w:rPr>
        <w:t>+х</w:t>
      </w:r>
      <w:r w:rsidRPr="00B86BC5">
        <w:rPr>
          <w:sz w:val="28"/>
          <w:szCs w:val="28"/>
          <w:vertAlign w:val="subscript"/>
        </w:rPr>
        <w:t>12</w:t>
      </w:r>
      <w:r w:rsidRPr="00B86BC5">
        <w:rPr>
          <w:sz w:val="28"/>
          <w:szCs w:val="28"/>
        </w:rPr>
        <w:t>); т.к. (х</w:t>
      </w:r>
      <w:r w:rsidRPr="00B86BC5">
        <w:rPr>
          <w:sz w:val="28"/>
          <w:szCs w:val="28"/>
          <w:vertAlign w:val="subscript"/>
        </w:rPr>
        <w:t xml:space="preserve">5 + </w:t>
      </w:r>
      <w:r w:rsidRPr="00B86BC5">
        <w:rPr>
          <w:sz w:val="28"/>
          <w:szCs w:val="28"/>
        </w:rPr>
        <w:t>х</w:t>
      </w:r>
      <w:r w:rsidRPr="00B86BC5">
        <w:rPr>
          <w:sz w:val="28"/>
          <w:szCs w:val="28"/>
          <w:vertAlign w:val="subscript"/>
        </w:rPr>
        <w:t>11</w:t>
      </w:r>
      <w:r w:rsidRPr="00B86BC5">
        <w:rPr>
          <w:sz w:val="28"/>
          <w:szCs w:val="28"/>
        </w:rPr>
        <w:t>)=(х</w:t>
      </w:r>
      <w:r w:rsidRPr="00B86BC5">
        <w:rPr>
          <w:sz w:val="28"/>
          <w:szCs w:val="28"/>
          <w:vertAlign w:val="subscript"/>
        </w:rPr>
        <w:t xml:space="preserve">6 + </w:t>
      </w:r>
      <w:r w:rsidRPr="00B86BC5">
        <w:rPr>
          <w:sz w:val="28"/>
          <w:szCs w:val="28"/>
        </w:rPr>
        <w:t>х</w:t>
      </w:r>
      <w:r w:rsidRPr="00B86BC5">
        <w:rPr>
          <w:sz w:val="28"/>
          <w:szCs w:val="28"/>
          <w:vertAlign w:val="subscript"/>
        </w:rPr>
        <w:t>12</w:t>
      </w:r>
      <w:r w:rsidRPr="00B86BC5">
        <w:rPr>
          <w:sz w:val="28"/>
          <w:szCs w:val="28"/>
        </w:rPr>
        <w:t>), то</w:t>
      </w:r>
    </w:p>
    <w:p w:rsidR="00AE0DF8" w:rsidRPr="00B86BC5" w:rsidRDefault="00AE0DF8" w:rsidP="00A73ED7">
      <w:pPr>
        <w:spacing w:line="360" w:lineRule="auto"/>
        <w:ind w:firstLine="720"/>
        <w:jc w:val="both"/>
        <w:rPr>
          <w:sz w:val="28"/>
          <w:szCs w:val="28"/>
        </w:rPr>
      </w:pPr>
      <w:r w:rsidRPr="00B86BC5">
        <w:rPr>
          <w:sz w:val="28"/>
          <w:szCs w:val="28"/>
        </w:rPr>
        <w:t>Х</w:t>
      </w:r>
      <w:r w:rsidRPr="00B86BC5">
        <w:rPr>
          <w:sz w:val="28"/>
          <w:szCs w:val="28"/>
          <w:vertAlign w:val="subscript"/>
        </w:rPr>
        <w:t>16</w:t>
      </w:r>
      <w:r w:rsidRPr="00B86BC5">
        <w:rPr>
          <w:sz w:val="28"/>
          <w:szCs w:val="28"/>
        </w:rPr>
        <w:t>=0,5*(х</w:t>
      </w:r>
      <w:r w:rsidRPr="00B86BC5">
        <w:rPr>
          <w:sz w:val="28"/>
          <w:szCs w:val="28"/>
          <w:vertAlign w:val="subscript"/>
        </w:rPr>
        <w:t xml:space="preserve">5 + </w:t>
      </w:r>
      <w:r w:rsidRPr="00B86BC5">
        <w:rPr>
          <w:sz w:val="28"/>
          <w:szCs w:val="28"/>
        </w:rPr>
        <w:t>х</w:t>
      </w:r>
      <w:r w:rsidRPr="00B86BC5">
        <w:rPr>
          <w:sz w:val="28"/>
          <w:szCs w:val="28"/>
          <w:vertAlign w:val="subscript"/>
        </w:rPr>
        <w:t>11</w:t>
      </w:r>
      <w:r w:rsidRPr="00B86BC5">
        <w:rPr>
          <w:sz w:val="28"/>
          <w:szCs w:val="28"/>
        </w:rPr>
        <w:t>)=0,5*(1,37+0,86)=1,12 Ом.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Результирующее сопротивление ветви</w:t>
      </w:r>
      <w:r w:rsidR="00B86BC5" w:rsidRPr="00B86BC5">
        <w:rPr>
          <w:sz w:val="28"/>
          <w:szCs w:val="28"/>
        </w:rPr>
        <w:t xml:space="preserve"> </w:t>
      </w:r>
      <w:r w:rsidRPr="00B86BC5">
        <w:rPr>
          <w:sz w:val="28"/>
          <w:szCs w:val="28"/>
        </w:rPr>
        <w:t>энергосистемы (шин неизменного напряжения) х</w:t>
      </w:r>
      <w:r w:rsidRPr="00B86BC5">
        <w:rPr>
          <w:sz w:val="28"/>
          <w:szCs w:val="28"/>
          <w:vertAlign w:val="subscript"/>
        </w:rPr>
        <w:t>С</w:t>
      </w:r>
      <w:r w:rsidRPr="00B86BC5">
        <w:rPr>
          <w:sz w:val="28"/>
          <w:szCs w:val="28"/>
        </w:rPr>
        <w:t>=0,38 Ом (знак * опущен здесь и далее).</w:t>
      </w:r>
    </w:p>
    <w:p w:rsidR="00AE0DF8" w:rsidRPr="00B86BC5" w:rsidRDefault="00AE0DF8" w:rsidP="00A73ED7">
      <w:pPr>
        <w:spacing w:line="360" w:lineRule="auto"/>
        <w:ind w:firstLine="720"/>
        <w:jc w:val="both"/>
        <w:rPr>
          <w:sz w:val="28"/>
          <w:szCs w:val="28"/>
        </w:rPr>
      </w:pPr>
      <w:r w:rsidRPr="00B86BC5">
        <w:rPr>
          <w:sz w:val="28"/>
          <w:szCs w:val="28"/>
        </w:rPr>
        <w:t>Начальное значение периодической составляющей тока КЗ:</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ПО</w:t>
      </w:r>
      <w:r w:rsidRPr="00B86BC5">
        <w:rPr>
          <w:sz w:val="28"/>
          <w:szCs w:val="28"/>
        </w:rPr>
        <w:t>=</w:t>
      </w:r>
      <w:r w:rsidR="008975FB">
        <w:rPr>
          <w:position w:val="-30"/>
          <w:sz w:val="28"/>
          <w:szCs w:val="28"/>
        </w:rPr>
        <w:pict>
          <v:shape id="_x0000_i1050" type="#_x0000_t75" style="width:36pt;height:33.75pt" fillcolor="window">
            <v:imagedata r:id="rId29"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lastRenderedPageBreak/>
        <w:t>Значения токов по ветвям генераторов G1, G2, G3:</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ПО</w:t>
      </w:r>
      <w:r w:rsidRPr="00B86BC5">
        <w:rPr>
          <w:sz w:val="28"/>
          <w:szCs w:val="28"/>
        </w:rPr>
        <w:t>=</w:t>
      </w:r>
      <w:r w:rsidR="008975FB">
        <w:rPr>
          <w:position w:val="-30"/>
          <w:sz w:val="28"/>
          <w:szCs w:val="28"/>
        </w:rPr>
        <w:pict>
          <v:shape id="_x0000_i1051" type="#_x0000_t75" style="width:165.75pt;height:33.75pt" fillcolor="window">
            <v:imagedata r:id="rId30"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Генератора G4:</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ПО</w:t>
      </w:r>
      <w:r w:rsidRPr="00B86BC5">
        <w:rPr>
          <w:sz w:val="28"/>
          <w:szCs w:val="28"/>
        </w:rPr>
        <w:t>=</w:t>
      </w:r>
      <w:r w:rsidR="008975FB">
        <w:rPr>
          <w:position w:val="-30"/>
          <w:sz w:val="28"/>
          <w:szCs w:val="28"/>
        </w:rPr>
        <w:pict>
          <v:shape id="_x0000_i1052" type="#_x0000_t75" style="width:164.25pt;height:33.75pt" fillcolor="window">
            <v:imagedata r:id="rId31"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Генераторов G5, G6:</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ПО</w:t>
      </w:r>
      <w:r w:rsidRPr="00B86BC5">
        <w:rPr>
          <w:sz w:val="28"/>
          <w:szCs w:val="28"/>
        </w:rPr>
        <w:t>=</w:t>
      </w:r>
      <w:r w:rsidR="008975FB">
        <w:rPr>
          <w:position w:val="-30"/>
          <w:sz w:val="28"/>
          <w:szCs w:val="28"/>
        </w:rPr>
        <w:pict>
          <v:shape id="_x0000_i1053" type="#_x0000_t75" style="width:153pt;height:33.75pt" fillcolor="window">
            <v:imagedata r:id="rId32"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Энергосистемы:</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ПО</w:t>
      </w:r>
      <w:r w:rsidRPr="00B86BC5">
        <w:rPr>
          <w:sz w:val="28"/>
          <w:szCs w:val="28"/>
        </w:rPr>
        <w:t>=</w:t>
      </w:r>
      <w:r w:rsidR="008975FB">
        <w:rPr>
          <w:position w:val="-30"/>
          <w:sz w:val="28"/>
          <w:szCs w:val="28"/>
        </w:rPr>
        <w:pict>
          <v:shape id="_x0000_i1054" type="#_x0000_t75" style="width:155.25pt;height:33.75pt" fillcolor="window">
            <v:imagedata r:id="rId33"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Суммарный ток периодической составляющей КЗ в точке К1 в начальный момент времени:</w:t>
      </w:r>
    </w:p>
    <w:p w:rsidR="00D1261D" w:rsidRPr="00B86BC5" w:rsidRDefault="00D1261D" w:rsidP="00A73ED7">
      <w:pPr>
        <w:spacing w:line="360" w:lineRule="auto"/>
        <w:ind w:firstLine="720"/>
        <w:jc w:val="both"/>
        <w:rPr>
          <w:i/>
          <w:sz w:val="28"/>
          <w:szCs w:val="28"/>
        </w:rPr>
      </w:pPr>
    </w:p>
    <w:p w:rsidR="00AE0DF8" w:rsidRPr="00B86BC5" w:rsidRDefault="00AE0DF8" w:rsidP="00A73ED7">
      <w:pPr>
        <w:spacing w:line="360" w:lineRule="auto"/>
        <w:ind w:firstLine="720"/>
        <w:jc w:val="both"/>
        <w:rPr>
          <w:i/>
          <w:sz w:val="28"/>
          <w:szCs w:val="28"/>
        </w:rPr>
      </w:pPr>
      <w:r w:rsidRPr="00B86BC5">
        <w:rPr>
          <w:i/>
          <w:sz w:val="28"/>
          <w:szCs w:val="28"/>
        </w:rPr>
        <w:t>I</w:t>
      </w:r>
      <w:r w:rsidRPr="00B86BC5">
        <w:rPr>
          <w:i/>
          <w:sz w:val="28"/>
          <w:szCs w:val="28"/>
          <w:vertAlign w:val="subscript"/>
        </w:rPr>
        <w:t>ПО К1</w:t>
      </w:r>
      <w:r w:rsidRPr="00B86BC5">
        <w:rPr>
          <w:i/>
          <w:sz w:val="28"/>
          <w:szCs w:val="28"/>
        </w:rPr>
        <w:t>=7,09+1,70+5,06+13,21=27,06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Ударный ток (i</w:t>
      </w:r>
      <w:r w:rsidRPr="00B86BC5">
        <w:rPr>
          <w:sz w:val="28"/>
          <w:szCs w:val="28"/>
          <w:vertAlign w:val="subscript"/>
        </w:rPr>
        <w:t>у</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Максимальное мгновенное значение полного тока наступает обычно через 0,01с после начала процесса КЗ. Относительное название ударного тока, обозначается (i</w:t>
      </w:r>
      <w:r w:rsidRPr="00B86BC5">
        <w:rPr>
          <w:sz w:val="28"/>
          <w:szCs w:val="28"/>
          <w:vertAlign w:val="subscript"/>
        </w:rPr>
        <w:t>у</w:t>
      </w:r>
      <w:r w:rsidRPr="00B86BC5">
        <w:rPr>
          <w:sz w:val="28"/>
          <w:szCs w:val="28"/>
        </w:rPr>
        <w:t>) и определяется для момента времени t=0,01с.</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у </w:t>
      </w:r>
      <w:r w:rsidRPr="00B86BC5">
        <w:rPr>
          <w:sz w:val="28"/>
          <w:szCs w:val="28"/>
        </w:rPr>
        <w:t>=I</w:t>
      </w:r>
      <w:r w:rsidRPr="00B86BC5">
        <w:rPr>
          <w:sz w:val="28"/>
          <w:szCs w:val="28"/>
          <w:vertAlign w:val="subscript"/>
        </w:rPr>
        <w:t>ПТ</w:t>
      </w:r>
      <w:r w:rsidRPr="00B86BC5">
        <w:rPr>
          <w:sz w:val="28"/>
          <w:szCs w:val="28"/>
        </w:rPr>
        <w:t>+I</w:t>
      </w:r>
      <w:r w:rsidRPr="00B86BC5">
        <w:rPr>
          <w:sz w:val="28"/>
          <w:szCs w:val="28"/>
          <w:vertAlign w:val="subscript"/>
        </w:rPr>
        <w:t>пм</w:t>
      </w:r>
      <w:r w:rsidRPr="00B86BC5">
        <w:rPr>
          <w:sz w:val="28"/>
          <w:szCs w:val="28"/>
        </w:rPr>
        <w:t>*(1+</w:t>
      </w:r>
      <w:r w:rsidR="008975FB">
        <w:rPr>
          <w:position w:val="-10"/>
          <w:sz w:val="28"/>
          <w:szCs w:val="28"/>
        </w:rPr>
        <w:pict>
          <v:shape id="_x0000_i1055" type="#_x0000_t75" style="width:33pt;height:29.25pt" fillcolor="window">
            <v:imagedata r:id="rId34" o:title=""/>
          </v:shape>
        </w:pict>
      </w:r>
      <w:r w:rsidRPr="00B86BC5">
        <w:rPr>
          <w:sz w:val="28"/>
          <w:szCs w:val="28"/>
        </w:rPr>
        <w:t xml:space="preserve"> или i</w:t>
      </w:r>
      <w:r w:rsidRPr="00B86BC5">
        <w:rPr>
          <w:sz w:val="28"/>
          <w:szCs w:val="28"/>
          <w:vertAlign w:val="subscript"/>
        </w:rPr>
        <w:t xml:space="preserve">у </w:t>
      </w:r>
      <w:r w:rsidRPr="00B86BC5">
        <w:rPr>
          <w:sz w:val="28"/>
          <w:szCs w:val="28"/>
        </w:rPr>
        <w:t>=I</w:t>
      </w:r>
      <w:r w:rsidRPr="00B86BC5">
        <w:rPr>
          <w:sz w:val="28"/>
          <w:szCs w:val="28"/>
          <w:vertAlign w:val="subscript"/>
        </w:rPr>
        <w:t>пм</w:t>
      </w:r>
      <w:r w:rsidRPr="00B86BC5">
        <w:rPr>
          <w:sz w:val="28"/>
          <w:szCs w:val="28"/>
        </w:rPr>
        <w:t>*К</w:t>
      </w:r>
      <w:r w:rsidRPr="00B86BC5">
        <w:rPr>
          <w:sz w:val="28"/>
          <w:szCs w:val="28"/>
          <w:vertAlign w:val="subscript"/>
        </w:rPr>
        <w:t>У</w:t>
      </w:r>
      <w:r w:rsidRPr="00B86BC5">
        <w:rPr>
          <w:sz w:val="28"/>
          <w:szCs w:val="28"/>
          <w:vertAlign w:val="subscript"/>
        </w:rPr>
        <w:tab/>
      </w:r>
      <w:r w:rsidRPr="00B86BC5">
        <w:rPr>
          <w:sz w:val="28"/>
          <w:szCs w:val="28"/>
        </w:rPr>
        <w:t>т.к.</w:t>
      </w:r>
    </w:p>
    <w:p w:rsidR="00C91D54" w:rsidRPr="00B86BC5" w:rsidRDefault="00AE0DF8" w:rsidP="00A73ED7">
      <w:pPr>
        <w:spacing w:line="360" w:lineRule="auto"/>
        <w:ind w:firstLine="720"/>
        <w:jc w:val="both"/>
        <w:rPr>
          <w:sz w:val="28"/>
          <w:szCs w:val="28"/>
        </w:rPr>
      </w:pPr>
      <w:r w:rsidRPr="00B86BC5">
        <w:rPr>
          <w:sz w:val="28"/>
          <w:szCs w:val="28"/>
        </w:rPr>
        <w:lastRenderedPageBreak/>
        <w:t>I</w:t>
      </w:r>
      <w:r w:rsidRPr="00B86BC5">
        <w:rPr>
          <w:sz w:val="28"/>
          <w:szCs w:val="28"/>
          <w:vertAlign w:val="subscript"/>
        </w:rPr>
        <w:t>пм</w:t>
      </w:r>
      <w:r w:rsidRPr="00B86BC5">
        <w:rPr>
          <w:sz w:val="28"/>
          <w:szCs w:val="28"/>
        </w:rPr>
        <w:t>=I</w:t>
      </w:r>
      <w:r w:rsidRPr="00B86BC5">
        <w:rPr>
          <w:sz w:val="28"/>
          <w:szCs w:val="28"/>
          <w:vertAlign w:val="subscript"/>
        </w:rPr>
        <w:t>ПО</w:t>
      </w:r>
      <w:r w:rsidRPr="00B86BC5">
        <w:rPr>
          <w:sz w:val="28"/>
          <w:szCs w:val="28"/>
        </w:rPr>
        <w:t>*</w:t>
      </w:r>
      <w:r w:rsidR="008975FB">
        <w:rPr>
          <w:position w:val="-6"/>
          <w:sz w:val="28"/>
          <w:szCs w:val="28"/>
        </w:rPr>
        <w:pict>
          <v:shape id="_x0000_i1056" type="#_x0000_t75" style="width:18.75pt;height:17.25pt" fillcolor="window">
            <v:imagedata r:id="rId35" o:title=""/>
          </v:shape>
        </w:pict>
      </w:r>
      <w:r w:rsidRPr="00B86BC5">
        <w:rPr>
          <w:sz w:val="28"/>
          <w:szCs w:val="28"/>
        </w:rPr>
        <w:t>=I</w:t>
      </w:r>
      <w:r w:rsidRPr="00B86BC5">
        <w:rPr>
          <w:sz w:val="28"/>
          <w:szCs w:val="28"/>
          <w:vertAlign w:val="subscript"/>
        </w:rPr>
        <w:t>ПТ</w:t>
      </w:r>
      <w:r w:rsidRPr="00B86BC5">
        <w:rPr>
          <w:sz w:val="28"/>
          <w:szCs w:val="28"/>
        </w:rPr>
        <w:t>*</w:t>
      </w:r>
      <w:r w:rsidR="008975FB">
        <w:rPr>
          <w:position w:val="-6"/>
          <w:sz w:val="28"/>
          <w:szCs w:val="28"/>
        </w:rPr>
        <w:pict>
          <v:shape id="_x0000_i1057" type="#_x0000_t75" style="width:18.75pt;height:17.25pt" fillcolor="window">
            <v:imagedata r:id="rId35" o:title=""/>
          </v:shape>
        </w:pict>
      </w:r>
      <w:r w:rsidRPr="00B86BC5">
        <w:rPr>
          <w:sz w:val="28"/>
          <w:szCs w:val="28"/>
        </w:rPr>
        <w:t>=const</w:t>
      </w:r>
      <w:r w:rsidR="00C91D54" w:rsidRPr="00B86BC5">
        <w:rPr>
          <w:sz w:val="28"/>
          <w:szCs w:val="28"/>
        </w:rPr>
        <w:t xml:space="preserve"> </w:t>
      </w:r>
    </w:p>
    <w:p w:rsidR="00AE0DF8" w:rsidRPr="00B86BC5" w:rsidRDefault="00AE0DF8" w:rsidP="00A73ED7">
      <w:pPr>
        <w:spacing w:line="360" w:lineRule="auto"/>
        <w:ind w:firstLine="720"/>
        <w:jc w:val="both"/>
        <w:rPr>
          <w:sz w:val="28"/>
          <w:szCs w:val="28"/>
        </w:rPr>
      </w:pPr>
      <w:r w:rsidRPr="00B86BC5">
        <w:rPr>
          <w:sz w:val="28"/>
          <w:szCs w:val="28"/>
        </w:rPr>
        <w:t>Тогда,</w:t>
      </w:r>
      <w:r w:rsidR="00C91D54" w:rsidRPr="00B86BC5">
        <w:rPr>
          <w:sz w:val="28"/>
          <w:szCs w:val="28"/>
        </w:rPr>
        <w:t xml:space="preserve"> </w:t>
      </w:r>
      <w:r w:rsidRPr="00B86BC5">
        <w:rPr>
          <w:sz w:val="28"/>
          <w:szCs w:val="28"/>
        </w:rPr>
        <w:t>I</w:t>
      </w:r>
      <w:r w:rsidRPr="00B86BC5">
        <w:rPr>
          <w:sz w:val="28"/>
          <w:szCs w:val="28"/>
          <w:vertAlign w:val="subscript"/>
        </w:rPr>
        <w:t>у</w:t>
      </w:r>
      <w:r w:rsidRPr="00B86BC5">
        <w:rPr>
          <w:sz w:val="28"/>
          <w:szCs w:val="28"/>
        </w:rPr>
        <w:t>=К</w:t>
      </w:r>
      <w:r w:rsidRPr="00B86BC5">
        <w:rPr>
          <w:sz w:val="28"/>
          <w:szCs w:val="28"/>
          <w:vertAlign w:val="subscript"/>
        </w:rPr>
        <w:t>У</w:t>
      </w:r>
      <w:r w:rsidRPr="00B86BC5">
        <w:rPr>
          <w:sz w:val="28"/>
          <w:szCs w:val="28"/>
        </w:rPr>
        <w:t>*I</w:t>
      </w:r>
      <w:r w:rsidRPr="00B86BC5">
        <w:rPr>
          <w:sz w:val="28"/>
          <w:szCs w:val="28"/>
          <w:vertAlign w:val="subscript"/>
        </w:rPr>
        <w:t>ПТ</w:t>
      </w:r>
      <w:r w:rsidRPr="00B86BC5">
        <w:rPr>
          <w:sz w:val="28"/>
          <w:szCs w:val="28"/>
        </w:rPr>
        <w:t>*</w:t>
      </w:r>
      <w:r w:rsidR="008975FB">
        <w:rPr>
          <w:position w:val="-6"/>
          <w:sz w:val="28"/>
          <w:szCs w:val="28"/>
        </w:rPr>
        <w:pict>
          <v:shape id="_x0000_i1058" type="#_x0000_t75" style="width:18.75pt;height:17.25pt" fillcolor="window">
            <v:imagedata r:id="rId35" o:title=""/>
          </v:shape>
        </w:pict>
      </w:r>
      <w:r w:rsidRPr="00B86BC5">
        <w:rPr>
          <w:sz w:val="28"/>
          <w:szCs w:val="28"/>
        </w:rPr>
        <w:t>=К</w:t>
      </w:r>
      <w:r w:rsidRPr="00B86BC5">
        <w:rPr>
          <w:sz w:val="28"/>
          <w:szCs w:val="28"/>
          <w:vertAlign w:val="subscript"/>
        </w:rPr>
        <w:t>У</w:t>
      </w:r>
      <w:r w:rsidRPr="00B86BC5">
        <w:rPr>
          <w:sz w:val="28"/>
          <w:szCs w:val="28"/>
        </w:rPr>
        <w:t>*I</w:t>
      </w:r>
      <w:r w:rsidRPr="00B86BC5">
        <w:rPr>
          <w:sz w:val="28"/>
          <w:szCs w:val="28"/>
          <w:vertAlign w:val="subscript"/>
        </w:rPr>
        <w:t>ПО</w:t>
      </w:r>
      <w:r w:rsidRPr="00B86BC5">
        <w:rPr>
          <w:sz w:val="28"/>
          <w:szCs w:val="28"/>
        </w:rPr>
        <w:t>*</w:t>
      </w:r>
      <w:r w:rsidR="008975FB">
        <w:rPr>
          <w:position w:val="-6"/>
          <w:sz w:val="28"/>
          <w:szCs w:val="28"/>
        </w:rPr>
        <w:pict>
          <v:shape id="_x0000_i1059" type="#_x0000_t75" style="width:18.75pt;height:17.25pt" fillcolor="window">
            <v:imagedata r:id="rId35" o:title=""/>
          </v:shape>
        </w:pict>
      </w:r>
      <w:r w:rsidRPr="00B86BC5">
        <w:rPr>
          <w:sz w:val="28"/>
          <w:szCs w:val="28"/>
        </w:rPr>
        <w:t>,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где К</w:t>
      </w:r>
      <w:r w:rsidRPr="00B86BC5">
        <w:rPr>
          <w:sz w:val="28"/>
          <w:szCs w:val="28"/>
          <w:vertAlign w:val="subscript"/>
        </w:rPr>
        <w:t xml:space="preserve">У </w:t>
      </w:r>
      <w:r w:rsidRPr="00B86BC5">
        <w:rPr>
          <w:sz w:val="28"/>
          <w:szCs w:val="28"/>
        </w:rPr>
        <w:t>= (1+</w:t>
      </w:r>
      <w:r w:rsidR="008975FB">
        <w:rPr>
          <w:position w:val="-10"/>
          <w:sz w:val="28"/>
          <w:szCs w:val="28"/>
        </w:rPr>
        <w:pict>
          <v:shape id="_x0000_i1060" type="#_x0000_t75" style="width:33pt;height:29.25pt" fillcolor="window">
            <v:imagedata r:id="rId34" o:title=""/>
          </v:shape>
        </w:pict>
      </w:r>
      <w:r w:rsidRPr="00B86BC5">
        <w:rPr>
          <w:sz w:val="28"/>
          <w:szCs w:val="28"/>
        </w:rPr>
        <w:t xml:space="preserve"> - ударный коэффициент затухания апериодической составляющей, зависящий от постоянной времени КЗ (Т</w:t>
      </w:r>
      <w:r w:rsidRPr="00B86BC5">
        <w:rPr>
          <w:sz w:val="28"/>
          <w:szCs w:val="28"/>
          <w:vertAlign w:val="subscript"/>
        </w:rPr>
        <w:t>а</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ПТ</w:t>
      </w:r>
      <w:r w:rsidRPr="00B86BC5">
        <w:rPr>
          <w:sz w:val="28"/>
          <w:szCs w:val="28"/>
        </w:rPr>
        <w:t>–значение периодической составляющей в любой момент времени.</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пм</w:t>
      </w:r>
      <w:r w:rsidRPr="00B86BC5">
        <w:rPr>
          <w:sz w:val="28"/>
          <w:szCs w:val="28"/>
        </w:rPr>
        <w:t>–амплитудное значение периодической составляющей тока КЗ.</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Т</w:t>
      </w:r>
      <w:r w:rsidRPr="00B86BC5">
        <w:rPr>
          <w:sz w:val="28"/>
          <w:szCs w:val="28"/>
          <w:vertAlign w:val="subscript"/>
        </w:rPr>
        <w:t xml:space="preserve">а </w:t>
      </w:r>
      <w:r w:rsidRPr="00B86BC5">
        <w:rPr>
          <w:sz w:val="28"/>
          <w:szCs w:val="28"/>
        </w:rPr>
        <w:t>=</w:t>
      </w:r>
      <w:r w:rsidR="008975FB">
        <w:rPr>
          <w:position w:val="-30"/>
          <w:sz w:val="28"/>
          <w:szCs w:val="28"/>
        </w:rPr>
        <w:pict>
          <v:shape id="_x0000_i1061" type="#_x0000_t75" style="width:39pt;height:33.75pt" fillcolor="window">
            <v:imagedata r:id="rId36" o:title=""/>
          </v:shape>
        </w:pict>
      </w:r>
      <w:r w:rsidRPr="00B86BC5">
        <w:rPr>
          <w:sz w:val="28"/>
          <w:szCs w:val="28"/>
        </w:rPr>
        <w:t>-постоянная времени тока КЗ.</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Для упрощения расчётов воспользуемся средними значениями Т</w:t>
      </w:r>
      <w:r w:rsidRPr="00B86BC5">
        <w:rPr>
          <w:sz w:val="28"/>
          <w:szCs w:val="28"/>
          <w:vertAlign w:val="subscript"/>
        </w:rPr>
        <w:t>а</w:t>
      </w:r>
      <w:r w:rsidRPr="00B86BC5">
        <w:rPr>
          <w:sz w:val="28"/>
          <w:szCs w:val="28"/>
        </w:rPr>
        <w:t xml:space="preserve"> и К</w:t>
      </w:r>
      <w:r w:rsidRPr="00B86BC5">
        <w:rPr>
          <w:sz w:val="28"/>
          <w:szCs w:val="28"/>
          <w:vertAlign w:val="subscript"/>
        </w:rPr>
        <w:t>У</w:t>
      </w:r>
      <w:r w:rsidRPr="00B86BC5">
        <w:rPr>
          <w:sz w:val="28"/>
          <w:szCs w:val="28"/>
        </w:rPr>
        <w:t xml:space="preserve"> и определим ударные токи по ветвям:</w:t>
      </w:r>
    </w:p>
    <w:p w:rsidR="00AE0DF8" w:rsidRPr="00B86BC5" w:rsidRDefault="00AE0DF8" w:rsidP="00A73ED7">
      <w:pPr>
        <w:spacing w:line="360" w:lineRule="auto"/>
        <w:ind w:firstLine="720"/>
        <w:jc w:val="both"/>
        <w:rPr>
          <w:sz w:val="28"/>
          <w:szCs w:val="28"/>
        </w:rPr>
      </w:pPr>
      <w:r w:rsidRPr="00B86BC5">
        <w:rPr>
          <w:sz w:val="28"/>
          <w:szCs w:val="28"/>
        </w:rPr>
        <w:t>а) генераторов G1, G2, G3 (блоки турбогенератор–повышающий трансформатор при мощности генераторов 100-200 МВт, Т</w:t>
      </w:r>
      <w:r w:rsidRPr="00B86BC5">
        <w:rPr>
          <w:sz w:val="28"/>
          <w:szCs w:val="28"/>
          <w:vertAlign w:val="subscript"/>
        </w:rPr>
        <w:t>а</w:t>
      </w:r>
      <w:r w:rsidRPr="00B86BC5">
        <w:rPr>
          <w:sz w:val="28"/>
          <w:szCs w:val="28"/>
        </w:rPr>
        <w:t>=0,26с, К</w:t>
      </w:r>
      <w:r w:rsidRPr="00B86BC5">
        <w:rPr>
          <w:sz w:val="28"/>
          <w:szCs w:val="28"/>
          <w:vertAlign w:val="subscript"/>
        </w:rPr>
        <w:t>У</w:t>
      </w:r>
      <w:r w:rsidRPr="00B86BC5">
        <w:rPr>
          <w:sz w:val="28"/>
          <w:szCs w:val="28"/>
        </w:rPr>
        <w:t>=1,965).</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у</w:t>
      </w:r>
      <w:r w:rsidRPr="00B86BC5">
        <w:rPr>
          <w:sz w:val="28"/>
          <w:szCs w:val="28"/>
        </w:rPr>
        <w:t>=1,965*7,09*</w:t>
      </w:r>
      <w:r w:rsidR="008975FB">
        <w:rPr>
          <w:position w:val="-6"/>
          <w:sz w:val="28"/>
          <w:szCs w:val="28"/>
        </w:rPr>
        <w:pict>
          <v:shape id="_x0000_i1062" type="#_x0000_t75" style="width:18.75pt;height:17.25pt" fillcolor="window">
            <v:imagedata r:id="rId35" o:title=""/>
          </v:shape>
        </w:pict>
      </w:r>
      <w:r w:rsidRPr="00B86BC5">
        <w:rPr>
          <w:sz w:val="28"/>
          <w:szCs w:val="28"/>
        </w:rPr>
        <w:t>=19,70 кА</w:t>
      </w:r>
    </w:p>
    <w:p w:rsidR="00AE0DF8" w:rsidRPr="00B86BC5" w:rsidRDefault="00AE0DF8" w:rsidP="00A73ED7">
      <w:pPr>
        <w:spacing w:line="360" w:lineRule="auto"/>
        <w:ind w:firstLine="720"/>
        <w:jc w:val="both"/>
        <w:rPr>
          <w:sz w:val="28"/>
          <w:szCs w:val="28"/>
        </w:rPr>
      </w:pPr>
      <w:r w:rsidRPr="00B86BC5">
        <w:rPr>
          <w:sz w:val="28"/>
          <w:szCs w:val="28"/>
        </w:rPr>
        <w:t>б) генераторы G4 (блок турбогенератор 60 МВт–повышающий трансформатор на стороне ВМ при U</w:t>
      </w:r>
      <w:r w:rsidRPr="00B86BC5">
        <w:rPr>
          <w:sz w:val="28"/>
          <w:szCs w:val="28"/>
          <w:vertAlign w:val="subscript"/>
        </w:rPr>
        <w:t>ГЕН</w:t>
      </w:r>
      <w:r w:rsidRPr="00B86BC5">
        <w:rPr>
          <w:sz w:val="28"/>
          <w:szCs w:val="28"/>
        </w:rPr>
        <w:t>=10,5 кВ, Т</w:t>
      </w:r>
      <w:r w:rsidRPr="00B86BC5">
        <w:rPr>
          <w:sz w:val="28"/>
          <w:szCs w:val="28"/>
          <w:vertAlign w:val="subscript"/>
        </w:rPr>
        <w:t>а</w:t>
      </w:r>
      <w:r w:rsidRPr="00B86BC5">
        <w:rPr>
          <w:sz w:val="28"/>
          <w:szCs w:val="28"/>
        </w:rPr>
        <w:t>=0,15с, К</w:t>
      </w:r>
      <w:r w:rsidRPr="00B86BC5">
        <w:rPr>
          <w:sz w:val="28"/>
          <w:szCs w:val="28"/>
          <w:vertAlign w:val="subscript"/>
        </w:rPr>
        <w:t>У</w:t>
      </w:r>
      <w:r w:rsidRPr="00B86BC5">
        <w:rPr>
          <w:sz w:val="28"/>
          <w:szCs w:val="28"/>
        </w:rPr>
        <w:t>=1,935).</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у</w:t>
      </w:r>
      <w:r w:rsidRPr="00B86BC5">
        <w:rPr>
          <w:sz w:val="28"/>
          <w:szCs w:val="28"/>
        </w:rPr>
        <w:t>=1,935*1,70*</w:t>
      </w:r>
      <w:r w:rsidR="008975FB">
        <w:rPr>
          <w:position w:val="-6"/>
          <w:sz w:val="28"/>
          <w:szCs w:val="28"/>
        </w:rPr>
        <w:pict>
          <v:shape id="_x0000_i1063" type="#_x0000_t75" style="width:18.75pt;height:17.25pt" fillcolor="window">
            <v:imagedata r:id="rId35" o:title=""/>
          </v:shape>
        </w:pict>
      </w:r>
      <w:r w:rsidRPr="00B86BC5">
        <w:rPr>
          <w:sz w:val="28"/>
          <w:szCs w:val="28"/>
        </w:rPr>
        <w:t>=4,65 кА</w: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 генераторов G5 и G6 (Т</w:t>
      </w:r>
      <w:r w:rsidRPr="00B86BC5">
        <w:rPr>
          <w:sz w:val="28"/>
          <w:szCs w:val="28"/>
          <w:vertAlign w:val="subscript"/>
        </w:rPr>
        <w:t>а</w:t>
      </w:r>
      <w:r w:rsidRPr="00B86BC5">
        <w:rPr>
          <w:sz w:val="28"/>
          <w:szCs w:val="28"/>
        </w:rPr>
        <w:t>=0,26с, К</w:t>
      </w:r>
      <w:r w:rsidRPr="00B86BC5">
        <w:rPr>
          <w:sz w:val="28"/>
          <w:szCs w:val="28"/>
          <w:vertAlign w:val="subscript"/>
        </w:rPr>
        <w:t>У</w:t>
      </w:r>
      <w:r w:rsidRPr="00B86BC5">
        <w:rPr>
          <w:sz w:val="28"/>
          <w:szCs w:val="28"/>
        </w:rPr>
        <w:t>=1,965).</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у</w:t>
      </w:r>
      <w:r w:rsidRPr="00B86BC5">
        <w:rPr>
          <w:sz w:val="28"/>
          <w:szCs w:val="28"/>
        </w:rPr>
        <w:t>=1,965*5,06*</w:t>
      </w:r>
      <w:r w:rsidR="008975FB">
        <w:rPr>
          <w:position w:val="-6"/>
          <w:sz w:val="28"/>
          <w:szCs w:val="28"/>
        </w:rPr>
        <w:pict>
          <v:shape id="_x0000_i1064" type="#_x0000_t75" style="width:18.75pt;height:17.25pt" fillcolor="window">
            <v:imagedata r:id="rId35" o:title=""/>
          </v:shape>
        </w:pict>
      </w:r>
      <w:r w:rsidRPr="00B86BC5">
        <w:rPr>
          <w:sz w:val="28"/>
          <w:szCs w:val="28"/>
        </w:rPr>
        <w:t>=14,06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 энергосистемы (Т</w:t>
      </w:r>
      <w:r w:rsidRPr="00B86BC5">
        <w:rPr>
          <w:sz w:val="28"/>
          <w:szCs w:val="28"/>
          <w:vertAlign w:val="subscript"/>
        </w:rPr>
        <w:t>а</w:t>
      </w:r>
      <w:r w:rsidRPr="00B86BC5">
        <w:rPr>
          <w:sz w:val="28"/>
          <w:szCs w:val="28"/>
        </w:rPr>
        <w:t>=0,025с, К</w:t>
      </w:r>
      <w:r w:rsidRPr="00B86BC5">
        <w:rPr>
          <w:sz w:val="28"/>
          <w:szCs w:val="28"/>
          <w:vertAlign w:val="subscript"/>
        </w:rPr>
        <w:t>У</w:t>
      </w:r>
      <w:r w:rsidRPr="00B86BC5">
        <w:rPr>
          <w:sz w:val="28"/>
          <w:szCs w:val="28"/>
        </w:rPr>
        <w:t>=1,662).</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у</w:t>
      </w:r>
      <w:r w:rsidRPr="00B86BC5">
        <w:rPr>
          <w:sz w:val="28"/>
          <w:szCs w:val="28"/>
        </w:rPr>
        <w:t>=1,662*13,21*</w:t>
      </w:r>
      <w:r w:rsidR="008975FB">
        <w:rPr>
          <w:position w:val="-6"/>
          <w:sz w:val="28"/>
          <w:szCs w:val="28"/>
        </w:rPr>
        <w:pict>
          <v:shape id="_x0000_i1065" type="#_x0000_t75" style="width:18.75pt;height:17.25pt" fillcolor="window">
            <v:imagedata r:id="rId35" o:title=""/>
          </v:shape>
        </w:pict>
      </w:r>
      <w:r w:rsidRPr="00B86BC5">
        <w:rPr>
          <w:sz w:val="28"/>
          <w:szCs w:val="28"/>
        </w:rPr>
        <w:t>=31,04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lastRenderedPageBreak/>
        <w:t>Суммарный ударный ток трёхфазного КЗ в точке К1:</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у К 1</w:t>
      </w:r>
      <w:r w:rsidRPr="00B86BC5">
        <w:rPr>
          <w:sz w:val="28"/>
          <w:szCs w:val="28"/>
        </w:rPr>
        <w:t>=19,70+4,65+14,06+31,04=69,45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апериодическая составляющая тока КЗ в точке К1:</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12"/>
          <w:sz w:val="28"/>
          <w:szCs w:val="28"/>
        </w:rPr>
        <w:pict>
          <v:shape id="_x0000_i1066" type="#_x0000_t75" style="width:177.75pt;height:30pt" fillcolor="window">
            <v:imagedata r:id="rId37"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где </w:t>
      </w:r>
      <w:r w:rsidRPr="00B86BC5">
        <w:rPr>
          <w:sz w:val="28"/>
          <w:szCs w:val="28"/>
        </w:rPr>
        <w:sym w:font="Symbol" w:char="F074"/>
      </w:r>
      <w:r w:rsidRPr="00B86BC5">
        <w:rPr>
          <w:sz w:val="28"/>
          <w:szCs w:val="28"/>
        </w:rPr>
        <w:t xml:space="preserve"> -время отключения КЗ, определяется по времени действия основных релейных защит (t</w:t>
      </w:r>
      <w:r w:rsidRPr="00B86BC5">
        <w:rPr>
          <w:sz w:val="28"/>
          <w:szCs w:val="28"/>
          <w:vertAlign w:val="subscript"/>
        </w:rPr>
        <w:t>РЗ</w:t>
      </w:r>
      <w:r w:rsidRPr="00B86BC5">
        <w:rPr>
          <w:sz w:val="28"/>
          <w:szCs w:val="28"/>
        </w:rPr>
        <w:t>) и полному времени отключения (t</w:t>
      </w:r>
      <w:r w:rsidRPr="00B86BC5">
        <w:rPr>
          <w:sz w:val="28"/>
          <w:szCs w:val="28"/>
          <w:vertAlign w:val="subscript"/>
        </w:rPr>
        <w:t>ОТК.В</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Для выключателей ОРУ–110кВ</w:t>
      </w:r>
      <w:r w:rsidR="00B86BC5" w:rsidRPr="00B86BC5">
        <w:rPr>
          <w:sz w:val="28"/>
          <w:szCs w:val="28"/>
        </w:rPr>
        <w:t xml:space="preserve"> </w:t>
      </w:r>
      <w:r w:rsidRPr="00B86BC5">
        <w:rPr>
          <w:sz w:val="28"/>
          <w:szCs w:val="28"/>
        </w:rPr>
        <w:t>t</w:t>
      </w:r>
      <w:r w:rsidRPr="00B86BC5">
        <w:rPr>
          <w:sz w:val="28"/>
          <w:szCs w:val="28"/>
          <w:vertAlign w:val="subscript"/>
        </w:rPr>
        <w:t>ОТК.В</w:t>
      </w:r>
      <w:r w:rsidRPr="00B86BC5">
        <w:rPr>
          <w:sz w:val="28"/>
          <w:szCs w:val="28"/>
        </w:rPr>
        <w:t>=0,08с.</w:t>
      </w:r>
      <w:r w:rsidR="00723FD6">
        <w:rPr>
          <w:sz w:val="28"/>
          <w:szCs w:val="28"/>
        </w:rPr>
        <w:t xml:space="preserve"> </w:t>
      </w:r>
      <w:r w:rsidRPr="00B86BC5">
        <w:rPr>
          <w:sz w:val="28"/>
          <w:szCs w:val="28"/>
        </w:rPr>
        <w:t>Так как расчёт ведём по максимальному значению тока КЗ (I</w:t>
      </w:r>
      <w:r w:rsidRPr="00B86BC5">
        <w:rPr>
          <w:sz w:val="28"/>
          <w:szCs w:val="28"/>
          <w:vertAlign w:val="subscript"/>
        </w:rPr>
        <w:t xml:space="preserve">ПТ </w:t>
      </w:r>
      <w:r w:rsidRPr="00B86BC5">
        <w:rPr>
          <w:sz w:val="28"/>
          <w:szCs w:val="28"/>
        </w:rPr>
        <w:t>= max) то t</w:t>
      </w:r>
      <w:r w:rsidRPr="00B86BC5">
        <w:rPr>
          <w:sz w:val="28"/>
          <w:szCs w:val="28"/>
          <w:vertAlign w:val="subscript"/>
        </w:rPr>
        <w:t>РЗ</w:t>
      </w:r>
      <w:r w:rsidRPr="00B86BC5">
        <w:rPr>
          <w:sz w:val="28"/>
          <w:szCs w:val="28"/>
        </w:rPr>
        <w:t>=0,01с, тогда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sym w:font="Symbol" w:char="F074"/>
      </w:r>
      <w:r w:rsidRPr="00B86BC5">
        <w:rPr>
          <w:sz w:val="28"/>
          <w:szCs w:val="28"/>
        </w:rPr>
        <w:t>=t</w:t>
      </w:r>
      <w:r w:rsidRPr="00B86BC5">
        <w:rPr>
          <w:sz w:val="28"/>
          <w:szCs w:val="28"/>
          <w:vertAlign w:val="subscript"/>
        </w:rPr>
        <w:t xml:space="preserve">ОТК </w:t>
      </w:r>
      <w:r w:rsidRPr="00B86BC5">
        <w:rPr>
          <w:sz w:val="28"/>
          <w:szCs w:val="28"/>
        </w:rPr>
        <w:t>=t</w:t>
      </w:r>
      <w:r w:rsidRPr="00B86BC5">
        <w:rPr>
          <w:sz w:val="28"/>
          <w:szCs w:val="28"/>
          <w:vertAlign w:val="subscript"/>
        </w:rPr>
        <w:t>ОТК.В</w:t>
      </w:r>
      <w:r w:rsidRPr="00B86BC5">
        <w:rPr>
          <w:sz w:val="28"/>
          <w:szCs w:val="28"/>
        </w:rPr>
        <w:t>+t</w:t>
      </w:r>
      <w:r w:rsidRPr="00B86BC5">
        <w:rPr>
          <w:sz w:val="28"/>
          <w:szCs w:val="28"/>
          <w:vertAlign w:val="subscript"/>
        </w:rPr>
        <w:t>РЗ</w:t>
      </w:r>
      <w:r w:rsidRPr="00B86BC5">
        <w:rPr>
          <w:sz w:val="28"/>
          <w:szCs w:val="28"/>
        </w:rPr>
        <w:t>=0,01+0,08=0,09 с.</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Апериодическая составляющая тока КЗ от:</w:t>
      </w:r>
    </w:p>
    <w:p w:rsidR="00AE0DF8" w:rsidRPr="00B86BC5" w:rsidRDefault="00AE0DF8" w:rsidP="00A73ED7">
      <w:pPr>
        <w:spacing w:line="360" w:lineRule="auto"/>
        <w:ind w:firstLine="720"/>
        <w:jc w:val="both"/>
        <w:rPr>
          <w:sz w:val="28"/>
          <w:szCs w:val="28"/>
        </w:rPr>
      </w:pPr>
      <w:r w:rsidRPr="00B86BC5">
        <w:rPr>
          <w:sz w:val="28"/>
          <w:szCs w:val="28"/>
        </w:rPr>
        <w:t>а) генераторов G1, G2, G3 (Т</w:t>
      </w:r>
      <w:r w:rsidRPr="00B86BC5">
        <w:rPr>
          <w:sz w:val="28"/>
          <w:szCs w:val="28"/>
          <w:vertAlign w:val="subscript"/>
        </w:rPr>
        <w:t>а</w:t>
      </w:r>
      <w:r w:rsidRPr="00B86BC5">
        <w:rPr>
          <w:sz w:val="28"/>
          <w:szCs w:val="28"/>
        </w:rPr>
        <w:t>=0,26с).</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12"/>
          <w:sz w:val="28"/>
          <w:szCs w:val="28"/>
        </w:rPr>
        <w:pict>
          <v:shape id="_x0000_i1067" type="#_x0000_t75" style="width:162pt;height:29.25pt" fillcolor="window">
            <v:imagedata r:id="rId38"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б) генераторы G4 (Т</w:t>
      </w:r>
      <w:r w:rsidRPr="00B86BC5">
        <w:rPr>
          <w:sz w:val="28"/>
          <w:szCs w:val="28"/>
          <w:vertAlign w:val="subscript"/>
        </w:rPr>
        <w:t>а</w:t>
      </w:r>
      <w:r w:rsidRPr="00B86BC5">
        <w:rPr>
          <w:sz w:val="28"/>
          <w:szCs w:val="28"/>
        </w:rPr>
        <w:t>=0,15с).</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12"/>
          <w:sz w:val="28"/>
          <w:szCs w:val="28"/>
        </w:rPr>
        <w:pict>
          <v:shape id="_x0000_i1068" type="#_x0000_t75" style="width:156pt;height:29.25pt" fillcolor="window">
            <v:imagedata r:id="rId39"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 генераторов G5 и G6 (Т</w:t>
      </w:r>
      <w:r w:rsidRPr="00B86BC5">
        <w:rPr>
          <w:sz w:val="28"/>
          <w:szCs w:val="28"/>
          <w:vertAlign w:val="subscript"/>
        </w:rPr>
        <w:t>а</w:t>
      </w:r>
      <w:r w:rsidRPr="00B86BC5">
        <w:rPr>
          <w:sz w:val="28"/>
          <w:szCs w:val="28"/>
        </w:rPr>
        <w:t>=0,26с).</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12"/>
          <w:sz w:val="28"/>
          <w:szCs w:val="28"/>
        </w:rPr>
        <w:pict>
          <v:shape id="_x0000_i1069" type="#_x0000_t75" style="width:162pt;height:29.25pt" fillcolor="window">
            <v:imagedata r:id="rId40"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lastRenderedPageBreak/>
        <w:t>г) энергосистемы (Т</w:t>
      </w:r>
      <w:r w:rsidRPr="00B86BC5">
        <w:rPr>
          <w:sz w:val="28"/>
          <w:szCs w:val="28"/>
          <w:vertAlign w:val="subscript"/>
        </w:rPr>
        <w:t>а</w:t>
      </w:r>
      <w:r w:rsidRPr="00B86BC5">
        <w:rPr>
          <w:sz w:val="28"/>
          <w:szCs w:val="28"/>
        </w:rPr>
        <w:t>=0,025с).</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12"/>
          <w:sz w:val="28"/>
          <w:szCs w:val="28"/>
        </w:rPr>
        <w:pict>
          <v:shape id="_x0000_i1070" type="#_x0000_t75" style="width:152.25pt;height:29.25pt" fillcolor="window">
            <v:imagedata r:id="rId41"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суммарное значение:</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а</w:t>
      </w:r>
      <w:r w:rsidRPr="00B86BC5">
        <w:rPr>
          <w:sz w:val="28"/>
          <w:szCs w:val="28"/>
          <w:vertAlign w:val="subscript"/>
        </w:rPr>
        <w:sym w:font="Symbol" w:char="F074"/>
      </w:r>
      <w:r w:rsidRPr="00B86BC5">
        <w:rPr>
          <w:sz w:val="28"/>
          <w:szCs w:val="28"/>
        </w:rPr>
        <w:t>=7,093+1,320+5,062+5,100=18,575 кА</w: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Периодическая составляющая тока КЗ в любой момент времени в точке К1:</w:t>
      </w:r>
    </w:p>
    <w:p w:rsidR="00AE0DF8" w:rsidRPr="00B86BC5" w:rsidRDefault="00AE0DF8" w:rsidP="00A73ED7">
      <w:pPr>
        <w:spacing w:line="360" w:lineRule="auto"/>
        <w:ind w:firstLine="720"/>
        <w:jc w:val="both"/>
        <w:rPr>
          <w:sz w:val="28"/>
          <w:szCs w:val="28"/>
        </w:rPr>
      </w:pPr>
      <w:r w:rsidRPr="00B86BC5">
        <w:rPr>
          <w:sz w:val="28"/>
          <w:szCs w:val="28"/>
        </w:rPr>
        <w:t>а) генераторов G1, G2, G3:</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ПОГ </w:t>
      </w:r>
      <w:r w:rsidRPr="00B86BC5">
        <w:rPr>
          <w:sz w:val="28"/>
          <w:szCs w:val="28"/>
        </w:rPr>
        <w:t>=7,09 кА, I</w:t>
      </w:r>
      <w:r w:rsidRPr="00B86BC5">
        <w:rPr>
          <w:sz w:val="28"/>
          <w:szCs w:val="28"/>
          <w:vertAlign w:val="subscript"/>
        </w:rPr>
        <w:t>НОМ</w:t>
      </w:r>
      <w:r w:rsidRPr="00B86BC5">
        <w:rPr>
          <w:sz w:val="28"/>
          <w:szCs w:val="28"/>
        </w:rPr>
        <w:sym w:font="Symbol" w:char="F0A2"/>
      </w:r>
      <w:r w:rsidRPr="00B86BC5">
        <w:rPr>
          <w:sz w:val="28"/>
          <w:szCs w:val="28"/>
        </w:rPr>
        <w:t>=</w:t>
      </w:r>
      <w:r w:rsidR="008975FB">
        <w:rPr>
          <w:position w:val="-32"/>
          <w:sz w:val="28"/>
          <w:szCs w:val="28"/>
        </w:rPr>
        <w:pict>
          <v:shape id="_x0000_i1071" type="#_x0000_t75" style="width:215.25pt;height:35.25pt" fillcolor="window">
            <v:imagedata r:id="rId42" o:title=""/>
          </v:shape>
        </w:pict>
      </w:r>
    </w:p>
    <w:p w:rsidR="00C91D54" w:rsidRPr="00B86BC5" w:rsidRDefault="008975FB" w:rsidP="00A73ED7">
      <w:pPr>
        <w:spacing w:line="360" w:lineRule="auto"/>
        <w:ind w:firstLine="720"/>
        <w:jc w:val="both"/>
        <w:rPr>
          <w:sz w:val="28"/>
          <w:szCs w:val="28"/>
        </w:rPr>
      </w:pPr>
      <w:r>
        <w:rPr>
          <w:position w:val="-30"/>
          <w:sz w:val="28"/>
          <w:szCs w:val="28"/>
        </w:rPr>
        <w:pict>
          <v:shape id="_x0000_i1072" type="#_x0000_t75" style="width:96.75pt;height:33.75pt" fillcolor="window">
            <v:imagedata r:id="rId43" o:title=""/>
          </v:shape>
        </w:pict>
      </w:r>
      <w:r w:rsidR="00AE0DF8" w:rsidRPr="00B86BC5">
        <w:rPr>
          <w:sz w:val="28"/>
          <w:szCs w:val="28"/>
        </w:rPr>
        <w:t xml:space="preserve"> </w:t>
      </w:r>
    </w:p>
    <w:p w:rsidR="00C91D54" w:rsidRPr="00B86BC5" w:rsidRDefault="00C91D54"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по кривым имеем </w:t>
      </w:r>
      <w:r w:rsidR="008975FB">
        <w:rPr>
          <w:position w:val="-30"/>
          <w:sz w:val="28"/>
          <w:szCs w:val="28"/>
        </w:rPr>
        <w:pict>
          <v:shape id="_x0000_i1073" type="#_x0000_t75" style="width:65.25pt;height:33.75pt" fillcolor="window">
            <v:imagedata r:id="rId44" o:title=""/>
          </v:shape>
        </w:pict>
      </w:r>
      <w:r w:rsidRPr="00B86BC5">
        <w:rPr>
          <w:sz w:val="28"/>
          <w:szCs w:val="28"/>
        </w:rPr>
        <w:t>, а следовательно</w:t>
      </w:r>
    </w:p>
    <w:p w:rsidR="00C91D54" w:rsidRPr="00B86BC5" w:rsidRDefault="00C91D54"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w:t>
      </w:r>
      <w:r w:rsidRPr="00B86BC5">
        <w:rPr>
          <w:sz w:val="28"/>
          <w:szCs w:val="28"/>
          <w:vertAlign w:val="subscript"/>
        </w:rPr>
        <w:sym w:font="Symbol" w:char="F074"/>
      </w:r>
      <w:r w:rsidRPr="00B86BC5">
        <w:rPr>
          <w:sz w:val="28"/>
          <w:szCs w:val="28"/>
        </w:rPr>
        <w:t>=0,875*I</w:t>
      </w:r>
      <w:r w:rsidRPr="00B86BC5">
        <w:rPr>
          <w:sz w:val="28"/>
          <w:szCs w:val="28"/>
          <w:vertAlign w:val="subscript"/>
        </w:rPr>
        <w:t>ПО</w:t>
      </w:r>
      <w:r w:rsidRPr="00B86BC5">
        <w:rPr>
          <w:sz w:val="28"/>
          <w:szCs w:val="28"/>
        </w:rPr>
        <w:t>=0,875*7,09=6,20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б) генератор G4</w:t>
      </w:r>
    </w:p>
    <w:p w:rsidR="00D1261D" w:rsidRPr="00B86BC5" w:rsidRDefault="00D1261D" w:rsidP="00A73ED7">
      <w:pPr>
        <w:spacing w:line="360" w:lineRule="auto"/>
        <w:ind w:firstLine="720"/>
        <w:jc w:val="both"/>
        <w:rPr>
          <w:sz w:val="28"/>
          <w:szCs w:val="28"/>
        </w:rPr>
      </w:pPr>
    </w:p>
    <w:p w:rsidR="00723FD6"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ПО </w:t>
      </w:r>
      <w:r w:rsidRPr="00B86BC5">
        <w:rPr>
          <w:sz w:val="28"/>
          <w:szCs w:val="28"/>
        </w:rPr>
        <w:t>=1,70кА,</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НОМ</w:t>
      </w:r>
      <w:r w:rsidRPr="00B86BC5">
        <w:rPr>
          <w:sz w:val="28"/>
          <w:szCs w:val="28"/>
        </w:rPr>
        <w:sym w:font="Symbol" w:char="F0A2"/>
      </w:r>
      <w:r w:rsidR="008975FB">
        <w:rPr>
          <w:position w:val="-24"/>
          <w:sz w:val="28"/>
          <w:szCs w:val="28"/>
        </w:rPr>
        <w:pict>
          <v:shape id="_x0000_i1074" type="#_x0000_t75" style="width:138.75pt;height:30.75pt" fillcolor="window">
            <v:imagedata r:id="rId45" o:title=""/>
          </v:shape>
        </w:pict>
      </w:r>
    </w:p>
    <w:p w:rsidR="00723FD6" w:rsidRDefault="008975FB" w:rsidP="00A73ED7">
      <w:pPr>
        <w:spacing w:line="360" w:lineRule="auto"/>
        <w:ind w:firstLine="720"/>
        <w:jc w:val="both"/>
        <w:rPr>
          <w:sz w:val="28"/>
          <w:szCs w:val="28"/>
        </w:rPr>
      </w:pPr>
      <w:r>
        <w:rPr>
          <w:position w:val="-30"/>
          <w:sz w:val="28"/>
          <w:szCs w:val="28"/>
        </w:rPr>
        <w:pict>
          <v:shape id="_x0000_i1075" type="#_x0000_t75" style="width:96pt;height:33.75pt" fillcolor="window">
            <v:imagedata r:id="rId46" o:title=""/>
          </v:shape>
        </w:pict>
      </w:r>
      <w:r w:rsidR="00AE0DF8" w:rsidRPr="00B86BC5">
        <w:rPr>
          <w:sz w:val="28"/>
          <w:szCs w:val="28"/>
        </w:rPr>
        <w:t xml:space="preserve"> отсюда имеем </w:t>
      </w:r>
    </w:p>
    <w:p w:rsidR="00AE0DF8" w:rsidRPr="00B86BC5" w:rsidRDefault="008975FB" w:rsidP="00A73ED7">
      <w:pPr>
        <w:spacing w:line="360" w:lineRule="auto"/>
        <w:ind w:firstLine="720"/>
        <w:jc w:val="both"/>
        <w:rPr>
          <w:sz w:val="28"/>
          <w:szCs w:val="28"/>
        </w:rPr>
      </w:pPr>
      <w:r>
        <w:rPr>
          <w:position w:val="-30"/>
          <w:sz w:val="28"/>
          <w:szCs w:val="28"/>
        </w:rPr>
        <w:pict>
          <v:shape id="_x0000_i1076" type="#_x0000_t75" style="width:59.25pt;height:33.75pt" fillcolor="window">
            <v:imagedata r:id="rId47" o:title=""/>
          </v:shape>
        </w:pict>
      </w:r>
      <w:r w:rsidR="00AE0DF8" w:rsidRPr="00B86BC5">
        <w:rPr>
          <w:sz w:val="28"/>
          <w:szCs w:val="28"/>
        </w:rPr>
        <w:t>, а следовательно</w:t>
      </w:r>
    </w:p>
    <w:p w:rsidR="00AE0DF8" w:rsidRPr="00B86BC5" w:rsidRDefault="00AE0DF8" w:rsidP="00A73ED7">
      <w:pPr>
        <w:spacing w:line="360" w:lineRule="auto"/>
        <w:ind w:firstLine="720"/>
        <w:jc w:val="both"/>
        <w:rPr>
          <w:sz w:val="28"/>
          <w:szCs w:val="28"/>
        </w:rPr>
      </w:pPr>
      <w:r w:rsidRPr="00B86BC5">
        <w:rPr>
          <w:sz w:val="28"/>
          <w:szCs w:val="28"/>
        </w:rPr>
        <w:lastRenderedPageBreak/>
        <w:t>I</w:t>
      </w:r>
      <w:r w:rsidRPr="00B86BC5">
        <w:rPr>
          <w:sz w:val="28"/>
          <w:szCs w:val="28"/>
          <w:vertAlign w:val="subscript"/>
        </w:rPr>
        <w:t>П</w:t>
      </w:r>
      <w:r w:rsidRPr="00B86BC5">
        <w:rPr>
          <w:sz w:val="28"/>
          <w:szCs w:val="28"/>
          <w:vertAlign w:val="subscript"/>
        </w:rPr>
        <w:sym w:font="Symbol" w:char="F074"/>
      </w:r>
      <w:r w:rsidRPr="00B86BC5">
        <w:rPr>
          <w:sz w:val="28"/>
          <w:szCs w:val="28"/>
        </w:rPr>
        <w:t>=0,83*I</w:t>
      </w:r>
      <w:r w:rsidRPr="00B86BC5">
        <w:rPr>
          <w:sz w:val="28"/>
          <w:szCs w:val="28"/>
          <w:vertAlign w:val="subscript"/>
        </w:rPr>
        <w:t>ПО</w:t>
      </w:r>
      <w:r w:rsidRPr="00B86BC5">
        <w:rPr>
          <w:sz w:val="28"/>
          <w:szCs w:val="28"/>
        </w:rPr>
        <w:t>=0,83*1,70=1,41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 генераторов G5 и G6.</w:t>
      </w:r>
    </w:p>
    <w:p w:rsidR="00D1261D" w:rsidRPr="00B86BC5" w:rsidRDefault="00D1261D" w:rsidP="00A73ED7">
      <w:pPr>
        <w:spacing w:line="360" w:lineRule="auto"/>
        <w:ind w:firstLine="720"/>
        <w:jc w:val="both"/>
        <w:rPr>
          <w:sz w:val="28"/>
          <w:szCs w:val="28"/>
        </w:rPr>
      </w:pPr>
    </w:p>
    <w:p w:rsidR="00723FD6"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ПО </w:t>
      </w:r>
      <w:r w:rsidRPr="00B86BC5">
        <w:rPr>
          <w:sz w:val="28"/>
          <w:szCs w:val="28"/>
        </w:rPr>
        <w:t xml:space="preserve">=5,06кА, </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НОМ</w:t>
      </w:r>
      <w:r w:rsidRPr="00B86BC5">
        <w:rPr>
          <w:sz w:val="28"/>
          <w:szCs w:val="28"/>
        </w:rPr>
        <w:sym w:font="Symbol" w:char="F0A2"/>
      </w:r>
      <w:r w:rsidRPr="00B86BC5">
        <w:rPr>
          <w:sz w:val="28"/>
          <w:szCs w:val="28"/>
        </w:rPr>
        <w:t>=</w:t>
      </w:r>
      <w:r w:rsidR="008975FB">
        <w:rPr>
          <w:position w:val="-24"/>
          <w:sz w:val="28"/>
          <w:szCs w:val="28"/>
        </w:rPr>
        <w:pict>
          <v:shape id="_x0000_i1077" type="#_x0000_t75" style="width:129pt;height:30.75pt" fillcolor="window">
            <v:imagedata r:id="rId48" o:title=""/>
          </v:shape>
        </w:pict>
      </w:r>
    </w:p>
    <w:p w:rsidR="00B86BC5" w:rsidRPr="00B86BC5" w:rsidRDefault="008975FB" w:rsidP="00A73ED7">
      <w:pPr>
        <w:spacing w:line="360" w:lineRule="auto"/>
        <w:ind w:firstLine="720"/>
        <w:jc w:val="both"/>
        <w:rPr>
          <w:sz w:val="28"/>
          <w:szCs w:val="28"/>
        </w:rPr>
      </w:pPr>
      <w:r>
        <w:rPr>
          <w:position w:val="-30"/>
          <w:sz w:val="28"/>
          <w:szCs w:val="28"/>
        </w:rPr>
        <w:pict>
          <v:shape id="_x0000_i1078" type="#_x0000_t75" style="width:90pt;height:33.75pt" fillcolor="window">
            <v:imagedata r:id="rId49" o:title=""/>
          </v:shape>
        </w:pict>
      </w:r>
    </w:p>
    <w:p w:rsidR="00B86BC5" w:rsidRPr="00B86BC5" w:rsidRDefault="00B86BC5"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отсюда имеем </w:t>
      </w:r>
      <w:r w:rsidR="008975FB">
        <w:rPr>
          <w:position w:val="-30"/>
          <w:sz w:val="28"/>
          <w:szCs w:val="28"/>
        </w:rPr>
        <w:pict>
          <v:shape id="_x0000_i1079" type="#_x0000_t75" style="width:59.25pt;height:33.75pt" fillcolor="window">
            <v:imagedata r:id="rId50" o:title=""/>
          </v:shape>
        </w:pict>
      </w:r>
      <w:r w:rsidRPr="00B86BC5">
        <w:rPr>
          <w:sz w:val="28"/>
          <w:szCs w:val="28"/>
        </w:rPr>
        <w:t>, а следовательно</w:t>
      </w:r>
    </w:p>
    <w:p w:rsidR="00B86BC5" w:rsidRPr="00B86BC5" w:rsidRDefault="00B86BC5"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w:t>
      </w:r>
      <w:r w:rsidRPr="00B86BC5">
        <w:rPr>
          <w:sz w:val="28"/>
          <w:szCs w:val="28"/>
          <w:vertAlign w:val="subscript"/>
        </w:rPr>
        <w:sym w:font="Symbol" w:char="F074"/>
      </w:r>
      <w:r w:rsidRPr="00B86BC5">
        <w:rPr>
          <w:sz w:val="28"/>
          <w:szCs w:val="28"/>
        </w:rPr>
        <w:t>=0,86*I</w:t>
      </w:r>
      <w:r w:rsidRPr="00B86BC5">
        <w:rPr>
          <w:sz w:val="28"/>
          <w:szCs w:val="28"/>
          <w:vertAlign w:val="subscript"/>
        </w:rPr>
        <w:t>ПО</w:t>
      </w:r>
      <w:r w:rsidRPr="00B86BC5">
        <w:rPr>
          <w:sz w:val="28"/>
          <w:szCs w:val="28"/>
        </w:rPr>
        <w:t>=0,86*5,06=4,35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 энергосистемы: (ток поступающий от шин неизменного напряжения принимается неизменным во времени)</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w:t>
      </w:r>
      <w:r w:rsidRPr="00B86BC5">
        <w:rPr>
          <w:sz w:val="28"/>
          <w:szCs w:val="28"/>
          <w:vertAlign w:val="subscript"/>
        </w:rPr>
        <w:sym w:font="Symbol" w:char="F074"/>
      </w:r>
      <w:r w:rsidRPr="00B86BC5">
        <w:rPr>
          <w:sz w:val="28"/>
          <w:szCs w:val="28"/>
        </w:rPr>
        <w:t>=I</w:t>
      </w:r>
      <w:r w:rsidRPr="00B86BC5">
        <w:rPr>
          <w:sz w:val="28"/>
          <w:szCs w:val="28"/>
          <w:vertAlign w:val="subscript"/>
        </w:rPr>
        <w:t>ПО</w:t>
      </w:r>
      <w:r w:rsidRPr="00B86BC5">
        <w:rPr>
          <w:sz w:val="28"/>
          <w:szCs w:val="28"/>
        </w:rPr>
        <w:t>=13,21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Суммарное значение периодической составляющей тока КЗ в точке К1 для момента времени: t=</w:t>
      </w:r>
      <w:r w:rsidRPr="00B86BC5">
        <w:rPr>
          <w:sz w:val="28"/>
          <w:szCs w:val="28"/>
        </w:rPr>
        <w:sym w:font="Symbol" w:char="F074"/>
      </w:r>
      <w:r w:rsidRPr="00B86BC5">
        <w:rPr>
          <w:sz w:val="28"/>
          <w:szCs w:val="28"/>
        </w:rPr>
        <w:t>=0,09 c</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w:t>
      </w:r>
      <w:r w:rsidRPr="00B86BC5">
        <w:rPr>
          <w:sz w:val="28"/>
          <w:szCs w:val="28"/>
          <w:vertAlign w:val="subscript"/>
        </w:rPr>
        <w:sym w:font="Symbol" w:char="F074"/>
      </w:r>
      <w:r w:rsidRPr="00B86BC5">
        <w:rPr>
          <w:sz w:val="28"/>
          <w:szCs w:val="28"/>
        </w:rPr>
        <w:t>=6,20+1,41+4,35+13,21=25,17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Импульс квадратичного тока КЗ</w:t>
      </w:r>
      <w:r w:rsidR="00B86BC5" w:rsidRPr="00B86BC5">
        <w:rPr>
          <w:sz w:val="28"/>
          <w:szCs w:val="28"/>
        </w:rPr>
        <w:t xml:space="preserve"> </w:t>
      </w:r>
      <w:r w:rsidRPr="00B86BC5">
        <w:rPr>
          <w:sz w:val="28"/>
          <w:szCs w:val="28"/>
        </w:rPr>
        <w:t>(для оценки термической стойкости оборудования)</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w:t>
      </w:r>
      <w:r w:rsidRPr="00B86BC5">
        <w:rPr>
          <w:sz w:val="28"/>
          <w:szCs w:val="28"/>
          <w:vertAlign w:val="subscript"/>
        </w:rPr>
        <w:t xml:space="preserve">К </w:t>
      </w:r>
      <w:r w:rsidRPr="00B86BC5">
        <w:rPr>
          <w:sz w:val="28"/>
          <w:szCs w:val="28"/>
        </w:rPr>
        <w:t>= I</w:t>
      </w:r>
      <w:r w:rsidRPr="00B86BC5">
        <w:rPr>
          <w:sz w:val="28"/>
          <w:szCs w:val="28"/>
          <w:vertAlign w:val="subscript"/>
        </w:rPr>
        <w:t>ПО</w:t>
      </w:r>
      <w:r w:rsidRPr="00B86BC5">
        <w:rPr>
          <w:sz w:val="28"/>
          <w:szCs w:val="28"/>
          <w:vertAlign w:val="superscript"/>
        </w:rPr>
        <w:t xml:space="preserve">2 </w:t>
      </w:r>
      <w:r w:rsidRPr="00B86BC5">
        <w:rPr>
          <w:sz w:val="28"/>
          <w:szCs w:val="28"/>
        </w:rPr>
        <w:t>* (t</w:t>
      </w:r>
      <w:r w:rsidRPr="00B86BC5">
        <w:rPr>
          <w:sz w:val="28"/>
          <w:szCs w:val="28"/>
          <w:vertAlign w:val="subscript"/>
        </w:rPr>
        <w:t>ОТК</w:t>
      </w:r>
      <w:r w:rsidRPr="00B86BC5">
        <w:rPr>
          <w:sz w:val="28"/>
          <w:szCs w:val="28"/>
        </w:rPr>
        <w:t>+Т</w:t>
      </w:r>
      <w:r w:rsidRPr="00B86BC5">
        <w:rPr>
          <w:sz w:val="28"/>
          <w:szCs w:val="28"/>
          <w:vertAlign w:val="subscript"/>
        </w:rPr>
        <w:t>а</w:t>
      </w:r>
      <w:r w:rsidRPr="00B86BC5">
        <w:rPr>
          <w:sz w:val="28"/>
          <w:szCs w:val="28"/>
        </w:rPr>
        <w:t>) = 27,06</w:t>
      </w:r>
      <w:r w:rsidRPr="00B86BC5">
        <w:rPr>
          <w:sz w:val="28"/>
          <w:szCs w:val="28"/>
          <w:vertAlign w:val="superscript"/>
        </w:rPr>
        <w:t xml:space="preserve">2 </w:t>
      </w:r>
      <w:r w:rsidRPr="00B86BC5">
        <w:rPr>
          <w:sz w:val="28"/>
          <w:szCs w:val="28"/>
        </w:rPr>
        <w:t>* (0,17 + 0,14) = 227 кА</w:t>
      </w:r>
      <w:r w:rsidRPr="00B86BC5">
        <w:rPr>
          <w:sz w:val="28"/>
          <w:szCs w:val="28"/>
          <w:vertAlign w:val="superscript"/>
        </w:rPr>
        <w:t>2</w:t>
      </w:r>
      <w:r w:rsidRPr="00B86BC5">
        <w:rPr>
          <w:sz w:val="28"/>
          <w:szCs w:val="28"/>
        </w:rPr>
        <w:t>*с, где</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ПО К1 </w:t>
      </w:r>
      <w:r w:rsidRPr="00B86BC5">
        <w:rPr>
          <w:sz w:val="28"/>
          <w:szCs w:val="28"/>
        </w:rPr>
        <w:t>= 27,06 кА, t</w:t>
      </w:r>
      <w:r w:rsidRPr="00B86BC5">
        <w:rPr>
          <w:sz w:val="28"/>
          <w:szCs w:val="28"/>
          <w:vertAlign w:val="subscript"/>
        </w:rPr>
        <w:t xml:space="preserve">ОТК </w:t>
      </w:r>
      <w:r w:rsidRPr="00B86BC5">
        <w:rPr>
          <w:sz w:val="28"/>
          <w:szCs w:val="28"/>
        </w:rPr>
        <w:t>= t</w:t>
      </w:r>
      <w:r w:rsidRPr="00B86BC5">
        <w:rPr>
          <w:sz w:val="28"/>
          <w:szCs w:val="28"/>
          <w:vertAlign w:val="subscript"/>
        </w:rPr>
        <w:t xml:space="preserve">РЗ </w:t>
      </w:r>
      <w:r w:rsidRPr="00B86BC5">
        <w:rPr>
          <w:sz w:val="28"/>
          <w:szCs w:val="28"/>
        </w:rPr>
        <w:t>+ t</w:t>
      </w:r>
      <w:r w:rsidRPr="00B86BC5">
        <w:rPr>
          <w:sz w:val="28"/>
          <w:szCs w:val="28"/>
          <w:vertAlign w:val="subscript"/>
        </w:rPr>
        <w:t xml:space="preserve">ОТК.В </w:t>
      </w:r>
      <w:r w:rsidRPr="00B86BC5">
        <w:rPr>
          <w:sz w:val="28"/>
          <w:szCs w:val="28"/>
        </w:rPr>
        <w:t>= 0,17 с, Т</w:t>
      </w:r>
      <w:r w:rsidRPr="00B86BC5">
        <w:rPr>
          <w:sz w:val="28"/>
          <w:szCs w:val="28"/>
          <w:vertAlign w:val="subscript"/>
        </w:rPr>
        <w:t xml:space="preserve">а </w:t>
      </w:r>
      <w:r w:rsidRPr="00B86BC5">
        <w:rPr>
          <w:sz w:val="28"/>
          <w:szCs w:val="28"/>
        </w:rPr>
        <w:t>= 0,14 с</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lastRenderedPageBreak/>
        <w:t>Значения расчетных токов КЗ сведем в таблицу.</w:t>
      </w:r>
    </w:p>
    <w:p w:rsidR="00723FD6" w:rsidRDefault="00723FD6" w:rsidP="00A73ED7">
      <w:pPr>
        <w:spacing w:line="360" w:lineRule="auto"/>
        <w:ind w:firstLine="720"/>
        <w:jc w:val="both"/>
        <w:rPr>
          <w:b/>
          <w:sz w:val="28"/>
          <w:szCs w:val="28"/>
        </w:rPr>
      </w:pPr>
    </w:p>
    <w:p w:rsidR="00AE0DF8" w:rsidRPr="005963DF" w:rsidRDefault="00AE0DF8" w:rsidP="00A73ED7">
      <w:pPr>
        <w:spacing w:line="360" w:lineRule="auto"/>
        <w:ind w:firstLine="720"/>
        <w:jc w:val="both"/>
        <w:rPr>
          <w:sz w:val="28"/>
          <w:szCs w:val="28"/>
        </w:rPr>
      </w:pPr>
      <w:r w:rsidRPr="005963DF">
        <w:rPr>
          <w:sz w:val="28"/>
          <w:szCs w:val="28"/>
        </w:rPr>
        <w:t>Сводная таблица токов КЗ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
        <w:gridCol w:w="1116"/>
        <w:gridCol w:w="666"/>
        <w:gridCol w:w="666"/>
        <w:gridCol w:w="666"/>
        <w:gridCol w:w="666"/>
        <w:gridCol w:w="766"/>
      </w:tblGrid>
      <w:tr w:rsidR="00AE0DF8" w:rsidRPr="00B86BC5" w:rsidTr="00D1261D">
        <w:trPr>
          <w:trHeight w:val="70"/>
        </w:trPr>
        <w:tc>
          <w:tcPr>
            <w:tcW w:w="0" w:type="auto"/>
            <w:vAlign w:val="center"/>
          </w:tcPr>
          <w:p w:rsidR="00AE0DF8" w:rsidRPr="00B86BC5" w:rsidRDefault="00AE0DF8" w:rsidP="00D1261D">
            <w:pPr>
              <w:spacing w:line="360" w:lineRule="auto"/>
              <w:jc w:val="both"/>
            </w:pPr>
            <w:r w:rsidRPr="00B86BC5">
              <w:t>Точка</w:t>
            </w:r>
          </w:p>
          <w:p w:rsidR="00AE0DF8" w:rsidRPr="00B86BC5" w:rsidRDefault="00AE0DF8" w:rsidP="00D1261D">
            <w:pPr>
              <w:spacing w:line="360" w:lineRule="auto"/>
              <w:jc w:val="both"/>
            </w:pPr>
            <w:r w:rsidRPr="00B86BC5">
              <w:t>К.З.</w:t>
            </w:r>
          </w:p>
        </w:tc>
        <w:tc>
          <w:tcPr>
            <w:tcW w:w="0" w:type="auto"/>
            <w:vAlign w:val="center"/>
          </w:tcPr>
          <w:p w:rsidR="00AE0DF8" w:rsidRPr="00B86BC5" w:rsidRDefault="00AE0DF8" w:rsidP="00D1261D">
            <w:pPr>
              <w:spacing w:line="360" w:lineRule="auto"/>
              <w:jc w:val="both"/>
            </w:pPr>
            <w:r w:rsidRPr="00B86BC5">
              <w:t>Источ-ник</w:t>
            </w:r>
          </w:p>
        </w:tc>
        <w:tc>
          <w:tcPr>
            <w:tcW w:w="0" w:type="auto"/>
            <w:vAlign w:val="center"/>
          </w:tcPr>
          <w:p w:rsidR="00AE0DF8" w:rsidRPr="00B86BC5" w:rsidRDefault="00AE0DF8" w:rsidP="00D1261D">
            <w:pPr>
              <w:spacing w:line="360" w:lineRule="auto"/>
              <w:jc w:val="both"/>
              <w:rPr>
                <w:vertAlign w:val="subscript"/>
              </w:rPr>
            </w:pPr>
            <w:r w:rsidRPr="00B86BC5">
              <w:t>I</w:t>
            </w:r>
            <w:r w:rsidRPr="00B86BC5">
              <w:rPr>
                <w:vertAlign w:val="subscript"/>
              </w:rPr>
              <w:t>ПО</w:t>
            </w:r>
          </w:p>
          <w:p w:rsidR="00AE0DF8" w:rsidRPr="00B86BC5" w:rsidRDefault="00AE0DF8" w:rsidP="00D1261D">
            <w:pPr>
              <w:spacing w:line="360" w:lineRule="auto"/>
              <w:jc w:val="both"/>
            </w:pPr>
            <w:r w:rsidRPr="00B86BC5">
              <w:t>кА</w:t>
            </w:r>
          </w:p>
        </w:tc>
        <w:tc>
          <w:tcPr>
            <w:tcW w:w="0" w:type="auto"/>
            <w:vAlign w:val="center"/>
          </w:tcPr>
          <w:p w:rsidR="00AE0DF8" w:rsidRPr="00B86BC5" w:rsidRDefault="00AE0DF8" w:rsidP="00D1261D">
            <w:pPr>
              <w:spacing w:line="360" w:lineRule="auto"/>
              <w:jc w:val="both"/>
              <w:rPr>
                <w:vertAlign w:val="subscript"/>
              </w:rPr>
            </w:pPr>
            <w:r w:rsidRPr="00B86BC5">
              <w:t>I</w:t>
            </w:r>
            <w:r w:rsidRPr="00B86BC5">
              <w:rPr>
                <w:vertAlign w:val="subscript"/>
              </w:rPr>
              <w:t>ПО</w:t>
            </w:r>
          </w:p>
          <w:p w:rsidR="00AE0DF8" w:rsidRPr="00B86BC5" w:rsidRDefault="00AE0DF8" w:rsidP="00D1261D">
            <w:pPr>
              <w:spacing w:line="360" w:lineRule="auto"/>
              <w:jc w:val="both"/>
            </w:pPr>
            <w:r w:rsidRPr="00B86BC5">
              <w:t>кА</w:t>
            </w:r>
          </w:p>
        </w:tc>
        <w:tc>
          <w:tcPr>
            <w:tcW w:w="0" w:type="auto"/>
            <w:vAlign w:val="center"/>
          </w:tcPr>
          <w:p w:rsidR="00AE0DF8" w:rsidRPr="00B86BC5" w:rsidRDefault="00AE0DF8" w:rsidP="00D1261D">
            <w:pPr>
              <w:spacing w:line="360" w:lineRule="auto"/>
              <w:jc w:val="both"/>
              <w:rPr>
                <w:vertAlign w:val="subscript"/>
              </w:rPr>
            </w:pPr>
            <w:r w:rsidRPr="00B86BC5">
              <w:t>I</w:t>
            </w:r>
            <w:r w:rsidRPr="00B86BC5">
              <w:rPr>
                <w:vertAlign w:val="subscript"/>
              </w:rPr>
              <w:t>ПО</w:t>
            </w:r>
          </w:p>
          <w:p w:rsidR="00AE0DF8" w:rsidRPr="00B86BC5" w:rsidRDefault="00AE0DF8" w:rsidP="00D1261D">
            <w:pPr>
              <w:spacing w:line="360" w:lineRule="auto"/>
              <w:jc w:val="both"/>
            </w:pPr>
            <w:r w:rsidRPr="00B86BC5">
              <w:t>кА</w:t>
            </w:r>
          </w:p>
        </w:tc>
        <w:tc>
          <w:tcPr>
            <w:tcW w:w="0" w:type="auto"/>
            <w:vAlign w:val="center"/>
          </w:tcPr>
          <w:p w:rsidR="00AE0DF8" w:rsidRPr="00B86BC5" w:rsidRDefault="00AE0DF8" w:rsidP="00D1261D">
            <w:pPr>
              <w:spacing w:line="360" w:lineRule="auto"/>
              <w:jc w:val="both"/>
              <w:rPr>
                <w:vertAlign w:val="subscript"/>
              </w:rPr>
            </w:pPr>
            <w:r w:rsidRPr="00B86BC5">
              <w:t>I</w:t>
            </w:r>
            <w:r w:rsidRPr="00B86BC5">
              <w:rPr>
                <w:vertAlign w:val="subscript"/>
              </w:rPr>
              <w:t>ПО</w:t>
            </w:r>
          </w:p>
          <w:p w:rsidR="00AE0DF8" w:rsidRPr="00B86BC5" w:rsidRDefault="00AE0DF8" w:rsidP="00D1261D">
            <w:pPr>
              <w:spacing w:line="360" w:lineRule="auto"/>
              <w:jc w:val="both"/>
            </w:pPr>
            <w:r w:rsidRPr="00B86BC5">
              <w:t>кА</w:t>
            </w:r>
          </w:p>
        </w:tc>
        <w:tc>
          <w:tcPr>
            <w:tcW w:w="0" w:type="auto"/>
            <w:vAlign w:val="center"/>
          </w:tcPr>
          <w:p w:rsidR="00AE0DF8" w:rsidRPr="00B86BC5" w:rsidRDefault="00AE0DF8" w:rsidP="00D1261D">
            <w:pPr>
              <w:spacing w:line="360" w:lineRule="auto"/>
              <w:jc w:val="both"/>
              <w:rPr>
                <w:vertAlign w:val="subscript"/>
              </w:rPr>
            </w:pPr>
            <w:r w:rsidRPr="00B86BC5">
              <w:t>I</w:t>
            </w:r>
            <w:r w:rsidRPr="00B86BC5">
              <w:rPr>
                <w:vertAlign w:val="subscript"/>
              </w:rPr>
              <w:t>ПО</w:t>
            </w:r>
          </w:p>
          <w:p w:rsidR="00AE0DF8" w:rsidRPr="00B86BC5" w:rsidRDefault="00AE0DF8" w:rsidP="00D1261D">
            <w:pPr>
              <w:spacing w:line="360" w:lineRule="auto"/>
              <w:jc w:val="both"/>
            </w:pPr>
            <w:r w:rsidRPr="00B86BC5">
              <w:t>кА</w:t>
            </w:r>
          </w:p>
        </w:tc>
      </w:tr>
      <w:tr w:rsidR="00AE0DF8" w:rsidRPr="00B86BC5" w:rsidTr="00D1261D">
        <w:trPr>
          <w:cantSplit/>
          <w:trHeight w:val="70"/>
        </w:trPr>
        <w:tc>
          <w:tcPr>
            <w:tcW w:w="0" w:type="auto"/>
            <w:vMerge w:val="restart"/>
            <w:vAlign w:val="center"/>
          </w:tcPr>
          <w:p w:rsidR="00AE0DF8" w:rsidRPr="00B86BC5" w:rsidRDefault="00AE0DF8" w:rsidP="00D1261D">
            <w:pPr>
              <w:spacing w:line="360" w:lineRule="auto"/>
              <w:jc w:val="both"/>
            </w:pPr>
            <w:r w:rsidRPr="00B86BC5">
              <w:t>К 1</w:t>
            </w:r>
          </w:p>
        </w:tc>
        <w:tc>
          <w:tcPr>
            <w:tcW w:w="0" w:type="auto"/>
            <w:vAlign w:val="center"/>
          </w:tcPr>
          <w:p w:rsidR="00AE0DF8" w:rsidRPr="00B86BC5" w:rsidRDefault="00AE0DF8" w:rsidP="00D1261D">
            <w:pPr>
              <w:spacing w:line="360" w:lineRule="auto"/>
              <w:jc w:val="both"/>
            </w:pPr>
            <w:r w:rsidRPr="00B86BC5">
              <w:t>G1,G2,G3</w:t>
            </w:r>
          </w:p>
        </w:tc>
        <w:tc>
          <w:tcPr>
            <w:tcW w:w="0" w:type="auto"/>
            <w:vAlign w:val="center"/>
          </w:tcPr>
          <w:p w:rsidR="00AE0DF8" w:rsidRPr="00B86BC5" w:rsidRDefault="00AE0DF8" w:rsidP="00D1261D">
            <w:pPr>
              <w:spacing w:line="360" w:lineRule="auto"/>
              <w:jc w:val="both"/>
            </w:pPr>
            <w:r w:rsidRPr="00B86BC5">
              <w:t>7,09</w:t>
            </w:r>
          </w:p>
        </w:tc>
        <w:tc>
          <w:tcPr>
            <w:tcW w:w="0" w:type="auto"/>
            <w:vAlign w:val="center"/>
          </w:tcPr>
          <w:p w:rsidR="00AE0DF8" w:rsidRPr="00B86BC5" w:rsidRDefault="00AE0DF8" w:rsidP="00D1261D">
            <w:pPr>
              <w:spacing w:line="360" w:lineRule="auto"/>
              <w:jc w:val="both"/>
            </w:pPr>
            <w:r w:rsidRPr="00B86BC5">
              <w:t>6,20</w:t>
            </w:r>
          </w:p>
        </w:tc>
        <w:tc>
          <w:tcPr>
            <w:tcW w:w="0" w:type="auto"/>
            <w:vAlign w:val="center"/>
          </w:tcPr>
          <w:p w:rsidR="00AE0DF8" w:rsidRPr="00B86BC5" w:rsidRDefault="00AE0DF8" w:rsidP="00D1261D">
            <w:pPr>
              <w:spacing w:line="360" w:lineRule="auto"/>
              <w:jc w:val="both"/>
            </w:pPr>
            <w:r w:rsidRPr="00B86BC5">
              <w:t>19,70</w:t>
            </w:r>
          </w:p>
        </w:tc>
        <w:tc>
          <w:tcPr>
            <w:tcW w:w="0" w:type="auto"/>
            <w:vAlign w:val="center"/>
          </w:tcPr>
          <w:p w:rsidR="00AE0DF8" w:rsidRPr="00B86BC5" w:rsidRDefault="00AE0DF8" w:rsidP="00D1261D">
            <w:pPr>
              <w:spacing w:line="360" w:lineRule="auto"/>
              <w:jc w:val="both"/>
            </w:pPr>
            <w:r w:rsidRPr="00B86BC5">
              <w:t>7,09</w:t>
            </w:r>
          </w:p>
        </w:tc>
        <w:tc>
          <w:tcPr>
            <w:tcW w:w="0" w:type="auto"/>
            <w:vAlign w:val="center"/>
          </w:tcPr>
          <w:p w:rsidR="00AE0DF8" w:rsidRPr="00B86BC5" w:rsidRDefault="00AE0DF8" w:rsidP="00D1261D">
            <w:pPr>
              <w:spacing w:line="360" w:lineRule="auto"/>
              <w:jc w:val="both"/>
            </w:pPr>
            <w:r w:rsidRPr="00B86BC5">
              <w:t>---</w:t>
            </w:r>
          </w:p>
        </w:tc>
      </w:tr>
      <w:tr w:rsidR="00AE0DF8" w:rsidRPr="00B86BC5" w:rsidTr="00D1261D">
        <w:trPr>
          <w:cantSplit/>
          <w:trHeight w:val="70"/>
        </w:trPr>
        <w:tc>
          <w:tcPr>
            <w:tcW w:w="0" w:type="auto"/>
            <w:vMerge/>
            <w:vAlign w:val="center"/>
          </w:tcPr>
          <w:p w:rsidR="00AE0DF8" w:rsidRPr="00B86BC5" w:rsidRDefault="00AE0DF8" w:rsidP="00D1261D">
            <w:pPr>
              <w:spacing w:line="360" w:lineRule="auto"/>
              <w:jc w:val="both"/>
            </w:pPr>
          </w:p>
        </w:tc>
        <w:tc>
          <w:tcPr>
            <w:tcW w:w="0" w:type="auto"/>
            <w:vAlign w:val="center"/>
          </w:tcPr>
          <w:p w:rsidR="00AE0DF8" w:rsidRPr="00B86BC5" w:rsidRDefault="00AE0DF8" w:rsidP="00D1261D">
            <w:pPr>
              <w:spacing w:line="360" w:lineRule="auto"/>
              <w:jc w:val="both"/>
            </w:pPr>
            <w:r w:rsidRPr="00B86BC5">
              <w:t>G4</w:t>
            </w:r>
          </w:p>
        </w:tc>
        <w:tc>
          <w:tcPr>
            <w:tcW w:w="0" w:type="auto"/>
            <w:vAlign w:val="center"/>
          </w:tcPr>
          <w:p w:rsidR="00AE0DF8" w:rsidRPr="00B86BC5" w:rsidRDefault="00AE0DF8" w:rsidP="00D1261D">
            <w:pPr>
              <w:spacing w:line="360" w:lineRule="auto"/>
              <w:jc w:val="both"/>
            </w:pPr>
            <w:r w:rsidRPr="00B86BC5">
              <w:t>1,70</w:t>
            </w:r>
          </w:p>
        </w:tc>
        <w:tc>
          <w:tcPr>
            <w:tcW w:w="0" w:type="auto"/>
            <w:vAlign w:val="center"/>
          </w:tcPr>
          <w:p w:rsidR="00AE0DF8" w:rsidRPr="00B86BC5" w:rsidRDefault="00AE0DF8" w:rsidP="00D1261D">
            <w:pPr>
              <w:spacing w:line="360" w:lineRule="auto"/>
              <w:jc w:val="both"/>
            </w:pPr>
            <w:r w:rsidRPr="00B86BC5">
              <w:t>1,41</w:t>
            </w:r>
          </w:p>
        </w:tc>
        <w:tc>
          <w:tcPr>
            <w:tcW w:w="0" w:type="auto"/>
            <w:vAlign w:val="center"/>
          </w:tcPr>
          <w:p w:rsidR="00AE0DF8" w:rsidRPr="00B86BC5" w:rsidRDefault="00AE0DF8" w:rsidP="00D1261D">
            <w:pPr>
              <w:spacing w:line="360" w:lineRule="auto"/>
              <w:jc w:val="both"/>
            </w:pPr>
            <w:r w:rsidRPr="00B86BC5">
              <w:t>4,65</w:t>
            </w:r>
          </w:p>
        </w:tc>
        <w:tc>
          <w:tcPr>
            <w:tcW w:w="0" w:type="auto"/>
            <w:vAlign w:val="center"/>
          </w:tcPr>
          <w:p w:rsidR="00AE0DF8" w:rsidRPr="00B86BC5" w:rsidRDefault="00AE0DF8" w:rsidP="00D1261D">
            <w:pPr>
              <w:spacing w:line="360" w:lineRule="auto"/>
              <w:jc w:val="both"/>
            </w:pPr>
            <w:r w:rsidRPr="00B86BC5">
              <w:t>1,32</w:t>
            </w:r>
          </w:p>
        </w:tc>
        <w:tc>
          <w:tcPr>
            <w:tcW w:w="0" w:type="auto"/>
            <w:vAlign w:val="center"/>
          </w:tcPr>
          <w:p w:rsidR="00AE0DF8" w:rsidRPr="00B86BC5" w:rsidRDefault="00AE0DF8" w:rsidP="00D1261D">
            <w:pPr>
              <w:spacing w:line="360" w:lineRule="auto"/>
              <w:jc w:val="both"/>
            </w:pPr>
            <w:r w:rsidRPr="00B86BC5">
              <w:t>---</w:t>
            </w:r>
          </w:p>
        </w:tc>
      </w:tr>
      <w:tr w:rsidR="00AE0DF8" w:rsidRPr="00B86BC5" w:rsidTr="00D1261D">
        <w:trPr>
          <w:cantSplit/>
          <w:trHeight w:val="70"/>
        </w:trPr>
        <w:tc>
          <w:tcPr>
            <w:tcW w:w="0" w:type="auto"/>
            <w:vMerge/>
            <w:vAlign w:val="center"/>
          </w:tcPr>
          <w:p w:rsidR="00AE0DF8" w:rsidRPr="00B86BC5" w:rsidRDefault="00AE0DF8" w:rsidP="00D1261D">
            <w:pPr>
              <w:spacing w:line="360" w:lineRule="auto"/>
              <w:jc w:val="both"/>
            </w:pPr>
          </w:p>
        </w:tc>
        <w:tc>
          <w:tcPr>
            <w:tcW w:w="0" w:type="auto"/>
            <w:vAlign w:val="center"/>
          </w:tcPr>
          <w:p w:rsidR="00AE0DF8" w:rsidRPr="00B86BC5" w:rsidRDefault="00AE0DF8" w:rsidP="00D1261D">
            <w:pPr>
              <w:spacing w:line="360" w:lineRule="auto"/>
              <w:jc w:val="both"/>
            </w:pPr>
            <w:r w:rsidRPr="00B86BC5">
              <w:t>G5,G6</w:t>
            </w:r>
          </w:p>
        </w:tc>
        <w:tc>
          <w:tcPr>
            <w:tcW w:w="0" w:type="auto"/>
            <w:vAlign w:val="center"/>
          </w:tcPr>
          <w:p w:rsidR="00AE0DF8" w:rsidRPr="00B86BC5" w:rsidRDefault="00AE0DF8" w:rsidP="00D1261D">
            <w:pPr>
              <w:spacing w:line="360" w:lineRule="auto"/>
              <w:jc w:val="both"/>
            </w:pPr>
            <w:r w:rsidRPr="00B86BC5">
              <w:t>5,06</w:t>
            </w:r>
          </w:p>
        </w:tc>
        <w:tc>
          <w:tcPr>
            <w:tcW w:w="0" w:type="auto"/>
            <w:vAlign w:val="center"/>
          </w:tcPr>
          <w:p w:rsidR="00AE0DF8" w:rsidRPr="00B86BC5" w:rsidRDefault="00AE0DF8" w:rsidP="00D1261D">
            <w:pPr>
              <w:spacing w:line="360" w:lineRule="auto"/>
              <w:jc w:val="both"/>
            </w:pPr>
            <w:r w:rsidRPr="00B86BC5">
              <w:t>4,35</w:t>
            </w:r>
          </w:p>
        </w:tc>
        <w:tc>
          <w:tcPr>
            <w:tcW w:w="0" w:type="auto"/>
            <w:vAlign w:val="center"/>
          </w:tcPr>
          <w:p w:rsidR="00AE0DF8" w:rsidRPr="00B86BC5" w:rsidRDefault="00AE0DF8" w:rsidP="00D1261D">
            <w:pPr>
              <w:spacing w:line="360" w:lineRule="auto"/>
              <w:jc w:val="both"/>
            </w:pPr>
            <w:r w:rsidRPr="00B86BC5">
              <w:t>14,06</w:t>
            </w:r>
          </w:p>
        </w:tc>
        <w:tc>
          <w:tcPr>
            <w:tcW w:w="0" w:type="auto"/>
            <w:vAlign w:val="center"/>
          </w:tcPr>
          <w:p w:rsidR="00AE0DF8" w:rsidRPr="00B86BC5" w:rsidRDefault="00AE0DF8" w:rsidP="00D1261D">
            <w:pPr>
              <w:spacing w:line="360" w:lineRule="auto"/>
              <w:jc w:val="both"/>
            </w:pPr>
            <w:r w:rsidRPr="00B86BC5">
              <w:t>5,06</w:t>
            </w:r>
          </w:p>
        </w:tc>
        <w:tc>
          <w:tcPr>
            <w:tcW w:w="0" w:type="auto"/>
            <w:vAlign w:val="center"/>
          </w:tcPr>
          <w:p w:rsidR="00AE0DF8" w:rsidRPr="00B86BC5" w:rsidRDefault="00AE0DF8" w:rsidP="00D1261D">
            <w:pPr>
              <w:spacing w:line="360" w:lineRule="auto"/>
              <w:jc w:val="both"/>
            </w:pPr>
            <w:r w:rsidRPr="00B86BC5">
              <w:t>---</w:t>
            </w:r>
          </w:p>
        </w:tc>
      </w:tr>
      <w:tr w:rsidR="00AE0DF8" w:rsidRPr="00B86BC5" w:rsidTr="00D1261D">
        <w:trPr>
          <w:cantSplit/>
          <w:trHeight w:val="70"/>
        </w:trPr>
        <w:tc>
          <w:tcPr>
            <w:tcW w:w="0" w:type="auto"/>
            <w:vMerge/>
            <w:vAlign w:val="center"/>
          </w:tcPr>
          <w:p w:rsidR="00AE0DF8" w:rsidRPr="00B86BC5" w:rsidRDefault="00AE0DF8" w:rsidP="00D1261D">
            <w:pPr>
              <w:spacing w:line="360" w:lineRule="auto"/>
              <w:jc w:val="both"/>
            </w:pPr>
          </w:p>
        </w:tc>
        <w:tc>
          <w:tcPr>
            <w:tcW w:w="0" w:type="auto"/>
            <w:vAlign w:val="center"/>
          </w:tcPr>
          <w:p w:rsidR="00AE0DF8" w:rsidRPr="00B86BC5" w:rsidRDefault="00AE0DF8" w:rsidP="00D1261D">
            <w:pPr>
              <w:spacing w:line="360" w:lineRule="auto"/>
              <w:jc w:val="both"/>
            </w:pPr>
            <w:r w:rsidRPr="00B86BC5">
              <w:t>Система</w:t>
            </w:r>
          </w:p>
        </w:tc>
        <w:tc>
          <w:tcPr>
            <w:tcW w:w="0" w:type="auto"/>
            <w:vAlign w:val="center"/>
          </w:tcPr>
          <w:p w:rsidR="00AE0DF8" w:rsidRPr="00B86BC5" w:rsidRDefault="00AE0DF8" w:rsidP="00D1261D">
            <w:pPr>
              <w:spacing w:line="360" w:lineRule="auto"/>
              <w:jc w:val="both"/>
            </w:pPr>
            <w:r w:rsidRPr="00B86BC5">
              <w:t>13,21</w:t>
            </w:r>
          </w:p>
        </w:tc>
        <w:tc>
          <w:tcPr>
            <w:tcW w:w="0" w:type="auto"/>
            <w:vAlign w:val="center"/>
          </w:tcPr>
          <w:p w:rsidR="00AE0DF8" w:rsidRPr="00B86BC5" w:rsidRDefault="00AE0DF8" w:rsidP="00D1261D">
            <w:pPr>
              <w:spacing w:line="360" w:lineRule="auto"/>
              <w:jc w:val="both"/>
            </w:pPr>
            <w:r w:rsidRPr="00B86BC5">
              <w:t>13,21</w:t>
            </w:r>
          </w:p>
        </w:tc>
        <w:tc>
          <w:tcPr>
            <w:tcW w:w="0" w:type="auto"/>
            <w:vAlign w:val="center"/>
          </w:tcPr>
          <w:p w:rsidR="00AE0DF8" w:rsidRPr="00B86BC5" w:rsidRDefault="00AE0DF8" w:rsidP="00D1261D">
            <w:pPr>
              <w:spacing w:line="360" w:lineRule="auto"/>
              <w:jc w:val="both"/>
            </w:pPr>
            <w:r w:rsidRPr="00B86BC5">
              <w:t>31,04</w:t>
            </w:r>
          </w:p>
        </w:tc>
        <w:tc>
          <w:tcPr>
            <w:tcW w:w="0" w:type="auto"/>
            <w:vAlign w:val="center"/>
          </w:tcPr>
          <w:p w:rsidR="00AE0DF8" w:rsidRPr="00B86BC5" w:rsidRDefault="00AE0DF8" w:rsidP="00D1261D">
            <w:pPr>
              <w:spacing w:line="360" w:lineRule="auto"/>
              <w:jc w:val="both"/>
            </w:pPr>
            <w:r w:rsidRPr="00B86BC5">
              <w:t>5,10</w:t>
            </w:r>
          </w:p>
        </w:tc>
        <w:tc>
          <w:tcPr>
            <w:tcW w:w="0" w:type="auto"/>
            <w:vAlign w:val="center"/>
          </w:tcPr>
          <w:p w:rsidR="00AE0DF8" w:rsidRPr="00B86BC5" w:rsidRDefault="00AE0DF8" w:rsidP="00D1261D">
            <w:pPr>
              <w:spacing w:line="360" w:lineRule="auto"/>
              <w:jc w:val="both"/>
            </w:pPr>
            <w:r w:rsidRPr="00B86BC5">
              <w:t>---</w:t>
            </w:r>
          </w:p>
        </w:tc>
      </w:tr>
      <w:tr w:rsidR="00AE0DF8" w:rsidRPr="00B86BC5" w:rsidTr="00D1261D">
        <w:trPr>
          <w:cantSplit/>
          <w:trHeight w:val="70"/>
        </w:trPr>
        <w:tc>
          <w:tcPr>
            <w:tcW w:w="0" w:type="auto"/>
            <w:vMerge/>
            <w:vAlign w:val="center"/>
          </w:tcPr>
          <w:p w:rsidR="00AE0DF8" w:rsidRPr="00B86BC5" w:rsidRDefault="00AE0DF8" w:rsidP="00D1261D">
            <w:pPr>
              <w:spacing w:line="360" w:lineRule="auto"/>
              <w:jc w:val="both"/>
            </w:pPr>
          </w:p>
        </w:tc>
        <w:tc>
          <w:tcPr>
            <w:tcW w:w="0" w:type="auto"/>
            <w:vAlign w:val="center"/>
          </w:tcPr>
          <w:p w:rsidR="00AE0DF8" w:rsidRPr="00B86BC5" w:rsidRDefault="00AE0DF8" w:rsidP="00D1261D">
            <w:pPr>
              <w:spacing w:line="360" w:lineRule="auto"/>
              <w:jc w:val="both"/>
            </w:pPr>
            <w:r w:rsidRPr="00B86BC5">
              <w:t>Сумма</w:t>
            </w:r>
          </w:p>
        </w:tc>
        <w:tc>
          <w:tcPr>
            <w:tcW w:w="0" w:type="auto"/>
            <w:vAlign w:val="center"/>
          </w:tcPr>
          <w:p w:rsidR="00AE0DF8" w:rsidRPr="00B86BC5" w:rsidRDefault="00AE0DF8" w:rsidP="00D1261D">
            <w:pPr>
              <w:spacing w:line="360" w:lineRule="auto"/>
              <w:jc w:val="both"/>
            </w:pPr>
            <w:r w:rsidRPr="00B86BC5">
              <w:t>17,06</w:t>
            </w:r>
          </w:p>
        </w:tc>
        <w:tc>
          <w:tcPr>
            <w:tcW w:w="0" w:type="auto"/>
            <w:vAlign w:val="center"/>
          </w:tcPr>
          <w:p w:rsidR="00AE0DF8" w:rsidRPr="00B86BC5" w:rsidRDefault="00AE0DF8" w:rsidP="00D1261D">
            <w:pPr>
              <w:spacing w:line="360" w:lineRule="auto"/>
              <w:jc w:val="both"/>
            </w:pPr>
            <w:r w:rsidRPr="00B86BC5">
              <w:t>25,07</w:t>
            </w:r>
          </w:p>
        </w:tc>
        <w:tc>
          <w:tcPr>
            <w:tcW w:w="0" w:type="auto"/>
            <w:vAlign w:val="center"/>
          </w:tcPr>
          <w:p w:rsidR="00AE0DF8" w:rsidRPr="00B86BC5" w:rsidRDefault="00AE0DF8" w:rsidP="00D1261D">
            <w:pPr>
              <w:spacing w:line="360" w:lineRule="auto"/>
              <w:jc w:val="both"/>
            </w:pPr>
            <w:r w:rsidRPr="00B86BC5">
              <w:t>69,45</w:t>
            </w:r>
          </w:p>
        </w:tc>
        <w:tc>
          <w:tcPr>
            <w:tcW w:w="0" w:type="auto"/>
            <w:vAlign w:val="center"/>
          </w:tcPr>
          <w:p w:rsidR="00AE0DF8" w:rsidRPr="00B86BC5" w:rsidRDefault="00AE0DF8" w:rsidP="00D1261D">
            <w:pPr>
              <w:spacing w:line="360" w:lineRule="auto"/>
              <w:jc w:val="both"/>
            </w:pPr>
            <w:r w:rsidRPr="00B86BC5">
              <w:t>18,57</w:t>
            </w:r>
          </w:p>
        </w:tc>
        <w:tc>
          <w:tcPr>
            <w:tcW w:w="0" w:type="auto"/>
            <w:vAlign w:val="center"/>
          </w:tcPr>
          <w:p w:rsidR="00AE0DF8" w:rsidRPr="00B86BC5" w:rsidRDefault="00AE0DF8" w:rsidP="00D1261D">
            <w:pPr>
              <w:spacing w:line="360" w:lineRule="auto"/>
              <w:jc w:val="both"/>
            </w:pPr>
            <w:r w:rsidRPr="00B86BC5">
              <w:t>227,00</w:t>
            </w:r>
          </w:p>
        </w:tc>
      </w:tr>
    </w:tbl>
    <w:p w:rsidR="00AE0DF8" w:rsidRPr="00B86BC5" w:rsidRDefault="00AE0DF8" w:rsidP="00A73ED7">
      <w:pPr>
        <w:spacing w:line="360" w:lineRule="auto"/>
        <w:ind w:firstLine="720"/>
        <w:jc w:val="both"/>
        <w:rPr>
          <w:b/>
          <w:sz w:val="28"/>
          <w:szCs w:val="28"/>
        </w:rPr>
      </w:pPr>
    </w:p>
    <w:p w:rsidR="00AE0DF8" w:rsidRPr="00B86BC5" w:rsidRDefault="005963DF" w:rsidP="00A73ED7">
      <w:pPr>
        <w:spacing w:line="360" w:lineRule="auto"/>
        <w:ind w:firstLine="720"/>
        <w:jc w:val="both"/>
        <w:rPr>
          <w:b/>
          <w:sz w:val="28"/>
          <w:szCs w:val="28"/>
        </w:rPr>
      </w:pPr>
      <w:r>
        <w:rPr>
          <w:b/>
          <w:sz w:val="28"/>
          <w:szCs w:val="28"/>
        </w:rPr>
        <w:t xml:space="preserve">6.3 </w:t>
      </w:r>
      <w:r w:rsidR="00AE0DF8" w:rsidRPr="00B86BC5">
        <w:rPr>
          <w:b/>
          <w:sz w:val="28"/>
          <w:szCs w:val="28"/>
        </w:rPr>
        <w:t>Выбор коммутационной аппаратуры</w:t>
      </w:r>
    </w:p>
    <w:p w:rsidR="00AE0DF8" w:rsidRPr="00B86BC5" w:rsidRDefault="00AE0DF8"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sz w:val="28"/>
          <w:szCs w:val="28"/>
        </w:rPr>
        <w:t>Выбор выключателей и разъединителей производится по важнейшим параметрам:</w:t>
      </w:r>
    </w:p>
    <w:p w:rsidR="00AE0DF8" w:rsidRPr="00B86BC5" w:rsidRDefault="00AE0DF8" w:rsidP="00A73ED7">
      <w:pPr>
        <w:spacing w:line="360" w:lineRule="auto"/>
        <w:ind w:firstLine="720"/>
        <w:jc w:val="both"/>
        <w:rPr>
          <w:sz w:val="28"/>
          <w:szCs w:val="28"/>
        </w:rPr>
      </w:pPr>
      <w:r w:rsidRPr="00B86BC5">
        <w:rPr>
          <w:sz w:val="28"/>
          <w:szCs w:val="28"/>
        </w:rPr>
        <w:t>-по напряжению установки U</w:t>
      </w:r>
      <w:r w:rsidRPr="00B86BC5">
        <w:rPr>
          <w:sz w:val="28"/>
          <w:szCs w:val="28"/>
          <w:vertAlign w:val="subscript"/>
        </w:rPr>
        <w:t>УСТ</w:t>
      </w:r>
      <w:r w:rsidRPr="00B86BC5">
        <w:rPr>
          <w:sz w:val="28"/>
          <w:szCs w:val="28"/>
        </w:rPr>
        <w:sym w:font="Symbol" w:char="F0A3"/>
      </w:r>
      <w:r w:rsidRPr="00B86BC5">
        <w:rPr>
          <w:sz w:val="28"/>
          <w:szCs w:val="28"/>
        </w:rPr>
        <w:t>U</w:t>
      </w:r>
      <w:r w:rsidRPr="00B86BC5">
        <w:rPr>
          <w:sz w:val="28"/>
          <w:szCs w:val="28"/>
          <w:vertAlign w:val="subscript"/>
        </w:rPr>
        <w:t>НОМ</w:t>
      </w:r>
    </w:p>
    <w:p w:rsidR="00AE0DF8" w:rsidRPr="00B86BC5" w:rsidRDefault="00AE0DF8" w:rsidP="00A73ED7">
      <w:pPr>
        <w:spacing w:line="360" w:lineRule="auto"/>
        <w:ind w:firstLine="720"/>
        <w:jc w:val="both"/>
        <w:rPr>
          <w:sz w:val="28"/>
          <w:szCs w:val="28"/>
        </w:rPr>
      </w:pPr>
      <w:r w:rsidRPr="00B86BC5">
        <w:rPr>
          <w:sz w:val="28"/>
          <w:szCs w:val="28"/>
        </w:rPr>
        <w:t>-по длительному току I</w:t>
      </w:r>
      <w:r w:rsidRPr="00B86BC5">
        <w:rPr>
          <w:sz w:val="28"/>
          <w:szCs w:val="28"/>
          <w:vertAlign w:val="subscript"/>
        </w:rPr>
        <w:t xml:space="preserve">НОРМ </w:t>
      </w:r>
      <w:r w:rsidRPr="00B86BC5">
        <w:rPr>
          <w:sz w:val="28"/>
          <w:szCs w:val="28"/>
        </w:rPr>
        <w:sym w:font="Symbol" w:char="F0A3"/>
      </w:r>
      <w:r w:rsidRPr="00B86BC5">
        <w:rPr>
          <w:sz w:val="28"/>
          <w:szCs w:val="28"/>
        </w:rPr>
        <w:t>I</w:t>
      </w:r>
      <w:r w:rsidRPr="00B86BC5">
        <w:rPr>
          <w:sz w:val="28"/>
          <w:szCs w:val="28"/>
          <w:vertAlign w:val="subscript"/>
        </w:rPr>
        <w:t>НОМ</w:t>
      </w:r>
      <w:r w:rsidRPr="00B86BC5">
        <w:rPr>
          <w:sz w:val="28"/>
          <w:szCs w:val="28"/>
        </w:rPr>
        <w:t>; I</w:t>
      </w:r>
      <w:r w:rsidRPr="00B86BC5">
        <w:rPr>
          <w:sz w:val="28"/>
          <w:szCs w:val="28"/>
          <w:vertAlign w:val="subscript"/>
        </w:rPr>
        <w:t>МАХ</w:t>
      </w:r>
      <w:r w:rsidRPr="00B86BC5">
        <w:rPr>
          <w:sz w:val="28"/>
          <w:szCs w:val="28"/>
        </w:rPr>
        <w:sym w:font="Symbol" w:char="F0A3"/>
      </w:r>
      <w:r w:rsidRPr="00B86BC5">
        <w:rPr>
          <w:sz w:val="28"/>
          <w:szCs w:val="28"/>
        </w:rPr>
        <w:t>I</w:t>
      </w:r>
      <w:r w:rsidRPr="00B86BC5">
        <w:rPr>
          <w:sz w:val="28"/>
          <w:szCs w:val="28"/>
          <w:vertAlign w:val="subscript"/>
        </w:rPr>
        <w:t>НОМ</w:t>
      </w:r>
    </w:p>
    <w:p w:rsidR="00AE0DF8" w:rsidRPr="00B86BC5" w:rsidRDefault="00AE0DF8" w:rsidP="00A73ED7">
      <w:pPr>
        <w:spacing w:line="360" w:lineRule="auto"/>
        <w:ind w:firstLine="720"/>
        <w:jc w:val="both"/>
        <w:rPr>
          <w:sz w:val="28"/>
          <w:szCs w:val="28"/>
        </w:rPr>
      </w:pPr>
      <w:r w:rsidRPr="00B86BC5">
        <w:rPr>
          <w:sz w:val="28"/>
          <w:szCs w:val="28"/>
        </w:rPr>
        <w:t>-по отключающей способности:</w:t>
      </w:r>
    </w:p>
    <w:p w:rsidR="00AE0DF8" w:rsidRPr="00B86BC5" w:rsidRDefault="00AE0DF8" w:rsidP="00A73ED7">
      <w:pPr>
        <w:spacing w:line="360" w:lineRule="auto"/>
        <w:ind w:firstLine="720"/>
        <w:jc w:val="both"/>
        <w:rPr>
          <w:sz w:val="28"/>
          <w:szCs w:val="28"/>
        </w:rPr>
      </w:pPr>
      <w:r w:rsidRPr="00B86BC5">
        <w:rPr>
          <w:sz w:val="28"/>
          <w:szCs w:val="28"/>
        </w:rPr>
        <w:t>а) на симметричный ток отключения по условию</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П</w:t>
      </w:r>
      <w:r w:rsidRPr="00B86BC5">
        <w:rPr>
          <w:sz w:val="28"/>
          <w:szCs w:val="28"/>
          <w:vertAlign w:val="subscript"/>
        </w:rPr>
        <w:sym w:font="Symbol" w:char="F074"/>
      </w:r>
      <w:r w:rsidRPr="00B86BC5">
        <w:rPr>
          <w:sz w:val="28"/>
          <w:szCs w:val="28"/>
        </w:rPr>
        <w:sym w:font="Symbol" w:char="F0A3"/>
      </w:r>
      <w:r w:rsidRPr="00B86BC5">
        <w:rPr>
          <w:sz w:val="28"/>
          <w:szCs w:val="28"/>
        </w:rPr>
        <w:t>I</w:t>
      </w:r>
      <w:r w:rsidRPr="00B86BC5">
        <w:rPr>
          <w:sz w:val="28"/>
          <w:szCs w:val="28"/>
          <w:vertAlign w:val="subscript"/>
        </w:rPr>
        <w:t>ОТК.НОМ</w:t>
      </w:r>
      <w:r w:rsidRPr="00B86BC5">
        <w:rPr>
          <w:sz w:val="28"/>
          <w:szCs w:val="28"/>
        </w:rPr>
        <w:t>; кА.</w:t>
      </w:r>
    </w:p>
    <w:p w:rsidR="00AE0DF8" w:rsidRPr="00B86BC5" w:rsidRDefault="00AE0DF8" w:rsidP="00A73ED7">
      <w:pPr>
        <w:spacing w:line="360" w:lineRule="auto"/>
        <w:ind w:firstLine="720"/>
        <w:jc w:val="both"/>
        <w:rPr>
          <w:sz w:val="28"/>
          <w:szCs w:val="28"/>
        </w:rPr>
      </w:pPr>
      <w:r w:rsidRPr="00B86BC5">
        <w:rPr>
          <w:sz w:val="28"/>
          <w:szCs w:val="28"/>
        </w:rPr>
        <w:t>б) возможность отключения апериодической составляющей тока КЗ</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а</w:t>
      </w:r>
      <w:r w:rsidRPr="00B86BC5">
        <w:rPr>
          <w:sz w:val="28"/>
          <w:szCs w:val="28"/>
          <w:vertAlign w:val="subscript"/>
        </w:rPr>
        <w:sym w:font="Symbol" w:char="F074"/>
      </w:r>
      <w:r w:rsidRPr="00B86BC5">
        <w:rPr>
          <w:sz w:val="28"/>
          <w:szCs w:val="28"/>
        </w:rPr>
        <w:sym w:font="Symbol" w:char="F0A3"/>
      </w:r>
      <w:r w:rsidRPr="00B86BC5">
        <w:rPr>
          <w:sz w:val="28"/>
          <w:szCs w:val="28"/>
        </w:rPr>
        <w:t>i</w:t>
      </w:r>
      <w:r w:rsidRPr="00B86BC5">
        <w:rPr>
          <w:sz w:val="28"/>
          <w:szCs w:val="28"/>
          <w:vertAlign w:val="subscript"/>
        </w:rPr>
        <w:t>а НОМ</w:t>
      </w:r>
      <w:r w:rsidRPr="00B86BC5">
        <w:rPr>
          <w:sz w:val="28"/>
          <w:szCs w:val="28"/>
        </w:rPr>
        <w:t xml:space="preserve"> = </w:t>
      </w:r>
      <w:r w:rsidR="008975FB">
        <w:rPr>
          <w:position w:val="-24"/>
          <w:sz w:val="28"/>
          <w:szCs w:val="28"/>
        </w:rPr>
        <w:pict>
          <v:shape id="_x0000_i1080" type="#_x0000_t75" style="width:87.75pt;height:33.75pt">
            <v:imagedata r:id="rId51" o:title=""/>
          </v:shape>
        </w:pict>
      </w:r>
      <w:r w:rsidRPr="00B86BC5">
        <w:rPr>
          <w:sz w:val="28"/>
          <w:szCs w:val="28"/>
        </w:rPr>
        <w:t>, кА,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где i</w:t>
      </w:r>
      <w:r w:rsidRPr="00B86BC5">
        <w:rPr>
          <w:sz w:val="28"/>
          <w:szCs w:val="28"/>
          <w:vertAlign w:val="subscript"/>
        </w:rPr>
        <w:t xml:space="preserve">а НОМ </w:t>
      </w:r>
      <w:r w:rsidRPr="00B86BC5">
        <w:rPr>
          <w:sz w:val="28"/>
          <w:szCs w:val="28"/>
        </w:rPr>
        <w:t xml:space="preserve">– номинальное допускаемое значение апериодической составляющей в отключаемом токе для времени </w:t>
      </w:r>
      <w:r w:rsidRPr="00B86BC5">
        <w:rPr>
          <w:sz w:val="28"/>
          <w:szCs w:val="28"/>
        </w:rPr>
        <w:sym w:font="Symbol" w:char="F074"/>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sym w:font="Symbol" w:char="F062"/>
      </w:r>
      <w:r w:rsidRPr="00B86BC5">
        <w:rPr>
          <w:sz w:val="28"/>
          <w:szCs w:val="28"/>
          <w:vertAlign w:val="subscript"/>
        </w:rPr>
        <w:t xml:space="preserve">Н </w:t>
      </w:r>
      <w:r w:rsidRPr="00B86BC5">
        <w:rPr>
          <w:sz w:val="28"/>
          <w:szCs w:val="28"/>
        </w:rPr>
        <w:t>– нормированное значение содержания</w:t>
      </w:r>
      <w:r w:rsidR="00B86BC5" w:rsidRPr="00B86BC5">
        <w:rPr>
          <w:sz w:val="28"/>
          <w:szCs w:val="28"/>
        </w:rPr>
        <w:t xml:space="preserve"> </w:t>
      </w:r>
      <w:r w:rsidRPr="00B86BC5">
        <w:rPr>
          <w:sz w:val="28"/>
          <w:szCs w:val="28"/>
        </w:rPr>
        <w:t>апериодической составляющей в отключаемом токе, % по каталогам,</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а</w:t>
      </w:r>
      <w:r w:rsidRPr="00B86BC5">
        <w:rPr>
          <w:sz w:val="28"/>
          <w:szCs w:val="28"/>
          <w:vertAlign w:val="subscript"/>
        </w:rPr>
        <w:sym w:font="Symbol" w:char="F074"/>
      </w:r>
      <w:r w:rsidRPr="00B86BC5">
        <w:rPr>
          <w:sz w:val="28"/>
          <w:szCs w:val="28"/>
          <w:vertAlign w:val="subscript"/>
        </w:rPr>
        <w:t xml:space="preserve"> </w:t>
      </w:r>
      <w:r w:rsidRPr="00B86BC5">
        <w:rPr>
          <w:sz w:val="28"/>
          <w:szCs w:val="28"/>
        </w:rPr>
        <w:t xml:space="preserve">- апериодическая составляющая тока КЗ в момент расхождения контактов </w:t>
      </w:r>
      <w:r w:rsidRPr="00B86BC5">
        <w:rPr>
          <w:sz w:val="28"/>
          <w:szCs w:val="28"/>
        </w:rPr>
        <w:sym w:font="Symbol" w:char="F074"/>
      </w:r>
      <w:r w:rsidRPr="00B86BC5">
        <w:rPr>
          <w:sz w:val="28"/>
          <w:szCs w:val="28"/>
        </w:rPr>
        <w:t>, кА,</w:t>
      </w:r>
    </w:p>
    <w:p w:rsidR="00AE0DF8" w:rsidRPr="00B86BC5" w:rsidRDefault="00AE0DF8" w:rsidP="00A73ED7">
      <w:pPr>
        <w:spacing w:line="360" w:lineRule="auto"/>
        <w:ind w:firstLine="720"/>
        <w:jc w:val="both"/>
        <w:rPr>
          <w:sz w:val="28"/>
          <w:szCs w:val="28"/>
        </w:rPr>
      </w:pPr>
      <w:r w:rsidRPr="00B86BC5">
        <w:rPr>
          <w:sz w:val="28"/>
          <w:szCs w:val="28"/>
        </w:rPr>
        <w:lastRenderedPageBreak/>
        <w:sym w:font="Symbol" w:char="F074"/>
      </w:r>
      <w:r w:rsidRPr="00B86BC5">
        <w:rPr>
          <w:sz w:val="28"/>
          <w:szCs w:val="28"/>
        </w:rPr>
        <w:t xml:space="preserve"> - наименьшее время от начала КЗ до момента расхождения дугогасительных контактов, </w:t>
      </w:r>
      <w:r w:rsidRPr="00B86BC5">
        <w:rPr>
          <w:sz w:val="28"/>
          <w:szCs w:val="28"/>
        </w:rPr>
        <w:sym w:font="Symbol" w:char="F074"/>
      </w:r>
      <w:r w:rsidRPr="00B86BC5">
        <w:rPr>
          <w:sz w:val="28"/>
          <w:szCs w:val="28"/>
        </w:rPr>
        <w:t>=t</w:t>
      </w:r>
      <w:r w:rsidRPr="00B86BC5">
        <w:rPr>
          <w:sz w:val="28"/>
          <w:szCs w:val="28"/>
          <w:vertAlign w:val="subscript"/>
        </w:rPr>
        <w:t>З.МИН</w:t>
      </w:r>
      <w:r w:rsidRPr="00B86BC5">
        <w:rPr>
          <w:sz w:val="28"/>
          <w:szCs w:val="28"/>
        </w:rPr>
        <w:t>+t</w:t>
      </w:r>
      <w:r w:rsidRPr="00B86BC5">
        <w:rPr>
          <w:sz w:val="28"/>
          <w:szCs w:val="28"/>
          <w:vertAlign w:val="subscript"/>
        </w:rPr>
        <w:t>С.В.</w:t>
      </w:r>
      <w:r w:rsidRPr="00B86BC5">
        <w:rPr>
          <w:sz w:val="28"/>
          <w:szCs w:val="28"/>
        </w:rPr>
        <w:t>, с,</w:t>
      </w: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 xml:space="preserve">З.МИН </w:t>
      </w:r>
      <w:r w:rsidRPr="00B86BC5">
        <w:rPr>
          <w:sz w:val="28"/>
          <w:szCs w:val="28"/>
        </w:rPr>
        <w:t>=0.01 с.- минимальное время действия релейной защиты,</w:t>
      </w: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С.В.</w:t>
      </w:r>
      <w:r w:rsidRPr="00B86BC5">
        <w:rPr>
          <w:sz w:val="28"/>
          <w:szCs w:val="28"/>
        </w:rPr>
        <w:t>- собственное время отключения выключателя, с.</w:t>
      </w:r>
    </w:p>
    <w:p w:rsidR="00AE0DF8" w:rsidRPr="00B86BC5" w:rsidRDefault="00AE0DF8" w:rsidP="00A73ED7">
      <w:pPr>
        <w:spacing w:line="360" w:lineRule="auto"/>
        <w:ind w:firstLine="720"/>
        <w:jc w:val="both"/>
        <w:rPr>
          <w:sz w:val="28"/>
          <w:szCs w:val="28"/>
        </w:rPr>
      </w:pPr>
      <w:r w:rsidRPr="00B86BC5">
        <w:rPr>
          <w:sz w:val="28"/>
          <w:szCs w:val="28"/>
        </w:rPr>
        <w:t>Если условия I</w:t>
      </w:r>
      <w:r w:rsidRPr="00B86BC5">
        <w:rPr>
          <w:sz w:val="28"/>
          <w:szCs w:val="28"/>
          <w:vertAlign w:val="subscript"/>
        </w:rPr>
        <w:t>П</w:t>
      </w:r>
      <w:r w:rsidRPr="00B86BC5">
        <w:rPr>
          <w:sz w:val="28"/>
          <w:szCs w:val="28"/>
          <w:vertAlign w:val="subscript"/>
        </w:rPr>
        <w:sym w:font="Symbol" w:char="F074"/>
      </w:r>
      <w:r w:rsidRPr="00B86BC5">
        <w:rPr>
          <w:sz w:val="28"/>
          <w:szCs w:val="28"/>
          <w:vertAlign w:val="subscript"/>
        </w:rPr>
        <w:t xml:space="preserve"> </w:t>
      </w:r>
      <w:r w:rsidRPr="00B86BC5">
        <w:rPr>
          <w:sz w:val="28"/>
          <w:szCs w:val="28"/>
        </w:rPr>
        <w:sym w:font="Symbol" w:char="F0A3"/>
      </w:r>
      <w:r w:rsidRPr="00B86BC5">
        <w:rPr>
          <w:sz w:val="28"/>
          <w:szCs w:val="28"/>
        </w:rPr>
        <w:t>I</w:t>
      </w:r>
      <w:r w:rsidRPr="00B86BC5">
        <w:rPr>
          <w:sz w:val="28"/>
          <w:szCs w:val="28"/>
          <w:vertAlign w:val="subscript"/>
        </w:rPr>
        <w:t xml:space="preserve">ОТК.НОМ </w:t>
      </w:r>
      <w:r w:rsidRPr="00B86BC5">
        <w:rPr>
          <w:sz w:val="28"/>
          <w:szCs w:val="28"/>
        </w:rPr>
        <w:t>соблюдаются, а i</w:t>
      </w:r>
      <w:r w:rsidRPr="00B86BC5">
        <w:rPr>
          <w:sz w:val="28"/>
          <w:szCs w:val="28"/>
          <w:vertAlign w:val="subscript"/>
        </w:rPr>
        <w:t>а</w:t>
      </w:r>
      <w:r w:rsidRPr="00B86BC5">
        <w:rPr>
          <w:sz w:val="28"/>
          <w:szCs w:val="28"/>
          <w:vertAlign w:val="subscript"/>
        </w:rPr>
        <w:sym w:font="Symbol" w:char="F074"/>
      </w:r>
      <w:r w:rsidRPr="00B86BC5">
        <w:rPr>
          <w:sz w:val="28"/>
          <w:szCs w:val="28"/>
        </w:rPr>
        <w:sym w:font="Symbol" w:char="F03E"/>
      </w:r>
      <w:r w:rsidRPr="00B86BC5">
        <w:rPr>
          <w:sz w:val="28"/>
          <w:szCs w:val="28"/>
        </w:rPr>
        <w:t xml:space="preserve"> </w:t>
      </w:r>
      <w:r w:rsidRPr="00B86BC5">
        <w:rPr>
          <w:sz w:val="28"/>
          <w:szCs w:val="28"/>
          <w:vertAlign w:val="subscript"/>
        </w:rPr>
        <w:t>а.НОМ</w:t>
      </w:r>
      <w:r w:rsidRPr="00B86BC5">
        <w:rPr>
          <w:sz w:val="28"/>
          <w:szCs w:val="28"/>
        </w:rPr>
        <w:t>, то допускается производить проверку, по отключающей способности, по полному току КЗ:</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w:t>
      </w:r>
      <w:r w:rsidR="008975FB">
        <w:rPr>
          <w:position w:val="-6"/>
          <w:sz w:val="28"/>
          <w:szCs w:val="28"/>
        </w:rPr>
        <w:pict>
          <v:shape id="_x0000_i1081" type="#_x0000_t75" style="width:18.75pt;height:17.25pt">
            <v:imagedata r:id="rId52" o:title=""/>
          </v:shape>
        </w:pict>
      </w:r>
      <w:r w:rsidRPr="00B86BC5">
        <w:rPr>
          <w:sz w:val="28"/>
          <w:szCs w:val="28"/>
        </w:rPr>
        <w:t>*I</w:t>
      </w:r>
      <w:r w:rsidRPr="00B86BC5">
        <w:rPr>
          <w:sz w:val="28"/>
          <w:szCs w:val="28"/>
          <w:vertAlign w:val="subscript"/>
        </w:rPr>
        <w:t>П</w:t>
      </w:r>
      <w:r w:rsidRPr="00B86BC5">
        <w:rPr>
          <w:sz w:val="28"/>
          <w:szCs w:val="28"/>
          <w:vertAlign w:val="subscript"/>
        </w:rPr>
        <w:sym w:font="Symbol" w:char="F074"/>
      </w:r>
      <w:r w:rsidR="00B86BC5" w:rsidRPr="00B86BC5">
        <w:rPr>
          <w:sz w:val="28"/>
          <w:szCs w:val="28"/>
          <w:vertAlign w:val="subscript"/>
        </w:rPr>
        <w:t xml:space="preserve"> </w:t>
      </w:r>
      <w:r w:rsidRPr="00B86BC5">
        <w:rPr>
          <w:sz w:val="28"/>
          <w:szCs w:val="28"/>
        </w:rPr>
        <w:t>+i</w:t>
      </w:r>
      <w:r w:rsidRPr="00B86BC5">
        <w:rPr>
          <w:sz w:val="28"/>
          <w:szCs w:val="28"/>
          <w:vertAlign w:val="subscript"/>
        </w:rPr>
        <w:t>а</w:t>
      </w:r>
      <w:r w:rsidRPr="00B86BC5">
        <w:rPr>
          <w:sz w:val="28"/>
          <w:szCs w:val="28"/>
          <w:vertAlign w:val="subscript"/>
        </w:rPr>
        <w:sym w:font="Symbol" w:char="F074"/>
      </w:r>
      <w:r w:rsidRPr="00B86BC5">
        <w:rPr>
          <w:sz w:val="28"/>
          <w:szCs w:val="28"/>
        </w:rPr>
        <w:t>)</w:t>
      </w:r>
      <w:r w:rsidRPr="00B86BC5">
        <w:rPr>
          <w:sz w:val="28"/>
          <w:szCs w:val="28"/>
        </w:rPr>
        <w:sym w:font="Symbol" w:char="F0A3"/>
      </w:r>
      <w:r w:rsidR="008975FB">
        <w:rPr>
          <w:position w:val="-6"/>
          <w:sz w:val="28"/>
          <w:szCs w:val="28"/>
        </w:rPr>
        <w:pict>
          <v:shape id="_x0000_i1082" type="#_x0000_t75" style="width:18.75pt;height:17.25pt">
            <v:imagedata r:id="rId52" o:title=""/>
          </v:shape>
        </w:pict>
      </w:r>
      <w:r w:rsidRPr="00B86BC5">
        <w:rPr>
          <w:sz w:val="28"/>
          <w:szCs w:val="28"/>
        </w:rPr>
        <w:t>*I</w:t>
      </w:r>
      <w:r w:rsidRPr="00B86BC5">
        <w:rPr>
          <w:sz w:val="28"/>
          <w:szCs w:val="28"/>
          <w:vertAlign w:val="subscript"/>
        </w:rPr>
        <w:t>ОТК.НОМ</w:t>
      </w:r>
      <w:r w:rsidRPr="00B86BC5">
        <w:rPr>
          <w:sz w:val="28"/>
          <w:szCs w:val="28"/>
        </w:rPr>
        <w:t>*(1+</w:t>
      </w:r>
      <w:r w:rsidR="008975FB">
        <w:rPr>
          <w:position w:val="-24"/>
          <w:sz w:val="28"/>
          <w:szCs w:val="28"/>
        </w:rPr>
        <w:pict>
          <v:shape id="_x0000_i1083" type="#_x0000_t75" style="width:21.75pt;height:32.25pt">
            <v:imagedata r:id="rId53" o:title=""/>
          </v:shape>
        </w:pict>
      </w:r>
      <w:r w:rsidRPr="00B86BC5">
        <w:rPr>
          <w:sz w:val="28"/>
          <w:szCs w:val="28"/>
        </w:rPr>
        <w:t>).</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-по включающей способности:</w:t>
      </w:r>
      <w:r w:rsidR="00D1261D" w:rsidRPr="00B86BC5">
        <w:rPr>
          <w:sz w:val="28"/>
          <w:szCs w:val="28"/>
        </w:rPr>
        <w:t xml:space="preserve"> </w:t>
      </w:r>
      <w:r w:rsidRPr="00B86BC5">
        <w:rPr>
          <w:sz w:val="28"/>
          <w:szCs w:val="28"/>
        </w:rPr>
        <w:t>i</w:t>
      </w:r>
      <w:r w:rsidRPr="00B86BC5">
        <w:rPr>
          <w:sz w:val="28"/>
          <w:szCs w:val="28"/>
          <w:vertAlign w:val="subscript"/>
        </w:rPr>
        <w:t>У</w:t>
      </w:r>
      <w:r w:rsidRPr="00B86BC5">
        <w:rPr>
          <w:sz w:val="28"/>
          <w:szCs w:val="28"/>
        </w:rPr>
        <w:sym w:font="Symbol" w:char="F0A3"/>
      </w:r>
      <w:r w:rsidRPr="00B86BC5">
        <w:rPr>
          <w:sz w:val="28"/>
          <w:szCs w:val="28"/>
        </w:rPr>
        <w:t>i</w:t>
      </w:r>
      <w:r w:rsidRPr="00B86BC5">
        <w:rPr>
          <w:sz w:val="28"/>
          <w:szCs w:val="28"/>
          <w:vertAlign w:val="subscript"/>
        </w:rPr>
        <w:t>ВКЛ</w:t>
      </w:r>
      <w:r w:rsidRPr="00B86BC5">
        <w:rPr>
          <w:sz w:val="28"/>
          <w:szCs w:val="28"/>
        </w:rPr>
        <w:t>; I</w:t>
      </w:r>
      <w:r w:rsidRPr="00B86BC5">
        <w:rPr>
          <w:sz w:val="28"/>
          <w:szCs w:val="28"/>
          <w:vertAlign w:val="subscript"/>
        </w:rPr>
        <w:t>ПО</w:t>
      </w:r>
      <w:r w:rsidRPr="00B86BC5">
        <w:rPr>
          <w:sz w:val="28"/>
          <w:szCs w:val="28"/>
        </w:rPr>
        <w:sym w:font="Symbol" w:char="F0A3"/>
      </w:r>
      <w:r w:rsidRPr="00B86BC5">
        <w:rPr>
          <w:sz w:val="28"/>
          <w:szCs w:val="28"/>
        </w:rPr>
        <w:t>I</w:t>
      </w:r>
      <w:r w:rsidRPr="00B86BC5">
        <w:rPr>
          <w:sz w:val="28"/>
          <w:szCs w:val="28"/>
          <w:vertAlign w:val="subscript"/>
        </w:rPr>
        <w:t xml:space="preserve">ВКЛ </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где i</w:t>
      </w:r>
      <w:r w:rsidRPr="00B86BC5">
        <w:rPr>
          <w:sz w:val="28"/>
          <w:szCs w:val="28"/>
          <w:vertAlign w:val="subscript"/>
        </w:rPr>
        <w:t xml:space="preserve">У </w:t>
      </w:r>
      <w:r w:rsidRPr="00B86BC5">
        <w:rPr>
          <w:sz w:val="28"/>
          <w:szCs w:val="28"/>
        </w:rPr>
        <w:t>- ударный ток КЗ в цепи выключателя,</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ПО </w:t>
      </w:r>
      <w:r w:rsidRPr="00B86BC5">
        <w:rPr>
          <w:sz w:val="28"/>
          <w:szCs w:val="28"/>
        </w:rPr>
        <w:t>- начальное значение периодической составляющей, кА,</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ВКЛ</w:t>
      </w:r>
      <w:r w:rsidRPr="00B86BC5">
        <w:rPr>
          <w:sz w:val="28"/>
          <w:szCs w:val="28"/>
        </w:rPr>
        <w:t xml:space="preserve"> - номинальный ток включения выключателя (действующее значение периодической составляющей), кА,</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ВКЛ</w:t>
      </w:r>
      <w:r w:rsidRPr="00B86BC5">
        <w:rPr>
          <w:sz w:val="28"/>
          <w:szCs w:val="28"/>
        </w:rPr>
        <w:t xml:space="preserve"> - наибольший пик тока включения (по каталогу).</w:t>
      </w:r>
    </w:p>
    <w:p w:rsidR="00AE0DF8" w:rsidRPr="00B86BC5" w:rsidRDefault="00AE0DF8" w:rsidP="00A73ED7">
      <w:pPr>
        <w:spacing w:line="360" w:lineRule="auto"/>
        <w:ind w:firstLine="720"/>
        <w:jc w:val="both"/>
        <w:rPr>
          <w:sz w:val="28"/>
          <w:szCs w:val="28"/>
        </w:rPr>
      </w:pPr>
      <w:r w:rsidRPr="00B86BC5">
        <w:rPr>
          <w:sz w:val="28"/>
          <w:szCs w:val="28"/>
        </w:rPr>
        <w:t>Заводами изготовителями соблюдается условие:</w:t>
      </w:r>
    </w:p>
    <w:p w:rsidR="00D1261D" w:rsidRPr="00B86BC5" w:rsidRDefault="00D1261D" w:rsidP="00A73ED7">
      <w:pPr>
        <w:spacing w:line="360" w:lineRule="auto"/>
        <w:ind w:firstLine="720"/>
        <w:jc w:val="both"/>
        <w:rPr>
          <w:sz w:val="28"/>
          <w:szCs w:val="28"/>
        </w:rPr>
      </w:pPr>
    </w:p>
    <w:p w:rsidR="00D1261D"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ВКЛ</w:t>
      </w:r>
      <w:r w:rsidRPr="00B86BC5">
        <w:rPr>
          <w:sz w:val="28"/>
          <w:szCs w:val="28"/>
        </w:rPr>
        <w:t>=К</w:t>
      </w:r>
      <w:r w:rsidRPr="00B86BC5">
        <w:rPr>
          <w:sz w:val="28"/>
          <w:szCs w:val="28"/>
          <w:vertAlign w:val="subscript"/>
        </w:rPr>
        <w:t>У*</w:t>
      </w:r>
      <w:r w:rsidR="008975FB">
        <w:rPr>
          <w:position w:val="-6"/>
          <w:sz w:val="28"/>
          <w:szCs w:val="28"/>
        </w:rPr>
        <w:pict>
          <v:shape id="_x0000_i1084" type="#_x0000_t75" style="width:18.75pt;height:17.25pt">
            <v:imagedata r:id="rId54" o:title=""/>
          </v:shape>
        </w:pict>
      </w:r>
      <w:r w:rsidRPr="00B86BC5">
        <w:rPr>
          <w:sz w:val="28"/>
          <w:szCs w:val="28"/>
        </w:rPr>
        <w:t>*I</w:t>
      </w:r>
      <w:r w:rsidRPr="00B86BC5">
        <w:rPr>
          <w:sz w:val="28"/>
          <w:szCs w:val="28"/>
          <w:vertAlign w:val="subscript"/>
        </w:rPr>
        <w:t>ВКЛ</w:t>
      </w:r>
      <w:r w:rsidRPr="00B86BC5">
        <w:rPr>
          <w:sz w:val="28"/>
          <w:szCs w:val="28"/>
        </w:rPr>
        <w:t xml:space="preserve">, </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где К</w:t>
      </w:r>
      <w:r w:rsidRPr="00B86BC5">
        <w:rPr>
          <w:sz w:val="28"/>
          <w:szCs w:val="28"/>
          <w:vertAlign w:val="subscript"/>
        </w:rPr>
        <w:t>У</w:t>
      </w:r>
      <w:r w:rsidRPr="00B86BC5">
        <w:rPr>
          <w:sz w:val="28"/>
          <w:szCs w:val="28"/>
        </w:rPr>
        <w:t>=1,8-ударный коэффициент нормированный, для выключателей. Проверка по двум условиям необходима потому, что для конкретной системы К</w:t>
      </w:r>
      <w:r w:rsidRPr="00B86BC5">
        <w:rPr>
          <w:sz w:val="28"/>
          <w:szCs w:val="28"/>
          <w:vertAlign w:val="subscript"/>
        </w:rPr>
        <w:t>У</w:t>
      </w:r>
      <w:r w:rsidRPr="00B86BC5">
        <w:rPr>
          <w:sz w:val="28"/>
          <w:szCs w:val="28"/>
        </w:rPr>
        <w:t xml:space="preserve"> может быть более 1,8.</w:t>
      </w:r>
    </w:p>
    <w:p w:rsidR="00AE0DF8" w:rsidRPr="00B86BC5" w:rsidRDefault="00AE0DF8" w:rsidP="00A73ED7">
      <w:pPr>
        <w:spacing w:line="360" w:lineRule="auto"/>
        <w:ind w:firstLine="720"/>
        <w:jc w:val="both"/>
        <w:rPr>
          <w:sz w:val="28"/>
          <w:szCs w:val="28"/>
        </w:rPr>
      </w:pPr>
      <w:r w:rsidRPr="00B86BC5">
        <w:rPr>
          <w:sz w:val="28"/>
          <w:szCs w:val="28"/>
        </w:rPr>
        <w:t>- на электродинамическую стойкость выключатель проверяется по предельным сквозным токам КЗ:</w:t>
      </w:r>
      <w:r w:rsidR="00D1261D" w:rsidRPr="00B86BC5">
        <w:rPr>
          <w:sz w:val="28"/>
          <w:szCs w:val="28"/>
        </w:rPr>
        <w:t xml:space="preserve"> </w:t>
      </w:r>
      <w:r w:rsidRPr="00B86BC5">
        <w:rPr>
          <w:sz w:val="28"/>
          <w:szCs w:val="28"/>
        </w:rPr>
        <w:t>I</w:t>
      </w:r>
      <w:r w:rsidRPr="00B86BC5">
        <w:rPr>
          <w:sz w:val="28"/>
          <w:szCs w:val="28"/>
          <w:vertAlign w:val="subscript"/>
        </w:rPr>
        <w:t>ПО</w:t>
      </w:r>
      <w:r w:rsidRPr="00B86BC5">
        <w:rPr>
          <w:sz w:val="28"/>
          <w:szCs w:val="28"/>
        </w:rPr>
        <w:sym w:font="Symbol" w:char="F0A3"/>
      </w:r>
      <w:r w:rsidRPr="00B86BC5">
        <w:rPr>
          <w:sz w:val="28"/>
          <w:szCs w:val="28"/>
        </w:rPr>
        <w:t>I</w:t>
      </w:r>
      <w:r w:rsidRPr="00B86BC5">
        <w:rPr>
          <w:sz w:val="28"/>
          <w:szCs w:val="28"/>
          <w:vertAlign w:val="subscript"/>
        </w:rPr>
        <w:t>ДИН</w:t>
      </w:r>
      <w:r w:rsidRPr="00B86BC5">
        <w:rPr>
          <w:sz w:val="28"/>
          <w:szCs w:val="28"/>
        </w:rPr>
        <w:t>; i</w:t>
      </w:r>
      <w:r w:rsidRPr="00B86BC5">
        <w:rPr>
          <w:sz w:val="28"/>
          <w:szCs w:val="28"/>
          <w:vertAlign w:val="subscript"/>
        </w:rPr>
        <w:t>У</w:t>
      </w:r>
      <w:r w:rsidRPr="00B86BC5">
        <w:rPr>
          <w:sz w:val="28"/>
          <w:szCs w:val="28"/>
        </w:rPr>
        <w:sym w:font="Symbol" w:char="F0A3"/>
      </w:r>
      <w:r w:rsidRPr="00B86BC5">
        <w:rPr>
          <w:sz w:val="28"/>
          <w:szCs w:val="28"/>
        </w:rPr>
        <w:t>i</w:t>
      </w:r>
      <w:r w:rsidRPr="00B86BC5">
        <w:rPr>
          <w:sz w:val="28"/>
          <w:szCs w:val="28"/>
          <w:vertAlign w:val="subscript"/>
        </w:rPr>
        <w:t>ДИН</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где i</w:t>
      </w:r>
      <w:r w:rsidRPr="00B86BC5">
        <w:rPr>
          <w:sz w:val="28"/>
          <w:szCs w:val="28"/>
          <w:vertAlign w:val="subscript"/>
        </w:rPr>
        <w:t>ДИН</w:t>
      </w:r>
      <w:r w:rsidRPr="00B86BC5">
        <w:rPr>
          <w:sz w:val="28"/>
          <w:szCs w:val="28"/>
        </w:rPr>
        <w:t xml:space="preserve"> - наибольший пик (ток электродинамической стойкости) по каталогу,</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ДИН </w:t>
      </w:r>
      <w:r w:rsidRPr="00B86BC5">
        <w:rPr>
          <w:sz w:val="28"/>
          <w:szCs w:val="28"/>
        </w:rPr>
        <w:t>- действующее значение периодической составляющей предельного сквозного тока КЗ.</w:t>
      </w:r>
    </w:p>
    <w:p w:rsidR="00AE0DF8" w:rsidRPr="00B86BC5" w:rsidRDefault="00AE0DF8" w:rsidP="00A73ED7">
      <w:pPr>
        <w:spacing w:line="360" w:lineRule="auto"/>
        <w:ind w:firstLine="720"/>
        <w:jc w:val="both"/>
        <w:rPr>
          <w:sz w:val="28"/>
          <w:szCs w:val="28"/>
        </w:rPr>
      </w:pPr>
      <w:r w:rsidRPr="00B86BC5">
        <w:rPr>
          <w:sz w:val="28"/>
          <w:szCs w:val="28"/>
        </w:rPr>
        <w:lastRenderedPageBreak/>
        <w:t>Проверка по двум условиям производится по тем же соображениям, которые указаны в предыдущем пункте.</w:t>
      </w:r>
    </w:p>
    <w:p w:rsidR="00AE0DF8" w:rsidRPr="00B86BC5" w:rsidRDefault="00AE0DF8" w:rsidP="00A73ED7">
      <w:pPr>
        <w:spacing w:line="360" w:lineRule="auto"/>
        <w:ind w:firstLine="720"/>
        <w:jc w:val="both"/>
        <w:rPr>
          <w:sz w:val="28"/>
          <w:szCs w:val="28"/>
        </w:rPr>
      </w:pPr>
      <w:r w:rsidRPr="00B86BC5">
        <w:rPr>
          <w:sz w:val="28"/>
          <w:szCs w:val="28"/>
        </w:rPr>
        <w:t>- на термическую стойкость выключатели проверяются по тепловому импульсу тока КЗ:</w:t>
      </w:r>
      <w:r w:rsidR="00D1261D" w:rsidRPr="00B86BC5">
        <w:rPr>
          <w:sz w:val="28"/>
          <w:szCs w:val="28"/>
        </w:rPr>
        <w:t xml:space="preserve"> </w:t>
      </w:r>
      <w:r w:rsidRPr="00B86BC5">
        <w:rPr>
          <w:sz w:val="28"/>
          <w:szCs w:val="28"/>
        </w:rPr>
        <w:t>В</w:t>
      </w:r>
      <w:r w:rsidRPr="00B86BC5">
        <w:rPr>
          <w:sz w:val="28"/>
          <w:szCs w:val="28"/>
          <w:vertAlign w:val="subscript"/>
        </w:rPr>
        <w:t>К</w:t>
      </w:r>
      <w:r w:rsidRPr="00B86BC5">
        <w:rPr>
          <w:sz w:val="28"/>
          <w:szCs w:val="28"/>
        </w:rPr>
        <w:sym w:font="Symbol" w:char="F0A3"/>
      </w:r>
      <w:r w:rsidRPr="00B86BC5">
        <w:rPr>
          <w:sz w:val="28"/>
          <w:szCs w:val="28"/>
        </w:rPr>
        <w:t>I</w:t>
      </w:r>
      <w:r w:rsidRPr="00B86BC5">
        <w:rPr>
          <w:sz w:val="28"/>
          <w:szCs w:val="28"/>
          <w:vertAlign w:val="subscript"/>
        </w:rPr>
        <w:t>ТЕР</w:t>
      </w:r>
      <w:r w:rsidRPr="00B86BC5">
        <w:rPr>
          <w:sz w:val="28"/>
          <w:szCs w:val="28"/>
          <w:vertAlign w:val="superscript"/>
        </w:rPr>
        <w:t>2</w:t>
      </w:r>
      <w:r w:rsidRPr="00B86BC5">
        <w:rPr>
          <w:sz w:val="28"/>
          <w:szCs w:val="28"/>
        </w:rPr>
        <w:t>*t</w:t>
      </w:r>
      <w:r w:rsidRPr="00B86BC5">
        <w:rPr>
          <w:sz w:val="28"/>
          <w:szCs w:val="28"/>
          <w:vertAlign w:val="subscript"/>
        </w:rPr>
        <w:t>ТЕР</w:t>
      </w:r>
      <w:r w:rsidRPr="00B86BC5">
        <w:rPr>
          <w:sz w:val="28"/>
          <w:szCs w:val="28"/>
        </w:rPr>
        <w:t>, кА</w:t>
      </w:r>
      <w:r w:rsidRPr="00B86BC5">
        <w:rPr>
          <w:sz w:val="28"/>
          <w:szCs w:val="28"/>
          <w:vertAlign w:val="superscript"/>
        </w:rPr>
        <w:t>2</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где В</w:t>
      </w:r>
      <w:r w:rsidRPr="00B86BC5">
        <w:rPr>
          <w:sz w:val="28"/>
          <w:szCs w:val="28"/>
          <w:vertAlign w:val="subscript"/>
        </w:rPr>
        <w:t>К</w:t>
      </w:r>
      <w:r w:rsidRPr="00B86BC5">
        <w:rPr>
          <w:sz w:val="28"/>
          <w:szCs w:val="28"/>
        </w:rPr>
        <w:t xml:space="preserve"> - тепловой импульс тока КЗ по расчету,</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ТЕР</w:t>
      </w:r>
      <w:r w:rsidRPr="00B86BC5">
        <w:rPr>
          <w:sz w:val="28"/>
          <w:szCs w:val="28"/>
        </w:rPr>
        <w:t xml:space="preserve"> - среднеквадратичное значение тока за время его протекания (ток термической стойкости) по каталогу, кА,</w:t>
      </w: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ТЕР</w:t>
      </w:r>
      <w:r w:rsidRPr="00B86BC5">
        <w:rPr>
          <w:sz w:val="28"/>
          <w:szCs w:val="28"/>
        </w:rPr>
        <w:t xml:space="preserve"> - длительность протекания тока термической стойкости (по каталогу), с.</w:t>
      </w:r>
    </w:p>
    <w:p w:rsidR="00AE0DF8" w:rsidRPr="00B86BC5" w:rsidRDefault="00AE0DF8" w:rsidP="00A73ED7">
      <w:pPr>
        <w:spacing w:line="360" w:lineRule="auto"/>
        <w:ind w:firstLine="720"/>
        <w:jc w:val="both"/>
        <w:rPr>
          <w:sz w:val="28"/>
          <w:szCs w:val="28"/>
        </w:rPr>
      </w:pPr>
    </w:p>
    <w:p w:rsidR="00AE0DF8" w:rsidRPr="00B86BC5" w:rsidRDefault="005963DF" w:rsidP="00A73ED7">
      <w:pPr>
        <w:spacing w:line="360" w:lineRule="auto"/>
        <w:ind w:firstLine="720"/>
        <w:jc w:val="both"/>
        <w:rPr>
          <w:b/>
          <w:sz w:val="28"/>
          <w:szCs w:val="28"/>
        </w:rPr>
      </w:pPr>
      <w:r>
        <w:rPr>
          <w:b/>
          <w:sz w:val="28"/>
          <w:szCs w:val="28"/>
        </w:rPr>
        <w:t xml:space="preserve">6.4 </w:t>
      </w:r>
      <w:r w:rsidR="00AE0DF8" w:rsidRPr="00B86BC5">
        <w:rPr>
          <w:b/>
          <w:sz w:val="28"/>
          <w:szCs w:val="28"/>
        </w:rPr>
        <w:t>Выключатели на генераторном напряжении</w:t>
      </w:r>
    </w:p>
    <w:p w:rsidR="00AE0DF8" w:rsidRPr="00B86BC5" w:rsidRDefault="00AE0DF8"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sz w:val="28"/>
          <w:szCs w:val="28"/>
        </w:rPr>
        <w:t>Расчетный ток продолжительного режима в цепи генератора определяется по формулам:</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32"/>
          <w:sz w:val="28"/>
          <w:szCs w:val="28"/>
        </w:rPr>
        <w:pict>
          <v:shape id="_x0000_i1085" type="#_x0000_t75" style="width:179.25pt;height:36pt">
            <v:imagedata r:id="rId55"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Для генераторов G1, G2, G3:</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28"/>
          <w:sz w:val="28"/>
          <w:szCs w:val="28"/>
        </w:rPr>
        <w:pict>
          <v:shape id="_x0000_i1086" type="#_x0000_t75" style="width:165.75pt;height:33.75pt">
            <v:imagedata r:id="rId56" o:title=""/>
          </v:shape>
        </w:pict>
      </w:r>
    </w:p>
    <w:p w:rsidR="00AE0DF8" w:rsidRPr="00B86BC5" w:rsidRDefault="008975FB" w:rsidP="00A73ED7">
      <w:pPr>
        <w:spacing w:line="360" w:lineRule="auto"/>
        <w:ind w:firstLine="720"/>
        <w:jc w:val="both"/>
        <w:rPr>
          <w:sz w:val="28"/>
          <w:szCs w:val="28"/>
        </w:rPr>
      </w:pPr>
      <w:r>
        <w:rPr>
          <w:position w:val="-28"/>
          <w:sz w:val="28"/>
          <w:szCs w:val="28"/>
        </w:rPr>
        <w:pict>
          <v:shape id="_x0000_i1087" type="#_x0000_t75" style="width:185.25pt;height:33.75pt">
            <v:imagedata r:id="rId57"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Для генератора G4:</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28"/>
          <w:sz w:val="28"/>
          <w:szCs w:val="28"/>
        </w:rPr>
        <w:pict>
          <v:shape id="_x0000_i1088" type="#_x0000_t75" style="width:165.75pt;height:33.75pt">
            <v:imagedata r:id="rId58" o:title=""/>
          </v:shape>
        </w:pict>
      </w:r>
    </w:p>
    <w:p w:rsidR="00AE0DF8" w:rsidRPr="00B86BC5" w:rsidRDefault="008975FB" w:rsidP="00A73ED7">
      <w:pPr>
        <w:spacing w:line="360" w:lineRule="auto"/>
        <w:ind w:firstLine="720"/>
        <w:jc w:val="both"/>
        <w:rPr>
          <w:sz w:val="28"/>
          <w:szCs w:val="28"/>
        </w:rPr>
      </w:pPr>
      <w:r>
        <w:rPr>
          <w:position w:val="-28"/>
          <w:sz w:val="28"/>
          <w:szCs w:val="28"/>
        </w:rPr>
        <w:lastRenderedPageBreak/>
        <w:pict>
          <v:shape id="_x0000_i1089" type="#_x0000_t75" style="width:185.25pt;height:33.75pt">
            <v:imagedata r:id="rId59" o:title=""/>
          </v:shape>
        </w:pic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Для генераторов G5, G6:</w:t>
      </w:r>
    </w:p>
    <w:p w:rsidR="00D1261D" w:rsidRPr="00B86BC5" w:rsidRDefault="00D1261D"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28"/>
          <w:sz w:val="28"/>
          <w:szCs w:val="28"/>
        </w:rPr>
        <w:pict>
          <v:shape id="_x0000_i1090" type="#_x0000_t75" style="width:165.75pt;height:33.75pt">
            <v:imagedata r:id="rId60" o:title=""/>
          </v:shape>
        </w:pict>
      </w:r>
    </w:p>
    <w:p w:rsidR="00AE0DF8" w:rsidRPr="00B86BC5" w:rsidRDefault="008975FB" w:rsidP="00A73ED7">
      <w:pPr>
        <w:spacing w:line="360" w:lineRule="auto"/>
        <w:ind w:firstLine="720"/>
        <w:jc w:val="both"/>
        <w:rPr>
          <w:sz w:val="28"/>
          <w:szCs w:val="28"/>
        </w:rPr>
      </w:pPr>
      <w:r>
        <w:rPr>
          <w:position w:val="-28"/>
          <w:sz w:val="28"/>
          <w:szCs w:val="28"/>
        </w:rPr>
        <w:pict>
          <v:shape id="_x0000_i1091" type="#_x0000_t75" style="width:185.25pt;height:33.75pt">
            <v:imagedata r:id="rId61" o:title=""/>
          </v:shape>
        </w:pic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 целях взаимозаменяемости и унификации применяемого оборудования устанавливаем на всех генераторах однотипные выключатели по параметрам генераторов G5 и G6. Выбираем выключатель масляный ВГМ-20-90/11200 У3 (выключатель генераторный масляный, 20 кВ, номинальный ток отключения</w:t>
      </w:r>
      <w:r w:rsidR="00B86BC5" w:rsidRPr="00B86BC5">
        <w:rPr>
          <w:sz w:val="28"/>
          <w:szCs w:val="28"/>
        </w:rPr>
        <w:t xml:space="preserve"> </w:t>
      </w:r>
      <w:r w:rsidRPr="00B86BC5">
        <w:rPr>
          <w:sz w:val="28"/>
          <w:szCs w:val="28"/>
        </w:rPr>
        <w:t>90 кА, для умеренного климата, закрытой установки).</w:t>
      </w:r>
      <w:r w:rsidRPr="00B86BC5">
        <w:rPr>
          <w:sz w:val="28"/>
          <w:szCs w:val="28"/>
        </w:rPr>
        <w:tab/>
      </w:r>
      <w:r w:rsidR="00B86BC5" w:rsidRPr="00B86BC5">
        <w:rPr>
          <w:sz w:val="28"/>
          <w:szCs w:val="28"/>
        </w:rPr>
        <w:t xml:space="preserve"> </w:t>
      </w:r>
      <w:r w:rsidRPr="00B86BC5">
        <w:rPr>
          <w:sz w:val="28"/>
          <w:szCs w:val="28"/>
        </w:rPr>
        <w:t>Разъединитель – РВРЗ-20-8000.</w:t>
      </w:r>
    </w:p>
    <w:p w:rsidR="00AE0DF8" w:rsidRPr="00B86BC5" w:rsidRDefault="00AE0DF8" w:rsidP="00A73ED7">
      <w:pPr>
        <w:spacing w:line="360" w:lineRule="auto"/>
        <w:ind w:firstLine="720"/>
        <w:jc w:val="both"/>
        <w:rPr>
          <w:b/>
          <w:sz w:val="28"/>
          <w:szCs w:val="28"/>
        </w:rPr>
      </w:pPr>
    </w:p>
    <w:p w:rsidR="00AE0DF8" w:rsidRPr="00B86BC5" w:rsidRDefault="005963DF" w:rsidP="00A73ED7">
      <w:pPr>
        <w:spacing w:line="360" w:lineRule="auto"/>
        <w:ind w:firstLine="720"/>
        <w:jc w:val="both"/>
        <w:rPr>
          <w:b/>
          <w:sz w:val="28"/>
          <w:szCs w:val="28"/>
        </w:rPr>
      </w:pPr>
      <w:r>
        <w:rPr>
          <w:b/>
          <w:sz w:val="28"/>
          <w:szCs w:val="28"/>
        </w:rPr>
        <w:t xml:space="preserve">6.5 </w:t>
      </w:r>
      <w:r w:rsidR="00AE0DF8" w:rsidRPr="00B86BC5">
        <w:rPr>
          <w:b/>
          <w:sz w:val="28"/>
          <w:szCs w:val="28"/>
        </w:rPr>
        <w:t>Расчетные и каталожные данные выключателя и разъединителя на генераторном напряжении 10,5 кВ</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Таблица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0"/>
        <w:gridCol w:w="3511"/>
        <w:gridCol w:w="2984"/>
      </w:tblGrid>
      <w:tr w:rsidR="00AE0DF8" w:rsidRPr="00B86BC5" w:rsidTr="00D1261D">
        <w:trPr>
          <w:cantSplit/>
          <w:trHeight w:val="70"/>
        </w:trPr>
        <w:tc>
          <w:tcPr>
            <w:tcW w:w="0" w:type="auto"/>
            <w:vMerge w:val="restart"/>
            <w:vAlign w:val="center"/>
          </w:tcPr>
          <w:p w:rsidR="00AE0DF8" w:rsidRPr="00B86BC5" w:rsidRDefault="00AE0DF8" w:rsidP="00D1261D">
            <w:pPr>
              <w:spacing w:line="360" w:lineRule="auto"/>
              <w:jc w:val="both"/>
            </w:pPr>
            <w:r w:rsidRPr="00B86BC5">
              <w:t>Расчетные данные</w:t>
            </w:r>
          </w:p>
        </w:tc>
        <w:tc>
          <w:tcPr>
            <w:tcW w:w="0" w:type="auto"/>
            <w:gridSpan w:val="2"/>
            <w:vAlign w:val="center"/>
          </w:tcPr>
          <w:p w:rsidR="00AE0DF8" w:rsidRPr="00B86BC5" w:rsidRDefault="00AE0DF8" w:rsidP="00D1261D">
            <w:pPr>
              <w:spacing w:line="360" w:lineRule="auto"/>
              <w:jc w:val="both"/>
            </w:pPr>
            <w:r w:rsidRPr="00B86BC5">
              <w:t>Каталожные данные</w:t>
            </w:r>
          </w:p>
        </w:tc>
      </w:tr>
      <w:tr w:rsidR="00AE0DF8" w:rsidRPr="00B86BC5" w:rsidTr="00D1261D">
        <w:trPr>
          <w:cantSplit/>
          <w:trHeight w:val="70"/>
        </w:trPr>
        <w:tc>
          <w:tcPr>
            <w:tcW w:w="0" w:type="auto"/>
            <w:vMerge/>
            <w:vAlign w:val="center"/>
          </w:tcPr>
          <w:p w:rsidR="00AE0DF8" w:rsidRPr="00B86BC5" w:rsidRDefault="00AE0DF8" w:rsidP="00D1261D">
            <w:pPr>
              <w:spacing w:line="360" w:lineRule="auto"/>
              <w:jc w:val="both"/>
            </w:pPr>
          </w:p>
        </w:tc>
        <w:tc>
          <w:tcPr>
            <w:tcW w:w="0" w:type="auto"/>
            <w:vAlign w:val="center"/>
          </w:tcPr>
          <w:p w:rsidR="00AE0DF8" w:rsidRPr="00B86BC5" w:rsidRDefault="00AE0DF8" w:rsidP="00D1261D">
            <w:pPr>
              <w:spacing w:line="360" w:lineRule="auto"/>
              <w:jc w:val="both"/>
            </w:pPr>
            <w:r w:rsidRPr="00B86BC5">
              <w:t>Выключатель ВГМ – 20 – 90/11200 У3</w:t>
            </w:r>
          </w:p>
        </w:tc>
        <w:tc>
          <w:tcPr>
            <w:tcW w:w="0" w:type="auto"/>
            <w:vAlign w:val="center"/>
          </w:tcPr>
          <w:p w:rsidR="00AE0DF8" w:rsidRPr="00B86BC5" w:rsidRDefault="00B86BC5" w:rsidP="00D1261D">
            <w:pPr>
              <w:spacing w:line="360" w:lineRule="auto"/>
              <w:jc w:val="both"/>
            </w:pPr>
            <w:r w:rsidRPr="00B86BC5">
              <w:t>Разъединитель</w:t>
            </w:r>
            <w:r w:rsidR="00D1261D" w:rsidRPr="00B86BC5">
              <w:t xml:space="preserve"> </w:t>
            </w:r>
            <w:r w:rsidR="00AE0DF8" w:rsidRPr="00B86BC5">
              <w:t>РВРЗ – 20 – 8000</w:t>
            </w:r>
          </w:p>
        </w:tc>
      </w:tr>
      <w:tr w:rsidR="00AE0DF8" w:rsidRPr="00B86BC5" w:rsidTr="00D1261D">
        <w:trPr>
          <w:trHeight w:val="70"/>
        </w:trPr>
        <w:tc>
          <w:tcPr>
            <w:tcW w:w="0" w:type="auto"/>
            <w:vAlign w:val="center"/>
          </w:tcPr>
          <w:p w:rsidR="00AE0DF8" w:rsidRPr="00B86BC5" w:rsidRDefault="00AE0DF8" w:rsidP="00D1261D">
            <w:pPr>
              <w:spacing w:line="360" w:lineRule="auto"/>
              <w:jc w:val="both"/>
            </w:pPr>
            <w:r w:rsidRPr="00B86BC5">
              <w:t>U</w:t>
            </w:r>
            <w:r w:rsidRPr="00B86BC5">
              <w:rPr>
                <w:vertAlign w:val="subscript"/>
              </w:rPr>
              <w:t xml:space="preserve">ДЕЙСТВ. </w:t>
            </w:r>
            <w:r w:rsidRPr="00B86BC5">
              <w:t>= 10,5 кВ</w:t>
            </w:r>
          </w:p>
        </w:tc>
        <w:tc>
          <w:tcPr>
            <w:tcW w:w="0" w:type="auto"/>
            <w:vAlign w:val="center"/>
          </w:tcPr>
          <w:p w:rsidR="00AE0DF8" w:rsidRPr="00B86BC5" w:rsidRDefault="00AE0DF8" w:rsidP="00D1261D">
            <w:pPr>
              <w:spacing w:line="360" w:lineRule="auto"/>
              <w:jc w:val="both"/>
            </w:pPr>
            <w:r w:rsidRPr="00B86BC5">
              <w:t>U</w:t>
            </w:r>
            <w:r w:rsidRPr="00B86BC5">
              <w:rPr>
                <w:vertAlign w:val="subscript"/>
              </w:rPr>
              <w:t>НОМ</w:t>
            </w:r>
            <w:r w:rsidRPr="00B86BC5">
              <w:t xml:space="preserve"> = 20 кВ</w:t>
            </w:r>
          </w:p>
        </w:tc>
        <w:tc>
          <w:tcPr>
            <w:tcW w:w="0" w:type="auto"/>
            <w:vAlign w:val="center"/>
          </w:tcPr>
          <w:p w:rsidR="00AE0DF8" w:rsidRPr="00B86BC5" w:rsidRDefault="00AE0DF8" w:rsidP="00D1261D">
            <w:pPr>
              <w:spacing w:line="360" w:lineRule="auto"/>
              <w:jc w:val="both"/>
            </w:pPr>
            <w:r w:rsidRPr="00B86BC5">
              <w:t>U</w:t>
            </w:r>
            <w:r w:rsidRPr="00B86BC5">
              <w:rPr>
                <w:vertAlign w:val="subscript"/>
              </w:rPr>
              <w:t>НОМ</w:t>
            </w:r>
            <w:r w:rsidRPr="00B86BC5">
              <w:t xml:space="preserve"> = 20 кВ</w:t>
            </w:r>
          </w:p>
        </w:tc>
      </w:tr>
      <w:tr w:rsidR="00AE0DF8" w:rsidRPr="00B86BC5" w:rsidTr="00D1261D">
        <w:trPr>
          <w:trHeight w:val="70"/>
        </w:trPr>
        <w:tc>
          <w:tcPr>
            <w:tcW w:w="0" w:type="auto"/>
            <w:vAlign w:val="center"/>
          </w:tcPr>
          <w:p w:rsidR="00AE0DF8" w:rsidRPr="00B86BC5" w:rsidRDefault="00AE0DF8" w:rsidP="00D1261D">
            <w:pPr>
              <w:spacing w:line="360" w:lineRule="auto"/>
              <w:jc w:val="both"/>
            </w:pPr>
            <w:r w:rsidRPr="00B86BC5">
              <w:t>I</w:t>
            </w:r>
            <w:r w:rsidRPr="00B86BC5">
              <w:rPr>
                <w:vertAlign w:val="subscript"/>
              </w:rPr>
              <w:t>MAX</w:t>
            </w:r>
            <w:r w:rsidR="00B86BC5" w:rsidRPr="00B86BC5">
              <w:rPr>
                <w:vertAlign w:val="subscript"/>
              </w:rPr>
              <w:t xml:space="preserve"> </w:t>
            </w:r>
            <w:r w:rsidRPr="00B86BC5">
              <w:t>= 7958 А</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НОМ</w:t>
            </w:r>
            <w:r w:rsidRPr="00B86BC5">
              <w:t xml:space="preserve"> = 11200 А</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НОМ</w:t>
            </w:r>
            <w:r w:rsidRPr="00B86BC5">
              <w:t xml:space="preserve"> = 8000 А</w:t>
            </w:r>
          </w:p>
        </w:tc>
      </w:tr>
      <w:tr w:rsidR="00AE0DF8" w:rsidRPr="00B86BC5" w:rsidTr="00D1261D">
        <w:trPr>
          <w:trHeight w:val="284"/>
        </w:trPr>
        <w:tc>
          <w:tcPr>
            <w:tcW w:w="0" w:type="auto"/>
            <w:vAlign w:val="center"/>
          </w:tcPr>
          <w:p w:rsidR="00AE0DF8" w:rsidRPr="00B86BC5" w:rsidRDefault="00AE0DF8" w:rsidP="00D1261D">
            <w:pPr>
              <w:spacing w:line="360" w:lineRule="auto"/>
              <w:jc w:val="both"/>
            </w:pPr>
            <w:r w:rsidRPr="00B86BC5">
              <w:t>I</w:t>
            </w:r>
            <w:r w:rsidRPr="00B86BC5">
              <w:rPr>
                <w:vertAlign w:val="subscript"/>
              </w:rPr>
              <w:t>А</w:t>
            </w:r>
            <w:r w:rsidRPr="00B86BC5">
              <w:rPr>
                <w:vertAlign w:val="subscript"/>
              </w:rPr>
              <w:sym w:font="Symbol" w:char="F074"/>
            </w:r>
            <w:r w:rsidRPr="00B86BC5">
              <w:t xml:space="preserve"> = 22,30 кА</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А НОМ</w:t>
            </w:r>
            <w:r w:rsidRPr="00B86BC5">
              <w:t xml:space="preserve"> = </w:t>
            </w:r>
            <w:r w:rsidR="008975FB">
              <w:rPr>
                <w:position w:val="-24"/>
              </w:rPr>
              <w:pict>
                <v:shape id="_x0000_i1092" type="#_x0000_t75" style="width:90pt;height:33.75pt" fillcolor="window">
                  <v:imagedata r:id="rId62" o:title=""/>
                </v:shape>
              </w:pict>
            </w:r>
            <w:r w:rsidRPr="00B86BC5">
              <w:t>=</w:t>
            </w:r>
          </w:p>
          <w:p w:rsidR="00AE0DF8" w:rsidRPr="00B86BC5" w:rsidRDefault="00AE0DF8" w:rsidP="00D1261D">
            <w:pPr>
              <w:spacing w:line="360" w:lineRule="auto"/>
              <w:jc w:val="both"/>
            </w:pPr>
            <w:r w:rsidRPr="00B86BC5">
              <w:t>1,41 * 0,2 * 90 = 25,45 кА</w:t>
            </w:r>
          </w:p>
        </w:tc>
        <w:tc>
          <w:tcPr>
            <w:tcW w:w="0" w:type="auto"/>
            <w:vAlign w:val="center"/>
          </w:tcPr>
          <w:p w:rsidR="00AE0DF8" w:rsidRPr="00B86BC5" w:rsidRDefault="00AE0DF8" w:rsidP="00D1261D">
            <w:pPr>
              <w:spacing w:line="360" w:lineRule="auto"/>
              <w:jc w:val="both"/>
            </w:pPr>
            <w:r w:rsidRPr="00B86BC5">
              <w:t>---</w:t>
            </w:r>
          </w:p>
        </w:tc>
      </w:tr>
      <w:tr w:rsidR="00AE0DF8" w:rsidRPr="00B86BC5" w:rsidTr="00D1261D">
        <w:trPr>
          <w:trHeight w:val="70"/>
        </w:trPr>
        <w:tc>
          <w:tcPr>
            <w:tcW w:w="0" w:type="auto"/>
            <w:vAlign w:val="center"/>
          </w:tcPr>
          <w:p w:rsidR="00AE0DF8" w:rsidRPr="00B86BC5" w:rsidRDefault="00AE0DF8" w:rsidP="00D1261D">
            <w:pPr>
              <w:spacing w:line="360" w:lineRule="auto"/>
              <w:jc w:val="both"/>
            </w:pPr>
            <w:r w:rsidRPr="00B86BC5">
              <w:t>i</w:t>
            </w:r>
            <w:r w:rsidRPr="00B86BC5">
              <w:rPr>
                <w:vertAlign w:val="subscript"/>
              </w:rPr>
              <w:t>У</w:t>
            </w:r>
            <w:r w:rsidRPr="00B86BC5">
              <w:t xml:space="preserve"> = 96,03 кА</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ДИН</w:t>
            </w:r>
            <w:r w:rsidRPr="00B86BC5">
              <w:t xml:space="preserve"> = 320 кА</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ДИН</w:t>
            </w:r>
            <w:r w:rsidRPr="00B86BC5">
              <w:t xml:space="preserve"> = 320 кА</w:t>
            </w:r>
          </w:p>
        </w:tc>
      </w:tr>
      <w:tr w:rsidR="00AE0DF8" w:rsidRPr="00B86BC5" w:rsidTr="00D1261D">
        <w:trPr>
          <w:trHeight w:val="70"/>
        </w:trPr>
        <w:tc>
          <w:tcPr>
            <w:tcW w:w="0" w:type="auto"/>
            <w:vAlign w:val="center"/>
          </w:tcPr>
          <w:p w:rsidR="00AE0DF8" w:rsidRPr="00B86BC5" w:rsidRDefault="00AE0DF8" w:rsidP="00D1261D">
            <w:pPr>
              <w:spacing w:line="360" w:lineRule="auto"/>
              <w:jc w:val="both"/>
            </w:pPr>
            <w:r w:rsidRPr="00B86BC5">
              <w:t>I</w:t>
            </w:r>
            <w:r w:rsidRPr="00B86BC5">
              <w:rPr>
                <w:vertAlign w:val="subscript"/>
              </w:rPr>
              <w:t>П</w:t>
            </w:r>
            <w:r w:rsidRPr="00B86BC5">
              <w:t xml:space="preserve"> = 35,74 кА</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ОТК.НОМ</w:t>
            </w:r>
            <w:r w:rsidRPr="00B86BC5">
              <w:t xml:space="preserve"> = 90 кА</w:t>
            </w:r>
          </w:p>
        </w:tc>
        <w:tc>
          <w:tcPr>
            <w:tcW w:w="0" w:type="auto"/>
            <w:vAlign w:val="center"/>
          </w:tcPr>
          <w:p w:rsidR="00AE0DF8" w:rsidRPr="00B86BC5" w:rsidRDefault="00AE0DF8" w:rsidP="00D1261D">
            <w:pPr>
              <w:spacing w:line="360" w:lineRule="auto"/>
              <w:jc w:val="both"/>
            </w:pPr>
            <w:r w:rsidRPr="00B86BC5">
              <w:t>----</w:t>
            </w:r>
          </w:p>
        </w:tc>
      </w:tr>
      <w:tr w:rsidR="00AE0DF8" w:rsidRPr="00B86BC5" w:rsidTr="00D1261D">
        <w:trPr>
          <w:trHeight w:val="70"/>
        </w:trPr>
        <w:tc>
          <w:tcPr>
            <w:tcW w:w="0" w:type="auto"/>
            <w:vAlign w:val="center"/>
          </w:tcPr>
          <w:p w:rsidR="00AE0DF8" w:rsidRPr="00B86BC5" w:rsidRDefault="00AE0DF8" w:rsidP="00D1261D">
            <w:pPr>
              <w:spacing w:line="360" w:lineRule="auto"/>
              <w:jc w:val="both"/>
            </w:pPr>
            <w:r w:rsidRPr="00B86BC5">
              <w:t>B</w:t>
            </w:r>
            <w:r w:rsidRPr="00B86BC5">
              <w:rPr>
                <w:vertAlign w:val="subscript"/>
              </w:rPr>
              <w:t>К</w:t>
            </w:r>
            <w:r w:rsidRPr="00B86BC5">
              <w:t xml:space="preserve"> = 5135 кА</w:t>
            </w:r>
            <w:r w:rsidRPr="00B86BC5">
              <w:rPr>
                <w:vertAlign w:val="superscript"/>
              </w:rPr>
              <w:t>2</w:t>
            </w:r>
            <w:r w:rsidRPr="00B86BC5">
              <w:t>/с</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ТЕР</w:t>
            </w:r>
            <w:r w:rsidRPr="00B86BC5">
              <w:rPr>
                <w:vertAlign w:val="superscript"/>
              </w:rPr>
              <w:t>2</w:t>
            </w:r>
            <w:r w:rsidRPr="00B86BC5">
              <w:t xml:space="preserve"> *t</w:t>
            </w:r>
            <w:r w:rsidRPr="00B86BC5">
              <w:rPr>
                <w:vertAlign w:val="subscript"/>
              </w:rPr>
              <w:t>ТЕР</w:t>
            </w:r>
            <w:r w:rsidRPr="00B86BC5">
              <w:t xml:space="preserve"> = 125</w:t>
            </w:r>
            <w:r w:rsidRPr="00B86BC5">
              <w:rPr>
                <w:vertAlign w:val="superscript"/>
              </w:rPr>
              <w:t>2</w:t>
            </w:r>
            <w:r w:rsidRPr="00B86BC5">
              <w:t xml:space="preserve"> * 4 =</w:t>
            </w:r>
          </w:p>
          <w:p w:rsidR="00AE0DF8" w:rsidRPr="00B86BC5" w:rsidRDefault="00AE0DF8" w:rsidP="00D1261D">
            <w:pPr>
              <w:spacing w:line="360" w:lineRule="auto"/>
              <w:jc w:val="both"/>
            </w:pPr>
            <w:r w:rsidRPr="00B86BC5">
              <w:t>62500 кА</w:t>
            </w:r>
            <w:r w:rsidRPr="00B86BC5">
              <w:rPr>
                <w:vertAlign w:val="superscript"/>
              </w:rPr>
              <w:t xml:space="preserve">2 </w:t>
            </w:r>
            <w:r w:rsidRPr="00B86BC5">
              <w:t>* с</w:t>
            </w:r>
          </w:p>
        </w:tc>
        <w:tc>
          <w:tcPr>
            <w:tcW w:w="0" w:type="auto"/>
            <w:vAlign w:val="center"/>
          </w:tcPr>
          <w:p w:rsidR="00AE0DF8" w:rsidRPr="00B86BC5" w:rsidRDefault="00AE0DF8" w:rsidP="00D1261D">
            <w:pPr>
              <w:spacing w:line="360" w:lineRule="auto"/>
              <w:jc w:val="both"/>
            </w:pPr>
            <w:r w:rsidRPr="00B86BC5">
              <w:t>I</w:t>
            </w:r>
            <w:r w:rsidRPr="00B86BC5">
              <w:rPr>
                <w:vertAlign w:val="subscript"/>
              </w:rPr>
              <w:t>ТЕР</w:t>
            </w:r>
            <w:r w:rsidRPr="00B86BC5">
              <w:rPr>
                <w:vertAlign w:val="superscript"/>
              </w:rPr>
              <w:t>2</w:t>
            </w:r>
            <w:r w:rsidRPr="00B86BC5">
              <w:t xml:space="preserve"> *t</w:t>
            </w:r>
            <w:r w:rsidRPr="00B86BC5">
              <w:rPr>
                <w:vertAlign w:val="subscript"/>
              </w:rPr>
              <w:t>ТЕР</w:t>
            </w:r>
            <w:r w:rsidRPr="00B86BC5">
              <w:t xml:space="preserve"> = 125</w:t>
            </w:r>
            <w:r w:rsidRPr="00B86BC5">
              <w:rPr>
                <w:vertAlign w:val="superscript"/>
              </w:rPr>
              <w:t>2</w:t>
            </w:r>
            <w:r w:rsidRPr="00B86BC5">
              <w:t xml:space="preserve"> * 4 =</w:t>
            </w:r>
          </w:p>
          <w:p w:rsidR="00AE0DF8" w:rsidRPr="00B86BC5" w:rsidRDefault="00AE0DF8" w:rsidP="00D1261D">
            <w:pPr>
              <w:spacing w:line="360" w:lineRule="auto"/>
              <w:jc w:val="both"/>
            </w:pPr>
            <w:r w:rsidRPr="00B86BC5">
              <w:t>62500 кА</w:t>
            </w:r>
            <w:r w:rsidRPr="00B86BC5">
              <w:rPr>
                <w:vertAlign w:val="superscript"/>
              </w:rPr>
              <w:t xml:space="preserve">2 </w:t>
            </w:r>
            <w:r w:rsidRPr="00B86BC5">
              <w:t>* с</w:t>
            </w:r>
          </w:p>
        </w:tc>
      </w:tr>
    </w:tbl>
    <w:p w:rsidR="00723FD6" w:rsidRDefault="00723FD6" w:rsidP="00A73ED7">
      <w:pPr>
        <w:spacing w:line="360" w:lineRule="auto"/>
        <w:ind w:firstLine="720"/>
        <w:jc w:val="both"/>
        <w:rPr>
          <w:sz w:val="28"/>
          <w:szCs w:val="28"/>
        </w:rPr>
      </w:pPr>
    </w:p>
    <w:p w:rsidR="00AE0DF8" w:rsidRPr="00B86BC5" w:rsidRDefault="00723FD6" w:rsidP="00A73ED7">
      <w:pPr>
        <w:spacing w:line="360" w:lineRule="auto"/>
        <w:ind w:firstLine="720"/>
        <w:jc w:val="both"/>
        <w:rPr>
          <w:sz w:val="28"/>
          <w:szCs w:val="28"/>
        </w:rPr>
      </w:pPr>
      <w:r>
        <w:rPr>
          <w:sz w:val="28"/>
          <w:szCs w:val="28"/>
        </w:rPr>
        <w:br w:type="page"/>
      </w:r>
      <w:r w:rsidR="00AE0DF8" w:rsidRPr="00B86BC5">
        <w:rPr>
          <w:sz w:val="28"/>
          <w:szCs w:val="28"/>
        </w:rPr>
        <w:lastRenderedPageBreak/>
        <w:t>Выбор выключателя и разъединителя обусловлен величиной длительно допустимого тока 11200=I</w:t>
      </w:r>
      <w:r w:rsidR="00AE0DF8" w:rsidRPr="00B86BC5">
        <w:rPr>
          <w:sz w:val="28"/>
          <w:szCs w:val="28"/>
          <w:vertAlign w:val="subscript"/>
        </w:rPr>
        <w:t>НОМ</w:t>
      </w:r>
      <w:r w:rsidR="00AE0DF8" w:rsidRPr="00B86BC5">
        <w:rPr>
          <w:sz w:val="28"/>
          <w:szCs w:val="28"/>
        </w:rPr>
        <w:sym w:font="Symbol" w:char="F0B3"/>
      </w:r>
      <w:r w:rsidR="00AE0DF8" w:rsidRPr="00B86BC5">
        <w:rPr>
          <w:sz w:val="28"/>
          <w:szCs w:val="28"/>
        </w:rPr>
        <w:t>I</w:t>
      </w:r>
      <w:r w:rsidR="00AE0DF8" w:rsidRPr="00B86BC5">
        <w:rPr>
          <w:sz w:val="28"/>
          <w:szCs w:val="28"/>
          <w:vertAlign w:val="subscript"/>
        </w:rPr>
        <w:t>MAX.РАСХ</w:t>
      </w:r>
      <w:r w:rsidR="00AE0DF8" w:rsidRPr="00B86BC5">
        <w:rPr>
          <w:sz w:val="28"/>
          <w:szCs w:val="28"/>
        </w:rPr>
        <w:t>=7958 А.</w:t>
      </w:r>
    </w:p>
    <w:p w:rsidR="00AE0DF8" w:rsidRPr="00B86BC5" w:rsidRDefault="00AE0DF8" w:rsidP="00A73ED7">
      <w:pPr>
        <w:spacing w:line="360" w:lineRule="auto"/>
        <w:ind w:firstLine="720"/>
        <w:jc w:val="both"/>
        <w:rPr>
          <w:sz w:val="28"/>
          <w:szCs w:val="28"/>
        </w:rPr>
      </w:pPr>
      <w:r w:rsidRPr="00B86BC5">
        <w:rPr>
          <w:sz w:val="28"/>
          <w:szCs w:val="28"/>
        </w:rPr>
        <w:t>Выключатели и разъединители в схеме сборных шин ОРУ–110 кВ (в цепи блока генератор–трансформатор).</w:t>
      </w:r>
    </w:p>
    <w:p w:rsidR="00AE0DF8" w:rsidRPr="00B86BC5" w:rsidRDefault="00AE0DF8" w:rsidP="00A73ED7">
      <w:pPr>
        <w:spacing w:line="360" w:lineRule="auto"/>
        <w:ind w:firstLine="720"/>
        <w:jc w:val="both"/>
        <w:rPr>
          <w:sz w:val="28"/>
          <w:szCs w:val="28"/>
        </w:rPr>
      </w:pPr>
      <w:r w:rsidRPr="00B86BC5">
        <w:rPr>
          <w:sz w:val="28"/>
          <w:szCs w:val="28"/>
        </w:rPr>
        <w:t>Расчетный ток продолжительного режима в цепи блока генератор–трансформатор определяется по наибольшей электрической мощности генератора (генераторы G5 и G6 ТВФ-110-2ЕУ3 единичной мощностью S=137,5 МВ*А):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НОРМ </w:t>
      </w:r>
      <w:r w:rsidRPr="00B86BC5">
        <w:rPr>
          <w:sz w:val="28"/>
          <w:szCs w:val="28"/>
        </w:rPr>
        <w:t>=I</w:t>
      </w:r>
      <w:r w:rsidRPr="00B86BC5">
        <w:rPr>
          <w:sz w:val="28"/>
          <w:szCs w:val="28"/>
          <w:vertAlign w:val="subscript"/>
        </w:rPr>
        <w:t xml:space="preserve">НОМ. Т </w:t>
      </w:r>
      <w:r w:rsidRPr="00B86BC5">
        <w:rPr>
          <w:sz w:val="28"/>
          <w:szCs w:val="28"/>
        </w:rPr>
        <w:t>=</w:t>
      </w:r>
      <w:r w:rsidR="008975FB">
        <w:rPr>
          <w:position w:val="-28"/>
          <w:sz w:val="28"/>
          <w:szCs w:val="28"/>
        </w:rPr>
        <w:pict>
          <v:shape id="_x0000_i1093" type="#_x0000_t75" style="width:77.25pt;height:33pt" fillcolor="window">
            <v:imagedata r:id="rId63" o:title=""/>
          </v:shape>
        </w:pict>
      </w:r>
      <w:r w:rsidRPr="00B86BC5">
        <w:rPr>
          <w:sz w:val="28"/>
          <w:szCs w:val="28"/>
        </w:rPr>
        <w:t xml:space="preserve"> А,</w:t>
      </w: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MAX</w:t>
      </w:r>
      <w:r w:rsidRPr="00B86BC5">
        <w:rPr>
          <w:sz w:val="28"/>
          <w:szCs w:val="28"/>
        </w:rPr>
        <w:sym w:font="Symbol" w:char="F0BB"/>
      </w:r>
      <w:r w:rsidRPr="00B86BC5">
        <w:rPr>
          <w:sz w:val="28"/>
          <w:szCs w:val="28"/>
        </w:rPr>
        <w:t>(1,3–1,4)*I</w:t>
      </w:r>
      <w:r w:rsidRPr="00B86BC5">
        <w:rPr>
          <w:sz w:val="28"/>
          <w:szCs w:val="28"/>
          <w:vertAlign w:val="subscript"/>
        </w:rPr>
        <w:t xml:space="preserve">НОМ.Т </w:t>
      </w:r>
      <w:r w:rsidRPr="00B86BC5">
        <w:rPr>
          <w:sz w:val="28"/>
          <w:szCs w:val="28"/>
        </w:rPr>
        <w:sym w:font="Symbol" w:char="F0BB"/>
      </w:r>
      <w:r w:rsidRPr="00B86BC5">
        <w:rPr>
          <w:sz w:val="28"/>
          <w:szCs w:val="28"/>
        </w:rPr>
        <w:t>939 А.</w:t>
      </w:r>
    </w:p>
    <w:p w:rsidR="00D1261D" w:rsidRPr="00B86BC5" w:rsidRDefault="00D1261D"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Расчётные токи КЗ принимаем с учетом того, что все цепи на стороне ВН проверяются по суммарному току КЗ на шинах (точка К1).</w:t>
      </w:r>
    </w:p>
    <w:p w:rsidR="00B86BC5" w:rsidRPr="00B86BC5" w:rsidRDefault="00B86BC5"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I</w:t>
      </w:r>
      <w:r w:rsidRPr="00B86BC5">
        <w:rPr>
          <w:sz w:val="28"/>
          <w:szCs w:val="28"/>
          <w:vertAlign w:val="subscript"/>
        </w:rPr>
        <w:t xml:space="preserve">ПО </w:t>
      </w:r>
      <w:r w:rsidRPr="00B86BC5">
        <w:rPr>
          <w:sz w:val="28"/>
          <w:szCs w:val="28"/>
        </w:rPr>
        <w:t>= 27,06кА, I</w:t>
      </w:r>
      <w:r w:rsidRPr="00B86BC5">
        <w:rPr>
          <w:sz w:val="28"/>
          <w:szCs w:val="28"/>
          <w:vertAlign w:val="subscript"/>
        </w:rPr>
        <w:t>п</w:t>
      </w:r>
      <w:r w:rsidRPr="00B86BC5">
        <w:rPr>
          <w:sz w:val="28"/>
          <w:szCs w:val="28"/>
          <w:vertAlign w:val="subscript"/>
        </w:rPr>
        <w:sym w:font="Symbol" w:char="F074"/>
      </w:r>
      <w:r w:rsidRPr="00B86BC5">
        <w:rPr>
          <w:sz w:val="28"/>
          <w:szCs w:val="28"/>
          <w:vertAlign w:val="subscript"/>
        </w:rPr>
        <w:t xml:space="preserve"> </w:t>
      </w:r>
      <w:r w:rsidRPr="00B86BC5">
        <w:rPr>
          <w:sz w:val="28"/>
          <w:szCs w:val="28"/>
        </w:rPr>
        <w:t>= 25,17 кА, i</w:t>
      </w:r>
      <w:r w:rsidRPr="00B86BC5">
        <w:rPr>
          <w:sz w:val="28"/>
          <w:szCs w:val="28"/>
          <w:vertAlign w:val="subscript"/>
        </w:rPr>
        <w:t xml:space="preserve">У </w:t>
      </w:r>
      <w:r w:rsidRPr="00B86BC5">
        <w:rPr>
          <w:sz w:val="28"/>
          <w:szCs w:val="28"/>
        </w:rPr>
        <w:t>= 69,45 кА, i</w:t>
      </w:r>
      <w:r w:rsidRPr="00B86BC5">
        <w:rPr>
          <w:sz w:val="28"/>
          <w:szCs w:val="28"/>
          <w:vertAlign w:val="subscript"/>
        </w:rPr>
        <w:t>А</w:t>
      </w:r>
      <w:r w:rsidRPr="00B86BC5">
        <w:rPr>
          <w:sz w:val="28"/>
          <w:szCs w:val="28"/>
          <w:vertAlign w:val="subscript"/>
        </w:rPr>
        <w:sym w:font="Symbol" w:char="F074"/>
      </w:r>
      <w:r w:rsidRPr="00B86BC5">
        <w:rPr>
          <w:sz w:val="28"/>
          <w:szCs w:val="28"/>
          <w:vertAlign w:val="subscript"/>
        </w:rPr>
        <w:t xml:space="preserve"> </w:t>
      </w:r>
      <w:r w:rsidRPr="00B86BC5">
        <w:rPr>
          <w:sz w:val="28"/>
          <w:szCs w:val="28"/>
        </w:rPr>
        <w:t>= 18,57 кА,</w:t>
      </w:r>
      <w:r w:rsidR="00B86BC5" w:rsidRPr="00B86BC5">
        <w:rPr>
          <w:sz w:val="28"/>
          <w:szCs w:val="28"/>
        </w:rPr>
        <w:t xml:space="preserve"> </w:t>
      </w:r>
      <w:r w:rsidRPr="00B86BC5">
        <w:rPr>
          <w:sz w:val="28"/>
          <w:szCs w:val="28"/>
        </w:rPr>
        <w:t>B</w:t>
      </w:r>
      <w:r w:rsidRPr="00B86BC5">
        <w:rPr>
          <w:sz w:val="28"/>
          <w:szCs w:val="28"/>
          <w:vertAlign w:val="subscript"/>
        </w:rPr>
        <w:t>К</w:t>
      </w:r>
      <w:r w:rsidRPr="00B86BC5">
        <w:rPr>
          <w:sz w:val="28"/>
          <w:szCs w:val="28"/>
        </w:rPr>
        <w:t>=27,06</w:t>
      </w:r>
      <w:r w:rsidRPr="00B86BC5">
        <w:rPr>
          <w:sz w:val="28"/>
          <w:szCs w:val="28"/>
          <w:vertAlign w:val="superscript"/>
        </w:rPr>
        <w:t>2</w:t>
      </w:r>
      <w:r w:rsidRPr="00B86BC5">
        <w:rPr>
          <w:sz w:val="28"/>
          <w:szCs w:val="28"/>
        </w:rPr>
        <w:t>*(0,17+0,14)=227 кА</w:t>
      </w:r>
      <w:r w:rsidRPr="00B86BC5">
        <w:rPr>
          <w:sz w:val="28"/>
          <w:szCs w:val="28"/>
          <w:vertAlign w:val="superscript"/>
        </w:rPr>
        <w:t>2</w:t>
      </w:r>
      <w:r w:rsidRPr="00B86BC5">
        <w:rPr>
          <w:sz w:val="28"/>
          <w:szCs w:val="28"/>
        </w:rPr>
        <w:t>*с</w:t>
      </w:r>
    </w:p>
    <w:p w:rsidR="00B86BC5" w:rsidRPr="00B86BC5" w:rsidRDefault="00B86BC5"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Выбираем масляный баковый выключатель типа У-110-2000-40У1 (серия «Урал», 110 кВ, 2000 А, ток отключения 40 кА, для умеренного климата, открытой установки). Привод к выключателю ЩПЭ–44У1.</w:t>
      </w:r>
    </w:p>
    <w:p w:rsidR="00AE0DF8" w:rsidRPr="00B86BC5" w:rsidRDefault="00AE0DF8" w:rsidP="00A73ED7">
      <w:pPr>
        <w:spacing w:line="360" w:lineRule="auto"/>
        <w:ind w:firstLine="720"/>
        <w:jc w:val="both"/>
        <w:rPr>
          <w:sz w:val="28"/>
          <w:szCs w:val="28"/>
        </w:rPr>
      </w:pPr>
      <w:r w:rsidRPr="00B86BC5">
        <w:rPr>
          <w:sz w:val="28"/>
          <w:szCs w:val="28"/>
        </w:rPr>
        <w:t>Выбираем по каталогу разъединитель типа РНДЗ–2–110/2000 У1 (разъединитель наружной установки, двухколонковый, с двумя заземляющими ножами, на 110 кВ, 2000 А). Привод ПРН–110 М. Все расчетные и каталожные данные сведены в таблицу.</w:t>
      </w:r>
    </w:p>
    <w:p w:rsidR="005963DF" w:rsidRDefault="005963DF" w:rsidP="00A73ED7">
      <w:pPr>
        <w:spacing w:line="360" w:lineRule="auto"/>
        <w:ind w:firstLine="720"/>
        <w:jc w:val="both"/>
        <w:rPr>
          <w:sz w:val="28"/>
          <w:szCs w:val="28"/>
        </w:rPr>
      </w:pPr>
    </w:p>
    <w:p w:rsidR="00AE0DF8" w:rsidRPr="00B86BC5" w:rsidRDefault="00723FD6" w:rsidP="00A73ED7">
      <w:pPr>
        <w:spacing w:line="360" w:lineRule="auto"/>
        <w:ind w:firstLine="720"/>
        <w:jc w:val="both"/>
        <w:rPr>
          <w:sz w:val="28"/>
          <w:szCs w:val="28"/>
        </w:rPr>
      </w:pPr>
      <w:r>
        <w:rPr>
          <w:sz w:val="28"/>
          <w:szCs w:val="28"/>
        </w:rPr>
        <w:br w:type="page"/>
      </w:r>
      <w:r w:rsidR="005963DF" w:rsidRPr="005963DF">
        <w:rPr>
          <w:sz w:val="28"/>
          <w:szCs w:val="28"/>
        </w:rPr>
        <w:lastRenderedPageBreak/>
        <w:t>Таблица расчетных и каталожных данных для выключателя и разъединителя 110 кВ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2"/>
        <w:gridCol w:w="4412"/>
        <w:gridCol w:w="3366"/>
      </w:tblGrid>
      <w:tr w:rsidR="00AE0DF8" w:rsidRPr="00B86BC5" w:rsidTr="00D1261D">
        <w:trPr>
          <w:cantSplit/>
          <w:trHeight w:val="70"/>
          <w:jc w:val="center"/>
        </w:trPr>
        <w:tc>
          <w:tcPr>
            <w:tcW w:w="0" w:type="auto"/>
            <w:vMerge w:val="restart"/>
            <w:tcBorders>
              <w:bottom w:val="nil"/>
            </w:tcBorders>
            <w:vAlign w:val="center"/>
          </w:tcPr>
          <w:p w:rsidR="00AE0DF8" w:rsidRPr="00B86BC5" w:rsidRDefault="00AE0DF8" w:rsidP="00D1261D">
            <w:pPr>
              <w:spacing w:line="360" w:lineRule="auto"/>
              <w:jc w:val="both"/>
            </w:pPr>
            <w:r w:rsidRPr="00B86BC5">
              <w:t>Расчетные данные</w:t>
            </w:r>
          </w:p>
        </w:tc>
        <w:tc>
          <w:tcPr>
            <w:tcW w:w="0" w:type="auto"/>
            <w:gridSpan w:val="2"/>
            <w:vAlign w:val="center"/>
          </w:tcPr>
          <w:p w:rsidR="00AE0DF8" w:rsidRPr="00B86BC5" w:rsidRDefault="00AE0DF8" w:rsidP="00D1261D">
            <w:pPr>
              <w:spacing w:line="360" w:lineRule="auto"/>
              <w:jc w:val="both"/>
            </w:pPr>
            <w:r w:rsidRPr="00B86BC5">
              <w:t>Каталожные данные</w:t>
            </w:r>
            <w:r w:rsidR="005963DF" w:rsidRPr="005963DF">
              <w:rPr>
                <w:sz w:val="28"/>
                <w:szCs w:val="28"/>
              </w:rPr>
              <w:t xml:space="preserve"> </w:t>
            </w:r>
          </w:p>
        </w:tc>
      </w:tr>
      <w:tr w:rsidR="00AE0DF8" w:rsidRPr="00B86BC5" w:rsidTr="00B86BC5">
        <w:trPr>
          <w:cantSplit/>
          <w:trHeight w:val="70"/>
          <w:jc w:val="center"/>
        </w:trPr>
        <w:tc>
          <w:tcPr>
            <w:tcW w:w="0" w:type="auto"/>
            <w:vMerge/>
            <w:tcBorders>
              <w:top w:val="nil"/>
            </w:tcBorders>
            <w:vAlign w:val="center"/>
          </w:tcPr>
          <w:p w:rsidR="00AE0DF8" w:rsidRPr="00B86BC5" w:rsidRDefault="00AE0DF8" w:rsidP="00D1261D">
            <w:pPr>
              <w:spacing w:line="360" w:lineRule="auto"/>
              <w:jc w:val="both"/>
            </w:pPr>
          </w:p>
        </w:tc>
        <w:tc>
          <w:tcPr>
            <w:tcW w:w="4412" w:type="dxa"/>
            <w:vAlign w:val="center"/>
          </w:tcPr>
          <w:p w:rsidR="00AE0DF8" w:rsidRPr="00B86BC5" w:rsidRDefault="00AE0DF8" w:rsidP="00D1261D">
            <w:pPr>
              <w:spacing w:line="360" w:lineRule="auto"/>
              <w:jc w:val="both"/>
            </w:pPr>
            <w:r w:rsidRPr="00B86BC5">
              <w:t>Выключатель У110 – 2000 –</w:t>
            </w:r>
            <w:r w:rsidR="00B86BC5" w:rsidRPr="00B86BC5">
              <w:t xml:space="preserve"> </w:t>
            </w:r>
            <w:r w:rsidRPr="00B86BC5">
              <w:t>40У1</w:t>
            </w:r>
          </w:p>
        </w:tc>
        <w:tc>
          <w:tcPr>
            <w:tcW w:w="3366" w:type="dxa"/>
            <w:vAlign w:val="center"/>
          </w:tcPr>
          <w:p w:rsidR="00AE0DF8" w:rsidRPr="00B86BC5" w:rsidRDefault="00AE0DF8" w:rsidP="00D1261D">
            <w:pPr>
              <w:spacing w:line="360" w:lineRule="auto"/>
              <w:jc w:val="both"/>
            </w:pPr>
            <w:r w:rsidRPr="00B86BC5">
              <w:t>Разъединитель РНДЗ–2–110/2000У1</w:t>
            </w:r>
          </w:p>
        </w:tc>
      </w:tr>
      <w:tr w:rsidR="00AE0DF8" w:rsidRPr="00B86BC5" w:rsidTr="00B86BC5">
        <w:trPr>
          <w:trHeight w:val="340"/>
          <w:jc w:val="center"/>
        </w:trPr>
        <w:tc>
          <w:tcPr>
            <w:tcW w:w="0" w:type="auto"/>
            <w:vAlign w:val="center"/>
          </w:tcPr>
          <w:p w:rsidR="00AE0DF8" w:rsidRPr="00B86BC5" w:rsidRDefault="00AE0DF8" w:rsidP="00D1261D">
            <w:pPr>
              <w:spacing w:line="360" w:lineRule="auto"/>
              <w:jc w:val="both"/>
            </w:pPr>
            <w:r w:rsidRPr="00B86BC5">
              <w:t>U</w:t>
            </w:r>
            <w:r w:rsidRPr="00B86BC5">
              <w:rPr>
                <w:vertAlign w:val="subscript"/>
              </w:rPr>
              <w:t>УСТ</w:t>
            </w:r>
            <w:r w:rsidRPr="00B86BC5">
              <w:t>= 110 кВ</w:t>
            </w:r>
          </w:p>
        </w:tc>
        <w:tc>
          <w:tcPr>
            <w:tcW w:w="4412" w:type="dxa"/>
            <w:vAlign w:val="center"/>
          </w:tcPr>
          <w:p w:rsidR="00AE0DF8" w:rsidRPr="00B86BC5" w:rsidRDefault="00AE0DF8" w:rsidP="00D1261D">
            <w:pPr>
              <w:spacing w:line="360" w:lineRule="auto"/>
              <w:jc w:val="both"/>
            </w:pPr>
            <w:r w:rsidRPr="00B86BC5">
              <w:t>U</w:t>
            </w:r>
            <w:r w:rsidRPr="00B86BC5">
              <w:rPr>
                <w:vertAlign w:val="subscript"/>
              </w:rPr>
              <w:t>НОМ</w:t>
            </w:r>
            <w:r w:rsidRPr="00B86BC5">
              <w:t xml:space="preserve"> = 110 кВ</w:t>
            </w:r>
          </w:p>
        </w:tc>
        <w:tc>
          <w:tcPr>
            <w:tcW w:w="3366" w:type="dxa"/>
            <w:vAlign w:val="center"/>
          </w:tcPr>
          <w:p w:rsidR="00AE0DF8" w:rsidRPr="00B86BC5" w:rsidRDefault="00AE0DF8" w:rsidP="00D1261D">
            <w:pPr>
              <w:spacing w:line="360" w:lineRule="auto"/>
              <w:jc w:val="both"/>
            </w:pPr>
            <w:r w:rsidRPr="00B86BC5">
              <w:t>U</w:t>
            </w:r>
            <w:r w:rsidRPr="00B86BC5">
              <w:rPr>
                <w:vertAlign w:val="subscript"/>
              </w:rPr>
              <w:t xml:space="preserve">НОМ </w:t>
            </w:r>
            <w:r w:rsidRPr="00B86BC5">
              <w:t>= 110 кВ</w:t>
            </w:r>
          </w:p>
        </w:tc>
      </w:tr>
      <w:tr w:rsidR="00AE0DF8" w:rsidRPr="00B86BC5" w:rsidTr="00B86BC5">
        <w:trPr>
          <w:trHeight w:val="320"/>
          <w:jc w:val="center"/>
        </w:trPr>
        <w:tc>
          <w:tcPr>
            <w:tcW w:w="0" w:type="auto"/>
            <w:vAlign w:val="center"/>
          </w:tcPr>
          <w:p w:rsidR="00AE0DF8" w:rsidRPr="00B86BC5" w:rsidRDefault="00AE0DF8" w:rsidP="00D1261D">
            <w:pPr>
              <w:spacing w:line="360" w:lineRule="auto"/>
              <w:jc w:val="both"/>
            </w:pPr>
            <w:r w:rsidRPr="00B86BC5">
              <w:t>I</w:t>
            </w:r>
            <w:r w:rsidRPr="00B86BC5">
              <w:rPr>
                <w:vertAlign w:val="subscript"/>
              </w:rPr>
              <w:t>MAX</w:t>
            </w:r>
            <w:r w:rsidRPr="00B86BC5">
              <w:t xml:space="preserve"> = 939 А</w:t>
            </w:r>
          </w:p>
        </w:tc>
        <w:tc>
          <w:tcPr>
            <w:tcW w:w="4412" w:type="dxa"/>
            <w:vAlign w:val="center"/>
          </w:tcPr>
          <w:p w:rsidR="00AE0DF8" w:rsidRPr="00B86BC5" w:rsidRDefault="00AE0DF8" w:rsidP="00D1261D">
            <w:pPr>
              <w:spacing w:line="360" w:lineRule="auto"/>
              <w:jc w:val="both"/>
            </w:pPr>
            <w:r w:rsidRPr="00B86BC5">
              <w:t>I</w:t>
            </w:r>
            <w:r w:rsidRPr="00B86BC5">
              <w:rPr>
                <w:vertAlign w:val="subscript"/>
              </w:rPr>
              <w:t xml:space="preserve">НОМ </w:t>
            </w:r>
            <w:r w:rsidRPr="00B86BC5">
              <w:t>= 2000 А</w:t>
            </w:r>
          </w:p>
        </w:tc>
        <w:tc>
          <w:tcPr>
            <w:tcW w:w="3366" w:type="dxa"/>
            <w:vAlign w:val="center"/>
          </w:tcPr>
          <w:p w:rsidR="00AE0DF8" w:rsidRPr="00B86BC5" w:rsidRDefault="00AE0DF8" w:rsidP="00D1261D">
            <w:pPr>
              <w:spacing w:line="360" w:lineRule="auto"/>
              <w:jc w:val="both"/>
            </w:pPr>
            <w:r w:rsidRPr="00B86BC5">
              <w:t>I</w:t>
            </w:r>
            <w:r w:rsidRPr="00B86BC5">
              <w:rPr>
                <w:vertAlign w:val="subscript"/>
              </w:rPr>
              <w:t xml:space="preserve">НОМ </w:t>
            </w:r>
            <w:r w:rsidRPr="00B86BC5">
              <w:t>=1000 А</w:t>
            </w:r>
          </w:p>
        </w:tc>
      </w:tr>
      <w:tr w:rsidR="00AE0DF8" w:rsidRPr="00B86BC5" w:rsidTr="00B86BC5">
        <w:trPr>
          <w:trHeight w:val="360"/>
          <w:jc w:val="center"/>
        </w:trPr>
        <w:tc>
          <w:tcPr>
            <w:tcW w:w="0" w:type="auto"/>
            <w:vAlign w:val="center"/>
          </w:tcPr>
          <w:p w:rsidR="00AE0DF8" w:rsidRPr="00B86BC5" w:rsidRDefault="00AE0DF8" w:rsidP="00D1261D">
            <w:pPr>
              <w:spacing w:line="360" w:lineRule="auto"/>
              <w:jc w:val="both"/>
            </w:pPr>
            <w:r w:rsidRPr="00B86BC5">
              <w:t>I</w:t>
            </w:r>
            <w:r w:rsidRPr="00B86BC5">
              <w:rPr>
                <w:vertAlign w:val="subscript"/>
              </w:rPr>
              <w:t>П</w:t>
            </w:r>
            <w:r w:rsidRPr="00B86BC5">
              <w:rPr>
                <w:vertAlign w:val="subscript"/>
              </w:rPr>
              <w:sym w:font="Symbol" w:char="F074"/>
            </w:r>
            <w:r w:rsidRPr="00B86BC5">
              <w:t xml:space="preserve"> = 25,71 кА</w:t>
            </w:r>
          </w:p>
        </w:tc>
        <w:tc>
          <w:tcPr>
            <w:tcW w:w="4412" w:type="dxa"/>
            <w:vAlign w:val="center"/>
          </w:tcPr>
          <w:p w:rsidR="00AE0DF8" w:rsidRPr="00B86BC5" w:rsidRDefault="00AE0DF8" w:rsidP="00D1261D">
            <w:pPr>
              <w:spacing w:line="360" w:lineRule="auto"/>
              <w:jc w:val="both"/>
            </w:pPr>
            <w:r w:rsidRPr="00B86BC5">
              <w:t>I</w:t>
            </w:r>
            <w:r w:rsidRPr="00B86BC5">
              <w:rPr>
                <w:vertAlign w:val="subscript"/>
              </w:rPr>
              <w:t xml:space="preserve">ОТК.НОМ </w:t>
            </w:r>
            <w:r w:rsidRPr="00B86BC5">
              <w:t>= 40 кА</w:t>
            </w:r>
          </w:p>
        </w:tc>
        <w:tc>
          <w:tcPr>
            <w:tcW w:w="3366" w:type="dxa"/>
            <w:vAlign w:val="center"/>
          </w:tcPr>
          <w:p w:rsidR="00AE0DF8" w:rsidRPr="00B86BC5" w:rsidRDefault="00AE0DF8" w:rsidP="00D1261D">
            <w:pPr>
              <w:spacing w:line="360" w:lineRule="auto"/>
              <w:jc w:val="both"/>
            </w:pPr>
            <w:r w:rsidRPr="00B86BC5">
              <w:t>----</w:t>
            </w:r>
          </w:p>
        </w:tc>
      </w:tr>
      <w:tr w:rsidR="00AE0DF8" w:rsidRPr="00B86BC5" w:rsidTr="00B86BC5">
        <w:trPr>
          <w:trHeight w:val="340"/>
          <w:jc w:val="center"/>
        </w:trPr>
        <w:tc>
          <w:tcPr>
            <w:tcW w:w="0" w:type="auto"/>
            <w:vAlign w:val="center"/>
          </w:tcPr>
          <w:p w:rsidR="00AE0DF8" w:rsidRPr="00B86BC5" w:rsidRDefault="00AE0DF8" w:rsidP="00D1261D">
            <w:pPr>
              <w:spacing w:line="360" w:lineRule="auto"/>
              <w:jc w:val="both"/>
            </w:pPr>
            <w:r w:rsidRPr="00B86BC5">
              <w:t>i</w:t>
            </w:r>
            <w:r w:rsidRPr="00B86BC5">
              <w:rPr>
                <w:vertAlign w:val="subscript"/>
              </w:rPr>
              <w:t>А</w:t>
            </w:r>
            <w:r w:rsidRPr="00B86BC5">
              <w:rPr>
                <w:vertAlign w:val="subscript"/>
              </w:rPr>
              <w:sym w:font="Symbol" w:char="F074"/>
            </w:r>
            <w:r w:rsidR="00B86BC5" w:rsidRPr="00B86BC5">
              <w:rPr>
                <w:vertAlign w:val="subscript"/>
              </w:rPr>
              <w:t xml:space="preserve"> </w:t>
            </w:r>
            <w:r w:rsidRPr="00B86BC5">
              <w:t>= 18,57 кА*</w:t>
            </w:r>
          </w:p>
        </w:tc>
        <w:tc>
          <w:tcPr>
            <w:tcW w:w="4412" w:type="dxa"/>
            <w:vAlign w:val="center"/>
          </w:tcPr>
          <w:p w:rsidR="00AE0DF8" w:rsidRPr="00B86BC5" w:rsidRDefault="00AE0DF8" w:rsidP="00D1261D">
            <w:pPr>
              <w:spacing w:line="360" w:lineRule="auto"/>
              <w:jc w:val="both"/>
              <w:rPr>
                <w:vertAlign w:val="subscript"/>
              </w:rPr>
            </w:pPr>
            <w:r w:rsidRPr="00B86BC5">
              <w:t>I</w:t>
            </w:r>
            <w:r w:rsidRPr="00B86BC5">
              <w:rPr>
                <w:vertAlign w:val="subscript"/>
              </w:rPr>
              <w:t>АНОМ</w:t>
            </w:r>
            <w:r w:rsidRPr="00B86BC5">
              <w:t>=</w:t>
            </w:r>
            <w:r w:rsidR="008975FB">
              <w:rPr>
                <w:position w:val="-24"/>
              </w:rPr>
              <w:pict>
                <v:shape id="_x0000_i1094" type="#_x0000_t75" style="width:90pt;height:33.75pt" fillcolor="window">
                  <v:imagedata r:id="rId62" o:title=""/>
                </v:shape>
              </w:pict>
            </w:r>
            <w:r w:rsidRPr="00B86BC5">
              <w:t>=1,41*0,2*40=11,3кА</w:t>
            </w:r>
          </w:p>
        </w:tc>
        <w:tc>
          <w:tcPr>
            <w:tcW w:w="3366" w:type="dxa"/>
            <w:vAlign w:val="center"/>
          </w:tcPr>
          <w:p w:rsidR="00AE0DF8" w:rsidRPr="00B86BC5" w:rsidRDefault="00AE0DF8" w:rsidP="00D1261D">
            <w:pPr>
              <w:spacing w:line="360" w:lineRule="auto"/>
              <w:jc w:val="both"/>
            </w:pPr>
            <w:r w:rsidRPr="00B86BC5">
              <w:t>----</w:t>
            </w:r>
          </w:p>
        </w:tc>
      </w:tr>
      <w:tr w:rsidR="00AE0DF8" w:rsidRPr="00B86BC5" w:rsidTr="00B86BC5">
        <w:trPr>
          <w:trHeight w:val="360"/>
          <w:jc w:val="center"/>
        </w:trPr>
        <w:tc>
          <w:tcPr>
            <w:tcW w:w="0" w:type="auto"/>
            <w:vAlign w:val="center"/>
          </w:tcPr>
          <w:p w:rsidR="00AE0DF8" w:rsidRPr="00B86BC5" w:rsidRDefault="00AE0DF8" w:rsidP="00D1261D">
            <w:pPr>
              <w:spacing w:line="360" w:lineRule="auto"/>
              <w:jc w:val="both"/>
            </w:pPr>
            <w:r w:rsidRPr="00B86BC5">
              <w:t>I</w:t>
            </w:r>
            <w:r w:rsidRPr="00B86BC5">
              <w:rPr>
                <w:vertAlign w:val="subscript"/>
              </w:rPr>
              <w:t>ПО</w:t>
            </w:r>
            <w:r w:rsidRPr="00B86BC5">
              <w:t xml:space="preserve"> = 27,06 кА</w:t>
            </w:r>
          </w:p>
        </w:tc>
        <w:tc>
          <w:tcPr>
            <w:tcW w:w="4412" w:type="dxa"/>
            <w:vAlign w:val="center"/>
          </w:tcPr>
          <w:p w:rsidR="00AE0DF8" w:rsidRPr="00B86BC5" w:rsidRDefault="00AE0DF8" w:rsidP="00D1261D">
            <w:pPr>
              <w:spacing w:line="360" w:lineRule="auto"/>
              <w:jc w:val="both"/>
            </w:pPr>
            <w:r w:rsidRPr="00B86BC5">
              <w:t>I</w:t>
            </w:r>
            <w:r w:rsidRPr="00B86BC5">
              <w:rPr>
                <w:vertAlign w:val="subscript"/>
              </w:rPr>
              <w:t>ДИН</w:t>
            </w:r>
            <w:r w:rsidRPr="00B86BC5">
              <w:t xml:space="preserve"> = 40 кА</w:t>
            </w:r>
          </w:p>
        </w:tc>
        <w:tc>
          <w:tcPr>
            <w:tcW w:w="3366" w:type="dxa"/>
            <w:vAlign w:val="center"/>
          </w:tcPr>
          <w:p w:rsidR="00AE0DF8" w:rsidRPr="00B86BC5" w:rsidRDefault="00AE0DF8" w:rsidP="00D1261D">
            <w:pPr>
              <w:spacing w:line="360" w:lineRule="auto"/>
              <w:jc w:val="both"/>
            </w:pPr>
            <w:r w:rsidRPr="00B86BC5">
              <w:t>----</w:t>
            </w:r>
          </w:p>
        </w:tc>
      </w:tr>
      <w:tr w:rsidR="00AE0DF8" w:rsidRPr="00B86BC5" w:rsidTr="00B86BC5">
        <w:trPr>
          <w:trHeight w:val="180"/>
          <w:jc w:val="center"/>
        </w:trPr>
        <w:tc>
          <w:tcPr>
            <w:tcW w:w="0" w:type="auto"/>
            <w:vAlign w:val="center"/>
          </w:tcPr>
          <w:p w:rsidR="00AE0DF8" w:rsidRPr="00B86BC5" w:rsidRDefault="00AE0DF8" w:rsidP="00D1261D">
            <w:pPr>
              <w:spacing w:line="360" w:lineRule="auto"/>
              <w:jc w:val="both"/>
            </w:pPr>
            <w:r w:rsidRPr="00B86BC5">
              <w:t>I</w:t>
            </w:r>
            <w:r w:rsidRPr="00B86BC5">
              <w:rPr>
                <w:vertAlign w:val="subscript"/>
              </w:rPr>
              <w:t>У</w:t>
            </w:r>
            <w:r w:rsidRPr="00B86BC5">
              <w:t xml:space="preserve"> = 69,45 кА</w:t>
            </w:r>
          </w:p>
        </w:tc>
        <w:tc>
          <w:tcPr>
            <w:tcW w:w="4412" w:type="dxa"/>
            <w:vAlign w:val="center"/>
          </w:tcPr>
          <w:p w:rsidR="00AE0DF8" w:rsidRPr="00B86BC5" w:rsidRDefault="00AE0DF8" w:rsidP="00D1261D">
            <w:pPr>
              <w:spacing w:line="360" w:lineRule="auto"/>
              <w:jc w:val="both"/>
            </w:pPr>
            <w:r w:rsidRPr="00B86BC5">
              <w:t>I</w:t>
            </w:r>
            <w:r w:rsidRPr="00B86BC5">
              <w:rPr>
                <w:vertAlign w:val="subscript"/>
              </w:rPr>
              <w:t>ДИН</w:t>
            </w:r>
            <w:r w:rsidRPr="00B86BC5">
              <w:t xml:space="preserve"> = 102 кА</w:t>
            </w:r>
          </w:p>
        </w:tc>
        <w:tc>
          <w:tcPr>
            <w:tcW w:w="3366" w:type="dxa"/>
            <w:vAlign w:val="center"/>
          </w:tcPr>
          <w:p w:rsidR="00AE0DF8" w:rsidRPr="00B86BC5" w:rsidRDefault="00AE0DF8" w:rsidP="00D1261D">
            <w:pPr>
              <w:spacing w:line="360" w:lineRule="auto"/>
              <w:jc w:val="both"/>
            </w:pPr>
            <w:r w:rsidRPr="00B86BC5">
              <w:t>I</w:t>
            </w:r>
            <w:r w:rsidRPr="00B86BC5">
              <w:rPr>
                <w:vertAlign w:val="subscript"/>
              </w:rPr>
              <w:t xml:space="preserve">ДИН </w:t>
            </w:r>
            <w:r w:rsidRPr="00B86BC5">
              <w:t>= 80 кА</w:t>
            </w:r>
          </w:p>
        </w:tc>
      </w:tr>
      <w:tr w:rsidR="00AE0DF8" w:rsidRPr="00B86BC5" w:rsidTr="00B86BC5">
        <w:trPr>
          <w:trHeight w:val="180"/>
          <w:jc w:val="center"/>
        </w:trPr>
        <w:tc>
          <w:tcPr>
            <w:tcW w:w="0" w:type="auto"/>
            <w:vAlign w:val="center"/>
          </w:tcPr>
          <w:p w:rsidR="00AE0DF8" w:rsidRPr="00B86BC5" w:rsidRDefault="00AE0DF8" w:rsidP="00D1261D">
            <w:pPr>
              <w:spacing w:line="360" w:lineRule="auto"/>
              <w:jc w:val="both"/>
            </w:pPr>
            <w:r w:rsidRPr="00B86BC5">
              <w:t>В</w:t>
            </w:r>
            <w:r w:rsidRPr="00B86BC5">
              <w:rPr>
                <w:vertAlign w:val="subscript"/>
              </w:rPr>
              <w:t>К</w:t>
            </w:r>
            <w:r w:rsidRPr="00B86BC5">
              <w:t xml:space="preserve"> = 227 кА</w:t>
            </w:r>
            <w:r w:rsidRPr="00B86BC5">
              <w:rPr>
                <w:vertAlign w:val="superscript"/>
              </w:rPr>
              <w:t>2</w:t>
            </w:r>
            <w:r w:rsidRPr="00B86BC5">
              <w:t>*с</w:t>
            </w:r>
          </w:p>
        </w:tc>
        <w:tc>
          <w:tcPr>
            <w:tcW w:w="4412" w:type="dxa"/>
            <w:vAlign w:val="center"/>
          </w:tcPr>
          <w:p w:rsidR="00AE0DF8" w:rsidRPr="00B86BC5" w:rsidRDefault="00AE0DF8" w:rsidP="00D1261D">
            <w:pPr>
              <w:spacing w:line="360" w:lineRule="auto"/>
              <w:jc w:val="both"/>
            </w:pPr>
            <w:r w:rsidRPr="00B86BC5">
              <w:t>I</w:t>
            </w:r>
            <w:r w:rsidRPr="00B86BC5">
              <w:rPr>
                <w:vertAlign w:val="subscript"/>
              </w:rPr>
              <w:t>ТЕР</w:t>
            </w:r>
            <w:r w:rsidRPr="00B86BC5">
              <w:rPr>
                <w:vertAlign w:val="superscript"/>
              </w:rPr>
              <w:t>2</w:t>
            </w:r>
            <w:r w:rsidRPr="00B86BC5">
              <w:t xml:space="preserve"> * t</w:t>
            </w:r>
            <w:r w:rsidRPr="00B86BC5">
              <w:rPr>
                <w:vertAlign w:val="subscript"/>
              </w:rPr>
              <w:t>ТЕР</w:t>
            </w:r>
            <w:r w:rsidRPr="00B86BC5">
              <w:t xml:space="preserve"> = 40</w:t>
            </w:r>
            <w:r w:rsidRPr="00B86BC5">
              <w:rPr>
                <w:vertAlign w:val="superscript"/>
              </w:rPr>
              <w:t>2</w:t>
            </w:r>
            <w:r w:rsidRPr="00B86BC5">
              <w:t xml:space="preserve"> * 3 = 4800 кА</w:t>
            </w:r>
            <w:r w:rsidRPr="00B86BC5">
              <w:rPr>
                <w:vertAlign w:val="superscript"/>
              </w:rPr>
              <w:t>2</w:t>
            </w:r>
            <w:r w:rsidRPr="00B86BC5">
              <w:t xml:space="preserve"> * с</w:t>
            </w:r>
          </w:p>
        </w:tc>
        <w:tc>
          <w:tcPr>
            <w:tcW w:w="3366" w:type="dxa"/>
            <w:vAlign w:val="center"/>
          </w:tcPr>
          <w:p w:rsidR="00AE0DF8" w:rsidRPr="00B86BC5" w:rsidRDefault="00AE0DF8" w:rsidP="00D1261D">
            <w:pPr>
              <w:spacing w:line="360" w:lineRule="auto"/>
              <w:jc w:val="both"/>
            </w:pPr>
            <w:r w:rsidRPr="00B86BC5">
              <w:t>I</w:t>
            </w:r>
            <w:r w:rsidRPr="00B86BC5">
              <w:rPr>
                <w:vertAlign w:val="subscript"/>
              </w:rPr>
              <w:t>ТЕР</w:t>
            </w:r>
            <w:r w:rsidRPr="00B86BC5">
              <w:rPr>
                <w:vertAlign w:val="superscript"/>
              </w:rPr>
              <w:t>2</w:t>
            </w:r>
            <w:r w:rsidRPr="00B86BC5">
              <w:t>*t</w:t>
            </w:r>
            <w:r w:rsidRPr="00B86BC5">
              <w:rPr>
                <w:vertAlign w:val="subscript"/>
              </w:rPr>
              <w:t>ТЕР</w:t>
            </w:r>
            <w:r w:rsidRPr="00B86BC5">
              <w:t>=31,5</w:t>
            </w:r>
            <w:r w:rsidRPr="00B86BC5">
              <w:rPr>
                <w:vertAlign w:val="superscript"/>
              </w:rPr>
              <w:t>2</w:t>
            </w:r>
            <w:r w:rsidRPr="00B86BC5">
              <w:t>*3=30000 кА</w:t>
            </w:r>
            <w:r w:rsidRPr="00B86BC5">
              <w:rPr>
                <w:vertAlign w:val="superscript"/>
              </w:rPr>
              <w:t>2</w:t>
            </w:r>
            <w:r w:rsidRPr="00B86BC5">
              <w:t>*с</w:t>
            </w:r>
          </w:p>
        </w:tc>
      </w:tr>
      <w:tr w:rsidR="00AE0DF8" w:rsidRPr="00B86BC5" w:rsidTr="00B86BC5">
        <w:trPr>
          <w:trHeight w:val="180"/>
          <w:jc w:val="center"/>
        </w:trPr>
        <w:tc>
          <w:tcPr>
            <w:tcW w:w="0" w:type="auto"/>
            <w:vAlign w:val="center"/>
          </w:tcPr>
          <w:p w:rsidR="00AE0DF8" w:rsidRPr="00B86BC5" w:rsidRDefault="00AE0DF8" w:rsidP="00D1261D">
            <w:pPr>
              <w:spacing w:line="360" w:lineRule="auto"/>
              <w:jc w:val="both"/>
            </w:pPr>
            <w:r w:rsidRPr="00B86BC5">
              <w:t>*проверка :</w:t>
            </w:r>
          </w:p>
          <w:p w:rsidR="00AE0DF8" w:rsidRPr="00B86BC5" w:rsidRDefault="008975FB" w:rsidP="00D1261D">
            <w:pPr>
              <w:spacing w:line="360" w:lineRule="auto"/>
              <w:jc w:val="both"/>
            </w:pPr>
            <w:r>
              <w:rPr>
                <w:position w:val="-6"/>
              </w:rPr>
              <w:pict>
                <v:shape id="_x0000_i1095" type="#_x0000_t75" style="width:18.75pt;height:17.25pt" fillcolor="window">
                  <v:imagedata r:id="rId35" o:title=""/>
                </v:shape>
              </w:pict>
            </w:r>
            <w:r w:rsidR="00AE0DF8" w:rsidRPr="00B86BC5">
              <w:t>*I</w:t>
            </w:r>
            <w:r w:rsidR="00AE0DF8" w:rsidRPr="00B86BC5">
              <w:rPr>
                <w:vertAlign w:val="subscript"/>
              </w:rPr>
              <w:t>Пi</w:t>
            </w:r>
            <w:r w:rsidR="00AE0DF8" w:rsidRPr="00B86BC5">
              <w:t xml:space="preserve"> + i</w:t>
            </w:r>
            <w:r w:rsidR="00AE0DF8" w:rsidRPr="00B86BC5">
              <w:rPr>
                <w:vertAlign w:val="subscript"/>
              </w:rPr>
              <w:t>а</w:t>
            </w:r>
            <w:r w:rsidR="00AE0DF8" w:rsidRPr="00B86BC5">
              <w:rPr>
                <w:vertAlign w:val="subscript"/>
              </w:rPr>
              <w:sym w:font="Symbol" w:char="F074"/>
            </w:r>
            <w:r w:rsidR="00AE0DF8" w:rsidRPr="00B86BC5">
              <w:t xml:space="preserve"> =</w:t>
            </w:r>
          </w:p>
          <w:p w:rsidR="00AE0DF8" w:rsidRPr="00B86BC5" w:rsidRDefault="00AE0DF8" w:rsidP="00D1261D">
            <w:pPr>
              <w:spacing w:line="360" w:lineRule="auto"/>
              <w:jc w:val="both"/>
            </w:pPr>
            <w:r w:rsidRPr="00B86BC5">
              <w:t>1,41*25,17+18,57=</w:t>
            </w:r>
          </w:p>
          <w:p w:rsidR="00AE0DF8" w:rsidRPr="00B86BC5" w:rsidRDefault="00AE0DF8" w:rsidP="00D1261D">
            <w:pPr>
              <w:spacing w:line="360" w:lineRule="auto"/>
              <w:jc w:val="both"/>
            </w:pPr>
            <w:r w:rsidRPr="00B86BC5">
              <w:t>54,16 кА</w:t>
            </w:r>
          </w:p>
        </w:tc>
        <w:tc>
          <w:tcPr>
            <w:tcW w:w="4412" w:type="dxa"/>
            <w:vAlign w:val="center"/>
          </w:tcPr>
          <w:p w:rsidR="00AE0DF8" w:rsidRPr="00B86BC5" w:rsidRDefault="008975FB" w:rsidP="00D1261D">
            <w:pPr>
              <w:spacing w:line="360" w:lineRule="auto"/>
              <w:jc w:val="both"/>
            </w:pPr>
            <w:r>
              <w:rPr>
                <w:position w:val="-6"/>
              </w:rPr>
              <w:pict>
                <v:shape id="_x0000_i1096" type="#_x0000_t75" style="width:18.75pt;height:17.25pt" fillcolor="window">
                  <v:imagedata r:id="rId35" o:title=""/>
                </v:shape>
              </w:pict>
            </w:r>
            <w:r w:rsidR="00AE0DF8" w:rsidRPr="00B86BC5">
              <w:t>*I</w:t>
            </w:r>
            <w:r w:rsidR="00AE0DF8" w:rsidRPr="00B86BC5">
              <w:rPr>
                <w:vertAlign w:val="subscript"/>
              </w:rPr>
              <w:t>ОТК.НОМ</w:t>
            </w:r>
            <w:r w:rsidR="00AE0DF8" w:rsidRPr="00B86BC5">
              <w:t xml:space="preserve"> *(1 + </w:t>
            </w:r>
            <w:r w:rsidR="00AE0DF8" w:rsidRPr="00B86BC5">
              <w:sym w:font="Symbol" w:char="F062"/>
            </w:r>
            <w:r w:rsidR="00AE0DF8" w:rsidRPr="00B86BC5">
              <w:rPr>
                <w:vertAlign w:val="subscript"/>
              </w:rPr>
              <w:t>Н</w:t>
            </w:r>
            <w:r w:rsidR="00AE0DF8" w:rsidRPr="00B86BC5">
              <w:t>/100)= 1,41 * 40 * (1 + 0,2) =</w:t>
            </w:r>
            <w:r w:rsidR="00B86BC5" w:rsidRPr="00B86BC5">
              <w:t xml:space="preserve"> </w:t>
            </w:r>
            <w:r w:rsidR="00AE0DF8" w:rsidRPr="00B86BC5">
              <w:t>67,88 кА</w:t>
            </w:r>
          </w:p>
        </w:tc>
        <w:tc>
          <w:tcPr>
            <w:tcW w:w="3366" w:type="dxa"/>
            <w:vAlign w:val="center"/>
          </w:tcPr>
          <w:p w:rsidR="00AE0DF8" w:rsidRPr="00B86BC5" w:rsidRDefault="00AE0DF8" w:rsidP="00D1261D">
            <w:pPr>
              <w:spacing w:line="360" w:lineRule="auto"/>
              <w:jc w:val="both"/>
            </w:pPr>
          </w:p>
        </w:tc>
      </w:tr>
    </w:tbl>
    <w:p w:rsidR="00AE0DF8" w:rsidRPr="00B86BC5" w:rsidRDefault="00AE0DF8" w:rsidP="00A73ED7">
      <w:pPr>
        <w:spacing w:line="360" w:lineRule="auto"/>
        <w:ind w:firstLine="720"/>
        <w:jc w:val="both"/>
        <w:rPr>
          <w:b/>
          <w:sz w:val="28"/>
          <w:szCs w:val="28"/>
        </w:rPr>
      </w:pPr>
    </w:p>
    <w:p w:rsidR="00705BCD" w:rsidRPr="00B86BC5" w:rsidRDefault="00AE0DF8" w:rsidP="00B86BC5">
      <w:pPr>
        <w:spacing w:line="360" w:lineRule="auto"/>
        <w:ind w:firstLine="720"/>
        <w:rPr>
          <w:b/>
          <w:sz w:val="28"/>
          <w:szCs w:val="28"/>
        </w:rPr>
      </w:pPr>
      <w:r w:rsidRPr="00B86BC5">
        <w:rPr>
          <w:sz w:val="28"/>
          <w:szCs w:val="28"/>
        </w:rPr>
        <w:br w:type="page"/>
      </w:r>
      <w:r w:rsidR="004F0333" w:rsidRPr="00B86BC5">
        <w:rPr>
          <w:sz w:val="28"/>
          <w:szCs w:val="28"/>
        </w:rPr>
        <w:lastRenderedPageBreak/>
        <w:t xml:space="preserve">7. </w:t>
      </w:r>
      <w:r w:rsidR="00705BCD" w:rsidRPr="00B86BC5">
        <w:rPr>
          <w:b/>
          <w:sz w:val="28"/>
          <w:szCs w:val="28"/>
        </w:rPr>
        <w:t>Охрана</w:t>
      </w:r>
      <w:r w:rsidR="00B86BC5" w:rsidRPr="00B86BC5">
        <w:rPr>
          <w:b/>
          <w:sz w:val="28"/>
          <w:szCs w:val="28"/>
        </w:rPr>
        <w:t xml:space="preserve"> </w:t>
      </w:r>
      <w:r w:rsidR="00705BCD" w:rsidRPr="00B86BC5">
        <w:rPr>
          <w:b/>
          <w:sz w:val="28"/>
          <w:szCs w:val="28"/>
        </w:rPr>
        <w:t>труда</w:t>
      </w:r>
      <w:r w:rsidR="00B86BC5" w:rsidRPr="00B86BC5">
        <w:rPr>
          <w:b/>
          <w:sz w:val="28"/>
          <w:szCs w:val="28"/>
        </w:rPr>
        <w:t xml:space="preserve"> </w:t>
      </w:r>
      <w:r w:rsidR="00705BCD" w:rsidRPr="00B86BC5">
        <w:rPr>
          <w:b/>
          <w:sz w:val="28"/>
          <w:szCs w:val="28"/>
        </w:rPr>
        <w:t>и</w:t>
      </w:r>
      <w:r w:rsidR="00B86BC5" w:rsidRPr="00B86BC5">
        <w:rPr>
          <w:b/>
          <w:sz w:val="28"/>
          <w:szCs w:val="28"/>
        </w:rPr>
        <w:t xml:space="preserve"> </w:t>
      </w:r>
      <w:r w:rsidR="00705BCD" w:rsidRPr="00B86BC5">
        <w:rPr>
          <w:b/>
          <w:sz w:val="28"/>
          <w:szCs w:val="28"/>
        </w:rPr>
        <w:t>безопасность</w:t>
      </w:r>
      <w:r w:rsidR="00B86BC5" w:rsidRPr="00B86BC5">
        <w:rPr>
          <w:b/>
          <w:sz w:val="28"/>
          <w:szCs w:val="28"/>
        </w:rPr>
        <w:t xml:space="preserve"> </w:t>
      </w:r>
      <w:r w:rsidR="00705BCD" w:rsidRPr="00B86BC5">
        <w:rPr>
          <w:b/>
          <w:sz w:val="28"/>
          <w:szCs w:val="28"/>
        </w:rPr>
        <w:t>жизнедеятельности</w:t>
      </w:r>
    </w:p>
    <w:p w:rsidR="00D1261D" w:rsidRPr="00B86BC5" w:rsidRDefault="00D1261D" w:rsidP="00B86BC5">
      <w:pPr>
        <w:spacing w:line="360" w:lineRule="auto"/>
        <w:ind w:firstLine="720"/>
        <w:rPr>
          <w:sz w:val="28"/>
          <w:szCs w:val="28"/>
        </w:rPr>
      </w:pPr>
    </w:p>
    <w:p w:rsidR="00016A4F" w:rsidRPr="00B86BC5" w:rsidRDefault="00016A4F" w:rsidP="00B86BC5">
      <w:pPr>
        <w:spacing w:line="360" w:lineRule="auto"/>
        <w:ind w:firstLine="720"/>
        <w:rPr>
          <w:sz w:val="28"/>
          <w:szCs w:val="28"/>
        </w:rPr>
      </w:pPr>
      <w:r w:rsidRPr="00B86BC5">
        <w:rPr>
          <w:b/>
          <w:sz w:val="28"/>
          <w:szCs w:val="28"/>
        </w:rPr>
        <w:t>7.1 Краткое описание электростанции</w:t>
      </w:r>
    </w:p>
    <w:p w:rsidR="00016A4F" w:rsidRPr="00B86BC5" w:rsidRDefault="00016A4F" w:rsidP="00B86BC5">
      <w:pPr>
        <w:spacing w:line="360" w:lineRule="auto"/>
        <w:ind w:firstLine="720"/>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Алматинская ТЭЦ-2 построена в две очереди:</w:t>
      </w:r>
    </w:p>
    <w:p w:rsidR="00016A4F" w:rsidRPr="00B86BC5" w:rsidRDefault="00016A4F" w:rsidP="00A73ED7">
      <w:pPr>
        <w:spacing w:line="360" w:lineRule="auto"/>
        <w:ind w:firstLine="720"/>
        <w:jc w:val="both"/>
        <w:rPr>
          <w:sz w:val="28"/>
          <w:szCs w:val="28"/>
        </w:rPr>
      </w:pPr>
      <w:r w:rsidRPr="00B86BC5">
        <w:rPr>
          <w:sz w:val="28"/>
          <w:szCs w:val="28"/>
        </w:rPr>
        <w:t>1 очередь строительства осуществлялась в 1978-1983 годы.</w:t>
      </w:r>
    </w:p>
    <w:p w:rsidR="00016A4F" w:rsidRPr="00B86BC5" w:rsidRDefault="00016A4F" w:rsidP="00A73ED7">
      <w:pPr>
        <w:spacing w:line="360" w:lineRule="auto"/>
        <w:ind w:firstLine="720"/>
        <w:jc w:val="both"/>
        <w:rPr>
          <w:sz w:val="28"/>
          <w:szCs w:val="28"/>
        </w:rPr>
      </w:pPr>
      <w:r w:rsidRPr="00B86BC5">
        <w:rPr>
          <w:sz w:val="28"/>
          <w:szCs w:val="28"/>
        </w:rPr>
        <w:t>Были введены в эксплуатацию три паровых котла</w:t>
      </w:r>
      <w:r w:rsidR="00B86BC5" w:rsidRPr="00B86BC5">
        <w:rPr>
          <w:sz w:val="28"/>
          <w:szCs w:val="28"/>
        </w:rPr>
        <w:t xml:space="preserve"> </w:t>
      </w:r>
      <w:r w:rsidRPr="00B86BC5">
        <w:rPr>
          <w:sz w:val="28"/>
          <w:szCs w:val="28"/>
        </w:rPr>
        <w:t>типа БКЗ-420-140-7С и три паровых турбины типа ПТ-80/100-130/13.</w:t>
      </w:r>
    </w:p>
    <w:p w:rsidR="00016A4F" w:rsidRPr="00B86BC5" w:rsidRDefault="00016A4F" w:rsidP="00A73ED7">
      <w:pPr>
        <w:spacing w:line="360" w:lineRule="auto"/>
        <w:ind w:firstLine="720"/>
        <w:jc w:val="both"/>
        <w:rPr>
          <w:sz w:val="28"/>
          <w:szCs w:val="28"/>
        </w:rPr>
      </w:pPr>
      <w:r w:rsidRPr="00B86BC5">
        <w:rPr>
          <w:sz w:val="28"/>
          <w:szCs w:val="28"/>
        </w:rPr>
        <w:t>2 очередь строительства осуществлялась в 1985-1989 годы.</w:t>
      </w:r>
    </w:p>
    <w:p w:rsidR="00016A4F" w:rsidRPr="00B86BC5" w:rsidRDefault="00016A4F" w:rsidP="00A73ED7">
      <w:pPr>
        <w:spacing w:line="360" w:lineRule="auto"/>
        <w:ind w:firstLine="720"/>
        <w:jc w:val="both"/>
        <w:rPr>
          <w:sz w:val="28"/>
          <w:szCs w:val="28"/>
        </w:rPr>
      </w:pPr>
      <w:r w:rsidRPr="00B86BC5">
        <w:rPr>
          <w:sz w:val="28"/>
          <w:szCs w:val="28"/>
        </w:rPr>
        <w:t>Введены в эксплуатацию еще четыре паровых котла БКЗ-420-140-7С,одна паровая турбина типа Р-50-130/13 и две паровые турбины типа Т-110/120-130-5.</w:t>
      </w:r>
    </w:p>
    <w:p w:rsidR="00016A4F" w:rsidRPr="00B86BC5" w:rsidRDefault="00016A4F" w:rsidP="00A73ED7">
      <w:pPr>
        <w:spacing w:line="360" w:lineRule="auto"/>
        <w:ind w:firstLine="720"/>
        <w:jc w:val="both"/>
        <w:rPr>
          <w:sz w:val="28"/>
          <w:szCs w:val="28"/>
        </w:rPr>
      </w:pPr>
      <w:r w:rsidRPr="00B86BC5">
        <w:rPr>
          <w:sz w:val="28"/>
          <w:szCs w:val="28"/>
        </w:rPr>
        <w:t>На начало 2001 года установленная мощность станции составила:</w:t>
      </w:r>
    </w:p>
    <w:p w:rsidR="00016A4F" w:rsidRPr="00B86BC5" w:rsidRDefault="00016A4F" w:rsidP="00A73ED7">
      <w:pPr>
        <w:spacing w:line="360" w:lineRule="auto"/>
        <w:ind w:firstLine="720"/>
        <w:jc w:val="both"/>
        <w:rPr>
          <w:sz w:val="28"/>
          <w:szCs w:val="28"/>
        </w:rPr>
      </w:pPr>
      <w:r w:rsidRPr="00B86BC5">
        <w:rPr>
          <w:sz w:val="28"/>
          <w:szCs w:val="28"/>
        </w:rPr>
        <w:t>- электрическая - 510 Мвт</w:t>
      </w:r>
    </w:p>
    <w:p w:rsidR="00016A4F" w:rsidRPr="00B86BC5" w:rsidRDefault="00016A4F" w:rsidP="00A73ED7">
      <w:pPr>
        <w:spacing w:line="360" w:lineRule="auto"/>
        <w:ind w:firstLine="720"/>
        <w:jc w:val="both"/>
        <w:rPr>
          <w:sz w:val="28"/>
          <w:szCs w:val="28"/>
        </w:rPr>
      </w:pPr>
      <w:r w:rsidRPr="00B86BC5">
        <w:rPr>
          <w:sz w:val="28"/>
          <w:szCs w:val="28"/>
        </w:rPr>
        <w:t>- тепловая</w:t>
      </w:r>
      <w:r w:rsidR="00B86BC5" w:rsidRPr="00B86BC5">
        <w:rPr>
          <w:sz w:val="28"/>
          <w:szCs w:val="28"/>
        </w:rPr>
        <w:t xml:space="preserve"> </w:t>
      </w:r>
      <w:r w:rsidRPr="00B86BC5">
        <w:rPr>
          <w:sz w:val="28"/>
          <w:szCs w:val="28"/>
        </w:rPr>
        <w:t>- 1176 Гкалл/ч</w:t>
      </w:r>
    </w:p>
    <w:p w:rsidR="00016A4F" w:rsidRPr="00B86BC5" w:rsidRDefault="00016A4F" w:rsidP="00A73ED7">
      <w:pPr>
        <w:spacing w:line="360" w:lineRule="auto"/>
        <w:ind w:firstLine="720"/>
        <w:jc w:val="both"/>
        <w:rPr>
          <w:sz w:val="28"/>
          <w:szCs w:val="28"/>
        </w:rPr>
      </w:pPr>
      <w:r w:rsidRPr="00B86BC5">
        <w:rPr>
          <w:sz w:val="28"/>
          <w:szCs w:val="28"/>
        </w:rPr>
        <w:t>Располагаемая мощность составила:</w:t>
      </w:r>
    </w:p>
    <w:p w:rsidR="00016A4F" w:rsidRPr="00B86BC5" w:rsidRDefault="00016A4F" w:rsidP="00A73ED7">
      <w:pPr>
        <w:spacing w:line="360" w:lineRule="auto"/>
        <w:ind w:firstLine="720"/>
        <w:jc w:val="both"/>
        <w:rPr>
          <w:sz w:val="28"/>
          <w:szCs w:val="28"/>
        </w:rPr>
      </w:pPr>
      <w:r w:rsidRPr="00B86BC5">
        <w:rPr>
          <w:sz w:val="28"/>
          <w:szCs w:val="28"/>
        </w:rPr>
        <w:t>- электрическая - 410 Мвт</w:t>
      </w:r>
    </w:p>
    <w:p w:rsidR="00016A4F" w:rsidRPr="00B86BC5" w:rsidRDefault="00016A4F" w:rsidP="00A73ED7">
      <w:pPr>
        <w:spacing w:line="360" w:lineRule="auto"/>
        <w:ind w:firstLine="720"/>
        <w:jc w:val="both"/>
        <w:rPr>
          <w:sz w:val="28"/>
          <w:szCs w:val="28"/>
        </w:rPr>
      </w:pPr>
      <w:r w:rsidRPr="00B86BC5">
        <w:rPr>
          <w:sz w:val="28"/>
          <w:szCs w:val="28"/>
        </w:rPr>
        <w:t>- тепловая</w:t>
      </w:r>
      <w:r w:rsidR="00B86BC5" w:rsidRPr="00B86BC5">
        <w:rPr>
          <w:sz w:val="28"/>
          <w:szCs w:val="28"/>
        </w:rPr>
        <w:t xml:space="preserve"> </w:t>
      </w:r>
      <w:r w:rsidRPr="00B86BC5">
        <w:rPr>
          <w:sz w:val="28"/>
          <w:szCs w:val="28"/>
        </w:rPr>
        <w:t>- 768 Гкалл/ч</w:t>
      </w:r>
    </w:p>
    <w:p w:rsidR="00016A4F" w:rsidRPr="00B86BC5" w:rsidRDefault="00016A4F" w:rsidP="00A73ED7">
      <w:pPr>
        <w:spacing w:line="360" w:lineRule="auto"/>
        <w:ind w:firstLine="720"/>
        <w:jc w:val="both"/>
        <w:rPr>
          <w:sz w:val="28"/>
          <w:szCs w:val="28"/>
        </w:rPr>
      </w:pPr>
      <w:r w:rsidRPr="00B86BC5">
        <w:rPr>
          <w:sz w:val="28"/>
          <w:szCs w:val="28"/>
        </w:rPr>
        <w:t>Максимальная тепловая нагрузка составила 734 Гкалл/ч.</w:t>
      </w:r>
    </w:p>
    <w:p w:rsidR="00B86BC5" w:rsidRPr="00B86BC5" w:rsidRDefault="00016A4F" w:rsidP="00A73ED7">
      <w:pPr>
        <w:spacing w:line="360" w:lineRule="auto"/>
        <w:ind w:firstLine="720"/>
        <w:jc w:val="both"/>
        <w:rPr>
          <w:sz w:val="28"/>
          <w:szCs w:val="28"/>
        </w:rPr>
      </w:pPr>
      <w:r w:rsidRPr="00B86BC5">
        <w:rPr>
          <w:sz w:val="28"/>
          <w:szCs w:val="28"/>
        </w:rPr>
        <w:t>Причиной разрыва установленной и располагаемой мощности</w:t>
      </w:r>
      <w:r w:rsidR="00B86BC5" w:rsidRPr="00B86BC5">
        <w:rPr>
          <w:sz w:val="28"/>
          <w:szCs w:val="28"/>
        </w:rPr>
        <w:t xml:space="preserve"> </w:t>
      </w:r>
      <w:r w:rsidRPr="00B86BC5">
        <w:rPr>
          <w:sz w:val="28"/>
          <w:szCs w:val="28"/>
        </w:rPr>
        <w:t>является дефицит паропроизводительности котлов, работающих на непроектном топливе.</w:t>
      </w:r>
      <w:r w:rsidR="00B86BC5" w:rsidRPr="00B86BC5">
        <w:rPr>
          <w:sz w:val="28"/>
          <w:szCs w:val="28"/>
        </w:rPr>
        <w:t xml:space="preserve"> </w:t>
      </w:r>
    </w:p>
    <w:p w:rsidR="00016A4F" w:rsidRPr="00B86BC5" w:rsidRDefault="00016A4F" w:rsidP="00A73ED7">
      <w:pPr>
        <w:spacing w:line="360" w:lineRule="auto"/>
        <w:ind w:firstLine="720"/>
        <w:jc w:val="both"/>
        <w:rPr>
          <w:sz w:val="28"/>
          <w:szCs w:val="28"/>
        </w:rPr>
      </w:pPr>
      <w:r w:rsidRPr="00B86BC5">
        <w:rPr>
          <w:sz w:val="28"/>
          <w:szCs w:val="28"/>
        </w:rPr>
        <w:t>Кроме того, из-за отсутствия потребителя пара 1,3 МПа турбина Р-50-130/13</w:t>
      </w:r>
      <w:r w:rsidR="00B86BC5" w:rsidRPr="00B86BC5">
        <w:rPr>
          <w:sz w:val="28"/>
          <w:szCs w:val="28"/>
        </w:rPr>
        <w:t xml:space="preserve"> </w:t>
      </w:r>
      <w:r w:rsidRPr="00B86BC5">
        <w:rPr>
          <w:sz w:val="28"/>
          <w:szCs w:val="28"/>
        </w:rPr>
        <w:t>ст. № 4 недовырабатывает электроэнергию.</w:t>
      </w:r>
    </w:p>
    <w:p w:rsidR="00016A4F" w:rsidRPr="00B86BC5" w:rsidRDefault="00016A4F" w:rsidP="00A73ED7">
      <w:pPr>
        <w:spacing w:line="360" w:lineRule="auto"/>
        <w:ind w:firstLine="720"/>
        <w:jc w:val="both"/>
        <w:rPr>
          <w:sz w:val="28"/>
          <w:szCs w:val="28"/>
        </w:rPr>
      </w:pPr>
      <w:r w:rsidRPr="00B86BC5">
        <w:rPr>
          <w:sz w:val="28"/>
          <w:szCs w:val="28"/>
        </w:rPr>
        <w:t>Выработка электроэнергии</w:t>
      </w:r>
      <w:r w:rsidR="00B86BC5" w:rsidRPr="00B86BC5">
        <w:rPr>
          <w:sz w:val="28"/>
          <w:szCs w:val="28"/>
        </w:rPr>
        <w:t xml:space="preserve"> </w:t>
      </w:r>
      <w:r w:rsidRPr="00B86BC5">
        <w:rPr>
          <w:sz w:val="28"/>
          <w:szCs w:val="28"/>
        </w:rPr>
        <w:t>в конденсатном режиме, особенно в летний период, ограничивается недостаточной охлаждающей способностью градирен и неудовлетворительным состоянием конденсаторов турбин.</w:t>
      </w:r>
    </w:p>
    <w:p w:rsidR="00016A4F" w:rsidRPr="00B86BC5" w:rsidRDefault="00016A4F" w:rsidP="00A73ED7">
      <w:pPr>
        <w:spacing w:line="360" w:lineRule="auto"/>
        <w:ind w:firstLine="720"/>
        <w:jc w:val="both"/>
        <w:rPr>
          <w:sz w:val="28"/>
          <w:szCs w:val="28"/>
        </w:rPr>
      </w:pPr>
    </w:p>
    <w:p w:rsidR="00016A4F" w:rsidRPr="00B86BC5" w:rsidRDefault="00B86BC5" w:rsidP="00A73ED7">
      <w:pPr>
        <w:spacing w:line="360" w:lineRule="auto"/>
        <w:ind w:firstLine="720"/>
        <w:jc w:val="both"/>
        <w:rPr>
          <w:b/>
          <w:sz w:val="28"/>
          <w:szCs w:val="28"/>
        </w:rPr>
      </w:pPr>
      <w:r w:rsidRPr="00B86BC5">
        <w:rPr>
          <w:b/>
          <w:sz w:val="28"/>
          <w:szCs w:val="28"/>
        </w:rPr>
        <w:br w:type="page"/>
      </w:r>
      <w:r w:rsidR="00016A4F" w:rsidRPr="00B86BC5">
        <w:rPr>
          <w:b/>
          <w:sz w:val="28"/>
          <w:szCs w:val="28"/>
        </w:rPr>
        <w:lastRenderedPageBreak/>
        <w:t>7.1.1 Газоочистное оборудование</w:t>
      </w:r>
    </w:p>
    <w:p w:rsidR="00016A4F" w:rsidRPr="00B86BC5" w:rsidRDefault="00016A4F" w:rsidP="00A73ED7">
      <w:pPr>
        <w:spacing w:line="360" w:lineRule="auto"/>
        <w:ind w:firstLine="720"/>
        <w:jc w:val="both"/>
        <w:rPr>
          <w:sz w:val="28"/>
          <w:szCs w:val="28"/>
        </w:rPr>
      </w:pPr>
      <w:r w:rsidRPr="00B86BC5">
        <w:rPr>
          <w:sz w:val="28"/>
          <w:szCs w:val="28"/>
        </w:rPr>
        <w:t>Для очистки дымовых газов от вредных веществ на котлах станции применяются мокрые золоуловители скрубберы МВ-ВТИ с предвключенными трубами Вентури.</w:t>
      </w:r>
    </w:p>
    <w:p w:rsidR="00016A4F" w:rsidRPr="00B86BC5" w:rsidRDefault="00016A4F" w:rsidP="00A73ED7">
      <w:pPr>
        <w:spacing w:line="360" w:lineRule="auto"/>
        <w:ind w:firstLine="720"/>
        <w:jc w:val="both"/>
        <w:rPr>
          <w:sz w:val="28"/>
          <w:szCs w:val="28"/>
        </w:rPr>
      </w:pPr>
      <w:r w:rsidRPr="00B86BC5">
        <w:rPr>
          <w:sz w:val="28"/>
          <w:szCs w:val="28"/>
        </w:rPr>
        <w:t xml:space="preserve">Дымовые газы от котлов выбрасываются через две дымовые трубы высотой </w:t>
      </w:r>
      <w:smartTag w:uri="urn:schemas-microsoft-com:office:smarttags" w:element="metricconverter">
        <w:smartTagPr>
          <w:attr w:name="ProductID" w:val="129 м"/>
        </w:smartTagPr>
        <w:r w:rsidRPr="00B86BC5">
          <w:rPr>
            <w:sz w:val="28"/>
            <w:szCs w:val="28"/>
          </w:rPr>
          <w:t>129 м</w:t>
        </w:r>
      </w:smartTag>
      <w:r w:rsidRPr="00B86BC5">
        <w:rPr>
          <w:sz w:val="28"/>
          <w:szCs w:val="28"/>
        </w:rPr>
        <w:t xml:space="preserve">, диаметром устья 6,0 и </w:t>
      </w:r>
      <w:smartTag w:uri="urn:schemas-microsoft-com:office:smarttags" w:element="metricconverter">
        <w:smartTagPr>
          <w:attr w:name="ProductID" w:val="6,6 м"/>
        </w:smartTagPr>
        <w:r w:rsidRPr="00B86BC5">
          <w:rPr>
            <w:sz w:val="28"/>
            <w:szCs w:val="28"/>
          </w:rPr>
          <w:t>6,6 м</w:t>
        </w:r>
      </w:smartTag>
      <w:r w:rsidRPr="00B86BC5">
        <w:rPr>
          <w:sz w:val="28"/>
          <w:szCs w:val="28"/>
        </w:rPr>
        <w:t>. К трубе № 1 подключены котлы</w:t>
      </w:r>
      <w:r w:rsidR="00B86BC5" w:rsidRPr="00B86BC5">
        <w:rPr>
          <w:sz w:val="28"/>
          <w:szCs w:val="28"/>
        </w:rPr>
        <w:t xml:space="preserve"> </w:t>
      </w:r>
      <w:r w:rsidRPr="00B86BC5">
        <w:rPr>
          <w:sz w:val="28"/>
          <w:szCs w:val="28"/>
        </w:rPr>
        <w:t>ст. № 1,2,3,4, к трубе № 2 котлы ст. № 5,6,7.</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7.1.2 ХВО</w:t>
      </w:r>
    </w:p>
    <w:p w:rsidR="00016A4F" w:rsidRPr="00B86BC5" w:rsidRDefault="00016A4F" w:rsidP="00A73ED7">
      <w:pPr>
        <w:spacing w:line="360" w:lineRule="auto"/>
        <w:ind w:firstLine="720"/>
        <w:jc w:val="both"/>
        <w:rPr>
          <w:sz w:val="28"/>
          <w:szCs w:val="28"/>
        </w:rPr>
      </w:pPr>
      <w:r w:rsidRPr="00B86BC5">
        <w:rPr>
          <w:sz w:val="28"/>
          <w:szCs w:val="28"/>
        </w:rPr>
        <w:t>Химводоочистка подпитки котлов работает по схеме 2-ступенчатого обессоливания с производительностью 140 м</w:t>
      </w:r>
      <w:r w:rsidRPr="00B86BC5">
        <w:rPr>
          <w:sz w:val="28"/>
          <w:szCs w:val="28"/>
          <w:vertAlign w:val="superscript"/>
        </w:rPr>
        <w:t>3</w:t>
      </w:r>
      <w:r w:rsidRPr="00B86BC5">
        <w:rPr>
          <w:sz w:val="28"/>
          <w:szCs w:val="28"/>
        </w:rPr>
        <w:t>/час.</w:t>
      </w:r>
    </w:p>
    <w:p w:rsidR="00016A4F" w:rsidRPr="00B86BC5" w:rsidRDefault="00016A4F" w:rsidP="00A73ED7">
      <w:pPr>
        <w:spacing w:line="360" w:lineRule="auto"/>
        <w:ind w:firstLine="720"/>
        <w:jc w:val="both"/>
        <w:rPr>
          <w:sz w:val="28"/>
          <w:szCs w:val="28"/>
        </w:rPr>
      </w:pPr>
      <w:r w:rsidRPr="00B86BC5">
        <w:rPr>
          <w:sz w:val="28"/>
          <w:szCs w:val="28"/>
        </w:rPr>
        <w:t>Химводоочистка подпитки теплосети работает по схеме обработки комплексоном ИОМС или подкисления с последующей декарбонизацией. Производительность установки 7000 м</w:t>
      </w:r>
      <w:r w:rsidRPr="00B86BC5">
        <w:rPr>
          <w:sz w:val="28"/>
          <w:szCs w:val="28"/>
          <w:vertAlign w:val="superscript"/>
        </w:rPr>
        <w:t>3</w:t>
      </w:r>
      <w:r w:rsidRPr="00B86BC5">
        <w:rPr>
          <w:sz w:val="28"/>
          <w:szCs w:val="28"/>
        </w:rPr>
        <w:t>/час.</w:t>
      </w:r>
    </w:p>
    <w:p w:rsidR="00D1261D" w:rsidRPr="00B86BC5" w:rsidRDefault="00D1261D" w:rsidP="00A73ED7">
      <w:pPr>
        <w:spacing w:line="360" w:lineRule="auto"/>
        <w:ind w:firstLine="720"/>
        <w:jc w:val="both"/>
        <w:rPr>
          <w:b/>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7.2 Анализ труда</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sz w:val="28"/>
          <w:szCs w:val="28"/>
        </w:rPr>
      </w:pPr>
      <w:r w:rsidRPr="00B86BC5">
        <w:rPr>
          <w:sz w:val="28"/>
          <w:szCs w:val="28"/>
        </w:rPr>
        <w:t>На АТЭЦ-2 ежемесячно каждый третий вторник проводится день техники безопасности, цель которого является выявление нарушений техники безопасности, В его проведении в течении года принимают участия все руководители станции, начальники цехов, их заместители, начальники отделов.</w:t>
      </w:r>
    </w:p>
    <w:p w:rsidR="00016A4F" w:rsidRPr="00B86BC5" w:rsidRDefault="00016A4F" w:rsidP="00A73ED7">
      <w:pPr>
        <w:spacing w:line="360" w:lineRule="auto"/>
        <w:ind w:firstLine="720"/>
        <w:jc w:val="both"/>
        <w:rPr>
          <w:sz w:val="28"/>
          <w:szCs w:val="28"/>
        </w:rPr>
      </w:pPr>
      <w:r w:rsidRPr="00B86BC5">
        <w:rPr>
          <w:sz w:val="28"/>
          <w:szCs w:val="28"/>
        </w:rPr>
        <w:t>Проводятся следующие комиссионные проверки:</w:t>
      </w:r>
    </w:p>
    <w:p w:rsidR="00016A4F" w:rsidRPr="00B86BC5" w:rsidRDefault="00016A4F" w:rsidP="00A73ED7">
      <w:pPr>
        <w:spacing w:line="360" w:lineRule="auto"/>
        <w:ind w:firstLine="720"/>
        <w:jc w:val="both"/>
        <w:rPr>
          <w:sz w:val="28"/>
          <w:szCs w:val="28"/>
        </w:rPr>
      </w:pPr>
      <w:r w:rsidRPr="00B86BC5">
        <w:rPr>
          <w:sz w:val="28"/>
          <w:szCs w:val="28"/>
        </w:rPr>
        <w:t>Топливно-транспортный и котельный цех – на предмет наличия отложений угольной пыли.</w:t>
      </w:r>
    </w:p>
    <w:p w:rsidR="00016A4F" w:rsidRPr="00B86BC5" w:rsidRDefault="00016A4F" w:rsidP="00A73ED7">
      <w:pPr>
        <w:spacing w:line="360" w:lineRule="auto"/>
        <w:ind w:firstLine="720"/>
        <w:jc w:val="both"/>
        <w:rPr>
          <w:sz w:val="28"/>
          <w:szCs w:val="28"/>
        </w:rPr>
      </w:pPr>
      <w:r w:rsidRPr="00B86BC5">
        <w:rPr>
          <w:sz w:val="28"/>
          <w:szCs w:val="28"/>
        </w:rPr>
        <w:t>Помещения аккумуляторных батарей электрического цеха.</w:t>
      </w:r>
    </w:p>
    <w:p w:rsidR="00016A4F" w:rsidRPr="00B86BC5" w:rsidRDefault="00016A4F" w:rsidP="00A73ED7">
      <w:pPr>
        <w:spacing w:line="360" w:lineRule="auto"/>
        <w:ind w:firstLine="720"/>
        <w:jc w:val="both"/>
        <w:rPr>
          <w:sz w:val="28"/>
          <w:szCs w:val="28"/>
        </w:rPr>
      </w:pPr>
      <w:r w:rsidRPr="00B86BC5">
        <w:rPr>
          <w:sz w:val="28"/>
          <w:szCs w:val="28"/>
        </w:rPr>
        <w:t>Компрессорной станции при котельном цехе.</w:t>
      </w:r>
    </w:p>
    <w:p w:rsidR="00016A4F" w:rsidRPr="00B86BC5" w:rsidRDefault="00016A4F" w:rsidP="00A73ED7">
      <w:pPr>
        <w:spacing w:line="360" w:lineRule="auto"/>
        <w:ind w:firstLine="720"/>
        <w:jc w:val="both"/>
        <w:rPr>
          <w:sz w:val="28"/>
          <w:szCs w:val="28"/>
        </w:rPr>
      </w:pPr>
      <w:r w:rsidRPr="00B86BC5">
        <w:rPr>
          <w:sz w:val="28"/>
          <w:szCs w:val="28"/>
        </w:rPr>
        <w:t>Комплексная проверка турбинного цеха.</w:t>
      </w:r>
    </w:p>
    <w:p w:rsidR="00016A4F" w:rsidRPr="00B86BC5" w:rsidRDefault="00016A4F" w:rsidP="00A73ED7">
      <w:pPr>
        <w:spacing w:line="360" w:lineRule="auto"/>
        <w:ind w:firstLine="720"/>
        <w:jc w:val="both"/>
        <w:rPr>
          <w:sz w:val="28"/>
          <w:szCs w:val="28"/>
        </w:rPr>
      </w:pPr>
      <w:r w:rsidRPr="00B86BC5">
        <w:rPr>
          <w:sz w:val="28"/>
          <w:szCs w:val="28"/>
        </w:rPr>
        <w:t>Комплексная проверка котельного цеха.</w:t>
      </w:r>
    </w:p>
    <w:p w:rsidR="00016A4F" w:rsidRPr="00B86BC5" w:rsidRDefault="00016A4F" w:rsidP="00A73ED7">
      <w:pPr>
        <w:spacing w:line="360" w:lineRule="auto"/>
        <w:ind w:firstLine="720"/>
        <w:jc w:val="both"/>
        <w:rPr>
          <w:sz w:val="28"/>
          <w:szCs w:val="28"/>
        </w:rPr>
      </w:pPr>
      <w:r w:rsidRPr="00B86BC5">
        <w:rPr>
          <w:sz w:val="28"/>
          <w:szCs w:val="28"/>
        </w:rPr>
        <w:t>Комплексная проверка химического цеха.</w:t>
      </w:r>
    </w:p>
    <w:p w:rsidR="00016A4F" w:rsidRPr="00B86BC5" w:rsidRDefault="00016A4F" w:rsidP="00A73ED7">
      <w:pPr>
        <w:spacing w:line="360" w:lineRule="auto"/>
        <w:ind w:firstLine="720"/>
        <w:jc w:val="both"/>
        <w:rPr>
          <w:sz w:val="28"/>
          <w:szCs w:val="28"/>
        </w:rPr>
      </w:pPr>
      <w:r w:rsidRPr="00B86BC5">
        <w:rPr>
          <w:sz w:val="28"/>
          <w:szCs w:val="28"/>
        </w:rPr>
        <w:lastRenderedPageBreak/>
        <w:t>Комплексная проверка электрического цеха.</w:t>
      </w:r>
    </w:p>
    <w:p w:rsidR="00016A4F" w:rsidRPr="00B86BC5" w:rsidRDefault="00016A4F" w:rsidP="00A73ED7">
      <w:pPr>
        <w:spacing w:line="360" w:lineRule="auto"/>
        <w:ind w:firstLine="720"/>
        <w:jc w:val="both"/>
        <w:rPr>
          <w:sz w:val="28"/>
          <w:szCs w:val="28"/>
        </w:rPr>
      </w:pPr>
      <w:r w:rsidRPr="00B86BC5">
        <w:rPr>
          <w:sz w:val="28"/>
          <w:szCs w:val="28"/>
        </w:rPr>
        <w:t>Комплексная проверка топливо – транспортного цеха.</w:t>
      </w:r>
    </w:p>
    <w:p w:rsidR="00016A4F" w:rsidRPr="00B86BC5" w:rsidRDefault="00016A4F" w:rsidP="00A73ED7">
      <w:pPr>
        <w:spacing w:line="360" w:lineRule="auto"/>
        <w:ind w:firstLine="720"/>
        <w:jc w:val="both"/>
        <w:rPr>
          <w:sz w:val="28"/>
          <w:szCs w:val="28"/>
        </w:rPr>
      </w:pPr>
      <w:r w:rsidRPr="00B86BC5">
        <w:rPr>
          <w:sz w:val="28"/>
          <w:szCs w:val="28"/>
        </w:rPr>
        <w:t>Проводятся также ночные обходы и внезапные проверки состояния ТБ и охраны труда на рабочих местах руководством станции, цехов, инспекцией станции. По результатам обходов и проверок составляют приказы по станции или выдаются предписания руководителям цехов, где было обнаружено нарушение.</w:t>
      </w:r>
    </w:p>
    <w:p w:rsidR="00016A4F" w:rsidRPr="00B86BC5" w:rsidRDefault="00016A4F" w:rsidP="00A73ED7">
      <w:pPr>
        <w:spacing w:line="360" w:lineRule="auto"/>
        <w:ind w:firstLine="720"/>
        <w:jc w:val="both"/>
        <w:rPr>
          <w:sz w:val="28"/>
          <w:szCs w:val="28"/>
        </w:rPr>
      </w:pPr>
      <w:r w:rsidRPr="00B86BC5">
        <w:rPr>
          <w:sz w:val="28"/>
          <w:szCs w:val="28"/>
        </w:rPr>
        <w:t>На АТЭЦ-2 действует кабинет техники безопасности в котором имеются:</w:t>
      </w:r>
    </w:p>
    <w:p w:rsidR="00016A4F" w:rsidRPr="00B86BC5" w:rsidRDefault="00016A4F" w:rsidP="00A73ED7">
      <w:pPr>
        <w:spacing w:line="360" w:lineRule="auto"/>
        <w:ind w:firstLine="720"/>
        <w:jc w:val="both"/>
        <w:rPr>
          <w:sz w:val="28"/>
          <w:szCs w:val="28"/>
        </w:rPr>
      </w:pPr>
      <w:r w:rsidRPr="00B86BC5">
        <w:rPr>
          <w:sz w:val="28"/>
          <w:szCs w:val="28"/>
        </w:rPr>
        <w:t>Тренажер для обучения персонала правилам реанимации при поражении электрическим током и при других случаях остановки сердца,</w:t>
      </w:r>
    </w:p>
    <w:p w:rsidR="00016A4F" w:rsidRPr="00B86BC5" w:rsidRDefault="00016A4F" w:rsidP="00A73ED7">
      <w:pPr>
        <w:spacing w:line="360" w:lineRule="auto"/>
        <w:ind w:firstLine="720"/>
        <w:jc w:val="both"/>
        <w:rPr>
          <w:sz w:val="28"/>
          <w:szCs w:val="28"/>
        </w:rPr>
      </w:pPr>
      <w:r w:rsidRPr="00B86BC5">
        <w:rPr>
          <w:sz w:val="28"/>
          <w:szCs w:val="28"/>
        </w:rPr>
        <w:t>Уголок противопожарной безопасности с выставкой разных видов огнетушителей,</w:t>
      </w:r>
    </w:p>
    <w:p w:rsidR="00016A4F" w:rsidRPr="00B86BC5" w:rsidRDefault="00016A4F" w:rsidP="00A73ED7">
      <w:pPr>
        <w:spacing w:line="360" w:lineRule="auto"/>
        <w:ind w:firstLine="720"/>
        <w:jc w:val="both"/>
        <w:rPr>
          <w:sz w:val="28"/>
          <w:szCs w:val="28"/>
        </w:rPr>
      </w:pPr>
      <w:r w:rsidRPr="00B86BC5">
        <w:rPr>
          <w:sz w:val="28"/>
          <w:szCs w:val="28"/>
        </w:rPr>
        <w:t>Видеоаппаратура для просмотра учебных видеофильмов.</w:t>
      </w:r>
    </w:p>
    <w:p w:rsidR="00016A4F" w:rsidRPr="00B86BC5" w:rsidRDefault="00016A4F" w:rsidP="00A73ED7">
      <w:pPr>
        <w:spacing w:line="360" w:lineRule="auto"/>
        <w:ind w:firstLine="720"/>
        <w:jc w:val="both"/>
        <w:rPr>
          <w:sz w:val="28"/>
          <w:szCs w:val="28"/>
        </w:rPr>
      </w:pPr>
      <w:r w:rsidRPr="00B86BC5">
        <w:rPr>
          <w:sz w:val="28"/>
          <w:szCs w:val="28"/>
        </w:rPr>
        <w:t>Кроме того кабинет техники безопасности используется в качестве учебного класса для обучения работе с электрифицированным оборудованием.</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7.2.1 Состояние пожарной безопасности</w:t>
      </w:r>
    </w:p>
    <w:p w:rsidR="00016A4F" w:rsidRPr="00B86BC5" w:rsidRDefault="00016A4F" w:rsidP="00A73ED7">
      <w:pPr>
        <w:spacing w:line="360" w:lineRule="auto"/>
        <w:ind w:firstLine="720"/>
        <w:jc w:val="both"/>
        <w:rPr>
          <w:sz w:val="28"/>
          <w:szCs w:val="28"/>
        </w:rPr>
      </w:pPr>
      <w:r w:rsidRPr="00B86BC5">
        <w:rPr>
          <w:sz w:val="28"/>
          <w:szCs w:val="28"/>
        </w:rPr>
        <w:t xml:space="preserve">Для противопожарной защиты зданий и сооружений на площадке ТЭЦ-2 предусмотрена </w:t>
      </w:r>
      <w:r w:rsidR="00B86BC5" w:rsidRPr="00B86BC5">
        <w:rPr>
          <w:sz w:val="28"/>
          <w:szCs w:val="28"/>
        </w:rPr>
        <w:t>пожарная</w:t>
      </w:r>
      <w:r w:rsidRPr="00B86BC5">
        <w:rPr>
          <w:sz w:val="28"/>
          <w:szCs w:val="28"/>
        </w:rPr>
        <w:t xml:space="preserve"> часть (ПЧ-13) на два автохода.</w:t>
      </w:r>
    </w:p>
    <w:p w:rsidR="00016A4F" w:rsidRPr="00B86BC5" w:rsidRDefault="00016A4F" w:rsidP="00A73ED7">
      <w:pPr>
        <w:spacing w:line="360" w:lineRule="auto"/>
        <w:ind w:firstLine="720"/>
        <w:jc w:val="both"/>
        <w:rPr>
          <w:sz w:val="28"/>
          <w:szCs w:val="28"/>
        </w:rPr>
      </w:pPr>
      <w:r w:rsidRPr="00B86BC5">
        <w:rPr>
          <w:sz w:val="28"/>
          <w:szCs w:val="28"/>
        </w:rPr>
        <w:t xml:space="preserve">Из всех зданий и сооружений предусмотрено не менее двух эвакуационных выходов, расположенных рассредоточено. Для зданий высотой </w:t>
      </w:r>
      <w:smartTag w:uri="urn:schemas-microsoft-com:office:smarttags" w:element="metricconverter">
        <w:smartTagPr>
          <w:attr w:name="ProductID" w:val="10 м"/>
        </w:smartTagPr>
        <w:r w:rsidRPr="00B86BC5">
          <w:rPr>
            <w:sz w:val="28"/>
            <w:szCs w:val="28"/>
          </w:rPr>
          <w:t>10 м</w:t>
        </w:r>
      </w:smartTag>
      <w:r w:rsidRPr="00B86BC5">
        <w:rPr>
          <w:sz w:val="28"/>
          <w:szCs w:val="28"/>
        </w:rPr>
        <w:t xml:space="preserve"> и более предусмотрены выходы на кровлю из лестничных клеток или по наружным стальным лестницам, при высоте зданий более </w:t>
      </w:r>
      <w:smartTag w:uri="urn:schemas-microsoft-com:office:smarttags" w:element="metricconverter">
        <w:smartTagPr>
          <w:attr w:name="ProductID" w:val="20 м"/>
        </w:smartTagPr>
        <w:r w:rsidRPr="00B86BC5">
          <w:rPr>
            <w:sz w:val="28"/>
            <w:szCs w:val="28"/>
          </w:rPr>
          <w:t>20 м</w:t>
        </w:r>
      </w:smartTag>
      <w:r w:rsidRPr="00B86BC5">
        <w:rPr>
          <w:sz w:val="28"/>
          <w:szCs w:val="28"/>
        </w:rPr>
        <w:t xml:space="preserve"> – по стальным маршевым лестницам с уклоном не более 6:1. В местах перепада высот более </w:t>
      </w:r>
      <w:smartTag w:uri="urn:schemas-microsoft-com:office:smarttags" w:element="metricconverter">
        <w:smartTagPr>
          <w:attr w:name="ProductID" w:val="1 метра"/>
        </w:smartTagPr>
        <w:r w:rsidRPr="00B86BC5">
          <w:rPr>
            <w:sz w:val="28"/>
            <w:szCs w:val="28"/>
          </w:rPr>
          <w:t>1 метра</w:t>
        </w:r>
      </w:smartTag>
      <w:r w:rsidRPr="00B86BC5">
        <w:rPr>
          <w:sz w:val="28"/>
          <w:szCs w:val="28"/>
        </w:rPr>
        <w:t xml:space="preserve"> предусмотрены лестницы независимо от высоты здания. В настоящее время на ТЭЦ предусмотрена противопожарная автоматика кабельных сооружений на базе аппаратуры ППС-1 и из вещательной пожарной сигнализацией ДИП-1</w:t>
      </w:r>
    </w:p>
    <w:p w:rsidR="00016A4F" w:rsidRPr="00B86BC5" w:rsidRDefault="00016A4F" w:rsidP="00A73ED7">
      <w:pPr>
        <w:spacing w:line="360" w:lineRule="auto"/>
        <w:ind w:firstLine="720"/>
        <w:jc w:val="both"/>
        <w:rPr>
          <w:sz w:val="28"/>
          <w:szCs w:val="28"/>
        </w:rPr>
      </w:pPr>
      <w:r w:rsidRPr="00B86BC5">
        <w:rPr>
          <w:sz w:val="28"/>
          <w:szCs w:val="28"/>
        </w:rPr>
        <w:lastRenderedPageBreak/>
        <w:t>Приняты следующие виды противопожарной защиты зданий и сооружений соответствующие ГОСТ 12</w:t>
      </w:r>
      <w:r w:rsidRPr="00B86BC5">
        <w:rPr>
          <w:sz w:val="28"/>
          <w:szCs w:val="28"/>
          <w:lang w:eastAsia="ko-KR"/>
        </w:rPr>
        <w:t>.1.033-81</w:t>
      </w:r>
      <w:r w:rsidRPr="00B86BC5">
        <w:rPr>
          <w:sz w:val="28"/>
          <w:szCs w:val="28"/>
        </w:rPr>
        <w:t>:</w:t>
      </w:r>
    </w:p>
    <w:p w:rsidR="00016A4F" w:rsidRPr="00B86BC5" w:rsidRDefault="00016A4F" w:rsidP="00A73ED7">
      <w:pPr>
        <w:spacing w:line="360" w:lineRule="auto"/>
        <w:ind w:firstLine="720"/>
        <w:jc w:val="both"/>
        <w:rPr>
          <w:sz w:val="28"/>
          <w:szCs w:val="28"/>
        </w:rPr>
      </w:pPr>
      <w:r w:rsidRPr="00B86BC5">
        <w:rPr>
          <w:sz w:val="28"/>
          <w:szCs w:val="28"/>
        </w:rPr>
        <w:t>Кабельные туннели и короба, проходные полуэтажи, автоматическое тушение высокократной, воздушно – механической пеной.</w:t>
      </w:r>
    </w:p>
    <w:p w:rsidR="00016A4F" w:rsidRPr="00B86BC5" w:rsidRDefault="00016A4F" w:rsidP="00A73ED7">
      <w:pPr>
        <w:spacing w:line="360" w:lineRule="auto"/>
        <w:ind w:firstLine="720"/>
        <w:jc w:val="both"/>
        <w:rPr>
          <w:sz w:val="28"/>
          <w:szCs w:val="28"/>
        </w:rPr>
      </w:pPr>
      <w:r w:rsidRPr="00B86BC5">
        <w:rPr>
          <w:sz w:val="28"/>
          <w:szCs w:val="28"/>
        </w:rPr>
        <w:t>В местах примыкания галереи топливо – подачи к дробильному отделению, разгрузочному устройству, башне пересыпки главного корпуса на основном тракте в местах примыкания галереи конвейера выдачи и на питателях угля предусмотрена разводка от внутриплощадочного противопожарно</w:t>
      </w:r>
      <w:r w:rsidR="00B86BC5" w:rsidRPr="00B86BC5">
        <w:rPr>
          <w:sz w:val="28"/>
          <w:szCs w:val="28"/>
        </w:rPr>
        <w:t>-</w:t>
      </w:r>
      <w:r w:rsidRPr="00B86BC5">
        <w:rPr>
          <w:sz w:val="28"/>
          <w:szCs w:val="28"/>
        </w:rPr>
        <w:t>хозяйственного водопровода.</w:t>
      </w:r>
    </w:p>
    <w:p w:rsidR="00016A4F" w:rsidRPr="00B86BC5" w:rsidRDefault="00016A4F" w:rsidP="00A73ED7">
      <w:pPr>
        <w:spacing w:line="360" w:lineRule="auto"/>
        <w:ind w:firstLine="720"/>
        <w:jc w:val="both"/>
        <w:rPr>
          <w:sz w:val="28"/>
          <w:szCs w:val="28"/>
        </w:rPr>
      </w:pPr>
      <w:r w:rsidRPr="00B86BC5">
        <w:rPr>
          <w:sz w:val="28"/>
          <w:szCs w:val="28"/>
        </w:rPr>
        <w:t>В котельном цехе на отметке</w:t>
      </w:r>
      <w:r w:rsidR="00B86BC5" w:rsidRPr="00B86BC5">
        <w:rPr>
          <w:sz w:val="28"/>
          <w:szCs w:val="28"/>
        </w:rPr>
        <w:t xml:space="preserve"> </w:t>
      </w:r>
      <w:r w:rsidRPr="00B86BC5">
        <w:rPr>
          <w:sz w:val="28"/>
          <w:szCs w:val="28"/>
        </w:rPr>
        <w:t xml:space="preserve">–11.5и </w:t>
      </w:r>
      <w:smartTag w:uri="urn:schemas-microsoft-com:office:smarttags" w:element="metricconverter">
        <w:smartTagPr>
          <w:attr w:name="ProductID" w:val="0.00 метров"/>
        </w:smartTagPr>
        <w:r w:rsidRPr="00B86BC5">
          <w:rPr>
            <w:sz w:val="28"/>
            <w:szCs w:val="28"/>
          </w:rPr>
          <w:t>0.00 метров</w:t>
        </w:r>
      </w:smartTag>
      <w:r w:rsidRPr="00B86BC5">
        <w:rPr>
          <w:sz w:val="28"/>
          <w:szCs w:val="28"/>
        </w:rPr>
        <w:t xml:space="preserve"> и в машинном зале на отметке </w:t>
      </w:r>
      <w:smartTag w:uri="urn:schemas-microsoft-com:office:smarttags" w:element="metricconverter">
        <w:smartTagPr>
          <w:attr w:name="ProductID" w:val="0.00 метров"/>
        </w:smartTagPr>
        <w:r w:rsidRPr="00B86BC5">
          <w:rPr>
            <w:sz w:val="28"/>
            <w:szCs w:val="28"/>
          </w:rPr>
          <w:t>0.00 метров</w:t>
        </w:r>
      </w:smartTag>
      <w:r w:rsidRPr="00B86BC5">
        <w:rPr>
          <w:sz w:val="28"/>
          <w:szCs w:val="28"/>
        </w:rPr>
        <w:t xml:space="preserve"> установлены противопожарные посты, переносные пеногенераторы, которые предназначены для локального пожаротушения</w:t>
      </w:r>
    </w:p>
    <w:p w:rsidR="00016A4F" w:rsidRPr="00B86BC5" w:rsidRDefault="00016A4F" w:rsidP="00A73ED7">
      <w:pPr>
        <w:spacing w:line="360" w:lineRule="auto"/>
        <w:ind w:firstLine="720"/>
        <w:jc w:val="both"/>
        <w:rPr>
          <w:sz w:val="28"/>
          <w:szCs w:val="28"/>
        </w:rPr>
      </w:pPr>
      <w:r w:rsidRPr="00B86BC5">
        <w:rPr>
          <w:sz w:val="28"/>
          <w:szCs w:val="28"/>
        </w:rPr>
        <w:t>При возникновении дыма или повышении температуры в помещении, комбинированные извещатели системы обнаружения подают импульс:</w:t>
      </w:r>
    </w:p>
    <w:p w:rsidR="00016A4F" w:rsidRPr="00B86BC5" w:rsidRDefault="00016A4F" w:rsidP="00A73ED7">
      <w:pPr>
        <w:spacing w:line="360" w:lineRule="auto"/>
        <w:ind w:firstLine="720"/>
        <w:jc w:val="both"/>
        <w:rPr>
          <w:sz w:val="28"/>
          <w:szCs w:val="28"/>
        </w:rPr>
      </w:pPr>
      <w:r w:rsidRPr="00B86BC5">
        <w:rPr>
          <w:sz w:val="28"/>
          <w:szCs w:val="28"/>
        </w:rPr>
        <w:t>на открытие определенных задвижек с электроприводом</w:t>
      </w:r>
    </w:p>
    <w:p w:rsidR="00016A4F" w:rsidRPr="00B86BC5" w:rsidRDefault="00016A4F" w:rsidP="00A73ED7">
      <w:pPr>
        <w:spacing w:line="360" w:lineRule="auto"/>
        <w:ind w:firstLine="720"/>
        <w:jc w:val="both"/>
        <w:rPr>
          <w:sz w:val="28"/>
          <w:szCs w:val="28"/>
        </w:rPr>
      </w:pPr>
      <w:r w:rsidRPr="00B86BC5">
        <w:rPr>
          <w:sz w:val="28"/>
          <w:szCs w:val="28"/>
        </w:rPr>
        <w:t>на включение рабочего насоса, который забирает из резервуара готовый 6% раствор пенообразователя и нагнетает его в сеть противопожарной установки.</w:t>
      </w:r>
    </w:p>
    <w:p w:rsidR="00016A4F" w:rsidRPr="00B86BC5" w:rsidRDefault="00016A4F" w:rsidP="00A73ED7">
      <w:pPr>
        <w:spacing w:line="360" w:lineRule="auto"/>
        <w:ind w:firstLine="720"/>
        <w:jc w:val="both"/>
        <w:rPr>
          <w:sz w:val="28"/>
          <w:szCs w:val="28"/>
        </w:rPr>
      </w:pPr>
      <w:r w:rsidRPr="00B86BC5">
        <w:rPr>
          <w:sz w:val="28"/>
          <w:szCs w:val="28"/>
        </w:rPr>
        <w:t>В котельном цехе предусмотрена установка сигнализаторов повышения температуры уходящих газов с выводами показателей на щит, а также аварийная блокировка механизмов. При выходе из строя дымососов автоматически отключаются дутьевые вентиляторы горячего угля и питатели пыли. Для тушения очагов тления и загорания топлива у молотковых мельниц и сепараторов пыли предусмотрена установка пенных огнетушителей типа ОП-5 и углекислотных ОУ-5 и ОУ- 8</w:t>
      </w:r>
    </w:p>
    <w:p w:rsidR="00016A4F" w:rsidRPr="00B86BC5" w:rsidRDefault="00016A4F" w:rsidP="00A73ED7">
      <w:pPr>
        <w:spacing w:line="360" w:lineRule="auto"/>
        <w:ind w:firstLine="720"/>
        <w:jc w:val="both"/>
        <w:rPr>
          <w:sz w:val="28"/>
          <w:szCs w:val="28"/>
        </w:rPr>
      </w:pPr>
      <w:r w:rsidRPr="00B86BC5">
        <w:rPr>
          <w:sz w:val="28"/>
          <w:szCs w:val="28"/>
        </w:rPr>
        <w:t xml:space="preserve">В турбинном цехе наиболее опасным участком при пожаре является маслосистема турбоустановки. Для предотвращении пропитки маслом изоляции предусмотрено покрытие их кожухом из белой жести. На маслосистеме генераторов установлены автоматические газоанализаторы, подающие световой и звуковой сигналы на при содержании водорода в </w:t>
      </w:r>
      <w:r w:rsidRPr="00B86BC5">
        <w:rPr>
          <w:sz w:val="28"/>
          <w:szCs w:val="28"/>
        </w:rPr>
        <w:lastRenderedPageBreak/>
        <w:t>воздухе системы не менее 1% по объему так как установка с водородным охлаждением.</w:t>
      </w:r>
    </w:p>
    <w:p w:rsidR="00016A4F" w:rsidRPr="00B86BC5" w:rsidRDefault="00016A4F" w:rsidP="00A73ED7">
      <w:pPr>
        <w:spacing w:line="360" w:lineRule="auto"/>
        <w:ind w:firstLine="720"/>
        <w:jc w:val="both"/>
        <w:rPr>
          <w:sz w:val="28"/>
          <w:szCs w:val="28"/>
        </w:rPr>
      </w:pPr>
      <w:r w:rsidRPr="00B86BC5">
        <w:rPr>
          <w:sz w:val="28"/>
          <w:szCs w:val="28"/>
        </w:rPr>
        <w:t>На масломазутохозяйстве для тушения пожара резервуаров с мазутом предусмотрен закольцованный противопожарный водопровод с установкой пожарных гидрантов и передвижными средствами пожаротушения. Для тушения очагов загорания в помещения мазутонасосной и маслоаппаратной предусмотрен подвод пара с ручным управлением запорной задвижкой, расположенной в безопасном месте с наружной стороны здания.</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7.2.2 Микроклимат</w:t>
      </w:r>
    </w:p>
    <w:p w:rsidR="00016A4F" w:rsidRPr="00B86BC5" w:rsidRDefault="00016A4F" w:rsidP="00A73ED7">
      <w:pPr>
        <w:spacing w:line="360" w:lineRule="auto"/>
        <w:ind w:firstLine="720"/>
        <w:jc w:val="both"/>
        <w:rPr>
          <w:sz w:val="28"/>
          <w:szCs w:val="28"/>
          <w:lang w:eastAsia="ko-KR"/>
        </w:rPr>
      </w:pPr>
      <w:r w:rsidRPr="00B86BC5">
        <w:rPr>
          <w:sz w:val="28"/>
          <w:szCs w:val="28"/>
        </w:rPr>
        <w:t xml:space="preserve">На щитах управления, в залах вычислительной техники, кабинах, пультах и постах управлением технологическими процессами поддерживается температура воздуха 22-24 </w:t>
      </w:r>
      <w:r w:rsidRPr="00B86BC5">
        <w:rPr>
          <w:sz w:val="28"/>
          <w:szCs w:val="28"/>
          <w:vertAlign w:val="superscript"/>
        </w:rPr>
        <w:t>о</w:t>
      </w:r>
      <w:r w:rsidRPr="00B86BC5">
        <w:rPr>
          <w:sz w:val="28"/>
          <w:szCs w:val="28"/>
        </w:rPr>
        <w:t>С, относительная влажность 60-40 % и скорость движения ветра не более 0,1 м/с в соответствии с санитарными нормами микроклимата в производственных помещениях СН №4083-86. В производственных помещениях, в которых допустимые нормативные величины микроклимата не представляется возможным установить из-за технической недостижимости предусмотрены мероприятия по защите работающих от возможного перегрева</w:t>
      </w:r>
      <w:r w:rsidRPr="00B86BC5">
        <w:rPr>
          <w:sz w:val="28"/>
          <w:szCs w:val="28"/>
          <w:lang w:eastAsia="ko-KR"/>
        </w:rPr>
        <w:t>: система местного конденционирования, воздушное душирование, средства индивидуальной защиты.</w:t>
      </w:r>
    </w:p>
    <w:p w:rsidR="00016A4F" w:rsidRPr="00B86BC5" w:rsidRDefault="00016A4F" w:rsidP="00A73ED7">
      <w:pPr>
        <w:spacing w:line="360" w:lineRule="auto"/>
        <w:ind w:firstLine="720"/>
        <w:jc w:val="both"/>
        <w:rPr>
          <w:sz w:val="28"/>
          <w:szCs w:val="28"/>
          <w:lang w:eastAsia="ko-KR"/>
        </w:rPr>
      </w:pPr>
    </w:p>
    <w:p w:rsidR="00016A4F" w:rsidRPr="00B86BC5" w:rsidRDefault="00016A4F" w:rsidP="00A73ED7">
      <w:pPr>
        <w:spacing w:line="360" w:lineRule="auto"/>
        <w:ind w:firstLine="720"/>
        <w:jc w:val="both"/>
        <w:rPr>
          <w:b/>
          <w:sz w:val="28"/>
          <w:szCs w:val="28"/>
        </w:rPr>
      </w:pPr>
      <w:r w:rsidRPr="00B86BC5">
        <w:rPr>
          <w:b/>
          <w:sz w:val="28"/>
          <w:szCs w:val="28"/>
        </w:rPr>
        <w:t>7.2.3 Отопление и вентиляция главного корпуса</w:t>
      </w:r>
    </w:p>
    <w:p w:rsidR="00016A4F" w:rsidRPr="00B86BC5" w:rsidRDefault="00016A4F" w:rsidP="00A73ED7">
      <w:pPr>
        <w:spacing w:line="360" w:lineRule="auto"/>
        <w:ind w:firstLine="720"/>
        <w:jc w:val="both"/>
        <w:rPr>
          <w:sz w:val="28"/>
          <w:szCs w:val="28"/>
        </w:rPr>
      </w:pPr>
      <w:r w:rsidRPr="00B86BC5">
        <w:rPr>
          <w:sz w:val="28"/>
          <w:szCs w:val="28"/>
        </w:rPr>
        <w:t>Отопление главного корпуса производится рециркуляционными отопительными аппаратами АПВС-110/80, работающие на перегретой воде отвечающее требованиям</w:t>
      </w:r>
    </w:p>
    <w:p w:rsidR="00016A4F" w:rsidRPr="00B86BC5" w:rsidRDefault="00016A4F" w:rsidP="00A73ED7">
      <w:pPr>
        <w:spacing w:line="360" w:lineRule="auto"/>
        <w:ind w:firstLine="720"/>
        <w:jc w:val="both"/>
        <w:rPr>
          <w:sz w:val="28"/>
          <w:szCs w:val="28"/>
        </w:rPr>
      </w:pPr>
      <w:r w:rsidRPr="00B86BC5">
        <w:rPr>
          <w:sz w:val="28"/>
          <w:szCs w:val="28"/>
        </w:rPr>
        <w:t xml:space="preserve">Воздухообмен в машинном и котельном отделениях определяется из условия удаления избытков тепла и создании температур в рабочих зонах, определяемых санитарными нормами. Технологическая компоновка главного корпуса отличается наличием сплошных перекрытий, заглублением рабочей </w:t>
      </w:r>
      <w:r w:rsidRPr="00B86BC5">
        <w:rPr>
          <w:sz w:val="28"/>
          <w:szCs w:val="28"/>
        </w:rPr>
        <w:lastRenderedPageBreak/>
        <w:t>отметки, застроенностью фасада по ряду «А» в связи установкой трансформаторов и отсутствием организованных вентиляционных проемов по ряду «Б», благодаря чему создаются непроветриваемые зоны с высокой температурой. При выборе схемы вентиляции это обстоятельство привело к применению на участках теплофикационной насосной, помещений машинного и котельного отделения вентиляции с механическим возбуждением. Приток наружного воздуха осуществляется приточными установками механической вентиляции. В летнее время предусмотрено охлаждение приточного воздуха. В машинном отделении установлено 6 приточных камер производительностью 3х40000 м</w:t>
      </w:r>
      <w:r w:rsidRPr="00B86BC5">
        <w:rPr>
          <w:sz w:val="28"/>
          <w:szCs w:val="28"/>
          <w:vertAlign w:val="superscript"/>
        </w:rPr>
        <w:t>3</w:t>
      </w:r>
      <w:r w:rsidRPr="00B86BC5">
        <w:rPr>
          <w:sz w:val="28"/>
          <w:szCs w:val="28"/>
        </w:rPr>
        <w:t>/ч и 3х9100 м</w:t>
      </w:r>
      <w:r w:rsidRPr="00B86BC5">
        <w:rPr>
          <w:sz w:val="28"/>
          <w:szCs w:val="28"/>
          <w:vertAlign w:val="superscript"/>
        </w:rPr>
        <w:t>3</w:t>
      </w:r>
      <w:r w:rsidRPr="00B86BC5">
        <w:rPr>
          <w:sz w:val="28"/>
          <w:szCs w:val="28"/>
        </w:rPr>
        <w:t>/ч, в котельном отделении 6 приточных камер производительностью 40000 м</w:t>
      </w:r>
      <w:r w:rsidRPr="00B86BC5">
        <w:rPr>
          <w:sz w:val="28"/>
          <w:szCs w:val="28"/>
          <w:vertAlign w:val="superscript"/>
        </w:rPr>
        <w:t>3</w:t>
      </w:r>
      <w:r w:rsidRPr="00B86BC5">
        <w:rPr>
          <w:sz w:val="28"/>
          <w:szCs w:val="28"/>
        </w:rPr>
        <w:t>/ч каждая. В зимний период камеры работают на смешение наружного и внутреннего воздуха. Из котельного отделения воздух удаляется дутьевыми вентиляторами.</w:t>
      </w:r>
    </w:p>
    <w:p w:rsidR="00016A4F" w:rsidRPr="00B86BC5" w:rsidRDefault="00016A4F" w:rsidP="00A73ED7">
      <w:pPr>
        <w:spacing w:line="360" w:lineRule="auto"/>
        <w:ind w:firstLine="720"/>
        <w:jc w:val="both"/>
        <w:rPr>
          <w:sz w:val="28"/>
          <w:szCs w:val="28"/>
        </w:rPr>
      </w:pPr>
      <w:r w:rsidRPr="00B86BC5">
        <w:rPr>
          <w:sz w:val="28"/>
          <w:szCs w:val="28"/>
        </w:rPr>
        <w:t xml:space="preserve">Воздухообмен кабельных полуэтажей рассчитан на поглощение тепловыделений от электрокабелей. В помещениях распределительных устройств 6кВт и 0,4 кВт предусмотрена аварийная вентиляция. Аварийные вентиляторы включаются автоматически при достижении температуры воздуха +35 </w:t>
      </w:r>
      <w:r w:rsidRPr="00B86BC5">
        <w:rPr>
          <w:sz w:val="28"/>
          <w:szCs w:val="28"/>
          <w:vertAlign w:val="superscript"/>
        </w:rPr>
        <w:t>о</w:t>
      </w:r>
      <w:r w:rsidRPr="00B86BC5">
        <w:rPr>
          <w:sz w:val="28"/>
          <w:szCs w:val="28"/>
        </w:rPr>
        <w:t>С. приток воздуха в помещения кабельного этажа и распределительного устройства – естественный, из машинного отделения. Удаление воздуха происходит осевыми вентиляторами в сторону котельного отделения. На притоке и вытяжки установлены воздушные заслонки с электроприводами для регулирования воздушных потоков.</w:t>
      </w:r>
    </w:p>
    <w:p w:rsidR="00016A4F" w:rsidRPr="00B86BC5" w:rsidRDefault="00016A4F" w:rsidP="00A73ED7">
      <w:pPr>
        <w:spacing w:line="360" w:lineRule="auto"/>
        <w:ind w:firstLine="720"/>
        <w:jc w:val="both"/>
        <w:rPr>
          <w:sz w:val="28"/>
          <w:szCs w:val="28"/>
        </w:rPr>
      </w:pPr>
      <w:r w:rsidRPr="00B86BC5">
        <w:rPr>
          <w:sz w:val="28"/>
          <w:szCs w:val="28"/>
        </w:rPr>
        <w:t>В помещении аккумуляторных батарей работает приточно</w:t>
      </w:r>
      <w:r w:rsidR="00B86BC5" w:rsidRPr="00B86BC5">
        <w:rPr>
          <w:sz w:val="28"/>
          <w:szCs w:val="28"/>
        </w:rPr>
        <w:t>-</w:t>
      </w:r>
      <w:r w:rsidRPr="00B86BC5">
        <w:rPr>
          <w:sz w:val="28"/>
          <w:szCs w:val="28"/>
        </w:rPr>
        <w:t>вытяжная вентиляция с механическим возбуждением, с отчисткой приточного воздуха. Вентиляторы размещаются в вентиляционных камерах и принимаются во взрывоопасном исполнении.</w:t>
      </w:r>
    </w:p>
    <w:p w:rsidR="00016A4F" w:rsidRPr="00B86BC5" w:rsidRDefault="00016A4F" w:rsidP="00A73ED7">
      <w:pPr>
        <w:spacing w:line="360" w:lineRule="auto"/>
        <w:ind w:firstLine="720"/>
        <w:jc w:val="both"/>
        <w:rPr>
          <w:sz w:val="28"/>
          <w:szCs w:val="28"/>
        </w:rPr>
      </w:pPr>
      <w:r w:rsidRPr="00B86BC5">
        <w:rPr>
          <w:sz w:val="28"/>
          <w:szCs w:val="28"/>
        </w:rPr>
        <w:t xml:space="preserve">В помещениях главного щита управления и помещениях блочных щитов управления предусмотрено круглогодичное кондиционирование воздуха, рассчитанное на поглощение теплоизбытков от людей, ламп </w:t>
      </w:r>
      <w:r w:rsidRPr="00B86BC5">
        <w:rPr>
          <w:sz w:val="28"/>
          <w:szCs w:val="28"/>
        </w:rPr>
        <w:lastRenderedPageBreak/>
        <w:t>освещения и так далее. Кондиционеры работают на рециркуляции, количество наружного воздуха в смеси – 10% от общего объема приточного воздуха. Обработанный воздух подается в помещение щитов управления через двухструйные шестидиффузорные воздухораспреде-лители типа ВДШ – 2.</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7.2.4 Тепловая изоляция</w:t>
      </w:r>
    </w:p>
    <w:p w:rsidR="00016A4F" w:rsidRPr="00B86BC5" w:rsidRDefault="00016A4F" w:rsidP="00A73ED7">
      <w:pPr>
        <w:spacing w:line="360" w:lineRule="auto"/>
        <w:ind w:firstLine="720"/>
        <w:jc w:val="both"/>
        <w:rPr>
          <w:sz w:val="28"/>
          <w:szCs w:val="28"/>
          <w:lang w:eastAsia="ko-KR"/>
        </w:rPr>
      </w:pPr>
      <w:r w:rsidRPr="00B86BC5">
        <w:rPr>
          <w:sz w:val="28"/>
          <w:szCs w:val="28"/>
        </w:rPr>
        <w:t>Тепловая изоляция с покровным слоем покрываются трубопроводы и оборудования с температурой теплоносителя выше +45</w:t>
      </w:r>
      <w:r w:rsidRPr="00B86BC5">
        <w:rPr>
          <w:sz w:val="28"/>
          <w:szCs w:val="28"/>
          <w:vertAlign w:val="superscript"/>
        </w:rPr>
        <w:t>о</w:t>
      </w:r>
      <w:r w:rsidRPr="00B86BC5">
        <w:rPr>
          <w:sz w:val="28"/>
          <w:szCs w:val="28"/>
        </w:rPr>
        <w:t>С. Выбор теплоизоляционных конструкций произведен по «информационному сообщению ОПРНТ ТЭПа от 29.03.91 г., №1-Т». для изоляции трубопроводов, в зависимости от диаметра и температуры, приняты следующие материал</w:t>
      </w:r>
      <w:r w:rsidRPr="00B86BC5">
        <w:rPr>
          <w:sz w:val="28"/>
          <w:szCs w:val="28"/>
          <w:lang w:eastAsia="ko-KR"/>
        </w:rPr>
        <w:t>ы: базальтовый шнур, шнур минватный в оплетке из ровинга, маты из базальтового супертонкого волокна. В качестве покровного слоя применяется металлический кожух из оцинкованной стали или алюминиевых сплавов.</w:t>
      </w:r>
    </w:p>
    <w:p w:rsidR="00016A4F" w:rsidRPr="00B86BC5" w:rsidRDefault="00016A4F" w:rsidP="00A73ED7">
      <w:pPr>
        <w:spacing w:line="360" w:lineRule="auto"/>
        <w:ind w:firstLine="720"/>
        <w:jc w:val="both"/>
        <w:rPr>
          <w:sz w:val="28"/>
          <w:szCs w:val="28"/>
          <w:lang w:eastAsia="ko-KR"/>
        </w:rPr>
      </w:pPr>
    </w:p>
    <w:p w:rsidR="00016A4F" w:rsidRPr="00B86BC5" w:rsidRDefault="00016A4F" w:rsidP="00A73ED7">
      <w:pPr>
        <w:spacing w:line="360" w:lineRule="auto"/>
        <w:ind w:firstLine="720"/>
        <w:jc w:val="both"/>
        <w:rPr>
          <w:b/>
          <w:sz w:val="28"/>
          <w:szCs w:val="28"/>
        </w:rPr>
      </w:pPr>
      <w:r w:rsidRPr="00B86BC5">
        <w:rPr>
          <w:b/>
          <w:sz w:val="28"/>
          <w:szCs w:val="28"/>
        </w:rPr>
        <w:t>7.2.5 Заземляющее устройство и молниезащита</w:t>
      </w:r>
    </w:p>
    <w:p w:rsidR="00016A4F" w:rsidRPr="00B86BC5" w:rsidRDefault="00016A4F" w:rsidP="00A73ED7">
      <w:pPr>
        <w:spacing w:line="360" w:lineRule="auto"/>
        <w:ind w:firstLine="720"/>
        <w:jc w:val="both"/>
        <w:rPr>
          <w:sz w:val="28"/>
          <w:szCs w:val="28"/>
        </w:rPr>
      </w:pPr>
      <w:r w:rsidRPr="00B86BC5">
        <w:rPr>
          <w:sz w:val="28"/>
          <w:szCs w:val="28"/>
        </w:rPr>
        <w:t>Молниезащита зданий и сооружений ТЭЦ-2 предусмотрена в соответствии с требованиями инструкций РД 34.21-122-87, ПУЭ.</w:t>
      </w:r>
    </w:p>
    <w:p w:rsidR="00016A4F" w:rsidRPr="00B86BC5" w:rsidRDefault="00016A4F" w:rsidP="00A73ED7">
      <w:pPr>
        <w:spacing w:line="360" w:lineRule="auto"/>
        <w:ind w:firstLine="720"/>
        <w:jc w:val="both"/>
        <w:rPr>
          <w:sz w:val="28"/>
          <w:szCs w:val="28"/>
        </w:rPr>
      </w:pPr>
      <w:r w:rsidRPr="00B86BC5">
        <w:rPr>
          <w:sz w:val="28"/>
          <w:szCs w:val="28"/>
        </w:rPr>
        <w:t>Для заземления электрооборудования, устанавливаемого в зданиях, предусматривается внутренний контур заземления, выполняемый стальной полосой сечением 40х4 и 25х4 мм</w:t>
      </w:r>
      <w:r w:rsidRPr="00B86BC5">
        <w:rPr>
          <w:sz w:val="28"/>
          <w:szCs w:val="28"/>
          <w:vertAlign w:val="superscript"/>
        </w:rPr>
        <w:t>2</w:t>
      </w:r>
      <w:r w:rsidRPr="00B86BC5">
        <w:rPr>
          <w:sz w:val="28"/>
          <w:szCs w:val="28"/>
        </w:rPr>
        <w:t>. Предусмотрено также использование для заземления стальных строительных и кабельных конструкций, присоединяемых к контуру заземления. Внутренний контур также присоединен к наружному контуру, к которому также присоединяется оборудование открыто (трансформаторы, оборудование открытого распределительного устройства 110 кВ).</w:t>
      </w:r>
    </w:p>
    <w:p w:rsidR="00016A4F" w:rsidRPr="00B86BC5" w:rsidRDefault="00016A4F" w:rsidP="00A73ED7">
      <w:pPr>
        <w:spacing w:line="360" w:lineRule="auto"/>
        <w:ind w:firstLine="720"/>
        <w:jc w:val="both"/>
        <w:rPr>
          <w:sz w:val="28"/>
          <w:szCs w:val="28"/>
        </w:rPr>
      </w:pPr>
    </w:p>
    <w:p w:rsidR="00016A4F" w:rsidRPr="00B86BC5" w:rsidRDefault="00B86BC5" w:rsidP="00A73ED7">
      <w:pPr>
        <w:spacing w:line="360" w:lineRule="auto"/>
        <w:ind w:firstLine="720"/>
        <w:jc w:val="both"/>
        <w:rPr>
          <w:b/>
          <w:sz w:val="28"/>
          <w:szCs w:val="28"/>
        </w:rPr>
      </w:pPr>
      <w:r w:rsidRPr="00B86BC5">
        <w:rPr>
          <w:b/>
          <w:sz w:val="28"/>
          <w:szCs w:val="28"/>
        </w:rPr>
        <w:br w:type="page"/>
      </w:r>
      <w:r w:rsidR="00016A4F" w:rsidRPr="00B86BC5">
        <w:rPr>
          <w:b/>
          <w:sz w:val="28"/>
          <w:szCs w:val="28"/>
        </w:rPr>
        <w:lastRenderedPageBreak/>
        <w:t>7.2.6 Электробезопасность</w:t>
      </w:r>
    </w:p>
    <w:p w:rsidR="00016A4F" w:rsidRPr="00B86BC5" w:rsidRDefault="00016A4F" w:rsidP="00A73ED7">
      <w:pPr>
        <w:spacing w:line="360" w:lineRule="auto"/>
        <w:ind w:firstLine="720"/>
        <w:jc w:val="both"/>
        <w:rPr>
          <w:sz w:val="28"/>
          <w:szCs w:val="28"/>
        </w:rPr>
      </w:pPr>
      <w:r w:rsidRPr="00B86BC5">
        <w:rPr>
          <w:sz w:val="28"/>
          <w:szCs w:val="28"/>
        </w:rPr>
        <w:t>Для обеспечения необходимого уровня безопасности в зонах обслуживания электроустройств и установок в соответствии с ГОСТ 12.1.019-79 (СТ СЭВ 4830-84) предусматривается заземляющее устройства, соединяемые не менее чем в двух точках с существующим, общим для всей территории ТЭЦ, заземляющим устройством с сопротивлением не превышающим 0,5 Ом. Для защиты людей от поражения электрическим током при повреждении изоляции электрооборудование, предусмотрено заземление корпусов электродвигателей и аппаратуры и зануление светильников внутреннего и наружного освещения.</w:t>
      </w:r>
    </w:p>
    <w:p w:rsidR="00016A4F" w:rsidRPr="00B86BC5" w:rsidRDefault="00016A4F" w:rsidP="00A73ED7">
      <w:pPr>
        <w:spacing w:line="360" w:lineRule="auto"/>
        <w:ind w:firstLine="720"/>
        <w:jc w:val="both"/>
        <w:rPr>
          <w:sz w:val="28"/>
          <w:szCs w:val="28"/>
        </w:rPr>
      </w:pPr>
      <w:r w:rsidRPr="00B86BC5">
        <w:rPr>
          <w:sz w:val="28"/>
          <w:szCs w:val="28"/>
        </w:rPr>
        <w:t>В сети ремонтного освещения предусмотрено пониженное напряжение</w:t>
      </w:r>
      <w:r w:rsidR="00B86BC5" w:rsidRPr="00B86BC5">
        <w:rPr>
          <w:sz w:val="28"/>
          <w:szCs w:val="28"/>
        </w:rPr>
        <w:t xml:space="preserve"> </w:t>
      </w:r>
      <w:r w:rsidRPr="00B86BC5">
        <w:rPr>
          <w:sz w:val="28"/>
          <w:szCs w:val="28"/>
        </w:rPr>
        <w:t>12 В. для питания переносного ручного инструмента предусмотрена электропроводка 36 В, 200 Гц.</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7.2.7 Электрическое освещение</w:t>
      </w:r>
    </w:p>
    <w:p w:rsidR="00016A4F" w:rsidRPr="00B86BC5" w:rsidRDefault="00016A4F" w:rsidP="00A73ED7">
      <w:pPr>
        <w:spacing w:line="360" w:lineRule="auto"/>
        <w:ind w:firstLine="720"/>
        <w:jc w:val="both"/>
        <w:rPr>
          <w:sz w:val="28"/>
          <w:szCs w:val="28"/>
        </w:rPr>
      </w:pPr>
      <w:r w:rsidRPr="00B86BC5">
        <w:rPr>
          <w:sz w:val="28"/>
          <w:szCs w:val="28"/>
        </w:rPr>
        <w:t>В соответствии с действующими нормами и руководящими указаниями на АТЭЦ – 2 предусмотрены следующие виды сетей освещения соответствующие СниП 11-4-79 «естественное и искусственное освещение):</w:t>
      </w:r>
    </w:p>
    <w:p w:rsidR="00016A4F" w:rsidRPr="00B86BC5" w:rsidRDefault="00016A4F" w:rsidP="00A73ED7">
      <w:pPr>
        <w:spacing w:line="360" w:lineRule="auto"/>
        <w:ind w:firstLine="720"/>
        <w:jc w:val="both"/>
        <w:rPr>
          <w:sz w:val="28"/>
          <w:szCs w:val="28"/>
        </w:rPr>
      </w:pPr>
      <w:r w:rsidRPr="00B86BC5">
        <w:rPr>
          <w:sz w:val="28"/>
          <w:szCs w:val="28"/>
        </w:rPr>
        <w:t>рабочее освещение с напряжением 220 В переменного тока, запитываемое с силовых секций собственных нужд 0,4 кВ, через стабилизаторы;</w:t>
      </w:r>
    </w:p>
    <w:p w:rsidR="00016A4F" w:rsidRPr="00B86BC5" w:rsidRDefault="00016A4F" w:rsidP="00A73ED7">
      <w:pPr>
        <w:spacing w:line="360" w:lineRule="auto"/>
        <w:ind w:firstLine="720"/>
        <w:jc w:val="both"/>
        <w:rPr>
          <w:sz w:val="28"/>
          <w:szCs w:val="28"/>
        </w:rPr>
      </w:pPr>
      <w:r w:rsidRPr="00B86BC5">
        <w:rPr>
          <w:sz w:val="28"/>
          <w:szCs w:val="28"/>
        </w:rPr>
        <w:t>аварийное освещение – питается от аккумуляторной батареи 12 В;</w:t>
      </w:r>
    </w:p>
    <w:p w:rsidR="00016A4F" w:rsidRPr="00B86BC5" w:rsidRDefault="00016A4F" w:rsidP="00A73ED7">
      <w:pPr>
        <w:spacing w:line="360" w:lineRule="auto"/>
        <w:ind w:firstLine="720"/>
        <w:jc w:val="both"/>
        <w:rPr>
          <w:sz w:val="28"/>
          <w:szCs w:val="28"/>
        </w:rPr>
      </w:pPr>
      <w:r w:rsidRPr="00B86BC5">
        <w:rPr>
          <w:sz w:val="28"/>
          <w:szCs w:val="28"/>
        </w:rPr>
        <w:t>охранное освещение – на 220 В переменного тока запитываемого от специальных понижающих трансформаторов;</w:t>
      </w:r>
    </w:p>
    <w:p w:rsidR="00016A4F" w:rsidRPr="00B86BC5" w:rsidRDefault="00016A4F" w:rsidP="00A73ED7">
      <w:pPr>
        <w:spacing w:line="360" w:lineRule="auto"/>
        <w:ind w:firstLine="720"/>
        <w:jc w:val="both"/>
        <w:rPr>
          <w:sz w:val="28"/>
          <w:szCs w:val="28"/>
        </w:rPr>
      </w:pPr>
      <w:r w:rsidRPr="00B86BC5">
        <w:rPr>
          <w:sz w:val="28"/>
          <w:szCs w:val="28"/>
        </w:rPr>
        <w:t>светоограждение дымовых труб – сеть на 220 В переменного тока запитываемого от специальных понижающих трансформаторов;</w:t>
      </w:r>
    </w:p>
    <w:p w:rsidR="00016A4F" w:rsidRPr="00B86BC5" w:rsidRDefault="00016A4F" w:rsidP="00A73ED7">
      <w:pPr>
        <w:spacing w:line="360" w:lineRule="auto"/>
        <w:ind w:firstLine="720"/>
        <w:jc w:val="both"/>
        <w:rPr>
          <w:sz w:val="28"/>
          <w:szCs w:val="28"/>
        </w:rPr>
      </w:pPr>
      <w:r w:rsidRPr="00B86BC5">
        <w:rPr>
          <w:sz w:val="28"/>
          <w:szCs w:val="28"/>
        </w:rPr>
        <w:t>Управление рабочим освещением – ручное с автоматическим включением сети аварийного освещения.</w:t>
      </w:r>
    </w:p>
    <w:p w:rsidR="00016A4F" w:rsidRPr="00B86BC5" w:rsidRDefault="00016A4F" w:rsidP="00A73ED7">
      <w:pPr>
        <w:spacing w:line="360" w:lineRule="auto"/>
        <w:ind w:firstLine="720"/>
        <w:jc w:val="both"/>
        <w:rPr>
          <w:sz w:val="28"/>
          <w:szCs w:val="28"/>
        </w:rPr>
      </w:pPr>
      <w:r w:rsidRPr="00B86BC5">
        <w:rPr>
          <w:sz w:val="28"/>
          <w:szCs w:val="28"/>
        </w:rPr>
        <w:lastRenderedPageBreak/>
        <w:t>Управление наружным освещением и светоограждением дымовых труб предусматривается как ручное с главного щита управления, так и автоматическое с использованием фотоэлементов.</w:t>
      </w:r>
    </w:p>
    <w:p w:rsidR="00016A4F" w:rsidRPr="00B86BC5" w:rsidRDefault="00016A4F" w:rsidP="00A73ED7">
      <w:pPr>
        <w:spacing w:line="360" w:lineRule="auto"/>
        <w:ind w:firstLine="720"/>
        <w:jc w:val="both"/>
        <w:rPr>
          <w:sz w:val="28"/>
          <w:szCs w:val="28"/>
        </w:rPr>
      </w:pPr>
      <w:r w:rsidRPr="00B86BC5">
        <w:rPr>
          <w:sz w:val="28"/>
          <w:szCs w:val="28"/>
        </w:rPr>
        <w:t>Управление охранным освещением – ручное из помещения службы охраны.</w:t>
      </w:r>
    </w:p>
    <w:p w:rsidR="005963DF" w:rsidRDefault="005963DF" w:rsidP="00A73ED7">
      <w:pPr>
        <w:spacing w:line="360" w:lineRule="auto"/>
        <w:ind w:firstLine="720"/>
        <w:jc w:val="both"/>
        <w:rPr>
          <w:snapToGrid w:val="0"/>
          <w:sz w:val="28"/>
          <w:szCs w:val="28"/>
        </w:rPr>
      </w:pPr>
    </w:p>
    <w:p w:rsidR="00016A4F" w:rsidRPr="00B86BC5" w:rsidRDefault="005963DF" w:rsidP="00A73ED7">
      <w:pPr>
        <w:spacing w:line="360" w:lineRule="auto"/>
        <w:ind w:firstLine="720"/>
        <w:jc w:val="both"/>
        <w:rPr>
          <w:snapToGrid w:val="0"/>
          <w:sz w:val="28"/>
          <w:szCs w:val="28"/>
        </w:rPr>
      </w:pPr>
      <w:r>
        <w:rPr>
          <w:snapToGrid w:val="0"/>
          <w:sz w:val="28"/>
          <w:szCs w:val="28"/>
        </w:rPr>
        <w:t>Нормы освещённости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9"/>
        <w:gridCol w:w="2434"/>
        <w:gridCol w:w="1995"/>
        <w:gridCol w:w="2731"/>
        <w:gridCol w:w="1621"/>
      </w:tblGrid>
      <w:tr w:rsidR="00016A4F" w:rsidRPr="00B86BC5" w:rsidTr="009325A1">
        <w:trPr>
          <w:cantSplit/>
          <w:trHeight w:val="70"/>
        </w:trPr>
        <w:tc>
          <w:tcPr>
            <w:tcW w:w="0" w:type="auto"/>
            <w:vAlign w:val="center"/>
          </w:tcPr>
          <w:p w:rsidR="00016A4F" w:rsidRPr="00B86BC5" w:rsidRDefault="00016A4F" w:rsidP="009325A1">
            <w:pPr>
              <w:spacing w:line="360" w:lineRule="auto"/>
              <w:jc w:val="both"/>
              <w:rPr>
                <w:snapToGrid w:val="0"/>
              </w:rPr>
            </w:pPr>
            <w:r w:rsidRPr="00B86BC5">
              <w:rPr>
                <w:snapToGrid w:val="0"/>
              </w:rPr>
              <w:t>Разряд</w:t>
            </w:r>
          </w:p>
        </w:tc>
        <w:tc>
          <w:tcPr>
            <w:tcW w:w="0" w:type="auto"/>
            <w:vAlign w:val="center"/>
          </w:tcPr>
          <w:p w:rsidR="00016A4F" w:rsidRPr="00B86BC5" w:rsidRDefault="00016A4F" w:rsidP="009325A1">
            <w:pPr>
              <w:spacing w:line="360" w:lineRule="auto"/>
              <w:jc w:val="both"/>
              <w:rPr>
                <w:snapToGrid w:val="0"/>
              </w:rPr>
            </w:pPr>
            <w:r w:rsidRPr="00B86BC5">
              <w:rPr>
                <w:snapToGrid w:val="0"/>
              </w:rPr>
              <w:t>Характеристика работы</w:t>
            </w:r>
          </w:p>
        </w:tc>
        <w:tc>
          <w:tcPr>
            <w:tcW w:w="0" w:type="auto"/>
            <w:vAlign w:val="center"/>
          </w:tcPr>
          <w:p w:rsidR="00016A4F" w:rsidRPr="00B86BC5" w:rsidRDefault="00016A4F" w:rsidP="009325A1">
            <w:pPr>
              <w:spacing w:line="360" w:lineRule="auto"/>
              <w:jc w:val="both"/>
              <w:rPr>
                <w:snapToGrid w:val="0"/>
              </w:rPr>
            </w:pPr>
            <w:r w:rsidRPr="00B86BC5">
              <w:rPr>
                <w:snapToGrid w:val="0"/>
              </w:rPr>
              <w:t>Размеры объекта различения,</w:t>
            </w:r>
            <w:r w:rsidR="00723FD6">
              <w:rPr>
                <w:snapToGrid w:val="0"/>
              </w:rPr>
              <w:t xml:space="preserve"> </w:t>
            </w:r>
            <w:r w:rsidRPr="00B86BC5">
              <w:rPr>
                <w:snapToGrid w:val="0"/>
              </w:rPr>
              <w:t>%</w:t>
            </w:r>
          </w:p>
        </w:tc>
        <w:tc>
          <w:tcPr>
            <w:tcW w:w="0" w:type="auto"/>
            <w:vAlign w:val="center"/>
          </w:tcPr>
          <w:p w:rsidR="00016A4F" w:rsidRPr="00B86BC5" w:rsidRDefault="00723FD6" w:rsidP="009325A1">
            <w:pPr>
              <w:spacing w:line="360" w:lineRule="auto"/>
              <w:jc w:val="both"/>
              <w:rPr>
                <w:snapToGrid w:val="0"/>
              </w:rPr>
            </w:pPr>
            <w:r>
              <w:rPr>
                <w:snapToGrid w:val="0"/>
              </w:rPr>
              <w:t>Освещение верхнее и комбини</w:t>
            </w:r>
            <w:r w:rsidR="00016A4F" w:rsidRPr="00B86BC5">
              <w:rPr>
                <w:snapToGrid w:val="0"/>
              </w:rPr>
              <w:t>рованное,</w:t>
            </w:r>
            <w:r>
              <w:rPr>
                <w:snapToGrid w:val="0"/>
              </w:rPr>
              <w:t xml:space="preserve"> </w:t>
            </w:r>
            <w:r w:rsidR="00016A4F" w:rsidRPr="00B86BC5">
              <w:rPr>
                <w:snapToGrid w:val="0"/>
              </w:rPr>
              <w:t>%</w:t>
            </w:r>
          </w:p>
        </w:tc>
        <w:tc>
          <w:tcPr>
            <w:tcW w:w="0" w:type="auto"/>
            <w:vAlign w:val="center"/>
          </w:tcPr>
          <w:p w:rsidR="00016A4F" w:rsidRPr="00B86BC5" w:rsidRDefault="00016A4F" w:rsidP="009325A1">
            <w:pPr>
              <w:spacing w:line="360" w:lineRule="auto"/>
              <w:jc w:val="both"/>
              <w:rPr>
                <w:snapToGrid w:val="0"/>
              </w:rPr>
            </w:pPr>
            <w:r w:rsidRPr="00B86BC5">
              <w:rPr>
                <w:snapToGrid w:val="0"/>
              </w:rPr>
              <w:t>Освещение боковое,</w:t>
            </w:r>
            <w:r w:rsidR="00723FD6">
              <w:rPr>
                <w:snapToGrid w:val="0"/>
              </w:rPr>
              <w:t xml:space="preserve"> </w:t>
            </w:r>
            <w:r w:rsidRPr="00B86BC5">
              <w:rPr>
                <w:snapToGrid w:val="0"/>
              </w:rPr>
              <w:t>%</w:t>
            </w:r>
          </w:p>
        </w:tc>
      </w:tr>
      <w:tr w:rsidR="00016A4F" w:rsidRPr="00B86BC5" w:rsidTr="009325A1">
        <w:trPr>
          <w:cantSplit/>
          <w:trHeight w:val="65"/>
        </w:trPr>
        <w:tc>
          <w:tcPr>
            <w:tcW w:w="0" w:type="auto"/>
            <w:vAlign w:val="center"/>
          </w:tcPr>
          <w:p w:rsidR="00016A4F" w:rsidRPr="00B86BC5" w:rsidRDefault="00016A4F" w:rsidP="009325A1">
            <w:pPr>
              <w:spacing w:line="360" w:lineRule="auto"/>
              <w:jc w:val="both"/>
              <w:rPr>
                <w:snapToGrid w:val="0"/>
              </w:rPr>
            </w:pPr>
            <w:r w:rsidRPr="00B86BC5">
              <w:rPr>
                <w:snapToGrid w:val="0"/>
              </w:rPr>
              <w:t>1</w:t>
            </w:r>
          </w:p>
        </w:tc>
        <w:tc>
          <w:tcPr>
            <w:tcW w:w="0" w:type="auto"/>
            <w:vAlign w:val="center"/>
          </w:tcPr>
          <w:p w:rsidR="00016A4F" w:rsidRPr="00B86BC5" w:rsidRDefault="00016A4F" w:rsidP="009325A1">
            <w:pPr>
              <w:spacing w:line="360" w:lineRule="auto"/>
              <w:jc w:val="both"/>
              <w:rPr>
                <w:snapToGrid w:val="0"/>
              </w:rPr>
            </w:pPr>
            <w:r w:rsidRPr="00B86BC5">
              <w:rPr>
                <w:snapToGrid w:val="0"/>
              </w:rPr>
              <w:t>Особо точная</w:t>
            </w:r>
          </w:p>
        </w:tc>
        <w:tc>
          <w:tcPr>
            <w:tcW w:w="0" w:type="auto"/>
            <w:vAlign w:val="center"/>
          </w:tcPr>
          <w:p w:rsidR="00016A4F" w:rsidRPr="00B86BC5" w:rsidRDefault="00016A4F" w:rsidP="009325A1">
            <w:pPr>
              <w:spacing w:line="360" w:lineRule="auto"/>
              <w:jc w:val="both"/>
              <w:rPr>
                <w:snapToGrid w:val="0"/>
              </w:rPr>
            </w:pPr>
            <w:r w:rsidRPr="00B86BC5">
              <w:rPr>
                <w:snapToGrid w:val="0"/>
              </w:rPr>
              <w:t>0,1</w:t>
            </w:r>
          </w:p>
        </w:tc>
        <w:tc>
          <w:tcPr>
            <w:tcW w:w="0" w:type="auto"/>
            <w:vAlign w:val="center"/>
          </w:tcPr>
          <w:p w:rsidR="00016A4F" w:rsidRPr="00B86BC5" w:rsidRDefault="00016A4F" w:rsidP="009325A1">
            <w:pPr>
              <w:spacing w:line="360" w:lineRule="auto"/>
              <w:jc w:val="both"/>
              <w:rPr>
                <w:snapToGrid w:val="0"/>
              </w:rPr>
            </w:pPr>
            <w:r w:rsidRPr="00B86BC5">
              <w:rPr>
                <w:snapToGrid w:val="0"/>
              </w:rPr>
              <w:t>10</w:t>
            </w:r>
          </w:p>
        </w:tc>
        <w:tc>
          <w:tcPr>
            <w:tcW w:w="0" w:type="auto"/>
            <w:vAlign w:val="center"/>
          </w:tcPr>
          <w:p w:rsidR="00016A4F" w:rsidRPr="00B86BC5" w:rsidRDefault="00016A4F" w:rsidP="009325A1">
            <w:pPr>
              <w:spacing w:line="360" w:lineRule="auto"/>
              <w:jc w:val="both"/>
              <w:rPr>
                <w:snapToGrid w:val="0"/>
              </w:rPr>
            </w:pPr>
            <w:r w:rsidRPr="00B86BC5">
              <w:rPr>
                <w:snapToGrid w:val="0"/>
              </w:rPr>
              <w:t>3,5</w:t>
            </w:r>
          </w:p>
        </w:tc>
      </w:tr>
      <w:tr w:rsidR="00016A4F" w:rsidRPr="00B86BC5" w:rsidTr="009325A1">
        <w:trPr>
          <w:cantSplit/>
          <w:trHeight w:val="65"/>
        </w:trPr>
        <w:tc>
          <w:tcPr>
            <w:tcW w:w="0" w:type="auto"/>
            <w:vAlign w:val="center"/>
          </w:tcPr>
          <w:p w:rsidR="00016A4F" w:rsidRPr="00B86BC5" w:rsidRDefault="00016A4F" w:rsidP="009325A1">
            <w:pPr>
              <w:spacing w:line="360" w:lineRule="auto"/>
              <w:jc w:val="both"/>
              <w:rPr>
                <w:snapToGrid w:val="0"/>
              </w:rPr>
            </w:pPr>
            <w:r w:rsidRPr="00B86BC5">
              <w:rPr>
                <w:snapToGrid w:val="0"/>
              </w:rPr>
              <w:t>2</w:t>
            </w:r>
          </w:p>
        </w:tc>
        <w:tc>
          <w:tcPr>
            <w:tcW w:w="0" w:type="auto"/>
            <w:vAlign w:val="center"/>
          </w:tcPr>
          <w:p w:rsidR="00016A4F" w:rsidRPr="00B86BC5" w:rsidRDefault="00016A4F" w:rsidP="009325A1">
            <w:pPr>
              <w:spacing w:line="360" w:lineRule="auto"/>
              <w:jc w:val="both"/>
              <w:rPr>
                <w:snapToGrid w:val="0"/>
              </w:rPr>
            </w:pPr>
            <w:r w:rsidRPr="00B86BC5">
              <w:rPr>
                <w:snapToGrid w:val="0"/>
              </w:rPr>
              <w:t>Высокой точности</w:t>
            </w:r>
          </w:p>
        </w:tc>
        <w:tc>
          <w:tcPr>
            <w:tcW w:w="0" w:type="auto"/>
            <w:vAlign w:val="center"/>
          </w:tcPr>
          <w:p w:rsidR="00016A4F" w:rsidRPr="00B86BC5" w:rsidRDefault="00016A4F" w:rsidP="009325A1">
            <w:pPr>
              <w:spacing w:line="360" w:lineRule="auto"/>
              <w:jc w:val="both"/>
              <w:rPr>
                <w:snapToGrid w:val="0"/>
              </w:rPr>
            </w:pPr>
            <w:r w:rsidRPr="00B86BC5">
              <w:rPr>
                <w:snapToGrid w:val="0"/>
              </w:rPr>
              <w:t>0,1-0,3</w:t>
            </w:r>
          </w:p>
        </w:tc>
        <w:tc>
          <w:tcPr>
            <w:tcW w:w="0" w:type="auto"/>
            <w:vAlign w:val="center"/>
          </w:tcPr>
          <w:p w:rsidR="00016A4F" w:rsidRPr="00B86BC5" w:rsidRDefault="00016A4F" w:rsidP="009325A1">
            <w:pPr>
              <w:spacing w:line="360" w:lineRule="auto"/>
              <w:jc w:val="both"/>
              <w:rPr>
                <w:snapToGrid w:val="0"/>
              </w:rPr>
            </w:pPr>
            <w:r w:rsidRPr="00B86BC5">
              <w:rPr>
                <w:snapToGrid w:val="0"/>
              </w:rPr>
              <w:t>7</w:t>
            </w:r>
          </w:p>
        </w:tc>
        <w:tc>
          <w:tcPr>
            <w:tcW w:w="0" w:type="auto"/>
            <w:vAlign w:val="center"/>
          </w:tcPr>
          <w:p w:rsidR="00016A4F" w:rsidRPr="00B86BC5" w:rsidRDefault="00016A4F" w:rsidP="009325A1">
            <w:pPr>
              <w:spacing w:line="360" w:lineRule="auto"/>
              <w:jc w:val="both"/>
              <w:rPr>
                <w:snapToGrid w:val="0"/>
              </w:rPr>
            </w:pPr>
            <w:r w:rsidRPr="00B86BC5">
              <w:rPr>
                <w:snapToGrid w:val="0"/>
              </w:rPr>
              <w:t>2</w:t>
            </w:r>
          </w:p>
        </w:tc>
      </w:tr>
      <w:tr w:rsidR="00016A4F" w:rsidRPr="00B86BC5" w:rsidTr="009325A1">
        <w:trPr>
          <w:cantSplit/>
          <w:trHeight w:val="65"/>
        </w:trPr>
        <w:tc>
          <w:tcPr>
            <w:tcW w:w="0" w:type="auto"/>
            <w:vAlign w:val="center"/>
          </w:tcPr>
          <w:p w:rsidR="00016A4F" w:rsidRPr="00B86BC5" w:rsidRDefault="00016A4F" w:rsidP="009325A1">
            <w:pPr>
              <w:spacing w:line="360" w:lineRule="auto"/>
              <w:jc w:val="both"/>
              <w:rPr>
                <w:snapToGrid w:val="0"/>
              </w:rPr>
            </w:pPr>
            <w:r w:rsidRPr="00B86BC5">
              <w:rPr>
                <w:snapToGrid w:val="0"/>
              </w:rPr>
              <w:t>3</w:t>
            </w:r>
          </w:p>
        </w:tc>
        <w:tc>
          <w:tcPr>
            <w:tcW w:w="0" w:type="auto"/>
            <w:vAlign w:val="center"/>
          </w:tcPr>
          <w:p w:rsidR="00016A4F" w:rsidRPr="00B86BC5" w:rsidRDefault="00016A4F" w:rsidP="009325A1">
            <w:pPr>
              <w:spacing w:line="360" w:lineRule="auto"/>
              <w:jc w:val="both"/>
              <w:rPr>
                <w:snapToGrid w:val="0"/>
              </w:rPr>
            </w:pPr>
            <w:r w:rsidRPr="00B86BC5">
              <w:rPr>
                <w:snapToGrid w:val="0"/>
              </w:rPr>
              <w:t>Точная</w:t>
            </w:r>
          </w:p>
        </w:tc>
        <w:tc>
          <w:tcPr>
            <w:tcW w:w="0" w:type="auto"/>
            <w:vAlign w:val="center"/>
          </w:tcPr>
          <w:p w:rsidR="00016A4F" w:rsidRPr="00B86BC5" w:rsidRDefault="00016A4F" w:rsidP="009325A1">
            <w:pPr>
              <w:spacing w:line="360" w:lineRule="auto"/>
              <w:jc w:val="both"/>
              <w:rPr>
                <w:snapToGrid w:val="0"/>
              </w:rPr>
            </w:pPr>
            <w:r w:rsidRPr="00B86BC5">
              <w:rPr>
                <w:snapToGrid w:val="0"/>
              </w:rPr>
              <w:t>0,3-1</w:t>
            </w:r>
          </w:p>
        </w:tc>
        <w:tc>
          <w:tcPr>
            <w:tcW w:w="0" w:type="auto"/>
            <w:vAlign w:val="center"/>
          </w:tcPr>
          <w:p w:rsidR="00016A4F" w:rsidRPr="00B86BC5" w:rsidRDefault="00016A4F" w:rsidP="009325A1">
            <w:pPr>
              <w:spacing w:line="360" w:lineRule="auto"/>
              <w:jc w:val="both"/>
              <w:rPr>
                <w:snapToGrid w:val="0"/>
              </w:rPr>
            </w:pPr>
            <w:r w:rsidRPr="00B86BC5">
              <w:rPr>
                <w:snapToGrid w:val="0"/>
              </w:rPr>
              <w:t>5</w:t>
            </w:r>
          </w:p>
        </w:tc>
        <w:tc>
          <w:tcPr>
            <w:tcW w:w="0" w:type="auto"/>
            <w:vAlign w:val="center"/>
          </w:tcPr>
          <w:p w:rsidR="00016A4F" w:rsidRPr="00B86BC5" w:rsidRDefault="00016A4F" w:rsidP="009325A1">
            <w:pPr>
              <w:spacing w:line="360" w:lineRule="auto"/>
              <w:jc w:val="both"/>
              <w:rPr>
                <w:snapToGrid w:val="0"/>
              </w:rPr>
            </w:pPr>
            <w:r w:rsidRPr="00B86BC5">
              <w:rPr>
                <w:snapToGrid w:val="0"/>
              </w:rPr>
              <w:t>1,5</w:t>
            </w:r>
          </w:p>
        </w:tc>
      </w:tr>
      <w:tr w:rsidR="00016A4F" w:rsidRPr="00B86BC5" w:rsidTr="009325A1">
        <w:trPr>
          <w:cantSplit/>
          <w:trHeight w:val="65"/>
        </w:trPr>
        <w:tc>
          <w:tcPr>
            <w:tcW w:w="0" w:type="auto"/>
            <w:vAlign w:val="center"/>
          </w:tcPr>
          <w:p w:rsidR="00016A4F" w:rsidRPr="00B86BC5" w:rsidRDefault="00016A4F" w:rsidP="009325A1">
            <w:pPr>
              <w:spacing w:line="360" w:lineRule="auto"/>
              <w:jc w:val="both"/>
              <w:rPr>
                <w:snapToGrid w:val="0"/>
              </w:rPr>
            </w:pPr>
            <w:r w:rsidRPr="00B86BC5">
              <w:rPr>
                <w:snapToGrid w:val="0"/>
              </w:rPr>
              <w:t>4</w:t>
            </w:r>
          </w:p>
        </w:tc>
        <w:tc>
          <w:tcPr>
            <w:tcW w:w="0" w:type="auto"/>
            <w:vAlign w:val="center"/>
          </w:tcPr>
          <w:p w:rsidR="00016A4F" w:rsidRPr="00B86BC5" w:rsidRDefault="00016A4F" w:rsidP="009325A1">
            <w:pPr>
              <w:spacing w:line="360" w:lineRule="auto"/>
              <w:jc w:val="both"/>
              <w:rPr>
                <w:snapToGrid w:val="0"/>
              </w:rPr>
            </w:pPr>
            <w:r w:rsidRPr="00B86BC5">
              <w:rPr>
                <w:snapToGrid w:val="0"/>
              </w:rPr>
              <w:t>Малой точности</w:t>
            </w:r>
          </w:p>
        </w:tc>
        <w:tc>
          <w:tcPr>
            <w:tcW w:w="0" w:type="auto"/>
            <w:vAlign w:val="center"/>
          </w:tcPr>
          <w:p w:rsidR="00016A4F" w:rsidRPr="00B86BC5" w:rsidRDefault="00016A4F" w:rsidP="009325A1">
            <w:pPr>
              <w:spacing w:line="360" w:lineRule="auto"/>
              <w:jc w:val="both"/>
              <w:rPr>
                <w:snapToGrid w:val="0"/>
              </w:rPr>
            </w:pPr>
            <w:r w:rsidRPr="00B86BC5">
              <w:rPr>
                <w:snapToGrid w:val="0"/>
              </w:rPr>
              <w:t>1-10</w:t>
            </w:r>
          </w:p>
        </w:tc>
        <w:tc>
          <w:tcPr>
            <w:tcW w:w="0" w:type="auto"/>
            <w:vAlign w:val="center"/>
          </w:tcPr>
          <w:p w:rsidR="00016A4F" w:rsidRPr="00B86BC5" w:rsidRDefault="00016A4F" w:rsidP="009325A1">
            <w:pPr>
              <w:spacing w:line="360" w:lineRule="auto"/>
              <w:jc w:val="both"/>
              <w:rPr>
                <w:snapToGrid w:val="0"/>
              </w:rPr>
            </w:pPr>
            <w:r w:rsidRPr="00B86BC5">
              <w:rPr>
                <w:snapToGrid w:val="0"/>
              </w:rPr>
              <w:t>3</w:t>
            </w:r>
          </w:p>
        </w:tc>
        <w:tc>
          <w:tcPr>
            <w:tcW w:w="0" w:type="auto"/>
            <w:vAlign w:val="center"/>
          </w:tcPr>
          <w:p w:rsidR="00016A4F" w:rsidRPr="00B86BC5" w:rsidRDefault="00016A4F" w:rsidP="009325A1">
            <w:pPr>
              <w:spacing w:line="360" w:lineRule="auto"/>
              <w:jc w:val="both"/>
              <w:rPr>
                <w:snapToGrid w:val="0"/>
              </w:rPr>
            </w:pPr>
            <w:r w:rsidRPr="00B86BC5">
              <w:rPr>
                <w:snapToGrid w:val="0"/>
              </w:rPr>
              <w:t>1</w:t>
            </w:r>
          </w:p>
        </w:tc>
      </w:tr>
      <w:tr w:rsidR="00016A4F" w:rsidRPr="00B86BC5" w:rsidTr="009325A1">
        <w:trPr>
          <w:cantSplit/>
          <w:trHeight w:val="65"/>
        </w:trPr>
        <w:tc>
          <w:tcPr>
            <w:tcW w:w="0" w:type="auto"/>
            <w:vAlign w:val="center"/>
          </w:tcPr>
          <w:p w:rsidR="00016A4F" w:rsidRPr="00B86BC5" w:rsidRDefault="00016A4F" w:rsidP="009325A1">
            <w:pPr>
              <w:spacing w:line="360" w:lineRule="auto"/>
              <w:jc w:val="both"/>
              <w:rPr>
                <w:snapToGrid w:val="0"/>
              </w:rPr>
            </w:pPr>
            <w:r w:rsidRPr="00B86BC5">
              <w:rPr>
                <w:snapToGrid w:val="0"/>
              </w:rPr>
              <w:t>5</w:t>
            </w:r>
          </w:p>
        </w:tc>
        <w:tc>
          <w:tcPr>
            <w:tcW w:w="0" w:type="auto"/>
            <w:vAlign w:val="center"/>
          </w:tcPr>
          <w:p w:rsidR="00016A4F" w:rsidRPr="00B86BC5" w:rsidRDefault="00016A4F" w:rsidP="009325A1">
            <w:pPr>
              <w:spacing w:line="360" w:lineRule="auto"/>
              <w:jc w:val="both"/>
              <w:rPr>
                <w:snapToGrid w:val="0"/>
              </w:rPr>
            </w:pPr>
            <w:r w:rsidRPr="00B86BC5">
              <w:rPr>
                <w:snapToGrid w:val="0"/>
              </w:rPr>
              <w:t>Грубая</w:t>
            </w:r>
          </w:p>
        </w:tc>
        <w:tc>
          <w:tcPr>
            <w:tcW w:w="0" w:type="auto"/>
            <w:vAlign w:val="center"/>
          </w:tcPr>
          <w:p w:rsidR="00016A4F" w:rsidRPr="00B86BC5" w:rsidRDefault="00016A4F" w:rsidP="009325A1">
            <w:pPr>
              <w:spacing w:line="360" w:lineRule="auto"/>
              <w:jc w:val="both"/>
              <w:rPr>
                <w:snapToGrid w:val="0"/>
              </w:rPr>
            </w:pPr>
            <w:r w:rsidRPr="00B86BC5">
              <w:rPr>
                <w:snapToGrid w:val="0"/>
              </w:rPr>
              <w:t>Более 10</w:t>
            </w:r>
          </w:p>
        </w:tc>
        <w:tc>
          <w:tcPr>
            <w:tcW w:w="0" w:type="auto"/>
            <w:vAlign w:val="center"/>
          </w:tcPr>
          <w:p w:rsidR="00016A4F" w:rsidRPr="00B86BC5" w:rsidRDefault="00016A4F" w:rsidP="009325A1">
            <w:pPr>
              <w:spacing w:line="360" w:lineRule="auto"/>
              <w:jc w:val="both"/>
              <w:rPr>
                <w:snapToGrid w:val="0"/>
              </w:rPr>
            </w:pPr>
            <w:r w:rsidRPr="00B86BC5">
              <w:rPr>
                <w:snapToGrid w:val="0"/>
              </w:rPr>
              <w:t>2</w:t>
            </w:r>
          </w:p>
        </w:tc>
        <w:tc>
          <w:tcPr>
            <w:tcW w:w="0" w:type="auto"/>
            <w:vAlign w:val="center"/>
          </w:tcPr>
          <w:p w:rsidR="00016A4F" w:rsidRPr="00B86BC5" w:rsidRDefault="00016A4F" w:rsidP="009325A1">
            <w:pPr>
              <w:spacing w:line="360" w:lineRule="auto"/>
              <w:jc w:val="both"/>
              <w:rPr>
                <w:snapToGrid w:val="0"/>
              </w:rPr>
            </w:pPr>
            <w:r w:rsidRPr="00B86BC5">
              <w:rPr>
                <w:snapToGrid w:val="0"/>
              </w:rPr>
              <w:t>0,5</w:t>
            </w:r>
          </w:p>
        </w:tc>
      </w:tr>
      <w:tr w:rsidR="00016A4F" w:rsidRPr="00B86BC5" w:rsidTr="009325A1">
        <w:trPr>
          <w:cantSplit/>
          <w:trHeight w:val="65"/>
        </w:trPr>
        <w:tc>
          <w:tcPr>
            <w:tcW w:w="0" w:type="auto"/>
            <w:vAlign w:val="center"/>
          </w:tcPr>
          <w:p w:rsidR="00016A4F" w:rsidRPr="00B86BC5" w:rsidRDefault="00016A4F" w:rsidP="009325A1">
            <w:pPr>
              <w:spacing w:line="360" w:lineRule="auto"/>
              <w:jc w:val="both"/>
              <w:rPr>
                <w:snapToGrid w:val="0"/>
              </w:rPr>
            </w:pPr>
            <w:r w:rsidRPr="00B86BC5">
              <w:rPr>
                <w:snapToGrid w:val="0"/>
              </w:rPr>
              <w:t>6</w:t>
            </w:r>
          </w:p>
        </w:tc>
        <w:tc>
          <w:tcPr>
            <w:tcW w:w="0" w:type="auto"/>
            <w:vAlign w:val="center"/>
          </w:tcPr>
          <w:p w:rsidR="00016A4F" w:rsidRPr="00B86BC5" w:rsidRDefault="00016A4F" w:rsidP="009325A1">
            <w:pPr>
              <w:spacing w:line="360" w:lineRule="auto"/>
              <w:jc w:val="both"/>
              <w:rPr>
                <w:snapToGrid w:val="0"/>
              </w:rPr>
            </w:pPr>
            <w:r w:rsidRPr="00B86BC5">
              <w:rPr>
                <w:snapToGrid w:val="0"/>
              </w:rPr>
              <w:t>Общее наблюдение за ходом процесса</w:t>
            </w:r>
          </w:p>
        </w:tc>
        <w:tc>
          <w:tcPr>
            <w:tcW w:w="0" w:type="auto"/>
            <w:vAlign w:val="center"/>
          </w:tcPr>
          <w:p w:rsidR="00016A4F" w:rsidRPr="00B86BC5" w:rsidRDefault="00016A4F" w:rsidP="009325A1">
            <w:pPr>
              <w:spacing w:line="360" w:lineRule="auto"/>
              <w:jc w:val="both"/>
              <w:rPr>
                <w:snapToGrid w:val="0"/>
              </w:rPr>
            </w:pPr>
            <w:r w:rsidRPr="00B86BC5">
              <w:rPr>
                <w:snapToGrid w:val="0"/>
              </w:rPr>
              <w:t>----</w:t>
            </w:r>
          </w:p>
        </w:tc>
        <w:tc>
          <w:tcPr>
            <w:tcW w:w="0" w:type="auto"/>
            <w:vAlign w:val="center"/>
          </w:tcPr>
          <w:p w:rsidR="00016A4F" w:rsidRPr="00B86BC5" w:rsidRDefault="00016A4F" w:rsidP="009325A1">
            <w:pPr>
              <w:spacing w:line="360" w:lineRule="auto"/>
              <w:jc w:val="both"/>
              <w:rPr>
                <w:snapToGrid w:val="0"/>
              </w:rPr>
            </w:pPr>
            <w:r w:rsidRPr="00B86BC5">
              <w:rPr>
                <w:snapToGrid w:val="0"/>
              </w:rPr>
              <w:t>1</w:t>
            </w:r>
          </w:p>
        </w:tc>
        <w:tc>
          <w:tcPr>
            <w:tcW w:w="0" w:type="auto"/>
            <w:vAlign w:val="center"/>
          </w:tcPr>
          <w:p w:rsidR="00016A4F" w:rsidRPr="00B86BC5" w:rsidRDefault="00016A4F" w:rsidP="009325A1">
            <w:pPr>
              <w:spacing w:line="360" w:lineRule="auto"/>
              <w:jc w:val="both"/>
              <w:rPr>
                <w:snapToGrid w:val="0"/>
              </w:rPr>
            </w:pPr>
            <w:r w:rsidRPr="00B86BC5">
              <w:rPr>
                <w:snapToGrid w:val="0"/>
              </w:rPr>
              <w:t>0,25</w:t>
            </w:r>
          </w:p>
        </w:tc>
      </w:tr>
    </w:tbl>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7.2.8 Защита от шума</w:t>
      </w:r>
    </w:p>
    <w:p w:rsidR="00016A4F" w:rsidRPr="00B86BC5" w:rsidRDefault="00016A4F" w:rsidP="00A73ED7">
      <w:pPr>
        <w:spacing w:line="360" w:lineRule="auto"/>
        <w:ind w:firstLine="720"/>
        <w:jc w:val="both"/>
        <w:rPr>
          <w:sz w:val="28"/>
          <w:szCs w:val="28"/>
        </w:rPr>
      </w:pPr>
      <w:r w:rsidRPr="00B86BC5">
        <w:rPr>
          <w:sz w:val="28"/>
          <w:szCs w:val="28"/>
        </w:rPr>
        <w:t>На ТЭЦ размещается большое количество оборудования, эксплуатация которого связанна со значительным шумоизлучением.</w:t>
      </w:r>
    </w:p>
    <w:p w:rsidR="00016A4F" w:rsidRPr="00B86BC5" w:rsidRDefault="00016A4F" w:rsidP="00A73ED7">
      <w:pPr>
        <w:spacing w:line="360" w:lineRule="auto"/>
        <w:ind w:firstLine="720"/>
        <w:jc w:val="both"/>
        <w:rPr>
          <w:sz w:val="28"/>
          <w:szCs w:val="28"/>
        </w:rPr>
      </w:pPr>
      <w:r w:rsidRPr="00B86BC5">
        <w:rPr>
          <w:sz w:val="28"/>
          <w:szCs w:val="28"/>
        </w:rPr>
        <w:t>Эти источники имеют различные спектры излучения шума; они размещаются как внутри, так и вне помещения ТЭЦ.</w:t>
      </w:r>
    </w:p>
    <w:p w:rsidR="00016A4F" w:rsidRPr="00B86BC5" w:rsidRDefault="00016A4F" w:rsidP="00A73ED7">
      <w:pPr>
        <w:spacing w:line="360" w:lineRule="auto"/>
        <w:ind w:firstLine="720"/>
        <w:jc w:val="both"/>
        <w:rPr>
          <w:sz w:val="28"/>
          <w:szCs w:val="28"/>
        </w:rPr>
      </w:pPr>
      <w:r w:rsidRPr="00B86BC5">
        <w:rPr>
          <w:sz w:val="28"/>
          <w:szCs w:val="28"/>
        </w:rPr>
        <w:t>В здании ТЭЦ находятся следующие источники шума: паровые турбины, генераторы, котлы, углеразмольно и тягодутьевые машины, компрессоры, насосы, парапроводы и др.</w:t>
      </w:r>
    </w:p>
    <w:p w:rsidR="00016A4F" w:rsidRPr="00B86BC5" w:rsidRDefault="00016A4F" w:rsidP="00A73ED7">
      <w:pPr>
        <w:spacing w:line="360" w:lineRule="auto"/>
        <w:ind w:firstLine="720"/>
        <w:jc w:val="both"/>
        <w:rPr>
          <w:sz w:val="28"/>
          <w:szCs w:val="28"/>
        </w:rPr>
      </w:pPr>
      <w:r w:rsidRPr="00B86BC5">
        <w:rPr>
          <w:sz w:val="28"/>
          <w:szCs w:val="28"/>
        </w:rPr>
        <w:t>Вне помещения ТЭЦ расположены вентиляционные уста</w:t>
      </w:r>
      <w:r w:rsidR="00B86BC5" w:rsidRPr="00B86BC5">
        <w:rPr>
          <w:sz w:val="28"/>
          <w:szCs w:val="28"/>
        </w:rPr>
        <w:t>новки, трансформаторы, градирни</w:t>
      </w:r>
      <w:r w:rsidRPr="00B86BC5">
        <w:rPr>
          <w:sz w:val="28"/>
          <w:szCs w:val="28"/>
        </w:rPr>
        <w:t xml:space="preserve"> все эти источники шума оказывают продолжительное воздействие как на обслуживающий персонал предприятия, так и на жителей близлежащих населенных пунктов.</w:t>
      </w:r>
    </w:p>
    <w:p w:rsidR="00016A4F" w:rsidRPr="00B86BC5" w:rsidRDefault="00016A4F" w:rsidP="00A73ED7">
      <w:pPr>
        <w:spacing w:line="360" w:lineRule="auto"/>
        <w:ind w:firstLine="720"/>
        <w:jc w:val="both"/>
        <w:rPr>
          <w:sz w:val="28"/>
          <w:szCs w:val="28"/>
        </w:rPr>
      </w:pPr>
      <w:r w:rsidRPr="00B86BC5">
        <w:rPr>
          <w:sz w:val="28"/>
          <w:szCs w:val="28"/>
        </w:rPr>
        <w:t>Установлены допустимые уровни шума (СНиП № 3223-85) на рабочих местах и на территории предприятия, которые не должны превышать 80 дБ.</w:t>
      </w:r>
    </w:p>
    <w:p w:rsidR="00016A4F" w:rsidRPr="00B86BC5" w:rsidRDefault="00016A4F" w:rsidP="00A73ED7">
      <w:pPr>
        <w:spacing w:line="360" w:lineRule="auto"/>
        <w:ind w:firstLine="720"/>
        <w:jc w:val="both"/>
        <w:rPr>
          <w:sz w:val="28"/>
          <w:szCs w:val="28"/>
        </w:rPr>
      </w:pPr>
      <w:r w:rsidRPr="00B86BC5">
        <w:rPr>
          <w:sz w:val="28"/>
          <w:szCs w:val="28"/>
        </w:rPr>
        <w:lastRenderedPageBreak/>
        <w:t>Для выполнения санитарных норм по уровням шума на ТЭЦ предусмотрены следующие мероприятия. Рабочие места в производственных помещениях с постоянным пребыванием людей при уровне производственного шума превышающем нормируемый санитарный уровень, оборудуются специальными приспособлениями: шумоотражающими экранами, шумоглушащими кабинами, виброизолирующими опорными площадками и прочее.</w:t>
      </w:r>
    </w:p>
    <w:p w:rsidR="00016A4F" w:rsidRPr="00B86BC5" w:rsidRDefault="00016A4F" w:rsidP="00A73ED7">
      <w:pPr>
        <w:spacing w:line="360" w:lineRule="auto"/>
        <w:ind w:firstLine="720"/>
        <w:jc w:val="both"/>
        <w:rPr>
          <w:sz w:val="28"/>
          <w:szCs w:val="28"/>
        </w:rPr>
      </w:pPr>
      <w:r w:rsidRPr="00B86BC5">
        <w:rPr>
          <w:sz w:val="28"/>
          <w:szCs w:val="28"/>
        </w:rPr>
        <w:t>Такие помещения, как щиты управления, находящиеся внутри производственных зданий, ограждаются тяжелыми стеновыми панелями и изнутри облицовываются специальными звукопоглощающими материалами, снабжаются витринами с двойными стеклами и упругим уплотнением дверей.</w:t>
      </w:r>
    </w:p>
    <w:p w:rsidR="00016A4F" w:rsidRPr="00B86BC5" w:rsidRDefault="00016A4F" w:rsidP="00A73ED7">
      <w:pPr>
        <w:spacing w:line="360" w:lineRule="auto"/>
        <w:ind w:firstLine="720"/>
        <w:jc w:val="both"/>
        <w:rPr>
          <w:sz w:val="28"/>
          <w:szCs w:val="28"/>
        </w:rPr>
      </w:pPr>
      <w:r w:rsidRPr="00B86BC5">
        <w:rPr>
          <w:sz w:val="28"/>
          <w:szCs w:val="28"/>
        </w:rPr>
        <w:t>Кроме того, для создания комфортных для шума условий на уровне человеческого роста, на территории станции вдоль всех проездов и пешеходных дорожек высаживаются кустарниковые</w:t>
      </w:r>
      <w:r w:rsidR="00B86BC5" w:rsidRPr="00B86BC5">
        <w:rPr>
          <w:sz w:val="28"/>
          <w:szCs w:val="28"/>
        </w:rPr>
        <w:t xml:space="preserve"> </w:t>
      </w:r>
      <w:r w:rsidRPr="00B86BC5">
        <w:rPr>
          <w:sz w:val="28"/>
          <w:szCs w:val="28"/>
        </w:rPr>
        <w:t>древесные насаждения и организуются соответствующие шумозащитных экранов.</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7.2.9 Сосуды под давлением. Применение предохранительных клапанов</w:t>
      </w:r>
    </w:p>
    <w:p w:rsidR="00016A4F" w:rsidRPr="00B86BC5" w:rsidRDefault="00016A4F" w:rsidP="00A73ED7">
      <w:pPr>
        <w:spacing w:line="360" w:lineRule="auto"/>
        <w:ind w:firstLine="720"/>
        <w:jc w:val="both"/>
        <w:rPr>
          <w:sz w:val="28"/>
          <w:szCs w:val="28"/>
        </w:rPr>
      </w:pPr>
      <w:r w:rsidRPr="00B86BC5">
        <w:rPr>
          <w:sz w:val="28"/>
          <w:szCs w:val="28"/>
        </w:rPr>
        <w:t>Безопасность эксплуатации систем, работающих под давлением обеспечивается соблюдением «правил устройства и безопасной эксплуатации сосудов работающих под давлением», утвержденных Горгостехнадзором. Данные правила распространяются на:</w:t>
      </w:r>
    </w:p>
    <w:p w:rsidR="00016A4F" w:rsidRPr="00B86BC5" w:rsidRDefault="00016A4F" w:rsidP="00A73ED7">
      <w:pPr>
        <w:spacing w:line="360" w:lineRule="auto"/>
        <w:ind w:firstLine="720"/>
        <w:jc w:val="both"/>
        <w:rPr>
          <w:sz w:val="28"/>
          <w:szCs w:val="28"/>
        </w:rPr>
      </w:pPr>
      <w:r w:rsidRPr="00B86BC5">
        <w:rPr>
          <w:sz w:val="28"/>
          <w:szCs w:val="28"/>
        </w:rPr>
        <w:t>сосуды работающие под давлением воды, с температурой выше 115</w:t>
      </w:r>
      <w:r w:rsidRPr="00B86BC5">
        <w:rPr>
          <w:sz w:val="28"/>
          <w:szCs w:val="28"/>
          <w:vertAlign w:val="superscript"/>
        </w:rPr>
        <w:t xml:space="preserve"> о</w:t>
      </w:r>
      <w:r w:rsidRPr="00B86BC5">
        <w:rPr>
          <w:sz w:val="28"/>
          <w:szCs w:val="28"/>
        </w:rPr>
        <w:t>С или другой жидкости с температурой превышающей температуру кипения при Р=0,07 МПа без учета гидростатического давления;</w:t>
      </w:r>
    </w:p>
    <w:p w:rsidR="00016A4F" w:rsidRPr="00B86BC5" w:rsidRDefault="00016A4F" w:rsidP="00A73ED7">
      <w:pPr>
        <w:spacing w:line="360" w:lineRule="auto"/>
        <w:ind w:firstLine="720"/>
        <w:jc w:val="both"/>
        <w:rPr>
          <w:sz w:val="28"/>
          <w:szCs w:val="28"/>
        </w:rPr>
      </w:pPr>
      <w:r w:rsidRPr="00B86BC5">
        <w:rPr>
          <w:sz w:val="28"/>
          <w:szCs w:val="28"/>
        </w:rPr>
        <w:t>сосуды работающие под давлением пара или газа выше</w:t>
      </w:r>
      <w:r w:rsidR="00B86BC5" w:rsidRPr="00B86BC5">
        <w:rPr>
          <w:sz w:val="28"/>
          <w:szCs w:val="28"/>
        </w:rPr>
        <w:t xml:space="preserve"> </w:t>
      </w:r>
      <w:r w:rsidRPr="00B86BC5">
        <w:rPr>
          <w:sz w:val="28"/>
          <w:szCs w:val="28"/>
        </w:rPr>
        <w:t>Р&gt;0,07 Мпа</w:t>
      </w:r>
    </w:p>
    <w:p w:rsidR="00016A4F" w:rsidRPr="00B86BC5" w:rsidRDefault="00016A4F" w:rsidP="00A73ED7">
      <w:pPr>
        <w:spacing w:line="360" w:lineRule="auto"/>
        <w:ind w:firstLine="720"/>
        <w:jc w:val="both"/>
        <w:rPr>
          <w:sz w:val="28"/>
          <w:szCs w:val="28"/>
        </w:rPr>
      </w:pPr>
      <w:r w:rsidRPr="00B86BC5">
        <w:rPr>
          <w:sz w:val="28"/>
          <w:szCs w:val="28"/>
        </w:rPr>
        <w:t>баллоны предназначенные для транспортировки и хранения сжатых сжиженных и растворенных газов под Р&gt;0,07 МПа</w:t>
      </w:r>
    </w:p>
    <w:p w:rsidR="00016A4F" w:rsidRPr="00B86BC5" w:rsidRDefault="00016A4F" w:rsidP="00A73ED7">
      <w:pPr>
        <w:spacing w:line="360" w:lineRule="auto"/>
        <w:ind w:firstLine="720"/>
        <w:jc w:val="both"/>
        <w:rPr>
          <w:sz w:val="28"/>
          <w:szCs w:val="28"/>
        </w:rPr>
      </w:pPr>
      <w:r w:rsidRPr="00B86BC5">
        <w:rPr>
          <w:sz w:val="28"/>
          <w:szCs w:val="28"/>
        </w:rPr>
        <w:lastRenderedPageBreak/>
        <w:t xml:space="preserve">цистерны и бочки для транспортировки и хранения сжиженных газов, давление паров которых при температуре до 50 </w:t>
      </w:r>
      <w:r w:rsidRPr="00B86BC5">
        <w:rPr>
          <w:sz w:val="28"/>
          <w:szCs w:val="28"/>
          <w:vertAlign w:val="superscript"/>
        </w:rPr>
        <w:t>о</w:t>
      </w:r>
      <w:r w:rsidRPr="00B86BC5">
        <w:rPr>
          <w:sz w:val="28"/>
          <w:szCs w:val="28"/>
        </w:rPr>
        <w:t>С превышает Р=0,07 МПа.</w:t>
      </w:r>
    </w:p>
    <w:p w:rsidR="00016A4F" w:rsidRPr="00B86BC5" w:rsidRDefault="00016A4F" w:rsidP="00A73ED7">
      <w:pPr>
        <w:spacing w:line="360" w:lineRule="auto"/>
        <w:ind w:firstLine="720"/>
        <w:jc w:val="both"/>
        <w:rPr>
          <w:sz w:val="28"/>
          <w:szCs w:val="28"/>
        </w:rPr>
      </w:pPr>
      <w:r w:rsidRPr="00B86BC5">
        <w:rPr>
          <w:sz w:val="28"/>
          <w:szCs w:val="28"/>
        </w:rPr>
        <w:t>(Предлагаемый в проекте котел (БКЗ 420-140-7с) имеет рабочее давление 14 МПа.)</w:t>
      </w:r>
    </w:p>
    <w:p w:rsidR="00016A4F" w:rsidRPr="00B86BC5" w:rsidRDefault="00016A4F" w:rsidP="00A73ED7">
      <w:pPr>
        <w:spacing w:line="360" w:lineRule="auto"/>
        <w:ind w:firstLine="720"/>
        <w:jc w:val="both"/>
        <w:rPr>
          <w:sz w:val="28"/>
          <w:szCs w:val="28"/>
        </w:rPr>
      </w:pPr>
      <w:r w:rsidRPr="00B86BC5">
        <w:rPr>
          <w:sz w:val="28"/>
          <w:szCs w:val="28"/>
        </w:rPr>
        <w:t>Для обеспечения безопасности при эксплуатации сосуды в зависимости от их назначения должны быть оснащены:</w:t>
      </w:r>
    </w:p>
    <w:p w:rsidR="00016A4F" w:rsidRPr="00B86BC5" w:rsidRDefault="00016A4F" w:rsidP="00A73ED7">
      <w:pPr>
        <w:spacing w:line="360" w:lineRule="auto"/>
        <w:ind w:firstLine="720"/>
        <w:jc w:val="both"/>
        <w:rPr>
          <w:sz w:val="28"/>
          <w:szCs w:val="28"/>
        </w:rPr>
      </w:pPr>
      <w:r w:rsidRPr="00B86BC5">
        <w:rPr>
          <w:sz w:val="28"/>
          <w:szCs w:val="28"/>
        </w:rPr>
        <w:t>предохранительными клапанами;</w:t>
      </w:r>
    </w:p>
    <w:p w:rsidR="00016A4F" w:rsidRPr="00B86BC5" w:rsidRDefault="00016A4F" w:rsidP="00A73ED7">
      <w:pPr>
        <w:spacing w:line="360" w:lineRule="auto"/>
        <w:ind w:firstLine="720"/>
        <w:jc w:val="both"/>
        <w:rPr>
          <w:sz w:val="28"/>
          <w:szCs w:val="28"/>
        </w:rPr>
      </w:pPr>
      <w:r w:rsidRPr="00B86BC5">
        <w:rPr>
          <w:sz w:val="28"/>
          <w:szCs w:val="28"/>
        </w:rPr>
        <w:t>запорной или запорно-регулирующей арматурой;</w:t>
      </w:r>
    </w:p>
    <w:p w:rsidR="00016A4F" w:rsidRPr="00B86BC5" w:rsidRDefault="00016A4F" w:rsidP="00A73ED7">
      <w:pPr>
        <w:spacing w:line="360" w:lineRule="auto"/>
        <w:ind w:firstLine="720"/>
        <w:jc w:val="both"/>
        <w:rPr>
          <w:sz w:val="28"/>
          <w:szCs w:val="28"/>
        </w:rPr>
      </w:pPr>
      <w:r w:rsidRPr="00B86BC5">
        <w:rPr>
          <w:sz w:val="28"/>
          <w:szCs w:val="28"/>
        </w:rPr>
        <w:t>приборами для измерения давления;</w:t>
      </w:r>
    </w:p>
    <w:p w:rsidR="00016A4F" w:rsidRPr="00B86BC5" w:rsidRDefault="00016A4F" w:rsidP="00A73ED7">
      <w:pPr>
        <w:spacing w:line="360" w:lineRule="auto"/>
        <w:ind w:firstLine="720"/>
        <w:jc w:val="both"/>
        <w:rPr>
          <w:sz w:val="28"/>
          <w:szCs w:val="28"/>
        </w:rPr>
      </w:pPr>
      <w:r w:rsidRPr="00B86BC5">
        <w:rPr>
          <w:sz w:val="28"/>
          <w:szCs w:val="28"/>
        </w:rPr>
        <w:t>приборами для измерения температуры;</w:t>
      </w:r>
    </w:p>
    <w:p w:rsidR="00016A4F" w:rsidRPr="00B86BC5" w:rsidRDefault="00016A4F" w:rsidP="00A73ED7">
      <w:pPr>
        <w:spacing w:line="360" w:lineRule="auto"/>
        <w:ind w:firstLine="720"/>
        <w:jc w:val="both"/>
        <w:rPr>
          <w:sz w:val="28"/>
          <w:szCs w:val="28"/>
        </w:rPr>
      </w:pPr>
      <w:r w:rsidRPr="00B86BC5">
        <w:rPr>
          <w:sz w:val="28"/>
          <w:szCs w:val="28"/>
        </w:rPr>
        <w:t>указателями уровня жидкости</w:t>
      </w:r>
    </w:p>
    <w:p w:rsidR="00016A4F" w:rsidRPr="00B86BC5" w:rsidRDefault="00016A4F" w:rsidP="00A73ED7">
      <w:pPr>
        <w:spacing w:line="360" w:lineRule="auto"/>
        <w:ind w:firstLine="720"/>
        <w:jc w:val="both"/>
        <w:rPr>
          <w:sz w:val="28"/>
          <w:szCs w:val="28"/>
        </w:rPr>
      </w:pPr>
      <w:r w:rsidRPr="00B86BC5">
        <w:rPr>
          <w:sz w:val="28"/>
          <w:szCs w:val="28"/>
        </w:rPr>
        <w:t>Применению защиты от недопустимого повышения давления рабочей среды на ТЭЦ подлежат: пароводяной и газовый тракт котлов, деаэраторы, паровые пространства теплообменников, трубопроводы, насосы, выхлопные патрубки турбин, расширительные баки, редукционно-охладительные установки и так далее.</w:t>
      </w:r>
    </w:p>
    <w:p w:rsidR="00016A4F" w:rsidRPr="00B86BC5" w:rsidRDefault="00016A4F" w:rsidP="00A73ED7">
      <w:pPr>
        <w:spacing w:line="360" w:lineRule="auto"/>
        <w:ind w:firstLine="720"/>
        <w:jc w:val="both"/>
        <w:rPr>
          <w:sz w:val="28"/>
          <w:szCs w:val="28"/>
        </w:rPr>
      </w:pPr>
      <w:r w:rsidRPr="00B86BC5">
        <w:rPr>
          <w:sz w:val="28"/>
          <w:szCs w:val="28"/>
        </w:rPr>
        <w:t>В качестве предохранительных устройств применяются: пружинные предохранительные клапаны, рычажные – грузовые предохранительные клапаны, импульсные предохранительные устройства (состоящие из главного предохранительного клапана и управляющего импульсного клапана прямого действия), предохранительные устройства с разрушающимися мембранами.</w:t>
      </w:r>
    </w:p>
    <w:p w:rsidR="00016A4F" w:rsidRPr="00B86BC5" w:rsidRDefault="00016A4F" w:rsidP="00A73ED7">
      <w:pPr>
        <w:spacing w:line="360" w:lineRule="auto"/>
        <w:ind w:firstLine="720"/>
        <w:jc w:val="both"/>
        <w:rPr>
          <w:sz w:val="28"/>
          <w:szCs w:val="28"/>
        </w:rPr>
      </w:pPr>
      <w:r w:rsidRPr="00B86BC5">
        <w:rPr>
          <w:sz w:val="28"/>
          <w:szCs w:val="28"/>
        </w:rPr>
        <w:t xml:space="preserve">Предохранительные клапана служат для быстрого снижения давления рабочей среды до нормальной. Когда давление в защищаемом объекте достигает установленного предела, предохранительный клапан автоматически открывается и выпускает рабочею среду в атмосферу или специальную емкость большого объема и закрывается также автоматически при снижении давления до нормального. Это дает возможность оперативному персоналу </w:t>
      </w:r>
      <w:r w:rsidR="00723FD6" w:rsidRPr="00B86BC5">
        <w:rPr>
          <w:sz w:val="28"/>
          <w:szCs w:val="28"/>
        </w:rPr>
        <w:t>вос</w:t>
      </w:r>
      <w:r w:rsidR="00723FD6">
        <w:rPr>
          <w:sz w:val="28"/>
          <w:szCs w:val="28"/>
        </w:rPr>
        <w:t>с</w:t>
      </w:r>
      <w:r w:rsidR="00723FD6" w:rsidRPr="00B86BC5">
        <w:rPr>
          <w:sz w:val="28"/>
          <w:szCs w:val="28"/>
        </w:rPr>
        <w:t>т</w:t>
      </w:r>
      <w:r w:rsidR="00723FD6">
        <w:rPr>
          <w:sz w:val="28"/>
          <w:szCs w:val="28"/>
        </w:rPr>
        <w:t>а</w:t>
      </w:r>
      <w:r w:rsidR="00723FD6" w:rsidRPr="00B86BC5">
        <w:rPr>
          <w:sz w:val="28"/>
          <w:szCs w:val="28"/>
        </w:rPr>
        <w:t>новить</w:t>
      </w:r>
      <w:r w:rsidRPr="00B86BC5">
        <w:rPr>
          <w:sz w:val="28"/>
          <w:szCs w:val="28"/>
        </w:rPr>
        <w:t xml:space="preserve"> нормальный режим работы оборудования или отключить его без повреждений.</w:t>
      </w:r>
    </w:p>
    <w:p w:rsidR="00016A4F" w:rsidRPr="00B86BC5" w:rsidRDefault="00016A4F" w:rsidP="00A73ED7">
      <w:pPr>
        <w:spacing w:line="360" w:lineRule="auto"/>
        <w:ind w:firstLine="720"/>
        <w:jc w:val="both"/>
        <w:rPr>
          <w:sz w:val="28"/>
          <w:szCs w:val="28"/>
        </w:rPr>
      </w:pPr>
      <w:r w:rsidRPr="00B86BC5">
        <w:rPr>
          <w:sz w:val="28"/>
          <w:szCs w:val="28"/>
        </w:rPr>
        <w:lastRenderedPageBreak/>
        <w:t>По способу воздействия рабочей среды на тарелку затвора при срабатывании предохранительных устройств различают две группы клапанов:</w:t>
      </w:r>
    </w:p>
    <w:p w:rsidR="00016A4F" w:rsidRPr="00B86BC5" w:rsidRDefault="00016A4F" w:rsidP="00A73ED7">
      <w:pPr>
        <w:spacing w:line="360" w:lineRule="auto"/>
        <w:ind w:firstLine="720"/>
        <w:jc w:val="both"/>
        <w:rPr>
          <w:sz w:val="28"/>
          <w:szCs w:val="28"/>
        </w:rPr>
      </w:pPr>
      <w:r w:rsidRPr="00B86BC5">
        <w:rPr>
          <w:sz w:val="28"/>
          <w:szCs w:val="28"/>
        </w:rPr>
        <w:t>Прямого и непрямого действия.</w:t>
      </w:r>
    </w:p>
    <w:p w:rsidR="00016A4F" w:rsidRPr="00B86BC5" w:rsidRDefault="00016A4F" w:rsidP="00A73ED7">
      <w:pPr>
        <w:spacing w:line="360" w:lineRule="auto"/>
        <w:ind w:firstLine="720"/>
        <w:jc w:val="both"/>
        <w:rPr>
          <w:sz w:val="28"/>
          <w:szCs w:val="28"/>
        </w:rPr>
      </w:pPr>
      <w:r w:rsidRPr="00B86BC5">
        <w:rPr>
          <w:sz w:val="28"/>
          <w:szCs w:val="28"/>
        </w:rPr>
        <w:t>Клапаны прямого действия бывают с нагружением затвора грузом, пружинной и рычажной – грузовой системой. Эти клапана открываются с силой создаваемой давлением рабочей среды и приложенной непосредственно к тарелке затвора. С ростом давления сверху установленной нормы сила, действующая на тарелку снизу превышает усилия уравновешивающего устройства и открывает затвор. Рабочая среда при этом уходит из защищаемого объекта и давление в нем снижается до безопасной величины.</w:t>
      </w:r>
    </w:p>
    <w:p w:rsidR="00016A4F" w:rsidRPr="00B86BC5" w:rsidRDefault="00016A4F" w:rsidP="00A73ED7">
      <w:pPr>
        <w:spacing w:line="360" w:lineRule="auto"/>
        <w:ind w:firstLine="720"/>
        <w:jc w:val="both"/>
        <w:rPr>
          <w:sz w:val="28"/>
          <w:szCs w:val="28"/>
        </w:rPr>
      </w:pPr>
      <w:r w:rsidRPr="00B86BC5">
        <w:rPr>
          <w:sz w:val="28"/>
          <w:szCs w:val="28"/>
        </w:rPr>
        <w:t>Клапаны непрямого действия применяются при большом номинальном расходе пара и высоких его параметрах, входят в состав импульсно предохранительных устройств.</w:t>
      </w:r>
    </w:p>
    <w:p w:rsidR="00016A4F" w:rsidRPr="00B86BC5" w:rsidRDefault="00016A4F" w:rsidP="00A73ED7">
      <w:pPr>
        <w:spacing w:line="360" w:lineRule="auto"/>
        <w:ind w:firstLine="720"/>
        <w:jc w:val="both"/>
        <w:rPr>
          <w:sz w:val="28"/>
          <w:szCs w:val="28"/>
        </w:rPr>
      </w:pPr>
      <w:r w:rsidRPr="00B86BC5">
        <w:rPr>
          <w:sz w:val="28"/>
          <w:szCs w:val="28"/>
        </w:rPr>
        <w:t xml:space="preserve">В защищаемой системе при повышении давления пара выше допустимого открываются импульсно – предохранительный клапан. В следствии превышения усилия под тарелкой от воздействия перепадов давления над усилием, воздействующим на тарелку через исток со стороны груза. Пар из импульсно – предохранительного клапана через соединительный трубопровод опадает в надпоршневое пространство сервопривода главного предохранительного клапана. Так как площадь поршня превышает площадь тарелки, на которую постоянно воздействует давление пара и осуществляет закрытие клапана, возникает перестоновочное усилие, </w:t>
      </w:r>
      <w:r w:rsidR="00723FD6" w:rsidRPr="00B86BC5">
        <w:rPr>
          <w:sz w:val="28"/>
          <w:szCs w:val="28"/>
        </w:rPr>
        <w:t>направленное</w:t>
      </w:r>
      <w:r w:rsidRPr="00B86BC5">
        <w:rPr>
          <w:sz w:val="28"/>
          <w:szCs w:val="28"/>
        </w:rPr>
        <w:t xml:space="preserve"> в сторону открытия клапана, и главный предохранительный клапан открывается. При понижении давления до заданной </w:t>
      </w:r>
      <w:r w:rsidR="00723FD6" w:rsidRPr="00B86BC5">
        <w:rPr>
          <w:sz w:val="28"/>
          <w:szCs w:val="28"/>
        </w:rPr>
        <w:t>величины</w:t>
      </w:r>
      <w:r w:rsidRPr="00B86BC5">
        <w:rPr>
          <w:sz w:val="28"/>
          <w:szCs w:val="28"/>
        </w:rPr>
        <w:t>, определяемого настройкой импульсно предохранительного клапана последний закрывается. Давление над поршнем главного предохранительного клапана падает и под воздействием перепада давления пара на тарелку и пружину он закрывается.</w:t>
      </w:r>
    </w:p>
    <w:p w:rsidR="00016A4F" w:rsidRPr="00B86BC5" w:rsidRDefault="00016A4F" w:rsidP="00A73ED7">
      <w:pPr>
        <w:spacing w:line="360" w:lineRule="auto"/>
        <w:ind w:firstLine="720"/>
        <w:jc w:val="both"/>
        <w:rPr>
          <w:sz w:val="28"/>
          <w:szCs w:val="28"/>
        </w:rPr>
      </w:pPr>
      <w:r w:rsidRPr="00B86BC5">
        <w:rPr>
          <w:sz w:val="28"/>
          <w:szCs w:val="28"/>
        </w:rPr>
        <w:lastRenderedPageBreak/>
        <w:t>Каждый котел паропроизводительностью более 100 кг/ч должен быть снабжен не менее чем двумя предохранительными клапанами, один из которых должен быть контрольным.</w:t>
      </w:r>
      <w:r w:rsidR="009325A1" w:rsidRPr="00B86BC5">
        <w:rPr>
          <w:sz w:val="28"/>
          <w:szCs w:val="28"/>
        </w:rPr>
        <w:t xml:space="preserve"> </w:t>
      </w:r>
      <w:r w:rsidRPr="00B86BC5">
        <w:rPr>
          <w:sz w:val="28"/>
          <w:szCs w:val="28"/>
        </w:rPr>
        <w:t>Суммарная пропускная способность предохранительных клапанов, устанавливаемых на котел, должна быть не менее часовой производительности котлов.</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7.3 Охрана окружающей среды</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7.3.1 Мероприятия по охране воздушного бассейна</w:t>
      </w:r>
    </w:p>
    <w:p w:rsidR="00016A4F" w:rsidRPr="00B86BC5" w:rsidRDefault="00016A4F" w:rsidP="00A73ED7">
      <w:pPr>
        <w:spacing w:line="360" w:lineRule="auto"/>
        <w:ind w:firstLine="720"/>
        <w:jc w:val="both"/>
        <w:rPr>
          <w:sz w:val="28"/>
          <w:szCs w:val="28"/>
        </w:rPr>
      </w:pPr>
      <w:r w:rsidRPr="00B86BC5">
        <w:rPr>
          <w:sz w:val="28"/>
          <w:szCs w:val="28"/>
        </w:rPr>
        <w:t>В целях снижения выбросов вредных веществ в атмосферу на АТЭЦ – 2 предусмотрены эффективные золоулавливающие установки – скрубберы с вертикальными трубами Вентури (МВ-ВТИ) с интенсивным орошением труб Вентури водой.</w:t>
      </w:r>
    </w:p>
    <w:p w:rsidR="00016A4F" w:rsidRPr="00B86BC5" w:rsidRDefault="00016A4F" w:rsidP="00A73ED7">
      <w:pPr>
        <w:spacing w:line="360" w:lineRule="auto"/>
        <w:ind w:firstLine="720"/>
        <w:jc w:val="both"/>
        <w:rPr>
          <w:sz w:val="28"/>
          <w:szCs w:val="28"/>
        </w:rPr>
      </w:pPr>
      <w:r w:rsidRPr="00B86BC5">
        <w:rPr>
          <w:sz w:val="28"/>
          <w:szCs w:val="28"/>
        </w:rPr>
        <w:t>Дымовые газы от котлов выбрасываются через две дымовые трубы высотой Н=129 м , диаметром устья Dу=6 метров(1 труба), и диаметром устья Dу=6.6 м (2труба). К трубе №1 подключены котлы 1-4, к трубе №2 подключены котлы 5-7.</w:t>
      </w:r>
    </w:p>
    <w:p w:rsidR="00016A4F" w:rsidRPr="00B86BC5" w:rsidRDefault="00016A4F" w:rsidP="00A73ED7">
      <w:pPr>
        <w:spacing w:line="360" w:lineRule="auto"/>
        <w:ind w:firstLine="720"/>
        <w:jc w:val="both"/>
        <w:rPr>
          <w:sz w:val="28"/>
          <w:szCs w:val="28"/>
        </w:rPr>
      </w:pPr>
      <w:r w:rsidRPr="00B86BC5">
        <w:rPr>
          <w:sz w:val="28"/>
          <w:szCs w:val="28"/>
        </w:rPr>
        <w:t>Контроль за выбросами вредных веществ на АТЭЦ-2 осуществляется расчетным путем ежемесячно. Концентрация в дымовых газах Nох и Со</w:t>
      </w:r>
      <w:r w:rsidRPr="00B86BC5">
        <w:rPr>
          <w:sz w:val="28"/>
          <w:szCs w:val="28"/>
          <w:vertAlign w:val="subscript"/>
        </w:rPr>
        <w:t>2</w:t>
      </w:r>
      <w:r w:rsidRPr="00B86BC5">
        <w:rPr>
          <w:sz w:val="28"/>
          <w:szCs w:val="28"/>
        </w:rPr>
        <w:t xml:space="preserve"> определяется химическим путем.</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Таблица 7.3.1 - Предельно-допустимые концентрации вредных веществ</w:t>
      </w:r>
    </w:p>
    <w:tbl>
      <w:tblPr>
        <w:tblW w:w="90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gridCol w:w="1503"/>
        <w:gridCol w:w="2097"/>
        <w:gridCol w:w="1800"/>
      </w:tblGrid>
      <w:tr w:rsidR="00016A4F" w:rsidRPr="00B86BC5" w:rsidTr="00B86BC5">
        <w:tc>
          <w:tcPr>
            <w:tcW w:w="1800" w:type="dxa"/>
          </w:tcPr>
          <w:p w:rsidR="00016A4F" w:rsidRPr="00B86BC5" w:rsidRDefault="00016A4F" w:rsidP="009325A1">
            <w:pPr>
              <w:spacing w:line="360" w:lineRule="auto"/>
              <w:jc w:val="both"/>
              <w:rPr>
                <w:vertAlign w:val="subscript"/>
                <w:lang w:eastAsia="ko-KR"/>
              </w:rPr>
            </w:pPr>
            <w:r w:rsidRPr="00B86BC5">
              <w:t>Диоксид ванадия</w:t>
            </w:r>
          </w:p>
        </w:tc>
        <w:tc>
          <w:tcPr>
            <w:tcW w:w="1800" w:type="dxa"/>
          </w:tcPr>
          <w:p w:rsidR="00016A4F" w:rsidRPr="00B86BC5" w:rsidRDefault="00016A4F" w:rsidP="009325A1">
            <w:pPr>
              <w:spacing w:line="360" w:lineRule="auto"/>
              <w:jc w:val="both"/>
              <w:rPr>
                <w:lang w:eastAsia="ko-KR"/>
              </w:rPr>
            </w:pPr>
            <w:r w:rsidRPr="00B86BC5">
              <w:t>Оксид азота</w:t>
            </w:r>
          </w:p>
        </w:tc>
        <w:tc>
          <w:tcPr>
            <w:tcW w:w="1503" w:type="dxa"/>
          </w:tcPr>
          <w:p w:rsidR="00016A4F" w:rsidRPr="00B86BC5" w:rsidRDefault="00016A4F" w:rsidP="009325A1">
            <w:pPr>
              <w:spacing w:line="360" w:lineRule="auto"/>
              <w:jc w:val="both"/>
              <w:rPr>
                <w:vertAlign w:val="subscript"/>
                <w:lang w:eastAsia="ko-KR"/>
              </w:rPr>
            </w:pPr>
            <w:r w:rsidRPr="00B86BC5">
              <w:t>Диоксид азота</w:t>
            </w:r>
          </w:p>
        </w:tc>
        <w:tc>
          <w:tcPr>
            <w:tcW w:w="2097" w:type="dxa"/>
          </w:tcPr>
          <w:p w:rsidR="00016A4F" w:rsidRPr="00B86BC5" w:rsidRDefault="00016A4F" w:rsidP="009325A1">
            <w:pPr>
              <w:spacing w:line="360" w:lineRule="auto"/>
              <w:jc w:val="both"/>
            </w:pPr>
            <w:r w:rsidRPr="00B86BC5">
              <w:t>Пятиокись ванадия</w:t>
            </w:r>
          </w:p>
        </w:tc>
        <w:tc>
          <w:tcPr>
            <w:tcW w:w="1800" w:type="dxa"/>
          </w:tcPr>
          <w:p w:rsidR="00016A4F" w:rsidRPr="00B86BC5" w:rsidRDefault="00016A4F" w:rsidP="009325A1">
            <w:pPr>
              <w:spacing w:line="360" w:lineRule="auto"/>
              <w:jc w:val="both"/>
            </w:pPr>
            <w:r w:rsidRPr="00B86BC5">
              <w:t>Оксид углерода</w:t>
            </w:r>
          </w:p>
        </w:tc>
      </w:tr>
      <w:tr w:rsidR="00016A4F" w:rsidRPr="00B86BC5" w:rsidTr="00B86BC5">
        <w:tc>
          <w:tcPr>
            <w:tcW w:w="1800" w:type="dxa"/>
          </w:tcPr>
          <w:p w:rsidR="00016A4F" w:rsidRPr="00B86BC5" w:rsidRDefault="00016A4F" w:rsidP="009325A1">
            <w:pPr>
              <w:spacing w:line="360" w:lineRule="auto"/>
              <w:jc w:val="both"/>
            </w:pPr>
            <w:r w:rsidRPr="00B86BC5">
              <w:rPr>
                <w:lang w:eastAsia="ko-KR"/>
              </w:rPr>
              <w:t>NO</w:t>
            </w:r>
            <w:r w:rsidRPr="00B86BC5">
              <w:rPr>
                <w:vertAlign w:val="subscript"/>
                <w:lang w:eastAsia="ko-KR"/>
              </w:rPr>
              <w:t>2</w:t>
            </w:r>
          </w:p>
        </w:tc>
        <w:tc>
          <w:tcPr>
            <w:tcW w:w="1800" w:type="dxa"/>
          </w:tcPr>
          <w:p w:rsidR="00016A4F" w:rsidRPr="00B86BC5" w:rsidRDefault="00016A4F" w:rsidP="009325A1">
            <w:pPr>
              <w:spacing w:line="360" w:lineRule="auto"/>
              <w:jc w:val="both"/>
            </w:pPr>
            <w:r w:rsidRPr="00B86BC5">
              <w:rPr>
                <w:lang w:eastAsia="ko-KR"/>
              </w:rPr>
              <w:t>NO</w:t>
            </w:r>
          </w:p>
        </w:tc>
        <w:tc>
          <w:tcPr>
            <w:tcW w:w="1503" w:type="dxa"/>
          </w:tcPr>
          <w:p w:rsidR="00016A4F" w:rsidRPr="00B86BC5" w:rsidRDefault="00016A4F" w:rsidP="009325A1">
            <w:pPr>
              <w:spacing w:line="360" w:lineRule="auto"/>
              <w:jc w:val="both"/>
            </w:pPr>
            <w:r w:rsidRPr="00B86BC5">
              <w:rPr>
                <w:lang w:eastAsia="ko-KR"/>
              </w:rPr>
              <w:t>SO</w:t>
            </w:r>
            <w:r w:rsidRPr="00B86BC5">
              <w:rPr>
                <w:vertAlign w:val="subscript"/>
                <w:lang w:eastAsia="ko-KR"/>
              </w:rPr>
              <w:t>2</w:t>
            </w:r>
          </w:p>
        </w:tc>
        <w:tc>
          <w:tcPr>
            <w:tcW w:w="2097" w:type="dxa"/>
          </w:tcPr>
          <w:p w:rsidR="00016A4F" w:rsidRPr="00B86BC5" w:rsidRDefault="00016A4F" w:rsidP="009325A1">
            <w:pPr>
              <w:spacing w:line="360" w:lineRule="auto"/>
              <w:jc w:val="both"/>
              <w:rPr>
                <w:vertAlign w:val="subscript"/>
                <w:lang w:eastAsia="ko-KR"/>
              </w:rPr>
            </w:pPr>
            <w:r w:rsidRPr="00B86BC5">
              <w:rPr>
                <w:lang w:eastAsia="ko-KR"/>
              </w:rPr>
              <w:t>V</w:t>
            </w:r>
            <w:r w:rsidRPr="00B86BC5">
              <w:rPr>
                <w:vertAlign w:val="subscript"/>
                <w:lang w:eastAsia="ko-KR"/>
              </w:rPr>
              <w:t>2</w:t>
            </w:r>
            <w:r w:rsidRPr="00B86BC5">
              <w:rPr>
                <w:lang w:eastAsia="ko-KR"/>
              </w:rPr>
              <w:t>O</w:t>
            </w:r>
            <w:r w:rsidRPr="00B86BC5">
              <w:rPr>
                <w:vertAlign w:val="subscript"/>
                <w:lang w:eastAsia="ko-KR"/>
              </w:rPr>
              <w:t>5</w:t>
            </w:r>
          </w:p>
        </w:tc>
        <w:tc>
          <w:tcPr>
            <w:tcW w:w="1800" w:type="dxa"/>
          </w:tcPr>
          <w:p w:rsidR="00016A4F" w:rsidRPr="00B86BC5" w:rsidRDefault="00016A4F" w:rsidP="009325A1">
            <w:pPr>
              <w:spacing w:line="360" w:lineRule="auto"/>
              <w:jc w:val="both"/>
            </w:pPr>
            <w:r w:rsidRPr="00B86BC5">
              <w:t>CO</w:t>
            </w:r>
          </w:p>
        </w:tc>
      </w:tr>
      <w:tr w:rsidR="00016A4F" w:rsidRPr="00B86BC5" w:rsidTr="00B86BC5">
        <w:tc>
          <w:tcPr>
            <w:tcW w:w="1800" w:type="dxa"/>
          </w:tcPr>
          <w:p w:rsidR="00016A4F" w:rsidRPr="00B86BC5" w:rsidRDefault="00016A4F" w:rsidP="009325A1">
            <w:pPr>
              <w:spacing w:line="360" w:lineRule="auto"/>
              <w:jc w:val="both"/>
            </w:pPr>
            <w:r w:rsidRPr="00B86BC5">
              <w:t>0.085</w:t>
            </w:r>
          </w:p>
        </w:tc>
        <w:tc>
          <w:tcPr>
            <w:tcW w:w="1800" w:type="dxa"/>
          </w:tcPr>
          <w:p w:rsidR="00016A4F" w:rsidRPr="00B86BC5" w:rsidRDefault="00016A4F" w:rsidP="009325A1">
            <w:pPr>
              <w:spacing w:line="360" w:lineRule="auto"/>
              <w:jc w:val="both"/>
            </w:pPr>
            <w:r w:rsidRPr="00B86BC5">
              <w:t>0.4</w:t>
            </w:r>
          </w:p>
        </w:tc>
        <w:tc>
          <w:tcPr>
            <w:tcW w:w="1503" w:type="dxa"/>
          </w:tcPr>
          <w:p w:rsidR="00016A4F" w:rsidRPr="00B86BC5" w:rsidRDefault="00016A4F" w:rsidP="009325A1">
            <w:pPr>
              <w:spacing w:line="360" w:lineRule="auto"/>
              <w:jc w:val="both"/>
            </w:pPr>
            <w:r w:rsidRPr="00B86BC5">
              <w:t>0.5</w:t>
            </w:r>
          </w:p>
        </w:tc>
        <w:tc>
          <w:tcPr>
            <w:tcW w:w="2097" w:type="dxa"/>
          </w:tcPr>
          <w:p w:rsidR="00016A4F" w:rsidRPr="00B86BC5" w:rsidRDefault="00016A4F" w:rsidP="009325A1">
            <w:pPr>
              <w:spacing w:line="360" w:lineRule="auto"/>
              <w:jc w:val="both"/>
            </w:pPr>
            <w:r w:rsidRPr="00B86BC5">
              <w:t>0.002</w:t>
            </w:r>
          </w:p>
        </w:tc>
        <w:tc>
          <w:tcPr>
            <w:tcW w:w="1800" w:type="dxa"/>
          </w:tcPr>
          <w:p w:rsidR="00016A4F" w:rsidRPr="00B86BC5" w:rsidRDefault="00016A4F" w:rsidP="009325A1">
            <w:pPr>
              <w:spacing w:line="360" w:lineRule="auto"/>
              <w:jc w:val="both"/>
            </w:pPr>
            <w:r w:rsidRPr="00B86BC5">
              <w:t>5.0</w:t>
            </w:r>
          </w:p>
        </w:tc>
      </w:tr>
    </w:tbl>
    <w:p w:rsidR="00016A4F" w:rsidRPr="00B86BC5" w:rsidRDefault="00016A4F" w:rsidP="00A73ED7">
      <w:pPr>
        <w:spacing w:line="360" w:lineRule="auto"/>
        <w:ind w:firstLine="720"/>
        <w:jc w:val="both"/>
        <w:rPr>
          <w:sz w:val="28"/>
          <w:szCs w:val="28"/>
        </w:rPr>
      </w:pPr>
    </w:p>
    <w:p w:rsidR="00016A4F" w:rsidRPr="00B86BC5" w:rsidRDefault="00016A4F" w:rsidP="009325A1">
      <w:pPr>
        <w:spacing w:line="360" w:lineRule="auto"/>
        <w:ind w:firstLine="720"/>
        <w:jc w:val="center"/>
        <w:rPr>
          <w:b/>
          <w:sz w:val="28"/>
          <w:szCs w:val="28"/>
        </w:rPr>
      </w:pPr>
      <w:r w:rsidRPr="00B86BC5">
        <w:rPr>
          <w:sz w:val="28"/>
          <w:szCs w:val="28"/>
        </w:rPr>
        <w:t>7</w:t>
      </w:r>
      <w:r w:rsidRPr="00B86BC5">
        <w:rPr>
          <w:b/>
          <w:sz w:val="28"/>
          <w:szCs w:val="28"/>
        </w:rPr>
        <w:t>.4 Расчет выбросов и их рассеивание в атмосфере от котлов ТЭЦ</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Расчет производим по методическому указанию Сулеева Н.Г. и</w:t>
      </w:r>
      <w:r w:rsidR="00B86BC5" w:rsidRPr="00B86BC5">
        <w:rPr>
          <w:sz w:val="28"/>
          <w:szCs w:val="28"/>
        </w:rPr>
        <w:t xml:space="preserve"> </w:t>
      </w:r>
      <w:r w:rsidRPr="00B86BC5">
        <w:rPr>
          <w:sz w:val="28"/>
          <w:szCs w:val="28"/>
        </w:rPr>
        <w:t>Кибарина А.А., Расчет рассеивания вредных выбросов в атмосферу</w:t>
      </w:r>
      <w:r w:rsidR="00B86BC5" w:rsidRPr="00B86BC5">
        <w:rPr>
          <w:sz w:val="28"/>
          <w:szCs w:val="28"/>
        </w:rPr>
        <w:t xml:space="preserve"> </w:t>
      </w:r>
      <w:r w:rsidRPr="00B86BC5">
        <w:rPr>
          <w:sz w:val="28"/>
          <w:szCs w:val="28"/>
        </w:rPr>
        <w:t xml:space="preserve">для </w:t>
      </w:r>
      <w:r w:rsidRPr="00B86BC5">
        <w:rPr>
          <w:sz w:val="28"/>
          <w:szCs w:val="28"/>
        </w:rPr>
        <w:lastRenderedPageBreak/>
        <w:t>тепловых электростанций и котельных на ПЭВМ: Методические указания к выполнению дипломного проекта, Алматы, АЭИ, 1995</w:t>
      </w:r>
    </w:p>
    <w:p w:rsidR="00016A4F" w:rsidRPr="00B86BC5" w:rsidRDefault="00016A4F" w:rsidP="00A73ED7">
      <w:pPr>
        <w:spacing w:line="360" w:lineRule="auto"/>
        <w:ind w:firstLine="720"/>
        <w:jc w:val="both"/>
        <w:rPr>
          <w:sz w:val="28"/>
          <w:szCs w:val="28"/>
        </w:rPr>
      </w:pPr>
    </w:p>
    <w:p w:rsidR="00016A4F" w:rsidRPr="00B86BC5" w:rsidRDefault="009325A1" w:rsidP="00A73ED7">
      <w:pPr>
        <w:spacing w:line="360" w:lineRule="auto"/>
        <w:ind w:firstLine="720"/>
        <w:jc w:val="both"/>
        <w:rPr>
          <w:b/>
          <w:sz w:val="28"/>
          <w:szCs w:val="28"/>
        </w:rPr>
      </w:pPr>
      <w:r w:rsidRPr="00B86BC5">
        <w:rPr>
          <w:b/>
          <w:sz w:val="28"/>
          <w:szCs w:val="28"/>
        </w:rPr>
        <w:t>7.4.1 Выброс золы</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sz w:val="28"/>
          <w:szCs w:val="28"/>
        </w:rPr>
      </w:pPr>
      <w:r w:rsidRPr="00B86BC5">
        <w:rPr>
          <w:sz w:val="28"/>
          <w:szCs w:val="28"/>
        </w:rPr>
        <w:t>М</w:t>
      </w:r>
      <w:r w:rsidRPr="00B86BC5">
        <w:rPr>
          <w:sz w:val="28"/>
          <w:szCs w:val="28"/>
          <w:vertAlign w:val="subscript"/>
        </w:rPr>
        <w:t>ТВ</w:t>
      </w:r>
      <w:r w:rsidRPr="00B86BC5">
        <w:rPr>
          <w:sz w:val="28"/>
          <w:szCs w:val="28"/>
        </w:rPr>
        <w:t>=0,01*В*(а</w:t>
      </w:r>
      <w:r w:rsidRPr="00B86BC5">
        <w:rPr>
          <w:sz w:val="28"/>
          <w:szCs w:val="28"/>
          <w:vertAlign w:val="subscript"/>
        </w:rPr>
        <w:t>УН</w:t>
      </w:r>
      <w:r w:rsidRPr="00B86BC5">
        <w:rPr>
          <w:sz w:val="28"/>
          <w:szCs w:val="28"/>
        </w:rPr>
        <w:t>*А</w:t>
      </w:r>
      <w:r w:rsidRPr="00B86BC5">
        <w:rPr>
          <w:sz w:val="28"/>
          <w:szCs w:val="28"/>
          <w:vertAlign w:val="superscript"/>
        </w:rPr>
        <w:t>Р</w:t>
      </w:r>
      <w:r w:rsidRPr="00B86BC5">
        <w:rPr>
          <w:sz w:val="28"/>
          <w:szCs w:val="28"/>
        </w:rPr>
        <w:t>+q</w:t>
      </w:r>
      <w:r w:rsidRPr="00B86BC5">
        <w:rPr>
          <w:sz w:val="28"/>
          <w:szCs w:val="28"/>
          <w:vertAlign w:val="subscript"/>
        </w:rPr>
        <w:t>4</w:t>
      </w:r>
      <w:r w:rsidRPr="00B86BC5">
        <w:rPr>
          <w:sz w:val="28"/>
          <w:szCs w:val="28"/>
          <w:vertAlign w:val="superscript"/>
        </w:rPr>
        <w:t>УН</w:t>
      </w:r>
      <w:r w:rsidRPr="00B86BC5">
        <w:rPr>
          <w:sz w:val="28"/>
          <w:szCs w:val="28"/>
        </w:rPr>
        <w:t>*</w:t>
      </w:r>
      <w:r w:rsidR="008975FB">
        <w:rPr>
          <w:position w:val="-24"/>
          <w:sz w:val="28"/>
          <w:szCs w:val="28"/>
        </w:rPr>
        <w:pict>
          <v:shape id="_x0000_i1097" type="#_x0000_t75" style="width:35.25pt;height:33.75pt" fillcolor="window">
            <v:imagedata r:id="rId64" o:title=""/>
          </v:shape>
        </w:pict>
      </w:r>
      <w:r w:rsidRPr="00B86BC5">
        <w:rPr>
          <w:sz w:val="28"/>
          <w:szCs w:val="28"/>
        </w:rPr>
        <w:t>)*(1-</w:t>
      </w:r>
      <w:r w:rsidRPr="00B86BC5">
        <w:rPr>
          <w:sz w:val="28"/>
          <w:szCs w:val="28"/>
        </w:rPr>
        <w:sym w:font="Symbol" w:char="F068"/>
      </w:r>
      <w:r w:rsidRPr="00B86BC5">
        <w:rPr>
          <w:sz w:val="28"/>
          <w:szCs w:val="28"/>
        </w:rPr>
        <w:t>)</w:t>
      </w:r>
    </w:p>
    <w:p w:rsidR="00016A4F" w:rsidRPr="00B86BC5" w:rsidRDefault="00016A4F" w:rsidP="00A73ED7">
      <w:pPr>
        <w:spacing w:line="360" w:lineRule="auto"/>
        <w:ind w:firstLine="720"/>
        <w:jc w:val="both"/>
        <w:rPr>
          <w:sz w:val="28"/>
          <w:szCs w:val="28"/>
        </w:rPr>
      </w:pPr>
      <w:r w:rsidRPr="00B86BC5">
        <w:rPr>
          <w:sz w:val="28"/>
          <w:szCs w:val="28"/>
        </w:rPr>
        <w:t>М</w:t>
      </w:r>
      <w:r w:rsidRPr="00B86BC5">
        <w:rPr>
          <w:sz w:val="28"/>
          <w:szCs w:val="28"/>
          <w:vertAlign w:val="subscript"/>
        </w:rPr>
        <w:t>ТВ</w:t>
      </w:r>
      <w:r w:rsidRPr="00B86BC5">
        <w:rPr>
          <w:sz w:val="28"/>
          <w:szCs w:val="28"/>
        </w:rPr>
        <w:t>=0,01*140000*(0,95*38,0+1,5*</w:t>
      </w:r>
      <w:r w:rsidR="008975FB">
        <w:rPr>
          <w:position w:val="-24"/>
          <w:sz w:val="28"/>
          <w:szCs w:val="28"/>
        </w:rPr>
        <w:pict>
          <v:shape id="_x0000_i1098" type="#_x0000_t75" style="width:35.25pt;height:30.75pt" fillcolor="window">
            <v:imagedata r:id="rId65" o:title=""/>
          </v:shape>
        </w:pict>
      </w:r>
      <w:r w:rsidRPr="00B86BC5">
        <w:rPr>
          <w:sz w:val="28"/>
          <w:szCs w:val="28"/>
        </w:rPr>
        <w:t>)*(1–0,97)=1548,905 г/с</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А</w:t>
      </w:r>
      <w:r w:rsidRPr="00B86BC5">
        <w:rPr>
          <w:sz w:val="28"/>
          <w:szCs w:val="28"/>
          <w:vertAlign w:val="superscript"/>
        </w:rPr>
        <w:t>Р</w:t>
      </w:r>
      <w:r w:rsidRPr="00B86BC5">
        <w:rPr>
          <w:sz w:val="28"/>
          <w:szCs w:val="28"/>
        </w:rPr>
        <w:t>=38,0 %-зольность топлива на рабочую массу,</w:t>
      </w:r>
    </w:p>
    <w:p w:rsidR="00016A4F" w:rsidRPr="00B86BC5" w:rsidRDefault="00016A4F" w:rsidP="00A73ED7">
      <w:pPr>
        <w:spacing w:line="360" w:lineRule="auto"/>
        <w:ind w:firstLine="720"/>
        <w:jc w:val="both"/>
        <w:rPr>
          <w:sz w:val="28"/>
          <w:szCs w:val="28"/>
        </w:rPr>
      </w:pPr>
      <w:r w:rsidRPr="00B86BC5">
        <w:rPr>
          <w:sz w:val="28"/>
          <w:szCs w:val="28"/>
        </w:rPr>
        <w:t>q</w:t>
      </w:r>
      <w:r w:rsidRPr="00B86BC5">
        <w:rPr>
          <w:sz w:val="28"/>
          <w:szCs w:val="28"/>
          <w:vertAlign w:val="subscript"/>
        </w:rPr>
        <w:t>4</w:t>
      </w:r>
      <w:r w:rsidRPr="00B86BC5">
        <w:rPr>
          <w:sz w:val="28"/>
          <w:szCs w:val="28"/>
          <w:vertAlign w:val="superscript"/>
        </w:rPr>
        <w:t>УН</w:t>
      </w:r>
      <w:r w:rsidRPr="00B86BC5">
        <w:rPr>
          <w:sz w:val="28"/>
          <w:szCs w:val="28"/>
        </w:rPr>
        <w:t>=1,5 % -потеря теплоты от механического недожога топлива</w:t>
      </w:r>
    </w:p>
    <w:p w:rsidR="00016A4F" w:rsidRPr="00B86BC5" w:rsidRDefault="00016A4F" w:rsidP="00A73ED7">
      <w:pPr>
        <w:spacing w:line="360" w:lineRule="auto"/>
        <w:ind w:firstLine="720"/>
        <w:jc w:val="both"/>
        <w:rPr>
          <w:sz w:val="28"/>
          <w:szCs w:val="28"/>
        </w:rPr>
      </w:pPr>
      <w:r w:rsidRPr="00B86BC5">
        <w:rPr>
          <w:sz w:val="28"/>
          <w:szCs w:val="28"/>
        </w:rPr>
        <w:t>а</w:t>
      </w:r>
      <w:r w:rsidRPr="00B86BC5">
        <w:rPr>
          <w:sz w:val="28"/>
          <w:szCs w:val="28"/>
          <w:vertAlign w:val="subscript"/>
        </w:rPr>
        <w:t>УН</w:t>
      </w:r>
      <w:r w:rsidRPr="00B86BC5">
        <w:rPr>
          <w:sz w:val="28"/>
          <w:szCs w:val="28"/>
        </w:rPr>
        <w:t>=0,95–доля частиц уносимая из топки,</w:t>
      </w:r>
    </w:p>
    <w:p w:rsidR="00016A4F" w:rsidRPr="00B86BC5" w:rsidRDefault="00016A4F" w:rsidP="00A73ED7">
      <w:pPr>
        <w:spacing w:line="360" w:lineRule="auto"/>
        <w:ind w:firstLine="720"/>
        <w:jc w:val="both"/>
        <w:rPr>
          <w:sz w:val="28"/>
          <w:szCs w:val="28"/>
        </w:rPr>
      </w:pPr>
      <w:r w:rsidRPr="00B86BC5">
        <w:rPr>
          <w:sz w:val="28"/>
          <w:szCs w:val="28"/>
        </w:rPr>
        <w:sym w:font="Symbol" w:char="F068"/>
      </w:r>
      <w:r w:rsidRPr="00B86BC5">
        <w:rPr>
          <w:sz w:val="28"/>
          <w:szCs w:val="28"/>
        </w:rPr>
        <w:t>=0,97–КПД золоуловителя с трубой Вентури,</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В = В*8=17,5*8=140 кг/с=140000 г/с – расход натурального топлива;</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7.4.2 Выбр</w:t>
      </w:r>
      <w:r w:rsidR="00723FD6">
        <w:rPr>
          <w:b/>
          <w:sz w:val="28"/>
          <w:szCs w:val="28"/>
        </w:rPr>
        <w:t>ос сернистого ангидрида</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sz w:val="28"/>
          <w:szCs w:val="28"/>
        </w:rPr>
      </w:pPr>
      <w:r w:rsidRPr="00B86BC5">
        <w:rPr>
          <w:sz w:val="28"/>
          <w:szCs w:val="28"/>
        </w:rPr>
        <w:t>М</w:t>
      </w:r>
      <w:r w:rsidRPr="00B86BC5">
        <w:rPr>
          <w:sz w:val="28"/>
          <w:szCs w:val="28"/>
          <w:vertAlign w:val="subscript"/>
        </w:rPr>
        <w:t>SO 2</w:t>
      </w:r>
      <w:r w:rsidRPr="00B86BC5">
        <w:rPr>
          <w:sz w:val="28"/>
          <w:szCs w:val="28"/>
        </w:rPr>
        <w:t>=0.02*B*S</w:t>
      </w:r>
      <w:r w:rsidRPr="00B86BC5">
        <w:rPr>
          <w:sz w:val="28"/>
          <w:szCs w:val="28"/>
          <w:vertAlign w:val="superscript"/>
        </w:rPr>
        <w:t>P</w:t>
      </w: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vertAlign w:val="subscript"/>
        </w:rPr>
        <w:t>SO 2</w:t>
      </w: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vertAlign w:val="subscript"/>
        </w:rPr>
        <w:t>SO 2</w:t>
      </w:r>
      <w:r w:rsidRPr="00B86BC5">
        <w:rPr>
          <w:sz w:val="28"/>
          <w:szCs w:val="28"/>
        </w:rPr>
        <w:t>)</w:t>
      </w:r>
    </w:p>
    <w:p w:rsidR="00016A4F" w:rsidRPr="00B86BC5" w:rsidRDefault="00016A4F" w:rsidP="00A73ED7">
      <w:pPr>
        <w:spacing w:line="360" w:lineRule="auto"/>
        <w:ind w:firstLine="720"/>
        <w:jc w:val="both"/>
        <w:rPr>
          <w:sz w:val="28"/>
          <w:szCs w:val="28"/>
        </w:rPr>
      </w:pPr>
      <w:r w:rsidRPr="00B86BC5">
        <w:rPr>
          <w:sz w:val="28"/>
          <w:szCs w:val="28"/>
        </w:rPr>
        <w:t>М</w:t>
      </w:r>
      <w:r w:rsidRPr="00B86BC5">
        <w:rPr>
          <w:sz w:val="28"/>
          <w:szCs w:val="28"/>
          <w:vertAlign w:val="subscript"/>
        </w:rPr>
        <w:t>SO 2</w:t>
      </w:r>
      <w:r w:rsidRPr="00B86BC5">
        <w:rPr>
          <w:sz w:val="28"/>
          <w:szCs w:val="28"/>
        </w:rPr>
        <w:t>=0.02*140000*0.9*(1–0.2)*(1–0.02)=1975.68 г/с</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В=140000 г/с–расход натурального топлива,</w:t>
      </w:r>
    </w:p>
    <w:p w:rsidR="00016A4F" w:rsidRPr="00B86BC5" w:rsidRDefault="00016A4F" w:rsidP="00A73ED7">
      <w:pPr>
        <w:spacing w:line="360" w:lineRule="auto"/>
        <w:ind w:firstLine="720"/>
        <w:jc w:val="both"/>
        <w:rPr>
          <w:sz w:val="28"/>
          <w:szCs w:val="28"/>
        </w:rPr>
      </w:pPr>
      <w:r w:rsidRPr="00B86BC5">
        <w:rPr>
          <w:sz w:val="28"/>
          <w:szCs w:val="28"/>
        </w:rPr>
        <w:t>S</w:t>
      </w:r>
      <w:r w:rsidRPr="00B86BC5">
        <w:rPr>
          <w:sz w:val="28"/>
          <w:szCs w:val="28"/>
          <w:vertAlign w:val="superscript"/>
        </w:rPr>
        <w:t>P</w:t>
      </w:r>
      <w:r w:rsidRPr="00B86BC5">
        <w:rPr>
          <w:sz w:val="28"/>
          <w:szCs w:val="28"/>
        </w:rPr>
        <w:t>=0,9 %-содержание серы в топливе на рабочую массу,</w:t>
      </w:r>
    </w:p>
    <w:p w:rsidR="00016A4F" w:rsidRPr="00B86BC5" w:rsidRDefault="00016A4F" w:rsidP="00A73ED7">
      <w:pPr>
        <w:spacing w:line="360" w:lineRule="auto"/>
        <w:ind w:firstLine="720"/>
        <w:jc w:val="both"/>
        <w:rPr>
          <w:sz w:val="28"/>
          <w:szCs w:val="28"/>
        </w:rPr>
      </w:pPr>
      <w:r w:rsidRPr="00B86BC5">
        <w:rPr>
          <w:sz w:val="28"/>
          <w:szCs w:val="28"/>
        </w:rPr>
        <w:sym w:font="Symbol" w:char="F068"/>
      </w:r>
      <w:r w:rsidRPr="00B86BC5">
        <w:rPr>
          <w:sz w:val="28"/>
          <w:szCs w:val="28"/>
        </w:rPr>
        <w:sym w:font="Symbol" w:char="F0A2"/>
      </w:r>
      <w:r w:rsidRPr="00B86BC5">
        <w:rPr>
          <w:sz w:val="28"/>
          <w:szCs w:val="28"/>
          <w:vertAlign w:val="subscript"/>
        </w:rPr>
        <w:t>SO 2</w:t>
      </w:r>
      <w:r w:rsidRPr="00B86BC5">
        <w:rPr>
          <w:sz w:val="28"/>
          <w:szCs w:val="28"/>
        </w:rPr>
        <w:t>=0,2 – доля сернистого ангидрида, улавливаемого летучей золой в газоходах котла, (для топок с твердым</w:t>
      </w:r>
      <w:r w:rsidR="00B86BC5" w:rsidRPr="00B86BC5">
        <w:rPr>
          <w:sz w:val="28"/>
          <w:szCs w:val="28"/>
        </w:rPr>
        <w:t xml:space="preserve"> </w:t>
      </w:r>
      <w:r w:rsidRPr="00B86BC5">
        <w:rPr>
          <w:sz w:val="28"/>
          <w:szCs w:val="28"/>
        </w:rPr>
        <w:t>шлакоудалением),</w:t>
      </w:r>
    </w:p>
    <w:p w:rsidR="00016A4F" w:rsidRPr="00B86BC5" w:rsidRDefault="00016A4F" w:rsidP="00A73ED7">
      <w:pPr>
        <w:spacing w:line="360" w:lineRule="auto"/>
        <w:ind w:firstLine="720"/>
        <w:jc w:val="both"/>
        <w:rPr>
          <w:sz w:val="28"/>
          <w:szCs w:val="28"/>
        </w:rPr>
      </w:pP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vertAlign w:val="subscript"/>
        </w:rPr>
        <w:t>SO 2</w:t>
      </w:r>
      <w:r w:rsidRPr="00B86BC5">
        <w:rPr>
          <w:sz w:val="28"/>
          <w:szCs w:val="28"/>
        </w:rPr>
        <w:t>= 0,02 – доля сернистого ангидрида, улавливаемого в мокрых золоуловителях, (щелочность воды 7,5 мг-экв/л).</w:t>
      </w:r>
    </w:p>
    <w:p w:rsidR="00016A4F" w:rsidRPr="00B86BC5" w:rsidRDefault="00016A4F" w:rsidP="00A73ED7">
      <w:pPr>
        <w:spacing w:line="360" w:lineRule="auto"/>
        <w:ind w:firstLine="720"/>
        <w:jc w:val="both"/>
        <w:rPr>
          <w:b/>
          <w:sz w:val="28"/>
          <w:szCs w:val="28"/>
        </w:rPr>
      </w:pPr>
    </w:p>
    <w:p w:rsidR="00016A4F" w:rsidRPr="00B86BC5" w:rsidRDefault="00723FD6" w:rsidP="00A73ED7">
      <w:pPr>
        <w:spacing w:line="360" w:lineRule="auto"/>
        <w:ind w:firstLine="720"/>
        <w:jc w:val="both"/>
        <w:rPr>
          <w:b/>
          <w:sz w:val="28"/>
          <w:szCs w:val="28"/>
        </w:rPr>
      </w:pPr>
      <w:r>
        <w:rPr>
          <w:b/>
          <w:sz w:val="28"/>
          <w:szCs w:val="28"/>
        </w:rPr>
        <w:br w:type="page"/>
      </w:r>
      <w:r w:rsidR="00016A4F" w:rsidRPr="00B86BC5">
        <w:rPr>
          <w:b/>
          <w:sz w:val="28"/>
          <w:szCs w:val="28"/>
        </w:rPr>
        <w:lastRenderedPageBreak/>
        <w:t xml:space="preserve">7.4.3 </w:t>
      </w:r>
      <w:r w:rsidRPr="00B86BC5">
        <w:rPr>
          <w:b/>
          <w:sz w:val="28"/>
          <w:szCs w:val="28"/>
        </w:rPr>
        <w:t>Количество</w:t>
      </w:r>
      <w:r w:rsidR="00016A4F" w:rsidRPr="00B86BC5">
        <w:rPr>
          <w:b/>
          <w:sz w:val="28"/>
          <w:szCs w:val="28"/>
        </w:rPr>
        <w:t xml:space="preserve"> выбросов оксидов азота</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sz w:val="28"/>
          <w:szCs w:val="28"/>
          <w:vertAlign w:val="subscript"/>
        </w:rPr>
      </w:pPr>
      <w:r w:rsidRPr="00B86BC5">
        <w:rPr>
          <w:sz w:val="28"/>
          <w:szCs w:val="28"/>
        </w:rPr>
        <w:t>М</w:t>
      </w:r>
      <w:r w:rsidRPr="00B86BC5">
        <w:rPr>
          <w:sz w:val="28"/>
          <w:szCs w:val="28"/>
          <w:vertAlign w:val="subscript"/>
        </w:rPr>
        <w:t>NO x</w:t>
      </w:r>
      <w:r w:rsidRPr="00B86BC5">
        <w:rPr>
          <w:sz w:val="28"/>
          <w:szCs w:val="28"/>
        </w:rPr>
        <w:t>=0.34*10</w:t>
      </w:r>
      <w:r w:rsidRPr="00B86BC5">
        <w:rPr>
          <w:sz w:val="28"/>
          <w:szCs w:val="28"/>
          <w:vertAlign w:val="superscript"/>
        </w:rPr>
        <w:t>-7</w:t>
      </w:r>
      <w:r w:rsidRPr="00B86BC5">
        <w:rPr>
          <w:sz w:val="28"/>
          <w:szCs w:val="28"/>
        </w:rPr>
        <w:t>*K*B*Q</w:t>
      </w:r>
      <w:r w:rsidRPr="00B86BC5">
        <w:rPr>
          <w:sz w:val="28"/>
          <w:szCs w:val="28"/>
          <w:vertAlign w:val="subscript"/>
        </w:rPr>
        <w:t>H</w:t>
      </w:r>
      <w:r w:rsidRPr="00B86BC5">
        <w:rPr>
          <w:sz w:val="28"/>
          <w:szCs w:val="28"/>
          <w:vertAlign w:val="superscript"/>
        </w:rPr>
        <w:t>P</w:t>
      </w:r>
      <w:r w:rsidRPr="00B86BC5">
        <w:rPr>
          <w:sz w:val="28"/>
          <w:szCs w:val="28"/>
        </w:rPr>
        <w:t>*(1–</w:t>
      </w:r>
      <w:r w:rsidR="008975FB">
        <w:rPr>
          <w:position w:val="-24"/>
          <w:sz w:val="28"/>
          <w:szCs w:val="28"/>
        </w:rPr>
        <w:pict>
          <v:shape id="_x0000_i1099" type="#_x0000_t75" style="width:21.75pt;height:32.25pt" fillcolor="window">
            <v:imagedata r:id="rId66" o:title=""/>
          </v:shape>
        </w:pict>
      </w:r>
      <w:r w:rsidRPr="00B86BC5">
        <w:rPr>
          <w:sz w:val="28"/>
          <w:szCs w:val="28"/>
        </w:rPr>
        <w:t>)*(1-</w:t>
      </w:r>
      <w:r w:rsidRPr="00B86BC5">
        <w:rPr>
          <w:sz w:val="28"/>
          <w:szCs w:val="28"/>
        </w:rPr>
        <w:sym w:font="Symbol" w:char="F045"/>
      </w:r>
      <w:r w:rsidRPr="00B86BC5">
        <w:rPr>
          <w:sz w:val="28"/>
          <w:szCs w:val="28"/>
          <w:vertAlign w:val="subscript"/>
        </w:rPr>
        <w:t>1</w:t>
      </w:r>
      <w:r w:rsidRPr="00B86BC5">
        <w:rPr>
          <w:sz w:val="28"/>
          <w:szCs w:val="28"/>
        </w:rPr>
        <w:t>*r)*</w:t>
      </w:r>
      <w:r w:rsidRPr="00B86BC5">
        <w:rPr>
          <w:sz w:val="28"/>
          <w:szCs w:val="28"/>
        </w:rPr>
        <w:sym w:font="Symbol" w:char="F062"/>
      </w:r>
      <w:r w:rsidRPr="00B86BC5">
        <w:rPr>
          <w:sz w:val="28"/>
          <w:szCs w:val="28"/>
          <w:vertAlign w:val="subscript"/>
        </w:rPr>
        <w:t>1</w:t>
      </w:r>
      <w:r w:rsidRPr="00B86BC5">
        <w:rPr>
          <w:sz w:val="28"/>
          <w:szCs w:val="28"/>
        </w:rPr>
        <w:t>*</w:t>
      </w:r>
      <w:r w:rsidRPr="00B86BC5">
        <w:rPr>
          <w:sz w:val="28"/>
          <w:szCs w:val="28"/>
        </w:rPr>
        <w:sym w:font="Symbol" w:char="F062"/>
      </w:r>
      <w:r w:rsidRPr="00B86BC5">
        <w:rPr>
          <w:sz w:val="28"/>
          <w:szCs w:val="28"/>
          <w:vertAlign w:val="subscript"/>
        </w:rPr>
        <w:t>2</w:t>
      </w:r>
      <w:r w:rsidRPr="00B86BC5">
        <w:rPr>
          <w:sz w:val="28"/>
          <w:szCs w:val="28"/>
        </w:rPr>
        <w:t>*</w:t>
      </w:r>
      <w:r w:rsidRPr="00B86BC5">
        <w:rPr>
          <w:sz w:val="28"/>
          <w:szCs w:val="28"/>
        </w:rPr>
        <w:sym w:font="Symbol" w:char="F062"/>
      </w:r>
      <w:r w:rsidRPr="00B86BC5">
        <w:rPr>
          <w:sz w:val="28"/>
          <w:szCs w:val="28"/>
          <w:vertAlign w:val="subscript"/>
        </w:rPr>
        <w:t>3</w:t>
      </w:r>
      <w:r w:rsidRPr="00B86BC5">
        <w:rPr>
          <w:sz w:val="28"/>
          <w:szCs w:val="28"/>
        </w:rPr>
        <w:t>*E</w:t>
      </w:r>
      <w:r w:rsidRPr="00B86BC5">
        <w:rPr>
          <w:sz w:val="28"/>
          <w:szCs w:val="28"/>
          <w:vertAlign w:val="subscript"/>
        </w:rPr>
        <w:t>2</w:t>
      </w:r>
    </w:p>
    <w:p w:rsidR="00016A4F" w:rsidRPr="00B86BC5" w:rsidRDefault="00016A4F" w:rsidP="00A73ED7">
      <w:pPr>
        <w:spacing w:line="360" w:lineRule="auto"/>
        <w:ind w:firstLine="720"/>
        <w:jc w:val="both"/>
        <w:rPr>
          <w:sz w:val="28"/>
          <w:szCs w:val="28"/>
        </w:rPr>
      </w:pPr>
      <w:r w:rsidRPr="00B86BC5">
        <w:rPr>
          <w:sz w:val="28"/>
          <w:szCs w:val="28"/>
        </w:rPr>
        <w:t>М</w:t>
      </w:r>
      <w:r w:rsidRPr="00B86BC5">
        <w:rPr>
          <w:sz w:val="28"/>
          <w:szCs w:val="28"/>
          <w:vertAlign w:val="subscript"/>
        </w:rPr>
        <w:t>NOx</w:t>
      </w:r>
      <w:r w:rsidRPr="00B86BC5">
        <w:rPr>
          <w:sz w:val="28"/>
          <w:szCs w:val="28"/>
        </w:rPr>
        <w:t>=0.34*10</w:t>
      </w:r>
      <w:r w:rsidRPr="00B86BC5">
        <w:rPr>
          <w:sz w:val="28"/>
          <w:szCs w:val="28"/>
          <w:vertAlign w:val="superscript"/>
        </w:rPr>
        <w:t>-7</w:t>
      </w:r>
      <w:r w:rsidRPr="00B86BC5">
        <w:rPr>
          <w:sz w:val="28"/>
          <w:szCs w:val="28"/>
        </w:rPr>
        <w:t>*140000*7.355*16965*(1–</w:t>
      </w:r>
      <w:r w:rsidR="008975FB">
        <w:rPr>
          <w:position w:val="-24"/>
          <w:sz w:val="28"/>
          <w:szCs w:val="28"/>
        </w:rPr>
        <w:pict>
          <v:shape id="_x0000_i1100" type="#_x0000_t75" style="width:21.75pt;height:30.75pt" fillcolor="window">
            <v:imagedata r:id="rId67" o:title=""/>
          </v:shape>
        </w:pict>
      </w:r>
      <w:r w:rsidRPr="00B86BC5">
        <w:rPr>
          <w:sz w:val="28"/>
          <w:szCs w:val="28"/>
        </w:rPr>
        <w:t>)*(1–0)*0.83*1*1*1</w:t>
      </w:r>
      <w:r w:rsidR="00B86BC5" w:rsidRPr="00B86BC5">
        <w:rPr>
          <w:sz w:val="28"/>
          <w:szCs w:val="28"/>
        </w:rPr>
        <w:t xml:space="preserve"> </w:t>
      </w:r>
      <w:r w:rsidRPr="00B86BC5">
        <w:rPr>
          <w:sz w:val="28"/>
          <w:szCs w:val="28"/>
        </w:rPr>
        <w:t>=487.332 г/с</w:t>
      </w:r>
    </w:p>
    <w:p w:rsidR="009325A1" w:rsidRPr="00B86BC5" w:rsidRDefault="008975FB" w:rsidP="00A73ED7">
      <w:pPr>
        <w:spacing w:line="360" w:lineRule="auto"/>
        <w:ind w:firstLine="720"/>
        <w:jc w:val="both"/>
        <w:rPr>
          <w:sz w:val="28"/>
          <w:szCs w:val="28"/>
        </w:rPr>
      </w:pPr>
      <w:r>
        <w:rPr>
          <w:position w:val="-24"/>
          <w:sz w:val="28"/>
          <w:szCs w:val="28"/>
          <w:vertAlign w:val="subscript"/>
        </w:rPr>
        <w:pict>
          <v:shape id="_x0000_i1101" type="#_x0000_t75" style="width:167.25pt;height:33pt" fillcolor="window">
            <v:imagedata r:id="rId68" o:title=""/>
          </v:shape>
        </w:pict>
      </w:r>
      <w:r w:rsidR="00016A4F" w:rsidRPr="00B86BC5">
        <w:rPr>
          <w:sz w:val="28"/>
          <w:szCs w:val="28"/>
        </w:rPr>
        <w:t xml:space="preserve"> </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 коэффициент,</w:t>
      </w:r>
      <w:r w:rsidR="00B86BC5" w:rsidRPr="00B86BC5">
        <w:rPr>
          <w:sz w:val="28"/>
          <w:szCs w:val="28"/>
        </w:rPr>
        <w:t xml:space="preserve"> </w:t>
      </w:r>
      <w:r w:rsidRPr="00B86BC5">
        <w:rPr>
          <w:sz w:val="28"/>
          <w:szCs w:val="28"/>
        </w:rPr>
        <w:t>характеризующий выход оксидов азота на 1т сожжённого топлива, кг/т, D=420 т/ч –номинальный,</w:t>
      </w:r>
    </w:p>
    <w:p w:rsidR="00016A4F" w:rsidRPr="00B86BC5" w:rsidRDefault="00016A4F" w:rsidP="00A73ED7">
      <w:pPr>
        <w:spacing w:line="360" w:lineRule="auto"/>
        <w:ind w:firstLine="720"/>
        <w:jc w:val="both"/>
        <w:rPr>
          <w:sz w:val="28"/>
          <w:szCs w:val="28"/>
        </w:rPr>
      </w:pPr>
      <w:r w:rsidRPr="00B86BC5">
        <w:rPr>
          <w:sz w:val="28"/>
          <w:szCs w:val="28"/>
        </w:rPr>
        <w:t>D</w:t>
      </w:r>
      <w:r w:rsidRPr="00B86BC5">
        <w:rPr>
          <w:sz w:val="28"/>
          <w:szCs w:val="28"/>
          <w:vertAlign w:val="subscript"/>
        </w:rPr>
        <w:t>Ф</w:t>
      </w:r>
      <w:r w:rsidRPr="00B86BC5">
        <w:rPr>
          <w:sz w:val="28"/>
          <w:szCs w:val="28"/>
        </w:rPr>
        <w:t>=380 т/ч–фактический</w:t>
      </w:r>
    </w:p>
    <w:p w:rsidR="00016A4F" w:rsidRPr="00B86BC5" w:rsidRDefault="00016A4F" w:rsidP="00A73ED7">
      <w:pPr>
        <w:spacing w:line="360" w:lineRule="auto"/>
        <w:ind w:firstLine="720"/>
        <w:jc w:val="both"/>
        <w:rPr>
          <w:sz w:val="28"/>
          <w:szCs w:val="28"/>
        </w:rPr>
      </w:pPr>
      <w:r w:rsidRPr="00B86BC5">
        <w:rPr>
          <w:sz w:val="28"/>
          <w:szCs w:val="28"/>
        </w:rPr>
        <w:sym w:font="Symbol" w:char="F062"/>
      </w:r>
      <w:r w:rsidRPr="00B86BC5">
        <w:rPr>
          <w:sz w:val="28"/>
          <w:szCs w:val="28"/>
          <w:vertAlign w:val="subscript"/>
        </w:rPr>
        <w:t>1</w:t>
      </w:r>
      <w:r w:rsidRPr="00B86BC5">
        <w:rPr>
          <w:sz w:val="28"/>
          <w:szCs w:val="28"/>
        </w:rPr>
        <w:t>=0,178+0,47*1,5=0,833–безразмерный коэффициент, учитывающий</w:t>
      </w:r>
    </w:p>
    <w:p w:rsidR="00016A4F" w:rsidRPr="00B86BC5" w:rsidRDefault="00016A4F" w:rsidP="00A73ED7">
      <w:pPr>
        <w:spacing w:line="360" w:lineRule="auto"/>
        <w:ind w:firstLine="720"/>
        <w:jc w:val="both"/>
        <w:rPr>
          <w:sz w:val="28"/>
          <w:szCs w:val="28"/>
        </w:rPr>
      </w:pPr>
      <w:r w:rsidRPr="00B86BC5">
        <w:rPr>
          <w:sz w:val="28"/>
          <w:szCs w:val="28"/>
        </w:rPr>
        <w:t>влияние на выход оксидов азота качества сжигаемого угля.</w:t>
      </w:r>
    </w:p>
    <w:p w:rsidR="00016A4F" w:rsidRPr="00B86BC5" w:rsidRDefault="00016A4F" w:rsidP="00A73ED7">
      <w:pPr>
        <w:spacing w:line="360" w:lineRule="auto"/>
        <w:ind w:firstLine="720"/>
        <w:jc w:val="both"/>
        <w:rPr>
          <w:sz w:val="28"/>
          <w:szCs w:val="28"/>
        </w:rPr>
      </w:pPr>
      <w:r w:rsidRPr="00B86BC5">
        <w:rPr>
          <w:sz w:val="28"/>
          <w:szCs w:val="28"/>
        </w:rPr>
        <w:t xml:space="preserve">Исходная формула </w:t>
      </w:r>
      <w:r w:rsidRPr="00B86BC5">
        <w:rPr>
          <w:sz w:val="28"/>
          <w:szCs w:val="28"/>
        </w:rPr>
        <w:sym w:font="Symbol" w:char="F062"/>
      </w:r>
      <w:r w:rsidRPr="00B86BC5">
        <w:rPr>
          <w:sz w:val="28"/>
          <w:szCs w:val="28"/>
          <w:vertAlign w:val="subscript"/>
        </w:rPr>
        <w:t xml:space="preserve">1 </w:t>
      </w:r>
      <w:r w:rsidRPr="00B86BC5">
        <w:rPr>
          <w:sz w:val="28"/>
          <w:szCs w:val="28"/>
        </w:rPr>
        <w:t>=0,178*0,47*N</w:t>
      </w:r>
      <w:r w:rsidRPr="00B86BC5">
        <w:rPr>
          <w:sz w:val="28"/>
          <w:szCs w:val="28"/>
          <w:vertAlign w:val="subscript"/>
        </w:rPr>
        <w:t>Г</w:t>
      </w:r>
      <w:r w:rsidRPr="00B86BC5">
        <w:rPr>
          <w:sz w:val="28"/>
          <w:szCs w:val="28"/>
        </w:rPr>
        <w:t>, где N</w:t>
      </w:r>
      <w:r w:rsidRPr="00B86BC5">
        <w:rPr>
          <w:sz w:val="28"/>
          <w:szCs w:val="28"/>
          <w:vertAlign w:val="subscript"/>
        </w:rPr>
        <w:t>Г</w:t>
      </w:r>
      <w:r w:rsidRPr="00B86BC5">
        <w:rPr>
          <w:sz w:val="28"/>
          <w:szCs w:val="28"/>
        </w:rPr>
        <w:t>=1,5 %.</w:t>
      </w:r>
    </w:p>
    <w:p w:rsidR="00016A4F" w:rsidRPr="00B86BC5" w:rsidRDefault="00016A4F" w:rsidP="00A73ED7">
      <w:pPr>
        <w:spacing w:line="360" w:lineRule="auto"/>
        <w:ind w:firstLine="720"/>
        <w:jc w:val="both"/>
        <w:rPr>
          <w:sz w:val="28"/>
          <w:szCs w:val="28"/>
        </w:rPr>
      </w:pPr>
      <w:r w:rsidRPr="00B86BC5">
        <w:rPr>
          <w:sz w:val="28"/>
          <w:szCs w:val="28"/>
        </w:rPr>
        <w:sym w:font="Symbol" w:char="F062"/>
      </w:r>
      <w:r w:rsidRPr="00B86BC5">
        <w:rPr>
          <w:sz w:val="28"/>
          <w:szCs w:val="28"/>
          <w:vertAlign w:val="subscript"/>
        </w:rPr>
        <w:t xml:space="preserve">2 </w:t>
      </w:r>
      <w:r w:rsidRPr="00B86BC5">
        <w:rPr>
          <w:sz w:val="28"/>
          <w:szCs w:val="28"/>
        </w:rPr>
        <w:t xml:space="preserve">– коэффициент учитывающий конструкцию горелок (для вихревых горелок БКЗ–420 </w:t>
      </w:r>
      <w:r w:rsidRPr="00B86BC5">
        <w:rPr>
          <w:sz w:val="28"/>
          <w:szCs w:val="28"/>
        </w:rPr>
        <w:sym w:font="Symbol" w:char="F062"/>
      </w:r>
      <w:r w:rsidRPr="00B86BC5">
        <w:rPr>
          <w:sz w:val="28"/>
          <w:szCs w:val="28"/>
          <w:vertAlign w:val="subscript"/>
        </w:rPr>
        <w:t>2</w:t>
      </w:r>
      <w:r w:rsidRPr="00B86BC5">
        <w:rPr>
          <w:sz w:val="28"/>
          <w:szCs w:val="28"/>
        </w:rPr>
        <w:t>=1)</w:t>
      </w:r>
    </w:p>
    <w:p w:rsidR="00016A4F" w:rsidRPr="00B86BC5" w:rsidRDefault="00016A4F" w:rsidP="00A73ED7">
      <w:pPr>
        <w:spacing w:line="360" w:lineRule="auto"/>
        <w:ind w:firstLine="720"/>
        <w:jc w:val="both"/>
        <w:rPr>
          <w:sz w:val="28"/>
          <w:szCs w:val="28"/>
        </w:rPr>
      </w:pPr>
      <w:r w:rsidRPr="00B86BC5">
        <w:rPr>
          <w:sz w:val="28"/>
          <w:szCs w:val="28"/>
        </w:rPr>
        <w:sym w:font="Symbol" w:char="F062"/>
      </w:r>
      <w:r w:rsidRPr="00B86BC5">
        <w:rPr>
          <w:sz w:val="28"/>
          <w:szCs w:val="28"/>
          <w:vertAlign w:val="subscript"/>
        </w:rPr>
        <w:t xml:space="preserve">3 </w:t>
      </w:r>
      <w:r w:rsidRPr="00B86BC5">
        <w:rPr>
          <w:sz w:val="28"/>
          <w:szCs w:val="28"/>
        </w:rPr>
        <w:t xml:space="preserve">– коэффициент учитывающий вид шлакоудаления (т.к. шлакоудаление твердое , то </w:t>
      </w:r>
      <w:r w:rsidRPr="00B86BC5">
        <w:rPr>
          <w:sz w:val="28"/>
          <w:szCs w:val="28"/>
        </w:rPr>
        <w:sym w:font="Symbol" w:char="F062"/>
      </w:r>
      <w:r w:rsidRPr="00B86BC5">
        <w:rPr>
          <w:sz w:val="28"/>
          <w:szCs w:val="28"/>
          <w:vertAlign w:val="subscript"/>
        </w:rPr>
        <w:t>3</w:t>
      </w:r>
      <w:r w:rsidRPr="00B86BC5">
        <w:rPr>
          <w:sz w:val="28"/>
          <w:szCs w:val="28"/>
        </w:rPr>
        <w:t>=1). На котле БКЗ–420–140 отсутствует рециркуляция воздуха, следовательно ε</w:t>
      </w:r>
      <w:r w:rsidRPr="00B86BC5">
        <w:rPr>
          <w:sz w:val="28"/>
          <w:szCs w:val="28"/>
          <w:vertAlign w:val="subscript"/>
        </w:rPr>
        <w:t>1</w:t>
      </w:r>
      <w:r w:rsidRPr="00B86BC5">
        <w:rPr>
          <w:sz w:val="28"/>
          <w:szCs w:val="28"/>
        </w:rPr>
        <w:t>–коэффициент рециркуляции, равен нулю. Кроме того нет и подачи части воздуха помимо основных горелок, т.е. ε</w:t>
      </w:r>
      <w:r w:rsidRPr="00B86BC5">
        <w:rPr>
          <w:sz w:val="28"/>
          <w:szCs w:val="28"/>
          <w:vertAlign w:val="subscript"/>
        </w:rPr>
        <w:t>2</w:t>
      </w:r>
      <w:r w:rsidRPr="00B86BC5">
        <w:rPr>
          <w:sz w:val="28"/>
          <w:szCs w:val="28"/>
        </w:rPr>
        <w:t>=1–коэффициент характеризующий снижение выбросов оксидов азота при двухступенчатом сжигании топлива.</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b/>
          <w:sz w:val="28"/>
          <w:szCs w:val="28"/>
        </w:rPr>
        <w:t>7.4.4 Выбросы диоксида азота рассчитываются по формуле</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М</w:t>
      </w:r>
      <w:r w:rsidRPr="00B86BC5">
        <w:rPr>
          <w:sz w:val="28"/>
          <w:szCs w:val="28"/>
          <w:vertAlign w:val="subscript"/>
        </w:rPr>
        <w:t>NO 2</w:t>
      </w:r>
      <w:r w:rsidRPr="00B86BC5">
        <w:rPr>
          <w:sz w:val="28"/>
          <w:szCs w:val="28"/>
        </w:rPr>
        <w:t>=0,8*М</w:t>
      </w:r>
      <w:r w:rsidRPr="00B86BC5">
        <w:rPr>
          <w:sz w:val="28"/>
          <w:szCs w:val="28"/>
          <w:vertAlign w:val="subscript"/>
        </w:rPr>
        <w:t>NO x</w:t>
      </w:r>
      <w:r w:rsidRPr="00B86BC5">
        <w:rPr>
          <w:sz w:val="28"/>
          <w:szCs w:val="28"/>
        </w:rPr>
        <w:t>=0,8*487,332=389,86 г/с</w:t>
      </w:r>
    </w:p>
    <w:p w:rsidR="00016A4F" w:rsidRPr="00B86BC5" w:rsidRDefault="00016A4F" w:rsidP="00A73ED7">
      <w:pPr>
        <w:spacing w:line="360" w:lineRule="auto"/>
        <w:ind w:firstLine="720"/>
        <w:jc w:val="both"/>
        <w:rPr>
          <w:sz w:val="28"/>
          <w:szCs w:val="28"/>
        </w:rPr>
      </w:pPr>
      <w:r w:rsidRPr="00B86BC5">
        <w:rPr>
          <w:sz w:val="28"/>
          <w:szCs w:val="28"/>
        </w:rPr>
        <w:t>М</w:t>
      </w:r>
      <w:r w:rsidRPr="00B86BC5">
        <w:rPr>
          <w:sz w:val="28"/>
          <w:szCs w:val="28"/>
          <w:vertAlign w:val="subscript"/>
        </w:rPr>
        <w:t xml:space="preserve">NO </w:t>
      </w:r>
      <w:r w:rsidRPr="00B86BC5">
        <w:rPr>
          <w:sz w:val="28"/>
          <w:szCs w:val="28"/>
        </w:rPr>
        <w:t>=0,13*М</w:t>
      </w:r>
      <w:r w:rsidRPr="00B86BC5">
        <w:rPr>
          <w:sz w:val="28"/>
          <w:szCs w:val="28"/>
          <w:vertAlign w:val="subscript"/>
        </w:rPr>
        <w:t>NO x</w:t>
      </w:r>
      <w:r w:rsidRPr="00B86BC5">
        <w:rPr>
          <w:sz w:val="28"/>
          <w:szCs w:val="28"/>
        </w:rPr>
        <w:t>=0,13*487,332=63,35 г/с</w:t>
      </w:r>
    </w:p>
    <w:p w:rsidR="00016A4F" w:rsidRPr="00B86BC5" w:rsidRDefault="00016A4F" w:rsidP="00A73ED7">
      <w:pPr>
        <w:spacing w:line="360" w:lineRule="auto"/>
        <w:ind w:firstLine="720"/>
        <w:jc w:val="both"/>
        <w:rPr>
          <w:sz w:val="28"/>
          <w:szCs w:val="28"/>
        </w:rPr>
      </w:pPr>
    </w:p>
    <w:p w:rsidR="00016A4F" w:rsidRPr="00B86BC5" w:rsidRDefault="00723FD6" w:rsidP="00A73ED7">
      <w:pPr>
        <w:spacing w:line="360" w:lineRule="auto"/>
        <w:ind w:firstLine="720"/>
        <w:jc w:val="both"/>
        <w:rPr>
          <w:b/>
          <w:sz w:val="28"/>
          <w:szCs w:val="28"/>
        </w:rPr>
      </w:pPr>
      <w:r>
        <w:rPr>
          <w:b/>
          <w:sz w:val="28"/>
          <w:szCs w:val="28"/>
        </w:rPr>
        <w:br w:type="page"/>
      </w:r>
      <w:r w:rsidR="00016A4F" w:rsidRPr="00B86BC5">
        <w:rPr>
          <w:b/>
          <w:sz w:val="28"/>
          <w:szCs w:val="28"/>
        </w:rPr>
        <w:lastRenderedPageBreak/>
        <w:t>7.4.5 Количество выбросов оксидов ванадия</w:t>
      </w:r>
    </w:p>
    <w:p w:rsidR="00016A4F" w:rsidRPr="00B86BC5" w:rsidRDefault="00016A4F"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14"/>
          <w:sz w:val="28"/>
          <w:szCs w:val="28"/>
        </w:rPr>
        <w:pict>
          <v:shape id="_x0000_i1102" type="#_x0000_t75" style="width:408pt;height:20.25pt" fillcolor="window">
            <v:imagedata r:id="rId69"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Выбросы происходят только при растопке котла для поддержания постоянства величины факела. Для растопки 1-го котла предусмотрены 6 механических мазутных форсунок, производительностью по 0,8 т/ч.</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В=6*0,8=0,48 т/ч=1333 г/с</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Мазут используемый на ТЭЦ–2 Шымкентского и Атырауского нефтеперегонных заводов – S</w:t>
      </w:r>
      <w:r w:rsidRPr="00B86BC5">
        <w:rPr>
          <w:sz w:val="28"/>
          <w:szCs w:val="28"/>
          <w:vertAlign w:val="subscript"/>
        </w:rPr>
        <w:t xml:space="preserve">P </w:t>
      </w:r>
      <w:r w:rsidRPr="00B86BC5">
        <w:rPr>
          <w:sz w:val="28"/>
          <w:szCs w:val="28"/>
        </w:rPr>
        <w:t>= 2 %.</w:t>
      </w:r>
    </w:p>
    <w:p w:rsidR="009325A1" w:rsidRPr="00B86BC5" w:rsidRDefault="009325A1" w:rsidP="00A73ED7">
      <w:pPr>
        <w:spacing w:line="360" w:lineRule="auto"/>
        <w:ind w:firstLine="720"/>
        <w:jc w:val="both"/>
        <w:rPr>
          <w:sz w:val="28"/>
          <w:szCs w:val="28"/>
        </w:rPr>
      </w:pPr>
    </w:p>
    <w:p w:rsidR="009325A1" w:rsidRPr="00B86BC5" w:rsidRDefault="008975FB" w:rsidP="00A73ED7">
      <w:pPr>
        <w:spacing w:line="360" w:lineRule="auto"/>
        <w:ind w:firstLine="720"/>
        <w:jc w:val="both"/>
        <w:rPr>
          <w:sz w:val="28"/>
          <w:szCs w:val="28"/>
        </w:rPr>
      </w:pPr>
      <w:r>
        <w:rPr>
          <w:position w:val="-14"/>
          <w:sz w:val="28"/>
          <w:szCs w:val="28"/>
        </w:rPr>
        <w:pict>
          <v:shape id="_x0000_i1103" type="#_x0000_t75" style="width:257.25pt;height:18.75pt" fillcolor="window">
            <v:imagedata r:id="rId70" o:title=""/>
          </v:shape>
        </w:pict>
      </w:r>
      <w:r w:rsidR="00016A4F" w:rsidRPr="00B86BC5">
        <w:rPr>
          <w:sz w:val="28"/>
          <w:szCs w:val="28"/>
        </w:rPr>
        <w:t xml:space="preserve"> </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содержание оксидов ванадия в жидком топливе в пересчёте на V</w:t>
      </w:r>
      <w:r w:rsidRPr="00B86BC5">
        <w:rPr>
          <w:sz w:val="28"/>
          <w:szCs w:val="28"/>
          <w:vertAlign w:val="subscript"/>
        </w:rPr>
        <w:t>2</w:t>
      </w:r>
      <w:r w:rsidRPr="00B86BC5">
        <w:rPr>
          <w:sz w:val="28"/>
          <w:szCs w:val="28"/>
        </w:rPr>
        <w:t>O</w:t>
      </w:r>
      <w:r w:rsidRPr="00B86BC5">
        <w:rPr>
          <w:sz w:val="28"/>
          <w:szCs w:val="28"/>
          <w:vertAlign w:val="subscript"/>
        </w:rPr>
        <w:t xml:space="preserve">5 </w:t>
      </w:r>
      <w:r w:rsidRPr="00B86BC5">
        <w:rPr>
          <w:sz w:val="28"/>
          <w:szCs w:val="28"/>
        </w:rPr>
        <w:t>г/т.</w:t>
      </w:r>
    </w:p>
    <w:p w:rsidR="00016A4F" w:rsidRPr="00B86BC5" w:rsidRDefault="00016A4F" w:rsidP="00A73ED7">
      <w:pPr>
        <w:spacing w:line="360" w:lineRule="auto"/>
        <w:ind w:firstLine="720"/>
        <w:jc w:val="both"/>
        <w:rPr>
          <w:sz w:val="28"/>
          <w:szCs w:val="28"/>
        </w:rPr>
      </w:pPr>
      <w:r w:rsidRPr="00B86BC5">
        <w:rPr>
          <w:sz w:val="28"/>
          <w:szCs w:val="28"/>
        </w:rPr>
        <w:sym w:font="Symbol" w:char="F068"/>
      </w:r>
      <w:r w:rsidRPr="00B86BC5">
        <w:rPr>
          <w:sz w:val="28"/>
          <w:szCs w:val="28"/>
          <w:vertAlign w:val="subscript"/>
        </w:rPr>
        <w:t>ОС</w:t>
      </w:r>
      <w:r w:rsidRPr="00B86BC5">
        <w:rPr>
          <w:sz w:val="28"/>
          <w:szCs w:val="28"/>
        </w:rPr>
        <w:t xml:space="preserve"> – коэффициент оседания V</w:t>
      </w:r>
      <w:r w:rsidRPr="00B86BC5">
        <w:rPr>
          <w:sz w:val="28"/>
          <w:szCs w:val="28"/>
          <w:vertAlign w:val="subscript"/>
        </w:rPr>
        <w:t>2</w:t>
      </w:r>
      <w:r w:rsidRPr="00B86BC5">
        <w:rPr>
          <w:sz w:val="28"/>
          <w:szCs w:val="28"/>
        </w:rPr>
        <w:t>O</w:t>
      </w:r>
      <w:r w:rsidRPr="00B86BC5">
        <w:rPr>
          <w:sz w:val="28"/>
          <w:szCs w:val="28"/>
          <w:vertAlign w:val="subscript"/>
        </w:rPr>
        <w:t xml:space="preserve">5 </w:t>
      </w:r>
      <w:r w:rsidRPr="00B86BC5">
        <w:rPr>
          <w:sz w:val="28"/>
          <w:szCs w:val="28"/>
        </w:rPr>
        <w:t>на поверхностях КА, причём котлы у нас с промежуточным перегревом,</w:t>
      </w:r>
    </w:p>
    <w:p w:rsidR="00016A4F" w:rsidRPr="00B86BC5" w:rsidRDefault="00016A4F" w:rsidP="00A73ED7">
      <w:pPr>
        <w:spacing w:line="360" w:lineRule="auto"/>
        <w:ind w:firstLine="720"/>
        <w:jc w:val="both"/>
        <w:rPr>
          <w:sz w:val="28"/>
          <w:szCs w:val="28"/>
        </w:rPr>
      </w:pPr>
      <w:r w:rsidRPr="00B86BC5">
        <w:rPr>
          <w:sz w:val="28"/>
          <w:szCs w:val="28"/>
        </w:rPr>
        <w:sym w:font="Symbol" w:char="F068"/>
      </w:r>
      <w:r w:rsidRPr="00B86BC5">
        <w:rPr>
          <w:sz w:val="28"/>
          <w:szCs w:val="28"/>
          <w:vertAlign w:val="subscript"/>
        </w:rPr>
        <w:t xml:space="preserve">ОС </w:t>
      </w:r>
      <w:r w:rsidRPr="00B86BC5">
        <w:rPr>
          <w:sz w:val="28"/>
          <w:szCs w:val="28"/>
        </w:rPr>
        <w:t>– доля твёрдых частиц продуктов сгорания мазута улавливаемых в устройствах для очистки газов мазутных котлов</w:t>
      </w:r>
      <w:r w:rsidRPr="00B86BC5">
        <w:rPr>
          <w:sz w:val="28"/>
          <w:szCs w:val="28"/>
        </w:rPr>
        <w:sym w:font="Symbol" w:char="F0BB"/>
      </w:r>
      <w:r w:rsidRPr="00B86BC5">
        <w:rPr>
          <w:sz w:val="28"/>
          <w:szCs w:val="28"/>
        </w:rPr>
        <w:t>0.</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7.4.6 Определение минимальной высоты трубы</w:t>
      </w:r>
    </w:p>
    <w:p w:rsidR="00016A4F" w:rsidRPr="00B86BC5" w:rsidRDefault="00016A4F"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36"/>
          <w:sz w:val="28"/>
          <w:szCs w:val="28"/>
        </w:rPr>
        <w:pict>
          <v:shape id="_x0000_i1104" type="#_x0000_t75" style="width:377.25pt;height:39.75pt" fillcolor="window">
            <v:imagedata r:id="rId71"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где М=М</w:t>
      </w:r>
      <w:r w:rsidRPr="00B86BC5">
        <w:rPr>
          <w:sz w:val="28"/>
          <w:szCs w:val="28"/>
          <w:vertAlign w:val="subscript"/>
        </w:rPr>
        <w:t>SO 2</w:t>
      </w:r>
      <w:r w:rsidRPr="00B86BC5">
        <w:rPr>
          <w:sz w:val="28"/>
          <w:szCs w:val="28"/>
        </w:rPr>
        <w:t>+5.88*389.86=4268.057 г/с</w:t>
      </w:r>
    </w:p>
    <w:p w:rsidR="00016A4F" w:rsidRPr="00B86BC5" w:rsidRDefault="00016A4F" w:rsidP="00A73ED7">
      <w:pPr>
        <w:spacing w:line="360" w:lineRule="auto"/>
        <w:ind w:firstLine="720"/>
        <w:jc w:val="both"/>
        <w:rPr>
          <w:sz w:val="28"/>
          <w:szCs w:val="28"/>
        </w:rPr>
      </w:pPr>
      <w:r w:rsidRPr="00B86BC5">
        <w:rPr>
          <w:sz w:val="28"/>
          <w:szCs w:val="28"/>
        </w:rPr>
        <w:t>А=200 – коэффициент зависящий от температурной стратификации атмосферы из.</w:t>
      </w:r>
    </w:p>
    <w:p w:rsidR="00016A4F" w:rsidRPr="00B86BC5" w:rsidRDefault="00016A4F" w:rsidP="00A73ED7">
      <w:pPr>
        <w:spacing w:line="360" w:lineRule="auto"/>
        <w:ind w:firstLine="720"/>
        <w:jc w:val="both"/>
        <w:rPr>
          <w:sz w:val="28"/>
          <w:szCs w:val="28"/>
        </w:rPr>
      </w:pPr>
      <w:r w:rsidRPr="00B86BC5">
        <w:rPr>
          <w:sz w:val="28"/>
          <w:szCs w:val="28"/>
        </w:rPr>
        <w:lastRenderedPageBreak/>
        <w:t>V</w:t>
      </w:r>
      <w:r w:rsidRPr="00B86BC5">
        <w:rPr>
          <w:sz w:val="28"/>
          <w:szCs w:val="28"/>
          <w:vertAlign w:val="subscript"/>
        </w:rPr>
        <w:t xml:space="preserve">Г </w:t>
      </w:r>
      <w:r w:rsidRPr="00B86BC5">
        <w:rPr>
          <w:sz w:val="28"/>
          <w:szCs w:val="28"/>
        </w:rPr>
        <w:t>= 1248 м</w:t>
      </w:r>
      <w:r w:rsidRPr="00B86BC5">
        <w:rPr>
          <w:sz w:val="28"/>
          <w:szCs w:val="28"/>
          <w:vertAlign w:val="superscript"/>
        </w:rPr>
        <w:t>3</w:t>
      </w:r>
      <w:r w:rsidRPr="00B86BC5">
        <w:rPr>
          <w:sz w:val="28"/>
          <w:szCs w:val="28"/>
        </w:rPr>
        <w:t>/с – объём дымовых газов на АТЭЦ–2 (из годового отчета по станции) при расходе топлива на один котёл В=72 т/ч.</w:t>
      </w:r>
    </w:p>
    <w:p w:rsidR="00016A4F" w:rsidRPr="00B86BC5" w:rsidRDefault="00016A4F" w:rsidP="00A73ED7">
      <w:pPr>
        <w:spacing w:line="360" w:lineRule="auto"/>
        <w:ind w:firstLine="720"/>
        <w:jc w:val="both"/>
        <w:rPr>
          <w:sz w:val="28"/>
          <w:szCs w:val="28"/>
        </w:rPr>
      </w:pPr>
      <w:r w:rsidRPr="00B86BC5">
        <w:rPr>
          <w:sz w:val="28"/>
          <w:szCs w:val="28"/>
        </w:rPr>
        <w:t>Объем дымовых газов на одну трубу:</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24"/>
          <w:sz w:val="28"/>
          <w:szCs w:val="28"/>
        </w:rPr>
        <w:pict>
          <v:shape id="_x0000_i1105" type="#_x0000_t75" style="width:206.25pt;height:30.75pt" fillcolor="window">
            <v:imagedata r:id="rId72"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 xml:space="preserve">F = 2 – коэффициент скорости оседания вредных веществ в атмосферном воздухе, при среднем </w:t>
      </w:r>
      <w:r w:rsidR="00B86BC5" w:rsidRPr="00B86BC5">
        <w:rPr>
          <w:sz w:val="28"/>
          <w:szCs w:val="28"/>
        </w:rPr>
        <w:t>эксплуатационном</w:t>
      </w:r>
      <w:r w:rsidRPr="00B86BC5">
        <w:rPr>
          <w:sz w:val="28"/>
          <w:szCs w:val="28"/>
        </w:rPr>
        <w:t xml:space="preserve"> коэффициенте очистки выбросов не менее 90 %.</w:t>
      </w:r>
    </w:p>
    <w:p w:rsidR="00016A4F" w:rsidRPr="00B86BC5" w:rsidRDefault="00016A4F" w:rsidP="00A73ED7">
      <w:pPr>
        <w:spacing w:line="360" w:lineRule="auto"/>
        <w:ind w:firstLine="720"/>
        <w:jc w:val="both"/>
        <w:rPr>
          <w:sz w:val="28"/>
          <w:szCs w:val="28"/>
        </w:rPr>
      </w:pPr>
      <w:r w:rsidRPr="00B86BC5">
        <w:rPr>
          <w:sz w:val="28"/>
          <w:szCs w:val="28"/>
        </w:rPr>
        <w:t>Т=Т</w:t>
      </w:r>
      <w:r w:rsidRPr="00B86BC5">
        <w:rPr>
          <w:sz w:val="28"/>
          <w:szCs w:val="28"/>
          <w:vertAlign w:val="subscript"/>
        </w:rPr>
        <w:t>УХ</w:t>
      </w:r>
      <w:r w:rsidRPr="00B86BC5">
        <w:rPr>
          <w:sz w:val="28"/>
          <w:szCs w:val="28"/>
        </w:rPr>
        <w:t>–Т</w:t>
      </w:r>
      <w:r w:rsidRPr="00B86BC5">
        <w:rPr>
          <w:sz w:val="28"/>
          <w:szCs w:val="28"/>
          <w:vertAlign w:val="subscript"/>
        </w:rPr>
        <w:t>ЛЕТ</w:t>
      </w:r>
      <w:r w:rsidRPr="00B86BC5">
        <w:rPr>
          <w:sz w:val="28"/>
          <w:szCs w:val="28"/>
          <w:vertAlign w:val="superscript"/>
        </w:rPr>
        <w:t>СР.МАКС</w:t>
      </w:r>
      <w:r w:rsidRPr="00B86BC5">
        <w:rPr>
          <w:sz w:val="28"/>
          <w:szCs w:val="28"/>
        </w:rPr>
        <w:t xml:space="preserve">=99,7 </w:t>
      </w:r>
      <w:r w:rsidRPr="00B86BC5">
        <w:rPr>
          <w:sz w:val="28"/>
          <w:szCs w:val="28"/>
          <w:vertAlign w:val="superscript"/>
        </w:rPr>
        <w:t>0</w:t>
      </w:r>
      <w:r w:rsidRPr="00B86BC5">
        <w:rPr>
          <w:sz w:val="28"/>
          <w:szCs w:val="28"/>
        </w:rPr>
        <w:t>С – разность температур выбрасываемых из котла газов и средней максимальной температуры наружного воздуха наиболее жаркого месяца года в 13.00 часов дня (принимается по СНиП 2.01.01.- 82 «Строительная климатология и геофизика ».</w:t>
      </w:r>
    </w:p>
    <w:p w:rsidR="00016A4F" w:rsidRPr="00B86BC5" w:rsidRDefault="00016A4F" w:rsidP="00A73ED7">
      <w:pPr>
        <w:spacing w:line="360" w:lineRule="auto"/>
        <w:ind w:firstLine="720"/>
        <w:jc w:val="both"/>
        <w:rPr>
          <w:sz w:val="28"/>
          <w:szCs w:val="28"/>
        </w:rPr>
      </w:pPr>
      <w:r w:rsidRPr="00B86BC5">
        <w:rPr>
          <w:sz w:val="28"/>
          <w:szCs w:val="28"/>
        </w:rPr>
        <w:sym w:font="Symbol" w:char="F068"/>
      </w:r>
      <w:r w:rsidRPr="00B86BC5">
        <w:rPr>
          <w:sz w:val="28"/>
          <w:szCs w:val="28"/>
        </w:rPr>
        <w:t xml:space="preserve"> = 1 – безразмерный коэффициент, учитывающий влияние рельефа местности, в данном случае ровная и слабопересечённая местность.</w:t>
      </w:r>
    </w:p>
    <w:p w:rsidR="00016A4F" w:rsidRPr="00B86BC5" w:rsidRDefault="00016A4F" w:rsidP="00A73ED7">
      <w:pPr>
        <w:spacing w:line="360" w:lineRule="auto"/>
        <w:ind w:firstLine="720"/>
        <w:jc w:val="both"/>
        <w:rPr>
          <w:sz w:val="28"/>
          <w:szCs w:val="28"/>
        </w:rPr>
      </w:pPr>
      <w:r w:rsidRPr="00B86BC5">
        <w:rPr>
          <w:sz w:val="28"/>
          <w:szCs w:val="28"/>
        </w:rPr>
        <w:t>С</w:t>
      </w:r>
      <w:r w:rsidRPr="00B86BC5">
        <w:rPr>
          <w:sz w:val="28"/>
          <w:szCs w:val="28"/>
          <w:vertAlign w:val="subscript"/>
        </w:rPr>
        <w:t>Ф</w:t>
      </w:r>
      <w:r w:rsidRPr="00B86BC5">
        <w:rPr>
          <w:sz w:val="28"/>
          <w:szCs w:val="28"/>
        </w:rPr>
        <w:t>–фоновая концентрация вредных веществ, характеризующая загрязнение атмосферы, создаваемое другими источниками. (принимаем в виду отсутствия данных).</w:t>
      </w:r>
    </w:p>
    <w:p w:rsidR="00016A4F" w:rsidRPr="00B86BC5" w:rsidRDefault="00016A4F" w:rsidP="00A73ED7">
      <w:pPr>
        <w:spacing w:line="360" w:lineRule="auto"/>
        <w:ind w:firstLine="720"/>
        <w:jc w:val="both"/>
        <w:rPr>
          <w:sz w:val="28"/>
          <w:szCs w:val="28"/>
        </w:rPr>
      </w:pPr>
      <w:r w:rsidRPr="00B86BC5">
        <w:rPr>
          <w:sz w:val="28"/>
          <w:szCs w:val="28"/>
        </w:rPr>
        <w:t>При принятой ориентировочно высоте трубы определяются безразмерные коэффициенты m и n, учитывающие условия выхода дымовых газов из трубы.</w:t>
      </w:r>
      <w:r w:rsidR="00723FD6">
        <w:rPr>
          <w:sz w:val="28"/>
          <w:szCs w:val="28"/>
        </w:rPr>
        <w:t xml:space="preserve"> </w:t>
      </w:r>
      <w:r w:rsidRPr="00B86BC5">
        <w:rPr>
          <w:sz w:val="28"/>
          <w:szCs w:val="28"/>
        </w:rPr>
        <w:t>Значение коэффициентов m и n определяются в зависимости от параметров:</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82"/>
          <w:sz w:val="28"/>
          <w:szCs w:val="28"/>
        </w:rPr>
        <w:pict>
          <v:shape id="_x0000_i1106" type="#_x0000_t75" style="width:254.25pt;height:87pt" fillcolor="window">
            <v:imagedata r:id="rId73" o:title=""/>
          </v:shape>
        </w:pict>
      </w:r>
    </w:p>
    <w:p w:rsidR="00016A4F" w:rsidRPr="00B86BC5" w:rsidRDefault="00016A4F" w:rsidP="00A73ED7">
      <w:pPr>
        <w:spacing w:line="360" w:lineRule="auto"/>
        <w:ind w:firstLine="720"/>
        <w:jc w:val="both"/>
        <w:rPr>
          <w:sz w:val="28"/>
          <w:szCs w:val="28"/>
        </w:rPr>
      </w:pPr>
      <w:r w:rsidRPr="00B86BC5">
        <w:rPr>
          <w:sz w:val="28"/>
          <w:szCs w:val="28"/>
        </w:rPr>
        <w:t>Откуда :</w:t>
      </w:r>
      <w:r w:rsidR="009325A1" w:rsidRPr="00B86BC5">
        <w:rPr>
          <w:sz w:val="28"/>
          <w:szCs w:val="28"/>
        </w:rPr>
        <w:t xml:space="preserve"> </w:t>
      </w:r>
      <w:r w:rsidR="008975FB">
        <w:rPr>
          <w:position w:val="-28"/>
          <w:sz w:val="28"/>
          <w:szCs w:val="28"/>
        </w:rPr>
        <w:pict>
          <v:shape id="_x0000_i1107" type="#_x0000_t75" style="width:372pt;height:33pt" fillcolor="window">
            <v:imagedata r:id="rId74"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lastRenderedPageBreak/>
        <w:t xml:space="preserve">при </w:t>
      </w:r>
      <w:r w:rsidRPr="00B86BC5">
        <w:rPr>
          <w:sz w:val="28"/>
          <w:szCs w:val="28"/>
        </w:rPr>
        <w:sym w:font="Symbol" w:char="F06E"/>
      </w:r>
      <w:r w:rsidRPr="00B86BC5">
        <w:rPr>
          <w:sz w:val="28"/>
          <w:szCs w:val="28"/>
          <w:vertAlign w:val="subscript"/>
        </w:rPr>
        <w:t>m</w:t>
      </w:r>
      <w:r w:rsidRPr="00B86BC5">
        <w:rPr>
          <w:sz w:val="28"/>
          <w:szCs w:val="28"/>
        </w:rPr>
        <w:sym w:font="Symbol" w:char="F03E"/>
      </w:r>
      <w:r w:rsidRPr="00B86BC5">
        <w:rPr>
          <w:sz w:val="28"/>
          <w:szCs w:val="28"/>
        </w:rPr>
        <w:t>2 n=1.</w:t>
      </w:r>
    </w:p>
    <w:p w:rsidR="00016A4F" w:rsidRPr="00B86BC5" w:rsidRDefault="00016A4F" w:rsidP="00A73ED7">
      <w:pPr>
        <w:spacing w:line="360" w:lineRule="auto"/>
        <w:ind w:firstLine="720"/>
        <w:jc w:val="both"/>
        <w:rPr>
          <w:sz w:val="28"/>
          <w:szCs w:val="28"/>
        </w:rPr>
      </w:pPr>
      <w:r w:rsidRPr="00B86BC5">
        <w:rPr>
          <w:sz w:val="28"/>
          <w:szCs w:val="28"/>
        </w:rPr>
        <w:t>ПДК С</w:t>
      </w:r>
      <w:r w:rsidRPr="00B86BC5">
        <w:rPr>
          <w:sz w:val="28"/>
          <w:szCs w:val="28"/>
          <w:vertAlign w:val="subscript"/>
        </w:rPr>
        <w:t>SO2</w:t>
      </w:r>
      <w:r w:rsidRPr="00B86BC5">
        <w:rPr>
          <w:sz w:val="28"/>
          <w:szCs w:val="28"/>
        </w:rPr>
        <w:t>=0.5мг/м</w:t>
      </w:r>
      <w:r w:rsidRPr="00B86BC5">
        <w:rPr>
          <w:sz w:val="28"/>
          <w:szCs w:val="28"/>
          <w:vertAlign w:val="superscript"/>
        </w:rPr>
        <w:t>3</w:t>
      </w:r>
      <w:r w:rsidRPr="00B86BC5">
        <w:rPr>
          <w:sz w:val="28"/>
          <w:szCs w:val="28"/>
        </w:rPr>
        <w:t xml:space="preserve"> из</w:t>
      </w:r>
    </w:p>
    <w:p w:rsidR="00016A4F" w:rsidRPr="00B86BC5" w:rsidRDefault="00016A4F" w:rsidP="00A73ED7">
      <w:pPr>
        <w:spacing w:line="360" w:lineRule="auto"/>
        <w:ind w:firstLine="720"/>
        <w:jc w:val="both"/>
        <w:rPr>
          <w:sz w:val="28"/>
          <w:szCs w:val="28"/>
        </w:rPr>
      </w:pPr>
      <w:r w:rsidRPr="00B86BC5">
        <w:rPr>
          <w:sz w:val="28"/>
          <w:szCs w:val="28"/>
        </w:rPr>
        <w:t>Диаметр устья дымовой трубы:</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32"/>
          <w:sz w:val="28"/>
          <w:szCs w:val="28"/>
        </w:rPr>
        <w:pict>
          <v:shape id="_x0000_i1108" type="#_x0000_t75" style="width:174pt;height:38.25pt" fillcolor="window">
            <v:imagedata r:id="rId75"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W</w:t>
      </w:r>
      <w:r w:rsidRPr="00B86BC5">
        <w:rPr>
          <w:sz w:val="28"/>
          <w:szCs w:val="28"/>
          <w:vertAlign w:val="subscript"/>
        </w:rPr>
        <w:t>0</w:t>
      </w:r>
      <w:r w:rsidRPr="00B86BC5">
        <w:rPr>
          <w:sz w:val="28"/>
          <w:szCs w:val="28"/>
        </w:rPr>
        <w:t>=35 м/с–скорость выхода дымовых газов.</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7.4.7 Расчёт максимальной концентрации вредных веществ</w:t>
      </w:r>
    </w:p>
    <w:p w:rsidR="00016A4F" w:rsidRPr="00B86BC5" w:rsidRDefault="00016A4F" w:rsidP="00A73ED7">
      <w:pPr>
        <w:spacing w:line="360" w:lineRule="auto"/>
        <w:ind w:firstLine="720"/>
        <w:jc w:val="both"/>
        <w:rPr>
          <w:sz w:val="28"/>
          <w:szCs w:val="28"/>
        </w:rPr>
      </w:pPr>
      <w:r w:rsidRPr="00B86BC5">
        <w:rPr>
          <w:sz w:val="28"/>
          <w:szCs w:val="28"/>
        </w:rPr>
        <w:t xml:space="preserve">В связи с пролётом самолётов над АТЭЦ–2 на низкой высоте, высота дымовых труб занижена. Действительная высота дымовых труб </w:t>
      </w:r>
      <w:smartTag w:uri="urn:schemas-microsoft-com:office:smarttags" w:element="metricconverter">
        <w:smartTagPr>
          <w:attr w:name="ProductID" w:val="129 м"/>
        </w:smartTagPr>
        <w:r w:rsidRPr="00B86BC5">
          <w:rPr>
            <w:sz w:val="28"/>
            <w:szCs w:val="28"/>
          </w:rPr>
          <w:t>129 м</w:t>
        </w:r>
      </w:smartTag>
      <w:r w:rsidRPr="00B86BC5">
        <w:rPr>
          <w:sz w:val="28"/>
          <w:szCs w:val="28"/>
        </w:rPr>
        <w:t>.</w:t>
      </w:r>
    </w:p>
    <w:p w:rsidR="00016A4F" w:rsidRPr="00B86BC5" w:rsidRDefault="00016A4F" w:rsidP="00A73ED7">
      <w:pPr>
        <w:spacing w:line="360" w:lineRule="auto"/>
        <w:ind w:firstLine="720"/>
        <w:jc w:val="both"/>
        <w:rPr>
          <w:sz w:val="28"/>
          <w:szCs w:val="28"/>
        </w:rPr>
      </w:pPr>
      <w:r w:rsidRPr="00B86BC5">
        <w:rPr>
          <w:sz w:val="28"/>
          <w:szCs w:val="28"/>
        </w:rPr>
        <w:t>От этой производной начнём определение максимальных концентраций вредных веществ.</w:t>
      </w:r>
    </w:p>
    <w:p w:rsidR="009325A1" w:rsidRPr="00B86BC5" w:rsidRDefault="00016A4F" w:rsidP="00A73ED7">
      <w:pPr>
        <w:spacing w:line="360" w:lineRule="auto"/>
        <w:ind w:firstLine="720"/>
        <w:jc w:val="both"/>
        <w:rPr>
          <w:sz w:val="28"/>
          <w:szCs w:val="28"/>
        </w:rPr>
      </w:pPr>
      <w:r w:rsidRPr="00B86BC5">
        <w:rPr>
          <w:sz w:val="28"/>
          <w:szCs w:val="28"/>
        </w:rPr>
        <w:t xml:space="preserve">Величина максимальной приземной концентрации вредных веществ: </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34"/>
          <w:sz w:val="28"/>
          <w:szCs w:val="28"/>
        </w:rPr>
        <w:pict>
          <v:shape id="_x0000_i1109" type="#_x0000_t75" style="width:351pt;height:36pt" fillcolor="window">
            <v:imagedata r:id="rId76" o:title=""/>
          </v:shape>
        </w:pict>
      </w:r>
    </w:p>
    <w:p w:rsidR="00016A4F" w:rsidRPr="00B86BC5" w:rsidRDefault="008975FB" w:rsidP="00A73ED7">
      <w:pPr>
        <w:spacing w:line="360" w:lineRule="auto"/>
        <w:ind w:firstLine="720"/>
        <w:jc w:val="both"/>
        <w:rPr>
          <w:sz w:val="28"/>
          <w:szCs w:val="28"/>
        </w:rPr>
      </w:pPr>
      <w:r>
        <w:rPr>
          <w:position w:val="-34"/>
          <w:sz w:val="28"/>
          <w:szCs w:val="28"/>
        </w:rPr>
        <w:pict>
          <v:shape id="_x0000_i1110" type="#_x0000_t75" style="width:375.75pt;height:36pt" fillcolor="window">
            <v:imagedata r:id="rId77" o:title=""/>
          </v:shape>
        </w:pict>
      </w:r>
    </w:p>
    <w:p w:rsidR="00016A4F" w:rsidRPr="00B86BC5" w:rsidRDefault="008975FB" w:rsidP="00A73ED7">
      <w:pPr>
        <w:spacing w:line="360" w:lineRule="auto"/>
        <w:ind w:firstLine="720"/>
        <w:jc w:val="both"/>
        <w:rPr>
          <w:sz w:val="28"/>
          <w:szCs w:val="28"/>
        </w:rPr>
      </w:pPr>
      <w:r>
        <w:rPr>
          <w:position w:val="-34"/>
          <w:sz w:val="28"/>
          <w:szCs w:val="28"/>
        </w:rPr>
        <w:pict>
          <v:shape id="_x0000_i1111" type="#_x0000_t75" style="width:378.75pt;height:38.25pt" fillcolor="window">
            <v:imagedata r:id="rId78" o:title=""/>
          </v:shape>
        </w:pict>
      </w:r>
    </w:p>
    <w:p w:rsidR="00016A4F" w:rsidRPr="00B86BC5" w:rsidRDefault="008975FB" w:rsidP="00A73ED7">
      <w:pPr>
        <w:spacing w:line="360" w:lineRule="auto"/>
        <w:ind w:firstLine="720"/>
        <w:jc w:val="both"/>
        <w:rPr>
          <w:sz w:val="28"/>
          <w:szCs w:val="28"/>
        </w:rPr>
      </w:pPr>
      <w:r>
        <w:rPr>
          <w:position w:val="-34"/>
          <w:sz w:val="28"/>
          <w:szCs w:val="28"/>
        </w:rPr>
        <w:pict>
          <v:shape id="_x0000_i1112" type="#_x0000_t75" style="width:386.25pt;height:38.25pt" fillcolor="window">
            <v:imagedata r:id="rId79"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 xml:space="preserve">Отсюда видно, что величина концентрации при высоте трубы </w:t>
      </w:r>
      <w:smartTag w:uri="urn:schemas-microsoft-com:office:smarttags" w:element="metricconverter">
        <w:smartTagPr>
          <w:attr w:name="ProductID" w:val="129 м"/>
        </w:smartTagPr>
        <w:r w:rsidRPr="00B86BC5">
          <w:rPr>
            <w:sz w:val="28"/>
            <w:szCs w:val="28"/>
          </w:rPr>
          <w:t>129 м</w:t>
        </w:r>
      </w:smartTag>
      <w:r w:rsidRPr="00B86BC5">
        <w:rPr>
          <w:sz w:val="28"/>
          <w:szCs w:val="28"/>
        </w:rPr>
        <w:t xml:space="preserve"> превышает допустимые.</w:t>
      </w:r>
    </w:p>
    <w:p w:rsidR="00016A4F" w:rsidRPr="00B86BC5" w:rsidRDefault="00016A4F" w:rsidP="00A73ED7">
      <w:pPr>
        <w:spacing w:line="360" w:lineRule="auto"/>
        <w:ind w:firstLine="720"/>
        <w:jc w:val="both"/>
        <w:rPr>
          <w:sz w:val="28"/>
          <w:szCs w:val="28"/>
        </w:rPr>
      </w:pPr>
    </w:p>
    <w:p w:rsidR="00016A4F" w:rsidRPr="00B86BC5" w:rsidRDefault="00723FD6" w:rsidP="00A73ED7">
      <w:pPr>
        <w:spacing w:line="360" w:lineRule="auto"/>
        <w:ind w:firstLine="720"/>
        <w:jc w:val="both"/>
        <w:rPr>
          <w:b/>
          <w:sz w:val="28"/>
          <w:szCs w:val="28"/>
        </w:rPr>
      </w:pPr>
      <w:r>
        <w:rPr>
          <w:b/>
          <w:sz w:val="28"/>
          <w:szCs w:val="28"/>
        </w:rPr>
        <w:br w:type="page"/>
      </w:r>
      <w:r w:rsidR="00016A4F" w:rsidRPr="00B86BC5">
        <w:rPr>
          <w:b/>
          <w:sz w:val="28"/>
          <w:szCs w:val="28"/>
        </w:rPr>
        <w:lastRenderedPageBreak/>
        <w:t>7.4.8 Определение расстояния от дымовой трубы, на котором достигается максимальное значение концентрации вредных веществ</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sz w:val="28"/>
          <w:szCs w:val="28"/>
        </w:rPr>
      </w:pPr>
      <w:r w:rsidRPr="00B86BC5">
        <w:rPr>
          <w:sz w:val="28"/>
          <w:szCs w:val="28"/>
        </w:rPr>
        <w:sym w:font="Symbol" w:char="F063"/>
      </w:r>
      <w:r w:rsidRPr="00B86BC5">
        <w:rPr>
          <w:sz w:val="28"/>
          <w:szCs w:val="28"/>
          <w:vertAlign w:val="subscript"/>
        </w:rPr>
        <w:t>m</w:t>
      </w:r>
      <w:r w:rsidRPr="00B86BC5">
        <w:rPr>
          <w:sz w:val="28"/>
          <w:szCs w:val="28"/>
        </w:rPr>
        <w:t>=d*</w:t>
      </w:r>
      <w:r w:rsidR="008975FB">
        <w:rPr>
          <w:position w:val="-24"/>
          <w:sz w:val="28"/>
          <w:szCs w:val="28"/>
        </w:rPr>
        <w:pict>
          <v:shape id="_x0000_i1113" type="#_x0000_t75" style="width:219pt;height:30.75pt" fillcolor="window">
            <v:imagedata r:id="rId80" o:title=""/>
          </v:shape>
        </w:pict>
      </w:r>
    </w:p>
    <w:p w:rsidR="00016A4F" w:rsidRPr="00B86BC5" w:rsidRDefault="008975FB" w:rsidP="00A73ED7">
      <w:pPr>
        <w:spacing w:line="360" w:lineRule="auto"/>
        <w:ind w:firstLine="720"/>
        <w:jc w:val="both"/>
        <w:rPr>
          <w:sz w:val="28"/>
          <w:szCs w:val="28"/>
        </w:rPr>
      </w:pPr>
      <w:r>
        <w:rPr>
          <w:position w:val="-12"/>
          <w:sz w:val="28"/>
          <w:szCs w:val="28"/>
        </w:rPr>
        <w:pict>
          <v:shape id="_x0000_i1114" type="#_x0000_t75" style="width:338.25pt;height:20.25pt" fillcolor="window">
            <v:imagedata r:id="rId81" o:title=""/>
          </v:shape>
        </w:pic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7.4.9 Определение концентрации вредных веществ в атмосфере по оси факела выброса на различных расстояниях от дымовой трубы</w:t>
      </w:r>
    </w:p>
    <w:p w:rsidR="00016A4F" w:rsidRPr="00B86BC5" w:rsidRDefault="00016A4F" w:rsidP="00A73ED7">
      <w:pPr>
        <w:spacing w:line="360" w:lineRule="auto"/>
        <w:ind w:firstLine="720"/>
        <w:jc w:val="both"/>
        <w:rPr>
          <w:sz w:val="28"/>
          <w:szCs w:val="28"/>
        </w:rPr>
      </w:pPr>
      <w:r w:rsidRPr="00B86BC5">
        <w:rPr>
          <w:sz w:val="28"/>
          <w:szCs w:val="28"/>
        </w:rPr>
        <w:t>При опасной скорости ветра U</w:t>
      </w:r>
      <w:r w:rsidRPr="00B86BC5">
        <w:rPr>
          <w:sz w:val="28"/>
          <w:szCs w:val="28"/>
          <w:vertAlign w:val="subscript"/>
        </w:rPr>
        <w:t xml:space="preserve">m </w:t>
      </w:r>
      <w:r w:rsidRPr="00B86BC5">
        <w:rPr>
          <w:sz w:val="28"/>
          <w:szCs w:val="28"/>
        </w:rPr>
        <w:t>приземная концентрация вредных веществ C</w:t>
      </w:r>
      <w:r w:rsidRPr="00B86BC5">
        <w:rPr>
          <w:sz w:val="28"/>
          <w:szCs w:val="28"/>
          <w:vertAlign w:val="subscript"/>
        </w:rPr>
        <w:t>i</w:t>
      </w:r>
      <w:r w:rsidRPr="00B86BC5">
        <w:rPr>
          <w:sz w:val="28"/>
          <w:szCs w:val="28"/>
        </w:rPr>
        <w:t xml:space="preserve"> (мг/м</w:t>
      </w:r>
      <w:r w:rsidRPr="00B86BC5">
        <w:rPr>
          <w:sz w:val="28"/>
          <w:szCs w:val="28"/>
          <w:vertAlign w:val="superscript"/>
        </w:rPr>
        <w:t>3</w:t>
      </w:r>
      <w:r w:rsidRPr="00B86BC5">
        <w:rPr>
          <w:sz w:val="28"/>
          <w:szCs w:val="28"/>
        </w:rPr>
        <w:t xml:space="preserve">) на различных расстояниях </w:t>
      </w:r>
      <w:r w:rsidRPr="00B86BC5">
        <w:rPr>
          <w:sz w:val="28"/>
          <w:szCs w:val="28"/>
        </w:rPr>
        <w:sym w:font="Symbol" w:char="F063"/>
      </w:r>
      <w:r w:rsidRPr="00B86BC5">
        <w:rPr>
          <w:sz w:val="28"/>
          <w:szCs w:val="28"/>
        </w:rPr>
        <w:t xml:space="preserve"> (м) от источника выброса определяется по формуле:</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C</w:t>
      </w:r>
      <w:r w:rsidRPr="00B86BC5">
        <w:rPr>
          <w:sz w:val="28"/>
          <w:szCs w:val="28"/>
          <w:vertAlign w:val="subscript"/>
        </w:rPr>
        <w:t>i</w:t>
      </w:r>
      <w:r w:rsidRPr="00B86BC5">
        <w:rPr>
          <w:sz w:val="28"/>
          <w:szCs w:val="28"/>
        </w:rPr>
        <w:t>=S</w:t>
      </w:r>
      <w:r w:rsidRPr="00B86BC5">
        <w:rPr>
          <w:sz w:val="28"/>
          <w:szCs w:val="28"/>
          <w:vertAlign w:val="subscript"/>
        </w:rPr>
        <w:t>i</w:t>
      </w:r>
      <w:r w:rsidRPr="00B86BC5">
        <w:rPr>
          <w:sz w:val="28"/>
          <w:szCs w:val="28"/>
        </w:rPr>
        <w:t>*C</w:t>
      </w:r>
      <w:r w:rsidRPr="00B86BC5">
        <w:rPr>
          <w:sz w:val="28"/>
          <w:szCs w:val="28"/>
          <w:vertAlign w:val="subscript"/>
        </w:rPr>
        <w:t>M</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где S</w:t>
      </w:r>
      <w:r w:rsidRPr="00B86BC5">
        <w:rPr>
          <w:sz w:val="28"/>
          <w:szCs w:val="28"/>
          <w:vertAlign w:val="subscript"/>
        </w:rPr>
        <w:t>i</w:t>
      </w:r>
      <w:r w:rsidRPr="00B86BC5">
        <w:rPr>
          <w:sz w:val="28"/>
          <w:szCs w:val="28"/>
        </w:rPr>
        <w:t xml:space="preserve">–безразмерный коэффициент, определяемый в зависимости от отношения </w:t>
      </w:r>
      <w:r w:rsidR="008975FB">
        <w:rPr>
          <w:position w:val="-30"/>
          <w:sz w:val="28"/>
          <w:szCs w:val="28"/>
        </w:rPr>
        <w:pict>
          <v:shape id="_x0000_i1115" type="#_x0000_t75" style="width:18.75pt;height:33.75pt" fillcolor="window">
            <v:imagedata r:id="rId82" o:title=""/>
          </v:shape>
        </w:pict>
      </w:r>
      <w:r w:rsidRPr="00B86BC5">
        <w:rPr>
          <w:sz w:val="28"/>
          <w:szCs w:val="28"/>
        </w:rPr>
        <w:t xml:space="preserve"> и коэффициента F по формулам:</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S</w:t>
      </w:r>
      <w:r w:rsidRPr="00B86BC5">
        <w:rPr>
          <w:sz w:val="28"/>
          <w:szCs w:val="28"/>
          <w:vertAlign w:val="subscript"/>
        </w:rPr>
        <w:t>1</w:t>
      </w:r>
      <w:r w:rsidRPr="00B86BC5">
        <w:rPr>
          <w:sz w:val="28"/>
          <w:szCs w:val="28"/>
        </w:rPr>
        <w:t>=</w:t>
      </w:r>
      <w:r w:rsidR="008975FB">
        <w:rPr>
          <w:position w:val="-30"/>
          <w:sz w:val="28"/>
          <w:szCs w:val="28"/>
        </w:rPr>
        <w:pict>
          <v:shape id="_x0000_i1116" type="#_x0000_t75" style="width:383.25pt;height:33.75pt" fillcolor="window">
            <v:imagedata r:id="rId83" o:title=""/>
          </v:shape>
        </w:pict>
      </w:r>
    </w:p>
    <w:p w:rsidR="00016A4F" w:rsidRPr="00B86BC5" w:rsidRDefault="00016A4F"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=1000 м, и </w:t>
      </w:r>
      <w:r w:rsidR="008975FB">
        <w:rPr>
          <w:position w:val="-30"/>
          <w:sz w:val="28"/>
          <w:szCs w:val="28"/>
        </w:rPr>
        <w:pict>
          <v:shape id="_x0000_i1117" type="#_x0000_t75" style="width:18.75pt;height:33.75pt" fillcolor="window">
            <v:imagedata r:id="rId82" o:title=""/>
          </v:shape>
        </w:pict>
      </w:r>
      <w:r w:rsidRPr="00B86BC5">
        <w:rPr>
          <w:sz w:val="28"/>
          <w:szCs w:val="28"/>
        </w:rPr>
        <w:t>=</w:t>
      </w:r>
      <w:r w:rsidR="008975FB">
        <w:rPr>
          <w:position w:val="-28"/>
          <w:sz w:val="28"/>
          <w:szCs w:val="28"/>
        </w:rPr>
        <w:pict>
          <v:shape id="_x0000_i1118" type="#_x0000_t75" style="width:90.75pt;height:33pt" fillcolor="window">
            <v:imagedata r:id="rId84" o:title=""/>
          </v:shape>
        </w:pict>
      </w:r>
    </w:p>
    <w:p w:rsidR="00016A4F" w:rsidRPr="00B86BC5" w:rsidRDefault="00016A4F" w:rsidP="00A73ED7">
      <w:pPr>
        <w:spacing w:line="360" w:lineRule="auto"/>
        <w:ind w:firstLine="720"/>
        <w:jc w:val="both"/>
        <w:rPr>
          <w:sz w:val="28"/>
          <w:szCs w:val="28"/>
        </w:rPr>
      </w:pPr>
      <w:r w:rsidRPr="00B86BC5">
        <w:rPr>
          <w:sz w:val="28"/>
          <w:szCs w:val="28"/>
        </w:rPr>
        <w:t>S</w:t>
      </w:r>
      <w:r w:rsidRPr="00B86BC5">
        <w:rPr>
          <w:sz w:val="28"/>
          <w:szCs w:val="28"/>
          <w:vertAlign w:val="subscript"/>
        </w:rPr>
        <w:t>1</w:t>
      </w:r>
      <w:r w:rsidRPr="00B86BC5">
        <w:rPr>
          <w:sz w:val="28"/>
          <w:szCs w:val="28"/>
        </w:rPr>
        <w:t>=</w:t>
      </w:r>
      <w:r w:rsidR="008975FB">
        <w:rPr>
          <w:position w:val="-60"/>
          <w:sz w:val="28"/>
          <w:szCs w:val="28"/>
        </w:rPr>
        <w:pict>
          <v:shape id="_x0000_i1119" type="#_x0000_t75" style="width:224.25pt;height:48.75pt" fillcolor="window">
            <v:imagedata r:id="rId85" o:title=""/>
          </v:shape>
        </w:pict>
      </w:r>
    </w:p>
    <w:p w:rsidR="00016A4F" w:rsidRPr="00B86BC5" w:rsidRDefault="00016A4F"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=3000 м, и </w:t>
      </w:r>
      <w:r w:rsidR="008975FB">
        <w:rPr>
          <w:position w:val="-30"/>
          <w:sz w:val="28"/>
          <w:szCs w:val="28"/>
        </w:rPr>
        <w:pict>
          <v:shape id="_x0000_i1120" type="#_x0000_t75" style="width:18.75pt;height:33.75pt" fillcolor="window">
            <v:imagedata r:id="rId82" o:title=""/>
          </v:shape>
        </w:pict>
      </w:r>
      <w:r w:rsidRPr="00B86BC5">
        <w:rPr>
          <w:sz w:val="28"/>
          <w:szCs w:val="28"/>
        </w:rPr>
        <w:t>=</w:t>
      </w:r>
      <w:r w:rsidR="008975FB">
        <w:rPr>
          <w:position w:val="-28"/>
          <w:sz w:val="28"/>
          <w:szCs w:val="28"/>
        </w:rPr>
        <w:pict>
          <v:shape id="_x0000_i1121" type="#_x0000_t75" style="width:95.25pt;height:33pt" fillcolor="window">
            <v:imagedata r:id="rId86" o:title=""/>
          </v:shape>
        </w:pict>
      </w:r>
    </w:p>
    <w:p w:rsidR="00016A4F" w:rsidRPr="00B86BC5" w:rsidRDefault="00016A4F" w:rsidP="00A73ED7">
      <w:pPr>
        <w:spacing w:line="360" w:lineRule="auto"/>
        <w:ind w:firstLine="720"/>
        <w:jc w:val="both"/>
        <w:rPr>
          <w:sz w:val="28"/>
          <w:szCs w:val="28"/>
        </w:rPr>
      </w:pPr>
      <w:r w:rsidRPr="00B86BC5">
        <w:rPr>
          <w:sz w:val="28"/>
          <w:szCs w:val="28"/>
        </w:rPr>
        <w:t>S</w:t>
      </w:r>
      <w:r w:rsidRPr="00B86BC5">
        <w:rPr>
          <w:sz w:val="28"/>
          <w:szCs w:val="28"/>
          <w:vertAlign w:val="subscript"/>
        </w:rPr>
        <w:t>1</w:t>
      </w:r>
      <w:r w:rsidRPr="00B86BC5">
        <w:rPr>
          <w:sz w:val="28"/>
          <w:szCs w:val="28"/>
        </w:rPr>
        <w:t>=</w:t>
      </w:r>
      <w:r w:rsidR="008975FB">
        <w:rPr>
          <w:position w:val="-60"/>
          <w:sz w:val="28"/>
          <w:szCs w:val="28"/>
        </w:rPr>
        <w:pict>
          <v:shape id="_x0000_i1122" type="#_x0000_t75" style="width:219pt;height:48.75pt" fillcolor="window">
            <v:imagedata r:id="rId87" o:title=""/>
          </v:shape>
        </w:pict>
      </w:r>
    </w:p>
    <w:p w:rsidR="00016A4F" w:rsidRPr="00B86BC5" w:rsidRDefault="00016A4F"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=5000 м, и </w:t>
      </w:r>
      <w:r w:rsidR="008975FB">
        <w:rPr>
          <w:position w:val="-30"/>
          <w:sz w:val="28"/>
          <w:szCs w:val="28"/>
        </w:rPr>
        <w:pict>
          <v:shape id="_x0000_i1123" type="#_x0000_t75" style="width:18.75pt;height:33.75pt" fillcolor="window">
            <v:imagedata r:id="rId82" o:title=""/>
          </v:shape>
        </w:pict>
      </w:r>
      <w:r w:rsidRPr="00B86BC5">
        <w:rPr>
          <w:sz w:val="28"/>
          <w:szCs w:val="28"/>
        </w:rPr>
        <w:t>=2,228, S</w:t>
      </w:r>
      <w:r w:rsidRPr="00B86BC5">
        <w:rPr>
          <w:sz w:val="28"/>
          <w:szCs w:val="28"/>
          <w:vertAlign w:val="subscript"/>
        </w:rPr>
        <w:t>1</w:t>
      </w:r>
      <w:r w:rsidRPr="00B86BC5">
        <w:rPr>
          <w:sz w:val="28"/>
          <w:szCs w:val="28"/>
        </w:rPr>
        <w:t>=0,687</w:t>
      </w:r>
    </w:p>
    <w:p w:rsidR="00016A4F" w:rsidRPr="00B86BC5" w:rsidRDefault="00016A4F" w:rsidP="00A73ED7">
      <w:pPr>
        <w:spacing w:line="360" w:lineRule="auto"/>
        <w:ind w:firstLine="720"/>
        <w:jc w:val="both"/>
        <w:rPr>
          <w:sz w:val="28"/>
          <w:szCs w:val="28"/>
        </w:rPr>
      </w:pPr>
      <w:r w:rsidRPr="00B86BC5">
        <w:rPr>
          <w:sz w:val="28"/>
          <w:szCs w:val="28"/>
        </w:rPr>
        <w:lastRenderedPageBreak/>
        <w:t xml:space="preserve">При </w:t>
      </w:r>
      <w:r w:rsidRPr="00B86BC5">
        <w:rPr>
          <w:sz w:val="28"/>
          <w:szCs w:val="28"/>
        </w:rPr>
        <w:sym w:font="Symbol" w:char="F063"/>
      </w:r>
      <w:r w:rsidRPr="00B86BC5">
        <w:rPr>
          <w:sz w:val="28"/>
          <w:szCs w:val="28"/>
        </w:rPr>
        <w:t xml:space="preserve">=7000 м, и </w:t>
      </w:r>
      <w:r w:rsidR="008975FB">
        <w:rPr>
          <w:position w:val="-30"/>
          <w:sz w:val="28"/>
          <w:szCs w:val="28"/>
        </w:rPr>
        <w:pict>
          <v:shape id="_x0000_i1124" type="#_x0000_t75" style="width:18.75pt;height:33.75pt" fillcolor="window">
            <v:imagedata r:id="rId82" o:title=""/>
          </v:shape>
        </w:pict>
      </w:r>
      <w:r w:rsidRPr="00B86BC5">
        <w:rPr>
          <w:sz w:val="28"/>
          <w:szCs w:val="28"/>
        </w:rPr>
        <w:t>=3,119, S</w:t>
      </w:r>
      <w:r w:rsidRPr="00B86BC5">
        <w:rPr>
          <w:sz w:val="28"/>
          <w:szCs w:val="28"/>
          <w:vertAlign w:val="subscript"/>
        </w:rPr>
        <w:t>1</w:t>
      </w:r>
      <w:r w:rsidRPr="00B86BC5">
        <w:rPr>
          <w:sz w:val="28"/>
          <w:szCs w:val="28"/>
        </w:rPr>
        <w:t>=0,499</w:t>
      </w:r>
    </w:p>
    <w:p w:rsidR="00016A4F" w:rsidRPr="00B86BC5" w:rsidRDefault="00016A4F"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=10000 м, и </w:t>
      </w:r>
      <w:r w:rsidR="008975FB">
        <w:rPr>
          <w:position w:val="-30"/>
          <w:sz w:val="28"/>
          <w:szCs w:val="28"/>
        </w:rPr>
        <w:pict>
          <v:shape id="_x0000_i1125" type="#_x0000_t75" style="width:18.75pt;height:33.75pt" fillcolor="window">
            <v:imagedata r:id="rId82" o:title=""/>
          </v:shape>
        </w:pict>
      </w:r>
      <w:r w:rsidRPr="00B86BC5">
        <w:rPr>
          <w:sz w:val="28"/>
          <w:szCs w:val="28"/>
        </w:rPr>
        <w:t>=4,455, S</w:t>
      </w:r>
      <w:r w:rsidRPr="00B86BC5">
        <w:rPr>
          <w:sz w:val="28"/>
          <w:szCs w:val="28"/>
          <w:vertAlign w:val="subscript"/>
        </w:rPr>
        <w:t>1</w:t>
      </w:r>
      <w:r w:rsidRPr="00B86BC5">
        <w:rPr>
          <w:sz w:val="28"/>
          <w:szCs w:val="28"/>
        </w:rPr>
        <w:t>=0,316</w:t>
      </w:r>
    </w:p>
    <w:p w:rsidR="00016A4F" w:rsidRPr="00B86BC5" w:rsidRDefault="00016A4F"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=2244,407м, и </w:t>
      </w:r>
      <w:r w:rsidR="008975FB">
        <w:rPr>
          <w:position w:val="-30"/>
          <w:sz w:val="28"/>
          <w:szCs w:val="28"/>
        </w:rPr>
        <w:pict>
          <v:shape id="_x0000_i1126" type="#_x0000_t75" style="width:18.75pt;height:33.75pt" fillcolor="window">
            <v:imagedata r:id="rId82" o:title=""/>
          </v:shape>
        </w:pict>
      </w:r>
      <w:r w:rsidRPr="00B86BC5">
        <w:rPr>
          <w:sz w:val="28"/>
          <w:szCs w:val="28"/>
        </w:rPr>
        <w:t>=1, S</w:t>
      </w:r>
      <w:r w:rsidRPr="00B86BC5">
        <w:rPr>
          <w:sz w:val="28"/>
          <w:szCs w:val="28"/>
          <w:vertAlign w:val="subscript"/>
        </w:rPr>
        <w:t>1</w:t>
      </w:r>
      <w:r w:rsidRPr="00B86BC5">
        <w:rPr>
          <w:sz w:val="28"/>
          <w:szCs w:val="28"/>
        </w:rPr>
        <w:t>=1</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По результатам расчётов составим сводную таблицу 7.4.9: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
        <w:gridCol w:w="666"/>
        <w:gridCol w:w="966"/>
        <w:gridCol w:w="666"/>
        <w:gridCol w:w="666"/>
        <w:gridCol w:w="666"/>
        <w:gridCol w:w="766"/>
      </w:tblGrid>
      <w:tr w:rsidR="00016A4F" w:rsidRPr="00B86BC5" w:rsidTr="009325A1">
        <w:trPr>
          <w:cantSplit/>
          <w:trHeight w:val="70"/>
        </w:trPr>
        <w:tc>
          <w:tcPr>
            <w:tcW w:w="0" w:type="auto"/>
            <w:vMerge w:val="restart"/>
            <w:tcBorders>
              <w:bottom w:val="nil"/>
            </w:tcBorders>
            <w:vAlign w:val="center"/>
          </w:tcPr>
          <w:p w:rsidR="00016A4F" w:rsidRPr="00B86BC5" w:rsidRDefault="00016A4F" w:rsidP="009325A1">
            <w:pPr>
              <w:spacing w:line="360" w:lineRule="auto"/>
              <w:jc w:val="both"/>
            </w:pPr>
            <w:r w:rsidRPr="00B86BC5">
              <w:t>С</w:t>
            </w:r>
            <w:r w:rsidRPr="00B86BC5">
              <w:rPr>
                <w:vertAlign w:val="subscript"/>
              </w:rPr>
              <w:t>i</w:t>
            </w:r>
            <w:r w:rsidRPr="00B86BC5">
              <w:t>, мг/м</w:t>
            </w:r>
            <w:r w:rsidRPr="00B86BC5">
              <w:rPr>
                <w:vertAlign w:val="superscript"/>
              </w:rPr>
              <w:t>3</w:t>
            </w:r>
          </w:p>
        </w:tc>
        <w:tc>
          <w:tcPr>
            <w:tcW w:w="0" w:type="auto"/>
            <w:gridSpan w:val="6"/>
            <w:vAlign w:val="center"/>
          </w:tcPr>
          <w:p w:rsidR="00016A4F" w:rsidRPr="00B86BC5" w:rsidRDefault="00016A4F" w:rsidP="009325A1">
            <w:pPr>
              <w:spacing w:line="360" w:lineRule="auto"/>
              <w:jc w:val="both"/>
            </w:pPr>
            <w:r w:rsidRPr="00B86BC5">
              <w:t>Х</w:t>
            </w:r>
            <w:r w:rsidRPr="00B86BC5">
              <w:rPr>
                <w:vertAlign w:val="subscript"/>
              </w:rPr>
              <w:t>i</w:t>
            </w:r>
            <w:r w:rsidRPr="00B86BC5">
              <w:t xml:space="preserve"> , м</w:t>
            </w:r>
          </w:p>
        </w:tc>
      </w:tr>
      <w:tr w:rsidR="00016A4F" w:rsidRPr="00B86BC5" w:rsidTr="009325A1">
        <w:trPr>
          <w:cantSplit/>
          <w:trHeight w:val="70"/>
        </w:trPr>
        <w:tc>
          <w:tcPr>
            <w:tcW w:w="0" w:type="auto"/>
            <w:vMerge/>
            <w:tcBorders>
              <w:top w:val="nil"/>
            </w:tcBorders>
            <w:vAlign w:val="center"/>
          </w:tcPr>
          <w:p w:rsidR="00016A4F" w:rsidRPr="00B86BC5" w:rsidRDefault="00016A4F" w:rsidP="009325A1">
            <w:pPr>
              <w:spacing w:line="360" w:lineRule="auto"/>
              <w:jc w:val="both"/>
            </w:pPr>
          </w:p>
        </w:tc>
        <w:tc>
          <w:tcPr>
            <w:tcW w:w="0" w:type="auto"/>
            <w:tcBorders>
              <w:bottom w:val="nil"/>
            </w:tcBorders>
            <w:vAlign w:val="center"/>
          </w:tcPr>
          <w:p w:rsidR="00016A4F" w:rsidRPr="00B86BC5" w:rsidRDefault="00016A4F" w:rsidP="009325A1">
            <w:pPr>
              <w:spacing w:line="360" w:lineRule="auto"/>
              <w:jc w:val="both"/>
            </w:pPr>
            <w:r w:rsidRPr="00B86BC5">
              <w:t>1000</w:t>
            </w:r>
          </w:p>
        </w:tc>
        <w:tc>
          <w:tcPr>
            <w:tcW w:w="0" w:type="auto"/>
            <w:tcBorders>
              <w:bottom w:val="nil"/>
            </w:tcBorders>
            <w:vAlign w:val="center"/>
          </w:tcPr>
          <w:p w:rsidR="00016A4F" w:rsidRPr="00B86BC5" w:rsidRDefault="00016A4F" w:rsidP="009325A1">
            <w:pPr>
              <w:spacing w:line="360" w:lineRule="auto"/>
              <w:jc w:val="both"/>
            </w:pPr>
            <w:r w:rsidRPr="00B86BC5">
              <w:t>2244,407</w:t>
            </w:r>
          </w:p>
        </w:tc>
        <w:tc>
          <w:tcPr>
            <w:tcW w:w="0" w:type="auto"/>
            <w:tcBorders>
              <w:bottom w:val="nil"/>
            </w:tcBorders>
            <w:vAlign w:val="center"/>
          </w:tcPr>
          <w:p w:rsidR="00016A4F" w:rsidRPr="00B86BC5" w:rsidRDefault="00016A4F" w:rsidP="009325A1">
            <w:pPr>
              <w:spacing w:line="360" w:lineRule="auto"/>
              <w:jc w:val="both"/>
            </w:pPr>
            <w:r w:rsidRPr="00B86BC5">
              <w:t>3000</w:t>
            </w:r>
          </w:p>
        </w:tc>
        <w:tc>
          <w:tcPr>
            <w:tcW w:w="0" w:type="auto"/>
            <w:tcBorders>
              <w:bottom w:val="nil"/>
            </w:tcBorders>
            <w:vAlign w:val="center"/>
          </w:tcPr>
          <w:p w:rsidR="00016A4F" w:rsidRPr="00B86BC5" w:rsidRDefault="00016A4F" w:rsidP="009325A1">
            <w:pPr>
              <w:spacing w:line="360" w:lineRule="auto"/>
              <w:jc w:val="both"/>
            </w:pPr>
            <w:r w:rsidRPr="00B86BC5">
              <w:t>5000</w:t>
            </w:r>
          </w:p>
        </w:tc>
        <w:tc>
          <w:tcPr>
            <w:tcW w:w="0" w:type="auto"/>
            <w:tcBorders>
              <w:bottom w:val="nil"/>
            </w:tcBorders>
            <w:vAlign w:val="center"/>
          </w:tcPr>
          <w:p w:rsidR="00016A4F" w:rsidRPr="00B86BC5" w:rsidRDefault="00016A4F" w:rsidP="009325A1">
            <w:pPr>
              <w:spacing w:line="360" w:lineRule="auto"/>
              <w:jc w:val="both"/>
            </w:pPr>
            <w:r w:rsidRPr="00B86BC5">
              <w:t>7000</w:t>
            </w:r>
          </w:p>
        </w:tc>
        <w:tc>
          <w:tcPr>
            <w:tcW w:w="0" w:type="auto"/>
            <w:tcBorders>
              <w:bottom w:val="nil"/>
            </w:tcBorders>
            <w:vAlign w:val="center"/>
          </w:tcPr>
          <w:p w:rsidR="00016A4F" w:rsidRPr="00B86BC5" w:rsidRDefault="00016A4F" w:rsidP="009325A1">
            <w:pPr>
              <w:spacing w:line="360" w:lineRule="auto"/>
              <w:jc w:val="both"/>
            </w:pPr>
            <w:r w:rsidRPr="00B86BC5">
              <w:t>10000</w:t>
            </w:r>
          </w:p>
        </w:tc>
      </w:tr>
      <w:tr w:rsidR="00016A4F" w:rsidRPr="00B86BC5" w:rsidTr="009325A1">
        <w:trPr>
          <w:cantSplit/>
          <w:trHeight w:val="70"/>
        </w:trPr>
        <w:tc>
          <w:tcPr>
            <w:tcW w:w="0" w:type="auto"/>
            <w:tcBorders>
              <w:top w:val="nil"/>
            </w:tcBorders>
            <w:vAlign w:val="center"/>
          </w:tcPr>
          <w:p w:rsidR="00016A4F" w:rsidRPr="00B86BC5" w:rsidRDefault="00016A4F" w:rsidP="009325A1">
            <w:pPr>
              <w:spacing w:line="360" w:lineRule="auto"/>
              <w:jc w:val="both"/>
              <w:rPr>
                <w:vertAlign w:val="subscript"/>
              </w:rPr>
            </w:pPr>
            <w:r w:rsidRPr="00B86BC5">
              <w:t>C</w:t>
            </w:r>
            <w:r w:rsidRPr="00B86BC5">
              <w:rPr>
                <w:vertAlign w:val="subscript"/>
              </w:rPr>
              <w:t>SO 2 +NO 2</w:t>
            </w:r>
          </w:p>
        </w:tc>
        <w:tc>
          <w:tcPr>
            <w:tcW w:w="0" w:type="auto"/>
            <w:vAlign w:val="center"/>
          </w:tcPr>
          <w:p w:rsidR="00016A4F" w:rsidRPr="00B86BC5" w:rsidRDefault="00016A4F" w:rsidP="009325A1">
            <w:pPr>
              <w:spacing w:line="360" w:lineRule="auto"/>
              <w:jc w:val="both"/>
            </w:pPr>
            <w:r w:rsidRPr="00B86BC5">
              <w:t>1,069</w:t>
            </w:r>
          </w:p>
        </w:tc>
        <w:tc>
          <w:tcPr>
            <w:tcW w:w="0" w:type="auto"/>
            <w:vAlign w:val="center"/>
          </w:tcPr>
          <w:p w:rsidR="00016A4F" w:rsidRPr="00B86BC5" w:rsidRDefault="00016A4F" w:rsidP="009325A1">
            <w:pPr>
              <w:spacing w:line="360" w:lineRule="auto"/>
              <w:jc w:val="both"/>
            </w:pPr>
            <w:r w:rsidRPr="00B86BC5">
              <w:t>1,78</w:t>
            </w:r>
          </w:p>
        </w:tc>
        <w:tc>
          <w:tcPr>
            <w:tcW w:w="0" w:type="auto"/>
            <w:vAlign w:val="center"/>
          </w:tcPr>
          <w:p w:rsidR="00016A4F" w:rsidRPr="00B86BC5" w:rsidRDefault="00016A4F" w:rsidP="009325A1">
            <w:pPr>
              <w:spacing w:line="360" w:lineRule="auto"/>
              <w:jc w:val="both"/>
            </w:pPr>
            <w:r w:rsidRPr="00B86BC5">
              <w:t>1,632</w:t>
            </w:r>
          </w:p>
        </w:tc>
        <w:tc>
          <w:tcPr>
            <w:tcW w:w="0" w:type="auto"/>
            <w:vAlign w:val="center"/>
          </w:tcPr>
          <w:p w:rsidR="00016A4F" w:rsidRPr="00B86BC5" w:rsidRDefault="00016A4F" w:rsidP="009325A1">
            <w:pPr>
              <w:spacing w:line="360" w:lineRule="auto"/>
              <w:jc w:val="both"/>
            </w:pPr>
            <w:r w:rsidRPr="00B86BC5">
              <w:t>1,223</w:t>
            </w:r>
          </w:p>
        </w:tc>
        <w:tc>
          <w:tcPr>
            <w:tcW w:w="0" w:type="auto"/>
            <w:vAlign w:val="center"/>
          </w:tcPr>
          <w:p w:rsidR="00016A4F" w:rsidRPr="00B86BC5" w:rsidRDefault="00016A4F" w:rsidP="009325A1">
            <w:pPr>
              <w:spacing w:line="360" w:lineRule="auto"/>
              <w:jc w:val="both"/>
            </w:pPr>
            <w:r w:rsidRPr="00B86BC5">
              <w:t>0,888</w:t>
            </w:r>
          </w:p>
        </w:tc>
        <w:tc>
          <w:tcPr>
            <w:tcW w:w="0" w:type="auto"/>
            <w:vAlign w:val="center"/>
          </w:tcPr>
          <w:p w:rsidR="00016A4F" w:rsidRPr="00B86BC5" w:rsidRDefault="00016A4F" w:rsidP="009325A1">
            <w:pPr>
              <w:spacing w:line="360" w:lineRule="auto"/>
              <w:jc w:val="both"/>
            </w:pPr>
            <w:r w:rsidRPr="00B86BC5">
              <w:t>0,562</w:t>
            </w:r>
          </w:p>
        </w:tc>
      </w:tr>
      <w:tr w:rsidR="00016A4F" w:rsidRPr="00B86BC5" w:rsidTr="009325A1">
        <w:trPr>
          <w:cantSplit/>
          <w:trHeight w:val="70"/>
        </w:trPr>
        <w:tc>
          <w:tcPr>
            <w:tcW w:w="0" w:type="auto"/>
            <w:vAlign w:val="center"/>
          </w:tcPr>
          <w:p w:rsidR="00016A4F" w:rsidRPr="00B86BC5" w:rsidRDefault="00016A4F" w:rsidP="009325A1">
            <w:pPr>
              <w:spacing w:line="360" w:lineRule="auto"/>
              <w:jc w:val="both"/>
              <w:rPr>
                <w:vertAlign w:val="subscript"/>
              </w:rPr>
            </w:pPr>
            <w:r w:rsidRPr="00B86BC5">
              <w:t>C</w:t>
            </w:r>
            <w:r w:rsidRPr="00B86BC5">
              <w:rPr>
                <w:vertAlign w:val="subscript"/>
              </w:rPr>
              <w:t>ЗОЛ(ТВ)</w:t>
            </w:r>
          </w:p>
        </w:tc>
        <w:tc>
          <w:tcPr>
            <w:tcW w:w="0" w:type="auto"/>
            <w:vAlign w:val="center"/>
          </w:tcPr>
          <w:p w:rsidR="00016A4F" w:rsidRPr="00B86BC5" w:rsidRDefault="00016A4F" w:rsidP="009325A1">
            <w:pPr>
              <w:spacing w:line="360" w:lineRule="auto"/>
              <w:jc w:val="both"/>
            </w:pPr>
            <w:r w:rsidRPr="00B86BC5">
              <w:t>0,389</w:t>
            </w:r>
          </w:p>
        </w:tc>
        <w:tc>
          <w:tcPr>
            <w:tcW w:w="0" w:type="auto"/>
            <w:vAlign w:val="center"/>
          </w:tcPr>
          <w:p w:rsidR="00016A4F" w:rsidRPr="00B86BC5" w:rsidRDefault="00016A4F" w:rsidP="009325A1">
            <w:pPr>
              <w:spacing w:line="360" w:lineRule="auto"/>
              <w:jc w:val="both"/>
            </w:pPr>
            <w:r w:rsidRPr="00B86BC5">
              <w:t>0,647</w:t>
            </w:r>
          </w:p>
        </w:tc>
        <w:tc>
          <w:tcPr>
            <w:tcW w:w="0" w:type="auto"/>
            <w:vAlign w:val="center"/>
          </w:tcPr>
          <w:p w:rsidR="00016A4F" w:rsidRPr="00B86BC5" w:rsidRDefault="00016A4F" w:rsidP="009325A1">
            <w:pPr>
              <w:spacing w:line="360" w:lineRule="auto"/>
              <w:jc w:val="both"/>
            </w:pPr>
            <w:r w:rsidRPr="00B86BC5">
              <w:t>0,593</w:t>
            </w:r>
          </w:p>
        </w:tc>
        <w:tc>
          <w:tcPr>
            <w:tcW w:w="0" w:type="auto"/>
            <w:vAlign w:val="center"/>
          </w:tcPr>
          <w:p w:rsidR="00016A4F" w:rsidRPr="00B86BC5" w:rsidRDefault="00016A4F" w:rsidP="009325A1">
            <w:pPr>
              <w:spacing w:line="360" w:lineRule="auto"/>
              <w:jc w:val="both"/>
            </w:pPr>
            <w:r w:rsidRPr="00B86BC5">
              <w:t>0,444</w:t>
            </w:r>
          </w:p>
        </w:tc>
        <w:tc>
          <w:tcPr>
            <w:tcW w:w="0" w:type="auto"/>
            <w:vAlign w:val="center"/>
          </w:tcPr>
          <w:p w:rsidR="00016A4F" w:rsidRPr="00B86BC5" w:rsidRDefault="00016A4F" w:rsidP="009325A1">
            <w:pPr>
              <w:spacing w:line="360" w:lineRule="auto"/>
              <w:jc w:val="both"/>
            </w:pPr>
            <w:r w:rsidRPr="00B86BC5">
              <w:t>0,323</w:t>
            </w:r>
          </w:p>
        </w:tc>
        <w:tc>
          <w:tcPr>
            <w:tcW w:w="0" w:type="auto"/>
            <w:vAlign w:val="center"/>
          </w:tcPr>
          <w:p w:rsidR="00016A4F" w:rsidRPr="00B86BC5" w:rsidRDefault="00016A4F" w:rsidP="009325A1">
            <w:pPr>
              <w:spacing w:line="360" w:lineRule="auto"/>
              <w:jc w:val="both"/>
            </w:pPr>
            <w:r w:rsidRPr="00B86BC5">
              <w:t>0,204</w:t>
            </w:r>
          </w:p>
        </w:tc>
      </w:tr>
      <w:tr w:rsidR="00016A4F" w:rsidRPr="00B86BC5" w:rsidTr="009325A1">
        <w:trPr>
          <w:cantSplit/>
          <w:trHeight w:val="70"/>
        </w:trPr>
        <w:tc>
          <w:tcPr>
            <w:tcW w:w="0" w:type="auto"/>
            <w:vAlign w:val="center"/>
          </w:tcPr>
          <w:p w:rsidR="00016A4F" w:rsidRPr="00B86BC5" w:rsidRDefault="00016A4F" w:rsidP="009325A1">
            <w:pPr>
              <w:spacing w:line="360" w:lineRule="auto"/>
              <w:jc w:val="both"/>
              <w:rPr>
                <w:vertAlign w:val="subscript"/>
              </w:rPr>
            </w:pPr>
            <w:r w:rsidRPr="00B86BC5">
              <w:t>C</w:t>
            </w:r>
            <w:r w:rsidRPr="00B86BC5">
              <w:rPr>
                <w:vertAlign w:val="subscript"/>
              </w:rPr>
              <w:t>SO 2</w:t>
            </w:r>
          </w:p>
        </w:tc>
        <w:tc>
          <w:tcPr>
            <w:tcW w:w="0" w:type="auto"/>
            <w:vAlign w:val="center"/>
          </w:tcPr>
          <w:p w:rsidR="00016A4F" w:rsidRPr="00B86BC5" w:rsidRDefault="00016A4F" w:rsidP="009325A1">
            <w:pPr>
              <w:spacing w:line="360" w:lineRule="auto"/>
              <w:jc w:val="both"/>
            </w:pPr>
            <w:r w:rsidRPr="00B86BC5">
              <w:t>0,496</w:t>
            </w:r>
          </w:p>
        </w:tc>
        <w:tc>
          <w:tcPr>
            <w:tcW w:w="0" w:type="auto"/>
            <w:vAlign w:val="center"/>
          </w:tcPr>
          <w:p w:rsidR="00016A4F" w:rsidRPr="00B86BC5" w:rsidRDefault="00016A4F" w:rsidP="009325A1">
            <w:pPr>
              <w:spacing w:line="360" w:lineRule="auto"/>
              <w:jc w:val="both"/>
            </w:pPr>
            <w:r w:rsidRPr="00B86BC5">
              <w:t>0,825</w:t>
            </w:r>
          </w:p>
        </w:tc>
        <w:tc>
          <w:tcPr>
            <w:tcW w:w="0" w:type="auto"/>
            <w:vAlign w:val="center"/>
          </w:tcPr>
          <w:p w:rsidR="00016A4F" w:rsidRPr="00B86BC5" w:rsidRDefault="00016A4F" w:rsidP="009325A1">
            <w:pPr>
              <w:spacing w:line="360" w:lineRule="auto"/>
              <w:jc w:val="both"/>
            </w:pPr>
            <w:r w:rsidRPr="00B86BC5">
              <w:t>0,756</w:t>
            </w:r>
          </w:p>
        </w:tc>
        <w:tc>
          <w:tcPr>
            <w:tcW w:w="0" w:type="auto"/>
            <w:vAlign w:val="center"/>
          </w:tcPr>
          <w:p w:rsidR="00016A4F" w:rsidRPr="00B86BC5" w:rsidRDefault="00016A4F" w:rsidP="009325A1">
            <w:pPr>
              <w:spacing w:line="360" w:lineRule="auto"/>
              <w:jc w:val="both"/>
            </w:pPr>
            <w:r w:rsidRPr="00B86BC5">
              <w:t>0,567</w:t>
            </w:r>
          </w:p>
        </w:tc>
        <w:tc>
          <w:tcPr>
            <w:tcW w:w="0" w:type="auto"/>
            <w:vAlign w:val="center"/>
          </w:tcPr>
          <w:p w:rsidR="00016A4F" w:rsidRPr="00B86BC5" w:rsidRDefault="00016A4F" w:rsidP="009325A1">
            <w:pPr>
              <w:spacing w:line="360" w:lineRule="auto"/>
              <w:jc w:val="both"/>
            </w:pPr>
            <w:r w:rsidRPr="00B86BC5">
              <w:t>0,412</w:t>
            </w:r>
          </w:p>
        </w:tc>
        <w:tc>
          <w:tcPr>
            <w:tcW w:w="0" w:type="auto"/>
            <w:vAlign w:val="center"/>
          </w:tcPr>
          <w:p w:rsidR="00016A4F" w:rsidRPr="00B86BC5" w:rsidRDefault="00016A4F" w:rsidP="009325A1">
            <w:pPr>
              <w:spacing w:line="360" w:lineRule="auto"/>
              <w:jc w:val="both"/>
            </w:pPr>
            <w:r w:rsidRPr="00B86BC5">
              <w:t>0,2607</w:t>
            </w:r>
          </w:p>
        </w:tc>
      </w:tr>
      <w:tr w:rsidR="00016A4F" w:rsidRPr="00B86BC5" w:rsidTr="009325A1">
        <w:trPr>
          <w:cantSplit/>
          <w:trHeight w:val="70"/>
        </w:trPr>
        <w:tc>
          <w:tcPr>
            <w:tcW w:w="0" w:type="auto"/>
            <w:vAlign w:val="center"/>
          </w:tcPr>
          <w:p w:rsidR="00016A4F" w:rsidRPr="00B86BC5" w:rsidRDefault="00016A4F" w:rsidP="009325A1">
            <w:pPr>
              <w:spacing w:line="360" w:lineRule="auto"/>
              <w:jc w:val="both"/>
              <w:rPr>
                <w:vertAlign w:val="subscript"/>
              </w:rPr>
            </w:pPr>
            <w:r w:rsidRPr="00B86BC5">
              <w:t>C</w:t>
            </w:r>
            <w:r w:rsidRPr="00B86BC5">
              <w:rPr>
                <w:vertAlign w:val="subscript"/>
              </w:rPr>
              <w:t>NO x</w:t>
            </w:r>
          </w:p>
        </w:tc>
        <w:tc>
          <w:tcPr>
            <w:tcW w:w="0" w:type="auto"/>
            <w:vAlign w:val="center"/>
          </w:tcPr>
          <w:p w:rsidR="00016A4F" w:rsidRPr="00B86BC5" w:rsidRDefault="00016A4F" w:rsidP="009325A1">
            <w:pPr>
              <w:spacing w:line="360" w:lineRule="auto"/>
              <w:jc w:val="both"/>
            </w:pPr>
            <w:r w:rsidRPr="00B86BC5">
              <w:t>0,123</w:t>
            </w:r>
          </w:p>
        </w:tc>
        <w:tc>
          <w:tcPr>
            <w:tcW w:w="0" w:type="auto"/>
            <w:vAlign w:val="center"/>
          </w:tcPr>
          <w:p w:rsidR="00016A4F" w:rsidRPr="00B86BC5" w:rsidRDefault="00016A4F" w:rsidP="009325A1">
            <w:pPr>
              <w:spacing w:line="360" w:lineRule="auto"/>
              <w:jc w:val="both"/>
            </w:pPr>
            <w:r w:rsidRPr="00B86BC5">
              <w:t>0,204</w:t>
            </w:r>
          </w:p>
        </w:tc>
        <w:tc>
          <w:tcPr>
            <w:tcW w:w="0" w:type="auto"/>
            <w:vAlign w:val="center"/>
          </w:tcPr>
          <w:p w:rsidR="00016A4F" w:rsidRPr="00B86BC5" w:rsidRDefault="00016A4F" w:rsidP="009325A1">
            <w:pPr>
              <w:spacing w:line="360" w:lineRule="auto"/>
              <w:jc w:val="both"/>
            </w:pPr>
            <w:r w:rsidRPr="00B86BC5">
              <w:t>0,187</w:t>
            </w:r>
          </w:p>
        </w:tc>
        <w:tc>
          <w:tcPr>
            <w:tcW w:w="0" w:type="auto"/>
            <w:vAlign w:val="center"/>
          </w:tcPr>
          <w:p w:rsidR="00016A4F" w:rsidRPr="00B86BC5" w:rsidRDefault="00016A4F" w:rsidP="009325A1">
            <w:pPr>
              <w:spacing w:line="360" w:lineRule="auto"/>
              <w:jc w:val="both"/>
            </w:pPr>
            <w:r w:rsidRPr="00B86BC5">
              <w:t>0,140</w:t>
            </w:r>
          </w:p>
        </w:tc>
        <w:tc>
          <w:tcPr>
            <w:tcW w:w="0" w:type="auto"/>
            <w:vAlign w:val="center"/>
          </w:tcPr>
          <w:p w:rsidR="00016A4F" w:rsidRPr="00B86BC5" w:rsidRDefault="00016A4F" w:rsidP="009325A1">
            <w:pPr>
              <w:spacing w:line="360" w:lineRule="auto"/>
              <w:jc w:val="both"/>
            </w:pPr>
            <w:r w:rsidRPr="00B86BC5">
              <w:t>0,102</w:t>
            </w:r>
          </w:p>
        </w:tc>
        <w:tc>
          <w:tcPr>
            <w:tcW w:w="0" w:type="auto"/>
            <w:vAlign w:val="center"/>
          </w:tcPr>
          <w:p w:rsidR="00016A4F" w:rsidRPr="00B86BC5" w:rsidRDefault="00016A4F" w:rsidP="009325A1">
            <w:pPr>
              <w:spacing w:line="360" w:lineRule="auto"/>
              <w:jc w:val="both"/>
            </w:pPr>
            <w:r w:rsidRPr="00B86BC5">
              <w:t>0,064</w:t>
            </w:r>
          </w:p>
        </w:tc>
      </w:tr>
    </w:tbl>
    <w:p w:rsidR="00016A4F" w:rsidRPr="00B86BC5" w:rsidRDefault="00016A4F"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noProof/>
        </w:rPr>
        <w:pict>
          <v:shape id="_x0000_s1589" type="#_x0000_t75" style="position:absolute;left:0;text-align:left;margin-left:-9pt;margin-top:52.05pt;width:461.55pt;height:234.35pt;z-index:251703296">
            <v:imagedata r:id="rId88" o:title=""/>
            <w10:wrap type="topAndBottom"/>
          </v:shape>
        </w:pict>
      </w:r>
      <w:r w:rsidR="00016A4F" w:rsidRPr="00B86BC5">
        <w:rPr>
          <w:sz w:val="28"/>
          <w:szCs w:val="28"/>
        </w:rPr>
        <w:t>На основании данной таблицы построим графики:</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7.5 Определение границ санитарной защитной зоны</w:t>
      </w:r>
    </w:p>
    <w:p w:rsidR="00016A4F" w:rsidRPr="00B86BC5" w:rsidRDefault="00016A4F"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30"/>
          <w:sz w:val="28"/>
          <w:szCs w:val="28"/>
        </w:rPr>
        <w:pict>
          <v:shape id="_x0000_i1127" type="#_x0000_t75" style="width:114.75pt;height:33.75pt" fillcolor="window">
            <v:imagedata r:id="rId89"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lastRenderedPageBreak/>
        <w:t>где L</w:t>
      </w:r>
      <w:r w:rsidRPr="00B86BC5">
        <w:rPr>
          <w:sz w:val="28"/>
          <w:szCs w:val="28"/>
          <w:vertAlign w:val="subscript"/>
        </w:rPr>
        <w:t>0</w:t>
      </w:r>
      <w:r w:rsidRPr="00B86BC5">
        <w:rPr>
          <w:sz w:val="28"/>
          <w:szCs w:val="28"/>
        </w:rPr>
        <w:t xml:space="preserve"> (м) – расчётный размер участка местности в данном направлении, где концентрация вредных веществ ( с учётом фоновой концентрации от других источников ) превышает ПДК .</w:t>
      </w:r>
    </w:p>
    <w:p w:rsidR="00016A4F" w:rsidRPr="00B86BC5" w:rsidRDefault="00016A4F" w:rsidP="00A73ED7">
      <w:pPr>
        <w:spacing w:line="360" w:lineRule="auto"/>
        <w:ind w:firstLine="720"/>
        <w:jc w:val="both"/>
        <w:rPr>
          <w:sz w:val="28"/>
          <w:szCs w:val="28"/>
        </w:rPr>
      </w:pPr>
      <w:r w:rsidRPr="00B86BC5">
        <w:rPr>
          <w:sz w:val="28"/>
          <w:szCs w:val="28"/>
        </w:rPr>
        <w:t xml:space="preserve">P (%) – среднегодовая повторяемость направления ветров </w:t>
      </w:r>
      <w:r w:rsidR="00B86BC5" w:rsidRPr="00B86BC5">
        <w:rPr>
          <w:sz w:val="28"/>
          <w:szCs w:val="28"/>
        </w:rPr>
        <w:t>рассматриваемого</w:t>
      </w:r>
      <w:r w:rsidRPr="00B86BC5">
        <w:rPr>
          <w:sz w:val="28"/>
          <w:szCs w:val="28"/>
        </w:rPr>
        <w:t xml:space="preserve"> румба.</w:t>
      </w:r>
    </w:p>
    <w:p w:rsidR="00016A4F" w:rsidRPr="00B86BC5" w:rsidRDefault="00016A4F" w:rsidP="00A73ED7">
      <w:pPr>
        <w:spacing w:line="360" w:lineRule="auto"/>
        <w:ind w:firstLine="720"/>
        <w:jc w:val="both"/>
        <w:rPr>
          <w:sz w:val="28"/>
          <w:szCs w:val="28"/>
        </w:rPr>
      </w:pPr>
      <w:r w:rsidRPr="00B86BC5">
        <w:rPr>
          <w:sz w:val="28"/>
          <w:szCs w:val="28"/>
        </w:rPr>
        <w:t>P</w:t>
      </w:r>
      <w:r w:rsidRPr="00B86BC5">
        <w:rPr>
          <w:sz w:val="28"/>
          <w:szCs w:val="28"/>
          <w:vertAlign w:val="subscript"/>
        </w:rPr>
        <w:t>0</w:t>
      </w:r>
      <w:r w:rsidRPr="00B86BC5">
        <w:rPr>
          <w:sz w:val="28"/>
          <w:szCs w:val="28"/>
        </w:rPr>
        <w:t xml:space="preserve"> (%) - повторяемость направления ветров </w:t>
      </w:r>
      <w:r w:rsidR="00B86BC5" w:rsidRPr="00B86BC5">
        <w:rPr>
          <w:sz w:val="28"/>
          <w:szCs w:val="28"/>
        </w:rPr>
        <w:t>одного</w:t>
      </w:r>
      <w:r w:rsidRPr="00B86BC5">
        <w:rPr>
          <w:sz w:val="28"/>
          <w:szCs w:val="28"/>
        </w:rPr>
        <w:t xml:space="preserve"> румба при годовой розе ветров.</w:t>
      </w:r>
    </w:p>
    <w:p w:rsidR="00016A4F" w:rsidRPr="00B86BC5" w:rsidRDefault="00016A4F" w:rsidP="00A73ED7">
      <w:pPr>
        <w:spacing w:line="360" w:lineRule="auto"/>
        <w:ind w:firstLine="720"/>
        <w:jc w:val="both"/>
        <w:rPr>
          <w:sz w:val="28"/>
          <w:szCs w:val="28"/>
        </w:rPr>
      </w:pPr>
      <w:r w:rsidRPr="00B86BC5">
        <w:rPr>
          <w:sz w:val="28"/>
          <w:szCs w:val="28"/>
        </w:rPr>
        <w:t>l</w:t>
      </w:r>
      <w:r w:rsidRPr="00B86BC5">
        <w:rPr>
          <w:sz w:val="28"/>
          <w:szCs w:val="28"/>
          <w:vertAlign w:val="subscript"/>
        </w:rPr>
        <w:t xml:space="preserve">0 </w:t>
      </w:r>
      <w:r w:rsidRPr="00B86BC5">
        <w:rPr>
          <w:sz w:val="28"/>
          <w:szCs w:val="28"/>
        </w:rPr>
        <w:t>(м) – размер С З З установленный в санитарных нормах проектирования промышленных предприятий .</w:t>
      </w:r>
    </w:p>
    <w:p w:rsidR="00016A4F" w:rsidRPr="00B86BC5" w:rsidRDefault="00016A4F" w:rsidP="00A73ED7">
      <w:pPr>
        <w:spacing w:line="360" w:lineRule="auto"/>
        <w:ind w:firstLine="720"/>
        <w:jc w:val="both"/>
        <w:rPr>
          <w:sz w:val="28"/>
          <w:szCs w:val="28"/>
        </w:rPr>
      </w:pPr>
      <w:r w:rsidRPr="00B86BC5">
        <w:rPr>
          <w:sz w:val="28"/>
          <w:szCs w:val="28"/>
        </w:rPr>
        <w:t>Среднегодовая роза ветров характеризуемая значениями Р для разных румбов принимается по данным методических указаний «Основы экологии»:</w:t>
      </w:r>
    </w:p>
    <w:p w:rsidR="00016A4F" w:rsidRPr="00B86BC5" w:rsidRDefault="00016A4F" w:rsidP="00A73ED7">
      <w:pPr>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4"/>
        <w:gridCol w:w="566"/>
        <w:gridCol w:w="566"/>
        <w:gridCol w:w="566"/>
        <w:gridCol w:w="616"/>
        <w:gridCol w:w="616"/>
        <w:gridCol w:w="616"/>
        <w:gridCol w:w="566"/>
        <w:gridCol w:w="566"/>
      </w:tblGrid>
      <w:tr w:rsidR="00016A4F" w:rsidRPr="00B86BC5" w:rsidTr="009325A1">
        <w:trPr>
          <w:cantSplit/>
          <w:trHeight w:val="70"/>
        </w:trPr>
        <w:tc>
          <w:tcPr>
            <w:tcW w:w="0" w:type="auto"/>
            <w:vMerge w:val="restart"/>
            <w:vAlign w:val="center"/>
          </w:tcPr>
          <w:p w:rsidR="00016A4F" w:rsidRPr="00B86BC5" w:rsidRDefault="00016A4F" w:rsidP="009325A1">
            <w:pPr>
              <w:spacing w:line="360" w:lineRule="auto"/>
              <w:jc w:val="both"/>
            </w:pPr>
            <w:r w:rsidRPr="00B86BC5">
              <w:t>Характеристики</w:t>
            </w:r>
          </w:p>
        </w:tc>
        <w:tc>
          <w:tcPr>
            <w:tcW w:w="0" w:type="auto"/>
            <w:gridSpan w:val="8"/>
            <w:vAlign w:val="center"/>
          </w:tcPr>
          <w:p w:rsidR="00016A4F" w:rsidRPr="00B86BC5" w:rsidRDefault="00016A4F" w:rsidP="009325A1">
            <w:pPr>
              <w:spacing w:line="360" w:lineRule="auto"/>
              <w:jc w:val="both"/>
            </w:pPr>
            <w:r w:rsidRPr="00B86BC5">
              <w:t>Направления ветров</w:t>
            </w:r>
          </w:p>
        </w:tc>
      </w:tr>
      <w:tr w:rsidR="00016A4F" w:rsidRPr="00B86BC5" w:rsidTr="009325A1">
        <w:trPr>
          <w:cantSplit/>
          <w:trHeight w:val="70"/>
        </w:trPr>
        <w:tc>
          <w:tcPr>
            <w:tcW w:w="0" w:type="auto"/>
            <w:vMerge/>
            <w:vAlign w:val="center"/>
          </w:tcPr>
          <w:p w:rsidR="00016A4F" w:rsidRPr="00B86BC5" w:rsidRDefault="00016A4F" w:rsidP="009325A1">
            <w:pPr>
              <w:spacing w:line="360" w:lineRule="auto"/>
              <w:jc w:val="both"/>
            </w:pPr>
          </w:p>
        </w:tc>
        <w:tc>
          <w:tcPr>
            <w:tcW w:w="0" w:type="auto"/>
            <w:vAlign w:val="center"/>
          </w:tcPr>
          <w:p w:rsidR="00016A4F" w:rsidRPr="00B86BC5" w:rsidRDefault="00016A4F" w:rsidP="009325A1">
            <w:pPr>
              <w:spacing w:line="360" w:lineRule="auto"/>
              <w:jc w:val="both"/>
            </w:pPr>
            <w:r w:rsidRPr="00B86BC5">
              <w:t>С</w:t>
            </w:r>
          </w:p>
        </w:tc>
        <w:tc>
          <w:tcPr>
            <w:tcW w:w="0" w:type="auto"/>
            <w:vAlign w:val="center"/>
          </w:tcPr>
          <w:p w:rsidR="00016A4F" w:rsidRPr="00B86BC5" w:rsidRDefault="00016A4F" w:rsidP="009325A1">
            <w:pPr>
              <w:spacing w:line="360" w:lineRule="auto"/>
              <w:jc w:val="both"/>
            </w:pPr>
            <w:r w:rsidRPr="00B86BC5">
              <w:t>СВ</w:t>
            </w:r>
          </w:p>
        </w:tc>
        <w:tc>
          <w:tcPr>
            <w:tcW w:w="0" w:type="auto"/>
            <w:vAlign w:val="center"/>
          </w:tcPr>
          <w:p w:rsidR="00016A4F" w:rsidRPr="00B86BC5" w:rsidRDefault="00016A4F" w:rsidP="009325A1">
            <w:pPr>
              <w:spacing w:line="360" w:lineRule="auto"/>
              <w:jc w:val="both"/>
            </w:pPr>
            <w:r w:rsidRPr="00B86BC5">
              <w:t>В</w:t>
            </w:r>
          </w:p>
        </w:tc>
        <w:tc>
          <w:tcPr>
            <w:tcW w:w="0" w:type="auto"/>
            <w:vAlign w:val="center"/>
          </w:tcPr>
          <w:p w:rsidR="00016A4F" w:rsidRPr="00B86BC5" w:rsidRDefault="00016A4F" w:rsidP="009325A1">
            <w:pPr>
              <w:spacing w:line="360" w:lineRule="auto"/>
              <w:jc w:val="both"/>
            </w:pPr>
            <w:r w:rsidRPr="00B86BC5">
              <w:t>ЮВ</w:t>
            </w:r>
          </w:p>
        </w:tc>
        <w:tc>
          <w:tcPr>
            <w:tcW w:w="0" w:type="auto"/>
            <w:vAlign w:val="center"/>
          </w:tcPr>
          <w:p w:rsidR="00016A4F" w:rsidRPr="00B86BC5" w:rsidRDefault="00016A4F" w:rsidP="009325A1">
            <w:pPr>
              <w:spacing w:line="360" w:lineRule="auto"/>
              <w:jc w:val="both"/>
            </w:pPr>
            <w:r w:rsidRPr="00B86BC5">
              <w:t>Ю</w:t>
            </w:r>
          </w:p>
        </w:tc>
        <w:tc>
          <w:tcPr>
            <w:tcW w:w="0" w:type="auto"/>
            <w:vAlign w:val="center"/>
          </w:tcPr>
          <w:p w:rsidR="00016A4F" w:rsidRPr="00B86BC5" w:rsidRDefault="00016A4F" w:rsidP="009325A1">
            <w:pPr>
              <w:spacing w:line="360" w:lineRule="auto"/>
              <w:jc w:val="both"/>
            </w:pPr>
            <w:r w:rsidRPr="00B86BC5">
              <w:t>ЮЗ</w:t>
            </w:r>
          </w:p>
        </w:tc>
        <w:tc>
          <w:tcPr>
            <w:tcW w:w="0" w:type="auto"/>
            <w:vAlign w:val="center"/>
          </w:tcPr>
          <w:p w:rsidR="00016A4F" w:rsidRPr="00B86BC5" w:rsidRDefault="00016A4F" w:rsidP="009325A1">
            <w:pPr>
              <w:spacing w:line="360" w:lineRule="auto"/>
              <w:jc w:val="both"/>
            </w:pPr>
            <w:r w:rsidRPr="00B86BC5">
              <w:t>З</w:t>
            </w:r>
          </w:p>
        </w:tc>
        <w:tc>
          <w:tcPr>
            <w:tcW w:w="0" w:type="auto"/>
            <w:vAlign w:val="center"/>
          </w:tcPr>
          <w:p w:rsidR="00016A4F" w:rsidRPr="00B86BC5" w:rsidRDefault="00016A4F" w:rsidP="009325A1">
            <w:pPr>
              <w:spacing w:line="360" w:lineRule="auto"/>
              <w:jc w:val="both"/>
            </w:pPr>
            <w:r w:rsidRPr="00B86BC5">
              <w:t>СЗ</w:t>
            </w:r>
          </w:p>
        </w:tc>
      </w:tr>
      <w:tr w:rsidR="00016A4F" w:rsidRPr="00B86BC5" w:rsidTr="009325A1">
        <w:trPr>
          <w:cantSplit/>
          <w:trHeight w:val="70"/>
        </w:trPr>
        <w:tc>
          <w:tcPr>
            <w:tcW w:w="0" w:type="auto"/>
            <w:vAlign w:val="center"/>
          </w:tcPr>
          <w:p w:rsidR="00016A4F" w:rsidRPr="00B86BC5" w:rsidRDefault="00016A4F" w:rsidP="009325A1">
            <w:pPr>
              <w:spacing w:line="360" w:lineRule="auto"/>
              <w:jc w:val="both"/>
            </w:pPr>
            <w:r w:rsidRPr="00B86BC5">
              <w:t>Повторяемость направлений Р (%)</w:t>
            </w:r>
          </w:p>
        </w:tc>
        <w:tc>
          <w:tcPr>
            <w:tcW w:w="0" w:type="auto"/>
            <w:vAlign w:val="center"/>
          </w:tcPr>
          <w:p w:rsidR="00016A4F" w:rsidRPr="00B86BC5" w:rsidRDefault="00016A4F" w:rsidP="009325A1">
            <w:pPr>
              <w:spacing w:line="360" w:lineRule="auto"/>
              <w:jc w:val="both"/>
            </w:pPr>
            <w:r w:rsidRPr="00B86BC5">
              <w:t>9</w:t>
            </w:r>
          </w:p>
        </w:tc>
        <w:tc>
          <w:tcPr>
            <w:tcW w:w="0" w:type="auto"/>
            <w:vAlign w:val="center"/>
          </w:tcPr>
          <w:p w:rsidR="00016A4F" w:rsidRPr="00B86BC5" w:rsidRDefault="00016A4F" w:rsidP="009325A1">
            <w:pPr>
              <w:spacing w:line="360" w:lineRule="auto"/>
              <w:jc w:val="both"/>
            </w:pPr>
            <w:r w:rsidRPr="00B86BC5">
              <w:t>12</w:t>
            </w:r>
          </w:p>
        </w:tc>
        <w:tc>
          <w:tcPr>
            <w:tcW w:w="0" w:type="auto"/>
            <w:vAlign w:val="center"/>
          </w:tcPr>
          <w:p w:rsidR="00016A4F" w:rsidRPr="00B86BC5" w:rsidRDefault="00016A4F" w:rsidP="009325A1">
            <w:pPr>
              <w:spacing w:line="360" w:lineRule="auto"/>
              <w:jc w:val="both"/>
            </w:pPr>
            <w:r w:rsidRPr="00B86BC5">
              <w:t>7</w:t>
            </w:r>
          </w:p>
        </w:tc>
        <w:tc>
          <w:tcPr>
            <w:tcW w:w="0" w:type="auto"/>
            <w:vAlign w:val="center"/>
          </w:tcPr>
          <w:p w:rsidR="00016A4F" w:rsidRPr="00B86BC5" w:rsidRDefault="00016A4F" w:rsidP="009325A1">
            <w:pPr>
              <w:spacing w:line="360" w:lineRule="auto"/>
              <w:jc w:val="both"/>
            </w:pPr>
            <w:r w:rsidRPr="00B86BC5">
              <w:t>23</w:t>
            </w:r>
          </w:p>
        </w:tc>
        <w:tc>
          <w:tcPr>
            <w:tcW w:w="0" w:type="auto"/>
            <w:vAlign w:val="center"/>
          </w:tcPr>
          <w:p w:rsidR="00016A4F" w:rsidRPr="00B86BC5" w:rsidRDefault="00016A4F" w:rsidP="009325A1">
            <w:pPr>
              <w:spacing w:line="360" w:lineRule="auto"/>
              <w:jc w:val="both"/>
            </w:pPr>
            <w:r w:rsidRPr="00B86BC5">
              <w:t>16</w:t>
            </w:r>
          </w:p>
        </w:tc>
        <w:tc>
          <w:tcPr>
            <w:tcW w:w="0" w:type="auto"/>
            <w:vAlign w:val="center"/>
          </w:tcPr>
          <w:p w:rsidR="00016A4F" w:rsidRPr="00B86BC5" w:rsidRDefault="00016A4F" w:rsidP="009325A1">
            <w:pPr>
              <w:spacing w:line="360" w:lineRule="auto"/>
              <w:jc w:val="both"/>
            </w:pPr>
            <w:r w:rsidRPr="00B86BC5">
              <w:t>20</w:t>
            </w:r>
          </w:p>
        </w:tc>
        <w:tc>
          <w:tcPr>
            <w:tcW w:w="0" w:type="auto"/>
            <w:vAlign w:val="center"/>
          </w:tcPr>
          <w:p w:rsidR="00016A4F" w:rsidRPr="00B86BC5" w:rsidRDefault="00016A4F" w:rsidP="009325A1">
            <w:pPr>
              <w:spacing w:line="360" w:lineRule="auto"/>
              <w:jc w:val="both"/>
            </w:pPr>
            <w:r w:rsidRPr="00B86BC5">
              <w:t>7</w:t>
            </w:r>
          </w:p>
        </w:tc>
        <w:tc>
          <w:tcPr>
            <w:tcW w:w="0" w:type="auto"/>
            <w:vAlign w:val="center"/>
          </w:tcPr>
          <w:p w:rsidR="00016A4F" w:rsidRPr="00B86BC5" w:rsidRDefault="00016A4F" w:rsidP="009325A1">
            <w:pPr>
              <w:spacing w:line="360" w:lineRule="auto"/>
              <w:jc w:val="both"/>
            </w:pPr>
            <w:r w:rsidRPr="00B86BC5">
              <w:t>6</w:t>
            </w:r>
          </w:p>
        </w:tc>
      </w:tr>
      <w:tr w:rsidR="00016A4F" w:rsidRPr="00B86BC5" w:rsidTr="009325A1">
        <w:trPr>
          <w:cantSplit/>
          <w:trHeight w:val="1068"/>
        </w:trPr>
        <w:tc>
          <w:tcPr>
            <w:tcW w:w="0" w:type="auto"/>
            <w:vAlign w:val="center"/>
          </w:tcPr>
          <w:p w:rsidR="00016A4F" w:rsidRPr="00B86BC5" w:rsidRDefault="00016A4F" w:rsidP="009325A1">
            <w:pPr>
              <w:spacing w:line="360" w:lineRule="auto"/>
              <w:jc w:val="both"/>
            </w:pPr>
            <w:r w:rsidRPr="00B86BC5">
              <w:t>Повторяемость напр.ветров</w:t>
            </w:r>
          </w:p>
          <w:p w:rsidR="00016A4F" w:rsidRPr="00B86BC5" w:rsidRDefault="00016A4F" w:rsidP="009325A1">
            <w:pPr>
              <w:spacing w:line="360" w:lineRule="auto"/>
              <w:jc w:val="both"/>
            </w:pPr>
            <w:r w:rsidRPr="00B86BC5">
              <w:t>Одного направления румба</w:t>
            </w:r>
          </w:p>
          <w:p w:rsidR="00016A4F" w:rsidRPr="00B86BC5" w:rsidRDefault="00016A4F" w:rsidP="009325A1">
            <w:pPr>
              <w:spacing w:line="360" w:lineRule="auto"/>
              <w:jc w:val="both"/>
            </w:pPr>
            <w:r w:rsidRPr="00B86BC5">
              <w:t>Или круговой розе ветров</w:t>
            </w:r>
          </w:p>
          <w:p w:rsidR="00016A4F" w:rsidRPr="00B86BC5" w:rsidRDefault="00016A4F" w:rsidP="009325A1">
            <w:pPr>
              <w:spacing w:line="360" w:lineRule="auto"/>
              <w:jc w:val="both"/>
            </w:pPr>
            <w:r w:rsidRPr="00B86BC5">
              <w:t>Р</w:t>
            </w:r>
            <w:r w:rsidRPr="00B86BC5">
              <w:rPr>
                <w:vertAlign w:val="subscript"/>
              </w:rPr>
              <w:t>0</w:t>
            </w:r>
            <w:r w:rsidRPr="00B86BC5">
              <w:t xml:space="preserve"> (%)</w:t>
            </w:r>
          </w:p>
        </w:tc>
        <w:tc>
          <w:tcPr>
            <w:tcW w:w="0" w:type="auto"/>
            <w:gridSpan w:val="8"/>
            <w:vAlign w:val="center"/>
          </w:tcPr>
          <w:p w:rsidR="00016A4F" w:rsidRPr="00B86BC5" w:rsidRDefault="00016A4F" w:rsidP="009325A1">
            <w:pPr>
              <w:spacing w:line="360" w:lineRule="auto"/>
              <w:jc w:val="both"/>
            </w:pPr>
            <w:r w:rsidRPr="00B86BC5">
              <w:t>12,5</w:t>
            </w:r>
          </w:p>
        </w:tc>
      </w:tr>
      <w:tr w:rsidR="00016A4F" w:rsidRPr="00B86BC5" w:rsidTr="009325A1">
        <w:trPr>
          <w:cantSplit/>
          <w:trHeight w:val="279"/>
        </w:trPr>
        <w:tc>
          <w:tcPr>
            <w:tcW w:w="0" w:type="auto"/>
            <w:vAlign w:val="center"/>
          </w:tcPr>
          <w:p w:rsidR="00016A4F" w:rsidRPr="00B86BC5" w:rsidRDefault="00016A4F" w:rsidP="009325A1">
            <w:pPr>
              <w:spacing w:line="360" w:lineRule="auto"/>
              <w:jc w:val="both"/>
            </w:pPr>
            <w:r w:rsidRPr="00B86BC5">
              <w:t>Отношение Р/Р</w:t>
            </w:r>
            <w:r w:rsidRPr="00B86BC5">
              <w:rPr>
                <w:vertAlign w:val="subscript"/>
              </w:rPr>
              <w:t>0</w:t>
            </w:r>
          </w:p>
        </w:tc>
        <w:tc>
          <w:tcPr>
            <w:tcW w:w="0" w:type="auto"/>
            <w:vAlign w:val="center"/>
          </w:tcPr>
          <w:p w:rsidR="00016A4F" w:rsidRPr="00B86BC5" w:rsidRDefault="00016A4F" w:rsidP="009325A1">
            <w:pPr>
              <w:spacing w:line="360" w:lineRule="auto"/>
              <w:jc w:val="both"/>
            </w:pPr>
            <w:r w:rsidRPr="00B86BC5">
              <w:t>0,72</w:t>
            </w:r>
          </w:p>
        </w:tc>
        <w:tc>
          <w:tcPr>
            <w:tcW w:w="0" w:type="auto"/>
            <w:vAlign w:val="center"/>
          </w:tcPr>
          <w:p w:rsidR="00016A4F" w:rsidRPr="00B86BC5" w:rsidRDefault="00016A4F" w:rsidP="009325A1">
            <w:pPr>
              <w:spacing w:line="360" w:lineRule="auto"/>
              <w:jc w:val="both"/>
            </w:pPr>
            <w:r w:rsidRPr="00B86BC5">
              <w:t>0,96</w:t>
            </w:r>
          </w:p>
        </w:tc>
        <w:tc>
          <w:tcPr>
            <w:tcW w:w="0" w:type="auto"/>
            <w:vAlign w:val="center"/>
          </w:tcPr>
          <w:p w:rsidR="00016A4F" w:rsidRPr="00B86BC5" w:rsidRDefault="00016A4F" w:rsidP="009325A1">
            <w:pPr>
              <w:spacing w:line="360" w:lineRule="auto"/>
              <w:jc w:val="both"/>
            </w:pPr>
            <w:r w:rsidRPr="00B86BC5">
              <w:t>0,56</w:t>
            </w:r>
          </w:p>
        </w:tc>
        <w:tc>
          <w:tcPr>
            <w:tcW w:w="0" w:type="auto"/>
            <w:vAlign w:val="center"/>
          </w:tcPr>
          <w:p w:rsidR="00016A4F" w:rsidRPr="00B86BC5" w:rsidRDefault="00016A4F" w:rsidP="009325A1">
            <w:pPr>
              <w:spacing w:line="360" w:lineRule="auto"/>
              <w:jc w:val="both"/>
            </w:pPr>
            <w:r w:rsidRPr="00B86BC5">
              <w:t>1,84</w:t>
            </w:r>
          </w:p>
        </w:tc>
        <w:tc>
          <w:tcPr>
            <w:tcW w:w="0" w:type="auto"/>
            <w:vAlign w:val="center"/>
          </w:tcPr>
          <w:p w:rsidR="00016A4F" w:rsidRPr="00B86BC5" w:rsidRDefault="00016A4F" w:rsidP="009325A1">
            <w:pPr>
              <w:spacing w:line="360" w:lineRule="auto"/>
              <w:jc w:val="both"/>
            </w:pPr>
            <w:r w:rsidRPr="00B86BC5">
              <w:t>1,28</w:t>
            </w:r>
          </w:p>
        </w:tc>
        <w:tc>
          <w:tcPr>
            <w:tcW w:w="0" w:type="auto"/>
            <w:vAlign w:val="center"/>
          </w:tcPr>
          <w:p w:rsidR="00016A4F" w:rsidRPr="00B86BC5" w:rsidRDefault="00016A4F" w:rsidP="009325A1">
            <w:pPr>
              <w:spacing w:line="360" w:lineRule="auto"/>
              <w:jc w:val="both"/>
            </w:pPr>
            <w:r w:rsidRPr="00B86BC5">
              <w:t>1,6</w:t>
            </w:r>
          </w:p>
        </w:tc>
        <w:tc>
          <w:tcPr>
            <w:tcW w:w="0" w:type="auto"/>
            <w:vAlign w:val="center"/>
          </w:tcPr>
          <w:p w:rsidR="00016A4F" w:rsidRPr="00B86BC5" w:rsidRDefault="00016A4F" w:rsidP="009325A1">
            <w:pPr>
              <w:spacing w:line="360" w:lineRule="auto"/>
              <w:jc w:val="both"/>
            </w:pPr>
            <w:r w:rsidRPr="00B86BC5">
              <w:t>0,56</w:t>
            </w:r>
          </w:p>
        </w:tc>
        <w:tc>
          <w:tcPr>
            <w:tcW w:w="0" w:type="auto"/>
            <w:vAlign w:val="center"/>
          </w:tcPr>
          <w:p w:rsidR="00016A4F" w:rsidRPr="00B86BC5" w:rsidRDefault="00016A4F" w:rsidP="009325A1">
            <w:pPr>
              <w:spacing w:line="360" w:lineRule="auto"/>
              <w:jc w:val="both"/>
            </w:pPr>
            <w:r w:rsidRPr="00B86BC5">
              <w:t>0,48</w:t>
            </w:r>
          </w:p>
        </w:tc>
      </w:tr>
      <w:tr w:rsidR="00016A4F" w:rsidRPr="00B86BC5" w:rsidTr="009325A1">
        <w:trPr>
          <w:cantSplit/>
          <w:trHeight w:val="253"/>
        </w:trPr>
        <w:tc>
          <w:tcPr>
            <w:tcW w:w="0" w:type="auto"/>
            <w:vAlign w:val="center"/>
          </w:tcPr>
          <w:p w:rsidR="00016A4F" w:rsidRPr="00B86BC5" w:rsidRDefault="00016A4F" w:rsidP="009325A1">
            <w:pPr>
              <w:spacing w:line="360" w:lineRule="auto"/>
              <w:jc w:val="both"/>
            </w:pPr>
            <w:r w:rsidRPr="00B86BC5">
              <w:t>Величина</w:t>
            </w:r>
            <w:r w:rsidR="00B86BC5" w:rsidRPr="00B86BC5">
              <w:t xml:space="preserve"> </w:t>
            </w:r>
            <w:r w:rsidRPr="00B86BC5">
              <w:t>С З З</w:t>
            </w:r>
            <w:r w:rsidR="00B86BC5" w:rsidRPr="00B86BC5">
              <w:t xml:space="preserve"> </w:t>
            </w:r>
            <w:r w:rsidRPr="00B86BC5">
              <w:t>L</w:t>
            </w:r>
            <w:r w:rsidRPr="00B86BC5">
              <w:rPr>
                <w:vertAlign w:val="subscript"/>
              </w:rPr>
              <w:t>0</w:t>
            </w:r>
            <w:r w:rsidRPr="00B86BC5">
              <w:t xml:space="preserve"> ,м</w:t>
            </w:r>
          </w:p>
        </w:tc>
        <w:tc>
          <w:tcPr>
            <w:tcW w:w="0" w:type="auto"/>
            <w:gridSpan w:val="8"/>
            <w:vAlign w:val="center"/>
          </w:tcPr>
          <w:p w:rsidR="00016A4F" w:rsidRPr="00B86BC5" w:rsidRDefault="00016A4F" w:rsidP="009325A1">
            <w:pPr>
              <w:spacing w:line="360" w:lineRule="auto"/>
              <w:jc w:val="both"/>
            </w:pPr>
            <w:r w:rsidRPr="00B86BC5">
              <w:t>1000</w:t>
            </w:r>
          </w:p>
        </w:tc>
      </w:tr>
      <w:tr w:rsidR="00016A4F" w:rsidRPr="00B86BC5" w:rsidTr="009325A1">
        <w:trPr>
          <w:cantSplit/>
          <w:trHeight w:val="229"/>
        </w:trPr>
        <w:tc>
          <w:tcPr>
            <w:tcW w:w="0" w:type="auto"/>
            <w:vAlign w:val="center"/>
          </w:tcPr>
          <w:p w:rsidR="00016A4F" w:rsidRPr="00B86BC5" w:rsidRDefault="00016A4F" w:rsidP="009325A1">
            <w:pPr>
              <w:spacing w:line="360" w:lineRule="auto"/>
              <w:jc w:val="both"/>
            </w:pPr>
            <w:r w:rsidRPr="00B86BC5">
              <w:t>l = L</w:t>
            </w:r>
            <w:r w:rsidRPr="00B86BC5">
              <w:rPr>
                <w:vertAlign w:val="subscript"/>
              </w:rPr>
              <w:t>0</w:t>
            </w:r>
            <w:r w:rsidRPr="00B86BC5">
              <w:t xml:space="preserve"> *P/Р</w:t>
            </w:r>
            <w:r w:rsidRPr="00B86BC5">
              <w:rPr>
                <w:vertAlign w:val="subscript"/>
              </w:rPr>
              <w:t>0</w:t>
            </w:r>
            <w:r w:rsidRPr="00B86BC5">
              <w:t xml:space="preserve"> ,м</w:t>
            </w:r>
          </w:p>
        </w:tc>
        <w:tc>
          <w:tcPr>
            <w:tcW w:w="0" w:type="auto"/>
            <w:vAlign w:val="center"/>
          </w:tcPr>
          <w:p w:rsidR="00016A4F" w:rsidRPr="00B86BC5" w:rsidRDefault="00016A4F" w:rsidP="009325A1">
            <w:pPr>
              <w:spacing w:line="360" w:lineRule="auto"/>
              <w:jc w:val="both"/>
            </w:pPr>
            <w:r w:rsidRPr="00B86BC5">
              <w:t>720</w:t>
            </w:r>
          </w:p>
        </w:tc>
        <w:tc>
          <w:tcPr>
            <w:tcW w:w="0" w:type="auto"/>
            <w:vAlign w:val="center"/>
          </w:tcPr>
          <w:p w:rsidR="00016A4F" w:rsidRPr="00B86BC5" w:rsidRDefault="00016A4F" w:rsidP="009325A1">
            <w:pPr>
              <w:spacing w:line="360" w:lineRule="auto"/>
              <w:jc w:val="both"/>
            </w:pPr>
            <w:r w:rsidRPr="00B86BC5">
              <w:t>960</w:t>
            </w:r>
          </w:p>
        </w:tc>
        <w:tc>
          <w:tcPr>
            <w:tcW w:w="0" w:type="auto"/>
            <w:vAlign w:val="center"/>
          </w:tcPr>
          <w:p w:rsidR="00016A4F" w:rsidRPr="00B86BC5" w:rsidRDefault="00016A4F" w:rsidP="009325A1">
            <w:pPr>
              <w:spacing w:line="360" w:lineRule="auto"/>
              <w:jc w:val="both"/>
            </w:pPr>
            <w:r w:rsidRPr="00B86BC5">
              <w:t>560</w:t>
            </w:r>
          </w:p>
        </w:tc>
        <w:tc>
          <w:tcPr>
            <w:tcW w:w="0" w:type="auto"/>
            <w:vAlign w:val="center"/>
          </w:tcPr>
          <w:p w:rsidR="00016A4F" w:rsidRPr="00B86BC5" w:rsidRDefault="00016A4F" w:rsidP="009325A1">
            <w:pPr>
              <w:spacing w:line="360" w:lineRule="auto"/>
              <w:jc w:val="both"/>
            </w:pPr>
            <w:r w:rsidRPr="00B86BC5">
              <w:t>1840</w:t>
            </w:r>
          </w:p>
        </w:tc>
        <w:tc>
          <w:tcPr>
            <w:tcW w:w="0" w:type="auto"/>
            <w:vAlign w:val="center"/>
          </w:tcPr>
          <w:p w:rsidR="00016A4F" w:rsidRPr="00B86BC5" w:rsidRDefault="00016A4F" w:rsidP="009325A1">
            <w:pPr>
              <w:spacing w:line="360" w:lineRule="auto"/>
              <w:jc w:val="both"/>
            </w:pPr>
            <w:r w:rsidRPr="00B86BC5">
              <w:t>1280</w:t>
            </w:r>
          </w:p>
        </w:tc>
        <w:tc>
          <w:tcPr>
            <w:tcW w:w="0" w:type="auto"/>
            <w:vAlign w:val="center"/>
          </w:tcPr>
          <w:p w:rsidR="00016A4F" w:rsidRPr="00B86BC5" w:rsidRDefault="00016A4F" w:rsidP="009325A1">
            <w:pPr>
              <w:spacing w:line="360" w:lineRule="auto"/>
              <w:jc w:val="both"/>
            </w:pPr>
            <w:r w:rsidRPr="00B86BC5">
              <w:t>1600</w:t>
            </w:r>
          </w:p>
        </w:tc>
        <w:tc>
          <w:tcPr>
            <w:tcW w:w="0" w:type="auto"/>
            <w:vAlign w:val="center"/>
          </w:tcPr>
          <w:p w:rsidR="00016A4F" w:rsidRPr="00B86BC5" w:rsidRDefault="00016A4F" w:rsidP="009325A1">
            <w:pPr>
              <w:spacing w:line="360" w:lineRule="auto"/>
              <w:jc w:val="both"/>
            </w:pPr>
            <w:r w:rsidRPr="00B86BC5">
              <w:t>560</w:t>
            </w:r>
          </w:p>
        </w:tc>
        <w:tc>
          <w:tcPr>
            <w:tcW w:w="0" w:type="auto"/>
            <w:vAlign w:val="center"/>
          </w:tcPr>
          <w:p w:rsidR="00016A4F" w:rsidRPr="00B86BC5" w:rsidRDefault="00016A4F" w:rsidP="009325A1">
            <w:pPr>
              <w:spacing w:line="360" w:lineRule="auto"/>
              <w:jc w:val="both"/>
            </w:pPr>
            <w:r w:rsidRPr="00B86BC5">
              <w:t>480</w:t>
            </w:r>
          </w:p>
        </w:tc>
      </w:tr>
    </w:tbl>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По данным таблицы строим план санитарно-защитной зоны</w:t>
      </w:r>
    </w:p>
    <w:p w:rsidR="00016A4F" w:rsidRPr="00B86BC5" w:rsidRDefault="00016A4F" w:rsidP="00A73ED7">
      <w:pPr>
        <w:spacing w:line="360" w:lineRule="auto"/>
        <w:ind w:firstLine="720"/>
        <w:jc w:val="both"/>
        <w:rPr>
          <w:sz w:val="28"/>
          <w:szCs w:val="28"/>
        </w:rPr>
      </w:pPr>
    </w:p>
    <w:p w:rsidR="00723FD6" w:rsidRDefault="008975FB" w:rsidP="00A73ED7">
      <w:pPr>
        <w:spacing w:line="360" w:lineRule="auto"/>
        <w:ind w:firstLine="720"/>
        <w:jc w:val="both"/>
      </w:pPr>
      <w:r>
        <w:pict>
          <v:shape id="_x0000_i1128" type="#_x0000_t75" style="width:163.5pt;height:150.75pt" o:allowoverlap="f">
            <v:imagedata r:id="rId90" o:title="" croptop="10843f" cropbottom="9487f"/>
          </v:shape>
        </w:pict>
      </w:r>
    </w:p>
    <w:p w:rsidR="00016A4F" w:rsidRPr="00B86BC5" w:rsidRDefault="00723FD6" w:rsidP="00A73ED7">
      <w:pPr>
        <w:spacing w:line="360" w:lineRule="auto"/>
        <w:ind w:firstLine="720"/>
        <w:jc w:val="both"/>
        <w:rPr>
          <w:b/>
          <w:sz w:val="28"/>
          <w:szCs w:val="28"/>
        </w:rPr>
      </w:pPr>
      <w:r>
        <w:rPr>
          <w:sz w:val="28"/>
          <w:szCs w:val="28"/>
        </w:rPr>
        <w:br w:type="page"/>
      </w:r>
      <w:r w:rsidR="00016A4F" w:rsidRPr="00B86BC5">
        <w:rPr>
          <w:b/>
          <w:sz w:val="28"/>
          <w:szCs w:val="28"/>
        </w:rPr>
        <w:lastRenderedPageBreak/>
        <w:t>7.6 Мероприятия по охране подземных вод от загрязнения</w:t>
      </w:r>
    </w:p>
    <w:p w:rsidR="00016A4F" w:rsidRPr="00B86BC5" w:rsidRDefault="00016A4F" w:rsidP="00A73ED7">
      <w:pPr>
        <w:spacing w:line="360" w:lineRule="auto"/>
        <w:ind w:firstLine="720"/>
        <w:jc w:val="both"/>
        <w:rPr>
          <w:b/>
          <w:sz w:val="28"/>
          <w:szCs w:val="28"/>
          <w:u w:val="single"/>
        </w:rPr>
      </w:pPr>
    </w:p>
    <w:p w:rsidR="00016A4F" w:rsidRPr="00B86BC5" w:rsidRDefault="00016A4F" w:rsidP="00A73ED7">
      <w:pPr>
        <w:spacing w:line="360" w:lineRule="auto"/>
        <w:ind w:firstLine="720"/>
        <w:jc w:val="both"/>
        <w:rPr>
          <w:sz w:val="28"/>
          <w:szCs w:val="28"/>
        </w:rPr>
      </w:pPr>
      <w:r w:rsidRPr="00B86BC5">
        <w:rPr>
          <w:sz w:val="28"/>
          <w:szCs w:val="28"/>
        </w:rPr>
        <w:t>Система тех водоснабжения, химобработки воды и хозбытовые воды выполнены в закрытом исполнении, преимущественно в стальных трубах. Система герметизации водоводов и коллекторов не допускает утечек, а, следовательно, и загрязнение грунтовых и поверхностных вод.</w:t>
      </w:r>
    </w:p>
    <w:p w:rsidR="00016A4F" w:rsidRPr="00B86BC5" w:rsidRDefault="00016A4F" w:rsidP="00A73ED7">
      <w:pPr>
        <w:spacing w:line="360" w:lineRule="auto"/>
        <w:ind w:firstLine="720"/>
        <w:jc w:val="both"/>
        <w:rPr>
          <w:sz w:val="28"/>
          <w:szCs w:val="28"/>
        </w:rPr>
      </w:pPr>
      <w:r w:rsidRPr="00B86BC5">
        <w:rPr>
          <w:sz w:val="28"/>
          <w:szCs w:val="28"/>
        </w:rPr>
        <w:t>Система</w:t>
      </w:r>
      <w:r w:rsidR="00B86BC5" w:rsidRPr="00B86BC5">
        <w:rPr>
          <w:sz w:val="28"/>
          <w:szCs w:val="28"/>
        </w:rPr>
        <w:t xml:space="preserve"> </w:t>
      </w:r>
      <w:r w:rsidRPr="00B86BC5">
        <w:rPr>
          <w:sz w:val="28"/>
          <w:szCs w:val="28"/>
        </w:rPr>
        <w:t>и сооружения гидрозолоудаления выполнены в соответствии со СНиП 2.01.28-85 "полигоны по обезвреживанию и захоронению промышленных отходов".</w:t>
      </w:r>
    </w:p>
    <w:p w:rsidR="00016A4F" w:rsidRPr="00B86BC5" w:rsidRDefault="00016A4F" w:rsidP="00A73ED7">
      <w:pPr>
        <w:spacing w:line="360" w:lineRule="auto"/>
        <w:ind w:firstLine="720"/>
        <w:jc w:val="both"/>
        <w:rPr>
          <w:sz w:val="28"/>
          <w:szCs w:val="28"/>
        </w:rPr>
      </w:pPr>
      <w:r w:rsidRPr="00B86BC5">
        <w:rPr>
          <w:sz w:val="28"/>
          <w:szCs w:val="28"/>
        </w:rPr>
        <w:t>Выход золошлаклвых отходов составляет 1800 тонн в год.</w:t>
      </w:r>
    </w:p>
    <w:p w:rsidR="00016A4F" w:rsidRPr="00B86BC5" w:rsidRDefault="00016A4F" w:rsidP="00A73ED7">
      <w:pPr>
        <w:spacing w:line="360" w:lineRule="auto"/>
        <w:ind w:firstLine="720"/>
        <w:jc w:val="both"/>
        <w:rPr>
          <w:sz w:val="28"/>
          <w:szCs w:val="28"/>
        </w:rPr>
      </w:pPr>
      <w:r w:rsidRPr="00B86BC5">
        <w:rPr>
          <w:sz w:val="28"/>
          <w:szCs w:val="28"/>
        </w:rPr>
        <w:t>Для складирования золошлаков с первой очередью строительства был построен золоотвал емкостью 9,5 млн м</w:t>
      </w:r>
      <w:r w:rsidRPr="00B86BC5">
        <w:rPr>
          <w:sz w:val="28"/>
          <w:szCs w:val="28"/>
          <w:vertAlign w:val="superscript"/>
        </w:rPr>
        <w:t xml:space="preserve">3 </w:t>
      </w:r>
      <w:r w:rsidRPr="00B86BC5">
        <w:rPr>
          <w:sz w:val="28"/>
          <w:szCs w:val="28"/>
        </w:rPr>
        <w:t xml:space="preserve">на расстоянии </w:t>
      </w:r>
      <w:smartTag w:uri="urn:schemas-microsoft-com:office:smarttags" w:element="metricconverter">
        <w:smartTagPr>
          <w:attr w:name="ProductID" w:val="1 км"/>
        </w:smartTagPr>
        <w:r w:rsidRPr="00B86BC5">
          <w:rPr>
            <w:sz w:val="28"/>
            <w:szCs w:val="28"/>
          </w:rPr>
          <w:t>1 км</w:t>
        </w:r>
      </w:smartTag>
      <w:r w:rsidRPr="00B86BC5">
        <w:rPr>
          <w:sz w:val="28"/>
          <w:szCs w:val="28"/>
        </w:rPr>
        <w:t xml:space="preserve"> от ТЭЦ. В 1998 году была построена 2 секция золоотвала.</w:t>
      </w:r>
    </w:p>
    <w:p w:rsidR="00016A4F" w:rsidRPr="00B86BC5" w:rsidRDefault="00016A4F" w:rsidP="00A73ED7">
      <w:pPr>
        <w:spacing w:line="360" w:lineRule="auto"/>
        <w:ind w:firstLine="720"/>
        <w:jc w:val="both"/>
        <w:rPr>
          <w:sz w:val="28"/>
          <w:szCs w:val="28"/>
        </w:rPr>
      </w:pPr>
      <w:r w:rsidRPr="00B86BC5">
        <w:rPr>
          <w:sz w:val="28"/>
          <w:szCs w:val="28"/>
        </w:rPr>
        <w:t>Существующий золоотвал овражного типа имеет систему защиты грунтовых вод от загрязнения. В качестве противофильтрационной защиты золоотвал имеет противофильтрационный экран по всей площади ложа и откосов.</w:t>
      </w:r>
    </w:p>
    <w:p w:rsidR="00016A4F" w:rsidRPr="00B86BC5" w:rsidRDefault="00016A4F" w:rsidP="00A73ED7">
      <w:pPr>
        <w:spacing w:line="360" w:lineRule="auto"/>
        <w:ind w:firstLine="720"/>
        <w:jc w:val="both"/>
        <w:rPr>
          <w:sz w:val="28"/>
          <w:szCs w:val="28"/>
        </w:rPr>
      </w:pPr>
      <w:r w:rsidRPr="00B86BC5">
        <w:rPr>
          <w:sz w:val="28"/>
          <w:szCs w:val="28"/>
        </w:rPr>
        <w:t xml:space="preserve">Экран выполнен из уплотненного суглинка толщиной </w:t>
      </w:r>
      <w:smartTag w:uri="urn:schemas-microsoft-com:office:smarttags" w:element="metricconverter">
        <w:smartTagPr>
          <w:attr w:name="ProductID" w:val="1 м"/>
        </w:smartTagPr>
        <w:r w:rsidRPr="00B86BC5">
          <w:rPr>
            <w:sz w:val="28"/>
            <w:szCs w:val="28"/>
          </w:rPr>
          <w:t>1 м</w:t>
        </w:r>
      </w:smartTag>
      <w:r w:rsidRPr="00B86BC5">
        <w:rPr>
          <w:sz w:val="28"/>
          <w:szCs w:val="28"/>
        </w:rPr>
        <w:t>. Имеющаяся на действующим золоотвале противофильтрационная защита, обеспечивает защиту природных вод от загрязнения.</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b/>
          <w:sz w:val="28"/>
          <w:szCs w:val="28"/>
        </w:rPr>
      </w:pPr>
      <w:r w:rsidRPr="00B86BC5">
        <w:rPr>
          <w:b/>
          <w:sz w:val="28"/>
          <w:szCs w:val="28"/>
        </w:rPr>
        <w:t>7.7 Расчет золоулавливающей установки с трубой Вентури</w:t>
      </w:r>
    </w:p>
    <w:p w:rsidR="00016A4F" w:rsidRPr="00B86BC5" w:rsidRDefault="00016A4F" w:rsidP="00A73ED7">
      <w:pPr>
        <w:spacing w:line="360" w:lineRule="auto"/>
        <w:ind w:firstLine="720"/>
        <w:jc w:val="both"/>
        <w:rPr>
          <w:b/>
          <w:sz w:val="28"/>
          <w:szCs w:val="28"/>
        </w:rPr>
      </w:pPr>
    </w:p>
    <w:p w:rsidR="00016A4F" w:rsidRPr="00B86BC5" w:rsidRDefault="00016A4F" w:rsidP="00A73ED7">
      <w:pPr>
        <w:spacing w:line="360" w:lineRule="auto"/>
        <w:ind w:firstLine="720"/>
        <w:jc w:val="both"/>
        <w:rPr>
          <w:sz w:val="28"/>
          <w:szCs w:val="28"/>
        </w:rPr>
      </w:pPr>
      <w:r w:rsidRPr="00B86BC5">
        <w:rPr>
          <w:sz w:val="28"/>
          <w:szCs w:val="28"/>
        </w:rPr>
        <w:t>Электростанция оснащена восемью котлами производительностью номинальной (по пару) 420 т/ч. Гидравлическое сопротивление золоулавливающей установки не должно превышать 130 кгс/м</w:t>
      </w:r>
      <w:r w:rsidRPr="00B86BC5">
        <w:rPr>
          <w:sz w:val="28"/>
          <w:szCs w:val="28"/>
          <w:vertAlign w:val="superscript"/>
        </w:rPr>
        <w:t>2</w:t>
      </w:r>
      <w:r w:rsidRPr="00B86BC5">
        <w:rPr>
          <w:sz w:val="28"/>
          <w:szCs w:val="28"/>
        </w:rPr>
        <w:t>. По санитарным нормам степень очистки дымовых газов от золы для установок данного типа, должна быть не ниже 97%.</w:t>
      </w:r>
    </w:p>
    <w:p w:rsidR="00016A4F" w:rsidRPr="00B86BC5" w:rsidRDefault="00016A4F" w:rsidP="00A73ED7">
      <w:pPr>
        <w:spacing w:line="360" w:lineRule="auto"/>
        <w:ind w:firstLine="720"/>
        <w:jc w:val="both"/>
        <w:rPr>
          <w:sz w:val="28"/>
          <w:szCs w:val="28"/>
        </w:rPr>
      </w:pPr>
      <w:r w:rsidRPr="00B86BC5">
        <w:rPr>
          <w:sz w:val="28"/>
          <w:szCs w:val="28"/>
        </w:rPr>
        <w:t>1. Расход дымовых газов (при t</w:t>
      </w:r>
      <w:r w:rsidRPr="00B86BC5">
        <w:rPr>
          <w:sz w:val="28"/>
          <w:szCs w:val="28"/>
        </w:rPr>
        <w:sym w:font="Symbol" w:char="F0A2"/>
      </w:r>
      <w:r w:rsidRPr="00B86BC5">
        <w:rPr>
          <w:sz w:val="28"/>
          <w:szCs w:val="28"/>
          <w:vertAlign w:val="subscript"/>
        </w:rPr>
        <w:t>г</w:t>
      </w:r>
      <w:r w:rsidRPr="00B86BC5">
        <w:rPr>
          <w:sz w:val="28"/>
          <w:szCs w:val="28"/>
        </w:rPr>
        <w:t xml:space="preserve"> = 140 </w:t>
      </w:r>
      <w:r w:rsidRPr="00B86BC5">
        <w:rPr>
          <w:sz w:val="28"/>
          <w:szCs w:val="28"/>
          <w:vertAlign w:val="superscript"/>
        </w:rPr>
        <w:t>0</w:t>
      </w:r>
      <w:r w:rsidRPr="00B86BC5">
        <w:rPr>
          <w:sz w:val="28"/>
          <w:szCs w:val="28"/>
        </w:rPr>
        <w:t>С) и номинальной нагрузке котла составляющей</w:t>
      </w:r>
      <w:r w:rsidR="00B86BC5" w:rsidRPr="00B86BC5">
        <w:rPr>
          <w:sz w:val="28"/>
          <w:szCs w:val="28"/>
        </w:rPr>
        <w:t xml:space="preserve"> </w:t>
      </w:r>
      <w:r w:rsidRPr="00B86BC5">
        <w:rPr>
          <w:sz w:val="28"/>
          <w:szCs w:val="28"/>
        </w:rPr>
        <w:t>V</w:t>
      </w:r>
      <w:r w:rsidRPr="00B86BC5">
        <w:rPr>
          <w:sz w:val="28"/>
          <w:szCs w:val="28"/>
          <w:vertAlign w:val="subscript"/>
        </w:rPr>
        <w:t>г</w:t>
      </w:r>
      <w:r w:rsidRPr="00B86BC5">
        <w:rPr>
          <w:sz w:val="28"/>
          <w:szCs w:val="28"/>
        </w:rPr>
        <w:t>=642,2*10</w:t>
      </w:r>
      <w:r w:rsidRPr="00B86BC5">
        <w:rPr>
          <w:sz w:val="28"/>
          <w:szCs w:val="28"/>
          <w:vertAlign w:val="superscript"/>
        </w:rPr>
        <w:t>3</w:t>
      </w:r>
      <w:r w:rsidRPr="00B86BC5">
        <w:rPr>
          <w:sz w:val="28"/>
          <w:szCs w:val="28"/>
        </w:rPr>
        <w:t xml:space="preserve"> м</w:t>
      </w:r>
      <w:r w:rsidRPr="00B86BC5">
        <w:rPr>
          <w:sz w:val="28"/>
          <w:szCs w:val="28"/>
          <w:vertAlign w:val="superscript"/>
        </w:rPr>
        <w:t>3</w:t>
      </w:r>
      <w:r w:rsidRPr="00B86BC5">
        <w:rPr>
          <w:sz w:val="28"/>
          <w:szCs w:val="28"/>
        </w:rPr>
        <w:t>/ч.</w:t>
      </w:r>
    </w:p>
    <w:p w:rsidR="00016A4F" w:rsidRPr="00B86BC5" w:rsidRDefault="00016A4F" w:rsidP="00A73ED7">
      <w:pPr>
        <w:spacing w:line="360" w:lineRule="auto"/>
        <w:ind w:firstLine="720"/>
        <w:jc w:val="both"/>
        <w:rPr>
          <w:sz w:val="28"/>
          <w:szCs w:val="28"/>
        </w:rPr>
      </w:pPr>
      <w:r w:rsidRPr="00B86BC5">
        <w:rPr>
          <w:sz w:val="28"/>
          <w:szCs w:val="28"/>
        </w:rPr>
        <w:lastRenderedPageBreak/>
        <w:t>2. Дисперсный состав золы перед золоуловителем при сжигании Экибастузского угля марки</w:t>
      </w:r>
      <w:r w:rsidR="00B86BC5" w:rsidRPr="00B86BC5">
        <w:rPr>
          <w:sz w:val="28"/>
          <w:szCs w:val="28"/>
        </w:rPr>
        <w:t xml:space="preserve"> </w:t>
      </w:r>
      <w:r w:rsidRPr="00B86BC5">
        <w:rPr>
          <w:sz w:val="28"/>
          <w:szCs w:val="28"/>
        </w:rPr>
        <w:t>СС и при молотковых мельницах .</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Таблица 7.7.1 - Дисперсный состав золы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6"/>
        <w:gridCol w:w="566"/>
        <w:gridCol w:w="566"/>
        <w:gridCol w:w="526"/>
        <w:gridCol w:w="566"/>
        <w:gridCol w:w="566"/>
        <w:gridCol w:w="566"/>
        <w:gridCol w:w="566"/>
      </w:tblGrid>
      <w:tr w:rsidR="00016A4F" w:rsidRPr="00B86BC5" w:rsidTr="009325A1">
        <w:trPr>
          <w:cantSplit/>
          <w:trHeight w:val="70"/>
        </w:trPr>
        <w:tc>
          <w:tcPr>
            <w:tcW w:w="0" w:type="auto"/>
            <w:vMerge w:val="restart"/>
            <w:vAlign w:val="center"/>
          </w:tcPr>
          <w:p w:rsidR="00016A4F" w:rsidRPr="00B86BC5" w:rsidRDefault="00016A4F" w:rsidP="009325A1">
            <w:pPr>
              <w:spacing w:line="360" w:lineRule="auto"/>
              <w:ind w:firstLine="14"/>
              <w:jc w:val="both"/>
              <w:rPr>
                <w:i/>
              </w:rPr>
            </w:pPr>
            <w:r w:rsidRPr="00B86BC5">
              <w:rPr>
                <w:i/>
              </w:rPr>
              <w:t>Тип золоуловителя</w:t>
            </w:r>
          </w:p>
        </w:tc>
        <w:tc>
          <w:tcPr>
            <w:tcW w:w="0" w:type="auto"/>
            <w:gridSpan w:val="7"/>
            <w:vAlign w:val="center"/>
          </w:tcPr>
          <w:p w:rsidR="00016A4F" w:rsidRPr="00B86BC5" w:rsidRDefault="00016A4F" w:rsidP="009325A1">
            <w:pPr>
              <w:spacing w:line="360" w:lineRule="auto"/>
              <w:ind w:firstLine="14"/>
              <w:jc w:val="both"/>
              <w:rPr>
                <w:i/>
              </w:rPr>
            </w:pPr>
            <w:r w:rsidRPr="00B86BC5">
              <w:rPr>
                <w:i/>
              </w:rPr>
              <w:t>Фракция пыли, мкм</w:t>
            </w:r>
          </w:p>
        </w:tc>
      </w:tr>
      <w:tr w:rsidR="00016A4F" w:rsidRPr="00B86BC5" w:rsidTr="009325A1">
        <w:trPr>
          <w:cantSplit/>
          <w:trHeight w:val="70"/>
        </w:trPr>
        <w:tc>
          <w:tcPr>
            <w:tcW w:w="0" w:type="auto"/>
            <w:vMerge/>
          </w:tcPr>
          <w:p w:rsidR="00016A4F" w:rsidRPr="00B86BC5" w:rsidRDefault="00016A4F" w:rsidP="009325A1">
            <w:pPr>
              <w:spacing w:line="360" w:lineRule="auto"/>
              <w:ind w:firstLine="14"/>
              <w:jc w:val="both"/>
            </w:pPr>
          </w:p>
        </w:tc>
        <w:tc>
          <w:tcPr>
            <w:tcW w:w="0" w:type="auto"/>
            <w:vAlign w:val="center"/>
          </w:tcPr>
          <w:p w:rsidR="00016A4F" w:rsidRPr="00B86BC5" w:rsidRDefault="00016A4F" w:rsidP="009325A1">
            <w:pPr>
              <w:spacing w:line="360" w:lineRule="auto"/>
              <w:ind w:firstLine="14"/>
              <w:jc w:val="both"/>
            </w:pPr>
            <w:r w:rsidRPr="00B86BC5">
              <w:sym w:font="Symbol" w:char="F03E"/>
            </w:r>
            <w:r w:rsidRPr="00B86BC5">
              <w:t>5</w:t>
            </w:r>
          </w:p>
        </w:tc>
        <w:tc>
          <w:tcPr>
            <w:tcW w:w="0" w:type="auto"/>
            <w:vAlign w:val="center"/>
          </w:tcPr>
          <w:p w:rsidR="00016A4F" w:rsidRPr="00B86BC5" w:rsidRDefault="00016A4F" w:rsidP="009325A1">
            <w:pPr>
              <w:spacing w:line="360" w:lineRule="auto"/>
              <w:ind w:firstLine="14"/>
              <w:jc w:val="both"/>
            </w:pPr>
            <w:r w:rsidRPr="00B86BC5">
              <w:sym w:font="Symbol" w:char="F03E"/>
            </w:r>
            <w:r w:rsidRPr="00B86BC5">
              <w:t>10</w:t>
            </w:r>
          </w:p>
        </w:tc>
        <w:tc>
          <w:tcPr>
            <w:tcW w:w="0" w:type="auto"/>
            <w:vAlign w:val="center"/>
          </w:tcPr>
          <w:p w:rsidR="00016A4F" w:rsidRPr="00B86BC5" w:rsidRDefault="00016A4F" w:rsidP="009325A1">
            <w:pPr>
              <w:spacing w:line="360" w:lineRule="auto"/>
              <w:ind w:firstLine="14"/>
              <w:jc w:val="both"/>
            </w:pPr>
            <w:r w:rsidRPr="00B86BC5">
              <w:sym w:font="Symbol" w:char="F03E"/>
            </w:r>
            <w:r w:rsidRPr="00B86BC5">
              <w:t>15</w:t>
            </w:r>
          </w:p>
        </w:tc>
        <w:tc>
          <w:tcPr>
            <w:tcW w:w="0" w:type="auto"/>
            <w:vAlign w:val="center"/>
          </w:tcPr>
          <w:p w:rsidR="00016A4F" w:rsidRPr="00B86BC5" w:rsidRDefault="00016A4F" w:rsidP="009325A1">
            <w:pPr>
              <w:spacing w:line="360" w:lineRule="auto"/>
              <w:ind w:firstLine="14"/>
              <w:jc w:val="both"/>
            </w:pPr>
            <w:r w:rsidRPr="00B86BC5">
              <w:sym w:font="Symbol" w:char="F03E"/>
            </w:r>
            <w:r w:rsidRPr="00B86BC5">
              <w:t>20</w:t>
            </w:r>
          </w:p>
        </w:tc>
        <w:tc>
          <w:tcPr>
            <w:tcW w:w="0" w:type="auto"/>
            <w:vAlign w:val="center"/>
          </w:tcPr>
          <w:p w:rsidR="00016A4F" w:rsidRPr="00B86BC5" w:rsidRDefault="00016A4F" w:rsidP="009325A1">
            <w:pPr>
              <w:spacing w:line="360" w:lineRule="auto"/>
              <w:ind w:firstLine="14"/>
              <w:jc w:val="both"/>
            </w:pPr>
            <w:r w:rsidRPr="00B86BC5">
              <w:sym w:font="Symbol" w:char="F03E"/>
            </w:r>
            <w:r w:rsidRPr="00B86BC5">
              <w:t>30</w:t>
            </w:r>
          </w:p>
        </w:tc>
        <w:tc>
          <w:tcPr>
            <w:tcW w:w="0" w:type="auto"/>
            <w:vAlign w:val="center"/>
          </w:tcPr>
          <w:p w:rsidR="00016A4F" w:rsidRPr="00B86BC5" w:rsidRDefault="00016A4F" w:rsidP="009325A1">
            <w:pPr>
              <w:spacing w:line="360" w:lineRule="auto"/>
              <w:ind w:firstLine="14"/>
              <w:jc w:val="both"/>
            </w:pPr>
            <w:r w:rsidRPr="00B86BC5">
              <w:sym w:font="Symbol" w:char="F03E"/>
            </w:r>
            <w:r w:rsidRPr="00B86BC5">
              <w:t>40</w:t>
            </w:r>
          </w:p>
        </w:tc>
        <w:tc>
          <w:tcPr>
            <w:tcW w:w="0" w:type="auto"/>
            <w:vAlign w:val="center"/>
          </w:tcPr>
          <w:p w:rsidR="00016A4F" w:rsidRPr="00B86BC5" w:rsidRDefault="00016A4F" w:rsidP="009325A1">
            <w:pPr>
              <w:spacing w:line="360" w:lineRule="auto"/>
              <w:ind w:firstLine="14"/>
              <w:jc w:val="both"/>
            </w:pPr>
            <w:r w:rsidRPr="00B86BC5">
              <w:sym w:font="Symbol" w:char="F03E"/>
            </w:r>
            <w:r w:rsidRPr="00B86BC5">
              <w:t>60</w:t>
            </w:r>
          </w:p>
        </w:tc>
      </w:tr>
      <w:tr w:rsidR="00016A4F" w:rsidRPr="00B86BC5" w:rsidTr="009325A1">
        <w:trPr>
          <w:trHeight w:val="70"/>
        </w:trPr>
        <w:tc>
          <w:tcPr>
            <w:tcW w:w="0" w:type="auto"/>
          </w:tcPr>
          <w:p w:rsidR="00016A4F" w:rsidRPr="00B86BC5" w:rsidRDefault="00016A4F" w:rsidP="009325A1">
            <w:pPr>
              <w:spacing w:line="360" w:lineRule="auto"/>
              <w:ind w:firstLine="14"/>
              <w:jc w:val="both"/>
            </w:pPr>
            <w:r w:rsidRPr="00B86BC5">
              <w:t>Мокрый золоуловитель с коагулятором Вентури</w:t>
            </w:r>
            <w:r w:rsidR="00B86BC5" w:rsidRPr="00B86BC5">
              <w:t xml:space="preserve"> </w:t>
            </w:r>
            <w:r w:rsidRPr="00B86BC5">
              <w:sym w:font="Symbol" w:char="F068"/>
            </w:r>
            <w:r w:rsidRPr="00B86BC5">
              <w:t xml:space="preserve"> = 96,5 %</w:t>
            </w:r>
          </w:p>
        </w:tc>
        <w:tc>
          <w:tcPr>
            <w:tcW w:w="0" w:type="auto"/>
            <w:vAlign w:val="center"/>
          </w:tcPr>
          <w:p w:rsidR="00016A4F" w:rsidRPr="00B86BC5" w:rsidRDefault="00016A4F" w:rsidP="009325A1">
            <w:pPr>
              <w:spacing w:line="360" w:lineRule="auto"/>
              <w:ind w:firstLine="14"/>
              <w:jc w:val="both"/>
            </w:pPr>
            <w:r w:rsidRPr="00B86BC5">
              <w:t>94,5</w:t>
            </w:r>
          </w:p>
        </w:tc>
        <w:tc>
          <w:tcPr>
            <w:tcW w:w="0" w:type="auto"/>
            <w:vAlign w:val="center"/>
          </w:tcPr>
          <w:p w:rsidR="00016A4F" w:rsidRPr="00B86BC5" w:rsidRDefault="00016A4F" w:rsidP="009325A1">
            <w:pPr>
              <w:spacing w:line="360" w:lineRule="auto"/>
              <w:ind w:firstLine="14"/>
              <w:jc w:val="both"/>
            </w:pPr>
            <w:r w:rsidRPr="00B86BC5">
              <w:t>83,5</w:t>
            </w:r>
          </w:p>
        </w:tc>
        <w:tc>
          <w:tcPr>
            <w:tcW w:w="0" w:type="auto"/>
            <w:vAlign w:val="center"/>
          </w:tcPr>
          <w:p w:rsidR="00016A4F" w:rsidRPr="00B86BC5" w:rsidRDefault="00016A4F" w:rsidP="009325A1">
            <w:pPr>
              <w:spacing w:line="360" w:lineRule="auto"/>
              <w:ind w:firstLine="14"/>
              <w:jc w:val="both"/>
            </w:pPr>
            <w:r w:rsidRPr="00B86BC5">
              <w:t>75</w:t>
            </w:r>
          </w:p>
        </w:tc>
        <w:tc>
          <w:tcPr>
            <w:tcW w:w="0" w:type="auto"/>
            <w:vAlign w:val="center"/>
          </w:tcPr>
          <w:p w:rsidR="00016A4F" w:rsidRPr="00B86BC5" w:rsidRDefault="00016A4F" w:rsidP="009325A1">
            <w:pPr>
              <w:spacing w:line="360" w:lineRule="auto"/>
              <w:ind w:firstLine="14"/>
              <w:jc w:val="both"/>
            </w:pPr>
            <w:r w:rsidRPr="00B86BC5">
              <w:t>66,6</w:t>
            </w:r>
          </w:p>
        </w:tc>
        <w:tc>
          <w:tcPr>
            <w:tcW w:w="0" w:type="auto"/>
            <w:vAlign w:val="center"/>
          </w:tcPr>
          <w:p w:rsidR="00016A4F" w:rsidRPr="00B86BC5" w:rsidRDefault="00016A4F" w:rsidP="009325A1">
            <w:pPr>
              <w:spacing w:line="360" w:lineRule="auto"/>
              <w:ind w:firstLine="14"/>
              <w:jc w:val="both"/>
            </w:pPr>
            <w:r w:rsidRPr="00B86BC5">
              <w:t>54,3</w:t>
            </w:r>
          </w:p>
        </w:tc>
        <w:tc>
          <w:tcPr>
            <w:tcW w:w="0" w:type="auto"/>
            <w:vAlign w:val="center"/>
          </w:tcPr>
          <w:p w:rsidR="00016A4F" w:rsidRPr="00B86BC5" w:rsidRDefault="00016A4F" w:rsidP="009325A1">
            <w:pPr>
              <w:spacing w:line="360" w:lineRule="auto"/>
              <w:ind w:firstLine="14"/>
              <w:jc w:val="both"/>
            </w:pPr>
            <w:r w:rsidRPr="00B86BC5">
              <w:t>46,0</w:t>
            </w:r>
          </w:p>
        </w:tc>
        <w:tc>
          <w:tcPr>
            <w:tcW w:w="0" w:type="auto"/>
            <w:vAlign w:val="center"/>
          </w:tcPr>
          <w:p w:rsidR="00016A4F" w:rsidRPr="00B86BC5" w:rsidRDefault="00016A4F" w:rsidP="009325A1">
            <w:pPr>
              <w:spacing w:line="360" w:lineRule="auto"/>
              <w:ind w:firstLine="14"/>
              <w:jc w:val="both"/>
            </w:pPr>
            <w:r w:rsidRPr="00B86BC5">
              <w:t>33,8</w:t>
            </w:r>
          </w:p>
        </w:tc>
      </w:tr>
    </w:tbl>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3. Минимально допустимая температура охлаждаемых газов после золоуловителя t</w:t>
      </w:r>
      <w:r w:rsidRPr="00B86BC5">
        <w:rPr>
          <w:sz w:val="28"/>
          <w:szCs w:val="28"/>
        </w:rPr>
        <w:sym w:font="Symbol" w:char="F0A2"/>
      </w:r>
      <w:r w:rsidRPr="00B86BC5">
        <w:rPr>
          <w:sz w:val="28"/>
          <w:szCs w:val="28"/>
        </w:rPr>
        <w:sym w:font="Symbol" w:char="F0A2"/>
      </w:r>
      <w:r w:rsidRPr="00B86BC5">
        <w:rPr>
          <w:sz w:val="28"/>
          <w:szCs w:val="28"/>
          <w:vertAlign w:val="subscript"/>
        </w:rPr>
        <w:t>г</w:t>
      </w:r>
      <w:r w:rsidRPr="00B86BC5">
        <w:rPr>
          <w:sz w:val="28"/>
          <w:szCs w:val="28"/>
        </w:rPr>
        <w:t xml:space="preserve"> = 68 </w:t>
      </w:r>
      <w:r w:rsidRPr="00B86BC5">
        <w:rPr>
          <w:sz w:val="28"/>
          <w:szCs w:val="28"/>
          <w:vertAlign w:val="superscript"/>
        </w:rPr>
        <w:t>0</w:t>
      </w:r>
      <w:r w:rsidRPr="00B86BC5">
        <w:rPr>
          <w:sz w:val="28"/>
          <w:szCs w:val="28"/>
        </w:rPr>
        <w:t>С.</w:t>
      </w:r>
    </w:p>
    <w:p w:rsidR="00016A4F" w:rsidRPr="00B86BC5" w:rsidRDefault="00016A4F" w:rsidP="00A73ED7">
      <w:pPr>
        <w:spacing w:line="360" w:lineRule="auto"/>
        <w:ind w:firstLine="720"/>
        <w:jc w:val="both"/>
        <w:rPr>
          <w:sz w:val="28"/>
          <w:szCs w:val="28"/>
        </w:rPr>
      </w:pPr>
      <w:r w:rsidRPr="00B86BC5">
        <w:rPr>
          <w:sz w:val="28"/>
          <w:szCs w:val="28"/>
        </w:rPr>
        <w:t>4.</w:t>
      </w:r>
      <w:r w:rsidR="00B86BC5" w:rsidRPr="00B86BC5">
        <w:rPr>
          <w:sz w:val="28"/>
          <w:szCs w:val="28"/>
        </w:rPr>
        <w:t xml:space="preserve"> </w:t>
      </w:r>
      <w:r w:rsidRPr="00B86BC5">
        <w:rPr>
          <w:sz w:val="28"/>
          <w:szCs w:val="28"/>
        </w:rPr>
        <w:t>Принимаем для расчёта скорость газов в горловине U</w:t>
      </w:r>
      <w:r w:rsidRPr="00B86BC5">
        <w:rPr>
          <w:sz w:val="28"/>
          <w:szCs w:val="28"/>
          <w:vertAlign w:val="subscript"/>
        </w:rPr>
        <w:t>г</w:t>
      </w:r>
      <w:r w:rsidRPr="00B86BC5">
        <w:rPr>
          <w:sz w:val="28"/>
          <w:szCs w:val="28"/>
        </w:rPr>
        <w:t xml:space="preserve"> = 40-70 м/с .</w:t>
      </w:r>
    </w:p>
    <w:p w:rsidR="00016A4F" w:rsidRPr="00B86BC5" w:rsidRDefault="00016A4F" w:rsidP="00A73ED7">
      <w:pPr>
        <w:spacing w:line="360" w:lineRule="auto"/>
        <w:ind w:firstLine="720"/>
        <w:jc w:val="both"/>
        <w:rPr>
          <w:sz w:val="28"/>
          <w:szCs w:val="28"/>
        </w:rPr>
      </w:pPr>
      <w:r w:rsidRPr="00B86BC5">
        <w:rPr>
          <w:sz w:val="28"/>
          <w:szCs w:val="28"/>
        </w:rPr>
        <w:t>Удельный расход охлаждающей воды</w:t>
      </w:r>
      <w:r w:rsidR="00B86BC5" w:rsidRPr="00B86BC5">
        <w:rPr>
          <w:sz w:val="28"/>
          <w:szCs w:val="28"/>
        </w:rPr>
        <w:t xml:space="preserve"> </w:t>
      </w:r>
      <w:r w:rsidRPr="00B86BC5">
        <w:rPr>
          <w:sz w:val="28"/>
          <w:szCs w:val="28"/>
        </w:rPr>
        <w:t>q = 0,16 кг/м</w:t>
      </w:r>
      <w:r w:rsidRPr="00B86BC5">
        <w:rPr>
          <w:sz w:val="28"/>
          <w:szCs w:val="28"/>
          <w:vertAlign w:val="superscript"/>
        </w:rPr>
        <w:t>3</w:t>
      </w:r>
      <w:r w:rsidRPr="00B86BC5">
        <w:rPr>
          <w:sz w:val="28"/>
          <w:szCs w:val="28"/>
        </w:rPr>
        <w:t xml:space="preserve"> , откуда</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q * U</w:t>
      </w:r>
      <w:r w:rsidRPr="00B86BC5">
        <w:rPr>
          <w:sz w:val="28"/>
          <w:szCs w:val="28"/>
          <w:vertAlign w:val="subscript"/>
        </w:rPr>
        <w:t>г</w:t>
      </w:r>
      <w:r w:rsidRPr="00B86BC5">
        <w:rPr>
          <w:sz w:val="28"/>
          <w:szCs w:val="28"/>
        </w:rPr>
        <w:t xml:space="preserve"> = 11,2 кг/м</w:t>
      </w:r>
      <w:r w:rsidRPr="00B86BC5">
        <w:rPr>
          <w:sz w:val="28"/>
          <w:szCs w:val="28"/>
          <w:vertAlign w:val="superscript"/>
        </w:rPr>
        <w:t>2</w:t>
      </w:r>
      <w:r w:rsidRPr="00B86BC5">
        <w:rPr>
          <w:sz w:val="28"/>
          <w:szCs w:val="28"/>
        </w:rPr>
        <w:t>*с</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 xml:space="preserve">5. Коэффициент гидравлического сопротивления </w:t>
      </w:r>
      <w:r w:rsidRPr="00B86BC5">
        <w:rPr>
          <w:sz w:val="28"/>
          <w:szCs w:val="28"/>
        </w:rPr>
        <w:sym w:font="Symbol" w:char="F078"/>
      </w:r>
      <w:r w:rsidRPr="00B86BC5">
        <w:rPr>
          <w:sz w:val="28"/>
          <w:szCs w:val="28"/>
          <w:vertAlign w:val="subscript"/>
        </w:rPr>
        <w:t>УСЛ</w:t>
      </w:r>
      <w:r w:rsidRPr="00B86BC5">
        <w:rPr>
          <w:sz w:val="28"/>
          <w:szCs w:val="28"/>
        </w:rPr>
        <w:t xml:space="preserve">=0,18 и приняв </w:t>
      </w:r>
      <w:r w:rsidRPr="00B86BC5">
        <w:rPr>
          <w:sz w:val="28"/>
          <w:szCs w:val="28"/>
        </w:rPr>
        <w:sym w:font="Symbol" w:char="F078"/>
      </w:r>
      <w:r w:rsidRPr="00B86BC5">
        <w:rPr>
          <w:sz w:val="28"/>
          <w:szCs w:val="28"/>
          <w:vertAlign w:val="subscript"/>
        </w:rPr>
        <w:t>С</w:t>
      </w:r>
      <w:r w:rsidRPr="00B86BC5">
        <w:rPr>
          <w:sz w:val="28"/>
          <w:szCs w:val="28"/>
        </w:rPr>
        <w:t>=0,2 находим сопротивления собственных участком трубы Вентури:</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24"/>
          <w:sz w:val="28"/>
          <w:szCs w:val="28"/>
        </w:rPr>
        <w:pict>
          <v:shape id="_x0000_i1129" type="#_x0000_t75" style="width:317.25pt;height:33pt" fillcolor="window">
            <v:imagedata r:id="rId91" o:title=""/>
          </v:shape>
        </w:pict>
      </w:r>
      <w:r>
        <w:rPr>
          <w:position w:val="-10"/>
          <w:sz w:val="28"/>
          <w:szCs w:val="28"/>
        </w:rPr>
        <w:pict>
          <v:shape id="_x0000_i1130" type="#_x0000_t75" style="width:9pt;height:17.25pt" fillcolor="window">
            <v:imagedata r:id="rId7"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 xml:space="preserve">где </w:t>
      </w:r>
      <w:r w:rsidRPr="00B86BC5">
        <w:rPr>
          <w:sz w:val="28"/>
          <w:szCs w:val="28"/>
        </w:rPr>
        <w:sym w:font="Symbol" w:char="F072"/>
      </w:r>
      <w:r w:rsidRPr="00B86BC5">
        <w:rPr>
          <w:sz w:val="28"/>
          <w:szCs w:val="28"/>
          <w:vertAlign w:val="subscript"/>
        </w:rPr>
        <w:t>Г</w:t>
      </w:r>
      <w:r w:rsidRPr="00B86BC5">
        <w:rPr>
          <w:sz w:val="28"/>
          <w:szCs w:val="28"/>
        </w:rPr>
        <w:t xml:space="preserve"> = 0,87 кг/м</w:t>
      </w:r>
      <w:r w:rsidRPr="00B86BC5">
        <w:rPr>
          <w:sz w:val="28"/>
          <w:szCs w:val="28"/>
          <w:vertAlign w:val="superscript"/>
        </w:rPr>
        <w:t>3</w:t>
      </w:r>
      <w:r w:rsidRPr="00B86BC5">
        <w:rPr>
          <w:sz w:val="28"/>
          <w:szCs w:val="28"/>
        </w:rPr>
        <w:t xml:space="preserve"> –плотность дымовых газов</w:t>
      </w:r>
    </w:p>
    <w:p w:rsidR="00016A4F" w:rsidRPr="00B86BC5" w:rsidRDefault="00016A4F" w:rsidP="00A73ED7">
      <w:pPr>
        <w:spacing w:line="360" w:lineRule="auto"/>
        <w:ind w:firstLine="720"/>
        <w:jc w:val="both"/>
        <w:rPr>
          <w:sz w:val="28"/>
          <w:szCs w:val="28"/>
        </w:rPr>
      </w:pPr>
      <w:r w:rsidRPr="00B86BC5">
        <w:rPr>
          <w:sz w:val="28"/>
          <w:szCs w:val="28"/>
        </w:rPr>
        <w:t>Принимаем к установке на один котёл четыре золоулавливающих установки с единичной производительностью по газам V</w:t>
      </w:r>
      <w:r w:rsidRPr="00B86BC5">
        <w:rPr>
          <w:sz w:val="28"/>
          <w:szCs w:val="28"/>
          <w:vertAlign w:val="subscript"/>
        </w:rPr>
        <w:t>Г</w:t>
      </w:r>
      <w:r w:rsidRPr="00B86BC5">
        <w:rPr>
          <w:sz w:val="28"/>
          <w:szCs w:val="28"/>
        </w:rPr>
        <w:t>=200000 м</w:t>
      </w:r>
      <w:r w:rsidRPr="00B86BC5">
        <w:rPr>
          <w:sz w:val="28"/>
          <w:szCs w:val="28"/>
          <w:vertAlign w:val="superscript"/>
        </w:rPr>
        <w:t>3</w:t>
      </w:r>
      <w:r w:rsidRPr="00B86BC5">
        <w:rPr>
          <w:sz w:val="28"/>
          <w:szCs w:val="28"/>
        </w:rPr>
        <w:t>/ч, с диаметром уловителя d</w:t>
      </w:r>
      <w:r w:rsidRPr="00B86BC5">
        <w:rPr>
          <w:sz w:val="28"/>
          <w:szCs w:val="28"/>
          <w:vertAlign w:val="subscript"/>
        </w:rPr>
        <w:t>УЛ</w:t>
      </w:r>
      <w:r w:rsidRPr="00B86BC5">
        <w:rPr>
          <w:sz w:val="28"/>
          <w:szCs w:val="28"/>
        </w:rPr>
        <w:t>=4 м. Сопротивление каплеуловителя определим по формуле:</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24"/>
          <w:sz w:val="28"/>
          <w:szCs w:val="28"/>
        </w:rPr>
        <w:pict>
          <v:shape id="_x0000_i1131" type="#_x0000_t75" style="width:260.25pt;height:33.75pt" fillcolor="window">
            <v:imagedata r:id="rId92"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lastRenderedPageBreak/>
        <w:t xml:space="preserve">где </w:t>
      </w:r>
      <w:r w:rsidRPr="00B86BC5">
        <w:rPr>
          <w:sz w:val="28"/>
          <w:szCs w:val="28"/>
        </w:rPr>
        <w:sym w:font="Symbol" w:char="F078"/>
      </w:r>
      <w:r w:rsidRPr="00B86BC5">
        <w:rPr>
          <w:sz w:val="28"/>
          <w:szCs w:val="28"/>
          <w:vertAlign w:val="subscript"/>
        </w:rPr>
        <w:t>КУ</w:t>
      </w:r>
      <w:r w:rsidRPr="00B86BC5">
        <w:rPr>
          <w:sz w:val="28"/>
          <w:szCs w:val="28"/>
        </w:rPr>
        <w:t>–коэффициент гидравлического сопротивления каплеуловителя,</w:t>
      </w:r>
    </w:p>
    <w:p w:rsidR="00016A4F" w:rsidRPr="00B86BC5" w:rsidRDefault="00016A4F" w:rsidP="00A73ED7">
      <w:pPr>
        <w:spacing w:line="360" w:lineRule="auto"/>
        <w:ind w:firstLine="720"/>
        <w:jc w:val="both"/>
        <w:rPr>
          <w:sz w:val="28"/>
          <w:szCs w:val="28"/>
        </w:rPr>
      </w:pPr>
      <w:r w:rsidRPr="00B86BC5">
        <w:rPr>
          <w:sz w:val="28"/>
          <w:szCs w:val="28"/>
        </w:rPr>
        <w:t>U</w:t>
      </w:r>
      <w:r w:rsidRPr="00B86BC5">
        <w:rPr>
          <w:sz w:val="28"/>
          <w:szCs w:val="28"/>
          <w:vertAlign w:val="subscript"/>
        </w:rPr>
        <w:t>ВХ</w:t>
      </w:r>
      <w:r w:rsidRPr="00B86BC5">
        <w:rPr>
          <w:sz w:val="28"/>
          <w:szCs w:val="28"/>
        </w:rPr>
        <w:t>=20 м/с–скорости газов во входном патрубке аппарата.</w:t>
      </w:r>
    </w:p>
    <w:p w:rsidR="00016A4F" w:rsidRPr="00B86BC5" w:rsidRDefault="00016A4F" w:rsidP="00A73ED7">
      <w:pPr>
        <w:spacing w:line="360" w:lineRule="auto"/>
        <w:ind w:firstLine="720"/>
        <w:jc w:val="both"/>
        <w:rPr>
          <w:sz w:val="28"/>
          <w:szCs w:val="28"/>
        </w:rPr>
      </w:pPr>
      <w:r w:rsidRPr="00B86BC5">
        <w:rPr>
          <w:sz w:val="28"/>
          <w:szCs w:val="28"/>
        </w:rPr>
        <w:t>Общее сопротивление установки составляет:</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sym w:font="Symbol" w:char="F044"/>
      </w:r>
      <w:r w:rsidRPr="00B86BC5">
        <w:rPr>
          <w:sz w:val="28"/>
          <w:szCs w:val="28"/>
        </w:rPr>
        <w:t>h=</w:t>
      </w:r>
      <w:r w:rsidRPr="00B86BC5">
        <w:rPr>
          <w:sz w:val="28"/>
          <w:szCs w:val="28"/>
        </w:rPr>
        <w:sym w:font="Symbol" w:char="F044"/>
      </w:r>
      <w:r w:rsidRPr="00B86BC5">
        <w:rPr>
          <w:sz w:val="28"/>
          <w:szCs w:val="28"/>
        </w:rPr>
        <w:t>h</w:t>
      </w:r>
      <w:r w:rsidRPr="00B86BC5">
        <w:rPr>
          <w:sz w:val="28"/>
          <w:szCs w:val="28"/>
          <w:vertAlign w:val="subscript"/>
        </w:rPr>
        <w:t>ТР</w:t>
      </w:r>
      <w:r w:rsidRPr="00B86BC5">
        <w:rPr>
          <w:sz w:val="28"/>
          <w:szCs w:val="28"/>
        </w:rPr>
        <w:t>+</w:t>
      </w:r>
      <w:r w:rsidRPr="00B86BC5">
        <w:rPr>
          <w:sz w:val="28"/>
          <w:szCs w:val="28"/>
        </w:rPr>
        <w:sym w:font="Symbol" w:char="F044"/>
      </w:r>
      <w:r w:rsidRPr="00B86BC5">
        <w:rPr>
          <w:sz w:val="28"/>
          <w:szCs w:val="28"/>
        </w:rPr>
        <w:t>h</w:t>
      </w:r>
      <w:r w:rsidRPr="00B86BC5">
        <w:rPr>
          <w:sz w:val="28"/>
          <w:szCs w:val="28"/>
          <w:vertAlign w:val="subscript"/>
        </w:rPr>
        <w:t>КУ</w:t>
      </w:r>
      <w:r w:rsidRPr="00B86BC5">
        <w:rPr>
          <w:sz w:val="28"/>
          <w:szCs w:val="28"/>
        </w:rPr>
        <w:t>=810+392=1202 Па</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Выполним тепловой расчёт установки:</w:t>
      </w:r>
    </w:p>
    <w:p w:rsidR="00016A4F" w:rsidRPr="00B86BC5" w:rsidRDefault="00016A4F" w:rsidP="00A73ED7">
      <w:pPr>
        <w:spacing w:line="360" w:lineRule="auto"/>
        <w:ind w:firstLine="720"/>
        <w:jc w:val="both"/>
        <w:rPr>
          <w:sz w:val="28"/>
          <w:szCs w:val="28"/>
        </w:rPr>
      </w:pPr>
      <w:r w:rsidRPr="00B86BC5">
        <w:rPr>
          <w:sz w:val="28"/>
          <w:szCs w:val="28"/>
        </w:rPr>
        <w:t>а) Параметр=72*10</w:t>
      </w:r>
      <w:r w:rsidRPr="00B86BC5">
        <w:rPr>
          <w:sz w:val="28"/>
          <w:szCs w:val="28"/>
          <w:vertAlign w:val="superscript"/>
        </w:rPr>
        <w:t>-3</w:t>
      </w:r>
      <w:r w:rsidRPr="00B86BC5">
        <w:rPr>
          <w:sz w:val="28"/>
          <w:szCs w:val="28"/>
        </w:rPr>
        <w:t xml:space="preserve">. Примем температуру пульпы </w:t>
      </w:r>
      <w:r w:rsidRPr="00B86BC5">
        <w:rPr>
          <w:sz w:val="28"/>
          <w:szCs w:val="28"/>
        </w:rPr>
        <w:sym w:font="Symbol" w:char="F071"/>
      </w:r>
      <w:r w:rsidRPr="00B86BC5">
        <w:rPr>
          <w:sz w:val="28"/>
          <w:szCs w:val="28"/>
        </w:rPr>
        <w:sym w:font="Symbol" w:char="F0A2"/>
      </w:r>
      <w:r w:rsidRPr="00B86BC5">
        <w:rPr>
          <w:sz w:val="28"/>
          <w:szCs w:val="28"/>
        </w:rPr>
        <w:sym w:font="Symbol" w:char="F0A2"/>
      </w:r>
      <w:r w:rsidRPr="00B86BC5">
        <w:rPr>
          <w:sz w:val="28"/>
          <w:szCs w:val="28"/>
        </w:rPr>
        <w:t xml:space="preserve">=29-50 </w:t>
      </w:r>
      <w:r w:rsidRPr="00B86BC5">
        <w:rPr>
          <w:sz w:val="28"/>
          <w:szCs w:val="28"/>
          <w:vertAlign w:val="superscript"/>
        </w:rPr>
        <w:t>0</w:t>
      </w:r>
      <w:r w:rsidRPr="00B86BC5">
        <w:rPr>
          <w:sz w:val="28"/>
          <w:szCs w:val="28"/>
        </w:rPr>
        <w:t xml:space="preserve">С. Температура орошающей воды </w:t>
      </w:r>
      <w:r w:rsidRPr="00B86BC5">
        <w:rPr>
          <w:sz w:val="28"/>
          <w:szCs w:val="28"/>
        </w:rPr>
        <w:sym w:font="Symbol" w:char="F071"/>
      </w:r>
      <w:r w:rsidRPr="00B86BC5">
        <w:rPr>
          <w:sz w:val="28"/>
          <w:szCs w:val="28"/>
        </w:rPr>
        <w:sym w:font="Symbol" w:char="F0A2"/>
      </w:r>
      <w:r w:rsidRPr="00B86BC5">
        <w:rPr>
          <w:sz w:val="28"/>
          <w:szCs w:val="28"/>
        </w:rPr>
        <w:t xml:space="preserve">=20 </w:t>
      </w:r>
      <w:r w:rsidRPr="00B86BC5">
        <w:rPr>
          <w:sz w:val="28"/>
          <w:szCs w:val="28"/>
          <w:vertAlign w:val="superscript"/>
        </w:rPr>
        <w:t>0</w:t>
      </w:r>
      <w:r w:rsidRPr="00B86BC5">
        <w:rPr>
          <w:sz w:val="28"/>
          <w:szCs w:val="28"/>
        </w:rPr>
        <w:t>С. Температура охлаждённых газов (зададимся) t</w:t>
      </w:r>
      <w:r w:rsidRPr="00B86BC5">
        <w:rPr>
          <w:sz w:val="28"/>
          <w:szCs w:val="28"/>
          <w:vertAlign w:val="subscript"/>
        </w:rPr>
        <w:t>г</w:t>
      </w:r>
      <w:r w:rsidRPr="00B86BC5">
        <w:rPr>
          <w:sz w:val="28"/>
          <w:szCs w:val="28"/>
        </w:rPr>
        <w:sym w:font="Symbol" w:char="F0A2"/>
      </w:r>
      <w:r w:rsidRPr="00B86BC5">
        <w:rPr>
          <w:sz w:val="28"/>
          <w:szCs w:val="28"/>
        </w:rPr>
        <w:sym w:font="Symbol" w:char="F0A2"/>
      </w:r>
      <w:r w:rsidRPr="00B86BC5">
        <w:rPr>
          <w:sz w:val="28"/>
          <w:szCs w:val="28"/>
        </w:rPr>
        <w:t xml:space="preserve">=70 </w:t>
      </w:r>
      <w:r w:rsidRPr="00B86BC5">
        <w:rPr>
          <w:sz w:val="28"/>
          <w:szCs w:val="28"/>
          <w:vertAlign w:val="superscript"/>
        </w:rPr>
        <w:t>0</w:t>
      </w:r>
      <w:r w:rsidRPr="00B86BC5">
        <w:rPr>
          <w:sz w:val="28"/>
          <w:szCs w:val="28"/>
        </w:rPr>
        <w:t>С. Тогда по формуле:</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60"/>
          <w:sz w:val="28"/>
          <w:szCs w:val="28"/>
        </w:rPr>
        <w:pict>
          <v:shape id="_x0000_i1132" type="#_x0000_t75" style="width:276pt;height:48.75pt" fillcolor="window">
            <v:imagedata r:id="rId93" o:title=""/>
          </v:shape>
        </w:pict>
      </w:r>
    </w:p>
    <w:p w:rsidR="00B86BC5" w:rsidRDefault="00B86BC5"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б) Средний диаметр капель D</w:t>
      </w:r>
      <w:r w:rsidRPr="00B86BC5">
        <w:rPr>
          <w:sz w:val="28"/>
          <w:szCs w:val="28"/>
          <w:vertAlign w:val="subscript"/>
        </w:rPr>
        <w:t>0</w:t>
      </w:r>
      <w:r w:rsidRPr="00B86BC5">
        <w:rPr>
          <w:sz w:val="28"/>
          <w:szCs w:val="28"/>
        </w:rPr>
        <w:t>=165*10</w:t>
      </w:r>
      <w:r w:rsidRPr="00B86BC5">
        <w:rPr>
          <w:sz w:val="28"/>
          <w:szCs w:val="28"/>
          <w:vertAlign w:val="superscript"/>
        </w:rPr>
        <w:t>-</w:t>
      </w:r>
      <w:smartTag w:uri="urn:schemas-microsoft-com:office:smarttags" w:element="metricconverter">
        <w:smartTagPr>
          <w:attr w:name="ProductID" w:val="6 м"/>
        </w:smartTagPr>
        <w:r w:rsidRPr="00B86BC5">
          <w:rPr>
            <w:sz w:val="28"/>
            <w:szCs w:val="28"/>
            <w:vertAlign w:val="superscript"/>
          </w:rPr>
          <w:t>6</w:t>
        </w:r>
        <w:r w:rsidRPr="00B86BC5">
          <w:rPr>
            <w:sz w:val="28"/>
            <w:szCs w:val="28"/>
          </w:rPr>
          <w:t xml:space="preserve"> м</w:t>
        </w:r>
      </w:smartTag>
      <w:r w:rsidRPr="00B86BC5">
        <w:rPr>
          <w:sz w:val="28"/>
          <w:szCs w:val="28"/>
        </w:rPr>
        <w:t>. Суммарная поверхность капель:</w:t>
      </w:r>
    </w:p>
    <w:p w:rsidR="009325A1" w:rsidRPr="00B86BC5" w:rsidRDefault="009325A1" w:rsidP="00A73ED7">
      <w:pPr>
        <w:spacing w:line="360" w:lineRule="auto"/>
        <w:ind w:firstLine="720"/>
        <w:jc w:val="both"/>
        <w:rPr>
          <w:sz w:val="28"/>
          <w:szCs w:val="28"/>
        </w:rPr>
      </w:pPr>
    </w:p>
    <w:p w:rsidR="00016A4F" w:rsidRPr="00B86BC5" w:rsidRDefault="008975FB" w:rsidP="00A73ED7">
      <w:pPr>
        <w:spacing w:line="360" w:lineRule="auto"/>
        <w:ind w:firstLine="720"/>
        <w:jc w:val="both"/>
        <w:rPr>
          <w:sz w:val="28"/>
          <w:szCs w:val="28"/>
        </w:rPr>
      </w:pPr>
      <w:r>
        <w:rPr>
          <w:position w:val="-30"/>
          <w:sz w:val="28"/>
          <w:szCs w:val="28"/>
        </w:rPr>
        <w:pict>
          <v:shape id="_x0000_i1133" type="#_x0000_t75" style="width:314.25pt;height:36pt" fillcolor="window">
            <v:imagedata r:id="rId94" o:title=""/>
          </v:shape>
        </w:pict>
      </w:r>
    </w:p>
    <w:p w:rsidR="009325A1" w:rsidRPr="00B86BC5" w:rsidRDefault="009325A1" w:rsidP="00A73ED7">
      <w:pPr>
        <w:spacing w:line="360" w:lineRule="auto"/>
        <w:ind w:firstLine="720"/>
        <w:jc w:val="both"/>
        <w:rPr>
          <w:sz w:val="28"/>
          <w:szCs w:val="28"/>
        </w:rPr>
      </w:pPr>
    </w:p>
    <w:p w:rsidR="009325A1" w:rsidRPr="00B86BC5" w:rsidRDefault="00016A4F" w:rsidP="00A73ED7">
      <w:pPr>
        <w:spacing w:line="360" w:lineRule="auto"/>
        <w:ind w:firstLine="720"/>
        <w:jc w:val="both"/>
        <w:rPr>
          <w:sz w:val="28"/>
          <w:szCs w:val="28"/>
        </w:rPr>
      </w:pPr>
      <w:r w:rsidRPr="00B86BC5">
        <w:rPr>
          <w:sz w:val="28"/>
          <w:szCs w:val="28"/>
        </w:rPr>
        <w:t>где q=0,16 кг/м</w:t>
      </w:r>
      <w:r w:rsidRPr="00B86BC5">
        <w:rPr>
          <w:sz w:val="28"/>
          <w:szCs w:val="28"/>
          <w:vertAlign w:val="superscript"/>
        </w:rPr>
        <w:t>3</w:t>
      </w:r>
      <w:r w:rsidRPr="00B86BC5">
        <w:rPr>
          <w:sz w:val="28"/>
          <w:szCs w:val="28"/>
        </w:rPr>
        <w:t xml:space="preserve">–удельный расход орошающей воды; </w:t>
      </w:r>
    </w:p>
    <w:p w:rsidR="00016A4F" w:rsidRPr="00B86BC5" w:rsidRDefault="00016A4F" w:rsidP="00A73ED7">
      <w:pPr>
        <w:spacing w:line="360" w:lineRule="auto"/>
        <w:ind w:firstLine="720"/>
        <w:jc w:val="both"/>
        <w:rPr>
          <w:sz w:val="28"/>
          <w:szCs w:val="28"/>
        </w:rPr>
      </w:pPr>
      <w:r w:rsidRPr="00B86BC5">
        <w:rPr>
          <w:sz w:val="28"/>
          <w:szCs w:val="28"/>
        </w:rPr>
        <w:t>V</w:t>
      </w:r>
      <w:r w:rsidRPr="00B86BC5">
        <w:rPr>
          <w:sz w:val="28"/>
          <w:szCs w:val="28"/>
          <w:vertAlign w:val="subscript"/>
        </w:rPr>
        <w:t>ГО</w:t>
      </w:r>
      <w:r w:rsidRPr="00B86BC5">
        <w:rPr>
          <w:sz w:val="28"/>
          <w:szCs w:val="28"/>
        </w:rPr>
        <w:t>=200*10</w:t>
      </w:r>
      <w:r w:rsidRPr="00B86BC5">
        <w:rPr>
          <w:sz w:val="28"/>
          <w:szCs w:val="28"/>
          <w:vertAlign w:val="superscript"/>
        </w:rPr>
        <w:t>3</w:t>
      </w:r>
      <w:r w:rsidRPr="00B86BC5">
        <w:rPr>
          <w:sz w:val="28"/>
          <w:szCs w:val="28"/>
        </w:rPr>
        <w:t xml:space="preserve"> м</w:t>
      </w:r>
      <w:r w:rsidRPr="00B86BC5">
        <w:rPr>
          <w:sz w:val="28"/>
          <w:szCs w:val="28"/>
          <w:vertAlign w:val="superscript"/>
        </w:rPr>
        <w:t>3</w:t>
      </w:r>
      <w:r w:rsidRPr="00B86BC5">
        <w:rPr>
          <w:sz w:val="28"/>
          <w:szCs w:val="28"/>
        </w:rPr>
        <w:t>/ч–объемный расход газов при нормальных условиях.</w:t>
      </w:r>
    </w:p>
    <w:p w:rsidR="00016A4F" w:rsidRPr="00B86BC5" w:rsidRDefault="00016A4F" w:rsidP="00A73ED7">
      <w:pPr>
        <w:spacing w:line="360" w:lineRule="auto"/>
        <w:ind w:firstLine="720"/>
        <w:jc w:val="both"/>
        <w:rPr>
          <w:sz w:val="28"/>
          <w:szCs w:val="28"/>
        </w:rPr>
      </w:pPr>
      <w:r w:rsidRPr="00B86BC5">
        <w:rPr>
          <w:sz w:val="28"/>
          <w:szCs w:val="28"/>
        </w:rPr>
        <w:t>Г) Количество передаваемого тепла:</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Q=α*F*Δt*τ=72*10</w:t>
      </w:r>
      <w:r w:rsidRPr="00B86BC5">
        <w:rPr>
          <w:sz w:val="28"/>
          <w:szCs w:val="28"/>
          <w:vertAlign w:val="superscript"/>
        </w:rPr>
        <w:t>-3</w:t>
      </w:r>
      <w:r w:rsidRPr="00B86BC5">
        <w:rPr>
          <w:sz w:val="28"/>
          <w:szCs w:val="28"/>
        </w:rPr>
        <w:t>*0,77*10</w:t>
      </w:r>
      <w:r w:rsidRPr="00B86BC5">
        <w:rPr>
          <w:sz w:val="28"/>
          <w:szCs w:val="28"/>
          <w:vertAlign w:val="superscript"/>
        </w:rPr>
        <w:t>6</w:t>
      </w:r>
      <w:r w:rsidRPr="00B86BC5">
        <w:rPr>
          <w:sz w:val="28"/>
          <w:szCs w:val="28"/>
        </w:rPr>
        <w:t>*56=3,1*10</w:t>
      </w:r>
      <w:r w:rsidRPr="00B86BC5">
        <w:rPr>
          <w:sz w:val="28"/>
          <w:szCs w:val="28"/>
          <w:vertAlign w:val="superscript"/>
        </w:rPr>
        <w:t>6</w:t>
      </w:r>
      <w:r w:rsidRPr="00B86BC5">
        <w:rPr>
          <w:sz w:val="28"/>
          <w:szCs w:val="28"/>
        </w:rPr>
        <w:t xml:space="preserve"> ккал/ч</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 xml:space="preserve">α–коэффициент теплоотдачи от газов к стенке, Δt=56 </w:t>
      </w:r>
      <w:r w:rsidRPr="00B86BC5">
        <w:rPr>
          <w:sz w:val="28"/>
          <w:szCs w:val="28"/>
          <w:vertAlign w:val="superscript"/>
        </w:rPr>
        <w:t>0</w:t>
      </w:r>
      <w:r w:rsidRPr="00B86BC5">
        <w:rPr>
          <w:sz w:val="28"/>
          <w:szCs w:val="28"/>
        </w:rPr>
        <w:t>С–температурный напор, τ–время пребывания капли в установке.</w:t>
      </w:r>
    </w:p>
    <w:p w:rsidR="00016A4F" w:rsidRPr="00B86BC5" w:rsidRDefault="00016A4F" w:rsidP="00A73ED7">
      <w:pPr>
        <w:spacing w:line="360" w:lineRule="auto"/>
        <w:ind w:firstLine="720"/>
        <w:jc w:val="both"/>
        <w:rPr>
          <w:sz w:val="28"/>
          <w:szCs w:val="28"/>
        </w:rPr>
      </w:pPr>
      <w:r w:rsidRPr="00B86BC5">
        <w:rPr>
          <w:sz w:val="28"/>
          <w:szCs w:val="28"/>
        </w:rPr>
        <w:t>д) Температура охлажденных газов</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Q=V</w:t>
      </w:r>
      <w:r w:rsidRPr="00B86BC5">
        <w:rPr>
          <w:sz w:val="28"/>
          <w:szCs w:val="28"/>
          <w:vertAlign w:val="subscript"/>
        </w:rPr>
        <w:t>ГО</w:t>
      </w:r>
      <w:r w:rsidRPr="00B86BC5">
        <w:rPr>
          <w:sz w:val="28"/>
          <w:szCs w:val="28"/>
        </w:rPr>
        <w:t>*С</w:t>
      </w:r>
      <w:r w:rsidRPr="00B86BC5">
        <w:rPr>
          <w:sz w:val="28"/>
          <w:szCs w:val="28"/>
          <w:vertAlign w:val="subscript"/>
        </w:rPr>
        <w:t xml:space="preserve">ГО </w:t>
      </w:r>
      <w:r w:rsidRPr="00B86BC5">
        <w:rPr>
          <w:sz w:val="28"/>
          <w:szCs w:val="28"/>
        </w:rPr>
        <w:t>*(t</w:t>
      </w:r>
      <w:r w:rsidRPr="00B86BC5">
        <w:rPr>
          <w:sz w:val="28"/>
          <w:szCs w:val="28"/>
          <w:vertAlign w:val="subscript"/>
        </w:rPr>
        <w:t>Г</w:t>
      </w:r>
      <w:r w:rsidRPr="00B86BC5">
        <w:rPr>
          <w:sz w:val="28"/>
          <w:szCs w:val="28"/>
        </w:rPr>
        <w:sym w:font="Symbol" w:char="F0A2"/>
      </w:r>
      <w:r w:rsidRPr="00B86BC5">
        <w:rPr>
          <w:sz w:val="28"/>
          <w:szCs w:val="28"/>
        </w:rPr>
        <w:t>-t</w:t>
      </w:r>
      <w:r w:rsidRPr="00B86BC5">
        <w:rPr>
          <w:sz w:val="28"/>
          <w:szCs w:val="28"/>
          <w:vertAlign w:val="subscript"/>
        </w:rPr>
        <w:t>Г</w:t>
      </w:r>
      <w:r w:rsidRPr="00B86BC5">
        <w:rPr>
          <w:sz w:val="28"/>
          <w:szCs w:val="28"/>
        </w:rPr>
        <w:sym w:font="Symbol" w:char="F0A2"/>
      </w:r>
      <w:r w:rsidRPr="00B86BC5">
        <w:rPr>
          <w:sz w:val="28"/>
          <w:szCs w:val="28"/>
        </w:rPr>
        <w:sym w:font="Symbol" w:char="F0A2"/>
      </w:r>
      <w:r w:rsidRPr="00B86BC5">
        <w:rPr>
          <w:sz w:val="28"/>
          <w:szCs w:val="28"/>
        </w:rPr>
        <w:t>), откуда выразим t</w:t>
      </w:r>
      <w:r w:rsidRPr="00B86BC5">
        <w:rPr>
          <w:sz w:val="28"/>
          <w:szCs w:val="28"/>
          <w:vertAlign w:val="subscript"/>
        </w:rPr>
        <w:t>Г</w:t>
      </w:r>
      <w:r w:rsidRPr="00B86BC5">
        <w:rPr>
          <w:sz w:val="28"/>
          <w:szCs w:val="28"/>
        </w:rPr>
        <w:sym w:font="Symbol" w:char="F0A2"/>
      </w:r>
      <w:r w:rsidRPr="00B86BC5">
        <w:rPr>
          <w:sz w:val="28"/>
          <w:szCs w:val="28"/>
        </w:rPr>
        <w:sym w:font="Symbol" w:char="F0A2"/>
      </w:r>
      <w:r w:rsidRPr="00B86BC5">
        <w:rPr>
          <w:sz w:val="28"/>
          <w:szCs w:val="28"/>
        </w:rPr>
        <w:t>:</w:t>
      </w:r>
    </w:p>
    <w:p w:rsidR="00016A4F" w:rsidRPr="00B86BC5" w:rsidRDefault="00016A4F" w:rsidP="00A73ED7">
      <w:pPr>
        <w:spacing w:line="360" w:lineRule="auto"/>
        <w:ind w:firstLine="720"/>
        <w:jc w:val="both"/>
        <w:rPr>
          <w:sz w:val="28"/>
          <w:szCs w:val="28"/>
        </w:rPr>
      </w:pPr>
      <w:r w:rsidRPr="00B86BC5">
        <w:rPr>
          <w:sz w:val="28"/>
          <w:szCs w:val="28"/>
        </w:rPr>
        <w:t>t</w:t>
      </w:r>
      <w:r w:rsidRPr="00B86BC5">
        <w:rPr>
          <w:sz w:val="28"/>
          <w:szCs w:val="28"/>
          <w:vertAlign w:val="subscript"/>
        </w:rPr>
        <w:t>Г</w:t>
      </w:r>
      <w:r w:rsidRPr="00B86BC5">
        <w:rPr>
          <w:sz w:val="28"/>
          <w:szCs w:val="28"/>
        </w:rPr>
        <w:sym w:font="Symbol" w:char="F0A2"/>
      </w:r>
      <w:r w:rsidRPr="00B86BC5">
        <w:rPr>
          <w:sz w:val="28"/>
          <w:szCs w:val="28"/>
        </w:rPr>
        <w:sym w:font="Symbol" w:char="F0A2"/>
      </w:r>
      <w:r w:rsidRPr="00B86BC5">
        <w:rPr>
          <w:sz w:val="28"/>
          <w:szCs w:val="28"/>
        </w:rPr>
        <w:t>=140-</w:t>
      </w:r>
      <w:r w:rsidR="008975FB">
        <w:rPr>
          <w:position w:val="-30"/>
          <w:sz w:val="28"/>
          <w:szCs w:val="28"/>
        </w:rPr>
        <w:pict>
          <v:shape id="_x0000_i1134" type="#_x0000_t75" style="width:188.25pt;height:36pt" fillcolor="window">
            <v:imagedata r:id="rId95" o:title=""/>
          </v:shape>
        </w:pict>
      </w:r>
      <w:r w:rsidRPr="00B86BC5">
        <w:rPr>
          <w:sz w:val="28"/>
          <w:szCs w:val="28"/>
        </w:rPr>
        <w:t>,</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где С</w:t>
      </w:r>
      <w:r w:rsidRPr="00B86BC5">
        <w:rPr>
          <w:sz w:val="28"/>
          <w:szCs w:val="28"/>
          <w:vertAlign w:val="subscript"/>
        </w:rPr>
        <w:t>ГО</w:t>
      </w:r>
      <w:r w:rsidRPr="00B86BC5">
        <w:rPr>
          <w:sz w:val="28"/>
          <w:szCs w:val="28"/>
        </w:rPr>
        <w:t>=0,32 кДж/м</w:t>
      </w:r>
      <w:r w:rsidRPr="00B86BC5">
        <w:rPr>
          <w:sz w:val="28"/>
          <w:szCs w:val="28"/>
          <w:vertAlign w:val="superscript"/>
        </w:rPr>
        <w:t>3</w:t>
      </w:r>
      <w:r w:rsidRPr="00B86BC5">
        <w:rPr>
          <w:sz w:val="28"/>
          <w:szCs w:val="28"/>
        </w:rPr>
        <w:t>К–объемная теплоемкость газов.</w:t>
      </w:r>
    </w:p>
    <w:p w:rsidR="00016A4F" w:rsidRPr="00B86BC5" w:rsidRDefault="00016A4F" w:rsidP="00A73ED7">
      <w:pPr>
        <w:spacing w:line="360" w:lineRule="auto"/>
        <w:ind w:firstLine="720"/>
        <w:jc w:val="both"/>
        <w:rPr>
          <w:sz w:val="28"/>
          <w:szCs w:val="28"/>
        </w:rPr>
      </w:pPr>
      <w:r w:rsidRPr="00B86BC5">
        <w:rPr>
          <w:sz w:val="28"/>
          <w:szCs w:val="28"/>
        </w:rPr>
        <w:t>Расчет степени очистки газов от золы в установке.</w:t>
      </w:r>
    </w:p>
    <w:p w:rsidR="00016A4F" w:rsidRPr="00B86BC5" w:rsidRDefault="00016A4F" w:rsidP="00A73ED7">
      <w:pPr>
        <w:spacing w:line="360" w:lineRule="auto"/>
        <w:ind w:firstLine="720"/>
        <w:jc w:val="both"/>
        <w:rPr>
          <w:sz w:val="28"/>
          <w:szCs w:val="28"/>
        </w:rPr>
      </w:pPr>
      <w:r w:rsidRPr="00B86BC5">
        <w:rPr>
          <w:sz w:val="28"/>
          <w:szCs w:val="28"/>
        </w:rPr>
        <w:t>а) Труба Вентури</w:t>
      </w:r>
    </w:p>
    <w:p w:rsidR="00016A4F" w:rsidRPr="00B86BC5" w:rsidRDefault="00016A4F" w:rsidP="00A73ED7">
      <w:pPr>
        <w:spacing w:line="360" w:lineRule="auto"/>
        <w:ind w:firstLine="720"/>
        <w:jc w:val="both"/>
        <w:rPr>
          <w:sz w:val="28"/>
          <w:szCs w:val="28"/>
        </w:rPr>
      </w:pPr>
      <w:r w:rsidRPr="00B86BC5">
        <w:rPr>
          <w:sz w:val="28"/>
          <w:szCs w:val="28"/>
        </w:rPr>
        <w:t>Вычислим безразмерный коэффициент и соответствующие значения неполноты улавливания для каждой фракции золы.</w:t>
      </w:r>
      <w:r w:rsidR="00B86BC5" w:rsidRPr="00B86BC5">
        <w:rPr>
          <w:sz w:val="28"/>
          <w:szCs w:val="28"/>
        </w:rPr>
        <w:t xml:space="preserve"> </w:t>
      </w:r>
      <w:r w:rsidRPr="00B86BC5">
        <w:rPr>
          <w:sz w:val="28"/>
          <w:szCs w:val="28"/>
        </w:rPr>
        <w:t>По таблице определяем полную длину трубы Вентури</w:t>
      </w:r>
    </w:p>
    <w:p w:rsidR="00016A4F" w:rsidRPr="00B86BC5" w:rsidRDefault="00016A4F"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Таблица 7.7.2 - Расчёт степени очистки.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6"/>
        <w:gridCol w:w="666"/>
        <w:gridCol w:w="683"/>
        <w:gridCol w:w="683"/>
        <w:gridCol w:w="683"/>
        <w:gridCol w:w="683"/>
      </w:tblGrid>
      <w:tr w:rsidR="00016A4F" w:rsidRPr="00B86BC5" w:rsidTr="009325A1">
        <w:trPr>
          <w:cantSplit/>
          <w:trHeight w:val="70"/>
        </w:trPr>
        <w:tc>
          <w:tcPr>
            <w:tcW w:w="0" w:type="auto"/>
            <w:vMerge w:val="restart"/>
            <w:vAlign w:val="center"/>
          </w:tcPr>
          <w:p w:rsidR="00016A4F" w:rsidRPr="00B86BC5" w:rsidRDefault="00016A4F" w:rsidP="009325A1">
            <w:pPr>
              <w:spacing w:line="360" w:lineRule="auto"/>
              <w:jc w:val="both"/>
            </w:pPr>
            <w:r w:rsidRPr="00B86BC5">
              <w:t>Размерность величины</w:t>
            </w:r>
          </w:p>
        </w:tc>
        <w:tc>
          <w:tcPr>
            <w:tcW w:w="0" w:type="auto"/>
            <w:gridSpan w:val="5"/>
            <w:vAlign w:val="center"/>
          </w:tcPr>
          <w:p w:rsidR="00016A4F" w:rsidRPr="00B86BC5" w:rsidRDefault="00016A4F" w:rsidP="009325A1">
            <w:pPr>
              <w:spacing w:line="360" w:lineRule="auto"/>
              <w:jc w:val="both"/>
            </w:pPr>
            <w:r w:rsidRPr="00B86BC5">
              <w:t>Размер частиц, мкм</w:t>
            </w:r>
          </w:p>
        </w:tc>
      </w:tr>
      <w:tr w:rsidR="00016A4F" w:rsidRPr="00B86BC5" w:rsidTr="009325A1">
        <w:trPr>
          <w:cantSplit/>
          <w:trHeight w:val="360"/>
        </w:trPr>
        <w:tc>
          <w:tcPr>
            <w:tcW w:w="0" w:type="auto"/>
            <w:vMerge/>
            <w:vAlign w:val="center"/>
          </w:tcPr>
          <w:p w:rsidR="00016A4F" w:rsidRPr="00B86BC5" w:rsidRDefault="00016A4F" w:rsidP="009325A1">
            <w:pPr>
              <w:spacing w:line="360" w:lineRule="auto"/>
              <w:jc w:val="both"/>
            </w:pPr>
          </w:p>
        </w:tc>
        <w:tc>
          <w:tcPr>
            <w:tcW w:w="0" w:type="auto"/>
            <w:vAlign w:val="center"/>
          </w:tcPr>
          <w:p w:rsidR="00016A4F" w:rsidRPr="00B86BC5" w:rsidRDefault="00016A4F" w:rsidP="009325A1">
            <w:pPr>
              <w:spacing w:line="360" w:lineRule="auto"/>
              <w:jc w:val="both"/>
            </w:pPr>
            <w:r w:rsidRPr="00B86BC5">
              <w:t>0-10</w:t>
            </w:r>
          </w:p>
        </w:tc>
        <w:tc>
          <w:tcPr>
            <w:tcW w:w="0" w:type="auto"/>
            <w:vAlign w:val="center"/>
          </w:tcPr>
          <w:p w:rsidR="00016A4F" w:rsidRPr="00B86BC5" w:rsidRDefault="00016A4F" w:rsidP="009325A1">
            <w:pPr>
              <w:spacing w:line="360" w:lineRule="auto"/>
              <w:jc w:val="both"/>
            </w:pPr>
            <w:r w:rsidRPr="00B86BC5">
              <w:t>10-20</w:t>
            </w:r>
          </w:p>
        </w:tc>
        <w:tc>
          <w:tcPr>
            <w:tcW w:w="0" w:type="auto"/>
            <w:vAlign w:val="center"/>
          </w:tcPr>
          <w:p w:rsidR="00016A4F" w:rsidRPr="00B86BC5" w:rsidRDefault="00016A4F" w:rsidP="009325A1">
            <w:pPr>
              <w:spacing w:line="360" w:lineRule="auto"/>
              <w:jc w:val="both"/>
            </w:pPr>
            <w:r w:rsidRPr="00B86BC5">
              <w:t>20-30</w:t>
            </w:r>
          </w:p>
        </w:tc>
        <w:tc>
          <w:tcPr>
            <w:tcW w:w="0" w:type="auto"/>
            <w:vAlign w:val="center"/>
          </w:tcPr>
          <w:p w:rsidR="00016A4F" w:rsidRPr="00B86BC5" w:rsidRDefault="00016A4F" w:rsidP="009325A1">
            <w:pPr>
              <w:spacing w:line="360" w:lineRule="auto"/>
              <w:jc w:val="both"/>
            </w:pPr>
            <w:r w:rsidRPr="00B86BC5">
              <w:t>30-40</w:t>
            </w:r>
          </w:p>
        </w:tc>
        <w:tc>
          <w:tcPr>
            <w:tcW w:w="0" w:type="auto"/>
            <w:vAlign w:val="center"/>
          </w:tcPr>
          <w:p w:rsidR="00016A4F" w:rsidRPr="00B86BC5" w:rsidRDefault="00016A4F" w:rsidP="009325A1">
            <w:pPr>
              <w:spacing w:line="360" w:lineRule="auto"/>
              <w:jc w:val="both"/>
            </w:pPr>
            <w:r w:rsidRPr="00B86BC5">
              <w:t>40-50</w:t>
            </w:r>
          </w:p>
        </w:tc>
      </w:tr>
      <w:tr w:rsidR="00016A4F" w:rsidRPr="00B86BC5" w:rsidTr="009325A1">
        <w:trPr>
          <w:cantSplit/>
          <w:trHeight w:val="660"/>
        </w:trPr>
        <w:tc>
          <w:tcPr>
            <w:tcW w:w="0" w:type="auto"/>
            <w:vAlign w:val="center"/>
          </w:tcPr>
          <w:p w:rsidR="00016A4F" w:rsidRPr="00B86BC5" w:rsidRDefault="008975FB" w:rsidP="009325A1">
            <w:pPr>
              <w:spacing w:line="360" w:lineRule="auto"/>
              <w:jc w:val="both"/>
            </w:pPr>
            <w:r>
              <w:rPr>
                <w:position w:val="-34"/>
              </w:rPr>
              <w:pict>
                <v:shape id="_x0000_i1135" type="#_x0000_t75" style="width:54pt;height:39pt" fillcolor="window">
                  <v:imagedata r:id="rId96" o:title=""/>
                </v:shape>
              </w:pict>
            </w:r>
          </w:p>
        </w:tc>
        <w:tc>
          <w:tcPr>
            <w:tcW w:w="0" w:type="auto"/>
            <w:vAlign w:val="center"/>
          </w:tcPr>
          <w:p w:rsidR="00016A4F" w:rsidRPr="00B86BC5" w:rsidRDefault="00016A4F" w:rsidP="009325A1">
            <w:pPr>
              <w:spacing w:line="360" w:lineRule="auto"/>
              <w:jc w:val="both"/>
            </w:pPr>
            <w:r w:rsidRPr="00B86BC5">
              <w:t>0,186</w:t>
            </w:r>
          </w:p>
        </w:tc>
        <w:tc>
          <w:tcPr>
            <w:tcW w:w="0" w:type="auto"/>
            <w:vAlign w:val="center"/>
          </w:tcPr>
          <w:p w:rsidR="00016A4F" w:rsidRPr="00B86BC5" w:rsidRDefault="00016A4F" w:rsidP="009325A1">
            <w:pPr>
              <w:spacing w:line="360" w:lineRule="auto"/>
              <w:jc w:val="both"/>
            </w:pPr>
            <w:r w:rsidRPr="00B86BC5">
              <w:t>0,177</w:t>
            </w:r>
          </w:p>
        </w:tc>
        <w:tc>
          <w:tcPr>
            <w:tcW w:w="0" w:type="auto"/>
            <w:vAlign w:val="center"/>
          </w:tcPr>
          <w:p w:rsidR="00016A4F" w:rsidRPr="00B86BC5" w:rsidRDefault="00016A4F" w:rsidP="009325A1">
            <w:pPr>
              <w:spacing w:line="360" w:lineRule="auto"/>
              <w:jc w:val="both"/>
            </w:pPr>
            <w:r w:rsidRPr="00B86BC5">
              <w:t>0,165</w:t>
            </w:r>
          </w:p>
        </w:tc>
        <w:tc>
          <w:tcPr>
            <w:tcW w:w="0" w:type="auto"/>
            <w:vAlign w:val="center"/>
          </w:tcPr>
          <w:p w:rsidR="00016A4F" w:rsidRPr="00B86BC5" w:rsidRDefault="00016A4F" w:rsidP="009325A1">
            <w:pPr>
              <w:spacing w:line="360" w:lineRule="auto"/>
              <w:jc w:val="both"/>
            </w:pPr>
            <w:r w:rsidRPr="00B86BC5">
              <w:t>0,151</w:t>
            </w:r>
          </w:p>
        </w:tc>
        <w:tc>
          <w:tcPr>
            <w:tcW w:w="0" w:type="auto"/>
            <w:vAlign w:val="center"/>
          </w:tcPr>
          <w:p w:rsidR="00016A4F" w:rsidRPr="00B86BC5" w:rsidRDefault="00016A4F" w:rsidP="009325A1">
            <w:pPr>
              <w:spacing w:line="360" w:lineRule="auto"/>
              <w:jc w:val="both"/>
            </w:pPr>
            <w:r w:rsidRPr="00B86BC5">
              <w:t>0,124</w:t>
            </w:r>
          </w:p>
        </w:tc>
      </w:tr>
      <w:tr w:rsidR="00016A4F" w:rsidRPr="00B86BC5" w:rsidTr="009325A1">
        <w:trPr>
          <w:cantSplit/>
          <w:trHeight w:val="70"/>
        </w:trPr>
        <w:tc>
          <w:tcPr>
            <w:tcW w:w="0" w:type="auto"/>
            <w:vAlign w:val="center"/>
          </w:tcPr>
          <w:p w:rsidR="00016A4F" w:rsidRPr="00B86BC5" w:rsidRDefault="00016A4F" w:rsidP="009325A1">
            <w:pPr>
              <w:spacing w:line="360" w:lineRule="auto"/>
              <w:jc w:val="both"/>
            </w:pPr>
            <w:r w:rsidRPr="00B86BC5">
              <w:t>Безразмерный комплекс</w:t>
            </w:r>
          </w:p>
        </w:tc>
        <w:tc>
          <w:tcPr>
            <w:tcW w:w="0" w:type="auto"/>
            <w:vAlign w:val="center"/>
          </w:tcPr>
          <w:p w:rsidR="00016A4F" w:rsidRPr="00B86BC5" w:rsidRDefault="00016A4F" w:rsidP="009325A1">
            <w:pPr>
              <w:spacing w:line="360" w:lineRule="auto"/>
              <w:jc w:val="both"/>
            </w:pPr>
            <w:r w:rsidRPr="00B86BC5">
              <w:t>1,478</w:t>
            </w:r>
          </w:p>
        </w:tc>
        <w:tc>
          <w:tcPr>
            <w:tcW w:w="0" w:type="auto"/>
            <w:vAlign w:val="center"/>
          </w:tcPr>
          <w:p w:rsidR="00016A4F" w:rsidRPr="00B86BC5" w:rsidRDefault="00016A4F" w:rsidP="009325A1">
            <w:pPr>
              <w:spacing w:line="360" w:lineRule="auto"/>
              <w:jc w:val="both"/>
            </w:pPr>
            <w:r w:rsidRPr="00B86BC5">
              <w:t>1,407</w:t>
            </w:r>
          </w:p>
        </w:tc>
        <w:tc>
          <w:tcPr>
            <w:tcW w:w="0" w:type="auto"/>
            <w:vAlign w:val="center"/>
          </w:tcPr>
          <w:p w:rsidR="00016A4F" w:rsidRPr="00B86BC5" w:rsidRDefault="00016A4F" w:rsidP="009325A1">
            <w:pPr>
              <w:spacing w:line="360" w:lineRule="auto"/>
              <w:jc w:val="both"/>
            </w:pPr>
            <w:r w:rsidRPr="00B86BC5">
              <w:t>1,311</w:t>
            </w:r>
          </w:p>
        </w:tc>
        <w:tc>
          <w:tcPr>
            <w:tcW w:w="0" w:type="auto"/>
            <w:vAlign w:val="center"/>
          </w:tcPr>
          <w:p w:rsidR="00016A4F" w:rsidRPr="00B86BC5" w:rsidRDefault="00016A4F" w:rsidP="009325A1">
            <w:pPr>
              <w:spacing w:line="360" w:lineRule="auto"/>
              <w:jc w:val="both"/>
            </w:pPr>
            <w:r w:rsidRPr="00B86BC5">
              <w:t>1,200</w:t>
            </w:r>
          </w:p>
        </w:tc>
        <w:tc>
          <w:tcPr>
            <w:tcW w:w="0" w:type="auto"/>
            <w:vAlign w:val="center"/>
          </w:tcPr>
          <w:p w:rsidR="00016A4F" w:rsidRPr="00B86BC5" w:rsidRDefault="00016A4F" w:rsidP="009325A1">
            <w:pPr>
              <w:spacing w:line="360" w:lineRule="auto"/>
              <w:jc w:val="both"/>
            </w:pPr>
            <w:r w:rsidRPr="00B86BC5">
              <w:t>0,985</w:t>
            </w:r>
          </w:p>
        </w:tc>
      </w:tr>
      <w:tr w:rsidR="00016A4F" w:rsidRPr="00B86BC5" w:rsidTr="009325A1">
        <w:trPr>
          <w:trHeight w:val="70"/>
        </w:trPr>
        <w:tc>
          <w:tcPr>
            <w:tcW w:w="0" w:type="auto"/>
            <w:vAlign w:val="center"/>
          </w:tcPr>
          <w:p w:rsidR="00016A4F" w:rsidRPr="00B86BC5" w:rsidRDefault="00016A4F" w:rsidP="009325A1">
            <w:pPr>
              <w:spacing w:line="360" w:lineRule="auto"/>
              <w:jc w:val="both"/>
            </w:pPr>
            <w:r w:rsidRPr="00B86BC5">
              <w:t>1-</w:t>
            </w:r>
            <w:r w:rsidRPr="00B86BC5">
              <w:sym w:font="Symbol" w:char="F068"/>
            </w:r>
            <w:r w:rsidRPr="00B86BC5">
              <w:sym w:font="Symbol" w:char="F0A2"/>
            </w:r>
            <w:r w:rsidRPr="00B86BC5">
              <w:rPr>
                <w:vertAlign w:val="subscript"/>
              </w:rPr>
              <w:t>i</w:t>
            </w:r>
          </w:p>
        </w:tc>
        <w:tc>
          <w:tcPr>
            <w:tcW w:w="0" w:type="auto"/>
            <w:vAlign w:val="center"/>
          </w:tcPr>
          <w:p w:rsidR="00016A4F" w:rsidRPr="00B86BC5" w:rsidRDefault="00016A4F" w:rsidP="009325A1">
            <w:pPr>
              <w:spacing w:line="360" w:lineRule="auto"/>
              <w:jc w:val="both"/>
            </w:pPr>
            <w:r w:rsidRPr="00B86BC5">
              <w:t>0,19</w:t>
            </w:r>
          </w:p>
        </w:tc>
        <w:tc>
          <w:tcPr>
            <w:tcW w:w="0" w:type="auto"/>
            <w:vAlign w:val="center"/>
          </w:tcPr>
          <w:p w:rsidR="00016A4F" w:rsidRPr="00B86BC5" w:rsidRDefault="00016A4F" w:rsidP="009325A1">
            <w:pPr>
              <w:spacing w:line="360" w:lineRule="auto"/>
              <w:jc w:val="both"/>
            </w:pPr>
            <w:r w:rsidRPr="00B86BC5">
              <w:t>0,22</w:t>
            </w:r>
          </w:p>
        </w:tc>
        <w:tc>
          <w:tcPr>
            <w:tcW w:w="0" w:type="auto"/>
            <w:vAlign w:val="center"/>
          </w:tcPr>
          <w:p w:rsidR="00016A4F" w:rsidRPr="00B86BC5" w:rsidRDefault="00016A4F" w:rsidP="009325A1">
            <w:pPr>
              <w:spacing w:line="360" w:lineRule="auto"/>
              <w:jc w:val="both"/>
            </w:pPr>
            <w:r w:rsidRPr="00B86BC5">
              <w:t>0,231</w:t>
            </w:r>
          </w:p>
        </w:tc>
        <w:tc>
          <w:tcPr>
            <w:tcW w:w="0" w:type="auto"/>
            <w:vAlign w:val="center"/>
          </w:tcPr>
          <w:p w:rsidR="00016A4F" w:rsidRPr="00B86BC5" w:rsidRDefault="00016A4F" w:rsidP="009325A1">
            <w:pPr>
              <w:spacing w:line="360" w:lineRule="auto"/>
              <w:jc w:val="both"/>
            </w:pPr>
            <w:r w:rsidRPr="00B86BC5">
              <w:t>0,26</w:t>
            </w:r>
          </w:p>
        </w:tc>
        <w:tc>
          <w:tcPr>
            <w:tcW w:w="0" w:type="auto"/>
            <w:vAlign w:val="center"/>
          </w:tcPr>
          <w:p w:rsidR="00016A4F" w:rsidRPr="00B86BC5" w:rsidRDefault="00016A4F" w:rsidP="009325A1">
            <w:pPr>
              <w:spacing w:line="360" w:lineRule="auto"/>
              <w:jc w:val="both"/>
            </w:pPr>
            <w:r w:rsidRPr="00B86BC5">
              <w:t>0,38</w:t>
            </w:r>
          </w:p>
        </w:tc>
      </w:tr>
    </w:tbl>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 xml:space="preserve">По значению </w:t>
      </w:r>
      <w:r w:rsidR="008975FB">
        <w:rPr>
          <w:position w:val="-34"/>
          <w:sz w:val="28"/>
          <w:szCs w:val="28"/>
        </w:rPr>
        <w:pict>
          <v:shape id="_x0000_i1136" type="#_x0000_t75" style="width:54pt;height:39pt" fillcolor="window">
            <v:imagedata r:id="rId96" o:title=""/>
          </v:shape>
        </w:pict>
      </w:r>
      <w:r w:rsidRPr="00B86BC5">
        <w:rPr>
          <w:sz w:val="28"/>
          <w:szCs w:val="28"/>
        </w:rPr>
        <w:t xml:space="preserve">определяется безразмерный комплекс </w:t>
      </w:r>
      <w:r w:rsidR="008975FB">
        <w:rPr>
          <w:position w:val="-34"/>
          <w:sz w:val="28"/>
          <w:szCs w:val="28"/>
        </w:rPr>
        <w:pict>
          <v:shape id="_x0000_i1137" type="#_x0000_t75" style="width:119.25pt;height:39pt" fillcolor="window">
            <v:imagedata r:id="rId97" o:title=""/>
          </v:shape>
        </w:pict>
      </w:r>
      <w:r w:rsidRPr="00B86BC5">
        <w:rPr>
          <w:sz w:val="28"/>
          <w:szCs w:val="28"/>
        </w:rPr>
        <w:t>, где L-полная длина трубы Вентури в метрах. Поэтому безразмерному комплексу</w:t>
      </w:r>
      <w:r w:rsidR="00B86BC5" w:rsidRPr="00B86BC5">
        <w:rPr>
          <w:sz w:val="28"/>
          <w:szCs w:val="28"/>
        </w:rPr>
        <w:t xml:space="preserve"> </w:t>
      </w:r>
      <w:r w:rsidRPr="00B86BC5">
        <w:rPr>
          <w:sz w:val="28"/>
          <w:szCs w:val="28"/>
        </w:rPr>
        <w:t>определяется 1-</w:t>
      </w:r>
      <w:r w:rsidRPr="00B86BC5">
        <w:rPr>
          <w:sz w:val="28"/>
          <w:szCs w:val="28"/>
        </w:rPr>
        <w:sym w:font="Symbol" w:char="F068"/>
      </w:r>
      <w:r w:rsidRPr="00B86BC5">
        <w:rPr>
          <w:sz w:val="28"/>
          <w:szCs w:val="28"/>
        </w:rPr>
        <w:sym w:font="Symbol" w:char="F0A2"/>
      </w:r>
      <w:r w:rsidRPr="00B86BC5">
        <w:rPr>
          <w:sz w:val="28"/>
          <w:szCs w:val="28"/>
          <w:vertAlign w:val="subscript"/>
        </w:rPr>
        <w:t>i</w:t>
      </w:r>
      <w:r w:rsidRPr="00B86BC5">
        <w:rPr>
          <w:sz w:val="28"/>
          <w:szCs w:val="28"/>
        </w:rPr>
        <w:t>. Общая неполнота улавливания золы в трубе Вентури по формуле:</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sym w:font="Symbol" w:char="F065"/>
      </w:r>
      <w:r w:rsidRPr="00B86BC5">
        <w:rPr>
          <w:sz w:val="28"/>
          <w:szCs w:val="28"/>
          <w:vertAlign w:val="subscript"/>
        </w:rPr>
        <w:t>1</w:t>
      </w: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vertAlign w:val="subscript"/>
        </w:rPr>
        <w:t>i</w:t>
      </w:r>
      <w:r w:rsidRPr="00B86BC5">
        <w:rPr>
          <w:sz w:val="28"/>
          <w:szCs w:val="28"/>
        </w:rPr>
        <w:t xml:space="preserve"> =</w:t>
      </w:r>
      <w:r w:rsidRPr="00B86BC5">
        <w:rPr>
          <w:sz w:val="28"/>
          <w:szCs w:val="28"/>
        </w:rPr>
        <w:sym w:font="Symbol" w:char="F053"/>
      </w:r>
      <w:r w:rsidRPr="00B86BC5">
        <w:rPr>
          <w:sz w:val="28"/>
          <w:szCs w:val="28"/>
        </w:rPr>
        <w:t xml:space="preserve"> Ф</w:t>
      </w:r>
      <w:r w:rsidRPr="00B86BC5">
        <w:rPr>
          <w:sz w:val="28"/>
          <w:szCs w:val="28"/>
        </w:rPr>
        <w:sym w:font="Symbol" w:char="F0A2"/>
      </w:r>
      <w:r w:rsidRPr="00B86BC5">
        <w:rPr>
          <w:sz w:val="28"/>
          <w:szCs w:val="28"/>
          <w:vertAlign w:val="subscript"/>
        </w:rPr>
        <w:t>i</w:t>
      </w:r>
      <w:r w:rsidRPr="00B86BC5">
        <w:rPr>
          <w:sz w:val="28"/>
          <w:szCs w:val="28"/>
        </w:rPr>
        <w:t xml:space="preserve"> * (1-</w:t>
      </w:r>
      <w:r w:rsidRPr="00B86BC5">
        <w:rPr>
          <w:sz w:val="28"/>
          <w:szCs w:val="28"/>
        </w:rPr>
        <w:sym w:font="Symbol" w:char="F068"/>
      </w:r>
      <w:r w:rsidRPr="00B86BC5">
        <w:rPr>
          <w:sz w:val="28"/>
          <w:szCs w:val="28"/>
        </w:rPr>
        <w:sym w:font="Symbol" w:char="F0A2"/>
      </w:r>
      <w:r w:rsidRPr="00B86BC5">
        <w:rPr>
          <w:sz w:val="28"/>
          <w:szCs w:val="28"/>
          <w:vertAlign w:val="subscript"/>
        </w:rPr>
        <w:t>i</w:t>
      </w:r>
      <w:r w:rsidRPr="00B86BC5">
        <w:rPr>
          <w:sz w:val="28"/>
          <w:szCs w:val="28"/>
        </w:rPr>
        <w:t xml:space="preserve"> )</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где Ф</w:t>
      </w:r>
      <w:r w:rsidRPr="00B86BC5">
        <w:rPr>
          <w:sz w:val="28"/>
          <w:szCs w:val="28"/>
        </w:rPr>
        <w:sym w:font="Symbol" w:char="F0A2"/>
      </w:r>
      <w:r w:rsidRPr="00B86BC5">
        <w:rPr>
          <w:sz w:val="28"/>
          <w:szCs w:val="28"/>
          <w:vertAlign w:val="subscript"/>
        </w:rPr>
        <w:t>i</w:t>
      </w:r>
      <w:r w:rsidRPr="00B86BC5">
        <w:rPr>
          <w:sz w:val="28"/>
          <w:szCs w:val="28"/>
        </w:rPr>
        <w:t>-доля каждой фракции в летучей золе</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lastRenderedPageBreak/>
        <w:t>1-</w:t>
      </w:r>
      <w:r w:rsidRPr="00B86BC5">
        <w:rPr>
          <w:sz w:val="28"/>
          <w:szCs w:val="28"/>
        </w:rPr>
        <w:sym w:font="Symbol" w:char="F068"/>
      </w:r>
      <w:r w:rsidRPr="00B86BC5">
        <w:rPr>
          <w:sz w:val="28"/>
          <w:szCs w:val="28"/>
        </w:rPr>
        <w:sym w:font="Symbol" w:char="F0A2"/>
      </w:r>
      <w:r w:rsidRPr="00B86BC5">
        <w:rPr>
          <w:sz w:val="28"/>
          <w:szCs w:val="28"/>
          <w:vertAlign w:val="subscript"/>
        </w:rPr>
        <w:t>i</w:t>
      </w:r>
      <w:r w:rsidRPr="00B86BC5">
        <w:rPr>
          <w:sz w:val="28"/>
          <w:szCs w:val="28"/>
        </w:rPr>
        <w:t>=0,15*0,19+0,46*0,22+0,21*0,231+0,08*0,26+0,067*0,38=0,225</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б) Каплеуловитель</w:t>
      </w:r>
    </w:p>
    <w:p w:rsidR="00016A4F" w:rsidRPr="00B86BC5" w:rsidRDefault="00016A4F" w:rsidP="00A73ED7">
      <w:pPr>
        <w:spacing w:line="360" w:lineRule="auto"/>
        <w:ind w:firstLine="720"/>
        <w:jc w:val="both"/>
        <w:rPr>
          <w:sz w:val="28"/>
          <w:szCs w:val="28"/>
        </w:rPr>
      </w:pPr>
      <w:r w:rsidRPr="00B86BC5">
        <w:rPr>
          <w:sz w:val="28"/>
          <w:szCs w:val="28"/>
        </w:rPr>
        <w:t>Дисперсный состав на входе в каплеуловитель рассчитывается по формуле:</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Ф</w:t>
      </w:r>
      <w:r w:rsidRPr="00B86BC5">
        <w:rPr>
          <w:sz w:val="28"/>
          <w:szCs w:val="28"/>
          <w:vertAlign w:val="subscript"/>
        </w:rPr>
        <w:t>i</w:t>
      </w:r>
      <w:r w:rsidRPr="00B86BC5">
        <w:rPr>
          <w:sz w:val="28"/>
          <w:szCs w:val="28"/>
        </w:rPr>
        <w:t>=</w:t>
      </w:r>
      <w:r w:rsidR="008975FB">
        <w:rPr>
          <w:position w:val="-30"/>
          <w:sz w:val="28"/>
          <w:szCs w:val="28"/>
        </w:rPr>
        <w:pict>
          <v:shape id="_x0000_i1138" type="#_x0000_t75" style="width:98.25pt;height:33.75pt" fillcolor="window">
            <v:imagedata r:id="rId98"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Результат расчета по этой формуле приведен в таблице 7.7.3.</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Таблица 7.7.3 - Дисперсный состав проскока.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0"/>
        <w:gridCol w:w="583"/>
        <w:gridCol w:w="683"/>
        <w:gridCol w:w="683"/>
        <w:gridCol w:w="683"/>
        <w:gridCol w:w="683"/>
      </w:tblGrid>
      <w:tr w:rsidR="00016A4F" w:rsidRPr="00B86BC5" w:rsidTr="009325A1">
        <w:trPr>
          <w:trHeight w:val="70"/>
        </w:trPr>
        <w:tc>
          <w:tcPr>
            <w:tcW w:w="0" w:type="auto"/>
            <w:vAlign w:val="center"/>
          </w:tcPr>
          <w:p w:rsidR="00016A4F" w:rsidRPr="00B86BC5" w:rsidRDefault="00016A4F" w:rsidP="009325A1">
            <w:pPr>
              <w:spacing w:line="360" w:lineRule="auto"/>
              <w:jc w:val="both"/>
            </w:pPr>
            <w:r w:rsidRPr="00B86BC5">
              <w:t>Величина частиц, мкм</w:t>
            </w:r>
          </w:p>
        </w:tc>
        <w:tc>
          <w:tcPr>
            <w:tcW w:w="0" w:type="auto"/>
            <w:vAlign w:val="center"/>
          </w:tcPr>
          <w:p w:rsidR="00016A4F" w:rsidRPr="00B86BC5" w:rsidRDefault="00016A4F" w:rsidP="009325A1">
            <w:pPr>
              <w:spacing w:line="360" w:lineRule="auto"/>
              <w:jc w:val="both"/>
            </w:pPr>
            <w:r w:rsidRPr="00B86BC5">
              <w:t>0-10</w:t>
            </w:r>
          </w:p>
        </w:tc>
        <w:tc>
          <w:tcPr>
            <w:tcW w:w="0" w:type="auto"/>
            <w:vAlign w:val="center"/>
          </w:tcPr>
          <w:p w:rsidR="00016A4F" w:rsidRPr="00B86BC5" w:rsidRDefault="00016A4F" w:rsidP="009325A1">
            <w:pPr>
              <w:spacing w:line="360" w:lineRule="auto"/>
              <w:jc w:val="both"/>
            </w:pPr>
            <w:r w:rsidRPr="00B86BC5">
              <w:t>10-20</w:t>
            </w:r>
          </w:p>
        </w:tc>
        <w:tc>
          <w:tcPr>
            <w:tcW w:w="0" w:type="auto"/>
            <w:vAlign w:val="center"/>
          </w:tcPr>
          <w:p w:rsidR="00016A4F" w:rsidRPr="00B86BC5" w:rsidRDefault="00016A4F" w:rsidP="009325A1">
            <w:pPr>
              <w:spacing w:line="360" w:lineRule="auto"/>
              <w:jc w:val="both"/>
            </w:pPr>
            <w:r w:rsidRPr="00B86BC5">
              <w:t>20-30</w:t>
            </w:r>
          </w:p>
        </w:tc>
        <w:tc>
          <w:tcPr>
            <w:tcW w:w="0" w:type="auto"/>
            <w:vAlign w:val="center"/>
          </w:tcPr>
          <w:p w:rsidR="00016A4F" w:rsidRPr="00B86BC5" w:rsidRDefault="00016A4F" w:rsidP="009325A1">
            <w:pPr>
              <w:spacing w:line="360" w:lineRule="auto"/>
              <w:jc w:val="both"/>
            </w:pPr>
            <w:r w:rsidRPr="00B86BC5">
              <w:t>30-40</w:t>
            </w:r>
          </w:p>
        </w:tc>
        <w:tc>
          <w:tcPr>
            <w:tcW w:w="0" w:type="auto"/>
            <w:vAlign w:val="center"/>
          </w:tcPr>
          <w:p w:rsidR="00016A4F" w:rsidRPr="00B86BC5" w:rsidRDefault="00016A4F" w:rsidP="009325A1">
            <w:pPr>
              <w:spacing w:line="360" w:lineRule="auto"/>
              <w:jc w:val="both"/>
            </w:pPr>
            <w:r w:rsidRPr="00B86BC5">
              <w:t>40-60</w:t>
            </w:r>
          </w:p>
        </w:tc>
      </w:tr>
      <w:tr w:rsidR="00016A4F" w:rsidRPr="00B86BC5" w:rsidTr="009325A1">
        <w:trPr>
          <w:trHeight w:val="70"/>
        </w:trPr>
        <w:tc>
          <w:tcPr>
            <w:tcW w:w="0" w:type="auto"/>
            <w:vAlign w:val="center"/>
          </w:tcPr>
          <w:p w:rsidR="00016A4F" w:rsidRPr="00B86BC5" w:rsidRDefault="00016A4F" w:rsidP="009325A1">
            <w:pPr>
              <w:spacing w:line="360" w:lineRule="auto"/>
              <w:jc w:val="both"/>
            </w:pPr>
            <w:r w:rsidRPr="00B86BC5">
              <w:t>Содержание в проскоке,</w:t>
            </w:r>
            <w:r w:rsidR="009325A1" w:rsidRPr="00B86BC5">
              <w:t xml:space="preserve"> </w:t>
            </w:r>
            <w:r w:rsidRPr="00B86BC5">
              <w:t>%</w:t>
            </w:r>
          </w:p>
        </w:tc>
        <w:tc>
          <w:tcPr>
            <w:tcW w:w="0" w:type="auto"/>
            <w:vAlign w:val="center"/>
          </w:tcPr>
          <w:p w:rsidR="00016A4F" w:rsidRPr="00B86BC5" w:rsidRDefault="00016A4F" w:rsidP="009325A1">
            <w:pPr>
              <w:spacing w:line="360" w:lineRule="auto"/>
              <w:jc w:val="both"/>
            </w:pPr>
            <w:r w:rsidRPr="00B86BC5">
              <w:t>12,7</w:t>
            </w:r>
          </w:p>
        </w:tc>
        <w:tc>
          <w:tcPr>
            <w:tcW w:w="0" w:type="auto"/>
            <w:vAlign w:val="center"/>
          </w:tcPr>
          <w:p w:rsidR="00016A4F" w:rsidRPr="00B86BC5" w:rsidRDefault="00016A4F" w:rsidP="009325A1">
            <w:pPr>
              <w:spacing w:line="360" w:lineRule="auto"/>
              <w:jc w:val="both"/>
            </w:pPr>
            <w:r w:rsidRPr="00B86BC5">
              <w:t>4,49</w:t>
            </w:r>
          </w:p>
        </w:tc>
        <w:tc>
          <w:tcPr>
            <w:tcW w:w="0" w:type="auto"/>
            <w:vAlign w:val="center"/>
          </w:tcPr>
          <w:p w:rsidR="00016A4F" w:rsidRPr="00B86BC5" w:rsidRDefault="00016A4F" w:rsidP="009325A1">
            <w:pPr>
              <w:spacing w:line="360" w:lineRule="auto"/>
              <w:jc w:val="both"/>
            </w:pPr>
            <w:r w:rsidRPr="00B86BC5">
              <w:t>21,6</w:t>
            </w:r>
          </w:p>
        </w:tc>
        <w:tc>
          <w:tcPr>
            <w:tcW w:w="0" w:type="auto"/>
            <w:vAlign w:val="center"/>
          </w:tcPr>
          <w:p w:rsidR="00016A4F" w:rsidRPr="00B86BC5" w:rsidRDefault="00016A4F" w:rsidP="009325A1">
            <w:pPr>
              <w:spacing w:line="360" w:lineRule="auto"/>
              <w:jc w:val="both"/>
            </w:pPr>
            <w:r w:rsidRPr="00B86BC5">
              <w:t>9,2</w:t>
            </w:r>
          </w:p>
        </w:tc>
        <w:tc>
          <w:tcPr>
            <w:tcW w:w="0" w:type="auto"/>
            <w:vAlign w:val="center"/>
          </w:tcPr>
          <w:p w:rsidR="00016A4F" w:rsidRPr="00B86BC5" w:rsidRDefault="00016A4F" w:rsidP="009325A1">
            <w:pPr>
              <w:spacing w:line="360" w:lineRule="auto"/>
              <w:jc w:val="both"/>
            </w:pPr>
            <w:r w:rsidRPr="00B86BC5">
              <w:t>11,3</w:t>
            </w:r>
          </w:p>
        </w:tc>
      </w:tr>
      <w:tr w:rsidR="00016A4F" w:rsidRPr="00B86BC5" w:rsidTr="009325A1">
        <w:trPr>
          <w:trHeight w:val="70"/>
        </w:trPr>
        <w:tc>
          <w:tcPr>
            <w:tcW w:w="0" w:type="auto"/>
          </w:tcPr>
          <w:p w:rsidR="00016A4F" w:rsidRPr="00B86BC5" w:rsidRDefault="00016A4F" w:rsidP="009325A1">
            <w:pPr>
              <w:spacing w:line="360" w:lineRule="auto"/>
              <w:jc w:val="both"/>
              <w:rPr>
                <w:vertAlign w:val="subscript"/>
              </w:rPr>
            </w:pPr>
            <w:r w:rsidRPr="00B86BC5">
              <w:t>Содержание 1-</w:t>
            </w:r>
            <w:r w:rsidRPr="00B86BC5">
              <w:sym w:font="Symbol" w:char="F068"/>
            </w:r>
            <w:r w:rsidRPr="00B86BC5">
              <w:sym w:font="Symbol" w:char="F0A2"/>
            </w:r>
            <w:r w:rsidRPr="00B86BC5">
              <w:sym w:font="Symbol" w:char="F0A2"/>
            </w:r>
            <w:r w:rsidRPr="00B86BC5">
              <w:rPr>
                <w:vertAlign w:val="subscript"/>
              </w:rPr>
              <w:t>I</w:t>
            </w:r>
          </w:p>
        </w:tc>
        <w:tc>
          <w:tcPr>
            <w:tcW w:w="0" w:type="auto"/>
          </w:tcPr>
          <w:p w:rsidR="00016A4F" w:rsidRPr="00B86BC5" w:rsidRDefault="00016A4F" w:rsidP="009325A1">
            <w:pPr>
              <w:spacing w:line="360" w:lineRule="auto"/>
              <w:jc w:val="both"/>
            </w:pPr>
            <w:r w:rsidRPr="00B86BC5">
              <w:t>0.25</w:t>
            </w:r>
          </w:p>
        </w:tc>
        <w:tc>
          <w:tcPr>
            <w:tcW w:w="0" w:type="auto"/>
          </w:tcPr>
          <w:p w:rsidR="00016A4F" w:rsidRPr="00B86BC5" w:rsidRDefault="00016A4F" w:rsidP="009325A1">
            <w:pPr>
              <w:spacing w:line="360" w:lineRule="auto"/>
              <w:jc w:val="both"/>
            </w:pPr>
            <w:r w:rsidRPr="00B86BC5">
              <w:t>0.18</w:t>
            </w:r>
          </w:p>
        </w:tc>
        <w:tc>
          <w:tcPr>
            <w:tcW w:w="0" w:type="auto"/>
          </w:tcPr>
          <w:p w:rsidR="00016A4F" w:rsidRPr="00B86BC5" w:rsidRDefault="00016A4F" w:rsidP="009325A1">
            <w:pPr>
              <w:spacing w:line="360" w:lineRule="auto"/>
              <w:jc w:val="both"/>
            </w:pPr>
            <w:r w:rsidRPr="00B86BC5">
              <w:t>0.125</w:t>
            </w:r>
          </w:p>
        </w:tc>
        <w:tc>
          <w:tcPr>
            <w:tcW w:w="0" w:type="auto"/>
          </w:tcPr>
          <w:p w:rsidR="00016A4F" w:rsidRPr="00B86BC5" w:rsidRDefault="00016A4F" w:rsidP="009325A1">
            <w:pPr>
              <w:spacing w:line="360" w:lineRule="auto"/>
              <w:jc w:val="both"/>
            </w:pPr>
            <w:r w:rsidRPr="00B86BC5">
              <w:t>0.08</w:t>
            </w:r>
          </w:p>
        </w:tc>
        <w:tc>
          <w:tcPr>
            <w:tcW w:w="0" w:type="auto"/>
          </w:tcPr>
          <w:p w:rsidR="00016A4F" w:rsidRPr="00B86BC5" w:rsidRDefault="00016A4F" w:rsidP="009325A1">
            <w:pPr>
              <w:spacing w:line="360" w:lineRule="auto"/>
              <w:jc w:val="both"/>
            </w:pPr>
            <w:r w:rsidRPr="00B86BC5">
              <w:t>0.03</w:t>
            </w:r>
          </w:p>
        </w:tc>
      </w:tr>
    </w:tbl>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vertAlign w:val="subscript"/>
        </w:rPr>
        <w:t>I</w:t>
      </w:r>
      <w:r w:rsidRPr="00B86BC5">
        <w:rPr>
          <w:sz w:val="28"/>
          <w:szCs w:val="28"/>
        </w:rPr>
        <w:t>-неполнота улавливания золы в каплеуловителе.</w:t>
      </w:r>
    </w:p>
    <w:p w:rsidR="00016A4F" w:rsidRPr="00B86BC5" w:rsidRDefault="00016A4F" w:rsidP="00A73ED7">
      <w:pPr>
        <w:spacing w:line="360" w:lineRule="auto"/>
        <w:ind w:firstLine="720"/>
        <w:jc w:val="both"/>
        <w:rPr>
          <w:sz w:val="28"/>
          <w:szCs w:val="28"/>
        </w:rPr>
      </w:pPr>
      <w:r w:rsidRPr="00B86BC5">
        <w:rPr>
          <w:sz w:val="28"/>
          <w:szCs w:val="28"/>
        </w:rPr>
        <w:t>Общая неполнота сгорания улавливаемой золы в каплеуловителе</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vertAlign w:val="subscript"/>
        </w:rPr>
        <w:t>I</w:t>
      </w:r>
      <w:r w:rsidRPr="00B86BC5">
        <w:rPr>
          <w:sz w:val="28"/>
          <w:szCs w:val="28"/>
        </w:rPr>
        <w:t>=</w:t>
      </w:r>
      <w:r w:rsidRPr="00B86BC5">
        <w:rPr>
          <w:sz w:val="28"/>
          <w:szCs w:val="28"/>
        </w:rPr>
        <w:sym w:font="Symbol" w:char="F053"/>
      </w:r>
      <w:r w:rsidRPr="00B86BC5">
        <w:rPr>
          <w:sz w:val="28"/>
          <w:szCs w:val="28"/>
        </w:rPr>
        <w:t>Ф</w:t>
      </w:r>
      <w:r w:rsidRPr="00B86BC5">
        <w:rPr>
          <w:sz w:val="28"/>
          <w:szCs w:val="28"/>
        </w:rPr>
        <w:sym w:font="Symbol" w:char="F0A2"/>
      </w:r>
      <w:r w:rsidRPr="00B86BC5">
        <w:rPr>
          <w:sz w:val="28"/>
          <w:szCs w:val="28"/>
        </w:rPr>
        <w:sym w:font="Symbol" w:char="F0A2"/>
      </w:r>
      <w:r w:rsidRPr="00B86BC5">
        <w:rPr>
          <w:sz w:val="28"/>
          <w:szCs w:val="28"/>
          <w:vertAlign w:val="subscript"/>
        </w:rPr>
        <w:t>i</w:t>
      </w: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vertAlign w:val="subscript"/>
        </w:rPr>
        <w:t>I</w:t>
      </w:r>
      <w:r w:rsidRPr="00B86BC5">
        <w:rPr>
          <w:sz w:val="28"/>
          <w:szCs w:val="28"/>
        </w:rPr>
        <w:t>)=0.127*0.25+0.18*4.49+0.216*0.125+0.092*</w:t>
      </w:r>
      <w:r w:rsidR="009325A1" w:rsidRPr="00B86BC5">
        <w:rPr>
          <w:sz w:val="28"/>
          <w:szCs w:val="28"/>
        </w:rPr>
        <w:t xml:space="preserve"> </w:t>
      </w:r>
      <w:r w:rsidRPr="00B86BC5">
        <w:rPr>
          <w:sz w:val="28"/>
          <w:szCs w:val="28"/>
        </w:rPr>
        <w:t>0.08+11.3* 0.03=0.12</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В) Общая эффективность золоуловителя:</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sym w:font="Symbol" w:char="F068"/>
      </w:r>
      <w:r w:rsidRPr="00B86BC5">
        <w:rPr>
          <w:sz w:val="28"/>
          <w:szCs w:val="28"/>
        </w:rPr>
        <w:t>=1–(1-</w:t>
      </w:r>
      <w:r w:rsidRPr="00B86BC5">
        <w:rPr>
          <w:sz w:val="28"/>
          <w:szCs w:val="28"/>
        </w:rPr>
        <w:sym w:font="Symbol" w:char="F068"/>
      </w:r>
      <w:r w:rsidRPr="00B86BC5">
        <w:rPr>
          <w:sz w:val="28"/>
          <w:szCs w:val="28"/>
        </w:rPr>
        <w:sym w:font="Symbol" w:char="F0A2"/>
      </w: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rPr>
        <w:t>)=1–0,025*0,12=0,973</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Таким образом, общая степень очистки дымовых газов в мокром золоуловителе с трубой Вентури составляет 97,3 %, что удовлетворяет требованиям.</w:t>
      </w:r>
    </w:p>
    <w:p w:rsidR="00016A4F" w:rsidRPr="00B86BC5" w:rsidRDefault="00016A4F" w:rsidP="00A73ED7">
      <w:pPr>
        <w:spacing w:line="360" w:lineRule="auto"/>
        <w:ind w:firstLine="720"/>
        <w:jc w:val="both"/>
        <w:rPr>
          <w:sz w:val="28"/>
          <w:szCs w:val="28"/>
        </w:rPr>
      </w:pPr>
      <w:r w:rsidRPr="00B86BC5">
        <w:rPr>
          <w:sz w:val="28"/>
          <w:szCs w:val="28"/>
        </w:rPr>
        <w:t>Общий расход воды на орошение 4-ох труб Вентури 1-ого котлоагрегата.</w:t>
      </w:r>
    </w:p>
    <w:p w:rsidR="00016A4F" w:rsidRPr="00B86BC5" w:rsidRDefault="00016A4F" w:rsidP="00A73ED7">
      <w:pPr>
        <w:spacing w:line="360" w:lineRule="auto"/>
        <w:ind w:firstLine="720"/>
        <w:jc w:val="both"/>
        <w:rPr>
          <w:sz w:val="28"/>
          <w:szCs w:val="28"/>
        </w:rPr>
      </w:pPr>
      <w:r w:rsidRPr="00B86BC5">
        <w:rPr>
          <w:sz w:val="28"/>
          <w:szCs w:val="28"/>
        </w:rPr>
        <w:lastRenderedPageBreak/>
        <w:t>Примем по формуле:</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G</w:t>
      </w:r>
      <w:r w:rsidRPr="00B86BC5">
        <w:rPr>
          <w:sz w:val="28"/>
          <w:szCs w:val="28"/>
          <w:vertAlign w:val="subscript"/>
        </w:rPr>
        <w:t>В</w:t>
      </w:r>
      <w:r w:rsidRPr="00B86BC5">
        <w:rPr>
          <w:sz w:val="28"/>
          <w:szCs w:val="28"/>
        </w:rPr>
        <w:t xml:space="preserve"> = q * V</w:t>
      </w:r>
      <w:r w:rsidRPr="00B86BC5">
        <w:rPr>
          <w:sz w:val="28"/>
          <w:szCs w:val="28"/>
          <w:vertAlign w:val="subscript"/>
        </w:rPr>
        <w:t>ГО</w:t>
      </w:r>
      <w:r w:rsidRPr="00B86BC5">
        <w:rPr>
          <w:sz w:val="28"/>
          <w:szCs w:val="28"/>
        </w:rPr>
        <w:t xml:space="preserve"> = </w:t>
      </w:r>
      <w:r w:rsidR="008975FB">
        <w:rPr>
          <w:position w:val="-10"/>
          <w:sz w:val="28"/>
          <w:szCs w:val="28"/>
        </w:rPr>
        <w:pict>
          <v:shape id="_x0000_i1139" type="#_x0000_t75" style="width:9pt;height:17.25pt" fillcolor="window">
            <v:imagedata r:id="rId7" o:title=""/>
          </v:shape>
        </w:pict>
      </w:r>
      <w:r w:rsidR="008975FB">
        <w:rPr>
          <w:position w:val="-24"/>
          <w:sz w:val="28"/>
          <w:szCs w:val="28"/>
        </w:rPr>
        <w:pict>
          <v:shape id="_x0000_i1140" type="#_x0000_t75" style="width:183pt;height:33pt" fillcolor="window">
            <v:imagedata r:id="rId99"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Принимаем к установке в каждой трубе Вентури по одной форсунке</w:t>
      </w:r>
    </w:p>
    <w:p w:rsidR="00016A4F" w:rsidRPr="00B86BC5" w:rsidRDefault="00016A4F" w:rsidP="00A73ED7">
      <w:pPr>
        <w:spacing w:line="360" w:lineRule="auto"/>
        <w:ind w:firstLine="720"/>
        <w:jc w:val="both"/>
        <w:rPr>
          <w:sz w:val="28"/>
          <w:szCs w:val="28"/>
        </w:rPr>
      </w:pPr>
      <w:r w:rsidRPr="00B86BC5">
        <w:rPr>
          <w:sz w:val="28"/>
          <w:szCs w:val="28"/>
        </w:rPr>
        <w:t>Производительностью:</w: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Q</w:t>
      </w:r>
      <w:r w:rsidRPr="00B86BC5">
        <w:rPr>
          <w:sz w:val="28"/>
          <w:szCs w:val="28"/>
          <w:vertAlign w:val="subscript"/>
        </w:rPr>
        <w:t>Ф</w:t>
      </w:r>
      <w:r w:rsidRPr="00B86BC5">
        <w:rPr>
          <w:sz w:val="28"/>
          <w:szCs w:val="28"/>
        </w:rPr>
        <w:t xml:space="preserve"> = </w:t>
      </w:r>
      <w:r w:rsidR="008975FB">
        <w:rPr>
          <w:position w:val="-24"/>
          <w:sz w:val="28"/>
          <w:szCs w:val="28"/>
        </w:rPr>
        <w:pict>
          <v:shape id="_x0000_i1141" type="#_x0000_t75" style="width:111.75pt;height:33pt" fillcolor="window">
            <v:imagedata r:id="rId100" o:title=""/>
          </v:shape>
        </w:pict>
      </w:r>
    </w:p>
    <w:p w:rsidR="009325A1" w:rsidRPr="00B86BC5" w:rsidRDefault="009325A1" w:rsidP="00A73ED7">
      <w:pPr>
        <w:spacing w:line="360" w:lineRule="auto"/>
        <w:ind w:firstLine="720"/>
        <w:jc w:val="both"/>
        <w:rPr>
          <w:sz w:val="28"/>
          <w:szCs w:val="28"/>
        </w:rPr>
      </w:pPr>
    </w:p>
    <w:p w:rsidR="00016A4F" w:rsidRPr="00B86BC5" w:rsidRDefault="00016A4F" w:rsidP="00A73ED7">
      <w:pPr>
        <w:spacing w:line="360" w:lineRule="auto"/>
        <w:ind w:firstLine="720"/>
        <w:jc w:val="both"/>
        <w:rPr>
          <w:sz w:val="28"/>
          <w:szCs w:val="28"/>
        </w:rPr>
      </w:pPr>
      <w:r w:rsidRPr="00B86BC5">
        <w:rPr>
          <w:sz w:val="28"/>
          <w:szCs w:val="28"/>
        </w:rPr>
        <w:t>Тип таких форсунок УО ОРГРЭС с диаметром выходного отверстия</w:t>
      </w:r>
      <w:r w:rsidR="00B86BC5" w:rsidRPr="00B86BC5">
        <w:rPr>
          <w:sz w:val="28"/>
          <w:szCs w:val="28"/>
        </w:rPr>
        <w:t xml:space="preserve"> </w:t>
      </w:r>
      <w:r w:rsidRPr="00B86BC5">
        <w:rPr>
          <w:sz w:val="28"/>
          <w:szCs w:val="28"/>
        </w:rPr>
        <w:t>d=26 мм при давлении воды на орошение трубы Вентури 25 кгс/см</w:t>
      </w:r>
      <w:r w:rsidRPr="00B86BC5">
        <w:rPr>
          <w:sz w:val="28"/>
          <w:szCs w:val="28"/>
          <w:vertAlign w:val="superscript"/>
        </w:rPr>
        <w:t>2</w:t>
      </w:r>
      <w:r w:rsidRPr="00B86BC5">
        <w:rPr>
          <w:sz w:val="28"/>
          <w:szCs w:val="28"/>
        </w:rPr>
        <w:t xml:space="preserve"> с углом распыла 75-80 </w:t>
      </w:r>
      <w:r w:rsidRPr="00B86BC5">
        <w:rPr>
          <w:sz w:val="28"/>
          <w:szCs w:val="28"/>
          <w:vertAlign w:val="superscript"/>
        </w:rPr>
        <w:t>0</w:t>
      </w:r>
      <w:r w:rsidRPr="00B86BC5">
        <w:rPr>
          <w:sz w:val="28"/>
          <w:szCs w:val="28"/>
        </w:rPr>
        <w:t xml:space="preserve"> наклона. Орошение каплеуловителя осуществляется через 30 сопел равномерно расположенных по окружности. Устанавливаем на котел 4 золоуловителя МС-ВТИ-4000 производительностью 200*10</w:t>
      </w:r>
      <w:r w:rsidRPr="00B86BC5">
        <w:rPr>
          <w:sz w:val="28"/>
          <w:szCs w:val="28"/>
          <w:vertAlign w:val="superscript"/>
        </w:rPr>
        <w:t>3</w:t>
      </w:r>
      <w:r w:rsidRPr="00B86BC5">
        <w:rPr>
          <w:sz w:val="28"/>
          <w:szCs w:val="28"/>
        </w:rPr>
        <w:t xml:space="preserve"> м</w:t>
      </w:r>
      <w:r w:rsidRPr="00B86BC5">
        <w:rPr>
          <w:sz w:val="28"/>
          <w:szCs w:val="28"/>
          <w:vertAlign w:val="superscript"/>
        </w:rPr>
        <w:t>3</w:t>
      </w:r>
      <w:r w:rsidRPr="00B86BC5">
        <w:rPr>
          <w:sz w:val="28"/>
          <w:szCs w:val="28"/>
        </w:rPr>
        <w:t>/ч с вертикальными трубами Вентури L=5465 мм.</w:t>
      </w:r>
    </w:p>
    <w:p w:rsidR="00016A4F" w:rsidRPr="00B86BC5" w:rsidRDefault="00016A4F" w:rsidP="00A73ED7">
      <w:pPr>
        <w:spacing w:line="360" w:lineRule="auto"/>
        <w:ind w:firstLine="720"/>
        <w:jc w:val="both"/>
        <w:rPr>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7.8 </w:t>
      </w:r>
      <w:r w:rsidR="00705BCD" w:rsidRPr="00B86BC5">
        <w:rPr>
          <w:b/>
          <w:sz w:val="28"/>
          <w:szCs w:val="28"/>
        </w:rPr>
        <w:t>Производственная</w:t>
      </w:r>
      <w:r w:rsidR="00B86BC5" w:rsidRPr="00B86BC5">
        <w:rPr>
          <w:b/>
          <w:sz w:val="28"/>
          <w:szCs w:val="28"/>
        </w:rPr>
        <w:t xml:space="preserve"> </w:t>
      </w:r>
      <w:r w:rsidR="00705BCD" w:rsidRPr="00B86BC5">
        <w:rPr>
          <w:b/>
          <w:sz w:val="28"/>
          <w:szCs w:val="28"/>
        </w:rPr>
        <w:t>санитария</w:t>
      </w:r>
    </w:p>
    <w:p w:rsidR="00DB5E02" w:rsidRDefault="00DB5E02" w:rsidP="00A73ED7">
      <w:pPr>
        <w:spacing w:line="360" w:lineRule="auto"/>
        <w:ind w:firstLine="720"/>
        <w:jc w:val="both"/>
        <w:rPr>
          <w:b/>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7.8.1 </w:t>
      </w:r>
      <w:r w:rsidR="00705BCD" w:rsidRPr="00B86BC5">
        <w:rPr>
          <w:b/>
          <w:sz w:val="28"/>
          <w:szCs w:val="28"/>
        </w:rPr>
        <w:t>Защита</w:t>
      </w:r>
      <w:r w:rsidR="00B86BC5" w:rsidRPr="00B86BC5">
        <w:rPr>
          <w:b/>
          <w:sz w:val="28"/>
          <w:szCs w:val="28"/>
        </w:rPr>
        <w:t xml:space="preserve"> </w:t>
      </w:r>
      <w:r w:rsidR="00705BCD" w:rsidRPr="00B86BC5">
        <w:rPr>
          <w:b/>
          <w:sz w:val="28"/>
          <w:szCs w:val="28"/>
        </w:rPr>
        <w:t>от</w:t>
      </w:r>
      <w:r w:rsidR="00B86BC5" w:rsidRPr="00B86BC5">
        <w:rPr>
          <w:b/>
          <w:sz w:val="28"/>
          <w:szCs w:val="28"/>
        </w:rPr>
        <w:t xml:space="preserve"> </w:t>
      </w:r>
      <w:r w:rsidR="00705BCD" w:rsidRPr="00B86BC5">
        <w:rPr>
          <w:b/>
          <w:sz w:val="28"/>
          <w:szCs w:val="28"/>
        </w:rPr>
        <w:t>шума</w:t>
      </w:r>
      <w:r w:rsidR="00B86BC5" w:rsidRPr="00B86BC5">
        <w:rPr>
          <w:b/>
          <w:sz w:val="28"/>
          <w:szCs w:val="28"/>
        </w:rPr>
        <w:t xml:space="preserve"> </w:t>
      </w:r>
      <w:r w:rsidR="00705BCD" w:rsidRPr="00B86BC5">
        <w:rPr>
          <w:b/>
          <w:sz w:val="28"/>
          <w:szCs w:val="28"/>
        </w:rPr>
        <w:t>и</w:t>
      </w:r>
      <w:r w:rsidR="00B86BC5" w:rsidRPr="00B86BC5">
        <w:rPr>
          <w:b/>
          <w:sz w:val="28"/>
          <w:szCs w:val="28"/>
        </w:rPr>
        <w:t xml:space="preserve"> </w:t>
      </w:r>
      <w:r w:rsidR="00705BCD" w:rsidRPr="00B86BC5">
        <w:rPr>
          <w:b/>
          <w:sz w:val="28"/>
          <w:szCs w:val="28"/>
        </w:rPr>
        <w:t>вибрации</w:t>
      </w:r>
    </w:p>
    <w:p w:rsidR="00705BCD" w:rsidRPr="00B86BC5" w:rsidRDefault="00705BCD" w:rsidP="00A73ED7">
      <w:pPr>
        <w:spacing w:line="360" w:lineRule="auto"/>
        <w:ind w:firstLine="720"/>
        <w:jc w:val="both"/>
        <w:rPr>
          <w:sz w:val="28"/>
          <w:szCs w:val="28"/>
        </w:rPr>
      </w:pPr>
      <w:r w:rsidRPr="00B86BC5">
        <w:rPr>
          <w:sz w:val="28"/>
          <w:szCs w:val="28"/>
        </w:rPr>
        <w:t>На станции шум и вибрацию создают турбогенераторы, мельницы, дробилки, насосы и т.п.</w:t>
      </w:r>
    </w:p>
    <w:p w:rsidR="00705BCD" w:rsidRPr="00B86BC5" w:rsidRDefault="00705BCD" w:rsidP="00A73ED7">
      <w:pPr>
        <w:spacing w:line="360" w:lineRule="auto"/>
        <w:ind w:firstLine="720"/>
        <w:jc w:val="both"/>
        <w:rPr>
          <w:sz w:val="28"/>
          <w:szCs w:val="28"/>
        </w:rPr>
      </w:pPr>
      <w:r w:rsidRPr="00B86BC5">
        <w:rPr>
          <w:sz w:val="28"/>
          <w:szCs w:val="28"/>
        </w:rPr>
        <w:t>Нормирование шума осуществляется по ГОСТу 12.1.003-83 “ССБТ. Шум, общие требования безопасности”, который устанавливает допустимые значения уровня звукового давления и уровня звука (в дБА) для постоянного шума.</w:t>
      </w:r>
    </w:p>
    <w:p w:rsidR="00705BCD" w:rsidRPr="00B86BC5" w:rsidRDefault="00705BCD" w:rsidP="00A73ED7">
      <w:pPr>
        <w:spacing w:line="360" w:lineRule="auto"/>
        <w:ind w:firstLine="720"/>
        <w:jc w:val="both"/>
        <w:rPr>
          <w:sz w:val="28"/>
          <w:szCs w:val="28"/>
        </w:rPr>
      </w:pPr>
      <w:r w:rsidRPr="00B86BC5">
        <w:rPr>
          <w:sz w:val="28"/>
          <w:szCs w:val="28"/>
        </w:rPr>
        <w:t>Уровень звукового давления нормируется в зависимости от характера шума (наружный или возникающий внутри помещения), от напряженности работы и частотной характеристики шума.</w:t>
      </w:r>
    </w:p>
    <w:p w:rsidR="00705BCD" w:rsidRPr="00B86BC5" w:rsidRDefault="00705BCD" w:rsidP="00A73ED7">
      <w:pPr>
        <w:spacing w:line="360" w:lineRule="auto"/>
        <w:ind w:firstLine="720"/>
        <w:jc w:val="both"/>
        <w:rPr>
          <w:sz w:val="28"/>
          <w:szCs w:val="28"/>
        </w:rPr>
      </w:pPr>
      <w:r w:rsidRPr="00B86BC5">
        <w:rPr>
          <w:sz w:val="28"/>
          <w:szCs w:val="28"/>
        </w:rPr>
        <w:t>Звукоизоляция и защита от шума достигается следующим образом:</w:t>
      </w:r>
    </w:p>
    <w:p w:rsidR="00705BCD" w:rsidRPr="00B86BC5" w:rsidRDefault="00705BCD" w:rsidP="00A73ED7">
      <w:pPr>
        <w:spacing w:line="360" w:lineRule="auto"/>
        <w:ind w:firstLine="720"/>
        <w:jc w:val="both"/>
        <w:rPr>
          <w:sz w:val="28"/>
          <w:szCs w:val="28"/>
        </w:rPr>
      </w:pPr>
      <w:r w:rsidRPr="00B86BC5">
        <w:rPr>
          <w:sz w:val="28"/>
          <w:szCs w:val="28"/>
        </w:rPr>
        <w:lastRenderedPageBreak/>
        <w:t>ИЦУ, тепловые щиты управления находятся в звукоизолирующих помещениях (защита персонала от шума);</w:t>
      </w:r>
    </w:p>
    <w:p w:rsidR="00705BCD" w:rsidRPr="00B86BC5" w:rsidRDefault="00705BCD" w:rsidP="00A73ED7">
      <w:pPr>
        <w:spacing w:line="360" w:lineRule="auto"/>
        <w:ind w:firstLine="720"/>
        <w:jc w:val="both"/>
        <w:rPr>
          <w:sz w:val="28"/>
          <w:szCs w:val="28"/>
        </w:rPr>
      </w:pPr>
      <w:r w:rsidRPr="00B86BC5">
        <w:rPr>
          <w:sz w:val="28"/>
          <w:szCs w:val="28"/>
        </w:rPr>
        <w:t>для защиты от шума, в соответствии со СНиП II-12-77 “Защита от шума”, применены защитные экраны;</w:t>
      </w:r>
    </w:p>
    <w:p w:rsidR="00705BCD" w:rsidRPr="00B86BC5" w:rsidRDefault="00705BCD" w:rsidP="00A73ED7">
      <w:pPr>
        <w:spacing w:line="360" w:lineRule="auto"/>
        <w:ind w:firstLine="720"/>
        <w:jc w:val="both"/>
        <w:rPr>
          <w:sz w:val="28"/>
          <w:szCs w:val="28"/>
        </w:rPr>
      </w:pPr>
      <w:r w:rsidRPr="00B86BC5">
        <w:rPr>
          <w:sz w:val="28"/>
          <w:szCs w:val="28"/>
        </w:rPr>
        <w:t>персонал, который находится непосредственно у оборудования, применяет средства индивидуальной защиты;</w:t>
      </w:r>
    </w:p>
    <w:p w:rsidR="00705BCD" w:rsidRPr="00B86BC5" w:rsidRDefault="00705BCD" w:rsidP="00A73ED7">
      <w:pPr>
        <w:spacing w:line="360" w:lineRule="auto"/>
        <w:ind w:firstLine="720"/>
        <w:jc w:val="both"/>
        <w:rPr>
          <w:sz w:val="28"/>
          <w:szCs w:val="28"/>
        </w:rPr>
      </w:pPr>
      <w:r w:rsidRPr="00B86BC5">
        <w:rPr>
          <w:sz w:val="28"/>
          <w:szCs w:val="28"/>
        </w:rPr>
        <w:t>противошумные наушники.</w:t>
      </w:r>
    </w:p>
    <w:p w:rsidR="00705BCD" w:rsidRPr="00B86BC5" w:rsidRDefault="00705BCD" w:rsidP="00A73ED7">
      <w:pPr>
        <w:spacing w:line="360" w:lineRule="auto"/>
        <w:ind w:firstLine="720"/>
        <w:jc w:val="both"/>
        <w:rPr>
          <w:sz w:val="28"/>
          <w:szCs w:val="28"/>
        </w:rPr>
      </w:pPr>
      <w:r w:rsidRPr="00B86BC5">
        <w:rPr>
          <w:sz w:val="28"/>
          <w:szCs w:val="28"/>
        </w:rPr>
        <w:t>Для уменьшения шума, создаваемого работающим оборудованием, на станции проведены следующие мероприятия:</w:t>
      </w:r>
    </w:p>
    <w:p w:rsidR="00705BCD" w:rsidRPr="00B86BC5" w:rsidRDefault="00705BCD" w:rsidP="00A73ED7">
      <w:pPr>
        <w:spacing w:line="360" w:lineRule="auto"/>
        <w:ind w:firstLine="720"/>
        <w:jc w:val="both"/>
        <w:rPr>
          <w:sz w:val="28"/>
          <w:szCs w:val="28"/>
        </w:rPr>
      </w:pPr>
      <w:r w:rsidRPr="00B86BC5">
        <w:rPr>
          <w:sz w:val="28"/>
          <w:szCs w:val="28"/>
        </w:rPr>
        <w:t>турбины и другие вращающиеся механизмы, паропроводы имеют тепловую изоляцию, которая поглощает также и шум;</w:t>
      </w:r>
    </w:p>
    <w:p w:rsidR="00705BCD" w:rsidRPr="00B86BC5" w:rsidRDefault="00705BCD" w:rsidP="00A73ED7">
      <w:pPr>
        <w:spacing w:line="360" w:lineRule="auto"/>
        <w:ind w:firstLine="720"/>
        <w:jc w:val="both"/>
        <w:rPr>
          <w:sz w:val="28"/>
          <w:szCs w:val="28"/>
        </w:rPr>
      </w:pPr>
      <w:r w:rsidRPr="00B86BC5">
        <w:rPr>
          <w:sz w:val="28"/>
          <w:szCs w:val="28"/>
        </w:rPr>
        <w:t>вентиляционные и насосные агрегаты установлены на вибрирующих основаниях;</w:t>
      </w:r>
    </w:p>
    <w:p w:rsidR="00705BCD" w:rsidRPr="00B86BC5" w:rsidRDefault="00705BCD" w:rsidP="00A73ED7">
      <w:pPr>
        <w:spacing w:line="360" w:lineRule="auto"/>
        <w:ind w:firstLine="720"/>
        <w:jc w:val="both"/>
        <w:rPr>
          <w:sz w:val="28"/>
          <w:szCs w:val="28"/>
        </w:rPr>
      </w:pPr>
      <w:r w:rsidRPr="00B86BC5">
        <w:rPr>
          <w:sz w:val="28"/>
          <w:szCs w:val="28"/>
        </w:rPr>
        <w:t>в системах кондиционирования воздуха предусмотрены устройства шумоглушителей, а само оборудование установлено на амортизирующих прокладках.</w:t>
      </w:r>
    </w:p>
    <w:p w:rsidR="009325A1" w:rsidRPr="00B86BC5" w:rsidRDefault="009325A1"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Уровни звука на ТЭЦ: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5"/>
        <w:gridCol w:w="1931"/>
      </w:tblGrid>
      <w:tr w:rsidR="00705BCD" w:rsidRPr="00B86BC5" w:rsidTr="009325A1">
        <w:trPr>
          <w:trHeight w:val="70"/>
        </w:trPr>
        <w:tc>
          <w:tcPr>
            <w:tcW w:w="0" w:type="auto"/>
          </w:tcPr>
          <w:p w:rsidR="00705BCD" w:rsidRPr="00B86BC5" w:rsidRDefault="00705BCD" w:rsidP="009325A1">
            <w:pPr>
              <w:spacing w:line="360" w:lineRule="auto"/>
              <w:jc w:val="both"/>
            </w:pPr>
            <w:r w:rsidRPr="00B86BC5">
              <w:t>Наименование помещения</w:t>
            </w:r>
          </w:p>
        </w:tc>
        <w:tc>
          <w:tcPr>
            <w:tcW w:w="0" w:type="auto"/>
          </w:tcPr>
          <w:p w:rsidR="00705BCD" w:rsidRPr="00B86BC5" w:rsidRDefault="00705BCD" w:rsidP="009325A1">
            <w:pPr>
              <w:spacing w:line="360" w:lineRule="auto"/>
              <w:jc w:val="both"/>
            </w:pPr>
            <w:r w:rsidRPr="00B86BC5">
              <w:t>Уровни звука в дБА</w:t>
            </w:r>
          </w:p>
        </w:tc>
      </w:tr>
      <w:tr w:rsidR="00705BCD" w:rsidRPr="00B86BC5" w:rsidTr="009325A1">
        <w:tc>
          <w:tcPr>
            <w:tcW w:w="0" w:type="auto"/>
          </w:tcPr>
          <w:p w:rsidR="00705BCD" w:rsidRPr="00B86BC5" w:rsidRDefault="00705BCD" w:rsidP="009325A1">
            <w:pPr>
              <w:spacing w:line="360" w:lineRule="auto"/>
              <w:jc w:val="both"/>
            </w:pPr>
            <w:r w:rsidRPr="00B86BC5">
              <w:t>1. Турбинный</w:t>
            </w:r>
          </w:p>
        </w:tc>
        <w:tc>
          <w:tcPr>
            <w:tcW w:w="0" w:type="auto"/>
          </w:tcPr>
          <w:p w:rsidR="00705BCD" w:rsidRPr="00B86BC5" w:rsidRDefault="00705BCD" w:rsidP="009325A1">
            <w:pPr>
              <w:spacing w:line="360" w:lineRule="auto"/>
              <w:jc w:val="both"/>
            </w:pPr>
            <w:r w:rsidRPr="00B86BC5">
              <w:t>90-101</w:t>
            </w:r>
          </w:p>
        </w:tc>
      </w:tr>
      <w:tr w:rsidR="00705BCD" w:rsidRPr="00B86BC5" w:rsidTr="009325A1">
        <w:tc>
          <w:tcPr>
            <w:tcW w:w="0" w:type="auto"/>
          </w:tcPr>
          <w:p w:rsidR="00705BCD" w:rsidRPr="00B86BC5" w:rsidRDefault="00705BCD" w:rsidP="009325A1">
            <w:pPr>
              <w:spacing w:line="360" w:lineRule="auto"/>
              <w:jc w:val="both"/>
            </w:pPr>
            <w:r w:rsidRPr="00B86BC5">
              <w:t>2. Котельный</w:t>
            </w:r>
          </w:p>
        </w:tc>
        <w:tc>
          <w:tcPr>
            <w:tcW w:w="0" w:type="auto"/>
          </w:tcPr>
          <w:p w:rsidR="00705BCD" w:rsidRPr="00B86BC5" w:rsidRDefault="00705BCD" w:rsidP="009325A1">
            <w:pPr>
              <w:spacing w:line="360" w:lineRule="auto"/>
              <w:jc w:val="both"/>
            </w:pPr>
            <w:r w:rsidRPr="00B86BC5">
              <w:t>82-92</w:t>
            </w:r>
          </w:p>
        </w:tc>
      </w:tr>
      <w:tr w:rsidR="00705BCD" w:rsidRPr="00B86BC5" w:rsidTr="009325A1">
        <w:tc>
          <w:tcPr>
            <w:tcW w:w="0" w:type="auto"/>
          </w:tcPr>
          <w:p w:rsidR="00705BCD" w:rsidRPr="00B86BC5" w:rsidRDefault="00705BCD" w:rsidP="009325A1">
            <w:pPr>
              <w:spacing w:line="360" w:lineRule="auto"/>
              <w:jc w:val="both"/>
            </w:pPr>
            <w:r w:rsidRPr="00B86BC5">
              <w:t>3. Компрессорный</w:t>
            </w:r>
          </w:p>
        </w:tc>
        <w:tc>
          <w:tcPr>
            <w:tcW w:w="0" w:type="auto"/>
          </w:tcPr>
          <w:p w:rsidR="00705BCD" w:rsidRPr="00B86BC5" w:rsidRDefault="00705BCD" w:rsidP="009325A1">
            <w:pPr>
              <w:spacing w:line="360" w:lineRule="auto"/>
              <w:jc w:val="both"/>
            </w:pPr>
            <w:r w:rsidRPr="00B86BC5">
              <w:t>89-102</w:t>
            </w:r>
          </w:p>
        </w:tc>
      </w:tr>
      <w:tr w:rsidR="00705BCD" w:rsidRPr="00B86BC5" w:rsidTr="009325A1">
        <w:tc>
          <w:tcPr>
            <w:tcW w:w="0" w:type="auto"/>
          </w:tcPr>
          <w:p w:rsidR="00705BCD" w:rsidRPr="00B86BC5" w:rsidRDefault="00705BCD" w:rsidP="009325A1">
            <w:pPr>
              <w:spacing w:line="360" w:lineRule="auto"/>
              <w:jc w:val="both"/>
            </w:pPr>
            <w:r w:rsidRPr="00B86BC5">
              <w:t>4. Мазуто-насосная</w:t>
            </w:r>
          </w:p>
        </w:tc>
        <w:tc>
          <w:tcPr>
            <w:tcW w:w="0" w:type="auto"/>
          </w:tcPr>
          <w:p w:rsidR="00705BCD" w:rsidRPr="00B86BC5" w:rsidRDefault="00705BCD" w:rsidP="009325A1">
            <w:pPr>
              <w:spacing w:line="360" w:lineRule="auto"/>
              <w:jc w:val="both"/>
            </w:pPr>
            <w:r w:rsidRPr="00B86BC5">
              <w:t>90-94</w:t>
            </w:r>
          </w:p>
        </w:tc>
      </w:tr>
      <w:tr w:rsidR="00705BCD" w:rsidRPr="00B86BC5" w:rsidTr="009325A1">
        <w:tc>
          <w:tcPr>
            <w:tcW w:w="0" w:type="auto"/>
          </w:tcPr>
          <w:p w:rsidR="00705BCD" w:rsidRPr="00B86BC5" w:rsidRDefault="00705BCD" w:rsidP="009325A1">
            <w:pPr>
              <w:spacing w:line="360" w:lineRule="auto"/>
              <w:jc w:val="both"/>
            </w:pPr>
            <w:r w:rsidRPr="00B86BC5">
              <w:t>5. Газораспределительный пункт</w:t>
            </w:r>
          </w:p>
        </w:tc>
        <w:tc>
          <w:tcPr>
            <w:tcW w:w="0" w:type="auto"/>
          </w:tcPr>
          <w:p w:rsidR="00705BCD" w:rsidRPr="00B86BC5" w:rsidRDefault="00705BCD" w:rsidP="009325A1">
            <w:pPr>
              <w:spacing w:line="360" w:lineRule="auto"/>
              <w:jc w:val="both"/>
            </w:pPr>
            <w:r w:rsidRPr="00B86BC5">
              <w:t>90-105</w:t>
            </w:r>
          </w:p>
        </w:tc>
      </w:tr>
    </w:tbl>
    <w:p w:rsidR="00705BCD" w:rsidRPr="00B86BC5" w:rsidRDefault="00705BCD"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Вибрация нормируется по ГОСТу 12.1.012-78 “Вибрация. Общие требования безопасности”.</w:t>
      </w:r>
    </w:p>
    <w:p w:rsidR="00705BCD" w:rsidRPr="00B86BC5" w:rsidRDefault="00705BCD" w:rsidP="00A73ED7">
      <w:pPr>
        <w:spacing w:line="360" w:lineRule="auto"/>
        <w:ind w:firstLine="720"/>
        <w:jc w:val="both"/>
        <w:rPr>
          <w:sz w:val="28"/>
          <w:szCs w:val="28"/>
        </w:rPr>
      </w:pPr>
      <w:r w:rsidRPr="00B86BC5">
        <w:rPr>
          <w:sz w:val="28"/>
          <w:szCs w:val="28"/>
        </w:rPr>
        <w:t>Данный ГОСТ устанавливает допустимые уровни колебательной скорости и ее логарифмические уровни.</w:t>
      </w:r>
    </w:p>
    <w:p w:rsidR="00705BCD" w:rsidRPr="00B86BC5" w:rsidRDefault="00705BCD" w:rsidP="00A73ED7">
      <w:pPr>
        <w:spacing w:line="360" w:lineRule="auto"/>
        <w:ind w:firstLine="720"/>
        <w:jc w:val="both"/>
        <w:rPr>
          <w:sz w:val="28"/>
          <w:szCs w:val="28"/>
        </w:rPr>
      </w:pPr>
      <w:r w:rsidRPr="00B86BC5">
        <w:rPr>
          <w:sz w:val="28"/>
          <w:szCs w:val="28"/>
        </w:rPr>
        <w:t>Мероприятия по защите от вибрации работающего персонала:</w:t>
      </w:r>
    </w:p>
    <w:p w:rsidR="00705BCD" w:rsidRPr="00B86BC5" w:rsidRDefault="00705BCD" w:rsidP="00A73ED7">
      <w:pPr>
        <w:spacing w:line="360" w:lineRule="auto"/>
        <w:ind w:firstLine="720"/>
        <w:jc w:val="both"/>
        <w:rPr>
          <w:sz w:val="28"/>
          <w:szCs w:val="28"/>
        </w:rPr>
      </w:pPr>
      <w:r w:rsidRPr="00B86BC5">
        <w:rPr>
          <w:sz w:val="28"/>
          <w:szCs w:val="28"/>
        </w:rPr>
        <w:t>под все оборудование, являющимся источником вибрации, установлены самостоятельные фундаменты островного типа;</w:t>
      </w:r>
    </w:p>
    <w:p w:rsidR="00705BCD" w:rsidRPr="00B86BC5" w:rsidRDefault="00705BCD" w:rsidP="00A73ED7">
      <w:pPr>
        <w:spacing w:line="360" w:lineRule="auto"/>
        <w:ind w:firstLine="720"/>
        <w:jc w:val="both"/>
        <w:rPr>
          <w:sz w:val="28"/>
          <w:szCs w:val="28"/>
        </w:rPr>
      </w:pPr>
      <w:r w:rsidRPr="00B86BC5">
        <w:rPr>
          <w:sz w:val="28"/>
          <w:szCs w:val="28"/>
        </w:rPr>
        <w:lastRenderedPageBreak/>
        <w:t>установлены виброизоляторы между источником вибрации и фундаментом;</w:t>
      </w:r>
    </w:p>
    <w:p w:rsidR="00705BCD" w:rsidRPr="00B86BC5" w:rsidRDefault="00705BCD" w:rsidP="00A73ED7">
      <w:pPr>
        <w:spacing w:line="360" w:lineRule="auto"/>
        <w:ind w:firstLine="720"/>
        <w:jc w:val="both"/>
        <w:rPr>
          <w:sz w:val="28"/>
          <w:szCs w:val="28"/>
        </w:rPr>
      </w:pPr>
      <w:r w:rsidRPr="00B86BC5">
        <w:rPr>
          <w:sz w:val="28"/>
          <w:szCs w:val="28"/>
        </w:rPr>
        <w:t>применяются средства индивидуальной защиты, хлопчатобумажные рукавицы, обувь на виброгасящей подошве.</w:t>
      </w:r>
    </w:p>
    <w:p w:rsidR="00705BCD" w:rsidRPr="00B86BC5" w:rsidRDefault="00705BCD" w:rsidP="00A73ED7">
      <w:pPr>
        <w:spacing w:line="360" w:lineRule="auto"/>
        <w:ind w:firstLine="720"/>
        <w:jc w:val="both"/>
        <w:rPr>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7.8.2 </w:t>
      </w:r>
      <w:r w:rsidR="00705BCD" w:rsidRPr="00B86BC5">
        <w:rPr>
          <w:b/>
          <w:sz w:val="28"/>
          <w:szCs w:val="28"/>
        </w:rPr>
        <w:t>Защита</w:t>
      </w:r>
      <w:r w:rsidR="00B86BC5" w:rsidRPr="00B86BC5">
        <w:rPr>
          <w:b/>
          <w:sz w:val="28"/>
          <w:szCs w:val="28"/>
        </w:rPr>
        <w:t xml:space="preserve"> </w:t>
      </w:r>
      <w:r w:rsidR="00705BCD" w:rsidRPr="00B86BC5">
        <w:rPr>
          <w:b/>
          <w:sz w:val="28"/>
          <w:szCs w:val="28"/>
        </w:rPr>
        <w:t>от</w:t>
      </w:r>
      <w:r w:rsidR="00B86BC5" w:rsidRPr="00B86BC5">
        <w:rPr>
          <w:b/>
          <w:sz w:val="28"/>
          <w:szCs w:val="28"/>
        </w:rPr>
        <w:t xml:space="preserve"> </w:t>
      </w:r>
      <w:r w:rsidR="00705BCD" w:rsidRPr="00B86BC5">
        <w:rPr>
          <w:b/>
          <w:sz w:val="28"/>
          <w:szCs w:val="28"/>
        </w:rPr>
        <w:t>избыточного тепла</w:t>
      </w:r>
    </w:p>
    <w:p w:rsidR="00705BCD" w:rsidRPr="00B86BC5" w:rsidRDefault="00705BCD" w:rsidP="00A73ED7">
      <w:pPr>
        <w:spacing w:line="360" w:lineRule="auto"/>
        <w:ind w:firstLine="720"/>
        <w:jc w:val="both"/>
        <w:rPr>
          <w:sz w:val="28"/>
          <w:szCs w:val="28"/>
        </w:rPr>
      </w:pPr>
      <w:r w:rsidRPr="00B86BC5">
        <w:rPr>
          <w:sz w:val="28"/>
          <w:szCs w:val="28"/>
        </w:rPr>
        <w:t>Основными источниками избыточного тепла на станции являются: нагретые поверхности парогенераторов, турбин, паропроводов, а также</w:t>
      </w:r>
      <w:r w:rsidR="00B86BC5" w:rsidRPr="00B86BC5">
        <w:rPr>
          <w:sz w:val="28"/>
          <w:szCs w:val="28"/>
        </w:rPr>
        <w:t xml:space="preserve"> </w:t>
      </w:r>
      <w:r w:rsidRPr="00B86BC5">
        <w:rPr>
          <w:sz w:val="28"/>
          <w:szCs w:val="28"/>
        </w:rPr>
        <w:t>электродвигатели и теплопоступления от солнечной радиации через оконные проемы.</w:t>
      </w:r>
    </w:p>
    <w:p w:rsidR="00705BCD" w:rsidRPr="00B86BC5" w:rsidRDefault="00705BCD" w:rsidP="00A73ED7">
      <w:pPr>
        <w:spacing w:line="360" w:lineRule="auto"/>
        <w:ind w:firstLine="720"/>
        <w:jc w:val="both"/>
        <w:rPr>
          <w:sz w:val="28"/>
          <w:szCs w:val="28"/>
        </w:rPr>
      </w:pPr>
      <w:r w:rsidRPr="00B86BC5">
        <w:rPr>
          <w:sz w:val="28"/>
          <w:szCs w:val="28"/>
        </w:rPr>
        <w:t>Согласно ГОСТ 12.4.123-83 “ССБТ. Средства защиты от инфракрасного излучения”, допустимое облучение составит 350 Вт/м</w:t>
      </w:r>
      <w:r w:rsidRPr="00B86BC5">
        <w:rPr>
          <w:sz w:val="28"/>
          <w:szCs w:val="28"/>
          <w:vertAlign w:val="superscript"/>
        </w:rPr>
        <w:t>2</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Для защиты обслуживающего персонала от избыточного тепла на ТЭЦ предусмотрены следующие мероприятия:</w:t>
      </w:r>
    </w:p>
    <w:p w:rsidR="00705BCD" w:rsidRPr="00B86BC5" w:rsidRDefault="00705BCD" w:rsidP="00A73ED7">
      <w:pPr>
        <w:spacing w:line="360" w:lineRule="auto"/>
        <w:ind w:firstLine="720"/>
        <w:jc w:val="both"/>
        <w:rPr>
          <w:sz w:val="28"/>
          <w:szCs w:val="28"/>
        </w:rPr>
      </w:pPr>
      <w:r w:rsidRPr="00B86BC5">
        <w:rPr>
          <w:sz w:val="28"/>
          <w:szCs w:val="28"/>
        </w:rPr>
        <w:t>излучающие поверхности покрыты тепловой изоляцией;</w:t>
      </w:r>
    </w:p>
    <w:p w:rsidR="00705BCD" w:rsidRPr="00B86BC5" w:rsidRDefault="00705BCD" w:rsidP="00A73ED7">
      <w:pPr>
        <w:spacing w:line="360" w:lineRule="auto"/>
        <w:ind w:firstLine="720"/>
        <w:jc w:val="both"/>
        <w:rPr>
          <w:sz w:val="28"/>
          <w:szCs w:val="28"/>
        </w:rPr>
      </w:pPr>
      <w:r w:rsidRPr="00B86BC5">
        <w:rPr>
          <w:sz w:val="28"/>
          <w:szCs w:val="28"/>
        </w:rPr>
        <w:t>избыточное тепло удаляется с помощью вентиляции;</w:t>
      </w:r>
    </w:p>
    <w:p w:rsidR="00705BCD" w:rsidRPr="00B86BC5" w:rsidRDefault="00705BCD" w:rsidP="00A73ED7">
      <w:pPr>
        <w:spacing w:line="360" w:lineRule="auto"/>
        <w:ind w:firstLine="720"/>
        <w:jc w:val="both"/>
        <w:rPr>
          <w:sz w:val="28"/>
          <w:szCs w:val="28"/>
        </w:rPr>
      </w:pPr>
      <w:r w:rsidRPr="00B86BC5">
        <w:rPr>
          <w:sz w:val="28"/>
          <w:szCs w:val="28"/>
        </w:rPr>
        <w:t>используются отражающие экраны.</w:t>
      </w:r>
    </w:p>
    <w:p w:rsidR="00705BCD" w:rsidRPr="00B86BC5" w:rsidRDefault="00705BCD" w:rsidP="00A73ED7">
      <w:pPr>
        <w:spacing w:line="360" w:lineRule="auto"/>
        <w:ind w:firstLine="720"/>
        <w:jc w:val="both"/>
        <w:rPr>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7.8.3 </w:t>
      </w:r>
      <w:r w:rsidR="00705BCD" w:rsidRPr="00B86BC5">
        <w:rPr>
          <w:b/>
          <w:sz w:val="28"/>
          <w:szCs w:val="28"/>
        </w:rPr>
        <w:t>Освещение</w:t>
      </w:r>
    </w:p>
    <w:p w:rsidR="00705BCD" w:rsidRPr="00B86BC5" w:rsidRDefault="00705BCD" w:rsidP="00A73ED7">
      <w:pPr>
        <w:spacing w:line="360" w:lineRule="auto"/>
        <w:ind w:firstLine="720"/>
        <w:jc w:val="both"/>
        <w:rPr>
          <w:sz w:val="28"/>
          <w:szCs w:val="28"/>
        </w:rPr>
      </w:pPr>
      <w:r w:rsidRPr="00B86BC5">
        <w:rPr>
          <w:sz w:val="28"/>
          <w:szCs w:val="28"/>
        </w:rPr>
        <w:t>Согласно СНиП II-4-79 “Естественное и искусственное освещение” устанавливается яркость освещенной поверхности в пределах 500-2500 кд/м</w:t>
      </w:r>
      <w:r w:rsidRPr="00B86BC5">
        <w:rPr>
          <w:sz w:val="28"/>
          <w:szCs w:val="28"/>
          <w:vertAlign w:val="superscript"/>
        </w:rPr>
        <w:t>2</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На ТЭЦ предусмотрено естественное и искусственное освещение, напряжение осветительной сети в зданиях и сооружениях составляет 380-220 В.</w:t>
      </w:r>
    </w:p>
    <w:p w:rsidR="00705BCD" w:rsidRPr="00B86BC5" w:rsidRDefault="00705BCD" w:rsidP="00A73ED7">
      <w:pPr>
        <w:spacing w:line="360" w:lineRule="auto"/>
        <w:ind w:firstLine="720"/>
        <w:jc w:val="both"/>
        <w:rPr>
          <w:sz w:val="28"/>
          <w:szCs w:val="28"/>
        </w:rPr>
      </w:pPr>
      <w:r w:rsidRPr="00B86BC5">
        <w:rPr>
          <w:sz w:val="28"/>
          <w:szCs w:val="28"/>
        </w:rPr>
        <w:t>В помещениях, где постоянно находится работающий персонал,</w:t>
      </w:r>
      <w:r w:rsidR="00B86BC5" w:rsidRPr="00B86BC5">
        <w:rPr>
          <w:sz w:val="28"/>
          <w:szCs w:val="28"/>
        </w:rPr>
        <w:t xml:space="preserve"> </w:t>
      </w:r>
      <w:r w:rsidRPr="00B86BC5">
        <w:rPr>
          <w:sz w:val="28"/>
          <w:szCs w:val="28"/>
        </w:rPr>
        <w:t>применяются газоразрядные лампы. Общее освещение главного корпуса выполнено ртутными лампами (ДРП) в сочетании с лампами накаливания.</w:t>
      </w:r>
    </w:p>
    <w:p w:rsidR="00705BCD" w:rsidRPr="00B86BC5" w:rsidRDefault="00705BCD" w:rsidP="00A73ED7">
      <w:pPr>
        <w:spacing w:line="360" w:lineRule="auto"/>
        <w:ind w:firstLine="720"/>
        <w:jc w:val="both"/>
        <w:rPr>
          <w:sz w:val="28"/>
          <w:szCs w:val="28"/>
        </w:rPr>
      </w:pPr>
      <w:r w:rsidRPr="00B86BC5">
        <w:rPr>
          <w:sz w:val="28"/>
          <w:szCs w:val="28"/>
        </w:rPr>
        <w:t xml:space="preserve">Для продолжения работы в случае, когда внезапное отключение рабочего освещения может вызвать взрыв, пожар, нарушение работы ТЭЦ, </w:t>
      </w:r>
      <w:r w:rsidRPr="00B86BC5">
        <w:rPr>
          <w:sz w:val="28"/>
          <w:szCs w:val="28"/>
        </w:rPr>
        <w:lastRenderedPageBreak/>
        <w:t>для эвакуации в помещениях с постоянным пребыванием персонала на ТЭЦ используют аварийное освещение.</w:t>
      </w:r>
    </w:p>
    <w:p w:rsidR="00705BCD" w:rsidRPr="00B86BC5" w:rsidRDefault="00705BCD" w:rsidP="00A73ED7">
      <w:pPr>
        <w:spacing w:line="360" w:lineRule="auto"/>
        <w:ind w:firstLine="720"/>
        <w:jc w:val="both"/>
        <w:rPr>
          <w:sz w:val="28"/>
          <w:szCs w:val="28"/>
        </w:rPr>
      </w:pPr>
      <w:r w:rsidRPr="00B86BC5">
        <w:rPr>
          <w:sz w:val="28"/>
          <w:szCs w:val="28"/>
        </w:rPr>
        <w:t>Освещение складов, железнодорожных путей осуществляется прожекторами. Дороги и проезды на территории ТЭЦ освещены газоразрядными лампами.</w:t>
      </w:r>
    </w:p>
    <w:p w:rsidR="00705BCD" w:rsidRPr="00B86BC5" w:rsidRDefault="00705BCD" w:rsidP="00A73ED7">
      <w:pPr>
        <w:spacing w:line="360" w:lineRule="auto"/>
        <w:ind w:firstLine="720"/>
        <w:jc w:val="both"/>
        <w:rPr>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7.8.4 </w:t>
      </w:r>
      <w:r w:rsidR="00705BCD" w:rsidRPr="00B86BC5">
        <w:rPr>
          <w:b/>
          <w:sz w:val="28"/>
          <w:szCs w:val="28"/>
        </w:rPr>
        <w:t>Противопожарные</w:t>
      </w:r>
      <w:r w:rsidR="00B86BC5" w:rsidRPr="00B86BC5">
        <w:rPr>
          <w:b/>
          <w:sz w:val="28"/>
          <w:szCs w:val="28"/>
        </w:rPr>
        <w:t xml:space="preserve"> </w:t>
      </w:r>
      <w:r w:rsidR="00705BCD" w:rsidRPr="00B86BC5">
        <w:rPr>
          <w:b/>
          <w:sz w:val="28"/>
          <w:szCs w:val="28"/>
        </w:rPr>
        <w:t>мероприятия</w:t>
      </w:r>
    </w:p>
    <w:p w:rsidR="00705BCD" w:rsidRPr="00B86BC5" w:rsidRDefault="00705BCD" w:rsidP="00A73ED7">
      <w:pPr>
        <w:spacing w:line="360" w:lineRule="auto"/>
        <w:ind w:firstLine="720"/>
        <w:jc w:val="both"/>
        <w:rPr>
          <w:sz w:val="28"/>
          <w:szCs w:val="28"/>
        </w:rPr>
      </w:pPr>
      <w:r w:rsidRPr="00B86BC5">
        <w:rPr>
          <w:sz w:val="28"/>
          <w:szCs w:val="28"/>
        </w:rPr>
        <w:t>Для наиболее пожароопасных объектов, таких как главный корпус, газомазутное хозяйство предусмотрены кольцевые дороги.</w:t>
      </w:r>
    </w:p>
    <w:p w:rsidR="00705BCD" w:rsidRPr="00B86BC5" w:rsidRDefault="00705BCD" w:rsidP="00A73ED7">
      <w:pPr>
        <w:spacing w:line="360" w:lineRule="auto"/>
        <w:ind w:firstLine="720"/>
        <w:jc w:val="both"/>
        <w:rPr>
          <w:sz w:val="28"/>
          <w:szCs w:val="28"/>
        </w:rPr>
      </w:pPr>
      <w:r w:rsidRPr="00B86BC5">
        <w:rPr>
          <w:sz w:val="28"/>
          <w:szCs w:val="28"/>
        </w:rPr>
        <w:t xml:space="preserve">К зданиям и сооружениям обеспечен подъезд не менее чем с одной стороны. Все дороги вдоль зданий и сооружений запроектированы не ближе </w:t>
      </w:r>
      <w:smartTag w:uri="urn:schemas-microsoft-com:office:smarttags" w:element="metricconverter">
        <w:smartTagPr>
          <w:attr w:name="ProductID" w:val="5 м"/>
        </w:smartTagPr>
        <w:r w:rsidRPr="00B86BC5">
          <w:rPr>
            <w:sz w:val="28"/>
            <w:szCs w:val="28"/>
          </w:rPr>
          <w:t>5 м</w:t>
        </w:r>
      </w:smartTag>
      <w:r w:rsidRPr="00B86BC5">
        <w:rPr>
          <w:sz w:val="28"/>
          <w:szCs w:val="28"/>
        </w:rPr>
        <w:t xml:space="preserve">. и не дальше </w:t>
      </w:r>
      <w:smartTag w:uri="urn:schemas-microsoft-com:office:smarttags" w:element="metricconverter">
        <w:smartTagPr>
          <w:attr w:name="ProductID" w:val="25 м"/>
        </w:smartTagPr>
        <w:r w:rsidRPr="00B86BC5">
          <w:rPr>
            <w:sz w:val="28"/>
            <w:szCs w:val="28"/>
          </w:rPr>
          <w:t>25 м</w:t>
        </w:r>
      </w:smartTag>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Ко всем пожарным гидрантам обеспечены подъезды. На отводящем канале предусмотрен пожарный пирс на 2-е пожарные автомашины.</w:t>
      </w:r>
    </w:p>
    <w:p w:rsidR="00705BCD" w:rsidRPr="00B86BC5" w:rsidRDefault="00705BCD" w:rsidP="00A73ED7">
      <w:pPr>
        <w:spacing w:line="360" w:lineRule="auto"/>
        <w:ind w:firstLine="720"/>
        <w:jc w:val="both"/>
        <w:rPr>
          <w:sz w:val="28"/>
          <w:szCs w:val="28"/>
        </w:rPr>
      </w:pPr>
      <w:r w:rsidRPr="00B86BC5">
        <w:rPr>
          <w:sz w:val="28"/>
          <w:szCs w:val="28"/>
        </w:rPr>
        <w:t xml:space="preserve">Рядом с оградой промплощадки предусмотрено пожарное депо. Радиус обслуживания его не превышает </w:t>
      </w:r>
      <w:smartTag w:uri="urn:schemas-microsoft-com:office:smarttags" w:element="metricconverter">
        <w:smartTagPr>
          <w:attr w:name="ProductID" w:val="4 км"/>
        </w:smartTagPr>
        <w:r w:rsidRPr="00B86BC5">
          <w:rPr>
            <w:sz w:val="28"/>
            <w:szCs w:val="28"/>
          </w:rPr>
          <w:t>4 км</w:t>
        </w:r>
      </w:smartTag>
      <w:r w:rsidRPr="00B86BC5">
        <w:rPr>
          <w:sz w:val="28"/>
          <w:szCs w:val="28"/>
        </w:rPr>
        <w:t xml:space="preserve"> для промплощадки ТЭЦ.</w:t>
      </w:r>
    </w:p>
    <w:p w:rsidR="00705BCD" w:rsidRPr="00B86BC5" w:rsidRDefault="00705BCD" w:rsidP="00A73ED7">
      <w:pPr>
        <w:spacing w:line="360" w:lineRule="auto"/>
        <w:ind w:firstLine="720"/>
        <w:jc w:val="both"/>
        <w:rPr>
          <w:sz w:val="28"/>
          <w:szCs w:val="28"/>
        </w:rPr>
      </w:pPr>
      <w:r w:rsidRPr="00B86BC5">
        <w:rPr>
          <w:sz w:val="28"/>
          <w:szCs w:val="28"/>
        </w:rPr>
        <w:t>Все здания на площадке имеют степень огнестойкости II, т.к. каркас зданий принят в железобетонном исполнении и стальной, с защитой его в тех случаях, когда этого требует СНиП II-2-80.</w:t>
      </w:r>
    </w:p>
    <w:p w:rsidR="00705BCD" w:rsidRPr="00B86BC5" w:rsidRDefault="00705BCD" w:rsidP="00A73ED7">
      <w:pPr>
        <w:spacing w:line="360" w:lineRule="auto"/>
        <w:ind w:firstLine="720"/>
        <w:jc w:val="both"/>
        <w:rPr>
          <w:sz w:val="28"/>
          <w:szCs w:val="28"/>
        </w:rPr>
      </w:pPr>
      <w:r w:rsidRPr="00B86BC5">
        <w:rPr>
          <w:sz w:val="28"/>
          <w:szCs w:val="28"/>
        </w:rPr>
        <w:t>Противопожарные двери имеют предел огнестойкости 0,6 часа.</w:t>
      </w:r>
    </w:p>
    <w:p w:rsidR="00705BCD" w:rsidRPr="00B86BC5" w:rsidRDefault="00705BCD" w:rsidP="00A73ED7">
      <w:pPr>
        <w:spacing w:line="360" w:lineRule="auto"/>
        <w:ind w:firstLine="720"/>
        <w:jc w:val="both"/>
        <w:rPr>
          <w:sz w:val="28"/>
          <w:szCs w:val="28"/>
        </w:rPr>
      </w:pPr>
      <w:r w:rsidRPr="00B86BC5">
        <w:rPr>
          <w:sz w:val="28"/>
          <w:szCs w:val="28"/>
        </w:rPr>
        <w:t>В помещениях топливоподачи выполнены мероприятия согласно “Правилам взрывопожаробезопасности топливоподач электростанций”: несущие и ограждающие конструкции выполняются из несгораемых материалов, пределы огнестойкости колонн и перекрытий соответственно 2 и 0,75 часа.</w:t>
      </w:r>
    </w:p>
    <w:p w:rsidR="00705BCD" w:rsidRPr="00B86BC5" w:rsidRDefault="00705BCD" w:rsidP="00A73ED7">
      <w:pPr>
        <w:spacing w:line="360" w:lineRule="auto"/>
        <w:ind w:firstLine="720"/>
        <w:jc w:val="both"/>
        <w:rPr>
          <w:sz w:val="28"/>
          <w:szCs w:val="28"/>
        </w:rPr>
      </w:pPr>
      <w:r w:rsidRPr="00B86BC5">
        <w:rPr>
          <w:sz w:val="28"/>
          <w:szCs w:val="28"/>
        </w:rPr>
        <w:t>В электротехнических помещениях, где предел огнестойкости конструкций согласно ПУЭ требуется 0,75 часа, металлический каркас защищается штукатуркой.</w:t>
      </w:r>
    </w:p>
    <w:p w:rsidR="00705BCD" w:rsidRPr="00B86BC5" w:rsidRDefault="00705BCD" w:rsidP="00A73ED7">
      <w:pPr>
        <w:spacing w:line="360" w:lineRule="auto"/>
        <w:ind w:firstLine="720"/>
        <w:jc w:val="both"/>
        <w:rPr>
          <w:sz w:val="28"/>
          <w:szCs w:val="28"/>
        </w:rPr>
      </w:pPr>
      <w:r w:rsidRPr="00B86BC5">
        <w:rPr>
          <w:sz w:val="28"/>
          <w:szCs w:val="28"/>
        </w:rPr>
        <w:t>С каждого этажа здания предусмотрено не менее двух эвакуационных выходов.</w:t>
      </w:r>
    </w:p>
    <w:p w:rsidR="00705BCD" w:rsidRPr="00B86BC5" w:rsidRDefault="00705BCD" w:rsidP="00A73ED7">
      <w:pPr>
        <w:spacing w:line="360" w:lineRule="auto"/>
        <w:ind w:firstLine="720"/>
        <w:jc w:val="both"/>
        <w:rPr>
          <w:sz w:val="28"/>
          <w:szCs w:val="28"/>
        </w:rPr>
      </w:pPr>
      <w:r w:rsidRPr="00B86BC5">
        <w:rPr>
          <w:sz w:val="28"/>
          <w:szCs w:val="28"/>
        </w:rPr>
        <w:lastRenderedPageBreak/>
        <w:t xml:space="preserve">Наружные пожарные лестницы размещаются на зданиях высотой более </w:t>
      </w:r>
      <w:smartTag w:uri="urn:schemas-microsoft-com:office:smarttags" w:element="metricconverter">
        <w:smartTagPr>
          <w:attr w:name="ProductID" w:val="10 м"/>
        </w:smartTagPr>
        <w:r w:rsidRPr="00B86BC5">
          <w:rPr>
            <w:sz w:val="28"/>
            <w:szCs w:val="28"/>
          </w:rPr>
          <w:t>10 м</w:t>
        </w:r>
      </w:smartTag>
      <w:r w:rsidRPr="00B86BC5">
        <w:rPr>
          <w:sz w:val="28"/>
          <w:szCs w:val="28"/>
        </w:rPr>
        <w:t xml:space="preserve">. через каждые </w:t>
      </w:r>
      <w:smartTag w:uri="urn:schemas-microsoft-com:office:smarttags" w:element="metricconverter">
        <w:smartTagPr>
          <w:attr w:name="ProductID" w:val="200 м"/>
        </w:smartTagPr>
        <w:r w:rsidRPr="00B86BC5">
          <w:rPr>
            <w:sz w:val="28"/>
            <w:szCs w:val="28"/>
          </w:rPr>
          <w:t>200 м</w:t>
        </w:r>
      </w:smartTag>
      <w:r w:rsidRPr="00B86BC5">
        <w:rPr>
          <w:sz w:val="28"/>
          <w:szCs w:val="28"/>
        </w:rPr>
        <w:t>. по периметру.</w:t>
      </w:r>
    </w:p>
    <w:p w:rsidR="00705BCD" w:rsidRPr="00B86BC5" w:rsidRDefault="00705BCD" w:rsidP="00A73ED7">
      <w:pPr>
        <w:spacing w:line="360" w:lineRule="auto"/>
        <w:ind w:firstLine="720"/>
        <w:jc w:val="both"/>
        <w:rPr>
          <w:sz w:val="28"/>
          <w:szCs w:val="28"/>
        </w:rPr>
      </w:pPr>
      <w:r w:rsidRPr="00B86BC5">
        <w:rPr>
          <w:sz w:val="28"/>
          <w:szCs w:val="28"/>
        </w:rPr>
        <w:t>Технологические агрегаты и установки являются объектами с повышенной пожарной опасностью в связи с применением горючих веществ.</w:t>
      </w:r>
    </w:p>
    <w:p w:rsidR="00705BCD" w:rsidRPr="00B86BC5" w:rsidRDefault="00705BCD" w:rsidP="00A73ED7">
      <w:pPr>
        <w:spacing w:line="360" w:lineRule="auto"/>
        <w:ind w:firstLine="720"/>
        <w:jc w:val="both"/>
        <w:rPr>
          <w:sz w:val="28"/>
          <w:szCs w:val="28"/>
        </w:rPr>
      </w:pPr>
      <w:r w:rsidRPr="008E16D5">
        <w:rPr>
          <w:sz w:val="28"/>
          <w:szCs w:val="28"/>
        </w:rPr>
        <w:t>Предусмотрены</w:t>
      </w:r>
      <w:r w:rsidR="00B86BC5" w:rsidRPr="008E16D5">
        <w:rPr>
          <w:sz w:val="28"/>
          <w:szCs w:val="28"/>
        </w:rPr>
        <w:t xml:space="preserve"> </w:t>
      </w:r>
      <w:r w:rsidRPr="008E16D5">
        <w:rPr>
          <w:sz w:val="28"/>
          <w:szCs w:val="28"/>
        </w:rPr>
        <w:t>противопожарные</w:t>
      </w:r>
      <w:r w:rsidR="00B86BC5" w:rsidRPr="008E16D5">
        <w:rPr>
          <w:sz w:val="28"/>
          <w:szCs w:val="28"/>
        </w:rPr>
        <w:t xml:space="preserve"> </w:t>
      </w:r>
      <w:r w:rsidRPr="008E16D5">
        <w:rPr>
          <w:sz w:val="28"/>
          <w:szCs w:val="28"/>
        </w:rPr>
        <w:t>мероприятия:</w:t>
      </w:r>
      <w:r w:rsidR="008E16D5">
        <w:rPr>
          <w:sz w:val="28"/>
          <w:szCs w:val="28"/>
        </w:rPr>
        <w:t xml:space="preserve"> </w:t>
      </w:r>
      <w:r w:rsidRPr="00B86BC5">
        <w:rPr>
          <w:sz w:val="28"/>
          <w:szCs w:val="28"/>
        </w:rPr>
        <w:t>в системе регулирования турбины, системе смазки подшипников турбины и генератора, и масло снабжении питательных турбонасосов применяется синтетическое огнестойкое масло ОМТИ;</w:t>
      </w:r>
      <w:r w:rsidR="008E16D5">
        <w:rPr>
          <w:sz w:val="28"/>
          <w:szCs w:val="28"/>
        </w:rPr>
        <w:t xml:space="preserve"> </w:t>
      </w:r>
      <w:r w:rsidRPr="00B86BC5">
        <w:rPr>
          <w:sz w:val="28"/>
          <w:szCs w:val="28"/>
        </w:rPr>
        <w:t>Изо всех систем масло снабжения предусмотрен аварийный слив масла в специальные подземные баки, установленные вне главного корпуса;</w:t>
      </w:r>
      <w:r w:rsidR="008E16D5">
        <w:rPr>
          <w:sz w:val="28"/>
          <w:szCs w:val="28"/>
        </w:rPr>
        <w:t xml:space="preserve"> </w:t>
      </w:r>
      <w:r w:rsidRPr="00B86BC5">
        <w:rPr>
          <w:sz w:val="28"/>
          <w:szCs w:val="28"/>
        </w:rPr>
        <w:t>на трубопроводах аварийного слива масла, вне зоны возможного горения масла, устанавливаются ручные задвижки;</w:t>
      </w:r>
      <w:r w:rsidR="008E16D5">
        <w:rPr>
          <w:sz w:val="28"/>
          <w:szCs w:val="28"/>
        </w:rPr>
        <w:t xml:space="preserve"> </w:t>
      </w:r>
      <w:r w:rsidRPr="00B86BC5">
        <w:rPr>
          <w:sz w:val="28"/>
          <w:szCs w:val="28"/>
        </w:rPr>
        <w:t xml:space="preserve">для пожаротушения трубчатых воздухоподогревателей предусматривается подвод воды в количестве 0,4 л/с. на </w:t>
      </w:r>
      <w:smartTag w:uri="urn:schemas-microsoft-com:office:smarttags" w:element="metricconverter">
        <w:smartTagPr>
          <w:attr w:name="ProductID" w:val="1 м3"/>
        </w:smartTagPr>
        <w:r w:rsidRPr="00B86BC5">
          <w:rPr>
            <w:sz w:val="28"/>
            <w:szCs w:val="28"/>
          </w:rPr>
          <w:t>1 м</w:t>
        </w:r>
        <w:r w:rsidRPr="00B86BC5">
          <w:rPr>
            <w:sz w:val="28"/>
            <w:szCs w:val="28"/>
            <w:vertAlign w:val="superscript"/>
          </w:rPr>
          <w:t>3</w:t>
        </w:r>
      </w:smartTag>
      <w:r w:rsidRPr="00B86BC5">
        <w:rPr>
          <w:sz w:val="28"/>
          <w:szCs w:val="28"/>
        </w:rPr>
        <w:t>;</w:t>
      </w:r>
      <w:r w:rsidR="008E16D5">
        <w:rPr>
          <w:sz w:val="28"/>
          <w:szCs w:val="28"/>
        </w:rPr>
        <w:t xml:space="preserve"> </w:t>
      </w:r>
      <w:r w:rsidRPr="00B86BC5">
        <w:rPr>
          <w:sz w:val="28"/>
          <w:szCs w:val="28"/>
        </w:rPr>
        <w:t>масляные баки турбогенераторов с водопроводным охлаждением оборудуются вытяжными трубами.</w:t>
      </w:r>
    </w:p>
    <w:p w:rsidR="00705BCD" w:rsidRPr="00B86BC5" w:rsidRDefault="00705BCD" w:rsidP="00A73ED7">
      <w:pPr>
        <w:spacing w:line="360" w:lineRule="auto"/>
        <w:ind w:firstLine="720"/>
        <w:jc w:val="both"/>
        <w:rPr>
          <w:b/>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7.9 </w:t>
      </w:r>
      <w:r w:rsidR="00705BCD" w:rsidRPr="00B86BC5">
        <w:rPr>
          <w:b/>
          <w:sz w:val="28"/>
          <w:szCs w:val="28"/>
        </w:rPr>
        <w:t>Расчет вентиляции в котельном цехе</w:t>
      </w:r>
    </w:p>
    <w:p w:rsidR="00DB5E02" w:rsidRDefault="00DB5E02" w:rsidP="00A73ED7">
      <w:pPr>
        <w:spacing w:line="360" w:lineRule="auto"/>
        <w:ind w:firstLine="720"/>
        <w:jc w:val="both"/>
        <w:rPr>
          <w:b/>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7.9.1 </w:t>
      </w:r>
      <w:r w:rsidR="00705BCD" w:rsidRPr="00B86BC5">
        <w:rPr>
          <w:b/>
          <w:sz w:val="28"/>
          <w:szCs w:val="28"/>
        </w:rPr>
        <w:t>Расчет воздухообмен</w:t>
      </w:r>
      <w:r>
        <w:rPr>
          <w:b/>
          <w:sz w:val="28"/>
          <w:szCs w:val="28"/>
        </w:rPr>
        <w:t>а на удаление избыточного тепла</w:t>
      </w:r>
    </w:p>
    <w:p w:rsidR="00705BCD" w:rsidRPr="00B86BC5" w:rsidRDefault="00705BCD" w:rsidP="00A73ED7">
      <w:pPr>
        <w:spacing w:line="360" w:lineRule="auto"/>
        <w:ind w:firstLine="720"/>
        <w:jc w:val="both"/>
        <w:rPr>
          <w:sz w:val="28"/>
          <w:szCs w:val="28"/>
        </w:rPr>
      </w:pPr>
      <w:r w:rsidRPr="00B86BC5">
        <w:rPr>
          <w:sz w:val="28"/>
          <w:szCs w:val="28"/>
        </w:rPr>
        <w:t>Основными источниками избыточного тепла являются:</w:t>
      </w:r>
    </w:p>
    <w:p w:rsidR="00705BCD" w:rsidRPr="00B86BC5" w:rsidRDefault="00705BCD" w:rsidP="00A73ED7">
      <w:pPr>
        <w:spacing w:line="360" w:lineRule="auto"/>
        <w:ind w:firstLine="720"/>
        <w:jc w:val="both"/>
        <w:rPr>
          <w:sz w:val="28"/>
          <w:szCs w:val="28"/>
        </w:rPr>
      </w:pPr>
      <w:r w:rsidRPr="00B86BC5">
        <w:rPr>
          <w:sz w:val="28"/>
          <w:szCs w:val="28"/>
        </w:rPr>
        <w:t>тепловыделения от электродвигателей;</w:t>
      </w:r>
    </w:p>
    <w:p w:rsidR="00705BCD" w:rsidRPr="00B86BC5" w:rsidRDefault="00705BCD" w:rsidP="00A73ED7">
      <w:pPr>
        <w:spacing w:line="360" w:lineRule="auto"/>
        <w:ind w:firstLine="720"/>
        <w:jc w:val="both"/>
        <w:rPr>
          <w:sz w:val="28"/>
          <w:szCs w:val="28"/>
        </w:rPr>
      </w:pPr>
      <w:r w:rsidRPr="00B86BC5">
        <w:rPr>
          <w:sz w:val="28"/>
          <w:szCs w:val="28"/>
        </w:rPr>
        <w:t>тепловыделения элементами котлоагрегата;</w:t>
      </w:r>
    </w:p>
    <w:p w:rsidR="00705BCD" w:rsidRPr="00B86BC5" w:rsidRDefault="00705BCD" w:rsidP="00A73ED7">
      <w:pPr>
        <w:spacing w:line="360" w:lineRule="auto"/>
        <w:ind w:firstLine="720"/>
        <w:jc w:val="both"/>
        <w:rPr>
          <w:sz w:val="28"/>
          <w:szCs w:val="28"/>
        </w:rPr>
      </w:pPr>
      <w:r w:rsidRPr="00B86BC5">
        <w:rPr>
          <w:sz w:val="28"/>
          <w:szCs w:val="28"/>
        </w:rPr>
        <w:t>тепловыделения от людей;</w:t>
      </w:r>
    </w:p>
    <w:p w:rsidR="00705BCD" w:rsidRPr="00B86BC5" w:rsidRDefault="00705BCD" w:rsidP="00A73ED7">
      <w:pPr>
        <w:spacing w:line="360" w:lineRule="auto"/>
        <w:ind w:firstLine="720"/>
        <w:jc w:val="both"/>
        <w:rPr>
          <w:sz w:val="28"/>
          <w:szCs w:val="28"/>
        </w:rPr>
      </w:pPr>
      <w:r w:rsidRPr="00B86BC5">
        <w:rPr>
          <w:sz w:val="28"/>
          <w:szCs w:val="28"/>
        </w:rPr>
        <w:t>тепловыделения от солнечной радиации через оконные проемы;</w:t>
      </w:r>
    </w:p>
    <w:p w:rsidR="00705BCD" w:rsidRPr="00DB5E02" w:rsidRDefault="00705BCD" w:rsidP="00A73ED7">
      <w:pPr>
        <w:spacing w:line="360" w:lineRule="auto"/>
        <w:ind w:firstLine="720"/>
        <w:jc w:val="both"/>
        <w:rPr>
          <w:sz w:val="28"/>
          <w:szCs w:val="28"/>
        </w:rPr>
      </w:pPr>
      <w:r w:rsidRPr="00DB5E02">
        <w:rPr>
          <w:sz w:val="28"/>
          <w:szCs w:val="28"/>
        </w:rPr>
        <w:t>Избыточное количество тепла, поступающее в помещение цеха в течение часа:</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1</w:t>
      </w:r>
      <w:r w:rsidRPr="00B86BC5">
        <w:rPr>
          <w:sz w:val="28"/>
          <w:szCs w:val="28"/>
        </w:rPr>
        <w:t xml:space="preserve"> = 0,02 * B * Q</w:t>
      </w:r>
      <w:r w:rsidRPr="00B86BC5">
        <w:rPr>
          <w:sz w:val="28"/>
          <w:szCs w:val="28"/>
          <w:vertAlign w:val="subscript"/>
        </w:rPr>
        <w:t>н.</w:t>
      </w:r>
      <w:r w:rsidRPr="00B86BC5">
        <w:rPr>
          <w:sz w:val="28"/>
          <w:szCs w:val="28"/>
          <w:vertAlign w:val="superscript"/>
        </w:rPr>
        <w:t>р</w:t>
      </w:r>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Q</w:t>
      </w:r>
      <w:r w:rsidRPr="00B86BC5">
        <w:rPr>
          <w:sz w:val="28"/>
          <w:szCs w:val="28"/>
          <w:vertAlign w:val="subscript"/>
        </w:rPr>
        <w:t>1</w:t>
      </w:r>
      <w:r w:rsidRPr="00B86BC5">
        <w:rPr>
          <w:sz w:val="28"/>
          <w:szCs w:val="28"/>
        </w:rPr>
        <w:t xml:space="preserve"> – избыточное количество тепла;</w:t>
      </w:r>
    </w:p>
    <w:p w:rsidR="00705BCD" w:rsidRPr="00B86BC5" w:rsidRDefault="00705BCD" w:rsidP="00A73ED7">
      <w:pPr>
        <w:spacing w:line="360" w:lineRule="auto"/>
        <w:ind w:firstLine="720"/>
        <w:jc w:val="both"/>
        <w:rPr>
          <w:sz w:val="28"/>
          <w:szCs w:val="28"/>
        </w:rPr>
      </w:pPr>
      <w:r w:rsidRPr="00B86BC5">
        <w:rPr>
          <w:sz w:val="28"/>
          <w:szCs w:val="28"/>
        </w:rPr>
        <w:t>В = 42,535 кг/с – расход топлива;</w:t>
      </w:r>
    </w:p>
    <w:p w:rsidR="00705BCD" w:rsidRPr="00B86BC5" w:rsidRDefault="00705BCD" w:rsidP="00A73ED7">
      <w:pPr>
        <w:spacing w:line="360" w:lineRule="auto"/>
        <w:ind w:firstLine="720"/>
        <w:jc w:val="both"/>
        <w:rPr>
          <w:sz w:val="28"/>
          <w:szCs w:val="28"/>
        </w:rPr>
      </w:pPr>
      <w:r w:rsidRPr="00B86BC5">
        <w:rPr>
          <w:sz w:val="28"/>
          <w:szCs w:val="28"/>
        </w:rPr>
        <w:lastRenderedPageBreak/>
        <w:t>Q</w:t>
      </w:r>
      <w:r w:rsidRPr="00B86BC5">
        <w:rPr>
          <w:sz w:val="28"/>
          <w:szCs w:val="28"/>
          <w:vertAlign w:val="subscript"/>
        </w:rPr>
        <w:t>н.</w:t>
      </w:r>
      <w:r w:rsidRPr="00B86BC5">
        <w:rPr>
          <w:sz w:val="28"/>
          <w:szCs w:val="28"/>
          <w:vertAlign w:val="superscript"/>
        </w:rPr>
        <w:t>р</w:t>
      </w:r>
      <w:r w:rsidRPr="00B86BC5">
        <w:rPr>
          <w:sz w:val="28"/>
          <w:szCs w:val="28"/>
        </w:rPr>
        <w:t xml:space="preserve"> = 18171 кДж/кг – удельная теплота сгорания топлива;</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1</w:t>
      </w:r>
      <w:r w:rsidRPr="00B86BC5">
        <w:rPr>
          <w:sz w:val="28"/>
          <w:szCs w:val="28"/>
        </w:rPr>
        <w:t xml:space="preserve"> = 0,02 * 42,535 * 18171 = 15458,07 кВт;</w:t>
      </w:r>
    </w:p>
    <w:p w:rsidR="009325A1" w:rsidRPr="00B86BC5" w:rsidRDefault="009325A1"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Количество тепла, выделяемое работающими электродвигателями:</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2</w:t>
      </w:r>
      <w:r w:rsidRPr="00B86BC5">
        <w:rPr>
          <w:sz w:val="28"/>
          <w:szCs w:val="28"/>
        </w:rPr>
        <w:t xml:space="preserve"> = ψ</w:t>
      </w:r>
      <w:r w:rsidRPr="00B86BC5">
        <w:rPr>
          <w:sz w:val="28"/>
          <w:szCs w:val="28"/>
          <w:vertAlign w:val="subscript"/>
        </w:rPr>
        <w:t>1</w:t>
      </w:r>
      <w:r w:rsidRPr="00B86BC5">
        <w:rPr>
          <w:sz w:val="28"/>
          <w:szCs w:val="28"/>
        </w:rPr>
        <w:t xml:space="preserve"> * ψ</w:t>
      </w:r>
      <w:r w:rsidRPr="00B86BC5">
        <w:rPr>
          <w:sz w:val="28"/>
          <w:szCs w:val="28"/>
          <w:vertAlign w:val="subscript"/>
        </w:rPr>
        <w:t>2</w:t>
      </w:r>
      <w:r w:rsidRPr="00B86BC5">
        <w:rPr>
          <w:sz w:val="28"/>
          <w:szCs w:val="28"/>
        </w:rPr>
        <w:t xml:space="preserve"> * ψ</w:t>
      </w:r>
      <w:r w:rsidRPr="00B86BC5">
        <w:rPr>
          <w:sz w:val="28"/>
          <w:szCs w:val="28"/>
          <w:vertAlign w:val="subscript"/>
        </w:rPr>
        <w:t>3</w:t>
      </w:r>
      <w:r w:rsidRPr="00B86BC5">
        <w:rPr>
          <w:sz w:val="28"/>
          <w:szCs w:val="28"/>
        </w:rPr>
        <w:t xml:space="preserve"> * ψ</w:t>
      </w:r>
      <w:r w:rsidRPr="00B86BC5">
        <w:rPr>
          <w:sz w:val="28"/>
          <w:szCs w:val="28"/>
          <w:vertAlign w:val="subscript"/>
        </w:rPr>
        <w:t>4</w:t>
      </w:r>
      <w:r w:rsidRPr="00B86BC5">
        <w:rPr>
          <w:sz w:val="28"/>
          <w:szCs w:val="28"/>
        </w:rPr>
        <w:t xml:space="preserve"> * N</w:t>
      </w:r>
      <w:r w:rsidRPr="00B86BC5">
        <w:rPr>
          <w:sz w:val="28"/>
          <w:szCs w:val="28"/>
          <w:vertAlign w:val="subscript"/>
        </w:rPr>
        <w:t>ном.</w:t>
      </w:r>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ψ</w:t>
      </w:r>
      <w:r w:rsidRPr="00B86BC5">
        <w:rPr>
          <w:sz w:val="28"/>
          <w:szCs w:val="28"/>
          <w:vertAlign w:val="subscript"/>
        </w:rPr>
        <w:t xml:space="preserve">1 </w:t>
      </w:r>
      <w:r w:rsidRPr="00B86BC5">
        <w:rPr>
          <w:sz w:val="28"/>
          <w:szCs w:val="28"/>
        </w:rPr>
        <w:t>= 0,8 – коэффициент использования установленной мощности;</w:t>
      </w:r>
    </w:p>
    <w:p w:rsidR="00705BCD" w:rsidRPr="00B86BC5" w:rsidRDefault="00705BCD" w:rsidP="00A73ED7">
      <w:pPr>
        <w:spacing w:line="360" w:lineRule="auto"/>
        <w:ind w:firstLine="720"/>
        <w:jc w:val="both"/>
        <w:rPr>
          <w:sz w:val="28"/>
          <w:szCs w:val="28"/>
        </w:rPr>
      </w:pPr>
      <w:r w:rsidRPr="00B86BC5">
        <w:rPr>
          <w:sz w:val="28"/>
          <w:szCs w:val="28"/>
        </w:rPr>
        <w:t>ψ</w:t>
      </w:r>
      <w:r w:rsidRPr="00B86BC5">
        <w:rPr>
          <w:sz w:val="28"/>
          <w:szCs w:val="28"/>
          <w:vertAlign w:val="subscript"/>
        </w:rPr>
        <w:t>2</w:t>
      </w:r>
      <w:r w:rsidRPr="00B86BC5">
        <w:rPr>
          <w:sz w:val="28"/>
          <w:szCs w:val="28"/>
        </w:rPr>
        <w:t xml:space="preserve"> = 0,6 – коэффициент загрузки;</w:t>
      </w:r>
    </w:p>
    <w:p w:rsidR="00705BCD" w:rsidRPr="00B86BC5" w:rsidRDefault="00705BCD" w:rsidP="00A73ED7">
      <w:pPr>
        <w:spacing w:line="360" w:lineRule="auto"/>
        <w:ind w:firstLine="720"/>
        <w:jc w:val="both"/>
        <w:rPr>
          <w:sz w:val="28"/>
          <w:szCs w:val="28"/>
        </w:rPr>
      </w:pPr>
      <w:r w:rsidRPr="00B86BC5">
        <w:rPr>
          <w:sz w:val="28"/>
          <w:szCs w:val="28"/>
        </w:rPr>
        <w:t>ψ</w:t>
      </w:r>
      <w:r w:rsidRPr="00B86BC5">
        <w:rPr>
          <w:sz w:val="28"/>
          <w:szCs w:val="28"/>
          <w:vertAlign w:val="subscript"/>
        </w:rPr>
        <w:t>3</w:t>
      </w:r>
      <w:r w:rsidRPr="00B86BC5">
        <w:rPr>
          <w:sz w:val="28"/>
          <w:szCs w:val="28"/>
        </w:rPr>
        <w:t xml:space="preserve"> = 0,7 – коэффициент одновременности работы электродвигателя;</w:t>
      </w:r>
    </w:p>
    <w:p w:rsidR="00705BCD" w:rsidRPr="00B86BC5" w:rsidRDefault="00705BCD" w:rsidP="00A73ED7">
      <w:pPr>
        <w:spacing w:line="360" w:lineRule="auto"/>
        <w:ind w:firstLine="720"/>
        <w:jc w:val="both"/>
        <w:rPr>
          <w:sz w:val="28"/>
          <w:szCs w:val="28"/>
        </w:rPr>
      </w:pPr>
      <w:r w:rsidRPr="00B86BC5">
        <w:rPr>
          <w:sz w:val="28"/>
          <w:szCs w:val="28"/>
        </w:rPr>
        <w:t>ψ</w:t>
      </w:r>
      <w:r w:rsidRPr="00B86BC5">
        <w:rPr>
          <w:sz w:val="28"/>
          <w:szCs w:val="28"/>
          <w:vertAlign w:val="subscript"/>
        </w:rPr>
        <w:t>4</w:t>
      </w:r>
      <w:r w:rsidRPr="00B86BC5">
        <w:rPr>
          <w:sz w:val="28"/>
          <w:szCs w:val="28"/>
        </w:rPr>
        <w:t xml:space="preserve"> = 0,9 – коэффициент ассимиляции тепла воздухом при переходе механической энергии в тепловую;</w:t>
      </w:r>
    </w:p>
    <w:p w:rsidR="00705BCD" w:rsidRPr="00B86BC5" w:rsidRDefault="00705BCD" w:rsidP="00A73ED7">
      <w:pPr>
        <w:spacing w:line="360" w:lineRule="auto"/>
        <w:ind w:firstLine="720"/>
        <w:jc w:val="both"/>
        <w:rPr>
          <w:sz w:val="28"/>
          <w:szCs w:val="28"/>
        </w:rPr>
      </w:pPr>
      <w:r w:rsidRPr="00B86BC5">
        <w:rPr>
          <w:sz w:val="28"/>
          <w:szCs w:val="28"/>
        </w:rPr>
        <w:t>N</w:t>
      </w:r>
      <w:r w:rsidRPr="00B86BC5">
        <w:rPr>
          <w:sz w:val="28"/>
          <w:szCs w:val="28"/>
          <w:vertAlign w:val="subscript"/>
        </w:rPr>
        <w:t>ном.</w:t>
      </w:r>
      <w:r w:rsidRPr="00B86BC5">
        <w:rPr>
          <w:sz w:val="28"/>
          <w:szCs w:val="28"/>
        </w:rPr>
        <w:t xml:space="preserve"> = 200 кВт – номинальная мощность электродвигателя;</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2</w:t>
      </w:r>
      <w:r w:rsidRPr="00B86BC5">
        <w:rPr>
          <w:sz w:val="28"/>
          <w:szCs w:val="28"/>
        </w:rPr>
        <w:t xml:space="preserve"> = 0,8 * 0,6 * 0,7 * 0,9 * 200 = 60,48 кВт;</w:t>
      </w:r>
    </w:p>
    <w:p w:rsidR="009325A1" w:rsidRPr="00B86BC5" w:rsidRDefault="009325A1"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Тепловыделение от источников освещения:</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 xml:space="preserve">3 </w:t>
      </w:r>
      <w:r w:rsidRPr="00B86BC5">
        <w:rPr>
          <w:sz w:val="28"/>
          <w:szCs w:val="28"/>
        </w:rPr>
        <w:t>= φ * N</w:t>
      </w:r>
      <w:r w:rsidRPr="00B86BC5">
        <w:rPr>
          <w:sz w:val="28"/>
          <w:szCs w:val="28"/>
          <w:vertAlign w:val="subscript"/>
        </w:rPr>
        <w:t>осв.у</w:t>
      </w:r>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φ = 0,8 – коэффициент, учитывающий количество электроэнергии</w:t>
      </w:r>
      <w:r w:rsidR="00B86BC5" w:rsidRPr="00B86BC5">
        <w:rPr>
          <w:sz w:val="28"/>
          <w:szCs w:val="28"/>
        </w:rPr>
        <w:t xml:space="preserve"> </w:t>
      </w:r>
      <w:r w:rsidRPr="00B86BC5">
        <w:rPr>
          <w:sz w:val="28"/>
          <w:szCs w:val="28"/>
        </w:rPr>
        <w:t>переходящей в тепло;</w:t>
      </w:r>
    </w:p>
    <w:p w:rsidR="00705BCD" w:rsidRPr="00B86BC5" w:rsidRDefault="00705BCD" w:rsidP="00A73ED7">
      <w:pPr>
        <w:spacing w:line="360" w:lineRule="auto"/>
        <w:ind w:firstLine="720"/>
        <w:jc w:val="both"/>
        <w:rPr>
          <w:sz w:val="28"/>
          <w:szCs w:val="28"/>
        </w:rPr>
      </w:pPr>
      <w:r w:rsidRPr="00B86BC5">
        <w:rPr>
          <w:sz w:val="28"/>
          <w:szCs w:val="28"/>
        </w:rPr>
        <w:t>N</w:t>
      </w:r>
      <w:r w:rsidRPr="00B86BC5">
        <w:rPr>
          <w:sz w:val="28"/>
          <w:szCs w:val="28"/>
          <w:vertAlign w:val="subscript"/>
        </w:rPr>
        <w:t>осв.у</w:t>
      </w:r>
      <w:r w:rsidR="00B86BC5" w:rsidRPr="00B86BC5">
        <w:rPr>
          <w:sz w:val="28"/>
          <w:szCs w:val="28"/>
        </w:rPr>
        <w:t xml:space="preserve"> </w:t>
      </w:r>
      <w:r w:rsidRPr="00B86BC5">
        <w:rPr>
          <w:sz w:val="28"/>
          <w:szCs w:val="28"/>
        </w:rPr>
        <w:t>= 450 кВт – мощность осветительной установки цеха;</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 xml:space="preserve">3 </w:t>
      </w:r>
      <w:r w:rsidRPr="00B86BC5">
        <w:rPr>
          <w:sz w:val="28"/>
          <w:szCs w:val="28"/>
        </w:rPr>
        <w:t>= 0,8 * 450 = 360 кВт;</w:t>
      </w:r>
    </w:p>
    <w:p w:rsidR="009325A1" w:rsidRPr="00DB5E02"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u w:val="double"/>
        </w:rPr>
      </w:pPr>
      <w:r w:rsidRPr="00DB5E02">
        <w:rPr>
          <w:sz w:val="28"/>
          <w:szCs w:val="28"/>
        </w:rPr>
        <w:t>Количество тепла, выделяемого организмом работающих:</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4</w:t>
      </w:r>
      <w:r w:rsidRPr="00B86BC5">
        <w:rPr>
          <w:sz w:val="28"/>
          <w:szCs w:val="28"/>
        </w:rPr>
        <w:t xml:space="preserve"> = q * n,</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q</w:t>
      </w:r>
      <w:r w:rsidR="00B86BC5" w:rsidRPr="00B86BC5">
        <w:rPr>
          <w:sz w:val="28"/>
          <w:szCs w:val="28"/>
        </w:rPr>
        <w:t xml:space="preserve"> </w:t>
      </w:r>
      <w:r w:rsidRPr="00B86BC5">
        <w:rPr>
          <w:sz w:val="28"/>
          <w:szCs w:val="28"/>
        </w:rPr>
        <w:t>= 100 Вт – теплопотери одного человека;</w:t>
      </w:r>
    </w:p>
    <w:p w:rsidR="00705BCD" w:rsidRPr="00B86BC5" w:rsidRDefault="00705BCD" w:rsidP="00A73ED7">
      <w:pPr>
        <w:spacing w:line="360" w:lineRule="auto"/>
        <w:ind w:firstLine="720"/>
        <w:jc w:val="both"/>
        <w:rPr>
          <w:sz w:val="28"/>
          <w:szCs w:val="28"/>
        </w:rPr>
      </w:pPr>
      <w:r w:rsidRPr="00B86BC5">
        <w:rPr>
          <w:sz w:val="28"/>
          <w:szCs w:val="28"/>
        </w:rPr>
        <w:t>n – число работающих;</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4</w:t>
      </w:r>
      <w:r w:rsidRPr="00B86BC5">
        <w:rPr>
          <w:sz w:val="28"/>
          <w:szCs w:val="28"/>
        </w:rPr>
        <w:t>= 100 * 95 = 9500 Вт = 9,5 кВт;</w:t>
      </w:r>
    </w:p>
    <w:p w:rsidR="009325A1" w:rsidRPr="00B86BC5" w:rsidRDefault="009325A1"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Тепло вносимое солнечной радиацией (для зимних условий принимают равным нулю), а для летних определяется следующим образом:</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5</w:t>
      </w:r>
      <w:r w:rsidRPr="00B86BC5">
        <w:rPr>
          <w:sz w:val="28"/>
          <w:szCs w:val="28"/>
        </w:rPr>
        <w:t xml:space="preserve"> = F *q</w:t>
      </w:r>
      <w:r w:rsidRPr="00B86BC5">
        <w:rPr>
          <w:sz w:val="28"/>
          <w:szCs w:val="28"/>
          <w:vertAlign w:val="subscript"/>
        </w:rPr>
        <w:t>c</w:t>
      </w:r>
      <w:r w:rsidRPr="00B86BC5">
        <w:rPr>
          <w:sz w:val="28"/>
          <w:szCs w:val="28"/>
        </w:rPr>
        <w:t xml:space="preserve"> * K,</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F – площадь оконных проемов в котельном цехе, м</w:t>
      </w:r>
      <w:r w:rsidRPr="00B86BC5">
        <w:rPr>
          <w:sz w:val="28"/>
          <w:szCs w:val="28"/>
          <w:vertAlign w:val="superscript"/>
        </w:rPr>
        <w:t>2</w:t>
      </w:r>
      <w:r w:rsidRPr="00B86BC5">
        <w:rPr>
          <w:sz w:val="28"/>
          <w:szCs w:val="28"/>
        </w:rPr>
        <w:t xml:space="preserve"> ;</w:t>
      </w: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с</w:t>
      </w:r>
      <w:r w:rsidRPr="00B86BC5">
        <w:rPr>
          <w:sz w:val="28"/>
          <w:szCs w:val="28"/>
        </w:rPr>
        <w:t xml:space="preserve"> = 128 Вт/м</w:t>
      </w:r>
      <w:r w:rsidRPr="00B86BC5">
        <w:rPr>
          <w:sz w:val="28"/>
          <w:szCs w:val="28"/>
          <w:vertAlign w:val="superscript"/>
        </w:rPr>
        <w:t>2</w:t>
      </w:r>
      <w:r w:rsidRPr="00B86BC5">
        <w:rPr>
          <w:sz w:val="28"/>
          <w:szCs w:val="28"/>
        </w:rPr>
        <w:t xml:space="preserve"> – теплопоступление через </w:t>
      </w:r>
      <w:smartTag w:uri="urn:schemas-microsoft-com:office:smarttags" w:element="metricconverter">
        <w:smartTagPr>
          <w:attr w:name="ProductID" w:val="1 м2"/>
        </w:smartTagPr>
        <w:r w:rsidRPr="00B86BC5">
          <w:rPr>
            <w:sz w:val="28"/>
            <w:szCs w:val="28"/>
          </w:rPr>
          <w:t>1 м</w:t>
        </w:r>
        <w:r w:rsidRPr="00B86BC5">
          <w:rPr>
            <w:sz w:val="28"/>
            <w:szCs w:val="28"/>
            <w:vertAlign w:val="superscript"/>
          </w:rPr>
          <w:t>2</w:t>
        </w:r>
      </w:smartTag>
      <w:r w:rsidRPr="00B86BC5">
        <w:rPr>
          <w:sz w:val="28"/>
          <w:szCs w:val="28"/>
        </w:rPr>
        <w:t xml:space="preserve"> окна (окна выходят на Восток, Запад);</w:t>
      </w:r>
    </w:p>
    <w:p w:rsidR="00705BCD" w:rsidRPr="00B86BC5" w:rsidRDefault="00705BCD" w:rsidP="00A73ED7">
      <w:pPr>
        <w:spacing w:line="360" w:lineRule="auto"/>
        <w:ind w:firstLine="720"/>
        <w:jc w:val="both"/>
        <w:rPr>
          <w:sz w:val="28"/>
          <w:szCs w:val="28"/>
        </w:rPr>
      </w:pPr>
      <w:r w:rsidRPr="00B86BC5">
        <w:rPr>
          <w:sz w:val="28"/>
          <w:szCs w:val="28"/>
        </w:rPr>
        <w:t>К = 1,25 – поправочный коэффициент;</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F = h * l,</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 xml:space="preserve">где h = </w:t>
      </w:r>
      <w:smartTag w:uri="urn:schemas-microsoft-com:office:smarttags" w:element="metricconverter">
        <w:smartTagPr>
          <w:attr w:name="ProductID" w:val="2 м"/>
        </w:smartTagPr>
        <w:r w:rsidRPr="00B86BC5">
          <w:rPr>
            <w:sz w:val="28"/>
            <w:szCs w:val="28"/>
          </w:rPr>
          <w:t>2 м</w:t>
        </w:r>
      </w:smartTag>
      <w:r w:rsidRPr="00B86BC5">
        <w:rPr>
          <w:sz w:val="28"/>
          <w:szCs w:val="28"/>
        </w:rPr>
        <w:t xml:space="preserve"> – высота оконных рам в котельном цехе;</w:t>
      </w:r>
    </w:p>
    <w:p w:rsidR="00705BCD" w:rsidRPr="00B86BC5" w:rsidRDefault="00705BCD" w:rsidP="00A73ED7">
      <w:pPr>
        <w:spacing w:line="360" w:lineRule="auto"/>
        <w:ind w:firstLine="720"/>
        <w:jc w:val="both"/>
        <w:rPr>
          <w:sz w:val="28"/>
          <w:szCs w:val="28"/>
        </w:rPr>
      </w:pPr>
      <w:r w:rsidRPr="00B86BC5">
        <w:rPr>
          <w:sz w:val="28"/>
          <w:szCs w:val="28"/>
        </w:rPr>
        <w:t xml:space="preserve">l = </w:t>
      </w:r>
      <w:smartTag w:uri="urn:schemas-microsoft-com:office:smarttags" w:element="metricconverter">
        <w:smartTagPr>
          <w:attr w:name="ProductID" w:val="228 м"/>
        </w:smartTagPr>
        <w:r w:rsidRPr="00B86BC5">
          <w:rPr>
            <w:sz w:val="28"/>
            <w:szCs w:val="28"/>
          </w:rPr>
          <w:t>228 м</w:t>
        </w:r>
      </w:smartTag>
      <w:r w:rsidRPr="00B86BC5">
        <w:rPr>
          <w:sz w:val="28"/>
          <w:szCs w:val="28"/>
        </w:rPr>
        <w:t xml:space="preserve"> – длина котельного цеха;</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 xml:space="preserve">F = 2 * 228 = </w:t>
      </w:r>
      <w:smartTag w:uri="urn:schemas-microsoft-com:office:smarttags" w:element="metricconverter">
        <w:smartTagPr>
          <w:attr w:name="ProductID" w:val="456 м2"/>
        </w:smartTagPr>
        <w:r w:rsidRPr="00B86BC5">
          <w:rPr>
            <w:sz w:val="28"/>
            <w:szCs w:val="28"/>
          </w:rPr>
          <w:t>456 м</w:t>
        </w:r>
        <w:r w:rsidRPr="00B86BC5">
          <w:rPr>
            <w:sz w:val="28"/>
            <w:szCs w:val="28"/>
            <w:vertAlign w:val="superscript"/>
          </w:rPr>
          <w:t>2</w:t>
        </w:r>
      </w:smartTag>
      <w:r w:rsidRPr="00B86BC5">
        <w:rPr>
          <w:sz w:val="28"/>
          <w:szCs w:val="28"/>
          <w:vertAlign w:val="superscript"/>
        </w:rPr>
        <w:t xml:space="preserve"> </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5</w:t>
      </w:r>
      <w:r w:rsidRPr="00B86BC5">
        <w:rPr>
          <w:sz w:val="28"/>
          <w:szCs w:val="28"/>
        </w:rPr>
        <w:t xml:space="preserve"> = 456 * 128 * 1,25 = 72960 Вт = 72,96 кВт;</w:t>
      </w:r>
    </w:p>
    <w:p w:rsidR="00705BCD" w:rsidRPr="00B86BC5" w:rsidRDefault="00705BCD" w:rsidP="00A73ED7">
      <w:pPr>
        <w:spacing w:line="360" w:lineRule="auto"/>
        <w:ind w:firstLine="720"/>
        <w:jc w:val="both"/>
        <w:rPr>
          <w:sz w:val="28"/>
          <w:szCs w:val="28"/>
        </w:rPr>
      </w:pPr>
    </w:p>
    <w:p w:rsidR="00705BCD" w:rsidRPr="00DB5E02" w:rsidRDefault="00705BCD" w:rsidP="00A73ED7">
      <w:pPr>
        <w:spacing w:line="360" w:lineRule="auto"/>
        <w:ind w:firstLine="720"/>
        <w:jc w:val="both"/>
        <w:rPr>
          <w:sz w:val="28"/>
          <w:szCs w:val="28"/>
        </w:rPr>
      </w:pPr>
      <w:r w:rsidRPr="00DB5E02">
        <w:rPr>
          <w:sz w:val="28"/>
          <w:szCs w:val="28"/>
        </w:rPr>
        <w:t>Избыточное тепло, поступающее в помещение цеха, составит:</w:t>
      </w:r>
    </w:p>
    <w:p w:rsidR="009325A1" w:rsidRPr="00B86BC5" w:rsidRDefault="009325A1" w:rsidP="00A73ED7">
      <w:pPr>
        <w:spacing w:line="360" w:lineRule="auto"/>
        <w:ind w:firstLine="720"/>
        <w:jc w:val="both"/>
        <w:rPr>
          <w:sz w:val="28"/>
          <w:szCs w:val="28"/>
          <w:u w:val="double"/>
        </w:rPr>
      </w:pPr>
    </w:p>
    <w:p w:rsidR="00705BCD" w:rsidRPr="00B86BC5" w:rsidRDefault="00705BCD" w:rsidP="00A73ED7">
      <w:pPr>
        <w:spacing w:line="360" w:lineRule="auto"/>
        <w:ind w:firstLine="720"/>
        <w:jc w:val="both"/>
        <w:rPr>
          <w:sz w:val="28"/>
          <w:szCs w:val="28"/>
        </w:rPr>
      </w:pPr>
      <w:r w:rsidRPr="00B86BC5">
        <w:rPr>
          <w:sz w:val="28"/>
          <w:szCs w:val="28"/>
        </w:rPr>
        <w:t>летом: Q</w:t>
      </w:r>
      <w:r w:rsidRPr="00B86BC5">
        <w:rPr>
          <w:sz w:val="28"/>
          <w:szCs w:val="28"/>
          <w:vertAlign w:val="subscript"/>
        </w:rPr>
        <w:t xml:space="preserve">изб.л </w:t>
      </w:r>
      <w:r w:rsidRPr="00B86BC5">
        <w:rPr>
          <w:sz w:val="28"/>
          <w:szCs w:val="28"/>
        </w:rPr>
        <w:t>= Q</w:t>
      </w:r>
      <w:r w:rsidRPr="00B86BC5">
        <w:rPr>
          <w:sz w:val="28"/>
          <w:szCs w:val="28"/>
          <w:vertAlign w:val="subscript"/>
        </w:rPr>
        <w:t xml:space="preserve">1 </w:t>
      </w:r>
      <w:r w:rsidRPr="00B86BC5">
        <w:rPr>
          <w:sz w:val="28"/>
          <w:szCs w:val="28"/>
        </w:rPr>
        <w:t>+ Q</w:t>
      </w:r>
      <w:r w:rsidRPr="00B86BC5">
        <w:rPr>
          <w:sz w:val="28"/>
          <w:szCs w:val="28"/>
          <w:vertAlign w:val="subscript"/>
        </w:rPr>
        <w:t>2</w:t>
      </w:r>
      <w:r w:rsidRPr="00B86BC5">
        <w:rPr>
          <w:sz w:val="28"/>
          <w:szCs w:val="28"/>
        </w:rPr>
        <w:t xml:space="preserve"> + Q</w:t>
      </w:r>
      <w:r w:rsidRPr="00B86BC5">
        <w:rPr>
          <w:sz w:val="28"/>
          <w:szCs w:val="28"/>
          <w:vertAlign w:val="subscript"/>
        </w:rPr>
        <w:t>3</w:t>
      </w:r>
      <w:r w:rsidRPr="00B86BC5">
        <w:rPr>
          <w:sz w:val="28"/>
          <w:szCs w:val="28"/>
        </w:rPr>
        <w:t xml:space="preserve"> + Q</w:t>
      </w:r>
      <w:r w:rsidRPr="00B86BC5">
        <w:rPr>
          <w:sz w:val="28"/>
          <w:szCs w:val="28"/>
          <w:vertAlign w:val="subscript"/>
        </w:rPr>
        <w:t>4</w:t>
      </w:r>
      <w:r w:rsidRPr="00B86BC5">
        <w:rPr>
          <w:sz w:val="28"/>
          <w:szCs w:val="28"/>
        </w:rPr>
        <w:t xml:space="preserve"> + Q</w:t>
      </w:r>
      <w:r w:rsidRPr="00B86BC5">
        <w:rPr>
          <w:sz w:val="28"/>
          <w:szCs w:val="28"/>
          <w:vertAlign w:val="subscript"/>
        </w:rPr>
        <w:t>5</w:t>
      </w:r>
      <w:r w:rsidRPr="00B86BC5">
        <w:rPr>
          <w:sz w:val="28"/>
          <w:szCs w:val="28"/>
        </w:rPr>
        <w:t xml:space="preserve"> = 15458,07 + 60,48 + 360 + 9,5 + 72,96</w:t>
      </w:r>
      <w:r w:rsidR="00B86BC5" w:rsidRPr="00B86BC5">
        <w:rPr>
          <w:sz w:val="28"/>
          <w:szCs w:val="28"/>
        </w:rPr>
        <w:t xml:space="preserve"> </w:t>
      </w:r>
      <w:r w:rsidRPr="00B86BC5">
        <w:rPr>
          <w:sz w:val="28"/>
          <w:szCs w:val="28"/>
        </w:rPr>
        <w:t>= 15961,01 кВт;</w:t>
      </w:r>
    </w:p>
    <w:p w:rsidR="00705BCD" w:rsidRPr="00B86BC5" w:rsidRDefault="00705BCD" w:rsidP="00A73ED7">
      <w:pPr>
        <w:spacing w:line="360" w:lineRule="auto"/>
        <w:ind w:firstLine="720"/>
        <w:jc w:val="both"/>
        <w:rPr>
          <w:sz w:val="28"/>
          <w:szCs w:val="28"/>
        </w:rPr>
      </w:pPr>
      <w:r w:rsidRPr="00B86BC5">
        <w:rPr>
          <w:sz w:val="28"/>
          <w:szCs w:val="28"/>
        </w:rPr>
        <w:t>зимой: Q</w:t>
      </w:r>
      <w:r w:rsidRPr="00B86BC5">
        <w:rPr>
          <w:sz w:val="28"/>
          <w:szCs w:val="28"/>
          <w:vertAlign w:val="subscript"/>
        </w:rPr>
        <w:t>изб.з</w:t>
      </w:r>
      <w:r w:rsidRPr="00B86BC5">
        <w:rPr>
          <w:sz w:val="28"/>
          <w:szCs w:val="28"/>
        </w:rPr>
        <w:t xml:space="preserve"> = Q</w:t>
      </w:r>
      <w:r w:rsidRPr="00B86BC5">
        <w:rPr>
          <w:sz w:val="28"/>
          <w:szCs w:val="28"/>
          <w:vertAlign w:val="subscript"/>
        </w:rPr>
        <w:t>1</w:t>
      </w:r>
      <w:r w:rsidRPr="00B86BC5">
        <w:rPr>
          <w:sz w:val="28"/>
          <w:szCs w:val="28"/>
        </w:rPr>
        <w:t xml:space="preserve"> + Q</w:t>
      </w:r>
      <w:r w:rsidRPr="00B86BC5">
        <w:rPr>
          <w:sz w:val="28"/>
          <w:szCs w:val="28"/>
          <w:vertAlign w:val="subscript"/>
        </w:rPr>
        <w:t xml:space="preserve">2 </w:t>
      </w:r>
      <w:r w:rsidRPr="00B86BC5">
        <w:rPr>
          <w:sz w:val="28"/>
          <w:szCs w:val="28"/>
        </w:rPr>
        <w:t>+ Q</w:t>
      </w:r>
      <w:r w:rsidRPr="00B86BC5">
        <w:rPr>
          <w:sz w:val="28"/>
          <w:szCs w:val="28"/>
          <w:vertAlign w:val="subscript"/>
        </w:rPr>
        <w:t>3</w:t>
      </w:r>
      <w:r w:rsidRPr="00B86BC5">
        <w:rPr>
          <w:sz w:val="28"/>
          <w:szCs w:val="28"/>
        </w:rPr>
        <w:t xml:space="preserve"> + Q</w:t>
      </w:r>
      <w:r w:rsidRPr="00B86BC5">
        <w:rPr>
          <w:sz w:val="28"/>
          <w:szCs w:val="28"/>
          <w:vertAlign w:val="subscript"/>
        </w:rPr>
        <w:t>4</w:t>
      </w:r>
      <w:r w:rsidRPr="00B86BC5">
        <w:rPr>
          <w:sz w:val="28"/>
          <w:szCs w:val="28"/>
        </w:rPr>
        <w:t xml:space="preserve"> = 15458,07 + 60,48 + 360 + 9,5 = =15888,05 кВт;</w:t>
      </w:r>
    </w:p>
    <w:p w:rsidR="009325A1" w:rsidRPr="00B86BC5" w:rsidRDefault="009325A1"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Количество воздуха, которое необходимо ввести в цех для поглощения избытков тепла:</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G</w:t>
      </w:r>
      <w:r w:rsidRPr="00B86BC5">
        <w:rPr>
          <w:sz w:val="28"/>
          <w:szCs w:val="28"/>
          <w:vertAlign w:val="subscript"/>
        </w:rPr>
        <w:t>в</w:t>
      </w:r>
      <w:r w:rsidRPr="00B86BC5">
        <w:rPr>
          <w:sz w:val="28"/>
          <w:szCs w:val="28"/>
        </w:rPr>
        <w:t xml:space="preserve"> = 3600 * Q / c * (t</w:t>
      </w:r>
      <w:r w:rsidRPr="00B86BC5">
        <w:rPr>
          <w:sz w:val="28"/>
          <w:szCs w:val="28"/>
          <w:vertAlign w:val="subscript"/>
        </w:rPr>
        <w:t xml:space="preserve">ух. </w:t>
      </w:r>
      <w:r w:rsidRPr="00B86BC5">
        <w:rPr>
          <w:sz w:val="28"/>
          <w:szCs w:val="28"/>
        </w:rPr>
        <w:t>– t</w:t>
      </w:r>
      <w:r w:rsidRPr="00B86BC5">
        <w:rPr>
          <w:sz w:val="28"/>
          <w:szCs w:val="28"/>
          <w:vertAlign w:val="subscript"/>
        </w:rPr>
        <w:t>пр.</w:t>
      </w:r>
      <w:r w:rsidRPr="00B86BC5">
        <w:rPr>
          <w:sz w:val="28"/>
          <w:szCs w:val="28"/>
        </w:rPr>
        <w:t>) * ρ</w:t>
      </w:r>
      <w:r w:rsidRPr="00B86BC5">
        <w:rPr>
          <w:sz w:val="28"/>
          <w:szCs w:val="28"/>
          <w:vertAlign w:val="subscript"/>
        </w:rPr>
        <w:t>ух.</w:t>
      </w:r>
      <w:r w:rsidRPr="00B86BC5">
        <w:rPr>
          <w:sz w:val="28"/>
          <w:szCs w:val="28"/>
        </w:rPr>
        <w:t>, м</w:t>
      </w:r>
      <w:r w:rsidRPr="00B86BC5">
        <w:rPr>
          <w:sz w:val="28"/>
          <w:szCs w:val="28"/>
          <w:vertAlign w:val="superscript"/>
        </w:rPr>
        <w:t>3</w:t>
      </w:r>
      <w:r w:rsidRPr="00B86BC5">
        <w:rPr>
          <w:sz w:val="28"/>
          <w:szCs w:val="28"/>
        </w:rPr>
        <w:t>/ч,</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Q – теплоизбытки в помещении, кВт;</w:t>
      </w:r>
    </w:p>
    <w:p w:rsidR="00705BCD" w:rsidRPr="00B86BC5" w:rsidRDefault="00705BCD" w:rsidP="00A73ED7">
      <w:pPr>
        <w:spacing w:line="360" w:lineRule="auto"/>
        <w:ind w:firstLine="720"/>
        <w:jc w:val="both"/>
        <w:rPr>
          <w:sz w:val="28"/>
          <w:szCs w:val="28"/>
        </w:rPr>
      </w:pPr>
      <w:r w:rsidRPr="00B86BC5">
        <w:rPr>
          <w:sz w:val="28"/>
          <w:szCs w:val="28"/>
        </w:rPr>
        <w:t>с = 1 кДж/(кг*К) – теплоемкость сухого воздуха;</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ух.</w:t>
      </w:r>
      <w:r w:rsidRPr="00B86BC5">
        <w:rPr>
          <w:sz w:val="28"/>
          <w:szCs w:val="28"/>
        </w:rPr>
        <w:t xml:space="preserve"> – температура уходящего воздуха, </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пр.</w:t>
      </w:r>
      <w:r w:rsidRPr="00B86BC5">
        <w:rPr>
          <w:sz w:val="28"/>
          <w:szCs w:val="28"/>
        </w:rPr>
        <w:t xml:space="preserve"> – температура приточного воздуха, </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пр.</w:t>
      </w:r>
      <w:r w:rsidRPr="00B86BC5">
        <w:rPr>
          <w:sz w:val="28"/>
          <w:szCs w:val="28"/>
        </w:rPr>
        <w:t xml:space="preserve"> = 21,2 </w:t>
      </w:r>
      <w:r w:rsidRPr="00B86BC5">
        <w:rPr>
          <w:sz w:val="28"/>
          <w:szCs w:val="28"/>
          <w:vertAlign w:val="superscript"/>
        </w:rPr>
        <w:t>о</w:t>
      </w:r>
      <w:r w:rsidRPr="00B86BC5">
        <w:rPr>
          <w:sz w:val="28"/>
          <w:szCs w:val="28"/>
        </w:rPr>
        <w:t>С – зимой;</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 xml:space="preserve">пр. </w:t>
      </w:r>
      <w:r w:rsidRPr="00B86BC5">
        <w:rPr>
          <w:sz w:val="28"/>
          <w:szCs w:val="28"/>
        </w:rPr>
        <w:t xml:space="preserve">= 26 </w:t>
      </w:r>
      <w:r w:rsidRPr="00B86BC5">
        <w:rPr>
          <w:sz w:val="28"/>
          <w:szCs w:val="28"/>
          <w:vertAlign w:val="superscript"/>
        </w:rPr>
        <w:t>о</w:t>
      </w:r>
      <w:r w:rsidRPr="00B86BC5">
        <w:rPr>
          <w:sz w:val="28"/>
          <w:szCs w:val="28"/>
        </w:rPr>
        <w:t>С – летом;</w:t>
      </w:r>
    </w:p>
    <w:p w:rsidR="00705BCD" w:rsidRPr="00B86BC5" w:rsidRDefault="00705BCD" w:rsidP="00A73ED7">
      <w:pPr>
        <w:spacing w:line="360" w:lineRule="auto"/>
        <w:ind w:firstLine="720"/>
        <w:jc w:val="both"/>
        <w:rPr>
          <w:sz w:val="28"/>
          <w:szCs w:val="28"/>
        </w:rPr>
      </w:pPr>
      <w:r w:rsidRPr="00B86BC5">
        <w:rPr>
          <w:sz w:val="28"/>
          <w:szCs w:val="28"/>
        </w:rPr>
        <w:t>ρ</w:t>
      </w:r>
      <w:r w:rsidRPr="00B86BC5">
        <w:rPr>
          <w:sz w:val="28"/>
          <w:szCs w:val="28"/>
          <w:vertAlign w:val="subscript"/>
        </w:rPr>
        <w:t>ух.</w:t>
      </w:r>
      <w:r w:rsidRPr="00B86BC5">
        <w:rPr>
          <w:sz w:val="28"/>
          <w:szCs w:val="28"/>
        </w:rPr>
        <w:t xml:space="preserve"> – плотность уходящего воздуха, кг/м</w:t>
      </w:r>
      <w:r w:rsidRPr="00B86BC5">
        <w:rPr>
          <w:sz w:val="28"/>
          <w:szCs w:val="28"/>
          <w:vertAlign w:val="superscript"/>
        </w:rPr>
        <w:t>3</w:t>
      </w:r>
      <w:r w:rsidRPr="00B86BC5">
        <w:rPr>
          <w:sz w:val="28"/>
          <w:szCs w:val="28"/>
        </w:rPr>
        <w:t xml:space="preserve"> (определяем в зависимости от температуры t</w:t>
      </w:r>
      <w:r w:rsidRPr="00B86BC5">
        <w:rPr>
          <w:sz w:val="28"/>
          <w:szCs w:val="28"/>
          <w:vertAlign w:val="subscript"/>
        </w:rPr>
        <w:t>ух.</w:t>
      </w:r>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ух.</w:t>
      </w:r>
      <w:r w:rsidRPr="00B86BC5">
        <w:rPr>
          <w:sz w:val="28"/>
          <w:szCs w:val="28"/>
        </w:rPr>
        <w:t xml:space="preserve"> = t</w:t>
      </w:r>
      <w:r w:rsidRPr="00B86BC5">
        <w:rPr>
          <w:sz w:val="28"/>
          <w:szCs w:val="28"/>
          <w:vertAlign w:val="subscript"/>
        </w:rPr>
        <w:t>р.м.</w:t>
      </w:r>
      <w:r w:rsidRPr="00B86BC5">
        <w:rPr>
          <w:sz w:val="28"/>
          <w:szCs w:val="28"/>
        </w:rPr>
        <w:t xml:space="preserve"> – t</w:t>
      </w:r>
      <w:r w:rsidRPr="00B86BC5">
        <w:rPr>
          <w:sz w:val="28"/>
          <w:szCs w:val="28"/>
          <w:vertAlign w:val="subscript"/>
        </w:rPr>
        <w:t>пр.</w:t>
      </w:r>
      <w:r w:rsidRPr="00B86BC5">
        <w:rPr>
          <w:sz w:val="28"/>
          <w:szCs w:val="28"/>
        </w:rPr>
        <w:t xml:space="preserve"> * (1 – m) / m,</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t</w:t>
      </w:r>
      <w:r w:rsidRPr="00B86BC5">
        <w:rPr>
          <w:sz w:val="28"/>
          <w:szCs w:val="28"/>
          <w:vertAlign w:val="subscript"/>
        </w:rPr>
        <w:t>р.м.</w:t>
      </w:r>
      <w:r w:rsidRPr="00B86BC5">
        <w:rPr>
          <w:sz w:val="28"/>
          <w:szCs w:val="28"/>
        </w:rPr>
        <w:t xml:space="preserve"> – температура на рабочем месте, согласно санитарным нормам в</w:t>
      </w:r>
      <w:r w:rsidR="00B86BC5" w:rsidRPr="00B86BC5">
        <w:rPr>
          <w:sz w:val="28"/>
          <w:szCs w:val="28"/>
        </w:rPr>
        <w:t xml:space="preserve"> </w:t>
      </w:r>
      <w:r w:rsidRPr="00B86BC5">
        <w:rPr>
          <w:sz w:val="28"/>
          <w:szCs w:val="28"/>
        </w:rPr>
        <w:t>ГОСТе 12.1.0015-76 “Воздух в рабочей зоне”.</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р.м.</w:t>
      </w:r>
      <w:r w:rsidRPr="00B86BC5">
        <w:rPr>
          <w:sz w:val="28"/>
          <w:szCs w:val="28"/>
        </w:rPr>
        <w:t xml:space="preserve"> = 22 </w:t>
      </w:r>
      <w:r w:rsidRPr="00B86BC5">
        <w:rPr>
          <w:sz w:val="28"/>
          <w:szCs w:val="28"/>
          <w:vertAlign w:val="superscript"/>
        </w:rPr>
        <w:t>о</w:t>
      </w:r>
      <w:r w:rsidRPr="00B86BC5">
        <w:rPr>
          <w:sz w:val="28"/>
          <w:szCs w:val="28"/>
        </w:rPr>
        <w:t>С – зимой;</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р.м.</w:t>
      </w:r>
      <w:r w:rsidRPr="00B86BC5">
        <w:rPr>
          <w:sz w:val="28"/>
          <w:szCs w:val="28"/>
        </w:rPr>
        <w:t xml:space="preserve"> = 33 </w:t>
      </w:r>
      <w:r w:rsidRPr="00B86BC5">
        <w:rPr>
          <w:sz w:val="28"/>
          <w:szCs w:val="28"/>
          <w:vertAlign w:val="superscript"/>
        </w:rPr>
        <w:t>о</w:t>
      </w:r>
      <w:r w:rsidRPr="00B86BC5">
        <w:rPr>
          <w:sz w:val="28"/>
          <w:szCs w:val="28"/>
        </w:rPr>
        <w:t>С – летом;</w:t>
      </w:r>
    </w:p>
    <w:p w:rsidR="00705BCD" w:rsidRPr="00B86BC5" w:rsidRDefault="00705BCD" w:rsidP="00A73ED7">
      <w:pPr>
        <w:spacing w:line="360" w:lineRule="auto"/>
        <w:ind w:firstLine="720"/>
        <w:jc w:val="both"/>
        <w:rPr>
          <w:sz w:val="28"/>
          <w:szCs w:val="28"/>
        </w:rPr>
      </w:pPr>
      <w:r w:rsidRPr="00B86BC5">
        <w:rPr>
          <w:sz w:val="28"/>
          <w:szCs w:val="28"/>
        </w:rPr>
        <w:t>m = 0,5 – эмпирический коэффициент;</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ух.</w:t>
      </w:r>
      <w:r w:rsidRPr="00B86BC5">
        <w:rPr>
          <w:sz w:val="28"/>
          <w:szCs w:val="28"/>
        </w:rPr>
        <w:t xml:space="preserve"> = 22 –21,2 * (1 – 0,5) / 0,5 = 22,8 </w:t>
      </w:r>
      <w:r w:rsidRPr="00B86BC5">
        <w:rPr>
          <w:sz w:val="28"/>
          <w:szCs w:val="28"/>
          <w:vertAlign w:val="superscript"/>
        </w:rPr>
        <w:t>о</w:t>
      </w:r>
      <w:r w:rsidRPr="00B86BC5">
        <w:rPr>
          <w:sz w:val="28"/>
          <w:szCs w:val="28"/>
        </w:rPr>
        <w:t>С – зимой;</w:t>
      </w:r>
    </w:p>
    <w:p w:rsidR="00705BCD" w:rsidRPr="00B86BC5" w:rsidRDefault="00705BCD" w:rsidP="00A73ED7">
      <w:pPr>
        <w:spacing w:line="360" w:lineRule="auto"/>
        <w:ind w:firstLine="720"/>
        <w:jc w:val="both"/>
        <w:rPr>
          <w:sz w:val="28"/>
          <w:szCs w:val="28"/>
        </w:rPr>
      </w:pPr>
      <w:r w:rsidRPr="00B86BC5">
        <w:rPr>
          <w:sz w:val="28"/>
          <w:szCs w:val="28"/>
        </w:rPr>
        <w:t>t</w:t>
      </w:r>
      <w:r w:rsidRPr="00B86BC5">
        <w:rPr>
          <w:sz w:val="28"/>
          <w:szCs w:val="28"/>
          <w:vertAlign w:val="subscript"/>
        </w:rPr>
        <w:t>ух.</w:t>
      </w:r>
      <w:r w:rsidRPr="00B86BC5">
        <w:rPr>
          <w:sz w:val="28"/>
          <w:szCs w:val="28"/>
        </w:rPr>
        <w:t xml:space="preserve"> = 33 – 26 * (1 – 0,5)/0,5 = 40 </w:t>
      </w:r>
      <w:r w:rsidRPr="00B86BC5">
        <w:rPr>
          <w:sz w:val="28"/>
          <w:szCs w:val="28"/>
          <w:vertAlign w:val="superscript"/>
        </w:rPr>
        <w:t>о</w:t>
      </w:r>
      <w:r w:rsidRPr="00B86BC5">
        <w:rPr>
          <w:sz w:val="28"/>
          <w:szCs w:val="28"/>
        </w:rPr>
        <w:t>С – летом;</w:t>
      </w:r>
    </w:p>
    <w:p w:rsidR="00705BCD" w:rsidRPr="00B86BC5" w:rsidRDefault="00705BCD" w:rsidP="00A73ED7">
      <w:pPr>
        <w:spacing w:line="360" w:lineRule="auto"/>
        <w:ind w:firstLine="720"/>
        <w:jc w:val="both"/>
        <w:rPr>
          <w:sz w:val="28"/>
          <w:szCs w:val="28"/>
        </w:rPr>
      </w:pPr>
      <w:r w:rsidRPr="00B86BC5">
        <w:rPr>
          <w:sz w:val="28"/>
          <w:szCs w:val="28"/>
        </w:rPr>
        <w:t>G</w:t>
      </w:r>
      <w:r w:rsidRPr="00B86BC5">
        <w:rPr>
          <w:sz w:val="28"/>
          <w:szCs w:val="28"/>
          <w:vertAlign w:val="subscript"/>
        </w:rPr>
        <w:t>в</w:t>
      </w:r>
      <w:r w:rsidRPr="00B86BC5">
        <w:rPr>
          <w:sz w:val="28"/>
          <w:szCs w:val="28"/>
        </w:rPr>
        <w:t xml:space="preserve"> = 3600 * 15888,05 / 1 * (22,8 – 21,2) * 1,205 = 29666483,4 м</w:t>
      </w:r>
      <w:r w:rsidRPr="00B86BC5">
        <w:rPr>
          <w:sz w:val="28"/>
          <w:szCs w:val="28"/>
          <w:vertAlign w:val="superscript"/>
        </w:rPr>
        <w:t>3</w:t>
      </w:r>
      <w:r w:rsidRPr="00B86BC5">
        <w:rPr>
          <w:sz w:val="28"/>
          <w:szCs w:val="28"/>
        </w:rPr>
        <w:t>/ч – зимой;</w:t>
      </w:r>
    </w:p>
    <w:p w:rsidR="00705BCD" w:rsidRPr="00B86BC5" w:rsidRDefault="00705BCD" w:rsidP="00A73ED7">
      <w:pPr>
        <w:spacing w:line="360" w:lineRule="auto"/>
        <w:ind w:firstLine="720"/>
        <w:jc w:val="both"/>
        <w:rPr>
          <w:sz w:val="28"/>
          <w:szCs w:val="28"/>
        </w:rPr>
      </w:pPr>
      <w:r w:rsidRPr="00B86BC5">
        <w:rPr>
          <w:sz w:val="28"/>
          <w:szCs w:val="28"/>
        </w:rPr>
        <w:t>ρ</w:t>
      </w:r>
      <w:r w:rsidRPr="00B86BC5">
        <w:rPr>
          <w:sz w:val="28"/>
          <w:szCs w:val="28"/>
          <w:vertAlign w:val="subscript"/>
        </w:rPr>
        <w:t>ух.</w:t>
      </w:r>
      <w:r w:rsidRPr="00B86BC5">
        <w:rPr>
          <w:sz w:val="28"/>
          <w:szCs w:val="28"/>
        </w:rPr>
        <w:t xml:space="preserve"> = 1,205 кг/м</w:t>
      </w:r>
      <w:r w:rsidRPr="00B86BC5">
        <w:rPr>
          <w:sz w:val="28"/>
          <w:szCs w:val="28"/>
          <w:vertAlign w:val="superscript"/>
        </w:rPr>
        <w:t>3</w:t>
      </w:r>
      <w:r w:rsidR="00B86BC5" w:rsidRPr="00B86BC5">
        <w:rPr>
          <w:sz w:val="28"/>
          <w:szCs w:val="28"/>
          <w:vertAlign w:val="superscript"/>
        </w:rPr>
        <w:t xml:space="preserve"> </w:t>
      </w:r>
      <w:r w:rsidRPr="00B86BC5">
        <w:rPr>
          <w:sz w:val="28"/>
          <w:szCs w:val="28"/>
        </w:rPr>
        <w:t>при t</w:t>
      </w:r>
      <w:r w:rsidRPr="00B86BC5">
        <w:rPr>
          <w:sz w:val="28"/>
          <w:szCs w:val="28"/>
          <w:vertAlign w:val="subscript"/>
        </w:rPr>
        <w:t>ух.</w:t>
      </w:r>
      <w:r w:rsidRPr="00B86BC5">
        <w:rPr>
          <w:sz w:val="28"/>
          <w:szCs w:val="28"/>
        </w:rPr>
        <w:t xml:space="preserve"> = 22,8 </w:t>
      </w:r>
      <w:r w:rsidRPr="00B86BC5">
        <w:rPr>
          <w:sz w:val="28"/>
          <w:szCs w:val="28"/>
          <w:vertAlign w:val="superscript"/>
        </w:rPr>
        <w:t>о</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rPr>
        <w:t>G</w:t>
      </w:r>
      <w:r w:rsidRPr="00B86BC5">
        <w:rPr>
          <w:sz w:val="28"/>
          <w:szCs w:val="28"/>
          <w:vertAlign w:val="subscript"/>
        </w:rPr>
        <w:t>в</w:t>
      </w:r>
      <w:r w:rsidRPr="00B86BC5">
        <w:rPr>
          <w:sz w:val="28"/>
          <w:szCs w:val="28"/>
        </w:rPr>
        <w:t xml:space="preserve"> = 3600 * 15961,01</w:t>
      </w:r>
      <w:r w:rsidR="00B86BC5" w:rsidRPr="00B86BC5">
        <w:rPr>
          <w:sz w:val="28"/>
          <w:szCs w:val="28"/>
        </w:rPr>
        <w:t xml:space="preserve"> </w:t>
      </w:r>
      <w:r w:rsidRPr="00B86BC5">
        <w:rPr>
          <w:sz w:val="28"/>
          <w:szCs w:val="28"/>
        </w:rPr>
        <w:t>/ 1 * (40 – 26) * 1,128 = 3638528,12 м</w:t>
      </w:r>
      <w:r w:rsidRPr="00B86BC5">
        <w:rPr>
          <w:sz w:val="28"/>
          <w:szCs w:val="28"/>
          <w:vertAlign w:val="superscript"/>
        </w:rPr>
        <w:t>3</w:t>
      </w:r>
      <w:r w:rsidRPr="00B86BC5">
        <w:rPr>
          <w:sz w:val="28"/>
          <w:szCs w:val="28"/>
        </w:rPr>
        <w:t>/ч – летом;</w:t>
      </w:r>
    </w:p>
    <w:p w:rsidR="00705BCD" w:rsidRPr="00B86BC5" w:rsidRDefault="00705BCD" w:rsidP="00A73ED7">
      <w:pPr>
        <w:spacing w:line="360" w:lineRule="auto"/>
        <w:ind w:firstLine="720"/>
        <w:jc w:val="both"/>
        <w:rPr>
          <w:sz w:val="28"/>
          <w:szCs w:val="28"/>
        </w:rPr>
      </w:pPr>
      <w:r w:rsidRPr="00B86BC5">
        <w:rPr>
          <w:sz w:val="28"/>
          <w:szCs w:val="28"/>
        </w:rPr>
        <w:t>ρ</w:t>
      </w:r>
      <w:r w:rsidRPr="00B86BC5">
        <w:rPr>
          <w:sz w:val="28"/>
          <w:szCs w:val="28"/>
          <w:vertAlign w:val="subscript"/>
        </w:rPr>
        <w:t>ух.</w:t>
      </w:r>
      <w:r w:rsidRPr="00B86BC5">
        <w:rPr>
          <w:sz w:val="28"/>
          <w:szCs w:val="28"/>
        </w:rPr>
        <w:t xml:space="preserve"> = 1,128 кг/м</w:t>
      </w:r>
      <w:r w:rsidRPr="00B86BC5">
        <w:rPr>
          <w:sz w:val="28"/>
          <w:szCs w:val="28"/>
          <w:vertAlign w:val="superscript"/>
        </w:rPr>
        <w:t>3</w:t>
      </w:r>
      <w:r w:rsidR="00B86BC5" w:rsidRPr="00B86BC5">
        <w:rPr>
          <w:sz w:val="28"/>
          <w:szCs w:val="28"/>
          <w:vertAlign w:val="superscript"/>
        </w:rPr>
        <w:t xml:space="preserve"> </w:t>
      </w:r>
      <w:r w:rsidRPr="00B86BC5">
        <w:rPr>
          <w:sz w:val="28"/>
          <w:szCs w:val="28"/>
        </w:rPr>
        <w:t>при t</w:t>
      </w:r>
      <w:r w:rsidRPr="00B86BC5">
        <w:rPr>
          <w:sz w:val="28"/>
          <w:szCs w:val="28"/>
          <w:vertAlign w:val="subscript"/>
        </w:rPr>
        <w:t>ух.</w:t>
      </w:r>
      <w:r w:rsidRPr="00B86BC5">
        <w:rPr>
          <w:sz w:val="28"/>
          <w:szCs w:val="28"/>
        </w:rPr>
        <w:t xml:space="preserve"> = 40 </w:t>
      </w:r>
      <w:r w:rsidRPr="00B86BC5">
        <w:rPr>
          <w:sz w:val="28"/>
          <w:szCs w:val="28"/>
          <w:vertAlign w:val="superscript"/>
        </w:rPr>
        <w:t>о</w:t>
      </w:r>
      <w:r w:rsidRPr="00B86BC5">
        <w:rPr>
          <w:sz w:val="28"/>
          <w:szCs w:val="28"/>
        </w:rPr>
        <w:t>С;</w:t>
      </w:r>
    </w:p>
    <w:p w:rsidR="00705BCD" w:rsidRPr="00DB5E02" w:rsidRDefault="008E16D5" w:rsidP="00A73ED7">
      <w:pPr>
        <w:spacing w:line="360" w:lineRule="auto"/>
        <w:ind w:firstLine="720"/>
        <w:jc w:val="both"/>
        <w:rPr>
          <w:b/>
          <w:sz w:val="28"/>
          <w:szCs w:val="28"/>
        </w:rPr>
      </w:pPr>
      <w:r>
        <w:rPr>
          <w:sz w:val="28"/>
          <w:szCs w:val="28"/>
        </w:rPr>
        <w:br w:type="page"/>
      </w:r>
      <w:r w:rsidR="00DB5E02">
        <w:rPr>
          <w:b/>
          <w:sz w:val="28"/>
          <w:szCs w:val="28"/>
        </w:rPr>
        <w:lastRenderedPageBreak/>
        <w:t xml:space="preserve">7.10 </w:t>
      </w:r>
      <w:r w:rsidR="00705BCD" w:rsidRPr="00DB5E02">
        <w:rPr>
          <w:b/>
          <w:sz w:val="28"/>
          <w:szCs w:val="28"/>
        </w:rPr>
        <w:t>Охрана</w:t>
      </w:r>
      <w:r w:rsidR="00B86BC5" w:rsidRPr="00DB5E02">
        <w:rPr>
          <w:b/>
          <w:sz w:val="28"/>
          <w:szCs w:val="28"/>
        </w:rPr>
        <w:t xml:space="preserve"> </w:t>
      </w:r>
      <w:r w:rsidR="00705BCD" w:rsidRPr="00DB5E02">
        <w:rPr>
          <w:b/>
          <w:sz w:val="28"/>
          <w:szCs w:val="28"/>
        </w:rPr>
        <w:t>окружающей</w:t>
      </w:r>
      <w:r w:rsidR="00B86BC5" w:rsidRPr="00DB5E02">
        <w:rPr>
          <w:b/>
          <w:sz w:val="28"/>
          <w:szCs w:val="28"/>
        </w:rPr>
        <w:t xml:space="preserve"> </w:t>
      </w:r>
      <w:r w:rsidR="00705BCD" w:rsidRPr="00DB5E02">
        <w:rPr>
          <w:b/>
          <w:sz w:val="28"/>
          <w:szCs w:val="28"/>
        </w:rPr>
        <w:t>среды</w:t>
      </w:r>
    </w:p>
    <w:p w:rsidR="00DB5E02" w:rsidRDefault="00DB5E02"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Тепловые электростанции, потребляя свыше трети добываемого в виде топлива, могут оказывать существенное влияние как на окружающую</w:t>
      </w:r>
      <w:r w:rsidR="00B86BC5" w:rsidRPr="00B86BC5">
        <w:rPr>
          <w:sz w:val="28"/>
          <w:szCs w:val="28"/>
        </w:rPr>
        <w:t xml:space="preserve"> </w:t>
      </w:r>
      <w:r w:rsidRPr="00B86BC5">
        <w:rPr>
          <w:sz w:val="28"/>
          <w:szCs w:val="28"/>
        </w:rPr>
        <w:t>среду в районе их расположения, так и на общее состояние биосферы. Взаимодействие электростанции с внешней средой определяется выбросами в атмосферу дымовых газов, тепловыми выбросами и выбросами загрязненных сточных вод.</w:t>
      </w:r>
    </w:p>
    <w:p w:rsidR="00705BCD" w:rsidRPr="00B86BC5" w:rsidRDefault="00705BCD" w:rsidP="00A73ED7">
      <w:pPr>
        <w:spacing w:line="360" w:lineRule="auto"/>
        <w:ind w:firstLine="720"/>
        <w:jc w:val="both"/>
        <w:rPr>
          <w:sz w:val="28"/>
          <w:szCs w:val="28"/>
        </w:rPr>
      </w:pPr>
      <w:r w:rsidRPr="00B86BC5">
        <w:rPr>
          <w:sz w:val="28"/>
          <w:szCs w:val="28"/>
        </w:rPr>
        <w:t>Потребляемое на тепловых электростанциях органическое топливо содержит вредные примеси, поступление которых в окружающую среду в виде газообразных и твердых компонентов продуктов сгорания может оказывать неблагоприятное воздействие на воздушную и водную среду.</w:t>
      </w:r>
    </w:p>
    <w:p w:rsidR="00705BCD" w:rsidRPr="00B86BC5" w:rsidRDefault="00705BCD" w:rsidP="00A73ED7">
      <w:pPr>
        <w:spacing w:line="360" w:lineRule="auto"/>
        <w:ind w:firstLine="720"/>
        <w:jc w:val="both"/>
        <w:rPr>
          <w:sz w:val="28"/>
          <w:szCs w:val="28"/>
        </w:rPr>
      </w:pPr>
      <w:r w:rsidRPr="00B86BC5">
        <w:rPr>
          <w:sz w:val="28"/>
          <w:szCs w:val="28"/>
        </w:rPr>
        <w:t>При сжигании твердого топлива наряду с окислами основных горючих элементов</w:t>
      </w:r>
      <w:r w:rsidR="008E16D5">
        <w:rPr>
          <w:sz w:val="28"/>
          <w:szCs w:val="28"/>
        </w:rPr>
        <w:t xml:space="preserve"> </w:t>
      </w:r>
      <w:r w:rsidRPr="00B86BC5">
        <w:rPr>
          <w:sz w:val="28"/>
          <w:szCs w:val="28"/>
        </w:rPr>
        <w:t>- углерода и водорода в атмосферу поступают летучая зола с частицами недогоревшего топлива, сернистый и серный ангидриды, окислы азота, некоторое количество фтористых соединений, а также газообразные продукты неполного сгорания топлива.</w:t>
      </w:r>
      <w:r w:rsidR="008E16D5">
        <w:rPr>
          <w:sz w:val="28"/>
          <w:szCs w:val="28"/>
        </w:rPr>
        <w:t xml:space="preserve"> </w:t>
      </w:r>
      <w:r w:rsidRPr="00B86BC5">
        <w:rPr>
          <w:sz w:val="28"/>
          <w:szCs w:val="28"/>
        </w:rPr>
        <w:t>Комбинированная выработка электроэнергии и тепла позволяет существенно сократить расход топлива на энергоснабжение, сократить тепловые сбросы в водные бассейны, обеспечить наиболее совершенные методы сжигания, очистки и выброса дымовых газов в высокие слои атмосферы (отвод мощного, направленного вверх, горячего дымового факела через высокую дымовую трубу, где дымовые газы перемешиваются с верхними слоями атмосферы).</w:t>
      </w:r>
    </w:p>
    <w:p w:rsidR="00705BCD" w:rsidRPr="00B86BC5" w:rsidRDefault="00705BCD" w:rsidP="00A73ED7">
      <w:pPr>
        <w:spacing w:line="360" w:lineRule="auto"/>
        <w:ind w:firstLine="720"/>
        <w:jc w:val="both"/>
        <w:rPr>
          <w:b/>
          <w:sz w:val="28"/>
          <w:szCs w:val="28"/>
        </w:rPr>
      </w:pPr>
    </w:p>
    <w:p w:rsidR="00705BCD" w:rsidRPr="00DB5E02" w:rsidRDefault="00DB5E02" w:rsidP="00A73ED7">
      <w:pPr>
        <w:spacing w:line="360" w:lineRule="auto"/>
        <w:ind w:firstLine="720"/>
        <w:jc w:val="both"/>
        <w:rPr>
          <w:b/>
          <w:sz w:val="28"/>
          <w:szCs w:val="28"/>
        </w:rPr>
      </w:pPr>
      <w:r>
        <w:rPr>
          <w:b/>
          <w:sz w:val="28"/>
          <w:szCs w:val="28"/>
        </w:rPr>
        <w:t xml:space="preserve">7.11 </w:t>
      </w:r>
      <w:r w:rsidR="00705BCD" w:rsidRPr="00DB5E02">
        <w:rPr>
          <w:b/>
          <w:sz w:val="28"/>
          <w:szCs w:val="28"/>
        </w:rPr>
        <w:t>Расчет</w:t>
      </w:r>
      <w:r w:rsidR="00B86BC5" w:rsidRPr="00DB5E02">
        <w:rPr>
          <w:b/>
          <w:sz w:val="28"/>
          <w:szCs w:val="28"/>
        </w:rPr>
        <w:t xml:space="preserve"> </w:t>
      </w:r>
      <w:r w:rsidR="00705BCD" w:rsidRPr="00DB5E02">
        <w:rPr>
          <w:b/>
          <w:sz w:val="28"/>
          <w:szCs w:val="28"/>
        </w:rPr>
        <w:t>рассеивания</w:t>
      </w:r>
      <w:r w:rsidR="00B86BC5" w:rsidRPr="00DB5E02">
        <w:rPr>
          <w:b/>
          <w:sz w:val="28"/>
          <w:szCs w:val="28"/>
        </w:rPr>
        <w:t xml:space="preserve"> </w:t>
      </w:r>
      <w:r w:rsidR="00705BCD" w:rsidRPr="00DB5E02">
        <w:rPr>
          <w:b/>
          <w:sz w:val="28"/>
          <w:szCs w:val="28"/>
        </w:rPr>
        <w:t>вредных</w:t>
      </w:r>
      <w:r w:rsidR="00B86BC5" w:rsidRPr="00DB5E02">
        <w:rPr>
          <w:b/>
          <w:sz w:val="28"/>
          <w:szCs w:val="28"/>
        </w:rPr>
        <w:t xml:space="preserve"> </w:t>
      </w:r>
      <w:r w:rsidR="00705BCD" w:rsidRPr="00DB5E02">
        <w:rPr>
          <w:b/>
          <w:sz w:val="28"/>
          <w:szCs w:val="28"/>
        </w:rPr>
        <w:t>веществ</w:t>
      </w:r>
      <w:r w:rsidR="00B86BC5" w:rsidRPr="00DB5E02">
        <w:rPr>
          <w:b/>
          <w:sz w:val="28"/>
          <w:szCs w:val="28"/>
        </w:rPr>
        <w:t xml:space="preserve"> </w:t>
      </w:r>
      <w:r w:rsidR="00705BCD" w:rsidRPr="00DB5E02">
        <w:rPr>
          <w:b/>
          <w:sz w:val="28"/>
          <w:szCs w:val="28"/>
        </w:rPr>
        <w:t>и</w:t>
      </w:r>
      <w:r w:rsidR="00B86BC5" w:rsidRPr="00DB5E02">
        <w:rPr>
          <w:b/>
          <w:sz w:val="28"/>
          <w:szCs w:val="28"/>
        </w:rPr>
        <w:t xml:space="preserve"> </w:t>
      </w:r>
      <w:r w:rsidR="00705BCD" w:rsidRPr="00DB5E02">
        <w:rPr>
          <w:b/>
          <w:sz w:val="28"/>
          <w:szCs w:val="28"/>
        </w:rPr>
        <w:t>выбор</w:t>
      </w:r>
      <w:r w:rsidR="00B86BC5" w:rsidRPr="00DB5E02">
        <w:rPr>
          <w:b/>
          <w:sz w:val="28"/>
          <w:szCs w:val="28"/>
        </w:rPr>
        <w:t xml:space="preserve"> </w:t>
      </w:r>
      <w:r w:rsidR="00705BCD" w:rsidRPr="00DB5E02">
        <w:rPr>
          <w:b/>
          <w:sz w:val="28"/>
          <w:szCs w:val="28"/>
        </w:rPr>
        <w:t>оптимальной</w:t>
      </w:r>
      <w:r w:rsidR="00B86BC5" w:rsidRPr="00DB5E02">
        <w:rPr>
          <w:b/>
          <w:sz w:val="28"/>
          <w:szCs w:val="28"/>
        </w:rPr>
        <w:t xml:space="preserve"> </w:t>
      </w:r>
      <w:r w:rsidR="00705BCD" w:rsidRPr="00DB5E02">
        <w:rPr>
          <w:b/>
          <w:sz w:val="28"/>
          <w:szCs w:val="28"/>
        </w:rPr>
        <w:t>высоты</w:t>
      </w:r>
      <w:r w:rsidR="00B86BC5" w:rsidRPr="00DB5E02">
        <w:rPr>
          <w:b/>
          <w:sz w:val="28"/>
          <w:szCs w:val="28"/>
        </w:rPr>
        <w:t xml:space="preserve"> </w:t>
      </w:r>
      <w:r w:rsidR="00705BCD" w:rsidRPr="00DB5E02">
        <w:rPr>
          <w:b/>
          <w:sz w:val="28"/>
          <w:szCs w:val="28"/>
        </w:rPr>
        <w:t>дымовой</w:t>
      </w:r>
      <w:r w:rsidR="00B86BC5" w:rsidRPr="00DB5E02">
        <w:rPr>
          <w:b/>
          <w:sz w:val="28"/>
          <w:szCs w:val="28"/>
        </w:rPr>
        <w:t xml:space="preserve"> </w:t>
      </w:r>
      <w:r w:rsidR="00705BCD" w:rsidRPr="00DB5E02">
        <w:rPr>
          <w:b/>
          <w:sz w:val="28"/>
          <w:szCs w:val="28"/>
        </w:rPr>
        <w:t>трубы</w:t>
      </w:r>
    </w:p>
    <w:p w:rsidR="00705BCD" w:rsidRPr="00B86BC5" w:rsidRDefault="00705BCD" w:rsidP="00A73ED7">
      <w:pPr>
        <w:spacing w:line="360" w:lineRule="auto"/>
        <w:ind w:firstLine="720"/>
        <w:jc w:val="both"/>
        <w:rPr>
          <w:b/>
          <w:sz w:val="28"/>
          <w:szCs w:val="28"/>
          <w:u w:val="single"/>
        </w:rPr>
      </w:pPr>
    </w:p>
    <w:p w:rsidR="00705BCD" w:rsidRPr="00B86BC5" w:rsidRDefault="00705BCD" w:rsidP="00A73ED7">
      <w:pPr>
        <w:spacing w:line="360" w:lineRule="auto"/>
        <w:ind w:firstLine="720"/>
        <w:jc w:val="both"/>
        <w:rPr>
          <w:sz w:val="28"/>
          <w:szCs w:val="28"/>
        </w:rPr>
      </w:pPr>
      <w:r w:rsidRPr="00B86BC5">
        <w:rPr>
          <w:sz w:val="28"/>
          <w:szCs w:val="28"/>
        </w:rPr>
        <w:t>При проектировании и эксплуатации ТЭЦ необходимо обеспечить концентрацию вредных веществ в атмосферном воздухе на уровне дыхания человека не выше ПДК по всем выбрасываемым примесям дымовых газов.</w:t>
      </w:r>
    </w:p>
    <w:p w:rsidR="00705BCD" w:rsidRPr="00B86BC5" w:rsidRDefault="00705BCD" w:rsidP="00A73ED7">
      <w:pPr>
        <w:spacing w:line="360" w:lineRule="auto"/>
        <w:ind w:firstLine="720"/>
        <w:jc w:val="both"/>
        <w:rPr>
          <w:sz w:val="28"/>
          <w:szCs w:val="28"/>
        </w:rPr>
      </w:pPr>
      <w:r w:rsidRPr="00B86BC5">
        <w:rPr>
          <w:sz w:val="28"/>
          <w:szCs w:val="28"/>
        </w:rPr>
        <w:lastRenderedPageBreak/>
        <w:t>Так как наличие вредных веществ в дымовых газах в сотни и тысячи раз превышает предельно допустимые концентрации, требуется рассеивание дымовых газов в атмосферном воздухе.</w:t>
      </w:r>
    </w:p>
    <w:p w:rsidR="00705BCD" w:rsidRPr="00B86BC5" w:rsidRDefault="00705BCD" w:rsidP="00A73ED7">
      <w:pPr>
        <w:spacing w:line="360" w:lineRule="auto"/>
        <w:ind w:firstLine="720"/>
        <w:jc w:val="both"/>
        <w:rPr>
          <w:sz w:val="28"/>
          <w:szCs w:val="28"/>
        </w:rPr>
      </w:pPr>
      <w:r w:rsidRPr="00B86BC5">
        <w:rPr>
          <w:sz w:val="28"/>
          <w:szCs w:val="28"/>
        </w:rPr>
        <w:t>При расчете выброса твердых частиц в атмосферу необходимо учитывать, что вместе с золой в атмосферу поступает несгоревшее топливо (недожог).</w:t>
      </w:r>
    </w:p>
    <w:p w:rsidR="00705BCD" w:rsidRPr="00B86BC5" w:rsidRDefault="00705BCD" w:rsidP="00A73ED7">
      <w:pPr>
        <w:spacing w:line="360" w:lineRule="auto"/>
        <w:ind w:firstLine="720"/>
        <w:jc w:val="both"/>
        <w:rPr>
          <w:sz w:val="28"/>
          <w:szCs w:val="28"/>
        </w:rPr>
      </w:pPr>
      <w:r w:rsidRPr="00B86BC5">
        <w:rPr>
          <w:sz w:val="28"/>
          <w:szCs w:val="28"/>
        </w:rPr>
        <w:t>Топливо – Карагандинский уголь Промпродукт.</w:t>
      </w:r>
    </w:p>
    <w:p w:rsidR="00705BCD" w:rsidRPr="00DB5E02" w:rsidRDefault="00705BCD" w:rsidP="00A73ED7">
      <w:pPr>
        <w:spacing w:line="360" w:lineRule="auto"/>
        <w:ind w:firstLine="720"/>
        <w:jc w:val="both"/>
        <w:rPr>
          <w:sz w:val="28"/>
          <w:szCs w:val="28"/>
        </w:rPr>
      </w:pPr>
      <w:r w:rsidRPr="00DB5E02">
        <w:rPr>
          <w:sz w:val="28"/>
          <w:szCs w:val="28"/>
        </w:rPr>
        <w:t>Зола:</w:t>
      </w:r>
    </w:p>
    <w:p w:rsidR="00705BCD" w:rsidRPr="00B86BC5" w:rsidRDefault="00705BCD" w:rsidP="00A73ED7">
      <w:pPr>
        <w:spacing w:line="360" w:lineRule="auto"/>
        <w:ind w:firstLine="720"/>
        <w:jc w:val="both"/>
        <w:rPr>
          <w:sz w:val="28"/>
          <w:szCs w:val="28"/>
        </w:rPr>
      </w:pPr>
      <w:r w:rsidRPr="00B86BC5">
        <w:rPr>
          <w:sz w:val="28"/>
          <w:szCs w:val="28"/>
        </w:rPr>
        <w:t>Количество выбрасываемой золы рассчитывается по формуле:</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М</w:t>
      </w:r>
      <w:r w:rsidRPr="00B86BC5">
        <w:rPr>
          <w:sz w:val="28"/>
          <w:szCs w:val="28"/>
          <w:vertAlign w:val="subscript"/>
        </w:rPr>
        <w:t>З.</w:t>
      </w:r>
      <w:r w:rsidRPr="00B86BC5">
        <w:rPr>
          <w:sz w:val="28"/>
          <w:szCs w:val="28"/>
        </w:rPr>
        <w:t xml:space="preserve"> = 0,01 * В * (α</w:t>
      </w:r>
      <w:r w:rsidRPr="00B86BC5">
        <w:rPr>
          <w:sz w:val="28"/>
          <w:szCs w:val="28"/>
          <w:vertAlign w:val="subscript"/>
        </w:rPr>
        <w:t>ун.</w:t>
      </w:r>
      <w:r w:rsidRPr="00B86BC5">
        <w:rPr>
          <w:sz w:val="28"/>
          <w:szCs w:val="28"/>
        </w:rPr>
        <w:t xml:space="preserve"> * А</w:t>
      </w:r>
      <w:r w:rsidRPr="00B86BC5">
        <w:rPr>
          <w:sz w:val="28"/>
          <w:szCs w:val="28"/>
          <w:vertAlign w:val="superscript"/>
        </w:rPr>
        <w:t>р.</w:t>
      </w:r>
      <w:r w:rsidRPr="00B86BC5">
        <w:rPr>
          <w:sz w:val="28"/>
          <w:szCs w:val="28"/>
        </w:rPr>
        <w:t xml:space="preserve"> + q</w:t>
      </w:r>
      <w:r w:rsidRPr="00B86BC5">
        <w:rPr>
          <w:sz w:val="28"/>
          <w:szCs w:val="28"/>
          <w:vertAlign w:val="subscript"/>
        </w:rPr>
        <w:t>4</w:t>
      </w:r>
      <w:r w:rsidRPr="00B86BC5">
        <w:rPr>
          <w:sz w:val="28"/>
          <w:szCs w:val="28"/>
          <w:vertAlign w:val="superscript"/>
        </w:rPr>
        <w:t xml:space="preserve">ун. </w:t>
      </w:r>
      <w:r w:rsidRPr="00B86BC5">
        <w:rPr>
          <w:sz w:val="28"/>
          <w:szCs w:val="28"/>
        </w:rPr>
        <w:t>* Q</w:t>
      </w:r>
      <w:r w:rsidRPr="00B86BC5">
        <w:rPr>
          <w:sz w:val="28"/>
          <w:szCs w:val="28"/>
          <w:vertAlign w:val="subscript"/>
        </w:rPr>
        <w:t>н.</w:t>
      </w:r>
      <w:r w:rsidRPr="00B86BC5">
        <w:rPr>
          <w:sz w:val="28"/>
          <w:szCs w:val="28"/>
          <w:vertAlign w:val="superscript"/>
        </w:rPr>
        <w:t>р.</w:t>
      </w:r>
      <w:r w:rsidRPr="00B86BC5">
        <w:rPr>
          <w:sz w:val="28"/>
          <w:szCs w:val="28"/>
        </w:rPr>
        <w:t xml:space="preserve"> / 32680) * (1-η</w:t>
      </w:r>
      <w:r w:rsidRPr="00B86BC5">
        <w:rPr>
          <w:sz w:val="28"/>
          <w:szCs w:val="28"/>
          <w:vertAlign w:val="subscript"/>
        </w:rPr>
        <w:t>з.</w:t>
      </w:r>
      <w:r w:rsidRPr="00B86BC5">
        <w:rPr>
          <w:sz w:val="28"/>
          <w:szCs w:val="28"/>
        </w:rPr>
        <w:t>), г/с,</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А</w:t>
      </w:r>
      <w:r w:rsidRPr="00B86BC5">
        <w:rPr>
          <w:sz w:val="28"/>
          <w:szCs w:val="28"/>
          <w:vertAlign w:val="superscript"/>
        </w:rPr>
        <w:t>р</w:t>
      </w:r>
      <w:r w:rsidRPr="00B86BC5">
        <w:rPr>
          <w:sz w:val="28"/>
          <w:szCs w:val="28"/>
        </w:rPr>
        <w:t>=27,6 % – зольность топлива на рабочую массу;</w:t>
      </w: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ун.</w:t>
      </w:r>
      <w:r w:rsidRPr="00B86BC5">
        <w:rPr>
          <w:sz w:val="28"/>
          <w:szCs w:val="28"/>
        </w:rPr>
        <w:t>=</w:t>
      </w:r>
      <w:r w:rsidR="00B86BC5" w:rsidRPr="00B86BC5">
        <w:rPr>
          <w:sz w:val="28"/>
          <w:szCs w:val="28"/>
        </w:rPr>
        <w:t xml:space="preserve"> </w:t>
      </w:r>
      <w:r w:rsidRPr="00B86BC5">
        <w:rPr>
          <w:sz w:val="28"/>
          <w:szCs w:val="28"/>
        </w:rPr>
        <w:t>0,8 – доля твердых частиц, уносимых из топки с дымовыми газами;</w:t>
      </w: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4</w:t>
      </w:r>
      <w:r w:rsidRPr="00B86BC5">
        <w:rPr>
          <w:sz w:val="28"/>
          <w:szCs w:val="28"/>
          <w:vertAlign w:val="superscript"/>
        </w:rPr>
        <w:t>ун .</w:t>
      </w:r>
      <w:r w:rsidRPr="00B86BC5">
        <w:rPr>
          <w:sz w:val="28"/>
          <w:szCs w:val="28"/>
        </w:rPr>
        <w:t>= 1,5% – потери теплоты с уносом от механической неполноты сгорания топлива;</w:t>
      </w:r>
    </w:p>
    <w:p w:rsidR="00705BCD" w:rsidRPr="00B86BC5" w:rsidRDefault="00705BCD" w:rsidP="00A73ED7">
      <w:pPr>
        <w:spacing w:line="360" w:lineRule="auto"/>
        <w:ind w:firstLine="720"/>
        <w:jc w:val="both"/>
        <w:rPr>
          <w:sz w:val="28"/>
          <w:szCs w:val="28"/>
        </w:rPr>
      </w:pPr>
      <w:r w:rsidRPr="00B86BC5">
        <w:rPr>
          <w:sz w:val="28"/>
          <w:szCs w:val="28"/>
        </w:rPr>
        <w:t>В = 42535,388 г/с – расход натурального топлива;</w:t>
      </w:r>
    </w:p>
    <w:p w:rsidR="00705BCD" w:rsidRPr="00B86BC5" w:rsidRDefault="00705BCD" w:rsidP="00A73ED7">
      <w:pPr>
        <w:spacing w:line="360" w:lineRule="auto"/>
        <w:ind w:firstLine="720"/>
        <w:jc w:val="both"/>
        <w:rPr>
          <w:sz w:val="28"/>
          <w:szCs w:val="28"/>
        </w:rPr>
      </w:pPr>
      <w:r w:rsidRPr="00B86BC5">
        <w:rPr>
          <w:sz w:val="28"/>
          <w:szCs w:val="28"/>
        </w:rPr>
        <w:t>Q</w:t>
      </w:r>
      <w:r w:rsidRPr="00B86BC5">
        <w:rPr>
          <w:sz w:val="28"/>
          <w:szCs w:val="28"/>
          <w:vertAlign w:val="subscript"/>
        </w:rPr>
        <w:t>н.</w:t>
      </w:r>
      <w:r w:rsidRPr="00B86BC5">
        <w:rPr>
          <w:sz w:val="28"/>
          <w:szCs w:val="28"/>
          <w:vertAlign w:val="superscript"/>
        </w:rPr>
        <w:t xml:space="preserve">р. </w:t>
      </w:r>
      <w:r w:rsidRPr="00B86BC5">
        <w:rPr>
          <w:sz w:val="28"/>
          <w:szCs w:val="28"/>
        </w:rPr>
        <w:t>= 18171 кДж/кг – низшая теплота сгорания рабочего топлива;</w:t>
      </w:r>
    </w:p>
    <w:p w:rsidR="00705BCD" w:rsidRPr="00B86BC5" w:rsidRDefault="00705BCD" w:rsidP="00A73ED7">
      <w:pPr>
        <w:spacing w:line="360" w:lineRule="auto"/>
        <w:ind w:firstLine="720"/>
        <w:jc w:val="both"/>
        <w:rPr>
          <w:sz w:val="28"/>
          <w:szCs w:val="28"/>
        </w:rPr>
      </w:pPr>
      <w:r w:rsidRPr="00B86BC5">
        <w:rPr>
          <w:sz w:val="28"/>
          <w:szCs w:val="28"/>
        </w:rPr>
        <w:t>η</w:t>
      </w:r>
      <w:r w:rsidRPr="00B86BC5">
        <w:rPr>
          <w:sz w:val="28"/>
          <w:szCs w:val="28"/>
          <w:vertAlign w:val="subscript"/>
        </w:rPr>
        <w:t>з.</w:t>
      </w:r>
      <w:r w:rsidRPr="00B86BC5">
        <w:rPr>
          <w:sz w:val="28"/>
          <w:szCs w:val="28"/>
        </w:rPr>
        <w:t>= 0,8 – степень улавливания твердых частиц в золоуловителях;</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М</w:t>
      </w:r>
      <w:r w:rsidRPr="00B86BC5">
        <w:rPr>
          <w:sz w:val="28"/>
          <w:szCs w:val="28"/>
          <w:vertAlign w:val="subscript"/>
        </w:rPr>
        <w:t>З.</w:t>
      </w:r>
      <w:r w:rsidRPr="00B86BC5">
        <w:rPr>
          <w:sz w:val="28"/>
          <w:szCs w:val="28"/>
        </w:rPr>
        <w:t xml:space="preserve"> = 0,01*42535,388*(0,8*0,276+0,015*18171/32680)*(1-0,8)=19,493г/с;</w:t>
      </w:r>
    </w:p>
    <w:p w:rsidR="009325A1" w:rsidRPr="00B86BC5" w:rsidRDefault="009325A1"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Оксиды серы:</w:t>
      </w:r>
    </w:p>
    <w:p w:rsidR="00705BCD" w:rsidRPr="00B86BC5" w:rsidRDefault="00705BCD" w:rsidP="00A73ED7">
      <w:pPr>
        <w:spacing w:line="360" w:lineRule="auto"/>
        <w:ind w:firstLine="720"/>
        <w:jc w:val="both"/>
        <w:rPr>
          <w:sz w:val="28"/>
          <w:szCs w:val="28"/>
        </w:rPr>
      </w:pPr>
      <w:r w:rsidRPr="00B86BC5">
        <w:rPr>
          <w:sz w:val="28"/>
          <w:szCs w:val="28"/>
        </w:rPr>
        <w:t>Выброс оксидов серы определяется по сернистому ангидриду:</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М</w:t>
      </w:r>
      <w:r w:rsidRPr="00B86BC5">
        <w:rPr>
          <w:sz w:val="28"/>
          <w:szCs w:val="28"/>
          <w:vertAlign w:val="subscript"/>
        </w:rPr>
        <w:t>SO2</w:t>
      </w:r>
      <w:r w:rsidR="00B86BC5" w:rsidRPr="00B86BC5">
        <w:rPr>
          <w:sz w:val="28"/>
          <w:szCs w:val="28"/>
          <w:vertAlign w:val="subscript"/>
        </w:rPr>
        <w:t xml:space="preserve"> </w:t>
      </w:r>
      <w:r w:rsidRPr="00B86BC5">
        <w:rPr>
          <w:sz w:val="28"/>
          <w:szCs w:val="28"/>
        </w:rPr>
        <w:t>= 0,02 * S</w:t>
      </w:r>
      <w:r w:rsidRPr="00B86BC5">
        <w:rPr>
          <w:sz w:val="28"/>
          <w:szCs w:val="28"/>
          <w:vertAlign w:val="superscript"/>
        </w:rPr>
        <w:t>р</w:t>
      </w:r>
      <w:r w:rsidRPr="00B86BC5">
        <w:rPr>
          <w:sz w:val="28"/>
          <w:szCs w:val="28"/>
        </w:rPr>
        <w:t xml:space="preserve"> / 100 * В * (1 – η</w:t>
      </w:r>
      <w:r w:rsidRPr="00B86BC5">
        <w:rPr>
          <w:sz w:val="28"/>
          <w:szCs w:val="28"/>
          <w:vertAlign w:val="subscript"/>
        </w:rPr>
        <w:t>so2</w:t>
      </w:r>
      <w:r w:rsidRPr="00B86BC5">
        <w:rPr>
          <w:sz w:val="28"/>
          <w:szCs w:val="28"/>
          <w:vertAlign w:val="superscript"/>
        </w:rPr>
        <w:t>I</w:t>
      </w:r>
      <w:r w:rsidRPr="00B86BC5">
        <w:rPr>
          <w:sz w:val="28"/>
          <w:szCs w:val="28"/>
        </w:rPr>
        <w:t>) * (1 – η</w:t>
      </w:r>
      <w:r w:rsidRPr="00B86BC5">
        <w:rPr>
          <w:sz w:val="28"/>
          <w:szCs w:val="28"/>
          <w:vertAlign w:val="subscript"/>
        </w:rPr>
        <w:t>so2</w:t>
      </w:r>
      <w:r w:rsidRPr="00B86BC5">
        <w:rPr>
          <w:sz w:val="28"/>
          <w:szCs w:val="28"/>
          <w:vertAlign w:val="superscript"/>
        </w:rPr>
        <w:t>II</w:t>
      </w:r>
      <w:r w:rsidRPr="00B86BC5">
        <w:rPr>
          <w:sz w:val="28"/>
          <w:szCs w:val="28"/>
        </w:rPr>
        <w:t>), г/с,</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η</w:t>
      </w:r>
      <w:r w:rsidRPr="00B86BC5">
        <w:rPr>
          <w:sz w:val="28"/>
          <w:szCs w:val="28"/>
          <w:vertAlign w:val="subscript"/>
        </w:rPr>
        <w:t>so2</w:t>
      </w:r>
      <w:r w:rsidRPr="00B86BC5">
        <w:rPr>
          <w:sz w:val="28"/>
          <w:szCs w:val="28"/>
          <w:vertAlign w:val="superscript"/>
        </w:rPr>
        <w:t>I</w:t>
      </w:r>
      <w:r w:rsidRPr="00B86BC5">
        <w:rPr>
          <w:sz w:val="28"/>
          <w:szCs w:val="28"/>
        </w:rPr>
        <w:t xml:space="preserve"> = 0,10 – доля окислов серы, связываемых летучей золой в газоходах котла; η</w:t>
      </w:r>
      <w:r w:rsidRPr="00B86BC5">
        <w:rPr>
          <w:sz w:val="28"/>
          <w:szCs w:val="28"/>
          <w:vertAlign w:val="subscript"/>
        </w:rPr>
        <w:t>so2</w:t>
      </w:r>
      <w:r w:rsidRPr="00B86BC5">
        <w:rPr>
          <w:sz w:val="28"/>
          <w:szCs w:val="28"/>
          <w:vertAlign w:val="superscript"/>
        </w:rPr>
        <w:t xml:space="preserve">II </w:t>
      </w:r>
      <w:r w:rsidRPr="00B86BC5">
        <w:rPr>
          <w:sz w:val="28"/>
          <w:szCs w:val="28"/>
        </w:rPr>
        <w:t>= 0,02 – доля оксидов серы, улавливаемых в; S</w:t>
      </w:r>
      <w:r w:rsidRPr="00B86BC5">
        <w:rPr>
          <w:sz w:val="28"/>
          <w:szCs w:val="28"/>
          <w:vertAlign w:val="superscript"/>
        </w:rPr>
        <w:t xml:space="preserve">р </w:t>
      </w:r>
      <w:r w:rsidRPr="00B86BC5">
        <w:rPr>
          <w:sz w:val="28"/>
          <w:szCs w:val="28"/>
        </w:rPr>
        <w:t xml:space="preserve">= 0,8% - </w:t>
      </w:r>
      <w:r w:rsidRPr="00B86BC5">
        <w:rPr>
          <w:sz w:val="28"/>
          <w:szCs w:val="28"/>
        </w:rPr>
        <w:lastRenderedPageBreak/>
        <w:t>содержание серы на рабочую массу. Коэффициент 2 учитывает отношение молекулярных масс SO</w:t>
      </w:r>
      <w:r w:rsidRPr="00B86BC5">
        <w:rPr>
          <w:sz w:val="28"/>
          <w:szCs w:val="28"/>
          <w:vertAlign w:val="subscript"/>
        </w:rPr>
        <w:t xml:space="preserve">2 </w:t>
      </w:r>
      <w:r w:rsidRPr="00B86BC5">
        <w:rPr>
          <w:sz w:val="28"/>
          <w:szCs w:val="28"/>
        </w:rPr>
        <w:t>(64) и S (32).</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М</w:t>
      </w:r>
      <w:r w:rsidRPr="00B86BC5">
        <w:rPr>
          <w:sz w:val="28"/>
          <w:szCs w:val="28"/>
          <w:vertAlign w:val="subscript"/>
        </w:rPr>
        <w:t>SO2</w:t>
      </w:r>
      <w:r w:rsidRPr="00B86BC5">
        <w:rPr>
          <w:sz w:val="28"/>
          <w:szCs w:val="28"/>
        </w:rPr>
        <w:t xml:space="preserve"> = 0,02*0,8/100*42535,388*(1-0,10)*(1-0,02) = 6 г/с;</w:t>
      </w:r>
    </w:p>
    <w:p w:rsidR="009325A1" w:rsidRPr="00B86BC5" w:rsidRDefault="009325A1"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Оксиды азота:</w:t>
      </w:r>
    </w:p>
    <w:p w:rsidR="00705BCD" w:rsidRPr="00B86BC5" w:rsidRDefault="00705BCD" w:rsidP="00A73ED7">
      <w:pPr>
        <w:spacing w:line="360" w:lineRule="auto"/>
        <w:ind w:firstLine="720"/>
        <w:jc w:val="both"/>
        <w:rPr>
          <w:sz w:val="28"/>
          <w:szCs w:val="28"/>
        </w:rPr>
      </w:pPr>
      <w:r w:rsidRPr="00B86BC5">
        <w:rPr>
          <w:sz w:val="28"/>
          <w:szCs w:val="28"/>
        </w:rPr>
        <w:t>Количество оксидов азота в пересчете на NO</w:t>
      </w:r>
      <w:r w:rsidRPr="00B86BC5">
        <w:rPr>
          <w:sz w:val="28"/>
          <w:szCs w:val="28"/>
          <w:vertAlign w:val="subscript"/>
        </w:rPr>
        <w:t>2</w:t>
      </w:r>
      <w:r w:rsidRPr="00B86BC5">
        <w:rPr>
          <w:sz w:val="28"/>
          <w:szCs w:val="28"/>
        </w:rPr>
        <w:t>, выбрасываемых в атмосферу с дымовыми газами, рассчитывается по формуле:</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М</w:t>
      </w:r>
      <w:r w:rsidRPr="00B86BC5">
        <w:rPr>
          <w:sz w:val="28"/>
          <w:szCs w:val="28"/>
          <w:vertAlign w:val="subscript"/>
        </w:rPr>
        <w:t>NO2</w:t>
      </w:r>
      <w:r w:rsidRPr="00B86BC5">
        <w:rPr>
          <w:sz w:val="28"/>
          <w:szCs w:val="28"/>
        </w:rPr>
        <w:t xml:space="preserve"> = 0,34*10</w:t>
      </w:r>
      <w:r w:rsidRPr="00B86BC5">
        <w:rPr>
          <w:sz w:val="28"/>
          <w:szCs w:val="28"/>
          <w:vertAlign w:val="superscript"/>
        </w:rPr>
        <w:t>-7</w:t>
      </w:r>
      <w:r w:rsidRPr="00B86BC5">
        <w:rPr>
          <w:sz w:val="28"/>
          <w:szCs w:val="28"/>
        </w:rPr>
        <w:t>*К*В*Q</w:t>
      </w:r>
      <w:r w:rsidRPr="00B86BC5">
        <w:rPr>
          <w:sz w:val="28"/>
          <w:szCs w:val="28"/>
          <w:vertAlign w:val="subscript"/>
        </w:rPr>
        <w:t>н.</w:t>
      </w:r>
      <w:r w:rsidRPr="00B86BC5">
        <w:rPr>
          <w:sz w:val="28"/>
          <w:szCs w:val="28"/>
          <w:vertAlign w:val="superscript"/>
        </w:rPr>
        <w:t>р.</w:t>
      </w:r>
      <w:r w:rsidRPr="00B86BC5">
        <w:rPr>
          <w:sz w:val="28"/>
          <w:szCs w:val="28"/>
        </w:rPr>
        <w:t>*(1– q</w:t>
      </w:r>
      <w:r w:rsidRPr="00B86BC5">
        <w:rPr>
          <w:sz w:val="28"/>
          <w:szCs w:val="28"/>
          <w:vertAlign w:val="subscript"/>
        </w:rPr>
        <w:t>4</w:t>
      </w:r>
      <w:r w:rsidRPr="00B86BC5">
        <w:rPr>
          <w:sz w:val="28"/>
          <w:szCs w:val="28"/>
        </w:rPr>
        <w:t xml:space="preserve"> / 100)*β</w:t>
      </w:r>
      <w:r w:rsidRPr="00B86BC5">
        <w:rPr>
          <w:sz w:val="28"/>
          <w:szCs w:val="28"/>
          <w:vertAlign w:val="subscript"/>
        </w:rPr>
        <w:t>1</w:t>
      </w:r>
      <w:r w:rsidRPr="00B86BC5">
        <w:rPr>
          <w:sz w:val="28"/>
          <w:szCs w:val="28"/>
        </w:rPr>
        <w:t>*(1– ε</w:t>
      </w:r>
      <w:r w:rsidRPr="00B86BC5">
        <w:rPr>
          <w:sz w:val="28"/>
          <w:szCs w:val="28"/>
          <w:vertAlign w:val="subscript"/>
        </w:rPr>
        <w:t>1</w:t>
      </w:r>
      <w:r w:rsidRPr="00B86BC5">
        <w:rPr>
          <w:sz w:val="28"/>
          <w:szCs w:val="28"/>
        </w:rPr>
        <w:t>*</w:t>
      </w:r>
      <w:r w:rsidRPr="00B86BC5">
        <w:rPr>
          <w:sz w:val="28"/>
          <w:szCs w:val="28"/>
          <w:vertAlign w:val="subscript"/>
        </w:rPr>
        <w:t xml:space="preserve"> </w:t>
      </w:r>
      <w:r w:rsidRPr="00B86BC5">
        <w:rPr>
          <w:sz w:val="28"/>
          <w:szCs w:val="28"/>
        </w:rPr>
        <w:t>r)*β</w:t>
      </w:r>
      <w:r w:rsidRPr="00B86BC5">
        <w:rPr>
          <w:sz w:val="28"/>
          <w:szCs w:val="28"/>
          <w:vertAlign w:val="subscript"/>
        </w:rPr>
        <w:t>1</w:t>
      </w:r>
      <w:r w:rsidRPr="00B86BC5">
        <w:rPr>
          <w:sz w:val="28"/>
          <w:szCs w:val="28"/>
        </w:rPr>
        <w:t>*β</w:t>
      </w:r>
      <w:r w:rsidRPr="00B86BC5">
        <w:rPr>
          <w:sz w:val="28"/>
          <w:szCs w:val="28"/>
          <w:vertAlign w:val="subscript"/>
        </w:rPr>
        <w:t>2</w:t>
      </w:r>
      <w:r w:rsidRPr="00B86BC5">
        <w:rPr>
          <w:sz w:val="28"/>
          <w:szCs w:val="28"/>
        </w:rPr>
        <w:t>*ε</w:t>
      </w:r>
      <w:r w:rsidRPr="00B86BC5">
        <w:rPr>
          <w:sz w:val="28"/>
          <w:szCs w:val="28"/>
          <w:vertAlign w:val="subscript"/>
        </w:rPr>
        <w:t>2</w:t>
      </w:r>
      <w:r w:rsidRPr="00B86BC5">
        <w:rPr>
          <w:sz w:val="28"/>
          <w:szCs w:val="28"/>
        </w:rPr>
        <w:t>, г/с,</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К – коэффициент, характеризующий выход оксидов азота, кг/т условного топлива;</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К = 12 * D</w:t>
      </w:r>
      <w:r w:rsidRPr="00B86BC5">
        <w:rPr>
          <w:sz w:val="28"/>
          <w:szCs w:val="28"/>
          <w:vertAlign w:val="subscript"/>
        </w:rPr>
        <w:t xml:space="preserve">ф </w:t>
      </w:r>
      <w:r w:rsidRPr="00B86BC5">
        <w:rPr>
          <w:sz w:val="28"/>
          <w:szCs w:val="28"/>
        </w:rPr>
        <w:t>/ (200 +</w:t>
      </w:r>
      <w:r w:rsidR="00B86BC5" w:rsidRPr="00B86BC5">
        <w:rPr>
          <w:sz w:val="28"/>
          <w:szCs w:val="28"/>
        </w:rPr>
        <w:t xml:space="preserve"> </w:t>
      </w:r>
      <w:r w:rsidRPr="00B86BC5">
        <w:rPr>
          <w:sz w:val="28"/>
          <w:szCs w:val="28"/>
        </w:rPr>
        <w:t>D) = 12 * 380 / (200 + 420) = 7,355 кг/т;</w:t>
      </w:r>
    </w:p>
    <w:p w:rsidR="008E16D5" w:rsidRPr="00B86BC5" w:rsidRDefault="008E16D5" w:rsidP="008E16D5">
      <w:pPr>
        <w:spacing w:line="360" w:lineRule="auto"/>
        <w:ind w:firstLine="720"/>
        <w:jc w:val="both"/>
        <w:rPr>
          <w:sz w:val="28"/>
          <w:szCs w:val="28"/>
        </w:rPr>
      </w:pPr>
      <w:r w:rsidRPr="00B86BC5">
        <w:rPr>
          <w:sz w:val="28"/>
          <w:szCs w:val="28"/>
        </w:rPr>
        <w:t>N</w:t>
      </w:r>
      <w:r w:rsidRPr="00B86BC5">
        <w:rPr>
          <w:sz w:val="28"/>
          <w:szCs w:val="28"/>
          <w:vertAlign w:val="subscript"/>
        </w:rPr>
        <w:t>г</w:t>
      </w:r>
      <w:r w:rsidRPr="00B86BC5">
        <w:rPr>
          <w:sz w:val="28"/>
          <w:szCs w:val="28"/>
        </w:rPr>
        <w:t xml:space="preserve"> = 1,2%, β</w:t>
      </w:r>
      <w:r w:rsidRPr="00B86BC5">
        <w:rPr>
          <w:sz w:val="28"/>
          <w:szCs w:val="28"/>
          <w:vertAlign w:val="subscript"/>
        </w:rPr>
        <w:t xml:space="preserve">1 </w:t>
      </w:r>
      <w:r w:rsidRPr="00B86BC5">
        <w:rPr>
          <w:sz w:val="28"/>
          <w:szCs w:val="28"/>
        </w:rPr>
        <w:t>= 1,0;</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β</w:t>
      </w:r>
      <w:r w:rsidRPr="00B86BC5">
        <w:rPr>
          <w:sz w:val="28"/>
          <w:szCs w:val="28"/>
          <w:vertAlign w:val="subscript"/>
        </w:rPr>
        <w:t xml:space="preserve">1 </w:t>
      </w:r>
      <w:r w:rsidRPr="00B86BC5">
        <w:rPr>
          <w:sz w:val="28"/>
          <w:szCs w:val="28"/>
        </w:rPr>
        <w:t>– поправочный коэффициент, учитывающий влияние на выход оксидов азота качества сжигаемого топлива (содержание азота в топливе N</w:t>
      </w:r>
      <w:r w:rsidRPr="00B86BC5">
        <w:rPr>
          <w:sz w:val="28"/>
          <w:szCs w:val="28"/>
          <w:vertAlign w:val="subscript"/>
        </w:rPr>
        <w:t>г</w:t>
      </w:r>
      <w:r w:rsidRPr="00B86BC5">
        <w:rPr>
          <w:sz w:val="28"/>
          <w:szCs w:val="28"/>
        </w:rPr>
        <w:t>);</w:t>
      </w:r>
    </w:p>
    <w:p w:rsidR="00705BCD" w:rsidRPr="00B86BC5" w:rsidRDefault="00705BCD" w:rsidP="00A73ED7">
      <w:pPr>
        <w:spacing w:line="360" w:lineRule="auto"/>
        <w:ind w:firstLine="720"/>
        <w:jc w:val="both"/>
        <w:rPr>
          <w:sz w:val="28"/>
          <w:szCs w:val="28"/>
        </w:rPr>
      </w:pPr>
      <w:r w:rsidRPr="00B86BC5">
        <w:rPr>
          <w:sz w:val="28"/>
          <w:szCs w:val="28"/>
        </w:rPr>
        <w:t>β</w:t>
      </w:r>
      <w:r w:rsidRPr="00B86BC5">
        <w:rPr>
          <w:sz w:val="28"/>
          <w:szCs w:val="28"/>
          <w:vertAlign w:val="subscript"/>
        </w:rPr>
        <w:t xml:space="preserve">2 </w:t>
      </w:r>
      <w:r w:rsidRPr="00B86BC5">
        <w:rPr>
          <w:sz w:val="28"/>
          <w:szCs w:val="28"/>
        </w:rPr>
        <w:t>– коэффициент, учитывающий конструкцию горелок</w:t>
      </w:r>
    </w:p>
    <w:p w:rsidR="00705BCD" w:rsidRPr="00B86BC5" w:rsidRDefault="00705BCD" w:rsidP="00A73ED7">
      <w:pPr>
        <w:spacing w:line="360" w:lineRule="auto"/>
        <w:ind w:firstLine="720"/>
        <w:jc w:val="both"/>
        <w:rPr>
          <w:sz w:val="28"/>
          <w:szCs w:val="28"/>
        </w:rPr>
      </w:pPr>
      <w:r w:rsidRPr="00B86BC5">
        <w:rPr>
          <w:sz w:val="28"/>
          <w:szCs w:val="28"/>
        </w:rPr>
        <w:t>β</w:t>
      </w:r>
      <w:r w:rsidRPr="00B86BC5">
        <w:rPr>
          <w:sz w:val="28"/>
          <w:szCs w:val="28"/>
          <w:vertAlign w:val="subscript"/>
        </w:rPr>
        <w:t>2</w:t>
      </w:r>
      <w:r w:rsidRPr="00B86BC5">
        <w:rPr>
          <w:sz w:val="28"/>
          <w:szCs w:val="28"/>
        </w:rPr>
        <w:t xml:space="preserve"> = 0,85 – для прямоточных горелок;</w:t>
      </w:r>
    </w:p>
    <w:p w:rsidR="00705BCD" w:rsidRPr="00B86BC5" w:rsidRDefault="00705BCD" w:rsidP="00A73ED7">
      <w:pPr>
        <w:spacing w:line="360" w:lineRule="auto"/>
        <w:ind w:firstLine="720"/>
        <w:jc w:val="both"/>
        <w:rPr>
          <w:sz w:val="28"/>
          <w:szCs w:val="28"/>
        </w:rPr>
      </w:pPr>
      <w:r w:rsidRPr="00B86BC5">
        <w:rPr>
          <w:sz w:val="28"/>
          <w:szCs w:val="28"/>
        </w:rPr>
        <w:t>β</w:t>
      </w:r>
      <w:r w:rsidRPr="00B86BC5">
        <w:rPr>
          <w:sz w:val="28"/>
          <w:szCs w:val="28"/>
          <w:vertAlign w:val="subscript"/>
        </w:rPr>
        <w:t xml:space="preserve">3 </w:t>
      </w:r>
      <w:r w:rsidRPr="00B86BC5">
        <w:rPr>
          <w:sz w:val="28"/>
          <w:szCs w:val="28"/>
        </w:rPr>
        <w:t>– коэффициент, учитывающий вид шлакоудалении;</w:t>
      </w:r>
    </w:p>
    <w:p w:rsidR="00705BCD" w:rsidRPr="00B86BC5" w:rsidRDefault="00705BCD" w:rsidP="00A73ED7">
      <w:pPr>
        <w:spacing w:line="360" w:lineRule="auto"/>
        <w:ind w:firstLine="720"/>
        <w:jc w:val="both"/>
        <w:rPr>
          <w:sz w:val="28"/>
          <w:szCs w:val="28"/>
        </w:rPr>
      </w:pPr>
      <w:r w:rsidRPr="00B86BC5">
        <w:rPr>
          <w:sz w:val="28"/>
          <w:szCs w:val="28"/>
        </w:rPr>
        <w:t>β</w:t>
      </w:r>
      <w:r w:rsidRPr="00B86BC5">
        <w:rPr>
          <w:sz w:val="28"/>
          <w:szCs w:val="28"/>
          <w:vertAlign w:val="subscript"/>
        </w:rPr>
        <w:t>3</w:t>
      </w:r>
      <w:r w:rsidRPr="00B86BC5">
        <w:rPr>
          <w:sz w:val="28"/>
          <w:szCs w:val="28"/>
        </w:rPr>
        <w:t xml:space="preserve"> = 1,4 – при жидком шлакоудалении;</w:t>
      </w:r>
    </w:p>
    <w:p w:rsidR="00705BCD" w:rsidRPr="00B86BC5" w:rsidRDefault="00705BCD" w:rsidP="00A73ED7">
      <w:pPr>
        <w:spacing w:line="360" w:lineRule="auto"/>
        <w:ind w:firstLine="720"/>
        <w:jc w:val="both"/>
        <w:rPr>
          <w:sz w:val="28"/>
          <w:szCs w:val="28"/>
        </w:rPr>
      </w:pPr>
      <w:r w:rsidRPr="00B86BC5">
        <w:rPr>
          <w:sz w:val="28"/>
          <w:szCs w:val="28"/>
        </w:rPr>
        <w:t>ε</w:t>
      </w:r>
      <w:r w:rsidRPr="00B86BC5">
        <w:rPr>
          <w:sz w:val="28"/>
          <w:szCs w:val="28"/>
          <w:vertAlign w:val="subscript"/>
        </w:rPr>
        <w:t>1</w:t>
      </w:r>
      <w:r w:rsidRPr="00B86BC5">
        <w:rPr>
          <w:sz w:val="28"/>
          <w:szCs w:val="28"/>
        </w:rPr>
        <w:t xml:space="preserve"> = 0,005 – коэффициент, характеризующий эффективность воздействия рециркулирующих газов в зависимости от условий подачи их в топку;</w:t>
      </w:r>
      <w:r w:rsidR="008E16D5">
        <w:rPr>
          <w:sz w:val="28"/>
          <w:szCs w:val="28"/>
        </w:rPr>
        <w:t xml:space="preserve"> </w:t>
      </w:r>
      <w:r w:rsidRPr="00B86BC5">
        <w:rPr>
          <w:sz w:val="28"/>
          <w:szCs w:val="28"/>
        </w:rPr>
        <w:t>ε</w:t>
      </w:r>
      <w:r w:rsidRPr="00B86BC5">
        <w:rPr>
          <w:sz w:val="28"/>
          <w:szCs w:val="28"/>
          <w:vertAlign w:val="subscript"/>
        </w:rPr>
        <w:t>2</w:t>
      </w:r>
      <w:r w:rsidRPr="00B86BC5">
        <w:rPr>
          <w:sz w:val="28"/>
          <w:szCs w:val="28"/>
        </w:rPr>
        <w:t xml:space="preserve"> = 0,65 – коэффициент, характеризующий снижение выброса оксидов азота при подаче части воздуха помимо основных горелок (при двухступенчатом сжигании) (Л.9, стр.16);</w:t>
      </w:r>
      <w:r w:rsidR="008E16D5">
        <w:rPr>
          <w:sz w:val="28"/>
          <w:szCs w:val="28"/>
        </w:rPr>
        <w:t xml:space="preserve"> </w:t>
      </w:r>
      <w:r w:rsidRPr="00B86BC5">
        <w:rPr>
          <w:sz w:val="28"/>
          <w:szCs w:val="28"/>
        </w:rPr>
        <w:t>r = 25% - степень рециркуляции дымовых газов;</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lastRenderedPageBreak/>
        <w:t>M</w:t>
      </w:r>
      <w:r w:rsidRPr="00B86BC5">
        <w:rPr>
          <w:sz w:val="28"/>
          <w:szCs w:val="28"/>
          <w:vertAlign w:val="subscript"/>
        </w:rPr>
        <w:t>NO2</w:t>
      </w:r>
      <w:r w:rsidRPr="00B86BC5">
        <w:rPr>
          <w:sz w:val="28"/>
          <w:szCs w:val="28"/>
        </w:rPr>
        <w:t>=0,34 * 10</w:t>
      </w:r>
      <w:r w:rsidRPr="00B86BC5">
        <w:rPr>
          <w:sz w:val="28"/>
          <w:szCs w:val="28"/>
          <w:vertAlign w:val="superscript"/>
        </w:rPr>
        <w:t xml:space="preserve">-7 </w:t>
      </w:r>
      <w:r w:rsidRPr="00B86BC5">
        <w:rPr>
          <w:sz w:val="28"/>
          <w:szCs w:val="28"/>
        </w:rPr>
        <w:t>* 7,355 * 42535,388 * 18171 * (1 - 1,5 / 100) * 1,0 * (1-0,005*0,25) * 0,85 * 1,4 * 0,65 = 147,1 г/с;</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Суммарное количество вредного вещества, выбрасываемого в атмосферу:</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М</w:t>
      </w:r>
      <w:r w:rsidRPr="00B86BC5">
        <w:rPr>
          <w:sz w:val="28"/>
          <w:szCs w:val="28"/>
          <w:vertAlign w:val="subscript"/>
        </w:rPr>
        <w:t xml:space="preserve">∑ </w:t>
      </w:r>
      <w:r w:rsidRPr="00B86BC5">
        <w:rPr>
          <w:sz w:val="28"/>
          <w:szCs w:val="28"/>
        </w:rPr>
        <w:t>= (М</w:t>
      </w:r>
      <w:r w:rsidRPr="00B86BC5">
        <w:rPr>
          <w:sz w:val="28"/>
          <w:szCs w:val="28"/>
          <w:vertAlign w:val="subscript"/>
        </w:rPr>
        <w:t>SO2</w:t>
      </w:r>
      <w:r w:rsidRPr="00B86BC5">
        <w:rPr>
          <w:sz w:val="28"/>
          <w:szCs w:val="28"/>
        </w:rPr>
        <w:t xml:space="preserve"> + ПДК</w:t>
      </w:r>
      <w:r w:rsidRPr="00B86BC5">
        <w:rPr>
          <w:sz w:val="28"/>
          <w:szCs w:val="28"/>
          <w:vertAlign w:val="subscript"/>
        </w:rPr>
        <w:t>SO2</w:t>
      </w:r>
      <w:r w:rsidRPr="00B86BC5">
        <w:rPr>
          <w:sz w:val="28"/>
          <w:szCs w:val="28"/>
        </w:rPr>
        <w:t xml:space="preserve"> / ПДК</w:t>
      </w:r>
      <w:r w:rsidRPr="00B86BC5">
        <w:rPr>
          <w:sz w:val="28"/>
          <w:szCs w:val="28"/>
          <w:vertAlign w:val="subscript"/>
        </w:rPr>
        <w:t xml:space="preserve">NO2 </w:t>
      </w:r>
      <w:r w:rsidRPr="00B86BC5">
        <w:rPr>
          <w:sz w:val="28"/>
          <w:szCs w:val="28"/>
        </w:rPr>
        <w:t>* М</w:t>
      </w:r>
      <w:r w:rsidRPr="00B86BC5">
        <w:rPr>
          <w:sz w:val="28"/>
          <w:szCs w:val="28"/>
          <w:vertAlign w:val="subscript"/>
        </w:rPr>
        <w:t>NO2</w:t>
      </w:r>
      <w:r w:rsidRPr="00B86BC5">
        <w:rPr>
          <w:sz w:val="28"/>
          <w:szCs w:val="28"/>
        </w:rPr>
        <w:t>) + М</w:t>
      </w:r>
      <w:r w:rsidRPr="00B86BC5">
        <w:rPr>
          <w:sz w:val="28"/>
          <w:szCs w:val="28"/>
          <w:vertAlign w:val="subscript"/>
        </w:rPr>
        <w:t xml:space="preserve">З </w:t>
      </w:r>
      <w:r w:rsidRPr="00B86BC5">
        <w:rPr>
          <w:sz w:val="28"/>
          <w:szCs w:val="28"/>
        </w:rPr>
        <w:t>= (М</w:t>
      </w:r>
      <w:r w:rsidRPr="00B86BC5">
        <w:rPr>
          <w:sz w:val="28"/>
          <w:szCs w:val="28"/>
          <w:vertAlign w:val="subscript"/>
        </w:rPr>
        <w:t xml:space="preserve">SO2 </w:t>
      </w:r>
      <w:r w:rsidRPr="00B86BC5">
        <w:rPr>
          <w:sz w:val="28"/>
          <w:szCs w:val="28"/>
        </w:rPr>
        <w:t>+ 5,88 * М</w:t>
      </w:r>
      <w:r w:rsidRPr="00B86BC5">
        <w:rPr>
          <w:sz w:val="28"/>
          <w:szCs w:val="28"/>
          <w:vertAlign w:val="subscript"/>
        </w:rPr>
        <w:t>NO2</w:t>
      </w:r>
      <w:r w:rsidRPr="00B86BC5">
        <w:rPr>
          <w:sz w:val="28"/>
          <w:szCs w:val="28"/>
        </w:rPr>
        <w:t>) + М</w:t>
      </w:r>
      <w:r w:rsidRPr="00B86BC5">
        <w:rPr>
          <w:sz w:val="28"/>
          <w:szCs w:val="28"/>
          <w:vertAlign w:val="subscript"/>
        </w:rPr>
        <w:t xml:space="preserve">З. </w:t>
      </w:r>
      <w:r w:rsidRPr="00B86BC5">
        <w:rPr>
          <w:sz w:val="28"/>
          <w:szCs w:val="28"/>
        </w:rPr>
        <w:t>= (6 + 5,88 * 147,1) + 19,493 = 890,44 г/с;</w:t>
      </w:r>
    </w:p>
    <w:p w:rsidR="00705BCD" w:rsidRPr="00B86BC5" w:rsidRDefault="00705BCD"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Расчет высоты дымовой трубы:</w:t>
      </w:r>
    </w:p>
    <w:p w:rsidR="00705BCD" w:rsidRPr="00B86BC5" w:rsidRDefault="00705BCD" w:rsidP="00A73ED7">
      <w:pPr>
        <w:spacing w:line="360" w:lineRule="auto"/>
        <w:ind w:firstLine="720"/>
        <w:jc w:val="both"/>
        <w:rPr>
          <w:sz w:val="28"/>
          <w:szCs w:val="28"/>
        </w:rPr>
      </w:pPr>
      <w:r w:rsidRPr="00B86BC5">
        <w:rPr>
          <w:sz w:val="28"/>
          <w:szCs w:val="28"/>
        </w:rPr>
        <w:t>Высота дымовой трубы определяется по формуле:</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Н = [(2 * А * М * η * m * n)</w:t>
      </w:r>
      <w:r w:rsidRPr="00B86BC5">
        <w:rPr>
          <w:sz w:val="28"/>
          <w:szCs w:val="28"/>
          <w:vertAlign w:val="superscript"/>
        </w:rPr>
        <w:t>1/2</w:t>
      </w:r>
      <w:r w:rsidRPr="00B86BC5">
        <w:rPr>
          <w:sz w:val="28"/>
          <w:szCs w:val="28"/>
        </w:rPr>
        <w:t xml:space="preserve"> * N</w:t>
      </w:r>
      <w:r w:rsidRPr="00B86BC5">
        <w:rPr>
          <w:sz w:val="28"/>
          <w:szCs w:val="28"/>
          <w:vertAlign w:val="superscript"/>
        </w:rPr>
        <w:t xml:space="preserve">1/6 </w:t>
      </w:r>
      <w:r w:rsidRPr="00B86BC5">
        <w:rPr>
          <w:sz w:val="28"/>
          <w:szCs w:val="28"/>
        </w:rPr>
        <w:t>] / (V</w:t>
      </w:r>
      <w:r w:rsidRPr="00B86BC5">
        <w:rPr>
          <w:sz w:val="28"/>
          <w:szCs w:val="28"/>
          <w:vertAlign w:val="subscript"/>
        </w:rPr>
        <w:t xml:space="preserve">г </w:t>
      </w:r>
      <w:r w:rsidRPr="00B86BC5">
        <w:rPr>
          <w:sz w:val="28"/>
          <w:szCs w:val="28"/>
        </w:rPr>
        <w:t xml:space="preserve">* </w:t>
      </w:r>
      <w:r w:rsidRPr="00B86BC5">
        <w:rPr>
          <w:sz w:val="28"/>
          <w:szCs w:val="28"/>
          <w:vertAlign w:val="subscript"/>
        </w:rPr>
        <w:t>∆</w:t>
      </w:r>
      <w:r w:rsidRPr="00B86BC5">
        <w:rPr>
          <w:sz w:val="28"/>
          <w:szCs w:val="28"/>
        </w:rPr>
        <w:t>Т)</w:t>
      </w:r>
      <w:r w:rsidRPr="00B86BC5">
        <w:rPr>
          <w:sz w:val="28"/>
          <w:szCs w:val="28"/>
          <w:vertAlign w:val="superscript"/>
        </w:rPr>
        <w:t xml:space="preserve">1/6 </w:t>
      </w:r>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А – коэффициент температурной стратификации атмосферы</w:t>
      </w:r>
      <w:r w:rsidR="00B86BC5" w:rsidRPr="00B86BC5">
        <w:rPr>
          <w:sz w:val="28"/>
          <w:szCs w:val="28"/>
        </w:rPr>
        <w:t xml:space="preserve"> </w:t>
      </w:r>
      <w:r w:rsidRPr="00B86BC5">
        <w:rPr>
          <w:sz w:val="28"/>
          <w:szCs w:val="28"/>
        </w:rPr>
        <w:t>(распределение температуры воздуха по вертикали) при неблагоприятных метеорологических условиях, А = 200 – для Казахстана;</w:t>
      </w:r>
    </w:p>
    <w:p w:rsidR="00705BCD" w:rsidRPr="00B86BC5" w:rsidRDefault="00705BCD" w:rsidP="00A73ED7">
      <w:pPr>
        <w:spacing w:line="360" w:lineRule="auto"/>
        <w:ind w:firstLine="720"/>
        <w:jc w:val="both"/>
        <w:rPr>
          <w:sz w:val="28"/>
          <w:szCs w:val="28"/>
        </w:rPr>
      </w:pPr>
      <w:r w:rsidRPr="00B86BC5">
        <w:rPr>
          <w:sz w:val="28"/>
          <w:szCs w:val="28"/>
        </w:rPr>
        <w:t>η = 1 – безразмерный коэффициент, учитывающий влияние рельефа местности;</w:t>
      </w:r>
    </w:p>
    <w:p w:rsidR="00705BCD" w:rsidRPr="00B86BC5" w:rsidRDefault="00705BCD" w:rsidP="00A73ED7">
      <w:pPr>
        <w:spacing w:line="360" w:lineRule="auto"/>
        <w:ind w:firstLine="720"/>
        <w:jc w:val="both"/>
        <w:rPr>
          <w:sz w:val="28"/>
          <w:szCs w:val="28"/>
        </w:rPr>
      </w:pPr>
      <w:r w:rsidRPr="00B86BC5">
        <w:rPr>
          <w:sz w:val="28"/>
          <w:szCs w:val="28"/>
        </w:rPr>
        <w:t>m и n – безразмерные коэффициенты, зависящие от скорости выхода газов из устья трубы, m = 0,9; n = 1; N = 2 – число дымовых труб;</w:t>
      </w:r>
    </w:p>
    <w:p w:rsidR="00705BCD" w:rsidRPr="00B86BC5" w:rsidRDefault="00705BCD" w:rsidP="00A73ED7">
      <w:pPr>
        <w:spacing w:line="360" w:lineRule="auto"/>
        <w:ind w:firstLine="720"/>
        <w:jc w:val="both"/>
        <w:rPr>
          <w:sz w:val="28"/>
          <w:szCs w:val="28"/>
        </w:rPr>
      </w:pPr>
      <w:r w:rsidRPr="00B86BC5">
        <w:rPr>
          <w:sz w:val="28"/>
          <w:szCs w:val="28"/>
        </w:rPr>
        <w:t>V</w:t>
      </w:r>
      <w:r w:rsidRPr="00B86BC5">
        <w:rPr>
          <w:sz w:val="28"/>
          <w:szCs w:val="28"/>
          <w:vertAlign w:val="subscript"/>
        </w:rPr>
        <w:t xml:space="preserve">г. </w:t>
      </w:r>
      <w:r w:rsidRPr="00B86BC5">
        <w:rPr>
          <w:sz w:val="28"/>
          <w:szCs w:val="28"/>
        </w:rPr>
        <w:t>– объем дымовых газов, выбрасываемых из трубы;</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V</w:t>
      </w:r>
      <w:r w:rsidRPr="00B86BC5">
        <w:rPr>
          <w:sz w:val="28"/>
          <w:szCs w:val="28"/>
          <w:vertAlign w:val="subscript"/>
        </w:rPr>
        <w:t>г.</w:t>
      </w:r>
      <w:r w:rsidRPr="00B86BC5">
        <w:rPr>
          <w:sz w:val="28"/>
          <w:szCs w:val="28"/>
        </w:rPr>
        <w:t xml:space="preserve"> = В * [ V</w:t>
      </w:r>
      <w:r w:rsidRPr="00B86BC5">
        <w:rPr>
          <w:sz w:val="28"/>
          <w:szCs w:val="28"/>
          <w:vertAlign w:val="subscript"/>
        </w:rPr>
        <w:t>г</w:t>
      </w:r>
      <w:r w:rsidRPr="00B86BC5">
        <w:rPr>
          <w:sz w:val="28"/>
          <w:szCs w:val="28"/>
          <w:vertAlign w:val="superscript"/>
        </w:rPr>
        <w:t>о</w:t>
      </w:r>
      <w:r w:rsidRPr="00B86BC5">
        <w:rPr>
          <w:sz w:val="28"/>
          <w:szCs w:val="28"/>
        </w:rPr>
        <w:t xml:space="preserve"> + (α</w:t>
      </w:r>
      <w:r w:rsidRPr="00B86BC5">
        <w:rPr>
          <w:sz w:val="28"/>
          <w:szCs w:val="28"/>
          <w:vertAlign w:val="subscript"/>
        </w:rPr>
        <w:t>г</w:t>
      </w:r>
      <w:r w:rsidRPr="00B86BC5">
        <w:rPr>
          <w:sz w:val="28"/>
          <w:szCs w:val="28"/>
        </w:rPr>
        <w:t xml:space="preserve"> – 1) * V</w:t>
      </w:r>
      <w:r w:rsidRPr="00B86BC5">
        <w:rPr>
          <w:sz w:val="28"/>
          <w:szCs w:val="28"/>
          <w:vertAlign w:val="superscript"/>
        </w:rPr>
        <w:t>о</w:t>
      </w:r>
      <w:r w:rsidRPr="00B86BC5">
        <w:rPr>
          <w:sz w:val="28"/>
          <w:szCs w:val="28"/>
        </w:rPr>
        <w:t xml:space="preserve"> ] * Т</w:t>
      </w:r>
      <w:r w:rsidRPr="00B86BC5">
        <w:rPr>
          <w:sz w:val="28"/>
          <w:szCs w:val="28"/>
          <w:vertAlign w:val="subscript"/>
        </w:rPr>
        <w:t>ух.</w:t>
      </w:r>
      <w:r w:rsidRPr="00B86BC5">
        <w:rPr>
          <w:sz w:val="28"/>
          <w:szCs w:val="28"/>
        </w:rPr>
        <w:t xml:space="preserve"> / 273 К,</w:t>
      </w:r>
    </w:p>
    <w:p w:rsidR="00705BCD" w:rsidRPr="00B86BC5" w:rsidRDefault="00705BCD" w:rsidP="00A73ED7">
      <w:pPr>
        <w:spacing w:line="360" w:lineRule="auto"/>
        <w:ind w:firstLine="720"/>
        <w:jc w:val="both"/>
        <w:rPr>
          <w:sz w:val="28"/>
          <w:szCs w:val="28"/>
        </w:rPr>
      </w:pPr>
      <w:r w:rsidRPr="00B86BC5">
        <w:rPr>
          <w:sz w:val="28"/>
          <w:szCs w:val="28"/>
        </w:rPr>
        <w:t>V</w:t>
      </w:r>
      <w:r w:rsidRPr="00B86BC5">
        <w:rPr>
          <w:sz w:val="28"/>
          <w:szCs w:val="28"/>
          <w:vertAlign w:val="subscript"/>
        </w:rPr>
        <w:t>г</w:t>
      </w:r>
      <w:r w:rsidRPr="00B86BC5">
        <w:rPr>
          <w:sz w:val="28"/>
          <w:szCs w:val="28"/>
          <w:vertAlign w:val="superscript"/>
        </w:rPr>
        <w:t>о</w:t>
      </w:r>
      <w:r w:rsidRPr="00B86BC5">
        <w:rPr>
          <w:sz w:val="28"/>
          <w:szCs w:val="28"/>
        </w:rPr>
        <w:t xml:space="preserve"> = V</w:t>
      </w:r>
      <w:r w:rsidRPr="00B86BC5">
        <w:rPr>
          <w:sz w:val="28"/>
          <w:szCs w:val="28"/>
          <w:vertAlign w:val="subscript"/>
        </w:rPr>
        <w:t>RO2</w:t>
      </w:r>
      <w:r w:rsidRPr="00B86BC5">
        <w:rPr>
          <w:sz w:val="28"/>
          <w:szCs w:val="28"/>
        </w:rPr>
        <w:t xml:space="preserve"> + V</w:t>
      </w:r>
      <w:r w:rsidRPr="00B86BC5">
        <w:rPr>
          <w:sz w:val="28"/>
          <w:szCs w:val="28"/>
          <w:vertAlign w:val="subscript"/>
        </w:rPr>
        <w:t>N2</w:t>
      </w:r>
      <w:r w:rsidRPr="00B86BC5">
        <w:rPr>
          <w:sz w:val="28"/>
          <w:szCs w:val="28"/>
          <w:vertAlign w:val="superscript"/>
        </w:rPr>
        <w:t>o</w:t>
      </w:r>
      <w:r w:rsidRPr="00B86BC5">
        <w:rPr>
          <w:sz w:val="28"/>
          <w:szCs w:val="28"/>
        </w:rPr>
        <w:t xml:space="preserve"> + V</w:t>
      </w:r>
      <w:r w:rsidRPr="00B86BC5">
        <w:rPr>
          <w:sz w:val="28"/>
          <w:szCs w:val="28"/>
          <w:vertAlign w:val="subscript"/>
        </w:rPr>
        <w:t>Н2О</w:t>
      </w:r>
      <w:r w:rsidRPr="00B86BC5">
        <w:rPr>
          <w:sz w:val="28"/>
          <w:szCs w:val="28"/>
          <w:vertAlign w:val="superscript"/>
        </w:rPr>
        <w:t>о</w:t>
      </w:r>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9325A1" w:rsidP="00A73ED7">
      <w:pPr>
        <w:spacing w:line="360" w:lineRule="auto"/>
        <w:ind w:firstLine="720"/>
        <w:jc w:val="both"/>
        <w:rPr>
          <w:sz w:val="28"/>
          <w:szCs w:val="28"/>
        </w:rPr>
      </w:pPr>
      <w:r w:rsidRPr="00B86BC5">
        <w:rPr>
          <w:sz w:val="28"/>
          <w:szCs w:val="28"/>
        </w:rPr>
        <w:t xml:space="preserve">где </w:t>
      </w:r>
      <w:r w:rsidR="00705BCD" w:rsidRPr="00B86BC5">
        <w:rPr>
          <w:sz w:val="28"/>
          <w:szCs w:val="28"/>
        </w:rPr>
        <w:t>V</w:t>
      </w:r>
      <w:r w:rsidR="00705BCD" w:rsidRPr="00B86BC5">
        <w:rPr>
          <w:sz w:val="28"/>
          <w:szCs w:val="28"/>
          <w:vertAlign w:val="subscript"/>
        </w:rPr>
        <w:t>RO2</w:t>
      </w:r>
      <w:r w:rsidR="00705BCD" w:rsidRPr="00B86BC5">
        <w:rPr>
          <w:sz w:val="28"/>
          <w:szCs w:val="28"/>
        </w:rPr>
        <w:t xml:space="preserve"> = 0,79 м</w:t>
      </w:r>
      <w:r w:rsidR="00705BCD" w:rsidRPr="00B86BC5">
        <w:rPr>
          <w:sz w:val="28"/>
          <w:szCs w:val="28"/>
          <w:vertAlign w:val="superscript"/>
        </w:rPr>
        <w:t>3</w:t>
      </w:r>
      <w:r w:rsidR="00705BCD" w:rsidRPr="00B86BC5">
        <w:rPr>
          <w:sz w:val="28"/>
          <w:szCs w:val="28"/>
        </w:rPr>
        <w:t>/кг – объем трехатомных газов;</w:t>
      </w:r>
    </w:p>
    <w:p w:rsidR="00705BCD" w:rsidRPr="00B86BC5" w:rsidRDefault="00705BCD" w:rsidP="00A73ED7">
      <w:pPr>
        <w:spacing w:line="360" w:lineRule="auto"/>
        <w:ind w:firstLine="720"/>
        <w:jc w:val="both"/>
        <w:rPr>
          <w:sz w:val="28"/>
          <w:szCs w:val="28"/>
        </w:rPr>
      </w:pPr>
      <w:r w:rsidRPr="00B86BC5">
        <w:rPr>
          <w:sz w:val="28"/>
          <w:szCs w:val="28"/>
        </w:rPr>
        <w:t>V</w:t>
      </w:r>
      <w:r w:rsidRPr="00B86BC5">
        <w:rPr>
          <w:sz w:val="28"/>
          <w:szCs w:val="28"/>
          <w:vertAlign w:val="subscript"/>
        </w:rPr>
        <w:t>N2</w:t>
      </w:r>
      <w:r w:rsidRPr="00B86BC5">
        <w:rPr>
          <w:sz w:val="28"/>
          <w:szCs w:val="28"/>
          <w:vertAlign w:val="superscript"/>
        </w:rPr>
        <w:t xml:space="preserve">o </w:t>
      </w:r>
      <w:r w:rsidRPr="00B86BC5">
        <w:rPr>
          <w:sz w:val="28"/>
          <w:szCs w:val="28"/>
        </w:rPr>
        <w:t>= 3,38 м</w:t>
      </w:r>
      <w:r w:rsidRPr="00B86BC5">
        <w:rPr>
          <w:sz w:val="28"/>
          <w:szCs w:val="28"/>
          <w:vertAlign w:val="superscript"/>
        </w:rPr>
        <w:t>3</w:t>
      </w:r>
      <w:r w:rsidRPr="00B86BC5">
        <w:rPr>
          <w:sz w:val="28"/>
          <w:szCs w:val="28"/>
        </w:rPr>
        <w:t>/кг – теоретический объем азота;</w:t>
      </w:r>
    </w:p>
    <w:p w:rsidR="00705BCD" w:rsidRPr="00B86BC5" w:rsidRDefault="00705BCD" w:rsidP="00A73ED7">
      <w:pPr>
        <w:spacing w:line="360" w:lineRule="auto"/>
        <w:ind w:firstLine="720"/>
        <w:jc w:val="both"/>
        <w:rPr>
          <w:sz w:val="28"/>
          <w:szCs w:val="28"/>
        </w:rPr>
      </w:pPr>
      <w:r w:rsidRPr="00B86BC5">
        <w:rPr>
          <w:sz w:val="28"/>
          <w:szCs w:val="28"/>
        </w:rPr>
        <w:t>V</w:t>
      </w:r>
      <w:r w:rsidRPr="00B86BC5">
        <w:rPr>
          <w:sz w:val="28"/>
          <w:szCs w:val="28"/>
          <w:vertAlign w:val="subscript"/>
        </w:rPr>
        <w:t>Н2О</w:t>
      </w:r>
      <w:r w:rsidRPr="00B86BC5">
        <w:rPr>
          <w:sz w:val="28"/>
          <w:szCs w:val="28"/>
          <w:vertAlign w:val="superscript"/>
        </w:rPr>
        <w:t>о</w:t>
      </w:r>
      <w:r w:rsidRPr="00B86BC5">
        <w:rPr>
          <w:sz w:val="28"/>
          <w:szCs w:val="28"/>
        </w:rPr>
        <w:t xml:space="preserve"> = 0,49 м</w:t>
      </w:r>
      <w:r w:rsidRPr="00B86BC5">
        <w:rPr>
          <w:sz w:val="28"/>
          <w:szCs w:val="28"/>
          <w:vertAlign w:val="subscript"/>
        </w:rPr>
        <w:t>3</w:t>
      </w:r>
      <w:r w:rsidRPr="00B86BC5">
        <w:rPr>
          <w:sz w:val="28"/>
          <w:szCs w:val="28"/>
        </w:rPr>
        <w:t>/кг – теоретический объем водяных паров;</w:t>
      </w:r>
    </w:p>
    <w:p w:rsidR="008E16D5" w:rsidRDefault="008E16D5"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lastRenderedPageBreak/>
        <w:t>V</w:t>
      </w:r>
      <w:r w:rsidRPr="00B86BC5">
        <w:rPr>
          <w:sz w:val="28"/>
          <w:szCs w:val="28"/>
          <w:vertAlign w:val="subscript"/>
        </w:rPr>
        <w:t>г</w:t>
      </w:r>
      <w:r w:rsidRPr="00B86BC5">
        <w:rPr>
          <w:sz w:val="28"/>
          <w:szCs w:val="28"/>
          <w:vertAlign w:val="superscript"/>
        </w:rPr>
        <w:t>о</w:t>
      </w:r>
      <w:r w:rsidRPr="00B86BC5">
        <w:rPr>
          <w:sz w:val="28"/>
          <w:szCs w:val="28"/>
        </w:rPr>
        <w:t xml:space="preserve"> = 0,79 + 3,38 + 0,49 = 4,66 м</w:t>
      </w:r>
      <w:r w:rsidRPr="00B86BC5">
        <w:rPr>
          <w:sz w:val="28"/>
          <w:szCs w:val="28"/>
          <w:vertAlign w:val="superscript"/>
        </w:rPr>
        <w:t>3</w:t>
      </w:r>
      <w:r w:rsidRPr="00B86BC5">
        <w:rPr>
          <w:sz w:val="28"/>
          <w:szCs w:val="28"/>
        </w:rPr>
        <w:t>/кг;</w:t>
      </w:r>
    </w:p>
    <w:p w:rsidR="008E16D5" w:rsidRDefault="008E16D5"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α</w:t>
      </w:r>
      <w:r w:rsidRPr="00B86BC5">
        <w:rPr>
          <w:sz w:val="28"/>
          <w:szCs w:val="28"/>
          <w:vertAlign w:val="subscript"/>
        </w:rPr>
        <w:t>г.</w:t>
      </w:r>
      <w:r w:rsidRPr="00B86BC5">
        <w:rPr>
          <w:sz w:val="28"/>
          <w:szCs w:val="28"/>
        </w:rPr>
        <w:t xml:space="preserve"> = 1,2 – коэффициент избытка воздуха в топке;</w:t>
      </w:r>
    </w:p>
    <w:p w:rsidR="00705BCD" w:rsidRPr="00B86BC5" w:rsidRDefault="00705BCD" w:rsidP="00A73ED7">
      <w:pPr>
        <w:spacing w:line="360" w:lineRule="auto"/>
        <w:ind w:firstLine="720"/>
        <w:jc w:val="both"/>
        <w:rPr>
          <w:sz w:val="28"/>
          <w:szCs w:val="28"/>
        </w:rPr>
      </w:pPr>
      <w:r w:rsidRPr="00B86BC5">
        <w:rPr>
          <w:sz w:val="28"/>
          <w:szCs w:val="28"/>
        </w:rPr>
        <w:t>V</w:t>
      </w:r>
      <w:r w:rsidRPr="00B86BC5">
        <w:rPr>
          <w:sz w:val="28"/>
          <w:szCs w:val="28"/>
          <w:vertAlign w:val="superscript"/>
        </w:rPr>
        <w:t>о</w:t>
      </w:r>
      <w:r w:rsidRPr="00B86BC5">
        <w:rPr>
          <w:sz w:val="28"/>
          <w:szCs w:val="28"/>
        </w:rPr>
        <w:t xml:space="preserve"> = 4,28 м</w:t>
      </w:r>
      <w:r w:rsidRPr="00B86BC5">
        <w:rPr>
          <w:sz w:val="28"/>
          <w:szCs w:val="28"/>
          <w:vertAlign w:val="subscript"/>
        </w:rPr>
        <w:t>3</w:t>
      </w:r>
      <w:r w:rsidRPr="00B86BC5">
        <w:rPr>
          <w:sz w:val="28"/>
          <w:szCs w:val="28"/>
        </w:rPr>
        <w:t>/кг – теоретическое количество сухого воздуха;</w:t>
      </w:r>
    </w:p>
    <w:p w:rsidR="00705BCD" w:rsidRPr="00B86BC5" w:rsidRDefault="00705BCD" w:rsidP="00A73ED7">
      <w:pPr>
        <w:spacing w:line="360" w:lineRule="auto"/>
        <w:ind w:firstLine="720"/>
        <w:jc w:val="both"/>
        <w:rPr>
          <w:sz w:val="28"/>
          <w:szCs w:val="28"/>
        </w:rPr>
      </w:pPr>
      <w:r w:rsidRPr="00B86BC5">
        <w:rPr>
          <w:sz w:val="28"/>
          <w:szCs w:val="28"/>
        </w:rPr>
        <w:t>Т</w:t>
      </w:r>
      <w:r w:rsidRPr="00B86BC5">
        <w:rPr>
          <w:sz w:val="28"/>
          <w:szCs w:val="28"/>
          <w:vertAlign w:val="subscript"/>
        </w:rPr>
        <w:t>ух.</w:t>
      </w:r>
      <w:r w:rsidRPr="00B86BC5">
        <w:rPr>
          <w:sz w:val="28"/>
          <w:szCs w:val="28"/>
        </w:rPr>
        <w:t xml:space="preserve"> = 120</w:t>
      </w:r>
      <w:r w:rsidRPr="00B86BC5">
        <w:rPr>
          <w:sz w:val="28"/>
          <w:szCs w:val="28"/>
          <w:vertAlign w:val="superscript"/>
        </w:rPr>
        <w:t>о</w:t>
      </w:r>
      <w:r w:rsidRPr="00B86BC5">
        <w:rPr>
          <w:sz w:val="28"/>
          <w:szCs w:val="28"/>
        </w:rPr>
        <w:t>С – температура уходящих газов;</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V</w:t>
      </w:r>
      <w:r w:rsidRPr="00B86BC5">
        <w:rPr>
          <w:sz w:val="28"/>
          <w:szCs w:val="28"/>
          <w:vertAlign w:val="subscript"/>
        </w:rPr>
        <w:t>г</w:t>
      </w:r>
      <w:r w:rsidRPr="00B86BC5">
        <w:rPr>
          <w:sz w:val="28"/>
          <w:szCs w:val="28"/>
        </w:rPr>
        <w:t xml:space="preserve"> = 42,535 * [</w:t>
      </w:r>
      <w:r w:rsidR="00B86BC5" w:rsidRPr="00B86BC5">
        <w:rPr>
          <w:sz w:val="28"/>
          <w:szCs w:val="28"/>
        </w:rPr>
        <w:t xml:space="preserve"> </w:t>
      </w:r>
      <w:r w:rsidRPr="00B86BC5">
        <w:rPr>
          <w:sz w:val="28"/>
          <w:szCs w:val="28"/>
        </w:rPr>
        <w:t>4,66 + (1,2 – 1) * 4,28 ] * 393 / 273 = 337,754 м</w:t>
      </w:r>
      <w:r w:rsidRPr="00B86BC5">
        <w:rPr>
          <w:sz w:val="28"/>
          <w:szCs w:val="28"/>
          <w:vertAlign w:val="superscript"/>
        </w:rPr>
        <w:t>3</w:t>
      </w:r>
      <w:r w:rsidRPr="00B86BC5">
        <w:rPr>
          <w:sz w:val="28"/>
          <w:szCs w:val="28"/>
        </w:rPr>
        <w:t>/с;</w:t>
      </w:r>
    </w:p>
    <w:p w:rsidR="00705BCD" w:rsidRPr="00B86BC5" w:rsidRDefault="00705BCD" w:rsidP="00A73ED7">
      <w:pPr>
        <w:spacing w:line="360" w:lineRule="auto"/>
        <w:ind w:firstLine="720"/>
        <w:jc w:val="both"/>
        <w:rPr>
          <w:sz w:val="28"/>
          <w:szCs w:val="28"/>
        </w:rPr>
      </w:pPr>
      <w:r w:rsidRPr="00B86BC5">
        <w:rPr>
          <w:sz w:val="28"/>
          <w:szCs w:val="28"/>
          <w:vertAlign w:val="subscript"/>
        </w:rPr>
        <w:t>Δ</w:t>
      </w:r>
      <w:r w:rsidRPr="00B86BC5">
        <w:rPr>
          <w:sz w:val="28"/>
          <w:szCs w:val="28"/>
        </w:rPr>
        <w:t>Т = Т</w:t>
      </w:r>
      <w:r w:rsidRPr="00B86BC5">
        <w:rPr>
          <w:sz w:val="28"/>
          <w:szCs w:val="28"/>
          <w:vertAlign w:val="subscript"/>
        </w:rPr>
        <w:t>ух.</w:t>
      </w:r>
      <w:r w:rsidRPr="00B86BC5">
        <w:rPr>
          <w:sz w:val="28"/>
          <w:szCs w:val="28"/>
        </w:rPr>
        <w:t xml:space="preserve"> – Т</w:t>
      </w:r>
      <w:r w:rsidRPr="00B86BC5">
        <w:rPr>
          <w:sz w:val="28"/>
          <w:szCs w:val="28"/>
          <w:vertAlign w:val="subscript"/>
        </w:rPr>
        <w:t>в.</w:t>
      </w:r>
      <w:r w:rsidRPr="00B86BC5">
        <w:rPr>
          <w:sz w:val="28"/>
          <w:szCs w:val="28"/>
        </w:rPr>
        <w:t xml:space="preserve"> = 120 – 27,6 = 92,4</w:t>
      </w:r>
      <w:r w:rsidRPr="00B86BC5">
        <w:rPr>
          <w:sz w:val="28"/>
          <w:szCs w:val="28"/>
          <w:vertAlign w:val="superscript"/>
        </w:rPr>
        <w:t>о</w:t>
      </w:r>
      <w:r w:rsidRPr="00B86BC5">
        <w:rPr>
          <w:sz w:val="28"/>
          <w:szCs w:val="28"/>
        </w:rPr>
        <w:t>С;</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Т</w:t>
      </w:r>
      <w:r w:rsidRPr="00B86BC5">
        <w:rPr>
          <w:sz w:val="28"/>
          <w:szCs w:val="28"/>
          <w:vertAlign w:val="subscript"/>
        </w:rPr>
        <w:t>в.</w:t>
      </w:r>
      <w:r w:rsidRPr="00B86BC5">
        <w:rPr>
          <w:sz w:val="28"/>
          <w:szCs w:val="28"/>
        </w:rPr>
        <w:t xml:space="preserve"> = 27,6 – средняя температура наружного воздуха наиболее жаркого месяца;</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Н = [(2 * 200 * 890,44 * 1 * 0,9 * 1)</w:t>
      </w:r>
      <w:r w:rsidRPr="00B86BC5">
        <w:rPr>
          <w:sz w:val="28"/>
          <w:szCs w:val="28"/>
          <w:vertAlign w:val="superscript"/>
        </w:rPr>
        <w:t>1/2</w:t>
      </w:r>
      <w:r w:rsidRPr="00B86BC5">
        <w:rPr>
          <w:sz w:val="28"/>
          <w:szCs w:val="28"/>
        </w:rPr>
        <w:t xml:space="preserve"> * 2</w:t>
      </w:r>
      <w:r w:rsidRPr="00B86BC5">
        <w:rPr>
          <w:sz w:val="28"/>
          <w:szCs w:val="28"/>
          <w:vertAlign w:val="superscript"/>
        </w:rPr>
        <w:t xml:space="preserve">1/6 </w:t>
      </w:r>
      <w:r w:rsidRPr="00B86BC5">
        <w:rPr>
          <w:sz w:val="28"/>
          <w:szCs w:val="28"/>
        </w:rPr>
        <w:t>] / (337,754</w:t>
      </w:r>
      <w:r w:rsidRPr="00B86BC5">
        <w:rPr>
          <w:sz w:val="28"/>
          <w:szCs w:val="28"/>
          <w:vertAlign w:val="subscript"/>
        </w:rPr>
        <w:t xml:space="preserve"> </w:t>
      </w:r>
      <w:r w:rsidRPr="00B86BC5">
        <w:rPr>
          <w:sz w:val="28"/>
          <w:szCs w:val="28"/>
        </w:rPr>
        <w:t>* 92,4)</w:t>
      </w:r>
      <w:r w:rsidRPr="00B86BC5">
        <w:rPr>
          <w:sz w:val="28"/>
          <w:szCs w:val="28"/>
          <w:vertAlign w:val="superscript"/>
        </w:rPr>
        <w:t>1/6</w:t>
      </w:r>
      <w:r w:rsidRPr="00B86BC5">
        <w:rPr>
          <w:sz w:val="28"/>
          <w:szCs w:val="28"/>
        </w:rPr>
        <w:t xml:space="preserve"> = =113,26 м;</w:t>
      </w:r>
    </w:p>
    <w:p w:rsidR="00705BCD" w:rsidRPr="00B86BC5" w:rsidRDefault="00705BCD" w:rsidP="00A73ED7">
      <w:pPr>
        <w:spacing w:line="360" w:lineRule="auto"/>
        <w:ind w:firstLine="720"/>
        <w:jc w:val="both"/>
        <w:rPr>
          <w:sz w:val="28"/>
          <w:szCs w:val="28"/>
          <w:u w:val="double"/>
        </w:rPr>
      </w:pPr>
    </w:p>
    <w:p w:rsidR="00705BCD" w:rsidRPr="00DB5E02" w:rsidRDefault="00705BCD" w:rsidP="00A73ED7">
      <w:pPr>
        <w:spacing w:line="360" w:lineRule="auto"/>
        <w:ind w:firstLine="720"/>
        <w:jc w:val="both"/>
        <w:rPr>
          <w:sz w:val="28"/>
          <w:szCs w:val="28"/>
        </w:rPr>
      </w:pPr>
      <w:r w:rsidRPr="00DB5E02">
        <w:rPr>
          <w:sz w:val="28"/>
          <w:szCs w:val="28"/>
        </w:rPr>
        <w:t>Диаметр устья дымовой трубы:</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Д =( 4 * V</w:t>
      </w:r>
      <w:r w:rsidRPr="00B86BC5">
        <w:rPr>
          <w:sz w:val="28"/>
          <w:szCs w:val="28"/>
          <w:vertAlign w:val="subscript"/>
        </w:rPr>
        <w:t>г.</w:t>
      </w:r>
      <w:r w:rsidRPr="00B86BC5">
        <w:rPr>
          <w:sz w:val="28"/>
          <w:szCs w:val="28"/>
        </w:rPr>
        <w:t xml:space="preserve"> / π * w</w:t>
      </w:r>
      <w:r w:rsidRPr="00B86BC5">
        <w:rPr>
          <w:sz w:val="28"/>
          <w:szCs w:val="28"/>
          <w:vertAlign w:val="subscript"/>
        </w:rPr>
        <w:t>o</w:t>
      </w:r>
      <w:r w:rsidRPr="00B86BC5">
        <w:rPr>
          <w:sz w:val="28"/>
          <w:szCs w:val="28"/>
        </w:rPr>
        <w:t xml:space="preserve"> )</w:t>
      </w:r>
      <w:r w:rsidRPr="00B86BC5">
        <w:rPr>
          <w:sz w:val="28"/>
          <w:szCs w:val="28"/>
          <w:vertAlign w:val="superscript"/>
        </w:rPr>
        <w:t xml:space="preserve">1/2 </w:t>
      </w:r>
      <w:r w:rsidRPr="00B86BC5">
        <w:rPr>
          <w:sz w:val="28"/>
          <w:szCs w:val="28"/>
        </w:rPr>
        <w:t>= (4 *</w:t>
      </w:r>
      <w:r w:rsidR="00B86BC5" w:rsidRPr="00B86BC5">
        <w:rPr>
          <w:sz w:val="28"/>
          <w:szCs w:val="28"/>
        </w:rPr>
        <w:t xml:space="preserve"> </w:t>
      </w:r>
      <w:r w:rsidRPr="00B86BC5">
        <w:rPr>
          <w:sz w:val="28"/>
          <w:szCs w:val="28"/>
        </w:rPr>
        <w:t>337,754 / 3,14 * 19)</w:t>
      </w:r>
      <w:r w:rsidRPr="00B86BC5">
        <w:rPr>
          <w:sz w:val="28"/>
          <w:szCs w:val="28"/>
          <w:vertAlign w:val="superscript"/>
        </w:rPr>
        <w:t>1/2</w:t>
      </w:r>
      <w:r w:rsidRPr="00B86BC5">
        <w:rPr>
          <w:sz w:val="28"/>
          <w:szCs w:val="28"/>
        </w:rPr>
        <w:t xml:space="preserve"> = </w:t>
      </w:r>
      <w:smartTag w:uri="urn:schemas-microsoft-com:office:smarttags" w:element="metricconverter">
        <w:smartTagPr>
          <w:attr w:name="ProductID" w:val="4,76 м"/>
        </w:smartTagPr>
        <w:r w:rsidRPr="00B86BC5">
          <w:rPr>
            <w:sz w:val="28"/>
            <w:szCs w:val="28"/>
          </w:rPr>
          <w:t>4,76 м</w:t>
        </w:r>
      </w:smartTag>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w</w:t>
      </w:r>
      <w:r w:rsidRPr="00B86BC5">
        <w:rPr>
          <w:sz w:val="28"/>
          <w:szCs w:val="28"/>
          <w:vertAlign w:val="subscript"/>
        </w:rPr>
        <w:t>o</w:t>
      </w:r>
      <w:r w:rsidRPr="00B86BC5">
        <w:rPr>
          <w:sz w:val="28"/>
          <w:szCs w:val="28"/>
        </w:rPr>
        <w:t xml:space="preserve"> = 19 м/с – скорость выхода дымовых газов из трубы;</w:t>
      </w:r>
    </w:p>
    <w:p w:rsidR="00705BCD" w:rsidRPr="00B86BC5" w:rsidRDefault="00705BCD" w:rsidP="00A73ED7">
      <w:pPr>
        <w:spacing w:line="360" w:lineRule="auto"/>
        <w:ind w:firstLine="720"/>
        <w:jc w:val="both"/>
        <w:rPr>
          <w:sz w:val="28"/>
          <w:szCs w:val="28"/>
        </w:rPr>
      </w:pPr>
      <w:r w:rsidRPr="00B86BC5">
        <w:rPr>
          <w:sz w:val="28"/>
          <w:szCs w:val="28"/>
        </w:rPr>
        <w:t>Основываясь на данных типоразмеров железобетонных дымовых труб,</w:t>
      </w:r>
      <w:r w:rsidR="00B86BC5" w:rsidRPr="00B86BC5">
        <w:rPr>
          <w:sz w:val="28"/>
          <w:szCs w:val="28"/>
        </w:rPr>
        <w:t xml:space="preserve"> </w:t>
      </w:r>
      <w:r w:rsidRPr="00B86BC5">
        <w:rPr>
          <w:sz w:val="28"/>
          <w:szCs w:val="28"/>
        </w:rPr>
        <w:t>устанавливаем:</w:t>
      </w:r>
      <w:r w:rsidR="00B86BC5" w:rsidRPr="00B86BC5">
        <w:rPr>
          <w:sz w:val="28"/>
          <w:szCs w:val="28"/>
        </w:rPr>
        <w:t xml:space="preserve"> </w:t>
      </w:r>
      <w:r w:rsidRPr="00B86BC5">
        <w:rPr>
          <w:sz w:val="28"/>
          <w:szCs w:val="28"/>
        </w:rPr>
        <w:t>2 трубы,</w:t>
      </w:r>
      <w:r w:rsidR="00B86BC5" w:rsidRPr="00B86BC5">
        <w:rPr>
          <w:sz w:val="28"/>
          <w:szCs w:val="28"/>
        </w:rPr>
        <w:t xml:space="preserve"> </w:t>
      </w:r>
      <w:r w:rsidRPr="00B86BC5">
        <w:rPr>
          <w:sz w:val="28"/>
          <w:szCs w:val="28"/>
        </w:rPr>
        <w:t xml:space="preserve">Н = </w:t>
      </w:r>
      <w:smartTag w:uri="urn:schemas-microsoft-com:office:smarttags" w:element="metricconverter">
        <w:smartTagPr>
          <w:attr w:name="ProductID" w:val="120 м"/>
        </w:smartTagPr>
        <w:r w:rsidRPr="00B86BC5">
          <w:rPr>
            <w:sz w:val="28"/>
            <w:szCs w:val="28"/>
          </w:rPr>
          <w:t>120 м</w:t>
        </w:r>
      </w:smartTag>
      <w:r w:rsidRPr="00B86BC5">
        <w:rPr>
          <w:sz w:val="28"/>
          <w:szCs w:val="28"/>
        </w:rPr>
        <w:t>,</w:t>
      </w:r>
      <w:r w:rsidR="00B86BC5" w:rsidRPr="00B86BC5">
        <w:rPr>
          <w:sz w:val="28"/>
          <w:szCs w:val="28"/>
        </w:rPr>
        <w:t xml:space="preserve"> </w:t>
      </w:r>
      <w:r w:rsidRPr="00B86BC5">
        <w:rPr>
          <w:sz w:val="28"/>
          <w:szCs w:val="28"/>
        </w:rPr>
        <w:t xml:space="preserve">Д = </w:t>
      </w:r>
      <w:smartTag w:uri="urn:schemas-microsoft-com:office:smarttags" w:element="metricconverter">
        <w:smartTagPr>
          <w:attr w:name="ProductID" w:val="4,8 м"/>
        </w:smartTagPr>
        <w:r w:rsidRPr="00B86BC5">
          <w:rPr>
            <w:sz w:val="28"/>
            <w:szCs w:val="28"/>
          </w:rPr>
          <w:t>4,8 м</w:t>
        </w:r>
      </w:smartTag>
      <w:r w:rsidRPr="00B86BC5">
        <w:rPr>
          <w:sz w:val="28"/>
          <w:szCs w:val="28"/>
        </w:rPr>
        <w:t>.</w:t>
      </w:r>
    </w:p>
    <w:p w:rsidR="00705BCD" w:rsidRPr="00DB5E02" w:rsidRDefault="00705BCD" w:rsidP="00A73ED7">
      <w:pPr>
        <w:spacing w:line="360" w:lineRule="auto"/>
        <w:ind w:firstLine="720"/>
        <w:jc w:val="both"/>
        <w:rPr>
          <w:sz w:val="28"/>
          <w:szCs w:val="28"/>
        </w:rPr>
      </w:pPr>
      <w:r w:rsidRPr="00DB5E02">
        <w:rPr>
          <w:sz w:val="28"/>
          <w:szCs w:val="28"/>
        </w:rPr>
        <w:t>Величина максимальной приземной концентрации вредных веществ:</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С</w:t>
      </w:r>
      <w:r w:rsidRPr="00B86BC5">
        <w:rPr>
          <w:sz w:val="28"/>
          <w:szCs w:val="28"/>
          <w:vertAlign w:val="subscript"/>
        </w:rPr>
        <w:t>м.</w:t>
      </w:r>
      <w:r w:rsidRPr="00B86BC5">
        <w:rPr>
          <w:sz w:val="28"/>
          <w:szCs w:val="28"/>
        </w:rPr>
        <w:t xml:space="preserve"> = (А * М * F * m * n * η) / Н</w:t>
      </w:r>
      <w:r w:rsidRPr="00B86BC5">
        <w:rPr>
          <w:sz w:val="28"/>
          <w:szCs w:val="28"/>
          <w:vertAlign w:val="superscript"/>
        </w:rPr>
        <w:t>2</w:t>
      </w:r>
      <w:r w:rsidR="00B86BC5" w:rsidRPr="00B86BC5">
        <w:rPr>
          <w:sz w:val="28"/>
          <w:szCs w:val="28"/>
          <w:vertAlign w:val="superscript"/>
        </w:rPr>
        <w:t xml:space="preserve"> </w:t>
      </w:r>
      <w:r w:rsidRPr="00B86BC5">
        <w:rPr>
          <w:sz w:val="28"/>
          <w:szCs w:val="28"/>
        </w:rPr>
        <w:t>* (V</w:t>
      </w:r>
      <w:r w:rsidRPr="00B86BC5">
        <w:rPr>
          <w:sz w:val="28"/>
          <w:szCs w:val="28"/>
          <w:vertAlign w:val="subscript"/>
        </w:rPr>
        <w:t xml:space="preserve">г. </w:t>
      </w:r>
      <w:r w:rsidRPr="00B86BC5">
        <w:rPr>
          <w:sz w:val="28"/>
          <w:szCs w:val="28"/>
        </w:rPr>
        <w:t>*</w:t>
      </w:r>
      <w:r w:rsidRPr="00B86BC5">
        <w:rPr>
          <w:sz w:val="28"/>
          <w:szCs w:val="28"/>
          <w:vertAlign w:val="subscript"/>
        </w:rPr>
        <w:t xml:space="preserve"> Δ</w:t>
      </w:r>
      <w:r w:rsidRPr="00B86BC5">
        <w:rPr>
          <w:sz w:val="28"/>
          <w:szCs w:val="28"/>
        </w:rPr>
        <w:t>Т)</w:t>
      </w:r>
      <w:r w:rsidRPr="00B86BC5">
        <w:rPr>
          <w:sz w:val="28"/>
          <w:szCs w:val="28"/>
          <w:vertAlign w:val="superscript"/>
        </w:rPr>
        <w:t>1/3</w:t>
      </w:r>
      <w:r w:rsidRPr="00B86BC5">
        <w:rPr>
          <w:sz w:val="28"/>
          <w:szCs w:val="28"/>
        </w:rPr>
        <w:t>,</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sz w:val="28"/>
          <w:szCs w:val="28"/>
        </w:rPr>
      </w:pPr>
      <w:r w:rsidRPr="00B86BC5">
        <w:rPr>
          <w:sz w:val="28"/>
          <w:szCs w:val="28"/>
        </w:rPr>
        <w:t>где F = 2,5 – безразмерный коэффициент, учитывающий скорость осаждения твердых частиц золы в атмосфере;</w:t>
      </w:r>
    </w:p>
    <w:p w:rsidR="009325A1" w:rsidRPr="00B86BC5" w:rsidRDefault="009325A1" w:rsidP="00A73ED7">
      <w:pPr>
        <w:spacing w:line="360" w:lineRule="auto"/>
        <w:ind w:firstLine="720"/>
        <w:jc w:val="both"/>
        <w:rPr>
          <w:sz w:val="28"/>
          <w:szCs w:val="28"/>
        </w:rPr>
      </w:pPr>
    </w:p>
    <w:p w:rsidR="00705BCD" w:rsidRPr="00B86BC5" w:rsidRDefault="00705BCD" w:rsidP="00A73ED7">
      <w:pPr>
        <w:spacing w:line="360" w:lineRule="auto"/>
        <w:ind w:firstLine="720"/>
        <w:jc w:val="both"/>
        <w:rPr>
          <w:b/>
          <w:sz w:val="28"/>
          <w:szCs w:val="28"/>
        </w:rPr>
      </w:pPr>
      <w:r w:rsidRPr="00B86BC5">
        <w:rPr>
          <w:sz w:val="28"/>
          <w:szCs w:val="28"/>
        </w:rPr>
        <w:lastRenderedPageBreak/>
        <w:t>С</w:t>
      </w:r>
      <w:r w:rsidRPr="00B86BC5">
        <w:rPr>
          <w:sz w:val="28"/>
          <w:szCs w:val="28"/>
          <w:vertAlign w:val="subscript"/>
        </w:rPr>
        <w:t>м.</w:t>
      </w:r>
      <w:r w:rsidRPr="00B86BC5">
        <w:rPr>
          <w:sz w:val="28"/>
          <w:szCs w:val="28"/>
        </w:rPr>
        <w:t xml:space="preserve"> = (200 * 890,44 * 2,5 *</w:t>
      </w:r>
      <w:r w:rsidR="00B86BC5" w:rsidRPr="00B86BC5">
        <w:rPr>
          <w:sz w:val="28"/>
          <w:szCs w:val="28"/>
        </w:rPr>
        <w:t xml:space="preserve"> </w:t>
      </w:r>
      <w:r w:rsidRPr="00B86BC5">
        <w:rPr>
          <w:sz w:val="28"/>
          <w:szCs w:val="28"/>
        </w:rPr>
        <w:t>0,9 * 1 * 1) / 120</w:t>
      </w:r>
      <w:r w:rsidRPr="00B86BC5">
        <w:rPr>
          <w:sz w:val="28"/>
          <w:szCs w:val="28"/>
          <w:vertAlign w:val="superscript"/>
        </w:rPr>
        <w:t>2</w:t>
      </w:r>
      <w:r w:rsidRPr="00B86BC5">
        <w:rPr>
          <w:sz w:val="28"/>
          <w:szCs w:val="28"/>
        </w:rPr>
        <w:t xml:space="preserve"> * (337,754 * 92,4)</w:t>
      </w:r>
      <w:r w:rsidRPr="00B86BC5">
        <w:rPr>
          <w:sz w:val="28"/>
          <w:szCs w:val="28"/>
          <w:vertAlign w:val="superscript"/>
        </w:rPr>
        <w:t>1/3</w:t>
      </w:r>
      <w:r w:rsidRPr="00B86BC5">
        <w:rPr>
          <w:sz w:val="28"/>
          <w:szCs w:val="28"/>
        </w:rPr>
        <w:t xml:space="preserve"> = =0,88 г/м</w:t>
      </w:r>
      <w:r w:rsidRPr="00B86BC5">
        <w:rPr>
          <w:sz w:val="28"/>
          <w:szCs w:val="28"/>
          <w:vertAlign w:val="superscript"/>
        </w:rPr>
        <w:t>3</w:t>
      </w:r>
      <w:r w:rsidRPr="00B86BC5">
        <w:rPr>
          <w:sz w:val="28"/>
          <w:szCs w:val="28"/>
        </w:rPr>
        <w:t>;</w:t>
      </w:r>
    </w:p>
    <w:p w:rsidR="00705BCD" w:rsidRPr="00B86BC5" w:rsidRDefault="00705BCD" w:rsidP="00A73ED7">
      <w:pPr>
        <w:spacing w:line="360" w:lineRule="auto"/>
        <w:ind w:firstLine="720"/>
        <w:jc w:val="both"/>
        <w:rPr>
          <w:b/>
          <w:sz w:val="28"/>
          <w:szCs w:val="28"/>
        </w:rPr>
      </w:pPr>
    </w:p>
    <w:p w:rsidR="00705BCD" w:rsidRPr="00B86BC5" w:rsidRDefault="00DB5E02" w:rsidP="00A73ED7">
      <w:pPr>
        <w:spacing w:line="360" w:lineRule="auto"/>
        <w:ind w:firstLine="720"/>
        <w:jc w:val="both"/>
        <w:rPr>
          <w:b/>
          <w:sz w:val="28"/>
          <w:szCs w:val="28"/>
        </w:rPr>
      </w:pPr>
      <w:r>
        <w:rPr>
          <w:b/>
          <w:sz w:val="28"/>
          <w:szCs w:val="28"/>
        </w:rPr>
        <w:t xml:space="preserve">7.12 </w:t>
      </w:r>
      <w:r w:rsidR="00705BCD" w:rsidRPr="00B86BC5">
        <w:rPr>
          <w:b/>
          <w:sz w:val="28"/>
          <w:szCs w:val="28"/>
        </w:rPr>
        <w:t>Задачи</w:t>
      </w:r>
      <w:r w:rsidR="00B86BC5" w:rsidRPr="00B86BC5">
        <w:rPr>
          <w:b/>
          <w:sz w:val="28"/>
          <w:szCs w:val="28"/>
        </w:rPr>
        <w:t xml:space="preserve"> </w:t>
      </w:r>
      <w:r w:rsidR="00705BCD" w:rsidRPr="00B86BC5">
        <w:rPr>
          <w:b/>
          <w:sz w:val="28"/>
          <w:szCs w:val="28"/>
        </w:rPr>
        <w:t>сейсмостойкого</w:t>
      </w:r>
      <w:r w:rsidR="00B86BC5" w:rsidRPr="00B86BC5">
        <w:rPr>
          <w:b/>
          <w:sz w:val="28"/>
          <w:szCs w:val="28"/>
        </w:rPr>
        <w:t xml:space="preserve"> </w:t>
      </w:r>
      <w:r w:rsidR="00705BCD" w:rsidRPr="00B86BC5">
        <w:rPr>
          <w:b/>
          <w:sz w:val="28"/>
          <w:szCs w:val="28"/>
        </w:rPr>
        <w:t>проектирования</w:t>
      </w:r>
      <w:r w:rsidR="00B86BC5" w:rsidRPr="00B86BC5">
        <w:rPr>
          <w:b/>
          <w:sz w:val="28"/>
          <w:szCs w:val="28"/>
        </w:rPr>
        <w:t xml:space="preserve"> </w:t>
      </w:r>
      <w:r w:rsidR="00705BCD" w:rsidRPr="00B86BC5">
        <w:rPr>
          <w:b/>
          <w:sz w:val="28"/>
          <w:szCs w:val="28"/>
        </w:rPr>
        <w:t>ТЭЦ</w:t>
      </w:r>
    </w:p>
    <w:p w:rsidR="00705BCD" w:rsidRPr="00B86BC5" w:rsidRDefault="00705BCD" w:rsidP="00A73ED7">
      <w:pPr>
        <w:spacing w:line="360" w:lineRule="auto"/>
        <w:ind w:firstLine="720"/>
        <w:jc w:val="both"/>
        <w:rPr>
          <w:b/>
          <w:sz w:val="28"/>
          <w:szCs w:val="28"/>
        </w:rPr>
      </w:pPr>
    </w:p>
    <w:p w:rsidR="00705BCD" w:rsidRPr="00B86BC5" w:rsidRDefault="00705BCD" w:rsidP="00A73ED7">
      <w:pPr>
        <w:spacing w:line="360" w:lineRule="auto"/>
        <w:ind w:firstLine="720"/>
        <w:jc w:val="both"/>
        <w:rPr>
          <w:sz w:val="28"/>
          <w:szCs w:val="28"/>
        </w:rPr>
      </w:pPr>
      <w:r w:rsidRPr="00B86BC5">
        <w:rPr>
          <w:sz w:val="28"/>
          <w:szCs w:val="28"/>
        </w:rPr>
        <w:t>Возникающие во время землетрясения хаотичные перемещения грунтов основания вызывают в конструкциях зданий и фундаментах под оборудованием низкочастотные затухающие колебания.</w:t>
      </w:r>
    </w:p>
    <w:p w:rsidR="00705BCD" w:rsidRPr="00B86BC5" w:rsidRDefault="00705BCD" w:rsidP="00A73ED7">
      <w:pPr>
        <w:spacing w:line="360" w:lineRule="auto"/>
        <w:ind w:firstLine="720"/>
        <w:jc w:val="both"/>
        <w:rPr>
          <w:sz w:val="28"/>
          <w:szCs w:val="28"/>
        </w:rPr>
      </w:pPr>
      <w:r w:rsidRPr="00B86BC5">
        <w:rPr>
          <w:sz w:val="28"/>
          <w:szCs w:val="28"/>
        </w:rPr>
        <w:t>Колебания этих сооружений и их элементов, действуя на установленное на них оборудование и аппараты, в свою очередь вызывают в них свои колебания, возможно в другом диапазоне частот. Благодаря резонансным явлениям, колебания отдельных элементов зданий, конструкций, оборудования усиливаются, особенно при большой высоте вибрирующих объектов и на верхних отметках зданий, и могут достигать разрушительной силы.</w:t>
      </w:r>
    </w:p>
    <w:p w:rsidR="00705BCD" w:rsidRPr="00B86BC5" w:rsidRDefault="00705BCD" w:rsidP="00A73ED7">
      <w:pPr>
        <w:spacing w:line="360" w:lineRule="auto"/>
        <w:ind w:firstLine="720"/>
        <w:jc w:val="both"/>
        <w:rPr>
          <w:sz w:val="28"/>
          <w:szCs w:val="28"/>
        </w:rPr>
      </w:pPr>
      <w:r w:rsidRPr="00B86BC5">
        <w:rPr>
          <w:sz w:val="28"/>
          <w:szCs w:val="28"/>
        </w:rPr>
        <w:t>Во время сейсмического воздействия обычное оборудование получает дополнительные инерционные нагрузки, на которые оно при конструировании не рассчитывалось.</w:t>
      </w:r>
    </w:p>
    <w:p w:rsidR="00705BCD" w:rsidRPr="00B86BC5" w:rsidRDefault="00705BCD" w:rsidP="00A73ED7">
      <w:pPr>
        <w:spacing w:line="360" w:lineRule="auto"/>
        <w:ind w:firstLine="720"/>
        <w:jc w:val="both"/>
        <w:rPr>
          <w:sz w:val="28"/>
          <w:szCs w:val="28"/>
        </w:rPr>
      </w:pPr>
      <w:r w:rsidRPr="00B86BC5">
        <w:rPr>
          <w:sz w:val="28"/>
          <w:szCs w:val="28"/>
        </w:rPr>
        <w:t>Во время сейсмического толчка оборудование может подвергнуться механическому повреждению, может опрокинуться и сместиться. Повреждение сварных соединений, потеря теплоносителя, реагентов на химводоочистке, повреждение патрубков насосов или паропроводов парогенераторов, смещение крупных узлов оборудования, повреждение подшипников и лопаток турбоагрегатов, механическое повреждение, поломка, опрокидывание, выход из строя электрического оборудования – все эти явления недостаточно исследованы и поэтому не всегда могут быть правильно учтены при проектировании. Тем не менее, они должны в определенной степени быть учтены для обеспечения безопасной и надежной работы электростанции во время землетрясения.</w:t>
      </w:r>
    </w:p>
    <w:p w:rsidR="00705BCD" w:rsidRPr="00B86BC5" w:rsidRDefault="00705BCD" w:rsidP="00A73ED7">
      <w:pPr>
        <w:spacing w:line="360" w:lineRule="auto"/>
        <w:ind w:firstLine="720"/>
        <w:jc w:val="both"/>
        <w:rPr>
          <w:sz w:val="28"/>
          <w:szCs w:val="28"/>
        </w:rPr>
      </w:pPr>
      <w:r w:rsidRPr="00B86BC5">
        <w:rPr>
          <w:sz w:val="28"/>
          <w:szCs w:val="28"/>
        </w:rPr>
        <w:lastRenderedPageBreak/>
        <w:t>Решение проблем сейсмостойкости ТЭЦ для обеспечения надежной ее эксплуатации, должны рассматриваться с учетом технико-экономических факторов, т.е. основываться на разумном сочетании требований надежности и экономики.</w:t>
      </w:r>
    </w:p>
    <w:p w:rsidR="00705BCD" w:rsidRPr="00B86BC5" w:rsidRDefault="00705BCD" w:rsidP="00A73ED7">
      <w:pPr>
        <w:spacing w:line="360" w:lineRule="auto"/>
        <w:ind w:firstLine="720"/>
        <w:jc w:val="both"/>
        <w:rPr>
          <w:sz w:val="28"/>
          <w:szCs w:val="28"/>
        </w:rPr>
      </w:pPr>
      <w:r w:rsidRPr="00B86BC5">
        <w:rPr>
          <w:sz w:val="28"/>
          <w:szCs w:val="28"/>
        </w:rPr>
        <w:t>Основными задачами сейсмостойкого проектирования при разработке технологических частей проекта для ТЭЦ, строящихся в сейсмических условиях, является обеспечение:</w:t>
      </w:r>
    </w:p>
    <w:p w:rsidR="00705BCD" w:rsidRPr="00B86BC5" w:rsidRDefault="00705BCD" w:rsidP="00A73ED7">
      <w:pPr>
        <w:spacing w:line="360" w:lineRule="auto"/>
        <w:ind w:firstLine="720"/>
        <w:jc w:val="both"/>
        <w:rPr>
          <w:sz w:val="28"/>
          <w:szCs w:val="28"/>
        </w:rPr>
      </w:pPr>
      <w:r w:rsidRPr="00B86BC5">
        <w:rPr>
          <w:sz w:val="28"/>
          <w:szCs w:val="28"/>
        </w:rPr>
        <w:t>безопасности обслуживающего персонала;</w:t>
      </w:r>
    </w:p>
    <w:p w:rsidR="00705BCD" w:rsidRPr="00B86BC5" w:rsidRDefault="00705BCD" w:rsidP="00A73ED7">
      <w:pPr>
        <w:spacing w:line="360" w:lineRule="auto"/>
        <w:ind w:firstLine="720"/>
        <w:jc w:val="both"/>
        <w:rPr>
          <w:sz w:val="28"/>
          <w:szCs w:val="28"/>
        </w:rPr>
      </w:pPr>
      <w:r w:rsidRPr="00B86BC5">
        <w:rPr>
          <w:sz w:val="28"/>
          <w:szCs w:val="28"/>
        </w:rPr>
        <w:t>сохранности дорогостоящего оборудования;</w:t>
      </w:r>
    </w:p>
    <w:p w:rsidR="00705BCD" w:rsidRPr="00B86BC5" w:rsidRDefault="00705BCD" w:rsidP="00A73ED7">
      <w:pPr>
        <w:spacing w:line="360" w:lineRule="auto"/>
        <w:ind w:firstLine="720"/>
        <w:jc w:val="both"/>
        <w:rPr>
          <w:sz w:val="28"/>
          <w:szCs w:val="28"/>
        </w:rPr>
      </w:pPr>
      <w:r w:rsidRPr="00B86BC5">
        <w:rPr>
          <w:sz w:val="28"/>
          <w:szCs w:val="28"/>
        </w:rPr>
        <w:t>надежности работы ТЭЦ.</w:t>
      </w:r>
    </w:p>
    <w:p w:rsidR="00705BCD" w:rsidRPr="00B86BC5" w:rsidRDefault="00705BCD" w:rsidP="00A73ED7">
      <w:pPr>
        <w:spacing w:line="360" w:lineRule="auto"/>
        <w:ind w:firstLine="720"/>
        <w:jc w:val="both"/>
        <w:rPr>
          <w:sz w:val="28"/>
          <w:szCs w:val="28"/>
        </w:rPr>
      </w:pPr>
    </w:p>
    <w:p w:rsidR="00705BCD" w:rsidRDefault="00DB5E02" w:rsidP="00A73ED7">
      <w:pPr>
        <w:spacing w:line="360" w:lineRule="auto"/>
        <w:ind w:firstLine="720"/>
        <w:jc w:val="both"/>
        <w:rPr>
          <w:b/>
          <w:sz w:val="28"/>
          <w:szCs w:val="28"/>
        </w:rPr>
      </w:pPr>
      <w:r>
        <w:rPr>
          <w:b/>
          <w:sz w:val="28"/>
          <w:szCs w:val="28"/>
        </w:rPr>
        <w:t>7.13 П</w:t>
      </w:r>
      <w:r w:rsidR="00705BCD" w:rsidRPr="00DB5E02">
        <w:rPr>
          <w:b/>
          <w:sz w:val="28"/>
          <w:szCs w:val="28"/>
        </w:rPr>
        <w:t>редложения</w:t>
      </w:r>
      <w:r w:rsidR="00B86BC5" w:rsidRPr="00DB5E02">
        <w:rPr>
          <w:b/>
          <w:sz w:val="28"/>
          <w:szCs w:val="28"/>
        </w:rPr>
        <w:t xml:space="preserve"> </w:t>
      </w:r>
      <w:r w:rsidR="00705BCD" w:rsidRPr="00DB5E02">
        <w:rPr>
          <w:b/>
          <w:sz w:val="28"/>
          <w:szCs w:val="28"/>
        </w:rPr>
        <w:t>по</w:t>
      </w:r>
      <w:r w:rsidR="00B86BC5" w:rsidRPr="00DB5E02">
        <w:rPr>
          <w:b/>
          <w:sz w:val="28"/>
          <w:szCs w:val="28"/>
        </w:rPr>
        <w:t xml:space="preserve"> </w:t>
      </w:r>
      <w:r w:rsidR="00705BCD" w:rsidRPr="00DB5E02">
        <w:rPr>
          <w:b/>
          <w:sz w:val="28"/>
          <w:szCs w:val="28"/>
        </w:rPr>
        <w:t>разраб</w:t>
      </w:r>
      <w:r w:rsidR="009325A1" w:rsidRPr="00DB5E02">
        <w:rPr>
          <w:b/>
          <w:sz w:val="28"/>
          <w:szCs w:val="28"/>
        </w:rPr>
        <w:t>отке</w:t>
      </w:r>
      <w:r w:rsidR="00B86BC5" w:rsidRPr="00DB5E02">
        <w:rPr>
          <w:b/>
          <w:sz w:val="28"/>
          <w:szCs w:val="28"/>
        </w:rPr>
        <w:t xml:space="preserve"> </w:t>
      </w:r>
      <w:r w:rsidR="009325A1" w:rsidRPr="00DB5E02">
        <w:rPr>
          <w:b/>
          <w:sz w:val="28"/>
          <w:szCs w:val="28"/>
        </w:rPr>
        <w:t>сейсмических</w:t>
      </w:r>
      <w:r w:rsidR="00B86BC5" w:rsidRPr="00DB5E02">
        <w:rPr>
          <w:b/>
          <w:sz w:val="28"/>
          <w:szCs w:val="28"/>
        </w:rPr>
        <w:t xml:space="preserve"> </w:t>
      </w:r>
      <w:r w:rsidR="009325A1" w:rsidRPr="00DB5E02">
        <w:rPr>
          <w:b/>
          <w:sz w:val="28"/>
          <w:szCs w:val="28"/>
        </w:rPr>
        <w:t>мероприятий</w:t>
      </w:r>
    </w:p>
    <w:p w:rsidR="00DB5E02" w:rsidRPr="00DB5E02" w:rsidRDefault="00DB5E02" w:rsidP="00A73ED7">
      <w:pPr>
        <w:spacing w:line="360" w:lineRule="auto"/>
        <w:ind w:firstLine="720"/>
        <w:jc w:val="both"/>
        <w:rPr>
          <w:b/>
          <w:sz w:val="28"/>
          <w:szCs w:val="28"/>
        </w:rPr>
      </w:pPr>
    </w:p>
    <w:p w:rsidR="00705BCD" w:rsidRPr="00B86BC5" w:rsidRDefault="00705BCD" w:rsidP="00A73ED7">
      <w:pPr>
        <w:spacing w:line="360" w:lineRule="auto"/>
        <w:ind w:firstLine="720"/>
        <w:jc w:val="both"/>
        <w:rPr>
          <w:sz w:val="28"/>
          <w:szCs w:val="28"/>
        </w:rPr>
      </w:pPr>
      <w:r w:rsidRPr="00B86BC5">
        <w:rPr>
          <w:sz w:val="28"/>
          <w:szCs w:val="28"/>
        </w:rPr>
        <w:t>Все оборудование, коммуникации и системы, отнесенные к источникам повышенной опасности, должны быть проверены и раскреплены с учетом дополнительных сейсмических нагрузок соответствующих девяти бальному землетрясению.</w:t>
      </w:r>
    </w:p>
    <w:p w:rsidR="00705BCD" w:rsidRPr="00B86BC5" w:rsidRDefault="00705BCD" w:rsidP="00A73ED7">
      <w:pPr>
        <w:spacing w:line="360" w:lineRule="auto"/>
        <w:ind w:firstLine="720"/>
        <w:jc w:val="both"/>
        <w:rPr>
          <w:sz w:val="28"/>
          <w:szCs w:val="28"/>
        </w:rPr>
      </w:pPr>
      <w:r w:rsidRPr="00B86BC5">
        <w:rPr>
          <w:sz w:val="28"/>
          <w:szCs w:val="28"/>
        </w:rPr>
        <w:t>Паровые котлы Барнаульского котельного завода, в соответствии с данным проектом, изготовляются в сейсмическом исполнении.</w:t>
      </w:r>
    </w:p>
    <w:p w:rsidR="00705BCD" w:rsidRPr="00B86BC5" w:rsidRDefault="00705BCD" w:rsidP="00A73ED7">
      <w:pPr>
        <w:spacing w:line="360" w:lineRule="auto"/>
        <w:ind w:firstLine="720"/>
        <w:jc w:val="both"/>
        <w:rPr>
          <w:sz w:val="28"/>
          <w:szCs w:val="28"/>
        </w:rPr>
      </w:pPr>
      <w:r w:rsidRPr="00B86BC5">
        <w:rPr>
          <w:sz w:val="28"/>
          <w:szCs w:val="28"/>
        </w:rPr>
        <w:t>Трубопроводы высокого давления, сетевой воды, трубопроводы оборудования пожаротушения рассчитываются и законструированы только с учетом высокой бальности сейсмического воздействия. Однако указанные мероприятия не могут полностью гарантировать исключения аварии. Предлагается рассмотреть вопрос автоматического отключения теплофикационной системы, а так же сброс пара в атмосферу, чтобы уменьшить возможные последствия при аварии паропроводов.</w:t>
      </w:r>
    </w:p>
    <w:p w:rsidR="00705BCD" w:rsidRPr="00B86BC5" w:rsidRDefault="00705BCD" w:rsidP="00A73ED7">
      <w:pPr>
        <w:spacing w:line="360" w:lineRule="auto"/>
        <w:ind w:firstLine="720"/>
        <w:jc w:val="both"/>
        <w:rPr>
          <w:sz w:val="28"/>
          <w:szCs w:val="28"/>
        </w:rPr>
      </w:pPr>
      <w:r w:rsidRPr="00B86BC5">
        <w:rPr>
          <w:sz w:val="28"/>
          <w:szCs w:val="28"/>
        </w:rPr>
        <w:t>Резервуары большой емкости необходимо законструировать в соответствии с “Рекомендациями по расчету резервуаров и газгольдеров на сейсмические воздействия”.</w:t>
      </w:r>
    </w:p>
    <w:p w:rsidR="00705BCD" w:rsidRPr="00B86BC5" w:rsidRDefault="00705BCD" w:rsidP="00A73ED7">
      <w:pPr>
        <w:spacing w:line="360" w:lineRule="auto"/>
        <w:ind w:firstLine="720"/>
        <w:jc w:val="both"/>
        <w:rPr>
          <w:sz w:val="28"/>
          <w:szCs w:val="28"/>
        </w:rPr>
      </w:pPr>
      <w:r w:rsidRPr="00B86BC5">
        <w:rPr>
          <w:sz w:val="28"/>
          <w:szCs w:val="28"/>
        </w:rPr>
        <w:lastRenderedPageBreak/>
        <w:t>Схема останова ТЭЦ при сейсмических толчках более 4 баллов должна обеспечивать автоматический останов без вмешательства обслуживающего персонала. Оборудование и приборы, действующие в останове, должны быть сейсмоустойчивы.</w:t>
      </w:r>
    </w:p>
    <w:p w:rsidR="00DB5E02" w:rsidRDefault="00DB5E02" w:rsidP="00A73ED7">
      <w:pPr>
        <w:spacing w:line="360" w:lineRule="auto"/>
        <w:ind w:firstLine="720"/>
        <w:jc w:val="both"/>
        <w:rPr>
          <w:b/>
          <w:sz w:val="28"/>
          <w:szCs w:val="28"/>
        </w:rPr>
      </w:pPr>
    </w:p>
    <w:p w:rsidR="000D7364" w:rsidRPr="00B86BC5" w:rsidRDefault="00DB5E02" w:rsidP="00A73ED7">
      <w:pPr>
        <w:spacing w:line="360" w:lineRule="auto"/>
        <w:ind w:firstLine="720"/>
        <w:jc w:val="both"/>
        <w:rPr>
          <w:b/>
          <w:sz w:val="28"/>
          <w:szCs w:val="28"/>
        </w:rPr>
      </w:pPr>
      <w:r>
        <w:rPr>
          <w:b/>
          <w:sz w:val="28"/>
          <w:szCs w:val="28"/>
        </w:rPr>
        <w:t xml:space="preserve">7.14 </w:t>
      </w:r>
      <w:r w:rsidR="000D7364" w:rsidRPr="00B86BC5">
        <w:rPr>
          <w:b/>
          <w:sz w:val="28"/>
          <w:szCs w:val="28"/>
        </w:rPr>
        <w:t>Мероприяти</w:t>
      </w:r>
      <w:r w:rsidR="009325A1" w:rsidRPr="00B86BC5">
        <w:rPr>
          <w:b/>
          <w:sz w:val="28"/>
          <w:szCs w:val="28"/>
        </w:rPr>
        <w:t>я по охране воздушного бассейна</w:t>
      </w:r>
    </w:p>
    <w:p w:rsidR="000D7364" w:rsidRPr="00B86BC5" w:rsidRDefault="000D7364" w:rsidP="00A73ED7">
      <w:pPr>
        <w:spacing w:line="360" w:lineRule="auto"/>
        <w:ind w:firstLine="720"/>
        <w:jc w:val="both"/>
        <w:rPr>
          <w:b/>
          <w:sz w:val="28"/>
          <w:szCs w:val="28"/>
        </w:rPr>
      </w:pPr>
    </w:p>
    <w:p w:rsidR="000D7364" w:rsidRPr="00B86BC5" w:rsidRDefault="000D7364" w:rsidP="00A73ED7">
      <w:pPr>
        <w:spacing w:line="360" w:lineRule="auto"/>
        <w:ind w:firstLine="720"/>
        <w:jc w:val="both"/>
        <w:rPr>
          <w:sz w:val="28"/>
          <w:szCs w:val="28"/>
        </w:rPr>
      </w:pPr>
      <w:r w:rsidRPr="00B86BC5">
        <w:rPr>
          <w:sz w:val="28"/>
          <w:szCs w:val="28"/>
        </w:rPr>
        <w:t>В целях снижения выбросов вредных веществ в атмосферу на АТЭЦ – 2 предусмотрены эффективные золоулавливающие установки – скрубберы с вертикальными трубами Вентури (МВ-ВТИ) с интенсивным орошением труб Вентури водой.</w:t>
      </w:r>
    </w:p>
    <w:p w:rsidR="000D7364" w:rsidRPr="00B86BC5" w:rsidRDefault="000D7364" w:rsidP="00A73ED7">
      <w:pPr>
        <w:spacing w:line="360" w:lineRule="auto"/>
        <w:ind w:firstLine="720"/>
        <w:jc w:val="both"/>
        <w:rPr>
          <w:sz w:val="28"/>
          <w:szCs w:val="28"/>
        </w:rPr>
      </w:pPr>
      <w:r w:rsidRPr="00B86BC5">
        <w:rPr>
          <w:sz w:val="28"/>
          <w:szCs w:val="28"/>
        </w:rPr>
        <w:t>Дымовые газы от котлов выбрасываются через две дымовые трубы высотой Н=129 м , диаметром устья Dу=6 метров(1 труба), и диаметром устья Dу=6.6 м (2труба). К трубе №1 подключены котлы 1-4, к трубе №2 подключены котлы 5-7.</w:t>
      </w:r>
    </w:p>
    <w:p w:rsidR="000D7364" w:rsidRPr="00B86BC5" w:rsidRDefault="000D7364" w:rsidP="00A73ED7">
      <w:pPr>
        <w:spacing w:line="360" w:lineRule="auto"/>
        <w:ind w:firstLine="720"/>
        <w:jc w:val="both"/>
        <w:rPr>
          <w:sz w:val="28"/>
          <w:szCs w:val="28"/>
        </w:rPr>
      </w:pPr>
      <w:r w:rsidRPr="00B86BC5">
        <w:rPr>
          <w:sz w:val="28"/>
          <w:szCs w:val="28"/>
        </w:rPr>
        <w:t>Контроль за выбросами вредных веществ на АТЭЦ-2 осуществляется расчетным путем ежемесячно. Концентрация в дымовых газах Nох и Со</w:t>
      </w:r>
      <w:r w:rsidRPr="00B86BC5">
        <w:rPr>
          <w:sz w:val="28"/>
          <w:szCs w:val="28"/>
          <w:vertAlign w:val="subscript"/>
        </w:rPr>
        <w:t>2</w:t>
      </w:r>
      <w:r w:rsidRPr="00B86BC5">
        <w:rPr>
          <w:sz w:val="28"/>
          <w:szCs w:val="28"/>
        </w:rPr>
        <w:t xml:space="preserve"> определяется химическим путем.</w:t>
      </w:r>
    </w:p>
    <w:p w:rsidR="000D7364" w:rsidRPr="00B86BC5" w:rsidRDefault="000D7364" w:rsidP="00A73ED7">
      <w:pPr>
        <w:spacing w:line="360" w:lineRule="auto"/>
        <w:ind w:firstLine="720"/>
        <w:jc w:val="both"/>
        <w:rPr>
          <w:sz w:val="28"/>
          <w:szCs w:val="28"/>
        </w:rPr>
      </w:pPr>
    </w:p>
    <w:p w:rsidR="000D7364" w:rsidRPr="00B86BC5" w:rsidRDefault="00DB5E02" w:rsidP="00A73ED7">
      <w:pPr>
        <w:spacing w:line="360" w:lineRule="auto"/>
        <w:ind w:firstLine="720"/>
        <w:jc w:val="both"/>
        <w:rPr>
          <w:b/>
          <w:sz w:val="28"/>
          <w:szCs w:val="28"/>
        </w:rPr>
      </w:pPr>
      <w:r>
        <w:rPr>
          <w:b/>
          <w:sz w:val="28"/>
          <w:szCs w:val="28"/>
        </w:rPr>
        <w:t xml:space="preserve">7.14.1  </w:t>
      </w:r>
      <w:r w:rsidR="000D7364" w:rsidRPr="00B86BC5">
        <w:rPr>
          <w:b/>
          <w:sz w:val="28"/>
          <w:szCs w:val="28"/>
        </w:rPr>
        <w:t>Предельно-допустим</w:t>
      </w:r>
      <w:r>
        <w:rPr>
          <w:b/>
          <w:sz w:val="28"/>
          <w:szCs w:val="28"/>
        </w:rPr>
        <w:t>ые концентрации вредных веществ</w:t>
      </w:r>
    </w:p>
    <w:p w:rsidR="008E16D5" w:rsidRDefault="008E16D5" w:rsidP="008E16D5">
      <w:pPr>
        <w:spacing w:line="360" w:lineRule="auto"/>
        <w:ind w:firstLine="720"/>
        <w:jc w:val="both"/>
        <w:rPr>
          <w:sz w:val="28"/>
          <w:szCs w:val="28"/>
        </w:rPr>
      </w:pPr>
    </w:p>
    <w:p w:rsidR="008E16D5" w:rsidRPr="00B86BC5" w:rsidRDefault="008E16D5" w:rsidP="008E16D5">
      <w:pPr>
        <w:spacing w:line="360" w:lineRule="auto"/>
        <w:ind w:firstLine="720"/>
        <w:jc w:val="both"/>
        <w:rPr>
          <w:sz w:val="28"/>
          <w:szCs w:val="28"/>
        </w:rPr>
      </w:pPr>
      <w:r w:rsidRPr="00B86BC5">
        <w:rPr>
          <w:sz w:val="28"/>
          <w:szCs w:val="28"/>
        </w:rPr>
        <w:t>Расчет выбросов и их рассеивание в атмосфере от котлов ТЭЦ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4"/>
        <w:gridCol w:w="1250"/>
        <w:gridCol w:w="1449"/>
        <w:gridCol w:w="1861"/>
        <w:gridCol w:w="1567"/>
      </w:tblGrid>
      <w:tr w:rsidR="000D7364" w:rsidRPr="00B86BC5" w:rsidTr="009325A1">
        <w:tc>
          <w:tcPr>
            <w:tcW w:w="0" w:type="auto"/>
          </w:tcPr>
          <w:p w:rsidR="000D7364" w:rsidRPr="00B86BC5" w:rsidRDefault="000D7364" w:rsidP="009325A1">
            <w:pPr>
              <w:spacing w:line="360" w:lineRule="auto"/>
              <w:jc w:val="both"/>
              <w:rPr>
                <w:vertAlign w:val="subscript"/>
                <w:lang w:eastAsia="ko-KR"/>
              </w:rPr>
            </w:pPr>
            <w:r w:rsidRPr="00B86BC5">
              <w:t>Диоксид ванадия</w:t>
            </w:r>
          </w:p>
        </w:tc>
        <w:tc>
          <w:tcPr>
            <w:tcW w:w="0" w:type="auto"/>
          </w:tcPr>
          <w:p w:rsidR="000D7364" w:rsidRPr="00B86BC5" w:rsidRDefault="000D7364" w:rsidP="009325A1">
            <w:pPr>
              <w:spacing w:line="360" w:lineRule="auto"/>
              <w:jc w:val="both"/>
              <w:rPr>
                <w:lang w:eastAsia="ko-KR"/>
              </w:rPr>
            </w:pPr>
            <w:r w:rsidRPr="00B86BC5">
              <w:t>Оксид азота</w:t>
            </w:r>
          </w:p>
        </w:tc>
        <w:tc>
          <w:tcPr>
            <w:tcW w:w="0" w:type="auto"/>
          </w:tcPr>
          <w:p w:rsidR="000D7364" w:rsidRPr="00B86BC5" w:rsidRDefault="000D7364" w:rsidP="009325A1">
            <w:pPr>
              <w:spacing w:line="360" w:lineRule="auto"/>
              <w:jc w:val="both"/>
              <w:rPr>
                <w:vertAlign w:val="subscript"/>
                <w:lang w:eastAsia="ko-KR"/>
              </w:rPr>
            </w:pPr>
            <w:r w:rsidRPr="00B86BC5">
              <w:t>Диоксид азота</w:t>
            </w:r>
          </w:p>
        </w:tc>
        <w:tc>
          <w:tcPr>
            <w:tcW w:w="0" w:type="auto"/>
          </w:tcPr>
          <w:p w:rsidR="000D7364" w:rsidRPr="00B86BC5" w:rsidRDefault="000D7364" w:rsidP="009325A1">
            <w:pPr>
              <w:spacing w:line="360" w:lineRule="auto"/>
              <w:jc w:val="both"/>
            </w:pPr>
            <w:r w:rsidRPr="00B86BC5">
              <w:t>Пятиокись ванадия</w:t>
            </w:r>
          </w:p>
        </w:tc>
        <w:tc>
          <w:tcPr>
            <w:tcW w:w="0" w:type="auto"/>
          </w:tcPr>
          <w:p w:rsidR="000D7364" w:rsidRPr="00B86BC5" w:rsidRDefault="000D7364" w:rsidP="009325A1">
            <w:pPr>
              <w:spacing w:line="360" w:lineRule="auto"/>
              <w:jc w:val="both"/>
            </w:pPr>
            <w:r w:rsidRPr="00B86BC5">
              <w:t>Оксид углерода</w:t>
            </w:r>
          </w:p>
        </w:tc>
      </w:tr>
      <w:tr w:rsidR="000D7364" w:rsidRPr="00B86BC5" w:rsidTr="009325A1">
        <w:tc>
          <w:tcPr>
            <w:tcW w:w="0" w:type="auto"/>
          </w:tcPr>
          <w:p w:rsidR="000D7364" w:rsidRPr="00B86BC5" w:rsidRDefault="000D7364" w:rsidP="009325A1">
            <w:pPr>
              <w:spacing w:line="360" w:lineRule="auto"/>
              <w:jc w:val="both"/>
            </w:pPr>
            <w:r w:rsidRPr="00B86BC5">
              <w:rPr>
                <w:lang w:eastAsia="ko-KR"/>
              </w:rPr>
              <w:t>NO</w:t>
            </w:r>
            <w:r w:rsidRPr="00B86BC5">
              <w:rPr>
                <w:vertAlign w:val="subscript"/>
                <w:lang w:eastAsia="ko-KR"/>
              </w:rPr>
              <w:t>2</w:t>
            </w:r>
          </w:p>
        </w:tc>
        <w:tc>
          <w:tcPr>
            <w:tcW w:w="0" w:type="auto"/>
          </w:tcPr>
          <w:p w:rsidR="000D7364" w:rsidRPr="00B86BC5" w:rsidRDefault="000D7364" w:rsidP="009325A1">
            <w:pPr>
              <w:spacing w:line="360" w:lineRule="auto"/>
              <w:jc w:val="both"/>
            </w:pPr>
            <w:r w:rsidRPr="00B86BC5">
              <w:rPr>
                <w:lang w:eastAsia="ko-KR"/>
              </w:rPr>
              <w:t>NO</w:t>
            </w:r>
          </w:p>
        </w:tc>
        <w:tc>
          <w:tcPr>
            <w:tcW w:w="0" w:type="auto"/>
          </w:tcPr>
          <w:p w:rsidR="000D7364" w:rsidRPr="00B86BC5" w:rsidRDefault="000D7364" w:rsidP="009325A1">
            <w:pPr>
              <w:spacing w:line="360" w:lineRule="auto"/>
              <w:jc w:val="both"/>
            </w:pPr>
            <w:r w:rsidRPr="00B86BC5">
              <w:rPr>
                <w:lang w:eastAsia="ko-KR"/>
              </w:rPr>
              <w:t>SO</w:t>
            </w:r>
            <w:r w:rsidRPr="00B86BC5">
              <w:rPr>
                <w:vertAlign w:val="subscript"/>
                <w:lang w:eastAsia="ko-KR"/>
              </w:rPr>
              <w:t>2</w:t>
            </w:r>
          </w:p>
        </w:tc>
        <w:tc>
          <w:tcPr>
            <w:tcW w:w="0" w:type="auto"/>
          </w:tcPr>
          <w:p w:rsidR="000D7364" w:rsidRPr="00B86BC5" w:rsidRDefault="000D7364" w:rsidP="009325A1">
            <w:pPr>
              <w:spacing w:line="360" w:lineRule="auto"/>
              <w:jc w:val="both"/>
              <w:rPr>
                <w:vertAlign w:val="subscript"/>
                <w:lang w:eastAsia="ko-KR"/>
              </w:rPr>
            </w:pPr>
            <w:r w:rsidRPr="00B86BC5">
              <w:rPr>
                <w:lang w:eastAsia="ko-KR"/>
              </w:rPr>
              <w:t>V</w:t>
            </w:r>
            <w:r w:rsidRPr="00B86BC5">
              <w:rPr>
                <w:vertAlign w:val="subscript"/>
                <w:lang w:eastAsia="ko-KR"/>
              </w:rPr>
              <w:t>2</w:t>
            </w:r>
            <w:r w:rsidRPr="00B86BC5">
              <w:rPr>
                <w:lang w:eastAsia="ko-KR"/>
              </w:rPr>
              <w:t>O</w:t>
            </w:r>
            <w:r w:rsidRPr="00B86BC5">
              <w:rPr>
                <w:vertAlign w:val="subscript"/>
                <w:lang w:eastAsia="ko-KR"/>
              </w:rPr>
              <w:t>5</w:t>
            </w:r>
          </w:p>
        </w:tc>
        <w:tc>
          <w:tcPr>
            <w:tcW w:w="0" w:type="auto"/>
          </w:tcPr>
          <w:p w:rsidR="000D7364" w:rsidRPr="00B86BC5" w:rsidRDefault="000D7364" w:rsidP="009325A1">
            <w:pPr>
              <w:spacing w:line="360" w:lineRule="auto"/>
              <w:jc w:val="both"/>
            </w:pPr>
            <w:r w:rsidRPr="00B86BC5">
              <w:t>CO</w:t>
            </w:r>
          </w:p>
        </w:tc>
      </w:tr>
      <w:tr w:rsidR="000D7364" w:rsidRPr="00B86BC5" w:rsidTr="009325A1">
        <w:tc>
          <w:tcPr>
            <w:tcW w:w="0" w:type="auto"/>
          </w:tcPr>
          <w:p w:rsidR="000D7364" w:rsidRPr="00B86BC5" w:rsidRDefault="000D7364" w:rsidP="009325A1">
            <w:pPr>
              <w:spacing w:line="360" w:lineRule="auto"/>
              <w:jc w:val="both"/>
            </w:pPr>
            <w:r w:rsidRPr="00B86BC5">
              <w:t>0.085</w:t>
            </w:r>
          </w:p>
        </w:tc>
        <w:tc>
          <w:tcPr>
            <w:tcW w:w="0" w:type="auto"/>
          </w:tcPr>
          <w:p w:rsidR="000D7364" w:rsidRPr="00B86BC5" w:rsidRDefault="000D7364" w:rsidP="009325A1">
            <w:pPr>
              <w:spacing w:line="360" w:lineRule="auto"/>
              <w:jc w:val="both"/>
            </w:pPr>
            <w:r w:rsidRPr="00B86BC5">
              <w:t>0.4</w:t>
            </w:r>
          </w:p>
        </w:tc>
        <w:tc>
          <w:tcPr>
            <w:tcW w:w="0" w:type="auto"/>
          </w:tcPr>
          <w:p w:rsidR="000D7364" w:rsidRPr="00B86BC5" w:rsidRDefault="000D7364" w:rsidP="009325A1">
            <w:pPr>
              <w:spacing w:line="360" w:lineRule="auto"/>
              <w:jc w:val="both"/>
            </w:pPr>
            <w:r w:rsidRPr="00B86BC5">
              <w:t>0.5</w:t>
            </w:r>
          </w:p>
        </w:tc>
        <w:tc>
          <w:tcPr>
            <w:tcW w:w="0" w:type="auto"/>
          </w:tcPr>
          <w:p w:rsidR="000D7364" w:rsidRPr="00B86BC5" w:rsidRDefault="000D7364" w:rsidP="009325A1">
            <w:pPr>
              <w:spacing w:line="360" w:lineRule="auto"/>
              <w:jc w:val="both"/>
            </w:pPr>
            <w:r w:rsidRPr="00B86BC5">
              <w:t>0.002</w:t>
            </w:r>
          </w:p>
        </w:tc>
        <w:tc>
          <w:tcPr>
            <w:tcW w:w="0" w:type="auto"/>
          </w:tcPr>
          <w:p w:rsidR="000D7364" w:rsidRPr="00B86BC5" w:rsidRDefault="000D7364" w:rsidP="009325A1">
            <w:pPr>
              <w:spacing w:line="360" w:lineRule="auto"/>
              <w:jc w:val="both"/>
            </w:pPr>
            <w:r w:rsidRPr="00B86BC5">
              <w:t>5.0</w:t>
            </w:r>
          </w:p>
        </w:tc>
      </w:tr>
    </w:tbl>
    <w:p w:rsidR="000D7364" w:rsidRPr="00B86BC5" w:rsidRDefault="000D7364"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Расчет производим по методическому указанию Сулеева Н.Г. и</w:t>
      </w:r>
      <w:r w:rsidR="00B86BC5" w:rsidRPr="00B86BC5">
        <w:rPr>
          <w:sz w:val="28"/>
          <w:szCs w:val="28"/>
        </w:rPr>
        <w:t xml:space="preserve"> </w:t>
      </w:r>
      <w:r w:rsidRPr="00B86BC5">
        <w:rPr>
          <w:sz w:val="28"/>
          <w:szCs w:val="28"/>
        </w:rPr>
        <w:t>Кибарина А.А., Расчет рассеивания вредных выбросов в атмосферу</w:t>
      </w:r>
      <w:r w:rsidR="00B86BC5" w:rsidRPr="00B86BC5">
        <w:rPr>
          <w:sz w:val="28"/>
          <w:szCs w:val="28"/>
        </w:rPr>
        <w:t xml:space="preserve"> </w:t>
      </w:r>
      <w:r w:rsidRPr="00B86BC5">
        <w:rPr>
          <w:sz w:val="28"/>
          <w:szCs w:val="28"/>
        </w:rPr>
        <w:t>для тепловых электростанций и котельных на ПЭВМ: Методические указания к выполнению дипломного проекта, Алматы, АЭИ, 1995</w:t>
      </w:r>
    </w:p>
    <w:p w:rsidR="000D7364" w:rsidRPr="00B86BC5" w:rsidRDefault="008E16D5" w:rsidP="00A73ED7">
      <w:pPr>
        <w:spacing w:line="360" w:lineRule="auto"/>
        <w:ind w:firstLine="720"/>
        <w:jc w:val="both"/>
        <w:rPr>
          <w:b/>
          <w:sz w:val="28"/>
          <w:szCs w:val="28"/>
        </w:rPr>
      </w:pPr>
      <w:r>
        <w:rPr>
          <w:b/>
          <w:sz w:val="28"/>
          <w:szCs w:val="28"/>
        </w:rPr>
        <w:br w:type="page"/>
      </w:r>
      <w:r w:rsidR="00DB5E02">
        <w:rPr>
          <w:b/>
          <w:sz w:val="28"/>
          <w:szCs w:val="28"/>
        </w:rPr>
        <w:lastRenderedPageBreak/>
        <w:t>7.14.2 Выброс золы</w:t>
      </w:r>
    </w:p>
    <w:p w:rsidR="000D7364" w:rsidRPr="00B86BC5" w:rsidRDefault="000D7364" w:rsidP="00A73ED7">
      <w:pPr>
        <w:spacing w:line="360" w:lineRule="auto"/>
        <w:ind w:firstLine="720"/>
        <w:jc w:val="both"/>
        <w:rPr>
          <w:b/>
          <w:sz w:val="28"/>
          <w:szCs w:val="28"/>
        </w:rPr>
      </w:pPr>
    </w:p>
    <w:p w:rsidR="000D7364" w:rsidRPr="00B86BC5" w:rsidRDefault="000D7364" w:rsidP="00A73ED7">
      <w:pPr>
        <w:spacing w:line="360" w:lineRule="auto"/>
        <w:ind w:firstLine="720"/>
        <w:jc w:val="both"/>
        <w:rPr>
          <w:sz w:val="28"/>
          <w:szCs w:val="28"/>
        </w:rPr>
      </w:pPr>
      <w:r w:rsidRPr="00B86BC5">
        <w:rPr>
          <w:sz w:val="28"/>
          <w:szCs w:val="28"/>
        </w:rPr>
        <w:t>М</w:t>
      </w:r>
      <w:r w:rsidRPr="00B86BC5">
        <w:rPr>
          <w:sz w:val="28"/>
          <w:szCs w:val="28"/>
          <w:vertAlign w:val="subscript"/>
        </w:rPr>
        <w:t>ТВ</w:t>
      </w:r>
      <w:r w:rsidRPr="00B86BC5">
        <w:rPr>
          <w:sz w:val="28"/>
          <w:szCs w:val="28"/>
        </w:rPr>
        <w:t>=0,01*В*(а</w:t>
      </w:r>
      <w:r w:rsidRPr="00B86BC5">
        <w:rPr>
          <w:sz w:val="28"/>
          <w:szCs w:val="28"/>
          <w:vertAlign w:val="subscript"/>
        </w:rPr>
        <w:t>УН</w:t>
      </w:r>
      <w:r w:rsidRPr="00B86BC5">
        <w:rPr>
          <w:sz w:val="28"/>
          <w:szCs w:val="28"/>
        </w:rPr>
        <w:t>*А</w:t>
      </w:r>
      <w:r w:rsidRPr="00B86BC5">
        <w:rPr>
          <w:sz w:val="28"/>
          <w:szCs w:val="28"/>
          <w:vertAlign w:val="superscript"/>
        </w:rPr>
        <w:t>Р</w:t>
      </w:r>
      <w:r w:rsidRPr="00B86BC5">
        <w:rPr>
          <w:sz w:val="28"/>
          <w:szCs w:val="28"/>
        </w:rPr>
        <w:t>+q</w:t>
      </w:r>
      <w:r w:rsidRPr="00B86BC5">
        <w:rPr>
          <w:sz w:val="28"/>
          <w:szCs w:val="28"/>
          <w:vertAlign w:val="subscript"/>
        </w:rPr>
        <w:t>4</w:t>
      </w:r>
      <w:r w:rsidRPr="00B86BC5">
        <w:rPr>
          <w:sz w:val="28"/>
          <w:szCs w:val="28"/>
          <w:vertAlign w:val="superscript"/>
        </w:rPr>
        <w:t>УН</w:t>
      </w:r>
      <w:r w:rsidRPr="00B86BC5">
        <w:rPr>
          <w:sz w:val="28"/>
          <w:szCs w:val="28"/>
        </w:rPr>
        <w:t>*</w:t>
      </w:r>
      <w:r w:rsidR="008975FB">
        <w:rPr>
          <w:position w:val="-24"/>
          <w:sz w:val="28"/>
          <w:szCs w:val="28"/>
        </w:rPr>
        <w:pict>
          <v:shape id="_x0000_i1142" type="#_x0000_t75" style="width:35.25pt;height:33.75pt" fillcolor="window">
            <v:imagedata r:id="rId64" o:title=""/>
          </v:shape>
        </w:pict>
      </w:r>
      <w:r w:rsidRPr="00B86BC5">
        <w:rPr>
          <w:sz w:val="28"/>
          <w:szCs w:val="28"/>
        </w:rPr>
        <w:t>)*(1-</w:t>
      </w:r>
      <w:r w:rsidRPr="00B86BC5">
        <w:rPr>
          <w:sz w:val="28"/>
          <w:szCs w:val="28"/>
        </w:rPr>
        <w:sym w:font="Symbol" w:char="F068"/>
      </w:r>
      <w:r w:rsidRPr="00B86BC5">
        <w:rPr>
          <w:sz w:val="28"/>
          <w:szCs w:val="28"/>
        </w:rPr>
        <w:t>)</w:t>
      </w:r>
    </w:p>
    <w:p w:rsidR="000D7364" w:rsidRPr="00B86BC5" w:rsidRDefault="000D7364" w:rsidP="00A73ED7">
      <w:pPr>
        <w:spacing w:line="360" w:lineRule="auto"/>
        <w:ind w:firstLine="720"/>
        <w:jc w:val="both"/>
        <w:rPr>
          <w:sz w:val="28"/>
          <w:szCs w:val="28"/>
        </w:rPr>
      </w:pPr>
      <w:r w:rsidRPr="00B86BC5">
        <w:rPr>
          <w:sz w:val="28"/>
          <w:szCs w:val="28"/>
        </w:rPr>
        <w:t>М</w:t>
      </w:r>
      <w:r w:rsidRPr="00B86BC5">
        <w:rPr>
          <w:sz w:val="28"/>
          <w:szCs w:val="28"/>
          <w:vertAlign w:val="subscript"/>
        </w:rPr>
        <w:t>ТВ</w:t>
      </w:r>
      <w:r w:rsidRPr="00B86BC5">
        <w:rPr>
          <w:sz w:val="28"/>
          <w:szCs w:val="28"/>
        </w:rPr>
        <w:t>=0,01*140000*(0,95*38,0+1,5*</w:t>
      </w:r>
      <w:r w:rsidR="008975FB">
        <w:rPr>
          <w:position w:val="-24"/>
          <w:sz w:val="28"/>
          <w:szCs w:val="28"/>
        </w:rPr>
        <w:pict>
          <v:shape id="_x0000_i1143" type="#_x0000_t75" style="width:35.25pt;height:30.75pt" fillcolor="window">
            <v:imagedata r:id="rId65" o:title=""/>
          </v:shape>
        </w:pict>
      </w:r>
      <w:r w:rsidRPr="00B86BC5">
        <w:rPr>
          <w:sz w:val="28"/>
          <w:szCs w:val="28"/>
        </w:rPr>
        <w:t>)*(1–0,97)=1548,905 г/с</w:t>
      </w:r>
    </w:p>
    <w:p w:rsidR="008E16D5" w:rsidRPr="00B86BC5" w:rsidRDefault="008E16D5" w:rsidP="008E16D5">
      <w:pPr>
        <w:spacing w:line="360" w:lineRule="auto"/>
        <w:ind w:firstLine="720"/>
        <w:jc w:val="both"/>
        <w:rPr>
          <w:sz w:val="28"/>
          <w:szCs w:val="28"/>
        </w:rPr>
      </w:pPr>
      <w:r w:rsidRPr="00B86BC5">
        <w:rPr>
          <w:sz w:val="28"/>
          <w:szCs w:val="28"/>
        </w:rPr>
        <w:t>В = В*8=17,5*8=140 кг/с=140000 г/с – расход натурального топлива;</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А</w:t>
      </w:r>
      <w:r w:rsidRPr="00B86BC5">
        <w:rPr>
          <w:sz w:val="28"/>
          <w:szCs w:val="28"/>
          <w:vertAlign w:val="superscript"/>
        </w:rPr>
        <w:t>Р</w:t>
      </w:r>
      <w:r w:rsidRPr="00B86BC5">
        <w:rPr>
          <w:sz w:val="28"/>
          <w:szCs w:val="28"/>
        </w:rPr>
        <w:t>=38,0 %-зольность топлива на рабочую массу,</w:t>
      </w:r>
    </w:p>
    <w:p w:rsidR="000D7364" w:rsidRPr="00B86BC5" w:rsidRDefault="000D7364" w:rsidP="00A73ED7">
      <w:pPr>
        <w:spacing w:line="360" w:lineRule="auto"/>
        <w:ind w:firstLine="720"/>
        <w:jc w:val="both"/>
        <w:rPr>
          <w:sz w:val="28"/>
          <w:szCs w:val="28"/>
        </w:rPr>
      </w:pPr>
      <w:r w:rsidRPr="00B86BC5">
        <w:rPr>
          <w:sz w:val="28"/>
          <w:szCs w:val="28"/>
        </w:rPr>
        <w:t>q</w:t>
      </w:r>
      <w:r w:rsidRPr="00B86BC5">
        <w:rPr>
          <w:sz w:val="28"/>
          <w:szCs w:val="28"/>
          <w:vertAlign w:val="subscript"/>
        </w:rPr>
        <w:t>4</w:t>
      </w:r>
      <w:r w:rsidRPr="00B86BC5">
        <w:rPr>
          <w:sz w:val="28"/>
          <w:szCs w:val="28"/>
          <w:vertAlign w:val="superscript"/>
        </w:rPr>
        <w:t>УН</w:t>
      </w:r>
      <w:r w:rsidRPr="00B86BC5">
        <w:rPr>
          <w:sz w:val="28"/>
          <w:szCs w:val="28"/>
        </w:rPr>
        <w:t>=1,5 % -потеря теплоты от механического недожога топлива</w:t>
      </w:r>
    </w:p>
    <w:p w:rsidR="000D7364" w:rsidRPr="00B86BC5" w:rsidRDefault="000D7364" w:rsidP="00A73ED7">
      <w:pPr>
        <w:spacing w:line="360" w:lineRule="auto"/>
        <w:ind w:firstLine="720"/>
        <w:jc w:val="both"/>
        <w:rPr>
          <w:sz w:val="28"/>
          <w:szCs w:val="28"/>
        </w:rPr>
      </w:pPr>
      <w:r w:rsidRPr="00B86BC5">
        <w:rPr>
          <w:sz w:val="28"/>
          <w:szCs w:val="28"/>
        </w:rPr>
        <w:t>а</w:t>
      </w:r>
      <w:r w:rsidRPr="00B86BC5">
        <w:rPr>
          <w:sz w:val="28"/>
          <w:szCs w:val="28"/>
          <w:vertAlign w:val="subscript"/>
        </w:rPr>
        <w:t>УН</w:t>
      </w:r>
      <w:r w:rsidRPr="00B86BC5">
        <w:rPr>
          <w:sz w:val="28"/>
          <w:szCs w:val="28"/>
        </w:rPr>
        <w:t>=0,95–доля частиц уносимая из топки,</w:t>
      </w:r>
    </w:p>
    <w:p w:rsidR="000D7364" w:rsidRPr="00B86BC5" w:rsidRDefault="000D7364" w:rsidP="00A73ED7">
      <w:pPr>
        <w:spacing w:line="360" w:lineRule="auto"/>
        <w:ind w:firstLine="720"/>
        <w:jc w:val="both"/>
        <w:rPr>
          <w:sz w:val="28"/>
          <w:szCs w:val="28"/>
        </w:rPr>
      </w:pPr>
      <w:r w:rsidRPr="00B86BC5">
        <w:rPr>
          <w:sz w:val="28"/>
          <w:szCs w:val="28"/>
        </w:rPr>
        <w:sym w:font="Symbol" w:char="F068"/>
      </w:r>
      <w:r w:rsidRPr="00B86BC5">
        <w:rPr>
          <w:sz w:val="28"/>
          <w:szCs w:val="28"/>
        </w:rPr>
        <w:t>=0,97–КПД золоуловителя с трубой Вентури,</w:t>
      </w:r>
    </w:p>
    <w:p w:rsidR="000D7364" w:rsidRPr="00B86BC5" w:rsidRDefault="000D7364" w:rsidP="00A73ED7">
      <w:pPr>
        <w:spacing w:line="360" w:lineRule="auto"/>
        <w:ind w:firstLine="720"/>
        <w:jc w:val="both"/>
        <w:rPr>
          <w:sz w:val="28"/>
          <w:szCs w:val="28"/>
        </w:rPr>
      </w:pPr>
    </w:p>
    <w:p w:rsidR="000D7364" w:rsidRPr="00B86BC5" w:rsidRDefault="00DB5E02" w:rsidP="00A73ED7">
      <w:pPr>
        <w:spacing w:line="360" w:lineRule="auto"/>
        <w:ind w:firstLine="720"/>
        <w:jc w:val="both"/>
        <w:rPr>
          <w:b/>
          <w:sz w:val="28"/>
          <w:szCs w:val="28"/>
        </w:rPr>
      </w:pPr>
      <w:r>
        <w:rPr>
          <w:b/>
          <w:sz w:val="28"/>
          <w:szCs w:val="28"/>
        </w:rPr>
        <w:t xml:space="preserve">7.14.3 </w:t>
      </w:r>
      <w:r w:rsidR="009325A1" w:rsidRPr="00B86BC5">
        <w:rPr>
          <w:b/>
          <w:sz w:val="28"/>
          <w:szCs w:val="28"/>
        </w:rPr>
        <w:t>Выброс сернистого ангидрида</w:t>
      </w:r>
    </w:p>
    <w:p w:rsidR="000D7364" w:rsidRPr="00B86BC5" w:rsidRDefault="000D7364" w:rsidP="00A73ED7">
      <w:pPr>
        <w:spacing w:line="360" w:lineRule="auto"/>
        <w:ind w:firstLine="720"/>
        <w:jc w:val="both"/>
        <w:rPr>
          <w:b/>
          <w:sz w:val="28"/>
          <w:szCs w:val="28"/>
        </w:rPr>
      </w:pPr>
    </w:p>
    <w:p w:rsidR="000D7364" w:rsidRPr="00B86BC5" w:rsidRDefault="000D7364" w:rsidP="00A73ED7">
      <w:pPr>
        <w:spacing w:line="360" w:lineRule="auto"/>
        <w:ind w:firstLine="720"/>
        <w:jc w:val="both"/>
        <w:rPr>
          <w:sz w:val="28"/>
          <w:szCs w:val="28"/>
        </w:rPr>
      </w:pPr>
      <w:r w:rsidRPr="00B86BC5">
        <w:rPr>
          <w:sz w:val="28"/>
          <w:szCs w:val="28"/>
        </w:rPr>
        <w:t>М</w:t>
      </w:r>
      <w:r w:rsidRPr="00B86BC5">
        <w:rPr>
          <w:sz w:val="28"/>
          <w:szCs w:val="28"/>
          <w:vertAlign w:val="subscript"/>
        </w:rPr>
        <w:t>SO 2</w:t>
      </w:r>
      <w:r w:rsidRPr="00B86BC5">
        <w:rPr>
          <w:sz w:val="28"/>
          <w:szCs w:val="28"/>
        </w:rPr>
        <w:t>=0.02*B*S</w:t>
      </w:r>
      <w:r w:rsidRPr="00B86BC5">
        <w:rPr>
          <w:sz w:val="28"/>
          <w:szCs w:val="28"/>
          <w:vertAlign w:val="superscript"/>
        </w:rPr>
        <w:t>P</w:t>
      </w: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vertAlign w:val="subscript"/>
        </w:rPr>
        <w:t>SO 2</w:t>
      </w:r>
      <w:r w:rsidRPr="00B86BC5">
        <w:rPr>
          <w:sz w:val="28"/>
          <w:szCs w:val="28"/>
        </w:rPr>
        <w:t>)*(1–</w:t>
      </w: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vertAlign w:val="subscript"/>
        </w:rPr>
        <w:t>SO 2</w:t>
      </w:r>
      <w:r w:rsidRPr="00B86BC5">
        <w:rPr>
          <w:sz w:val="28"/>
          <w:szCs w:val="28"/>
        </w:rPr>
        <w:t>)</w:t>
      </w:r>
    </w:p>
    <w:p w:rsidR="000D7364" w:rsidRPr="00B86BC5" w:rsidRDefault="000D7364" w:rsidP="00A73ED7">
      <w:pPr>
        <w:spacing w:line="360" w:lineRule="auto"/>
        <w:ind w:firstLine="720"/>
        <w:jc w:val="both"/>
        <w:rPr>
          <w:sz w:val="28"/>
          <w:szCs w:val="28"/>
        </w:rPr>
      </w:pPr>
      <w:r w:rsidRPr="00B86BC5">
        <w:rPr>
          <w:sz w:val="28"/>
          <w:szCs w:val="28"/>
        </w:rPr>
        <w:t>М</w:t>
      </w:r>
      <w:r w:rsidRPr="00B86BC5">
        <w:rPr>
          <w:sz w:val="28"/>
          <w:szCs w:val="28"/>
          <w:vertAlign w:val="subscript"/>
        </w:rPr>
        <w:t>SO 2</w:t>
      </w:r>
      <w:r w:rsidRPr="00B86BC5">
        <w:rPr>
          <w:sz w:val="28"/>
          <w:szCs w:val="28"/>
        </w:rPr>
        <w:t>=0.02*140000*0.9*(1–0.2)*(1–0.02)=1975.68 г/с</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В=140000 г/с–расход натурального топлива,</w:t>
      </w:r>
    </w:p>
    <w:p w:rsidR="000D7364" w:rsidRPr="00B86BC5" w:rsidRDefault="000D7364" w:rsidP="00A73ED7">
      <w:pPr>
        <w:spacing w:line="360" w:lineRule="auto"/>
        <w:ind w:firstLine="720"/>
        <w:jc w:val="both"/>
        <w:rPr>
          <w:sz w:val="28"/>
          <w:szCs w:val="28"/>
        </w:rPr>
      </w:pPr>
      <w:r w:rsidRPr="00B86BC5">
        <w:rPr>
          <w:sz w:val="28"/>
          <w:szCs w:val="28"/>
        </w:rPr>
        <w:t>S</w:t>
      </w:r>
      <w:r w:rsidRPr="00B86BC5">
        <w:rPr>
          <w:sz w:val="28"/>
          <w:szCs w:val="28"/>
          <w:vertAlign w:val="superscript"/>
        </w:rPr>
        <w:t>P</w:t>
      </w:r>
      <w:r w:rsidRPr="00B86BC5">
        <w:rPr>
          <w:sz w:val="28"/>
          <w:szCs w:val="28"/>
        </w:rPr>
        <w:t>=0,9 %-содержание серы в топливе на рабочую массу,</w:t>
      </w:r>
    </w:p>
    <w:p w:rsidR="000D7364" w:rsidRPr="00B86BC5" w:rsidRDefault="000D7364" w:rsidP="00A73ED7">
      <w:pPr>
        <w:spacing w:line="360" w:lineRule="auto"/>
        <w:ind w:firstLine="720"/>
        <w:jc w:val="both"/>
        <w:rPr>
          <w:sz w:val="28"/>
          <w:szCs w:val="28"/>
        </w:rPr>
      </w:pPr>
      <w:r w:rsidRPr="00B86BC5">
        <w:rPr>
          <w:sz w:val="28"/>
          <w:szCs w:val="28"/>
        </w:rPr>
        <w:sym w:font="Symbol" w:char="F068"/>
      </w:r>
      <w:r w:rsidRPr="00B86BC5">
        <w:rPr>
          <w:sz w:val="28"/>
          <w:szCs w:val="28"/>
        </w:rPr>
        <w:sym w:font="Symbol" w:char="F0A2"/>
      </w:r>
      <w:r w:rsidRPr="00B86BC5">
        <w:rPr>
          <w:sz w:val="28"/>
          <w:szCs w:val="28"/>
          <w:vertAlign w:val="subscript"/>
        </w:rPr>
        <w:t>SO 2</w:t>
      </w:r>
      <w:r w:rsidRPr="00B86BC5">
        <w:rPr>
          <w:sz w:val="28"/>
          <w:szCs w:val="28"/>
        </w:rPr>
        <w:t>=0,2 – доля сернистого ангидрида, улавливаемого летучей золой в газоходах котла, (для топок с твердым</w:t>
      </w:r>
      <w:r w:rsidR="00B86BC5" w:rsidRPr="00B86BC5">
        <w:rPr>
          <w:sz w:val="28"/>
          <w:szCs w:val="28"/>
        </w:rPr>
        <w:t xml:space="preserve"> </w:t>
      </w:r>
      <w:r w:rsidRPr="00B86BC5">
        <w:rPr>
          <w:sz w:val="28"/>
          <w:szCs w:val="28"/>
        </w:rPr>
        <w:t>шлакоудалением),</w:t>
      </w:r>
    </w:p>
    <w:p w:rsidR="000D7364" w:rsidRPr="00B86BC5" w:rsidRDefault="000D7364" w:rsidP="00A73ED7">
      <w:pPr>
        <w:spacing w:line="360" w:lineRule="auto"/>
        <w:ind w:firstLine="720"/>
        <w:jc w:val="both"/>
        <w:rPr>
          <w:sz w:val="28"/>
          <w:szCs w:val="28"/>
        </w:rPr>
      </w:pPr>
      <w:r w:rsidRPr="00B86BC5">
        <w:rPr>
          <w:sz w:val="28"/>
          <w:szCs w:val="28"/>
        </w:rPr>
        <w:sym w:font="Symbol" w:char="F068"/>
      </w:r>
      <w:r w:rsidRPr="00B86BC5">
        <w:rPr>
          <w:sz w:val="28"/>
          <w:szCs w:val="28"/>
        </w:rPr>
        <w:sym w:font="Symbol" w:char="F0A2"/>
      </w:r>
      <w:r w:rsidRPr="00B86BC5">
        <w:rPr>
          <w:sz w:val="28"/>
          <w:szCs w:val="28"/>
        </w:rPr>
        <w:sym w:font="Symbol" w:char="F0A2"/>
      </w:r>
      <w:r w:rsidRPr="00B86BC5">
        <w:rPr>
          <w:sz w:val="28"/>
          <w:szCs w:val="28"/>
          <w:vertAlign w:val="subscript"/>
        </w:rPr>
        <w:t>SO 2</w:t>
      </w:r>
      <w:r w:rsidRPr="00B86BC5">
        <w:rPr>
          <w:sz w:val="28"/>
          <w:szCs w:val="28"/>
        </w:rPr>
        <w:t>= 0,02 – доля сернистого ангидрида, улавливаемого в мокрых золоуловителях, (щелочность воды 7,5 мг-экв/л).</w:t>
      </w:r>
    </w:p>
    <w:p w:rsidR="000D7364" w:rsidRPr="00B86BC5" w:rsidRDefault="000D7364" w:rsidP="00A73ED7">
      <w:pPr>
        <w:spacing w:line="360" w:lineRule="auto"/>
        <w:ind w:firstLine="720"/>
        <w:jc w:val="both"/>
        <w:rPr>
          <w:b/>
          <w:sz w:val="28"/>
          <w:szCs w:val="28"/>
        </w:rPr>
      </w:pPr>
    </w:p>
    <w:p w:rsidR="000D7364" w:rsidRPr="00B86BC5" w:rsidRDefault="00DB5E02" w:rsidP="00A73ED7">
      <w:pPr>
        <w:spacing w:line="360" w:lineRule="auto"/>
        <w:ind w:firstLine="720"/>
        <w:jc w:val="both"/>
        <w:rPr>
          <w:b/>
          <w:sz w:val="28"/>
          <w:szCs w:val="28"/>
        </w:rPr>
      </w:pPr>
      <w:r>
        <w:rPr>
          <w:b/>
          <w:sz w:val="28"/>
          <w:szCs w:val="28"/>
        </w:rPr>
        <w:t>7.14.</w:t>
      </w:r>
      <w:r w:rsidR="005963DF">
        <w:rPr>
          <w:b/>
          <w:sz w:val="28"/>
          <w:szCs w:val="28"/>
        </w:rPr>
        <w:t>4</w:t>
      </w:r>
      <w:r>
        <w:rPr>
          <w:b/>
          <w:sz w:val="28"/>
          <w:szCs w:val="28"/>
        </w:rPr>
        <w:t xml:space="preserve"> </w:t>
      </w:r>
      <w:r w:rsidRPr="00B86BC5">
        <w:rPr>
          <w:b/>
          <w:sz w:val="28"/>
          <w:szCs w:val="28"/>
        </w:rPr>
        <w:t>Количество</w:t>
      </w:r>
      <w:r w:rsidR="009325A1" w:rsidRPr="00B86BC5">
        <w:rPr>
          <w:b/>
          <w:sz w:val="28"/>
          <w:szCs w:val="28"/>
        </w:rPr>
        <w:t xml:space="preserve"> выбросов оксидов азота</w:t>
      </w:r>
    </w:p>
    <w:p w:rsidR="000D7364" w:rsidRPr="00B86BC5" w:rsidRDefault="000D7364" w:rsidP="00A73ED7">
      <w:pPr>
        <w:spacing w:line="360" w:lineRule="auto"/>
        <w:ind w:firstLine="720"/>
        <w:jc w:val="both"/>
        <w:rPr>
          <w:b/>
          <w:sz w:val="28"/>
          <w:szCs w:val="28"/>
        </w:rPr>
      </w:pPr>
    </w:p>
    <w:p w:rsidR="000D7364" w:rsidRPr="00B86BC5" w:rsidRDefault="000D7364" w:rsidP="00A73ED7">
      <w:pPr>
        <w:spacing w:line="360" w:lineRule="auto"/>
        <w:ind w:firstLine="720"/>
        <w:jc w:val="both"/>
        <w:rPr>
          <w:sz w:val="28"/>
          <w:szCs w:val="28"/>
          <w:vertAlign w:val="subscript"/>
        </w:rPr>
      </w:pPr>
      <w:r w:rsidRPr="00B86BC5">
        <w:rPr>
          <w:sz w:val="28"/>
          <w:szCs w:val="28"/>
        </w:rPr>
        <w:t>М</w:t>
      </w:r>
      <w:r w:rsidRPr="00B86BC5">
        <w:rPr>
          <w:sz w:val="28"/>
          <w:szCs w:val="28"/>
          <w:vertAlign w:val="subscript"/>
        </w:rPr>
        <w:t>NO x</w:t>
      </w:r>
      <w:r w:rsidRPr="00B86BC5">
        <w:rPr>
          <w:sz w:val="28"/>
          <w:szCs w:val="28"/>
        </w:rPr>
        <w:t>=0.34*10</w:t>
      </w:r>
      <w:r w:rsidRPr="00B86BC5">
        <w:rPr>
          <w:sz w:val="28"/>
          <w:szCs w:val="28"/>
          <w:vertAlign w:val="superscript"/>
        </w:rPr>
        <w:t>-7</w:t>
      </w:r>
      <w:r w:rsidRPr="00B86BC5">
        <w:rPr>
          <w:sz w:val="28"/>
          <w:szCs w:val="28"/>
        </w:rPr>
        <w:t>*K*B*Q</w:t>
      </w:r>
      <w:r w:rsidRPr="00B86BC5">
        <w:rPr>
          <w:sz w:val="28"/>
          <w:szCs w:val="28"/>
          <w:vertAlign w:val="subscript"/>
        </w:rPr>
        <w:t>H</w:t>
      </w:r>
      <w:r w:rsidRPr="00B86BC5">
        <w:rPr>
          <w:sz w:val="28"/>
          <w:szCs w:val="28"/>
          <w:vertAlign w:val="superscript"/>
        </w:rPr>
        <w:t>P</w:t>
      </w:r>
      <w:r w:rsidRPr="00B86BC5">
        <w:rPr>
          <w:sz w:val="28"/>
          <w:szCs w:val="28"/>
        </w:rPr>
        <w:t>*(1–</w:t>
      </w:r>
      <w:r w:rsidR="008975FB">
        <w:rPr>
          <w:position w:val="-24"/>
          <w:sz w:val="28"/>
          <w:szCs w:val="28"/>
        </w:rPr>
        <w:pict>
          <v:shape id="_x0000_i1144" type="#_x0000_t75" style="width:21.75pt;height:32.25pt" fillcolor="window">
            <v:imagedata r:id="rId66" o:title=""/>
          </v:shape>
        </w:pict>
      </w:r>
      <w:r w:rsidRPr="00B86BC5">
        <w:rPr>
          <w:sz w:val="28"/>
          <w:szCs w:val="28"/>
        </w:rPr>
        <w:t>)*(1-</w:t>
      </w:r>
      <w:r w:rsidRPr="00B86BC5">
        <w:rPr>
          <w:sz w:val="28"/>
          <w:szCs w:val="28"/>
        </w:rPr>
        <w:sym w:font="Symbol" w:char="F045"/>
      </w:r>
      <w:r w:rsidRPr="00B86BC5">
        <w:rPr>
          <w:sz w:val="28"/>
          <w:szCs w:val="28"/>
          <w:vertAlign w:val="subscript"/>
        </w:rPr>
        <w:t>1</w:t>
      </w:r>
      <w:r w:rsidRPr="00B86BC5">
        <w:rPr>
          <w:sz w:val="28"/>
          <w:szCs w:val="28"/>
        </w:rPr>
        <w:t>*r)*</w:t>
      </w:r>
      <w:r w:rsidRPr="00B86BC5">
        <w:rPr>
          <w:sz w:val="28"/>
          <w:szCs w:val="28"/>
        </w:rPr>
        <w:sym w:font="Symbol" w:char="F062"/>
      </w:r>
      <w:r w:rsidRPr="00B86BC5">
        <w:rPr>
          <w:sz w:val="28"/>
          <w:szCs w:val="28"/>
          <w:vertAlign w:val="subscript"/>
        </w:rPr>
        <w:t>1</w:t>
      </w:r>
      <w:r w:rsidRPr="00B86BC5">
        <w:rPr>
          <w:sz w:val="28"/>
          <w:szCs w:val="28"/>
        </w:rPr>
        <w:t>*</w:t>
      </w:r>
      <w:r w:rsidRPr="00B86BC5">
        <w:rPr>
          <w:sz w:val="28"/>
          <w:szCs w:val="28"/>
        </w:rPr>
        <w:sym w:font="Symbol" w:char="F062"/>
      </w:r>
      <w:r w:rsidRPr="00B86BC5">
        <w:rPr>
          <w:sz w:val="28"/>
          <w:szCs w:val="28"/>
          <w:vertAlign w:val="subscript"/>
        </w:rPr>
        <w:t>2</w:t>
      </w:r>
      <w:r w:rsidRPr="00B86BC5">
        <w:rPr>
          <w:sz w:val="28"/>
          <w:szCs w:val="28"/>
        </w:rPr>
        <w:t>*</w:t>
      </w:r>
      <w:r w:rsidRPr="00B86BC5">
        <w:rPr>
          <w:sz w:val="28"/>
          <w:szCs w:val="28"/>
        </w:rPr>
        <w:sym w:font="Symbol" w:char="F062"/>
      </w:r>
      <w:r w:rsidRPr="00B86BC5">
        <w:rPr>
          <w:sz w:val="28"/>
          <w:szCs w:val="28"/>
          <w:vertAlign w:val="subscript"/>
        </w:rPr>
        <w:t>3</w:t>
      </w:r>
      <w:r w:rsidRPr="00B86BC5">
        <w:rPr>
          <w:sz w:val="28"/>
          <w:szCs w:val="28"/>
        </w:rPr>
        <w:t>*E</w:t>
      </w:r>
      <w:r w:rsidRPr="00B86BC5">
        <w:rPr>
          <w:sz w:val="28"/>
          <w:szCs w:val="28"/>
          <w:vertAlign w:val="subscript"/>
        </w:rPr>
        <w:t>2</w:t>
      </w:r>
    </w:p>
    <w:p w:rsidR="000D7364" w:rsidRPr="00B86BC5" w:rsidRDefault="000D7364" w:rsidP="00A73ED7">
      <w:pPr>
        <w:spacing w:line="360" w:lineRule="auto"/>
        <w:ind w:firstLine="720"/>
        <w:jc w:val="both"/>
        <w:rPr>
          <w:sz w:val="28"/>
          <w:szCs w:val="28"/>
        </w:rPr>
      </w:pPr>
      <w:r w:rsidRPr="00B86BC5">
        <w:rPr>
          <w:sz w:val="28"/>
          <w:szCs w:val="28"/>
        </w:rPr>
        <w:lastRenderedPageBreak/>
        <w:t>М</w:t>
      </w:r>
      <w:r w:rsidRPr="00B86BC5">
        <w:rPr>
          <w:sz w:val="28"/>
          <w:szCs w:val="28"/>
          <w:vertAlign w:val="subscript"/>
        </w:rPr>
        <w:t>NOx</w:t>
      </w:r>
      <w:r w:rsidRPr="00B86BC5">
        <w:rPr>
          <w:sz w:val="28"/>
          <w:szCs w:val="28"/>
        </w:rPr>
        <w:t>=0.34*10</w:t>
      </w:r>
      <w:r w:rsidRPr="00B86BC5">
        <w:rPr>
          <w:sz w:val="28"/>
          <w:szCs w:val="28"/>
          <w:vertAlign w:val="superscript"/>
        </w:rPr>
        <w:t>-7</w:t>
      </w:r>
      <w:r w:rsidRPr="00B86BC5">
        <w:rPr>
          <w:sz w:val="28"/>
          <w:szCs w:val="28"/>
        </w:rPr>
        <w:t>*140000*7.355*16965*(1–</w:t>
      </w:r>
      <w:r w:rsidR="008975FB">
        <w:rPr>
          <w:position w:val="-24"/>
          <w:sz w:val="28"/>
          <w:szCs w:val="28"/>
        </w:rPr>
        <w:pict>
          <v:shape id="_x0000_i1145" type="#_x0000_t75" style="width:21.75pt;height:30.75pt" fillcolor="window">
            <v:imagedata r:id="rId67" o:title=""/>
          </v:shape>
        </w:pict>
      </w:r>
      <w:r w:rsidRPr="00B86BC5">
        <w:rPr>
          <w:sz w:val="28"/>
          <w:szCs w:val="28"/>
        </w:rPr>
        <w:t>)*(1–0)*0.83*1*1*1=</w:t>
      </w:r>
      <w:r w:rsidR="008E16D5">
        <w:rPr>
          <w:sz w:val="28"/>
          <w:szCs w:val="28"/>
        </w:rPr>
        <w:t xml:space="preserve"> </w:t>
      </w:r>
      <w:r w:rsidRPr="00B86BC5">
        <w:rPr>
          <w:sz w:val="28"/>
          <w:szCs w:val="28"/>
        </w:rPr>
        <w:t>487.332 г/с</w:t>
      </w:r>
    </w:p>
    <w:p w:rsidR="009325A1" w:rsidRPr="00B86BC5" w:rsidRDefault="008975FB" w:rsidP="00A73ED7">
      <w:pPr>
        <w:spacing w:line="360" w:lineRule="auto"/>
        <w:ind w:firstLine="720"/>
        <w:jc w:val="both"/>
        <w:rPr>
          <w:sz w:val="28"/>
          <w:szCs w:val="28"/>
        </w:rPr>
      </w:pPr>
      <w:r>
        <w:rPr>
          <w:position w:val="-24"/>
          <w:sz w:val="28"/>
          <w:szCs w:val="28"/>
          <w:vertAlign w:val="subscript"/>
        </w:rPr>
        <w:pict>
          <v:shape id="_x0000_i1146" type="#_x0000_t75" style="width:167.25pt;height:33pt" fillcolor="window">
            <v:imagedata r:id="rId68" o:title=""/>
          </v:shape>
        </w:pict>
      </w:r>
      <w:r w:rsidR="000D7364" w:rsidRPr="00B86BC5">
        <w:rPr>
          <w:sz w:val="28"/>
          <w:szCs w:val="28"/>
        </w:rPr>
        <w:t xml:space="preserve"> </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коэффициент,</w:t>
      </w:r>
      <w:r w:rsidR="009325A1" w:rsidRPr="00B86BC5">
        <w:rPr>
          <w:sz w:val="28"/>
          <w:szCs w:val="28"/>
        </w:rPr>
        <w:t xml:space="preserve"> </w:t>
      </w:r>
      <w:r w:rsidRPr="00B86BC5">
        <w:rPr>
          <w:sz w:val="28"/>
          <w:szCs w:val="28"/>
        </w:rPr>
        <w:t>характеризующий выход оксидов азота на 1т сожжённого топлива, кг/т,</w:t>
      </w:r>
      <w:r w:rsidR="00B86BC5" w:rsidRPr="00B86BC5">
        <w:rPr>
          <w:sz w:val="28"/>
          <w:szCs w:val="28"/>
        </w:rPr>
        <w:t xml:space="preserve"> </w:t>
      </w:r>
      <w:r w:rsidRPr="00B86BC5">
        <w:rPr>
          <w:sz w:val="28"/>
          <w:szCs w:val="28"/>
        </w:rPr>
        <w:t>D=420 т/ч –номинальный,</w:t>
      </w:r>
    </w:p>
    <w:p w:rsidR="000D7364" w:rsidRPr="00B86BC5" w:rsidRDefault="000D7364" w:rsidP="00A73ED7">
      <w:pPr>
        <w:spacing w:line="360" w:lineRule="auto"/>
        <w:ind w:firstLine="720"/>
        <w:jc w:val="both"/>
        <w:rPr>
          <w:sz w:val="28"/>
          <w:szCs w:val="28"/>
        </w:rPr>
      </w:pPr>
      <w:r w:rsidRPr="00B86BC5">
        <w:rPr>
          <w:sz w:val="28"/>
          <w:szCs w:val="28"/>
        </w:rPr>
        <w:t>D</w:t>
      </w:r>
      <w:r w:rsidRPr="00B86BC5">
        <w:rPr>
          <w:sz w:val="28"/>
          <w:szCs w:val="28"/>
          <w:vertAlign w:val="subscript"/>
        </w:rPr>
        <w:t>Ф</w:t>
      </w:r>
      <w:r w:rsidRPr="00B86BC5">
        <w:rPr>
          <w:sz w:val="28"/>
          <w:szCs w:val="28"/>
        </w:rPr>
        <w:t>=380 т/ч–фактический</w:t>
      </w:r>
    </w:p>
    <w:p w:rsidR="000D7364" w:rsidRPr="00B86BC5" w:rsidRDefault="000D7364" w:rsidP="00A73ED7">
      <w:pPr>
        <w:spacing w:line="360" w:lineRule="auto"/>
        <w:ind w:firstLine="720"/>
        <w:jc w:val="both"/>
        <w:rPr>
          <w:sz w:val="28"/>
          <w:szCs w:val="28"/>
        </w:rPr>
      </w:pPr>
      <w:r w:rsidRPr="00B86BC5">
        <w:rPr>
          <w:sz w:val="28"/>
          <w:szCs w:val="28"/>
        </w:rPr>
        <w:sym w:font="Symbol" w:char="F062"/>
      </w:r>
      <w:r w:rsidRPr="00B86BC5">
        <w:rPr>
          <w:sz w:val="28"/>
          <w:szCs w:val="28"/>
          <w:vertAlign w:val="subscript"/>
        </w:rPr>
        <w:t>1</w:t>
      </w:r>
      <w:r w:rsidRPr="00B86BC5">
        <w:rPr>
          <w:sz w:val="28"/>
          <w:szCs w:val="28"/>
        </w:rPr>
        <w:t>=0,178+0,47*1,5=0,833–безразмерный коэффициент, учитывающий</w:t>
      </w:r>
    </w:p>
    <w:p w:rsidR="000D7364" w:rsidRPr="00B86BC5" w:rsidRDefault="000D7364" w:rsidP="00A73ED7">
      <w:pPr>
        <w:spacing w:line="360" w:lineRule="auto"/>
        <w:ind w:firstLine="720"/>
        <w:jc w:val="both"/>
        <w:rPr>
          <w:sz w:val="28"/>
          <w:szCs w:val="28"/>
        </w:rPr>
      </w:pPr>
      <w:r w:rsidRPr="00B86BC5">
        <w:rPr>
          <w:sz w:val="28"/>
          <w:szCs w:val="28"/>
        </w:rPr>
        <w:t>влияние на выход оксидов азота качества сжигаемого угля.</w:t>
      </w:r>
    </w:p>
    <w:p w:rsidR="000D7364" w:rsidRPr="00B86BC5" w:rsidRDefault="000D7364" w:rsidP="00A73ED7">
      <w:pPr>
        <w:spacing w:line="360" w:lineRule="auto"/>
        <w:ind w:firstLine="720"/>
        <w:jc w:val="both"/>
        <w:rPr>
          <w:sz w:val="28"/>
          <w:szCs w:val="28"/>
        </w:rPr>
      </w:pPr>
      <w:r w:rsidRPr="00B86BC5">
        <w:rPr>
          <w:sz w:val="28"/>
          <w:szCs w:val="28"/>
        </w:rPr>
        <w:t xml:space="preserve">Исходная формула </w:t>
      </w:r>
      <w:r w:rsidRPr="00B86BC5">
        <w:rPr>
          <w:sz w:val="28"/>
          <w:szCs w:val="28"/>
        </w:rPr>
        <w:sym w:font="Symbol" w:char="F062"/>
      </w:r>
      <w:r w:rsidRPr="00B86BC5">
        <w:rPr>
          <w:sz w:val="28"/>
          <w:szCs w:val="28"/>
          <w:vertAlign w:val="subscript"/>
        </w:rPr>
        <w:t xml:space="preserve">1 </w:t>
      </w:r>
      <w:r w:rsidRPr="00B86BC5">
        <w:rPr>
          <w:sz w:val="28"/>
          <w:szCs w:val="28"/>
        </w:rPr>
        <w:t>=0,178*0,47*N</w:t>
      </w:r>
      <w:r w:rsidRPr="00B86BC5">
        <w:rPr>
          <w:sz w:val="28"/>
          <w:szCs w:val="28"/>
          <w:vertAlign w:val="subscript"/>
        </w:rPr>
        <w:t>Г</w:t>
      </w:r>
      <w:r w:rsidRPr="00B86BC5">
        <w:rPr>
          <w:sz w:val="28"/>
          <w:szCs w:val="28"/>
        </w:rPr>
        <w:t>, где N</w:t>
      </w:r>
      <w:r w:rsidRPr="00B86BC5">
        <w:rPr>
          <w:sz w:val="28"/>
          <w:szCs w:val="28"/>
          <w:vertAlign w:val="subscript"/>
        </w:rPr>
        <w:t>Г</w:t>
      </w:r>
      <w:r w:rsidRPr="00B86BC5">
        <w:rPr>
          <w:sz w:val="28"/>
          <w:szCs w:val="28"/>
        </w:rPr>
        <w:t>=1,5 %.</w:t>
      </w:r>
    </w:p>
    <w:p w:rsidR="000D7364" w:rsidRPr="00B86BC5" w:rsidRDefault="000D7364" w:rsidP="00A73ED7">
      <w:pPr>
        <w:spacing w:line="360" w:lineRule="auto"/>
        <w:ind w:firstLine="720"/>
        <w:jc w:val="both"/>
        <w:rPr>
          <w:sz w:val="28"/>
          <w:szCs w:val="28"/>
        </w:rPr>
      </w:pPr>
      <w:r w:rsidRPr="00B86BC5">
        <w:rPr>
          <w:sz w:val="28"/>
          <w:szCs w:val="28"/>
        </w:rPr>
        <w:sym w:font="Symbol" w:char="F062"/>
      </w:r>
      <w:r w:rsidRPr="00B86BC5">
        <w:rPr>
          <w:sz w:val="28"/>
          <w:szCs w:val="28"/>
          <w:vertAlign w:val="subscript"/>
        </w:rPr>
        <w:t xml:space="preserve">2 </w:t>
      </w:r>
      <w:r w:rsidRPr="00B86BC5">
        <w:rPr>
          <w:sz w:val="28"/>
          <w:szCs w:val="28"/>
        </w:rPr>
        <w:t xml:space="preserve">– коэффициент учитывающий конструкцию горелок (для вихревых горелок БКЗ–420 </w:t>
      </w:r>
      <w:r w:rsidRPr="00B86BC5">
        <w:rPr>
          <w:sz w:val="28"/>
          <w:szCs w:val="28"/>
        </w:rPr>
        <w:sym w:font="Symbol" w:char="F062"/>
      </w:r>
      <w:r w:rsidRPr="00B86BC5">
        <w:rPr>
          <w:sz w:val="28"/>
          <w:szCs w:val="28"/>
          <w:vertAlign w:val="subscript"/>
        </w:rPr>
        <w:t>2</w:t>
      </w:r>
      <w:r w:rsidRPr="00B86BC5">
        <w:rPr>
          <w:sz w:val="28"/>
          <w:szCs w:val="28"/>
        </w:rPr>
        <w:t>=1)</w:t>
      </w:r>
    </w:p>
    <w:p w:rsidR="000D7364" w:rsidRPr="00B86BC5" w:rsidRDefault="000D7364" w:rsidP="00A73ED7">
      <w:pPr>
        <w:spacing w:line="360" w:lineRule="auto"/>
        <w:ind w:firstLine="720"/>
        <w:jc w:val="both"/>
        <w:rPr>
          <w:sz w:val="28"/>
          <w:szCs w:val="28"/>
        </w:rPr>
      </w:pPr>
      <w:r w:rsidRPr="00B86BC5">
        <w:rPr>
          <w:sz w:val="28"/>
          <w:szCs w:val="28"/>
        </w:rPr>
        <w:sym w:font="Symbol" w:char="F062"/>
      </w:r>
      <w:r w:rsidRPr="00B86BC5">
        <w:rPr>
          <w:sz w:val="28"/>
          <w:szCs w:val="28"/>
          <w:vertAlign w:val="subscript"/>
        </w:rPr>
        <w:t xml:space="preserve">3 </w:t>
      </w:r>
      <w:r w:rsidRPr="00B86BC5">
        <w:rPr>
          <w:sz w:val="28"/>
          <w:szCs w:val="28"/>
        </w:rPr>
        <w:t xml:space="preserve">– коэффициент учитывающий вид шлакоудаления (т.к. шлакоудаление твердое , то </w:t>
      </w:r>
      <w:r w:rsidRPr="00B86BC5">
        <w:rPr>
          <w:sz w:val="28"/>
          <w:szCs w:val="28"/>
        </w:rPr>
        <w:sym w:font="Symbol" w:char="F062"/>
      </w:r>
      <w:r w:rsidRPr="00B86BC5">
        <w:rPr>
          <w:sz w:val="28"/>
          <w:szCs w:val="28"/>
          <w:vertAlign w:val="subscript"/>
        </w:rPr>
        <w:t>3</w:t>
      </w:r>
      <w:r w:rsidRPr="00B86BC5">
        <w:rPr>
          <w:sz w:val="28"/>
          <w:szCs w:val="28"/>
        </w:rPr>
        <w:t>=1). На котле БКЗ–420–140 отсутствует рециркуляция воздуха, следовательно ε</w:t>
      </w:r>
      <w:r w:rsidRPr="00B86BC5">
        <w:rPr>
          <w:sz w:val="28"/>
          <w:szCs w:val="28"/>
          <w:vertAlign w:val="subscript"/>
        </w:rPr>
        <w:t>1</w:t>
      </w:r>
      <w:r w:rsidRPr="00B86BC5">
        <w:rPr>
          <w:sz w:val="28"/>
          <w:szCs w:val="28"/>
        </w:rPr>
        <w:t>–коэффициент рециркуляции, равен нулю. Кроме того нет и подачи части воздуха помимо основных горелок, т.е. ε</w:t>
      </w:r>
      <w:r w:rsidRPr="00B86BC5">
        <w:rPr>
          <w:sz w:val="28"/>
          <w:szCs w:val="28"/>
          <w:vertAlign w:val="subscript"/>
        </w:rPr>
        <w:t>2</w:t>
      </w:r>
      <w:r w:rsidRPr="00B86BC5">
        <w:rPr>
          <w:sz w:val="28"/>
          <w:szCs w:val="28"/>
        </w:rPr>
        <w:t>=1–коэффициент характеризующий снижение выбросов оксидов азота при двухступенчатом сжигании топлива.</w:t>
      </w:r>
    </w:p>
    <w:p w:rsidR="000D7364" w:rsidRPr="00DB5E02" w:rsidRDefault="000D7364" w:rsidP="00A73ED7">
      <w:pPr>
        <w:spacing w:line="360" w:lineRule="auto"/>
        <w:ind w:firstLine="720"/>
        <w:jc w:val="both"/>
        <w:rPr>
          <w:sz w:val="28"/>
          <w:szCs w:val="28"/>
        </w:rPr>
      </w:pPr>
      <w:r w:rsidRPr="00DB5E02">
        <w:rPr>
          <w:sz w:val="28"/>
          <w:szCs w:val="28"/>
        </w:rPr>
        <w:t>Выбросы диоксида азота рассчитываются по формуле:</w:t>
      </w:r>
    </w:p>
    <w:p w:rsidR="000D7364" w:rsidRPr="00B86BC5" w:rsidRDefault="000D7364"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М</w:t>
      </w:r>
      <w:r w:rsidRPr="00B86BC5">
        <w:rPr>
          <w:sz w:val="28"/>
          <w:szCs w:val="28"/>
          <w:vertAlign w:val="subscript"/>
        </w:rPr>
        <w:t>NO 2</w:t>
      </w:r>
      <w:r w:rsidRPr="00B86BC5">
        <w:rPr>
          <w:sz w:val="28"/>
          <w:szCs w:val="28"/>
        </w:rPr>
        <w:t>=0,8*М</w:t>
      </w:r>
      <w:r w:rsidRPr="00B86BC5">
        <w:rPr>
          <w:sz w:val="28"/>
          <w:szCs w:val="28"/>
          <w:vertAlign w:val="subscript"/>
        </w:rPr>
        <w:t>NO x</w:t>
      </w:r>
      <w:r w:rsidRPr="00B86BC5">
        <w:rPr>
          <w:sz w:val="28"/>
          <w:szCs w:val="28"/>
        </w:rPr>
        <w:t>=0,8*487,332=389,86 г/с</w:t>
      </w:r>
    </w:p>
    <w:p w:rsidR="000D7364" w:rsidRPr="00B86BC5" w:rsidRDefault="000D7364" w:rsidP="00A73ED7">
      <w:pPr>
        <w:spacing w:line="360" w:lineRule="auto"/>
        <w:ind w:firstLine="720"/>
        <w:jc w:val="both"/>
        <w:rPr>
          <w:sz w:val="28"/>
          <w:szCs w:val="28"/>
        </w:rPr>
      </w:pPr>
      <w:r w:rsidRPr="00B86BC5">
        <w:rPr>
          <w:sz w:val="28"/>
          <w:szCs w:val="28"/>
        </w:rPr>
        <w:t>М</w:t>
      </w:r>
      <w:r w:rsidRPr="00B86BC5">
        <w:rPr>
          <w:sz w:val="28"/>
          <w:szCs w:val="28"/>
          <w:vertAlign w:val="subscript"/>
        </w:rPr>
        <w:t xml:space="preserve">NO </w:t>
      </w:r>
      <w:r w:rsidRPr="00B86BC5">
        <w:rPr>
          <w:sz w:val="28"/>
          <w:szCs w:val="28"/>
        </w:rPr>
        <w:t>=0,13*М</w:t>
      </w:r>
      <w:r w:rsidRPr="00B86BC5">
        <w:rPr>
          <w:sz w:val="28"/>
          <w:szCs w:val="28"/>
          <w:vertAlign w:val="subscript"/>
        </w:rPr>
        <w:t>NO x</w:t>
      </w:r>
      <w:r w:rsidRPr="00B86BC5">
        <w:rPr>
          <w:sz w:val="28"/>
          <w:szCs w:val="28"/>
        </w:rPr>
        <w:t>=0,13*487,332=63,35 г/с</w:t>
      </w:r>
    </w:p>
    <w:p w:rsidR="000D7364" w:rsidRPr="00B86BC5" w:rsidRDefault="000D7364" w:rsidP="00A73ED7">
      <w:pPr>
        <w:spacing w:line="360" w:lineRule="auto"/>
        <w:ind w:firstLine="720"/>
        <w:jc w:val="both"/>
        <w:rPr>
          <w:sz w:val="28"/>
          <w:szCs w:val="28"/>
        </w:rPr>
      </w:pPr>
    </w:p>
    <w:p w:rsidR="000D7364" w:rsidRPr="00DB5E02" w:rsidRDefault="00DB5E02" w:rsidP="00A73ED7">
      <w:pPr>
        <w:spacing w:line="360" w:lineRule="auto"/>
        <w:ind w:firstLine="720"/>
        <w:jc w:val="both"/>
        <w:rPr>
          <w:b/>
          <w:sz w:val="28"/>
          <w:szCs w:val="28"/>
        </w:rPr>
      </w:pPr>
      <w:r>
        <w:rPr>
          <w:b/>
          <w:sz w:val="28"/>
          <w:szCs w:val="28"/>
        </w:rPr>
        <w:t>7.14.</w:t>
      </w:r>
      <w:r w:rsidR="005963DF">
        <w:rPr>
          <w:b/>
          <w:sz w:val="28"/>
          <w:szCs w:val="28"/>
        </w:rPr>
        <w:t>5</w:t>
      </w:r>
      <w:r>
        <w:rPr>
          <w:b/>
          <w:sz w:val="28"/>
          <w:szCs w:val="28"/>
        </w:rPr>
        <w:t xml:space="preserve"> </w:t>
      </w:r>
      <w:r w:rsidR="000D7364" w:rsidRPr="00DB5E02">
        <w:rPr>
          <w:b/>
          <w:sz w:val="28"/>
          <w:szCs w:val="28"/>
        </w:rPr>
        <w:t>Количество выбросов оксидов ванадия</w:t>
      </w:r>
    </w:p>
    <w:p w:rsidR="000D7364" w:rsidRPr="00B86BC5" w:rsidRDefault="000D7364" w:rsidP="00A73ED7">
      <w:pPr>
        <w:spacing w:line="360" w:lineRule="auto"/>
        <w:ind w:firstLine="720"/>
        <w:jc w:val="both"/>
        <w:rPr>
          <w:sz w:val="28"/>
          <w:szCs w:val="28"/>
        </w:rPr>
      </w:pPr>
    </w:p>
    <w:p w:rsidR="000D7364" w:rsidRPr="00B86BC5" w:rsidRDefault="008975FB" w:rsidP="00A73ED7">
      <w:pPr>
        <w:spacing w:line="360" w:lineRule="auto"/>
        <w:ind w:firstLine="720"/>
        <w:jc w:val="both"/>
        <w:rPr>
          <w:sz w:val="28"/>
          <w:szCs w:val="28"/>
        </w:rPr>
      </w:pPr>
      <w:r>
        <w:rPr>
          <w:position w:val="-14"/>
          <w:sz w:val="28"/>
          <w:szCs w:val="28"/>
        </w:rPr>
        <w:pict>
          <v:shape id="_x0000_i1147" type="#_x0000_t75" style="width:408pt;height:20.25pt" fillcolor="window">
            <v:imagedata r:id="rId69" o:title=""/>
          </v:shape>
        </w:pic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lastRenderedPageBreak/>
        <w:t>Выбросы происходят только при растопке котла для поддержания постоянства величины факела. Для растопки 1-го котла предусмотрены 6 механических мазутных форсунок, производительностью по 0,8 т/ч.</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В=6*0,8=0,48 т/ч=1333 г/с</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Мазут используемый на ТЭЦ–2 Шымкентского и Атырауского нефтеперегонных заводов – S</w:t>
      </w:r>
      <w:r w:rsidRPr="00B86BC5">
        <w:rPr>
          <w:sz w:val="28"/>
          <w:szCs w:val="28"/>
          <w:vertAlign w:val="subscript"/>
        </w:rPr>
        <w:t xml:space="preserve">P </w:t>
      </w:r>
      <w:r w:rsidRPr="00B86BC5">
        <w:rPr>
          <w:sz w:val="28"/>
          <w:szCs w:val="28"/>
        </w:rPr>
        <w:t>= 2 %.</w:t>
      </w:r>
    </w:p>
    <w:p w:rsidR="009325A1" w:rsidRPr="00B86BC5" w:rsidRDefault="009325A1" w:rsidP="00A73ED7">
      <w:pPr>
        <w:spacing w:line="360" w:lineRule="auto"/>
        <w:ind w:firstLine="720"/>
        <w:jc w:val="both"/>
        <w:rPr>
          <w:sz w:val="28"/>
          <w:szCs w:val="28"/>
        </w:rPr>
      </w:pPr>
    </w:p>
    <w:p w:rsidR="009325A1" w:rsidRPr="00B86BC5" w:rsidRDefault="008975FB" w:rsidP="00A73ED7">
      <w:pPr>
        <w:spacing w:line="360" w:lineRule="auto"/>
        <w:ind w:firstLine="720"/>
        <w:jc w:val="both"/>
        <w:rPr>
          <w:sz w:val="28"/>
          <w:szCs w:val="28"/>
        </w:rPr>
      </w:pPr>
      <w:r>
        <w:rPr>
          <w:position w:val="-14"/>
          <w:sz w:val="28"/>
          <w:szCs w:val="28"/>
        </w:rPr>
        <w:pict>
          <v:shape id="_x0000_i1148" type="#_x0000_t75" style="width:257.25pt;height:18.75pt" fillcolor="window">
            <v:imagedata r:id="rId70" o:title=""/>
          </v:shape>
        </w:pic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содержание оксидов ванадия в жидком топливе в пересчёте на V</w:t>
      </w:r>
      <w:r w:rsidRPr="00B86BC5">
        <w:rPr>
          <w:sz w:val="28"/>
          <w:szCs w:val="28"/>
          <w:vertAlign w:val="subscript"/>
        </w:rPr>
        <w:t>2</w:t>
      </w:r>
      <w:r w:rsidRPr="00B86BC5">
        <w:rPr>
          <w:sz w:val="28"/>
          <w:szCs w:val="28"/>
        </w:rPr>
        <w:t>O</w:t>
      </w:r>
      <w:r w:rsidRPr="00B86BC5">
        <w:rPr>
          <w:sz w:val="28"/>
          <w:szCs w:val="28"/>
          <w:vertAlign w:val="subscript"/>
        </w:rPr>
        <w:t>5</w:t>
      </w:r>
      <w:r w:rsidRPr="00B86BC5">
        <w:rPr>
          <w:sz w:val="28"/>
          <w:szCs w:val="28"/>
        </w:rPr>
        <w:t xml:space="preserve"> г/т.</w:t>
      </w:r>
    </w:p>
    <w:p w:rsidR="000D7364" w:rsidRPr="00B86BC5" w:rsidRDefault="000D7364" w:rsidP="00A73ED7">
      <w:pPr>
        <w:spacing w:line="360" w:lineRule="auto"/>
        <w:ind w:firstLine="720"/>
        <w:jc w:val="both"/>
        <w:rPr>
          <w:sz w:val="28"/>
          <w:szCs w:val="28"/>
        </w:rPr>
      </w:pPr>
      <w:r w:rsidRPr="00B86BC5">
        <w:rPr>
          <w:sz w:val="28"/>
          <w:szCs w:val="28"/>
        </w:rPr>
        <w:sym w:font="Symbol" w:char="F068"/>
      </w:r>
      <w:r w:rsidRPr="00B86BC5">
        <w:rPr>
          <w:sz w:val="28"/>
          <w:szCs w:val="28"/>
          <w:vertAlign w:val="subscript"/>
        </w:rPr>
        <w:t>ОС</w:t>
      </w:r>
      <w:r w:rsidRPr="00B86BC5">
        <w:rPr>
          <w:sz w:val="28"/>
          <w:szCs w:val="28"/>
        </w:rPr>
        <w:t xml:space="preserve"> – коэффициент оседания V</w:t>
      </w:r>
      <w:r w:rsidRPr="00B86BC5">
        <w:rPr>
          <w:sz w:val="28"/>
          <w:szCs w:val="28"/>
          <w:vertAlign w:val="subscript"/>
        </w:rPr>
        <w:t>2</w:t>
      </w:r>
      <w:r w:rsidRPr="00B86BC5">
        <w:rPr>
          <w:sz w:val="28"/>
          <w:szCs w:val="28"/>
        </w:rPr>
        <w:t>O</w:t>
      </w:r>
      <w:r w:rsidRPr="00B86BC5">
        <w:rPr>
          <w:sz w:val="28"/>
          <w:szCs w:val="28"/>
          <w:vertAlign w:val="subscript"/>
        </w:rPr>
        <w:t xml:space="preserve">5 </w:t>
      </w:r>
      <w:r w:rsidRPr="00B86BC5">
        <w:rPr>
          <w:sz w:val="28"/>
          <w:szCs w:val="28"/>
        </w:rPr>
        <w:t>на поверхностях КА, причём котлы у нас с промежуточным перегревом,</w:t>
      </w:r>
    </w:p>
    <w:p w:rsidR="000D7364" w:rsidRPr="00B86BC5" w:rsidRDefault="000D7364" w:rsidP="00A73ED7">
      <w:pPr>
        <w:spacing w:line="360" w:lineRule="auto"/>
        <w:ind w:firstLine="720"/>
        <w:jc w:val="both"/>
        <w:rPr>
          <w:sz w:val="28"/>
          <w:szCs w:val="28"/>
        </w:rPr>
      </w:pPr>
      <w:r w:rsidRPr="00B86BC5">
        <w:rPr>
          <w:sz w:val="28"/>
          <w:szCs w:val="28"/>
        </w:rPr>
        <w:sym w:font="Symbol" w:char="F068"/>
      </w:r>
      <w:r w:rsidRPr="00B86BC5">
        <w:rPr>
          <w:sz w:val="28"/>
          <w:szCs w:val="28"/>
          <w:vertAlign w:val="subscript"/>
        </w:rPr>
        <w:t xml:space="preserve">ОС </w:t>
      </w:r>
      <w:r w:rsidRPr="00B86BC5">
        <w:rPr>
          <w:sz w:val="28"/>
          <w:szCs w:val="28"/>
        </w:rPr>
        <w:t>– доля твёрдых частиц продуктов сгорания мазута улавливаемых в устройствах для очистки газов мазутных котлов</w:t>
      </w:r>
      <w:r w:rsidRPr="00B86BC5">
        <w:rPr>
          <w:sz w:val="28"/>
          <w:szCs w:val="28"/>
        </w:rPr>
        <w:sym w:font="Symbol" w:char="F0BB"/>
      </w:r>
      <w:r w:rsidRPr="00B86BC5">
        <w:rPr>
          <w:sz w:val="28"/>
          <w:szCs w:val="28"/>
        </w:rPr>
        <w:t>0.</w:t>
      </w:r>
    </w:p>
    <w:p w:rsidR="000D7364" w:rsidRPr="00B86BC5" w:rsidRDefault="000D7364" w:rsidP="00A73ED7">
      <w:pPr>
        <w:spacing w:line="360" w:lineRule="auto"/>
        <w:ind w:firstLine="720"/>
        <w:jc w:val="both"/>
        <w:rPr>
          <w:sz w:val="28"/>
          <w:szCs w:val="28"/>
        </w:rPr>
      </w:pPr>
    </w:p>
    <w:p w:rsidR="000D7364" w:rsidRPr="00B86BC5" w:rsidRDefault="00DB5E02" w:rsidP="00A73ED7">
      <w:pPr>
        <w:spacing w:line="360" w:lineRule="auto"/>
        <w:ind w:firstLine="720"/>
        <w:jc w:val="both"/>
        <w:rPr>
          <w:b/>
          <w:sz w:val="28"/>
          <w:szCs w:val="28"/>
        </w:rPr>
      </w:pPr>
      <w:r>
        <w:rPr>
          <w:b/>
          <w:sz w:val="28"/>
          <w:szCs w:val="28"/>
        </w:rPr>
        <w:t>7.14.</w:t>
      </w:r>
      <w:r w:rsidR="005963DF">
        <w:rPr>
          <w:b/>
          <w:sz w:val="28"/>
          <w:szCs w:val="28"/>
        </w:rPr>
        <w:t>6</w:t>
      </w:r>
      <w:r>
        <w:rPr>
          <w:b/>
          <w:sz w:val="28"/>
          <w:szCs w:val="28"/>
        </w:rPr>
        <w:t xml:space="preserve"> </w:t>
      </w:r>
      <w:r w:rsidR="000D7364" w:rsidRPr="00B86BC5">
        <w:rPr>
          <w:b/>
          <w:sz w:val="28"/>
          <w:szCs w:val="28"/>
        </w:rPr>
        <w:t>Опред</w:t>
      </w:r>
      <w:r w:rsidR="009325A1" w:rsidRPr="00B86BC5">
        <w:rPr>
          <w:b/>
          <w:sz w:val="28"/>
          <w:szCs w:val="28"/>
        </w:rPr>
        <w:t>еление минимальной высоты трубы</w:t>
      </w:r>
    </w:p>
    <w:p w:rsidR="000D7364" w:rsidRPr="00B86BC5" w:rsidRDefault="000D7364" w:rsidP="00A73ED7">
      <w:pPr>
        <w:spacing w:line="360" w:lineRule="auto"/>
        <w:ind w:firstLine="720"/>
        <w:jc w:val="both"/>
        <w:rPr>
          <w:sz w:val="28"/>
          <w:szCs w:val="28"/>
        </w:rPr>
      </w:pPr>
    </w:p>
    <w:p w:rsidR="000D7364" w:rsidRPr="00B86BC5" w:rsidRDefault="008975FB" w:rsidP="00A73ED7">
      <w:pPr>
        <w:spacing w:line="360" w:lineRule="auto"/>
        <w:ind w:firstLine="720"/>
        <w:jc w:val="both"/>
        <w:rPr>
          <w:sz w:val="28"/>
          <w:szCs w:val="28"/>
        </w:rPr>
      </w:pPr>
      <w:r>
        <w:rPr>
          <w:position w:val="-36"/>
          <w:sz w:val="28"/>
          <w:szCs w:val="28"/>
        </w:rPr>
        <w:pict>
          <v:shape id="_x0000_i1149" type="#_x0000_t75" style="width:377.25pt;height:39.75pt" fillcolor="window">
            <v:imagedata r:id="rId71" o:title=""/>
          </v:shape>
        </w:pict>
      </w:r>
    </w:p>
    <w:p w:rsidR="000D7364" w:rsidRPr="00B86BC5" w:rsidRDefault="000D7364" w:rsidP="00A73ED7">
      <w:pPr>
        <w:spacing w:line="360" w:lineRule="auto"/>
        <w:ind w:firstLine="720"/>
        <w:jc w:val="both"/>
        <w:rPr>
          <w:sz w:val="28"/>
          <w:szCs w:val="28"/>
        </w:rPr>
      </w:pPr>
      <w:r w:rsidRPr="00B86BC5">
        <w:rPr>
          <w:sz w:val="28"/>
          <w:szCs w:val="28"/>
        </w:rPr>
        <w:t>М=М</w:t>
      </w:r>
      <w:r w:rsidRPr="00B86BC5">
        <w:rPr>
          <w:sz w:val="28"/>
          <w:szCs w:val="28"/>
          <w:vertAlign w:val="subscript"/>
        </w:rPr>
        <w:t>SO 2</w:t>
      </w:r>
      <w:r w:rsidRPr="00B86BC5">
        <w:rPr>
          <w:sz w:val="28"/>
          <w:szCs w:val="28"/>
        </w:rPr>
        <w:t>+5.88*389.86=4268.057 г/с</w:t>
      </w:r>
    </w:p>
    <w:p w:rsidR="009325A1" w:rsidRPr="00B86BC5" w:rsidRDefault="009325A1" w:rsidP="00A73ED7">
      <w:pPr>
        <w:spacing w:line="360" w:lineRule="auto"/>
        <w:ind w:firstLine="720"/>
        <w:jc w:val="both"/>
        <w:rPr>
          <w:sz w:val="28"/>
          <w:szCs w:val="28"/>
        </w:rPr>
      </w:pPr>
    </w:p>
    <w:p w:rsidR="000D7364" w:rsidRPr="00B86BC5" w:rsidRDefault="009325A1" w:rsidP="00A73ED7">
      <w:pPr>
        <w:spacing w:line="360" w:lineRule="auto"/>
        <w:ind w:firstLine="720"/>
        <w:jc w:val="both"/>
        <w:rPr>
          <w:sz w:val="28"/>
          <w:szCs w:val="28"/>
        </w:rPr>
      </w:pPr>
      <w:r w:rsidRPr="00B86BC5">
        <w:rPr>
          <w:sz w:val="28"/>
          <w:szCs w:val="28"/>
        </w:rPr>
        <w:t xml:space="preserve">где </w:t>
      </w:r>
      <w:r w:rsidR="000D7364" w:rsidRPr="00B86BC5">
        <w:rPr>
          <w:sz w:val="28"/>
          <w:szCs w:val="28"/>
        </w:rPr>
        <w:t>А=200 – коэффициент зависящий от температурной стратификации атмосферы из.</w:t>
      </w:r>
    </w:p>
    <w:p w:rsidR="000D7364" w:rsidRPr="00B86BC5" w:rsidRDefault="000D7364" w:rsidP="00A73ED7">
      <w:pPr>
        <w:spacing w:line="360" w:lineRule="auto"/>
        <w:ind w:firstLine="720"/>
        <w:jc w:val="both"/>
        <w:rPr>
          <w:sz w:val="28"/>
          <w:szCs w:val="28"/>
        </w:rPr>
      </w:pPr>
      <w:r w:rsidRPr="00B86BC5">
        <w:rPr>
          <w:sz w:val="28"/>
          <w:szCs w:val="28"/>
        </w:rPr>
        <w:t>V</w:t>
      </w:r>
      <w:r w:rsidRPr="00B86BC5">
        <w:rPr>
          <w:sz w:val="28"/>
          <w:szCs w:val="28"/>
          <w:vertAlign w:val="subscript"/>
        </w:rPr>
        <w:t xml:space="preserve">Г </w:t>
      </w:r>
      <w:r w:rsidRPr="00B86BC5">
        <w:rPr>
          <w:sz w:val="28"/>
          <w:szCs w:val="28"/>
        </w:rPr>
        <w:t>= 1248 м</w:t>
      </w:r>
      <w:r w:rsidRPr="00B86BC5">
        <w:rPr>
          <w:sz w:val="28"/>
          <w:szCs w:val="28"/>
          <w:vertAlign w:val="superscript"/>
        </w:rPr>
        <w:t>3</w:t>
      </w:r>
      <w:r w:rsidRPr="00B86BC5">
        <w:rPr>
          <w:sz w:val="28"/>
          <w:szCs w:val="28"/>
        </w:rPr>
        <w:t>/с – объём дымовых газов на АТЭЦ–2 (из годового отчета по станции) при расходе топлива на один котёл В=72 т/ч.</w:t>
      </w:r>
    </w:p>
    <w:p w:rsidR="000D7364" w:rsidRPr="00B86BC5" w:rsidRDefault="000D7364" w:rsidP="00A73ED7">
      <w:pPr>
        <w:spacing w:line="360" w:lineRule="auto"/>
        <w:ind w:firstLine="720"/>
        <w:jc w:val="both"/>
        <w:rPr>
          <w:sz w:val="28"/>
          <w:szCs w:val="28"/>
        </w:rPr>
      </w:pPr>
      <w:r w:rsidRPr="00B86BC5">
        <w:rPr>
          <w:sz w:val="28"/>
          <w:szCs w:val="28"/>
        </w:rPr>
        <w:t>Объем дымовых газов на одну трубу:</w:t>
      </w:r>
    </w:p>
    <w:p w:rsidR="009325A1" w:rsidRPr="00B86BC5" w:rsidRDefault="009325A1" w:rsidP="00A73ED7">
      <w:pPr>
        <w:spacing w:line="360" w:lineRule="auto"/>
        <w:ind w:firstLine="720"/>
        <w:jc w:val="both"/>
        <w:rPr>
          <w:sz w:val="28"/>
          <w:szCs w:val="28"/>
        </w:rPr>
      </w:pPr>
    </w:p>
    <w:p w:rsidR="000D7364" w:rsidRPr="00B86BC5" w:rsidRDefault="008975FB" w:rsidP="00A73ED7">
      <w:pPr>
        <w:spacing w:line="360" w:lineRule="auto"/>
        <w:ind w:firstLine="720"/>
        <w:jc w:val="both"/>
        <w:rPr>
          <w:sz w:val="28"/>
          <w:szCs w:val="28"/>
        </w:rPr>
      </w:pPr>
      <w:r>
        <w:rPr>
          <w:position w:val="-24"/>
          <w:sz w:val="28"/>
          <w:szCs w:val="28"/>
        </w:rPr>
        <w:lastRenderedPageBreak/>
        <w:pict>
          <v:shape id="_x0000_i1150" type="#_x0000_t75" style="width:206.25pt;height:30.75pt" fillcolor="window">
            <v:imagedata r:id="rId72" o:title=""/>
          </v:shape>
        </w:pic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F = 2 – коэффициент скорости оседания вредных веществ в атмосферном воздухе, при среднем эксплутационном коэффициенте очистки выбросов не менее 90 %.</w:t>
      </w:r>
    </w:p>
    <w:p w:rsidR="000D7364" w:rsidRPr="00B86BC5" w:rsidRDefault="000D7364" w:rsidP="00A73ED7">
      <w:pPr>
        <w:spacing w:line="360" w:lineRule="auto"/>
        <w:ind w:firstLine="720"/>
        <w:jc w:val="both"/>
        <w:rPr>
          <w:sz w:val="28"/>
          <w:szCs w:val="28"/>
        </w:rPr>
      </w:pPr>
      <w:r w:rsidRPr="00B86BC5">
        <w:rPr>
          <w:sz w:val="28"/>
          <w:szCs w:val="28"/>
        </w:rPr>
        <w:t>Т=Т</w:t>
      </w:r>
      <w:r w:rsidRPr="00B86BC5">
        <w:rPr>
          <w:sz w:val="28"/>
          <w:szCs w:val="28"/>
          <w:vertAlign w:val="subscript"/>
        </w:rPr>
        <w:t>УХ</w:t>
      </w:r>
      <w:r w:rsidRPr="00B86BC5">
        <w:rPr>
          <w:sz w:val="28"/>
          <w:szCs w:val="28"/>
        </w:rPr>
        <w:t>–Т</w:t>
      </w:r>
      <w:r w:rsidRPr="00B86BC5">
        <w:rPr>
          <w:sz w:val="28"/>
          <w:szCs w:val="28"/>
          <w:vertAlign w:val="subscript"/>
        </w:rPr>
        <w:t>ЛЕТ</w:t>
      </w:r>
      <w:r w:rsidRPr="00B86BC5">
        <w:rPr>
          <w:sz w:val="28"/>
          <w:szCs w:val="28"/>
          <w:vertAlign w:val="superscript"/>
        </w:rPr>
        <w:t>СР.МАКС</w:t>
      </w:r>
      <w:r w:rsidRPr="00B86BC5">
        <w:rPr>
          <w:sz w:val="28"/>
          <w:szCs w:val="28"/>
        </w:rPr>
        <w:t xml:space="preserve">=99,7 </w:t>
      </w:r>
      <w:r w:rsidRPr="00B86BC5">
        <w:rPr>
          <w:sz w:val="28"/>
          <w:szCs w:val="28"/>
          <w:vertAlign w:val="superscript"/>
        </w:rPr>
        <w:t>0</w:t>
      </w:r>
      <w:r w:rsidRPr="00B86BC5">
        <w:rPr>
          <w:sz w:val="28"/>
          <w:szCs w:val="28"/>
        </w:rPr>
        <w:t>С – разность температур выбрасываемых из котла газов и средней максимальной температуры наружного воздуха наиболее жаркого месяца года в 13.00 часов дня (принимается по СНиП 2.01.01.- 82 «Строительная климатология и геофизика ».</w:t>
      </w:r>
    </w:p>
    <w:p w:rsidR="000D7364" w:rsidRPr="00B86BC5" w:rsidRDefault="000D7364" w:rsidP="00A73ED7">
      <w:pPr>
        <w:spacing w:line="360" w:lineRule="auto"/>
        <w:ind w:firstLine="720"/>
        <w:jc w:val="both"/>
        <w:rPr>
          <w:sz w:val="28"/>
          <w:szCs w:val="28"/>
        </w:rPr>
      </w:pPr>
      <w:r w:rsidRPr="00B86BC5">
        <w:rPr>
          <w:sz w:val="28"/>
          <w:szCs w:val="28"/>
        </w:rPr>
        <w:sym w:font="Symbol" w:char="F068"/>
      </w:r>
      <w:r w:rsidRPr="00B86BC5">
        <w:rPr>
          <w:sz w:val="28"/>
          <w:szCs w:val="28"/>
        </w:rPr>
        <w:t xml:space="preserve"> = 1 – безразмерный коэффициент, учитывающий влияние рельефа местности, в данном случае ровная и слабопересечённая местность.</w:t>
      </w:r>
    </w:p>
    <w:p w:rsidR="000D7364" w:rsidRPr="00B86BC5" w:rsidRDefault="000D7364" w:rsidP="00A73ED7">
      <w:pPr>
        <w:spacing w:line="360" w:lineRule="auto"/>
        <w:ind w:firstLine="720"/>
        <w:jc w:val="both"/>
        <w:rPr>
          <w:sz w:val="28"/>
          <w:szCs w:val="28"/>
        </w:rPr>
      </w:pPr>
      <w:r w:rsidRPr="00B86BC5">
        <w:rPr>
          <w:sz w:val="28"/>
          <w:szCs w:val="28"/>
        </w:rPr>
        <w:t>С</w:t>
      </w:r>
      <w:r w:rsidRPr="00B86BC5">
        <w:rPr>
          <w:sz w:val="28"/>
          <w:szCs w:val="28"/>
          <w:vertAlign w:val="subscript"/>
        </w:rPr>
        <w:t>Ф</w:t>
      </w:r>
      <w:r w:rsidRPr="00B86BC5">
        <w:rPr>
          <w:sz w:val="28"/>
          <w:szCs w:val="28"/>
        </w:rPr>
        <w:t>–фоновая концентрация вредных веществ, характеризующая загрязнение атмосферы, создаваемое другими источниками. (принимаем в виду отсутствия данных).</w:t>
      </w:r>
    </w:p>
    <w:p w:rsidR="000D7364" w:rsidRPr="00B86BC5" w:rsidRDefault="000D7364" w:rsidP="00A73ED7">
      <w:pPr>
        <w:spacing w:line="360" w:lineRule="auto"/>
        <w:ind w:firstLine="720"/>
        <w:jc w:val="both"/>
        <w:rPr>
          <w:sz w:val="28"/>
          <w:szCs w:val="28"/>
        </w:rPr>
      </w:pPr>
      <w:r w:rsidRPr="00B86BC5">
        <w:rPr>
          <w:sz w:val="28"/>
          <w:szCs w:val="28"/>
        </w:rPr>
        <w:t>При принятой ориентировочно высоте трубы определяются безразмерные коэффициенты m и n, учитывающие условия выхода дымовых газов из трубы.</w:t>
      </w:r>
      <w:r w:rsidR="008E16D5">
        <w:rPr>
          <w:sz w:val="28"/>
          <w:szCs w:val="28"/>
        </w:rPr>
        <w:t xml:space="preserve"> </w:t>
      </w:r>
      <w:r w:rsidRPr="00B86BC5">
        <w:rPr>
          <w:sz w:val="28"/>
          <w:szCs w:val="28"/>
        </w:rPr>
        <w:t>Значение коэффициентов m и n определяются в зависимости от параметров:</w:t>
      </w:r>
    </w:p>
    <w:p w:rsidR="009325A1" w:rsidRPr="00B86BC5" w:rsidRDefault="009325A1" w:rsidP="00A73ED7">
      <w:pPr>
        <w:spacing w:line="360" w:lineRule="auto"/>
        <w:ind w:firstLine="720"/>
        <w:jc w:val="both"/>
        <w:rPr>
          <w:sz w:val="28"/>
          <w:szCs w:val="28"/>
        </w:rPr>
      </w:pPr>
    </w:p>
    <w:p w:rsidR="000D7364" w:rsidRPr="00B86BC5" w:rsidRDefault="008975FB" w:rsidP="00A73ED7">
      <w:pPr>
        <w:spacing w:line="360" w:lineRule="auto"/>
        <w:ind w:firstLine="720"/>
        <w:jc w:val="both"/>
        <w:rPr>
          <w:sz w:val="28"/>
          <w:szCs w:val="28"/>
        </w:rPr>
      </w:pPr>
      <w:r>
        <w:rPr>
          <w:position w:val="-82"/>
          <w:sz w:val="28"/>
          <w:szCs w:val="28"/>
        </w:rPr>
        <w:pict>
          <v:shape id="_x0000_i1151" type="#_x0000_t75" style="width:254.25pt;height:87pt" fillcolor="window">
            <v:imagedata r:id="rId73" o:title=""/>
          </v:shape>
        </w:pict>
      </w:r>
    </w:p>
    <w:p w:rsidR="000D7364" w:rsidRPr="00B86BC5" w:rsidRDefault="000D7364" w:rsidP="00A73ED7">
      <w:pPr>
        <w:spacing w:line="360" w:lineRule="auto"/>
        <w:ind w:firstLine="720"/>
        <w:jc w:val="both"/>
        <w:rPr>
          <w:sz w:val="28"/>
          <w:szCs w:val="28"/>
        </w:rPr>
      </w:pPr>
      <w:r w:rsidRPr="00B86BC5">
        <w:rPr>
          <w:sz w:val="28"/>
          <w:szCs w:val="28"/>
        </w:rPr>
        <w:t>Откуда :</w:t>
      </w:r>
      <w:r w:rsidR="009325A1" w:rsidRPr="00B86BC5">
        <w:rPr>
          <w:sz w:val="28"/>
          <w:szCs w:val="28"/>
        </w:rPr>
        <w:t xml:space="preserve"> </w:t>
      </w:r>
      <w:r w:rsidR="008975FB">
        <w:rPr>
          <w:position w:val="-28"/>
          <w:sz w:val="28"/>
          <w:szCs w:val="28"/>
        </w:rPr>
        <w:pict>
          <v:shape id="_x0000_i1152" type="#_x0000_t75" style="width:372pt;height:33pt" fillcolor="window">
            <v:imagedata r:id="rId74" o:title=""/>
          </v:shape>
        </w:pic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E"/>
      </w:r>
      <w:r w:rsidRPr="00B86BC5">
        <w:rPr>
          <w:sz w:val="28"/>
          <w:szCs w:val="28"/>
          <w:vertAlign w:val="subscript"/>
        </w:rPr>
        <w:t>m</w:t>
      </w:r>
      <w:r w:rsidRPr="00B86BC5">
        <w:rPr>
          <w:sz w:val="28"/>
          <w:szCs w:val="28"/>
        </w:rPr>
        <w:sym w:font="Symbol" w:char="F03E"/>
      </w:r>
      <w:r w:rsidRPr="00B86BC5">
        <w:rPr>
          <w:sz w:val="28"/>
          <w:szCs w:val="28"/>
        </w:rPr>
        <w:t>2 n=1.</w:t>
      </w:r>
    </w:p>
    <w:p w:rsidR="000D7364" w:rsidRPr="00B86BC5" w:rsidRDefault="000D7364" w:rsidP="00A73ED7">
      <w:pPr>
        <w:spacing w:line="360" w:lineRule="auto"/>
        <w:ind w:firstLine="720"/>
        <w:jc w:val="both"/>
        <w:rPr>
          <w:sz w:val="28"/>
          <w:szCs w:val="28"/>
        </w:rPr>
      </w:pPr>
      <w:r w:rsidRPr="00B86BC5">
        <w:rPr>
          <w:sz w:val="28"/>
          <w:szCs w:val="28"/>
        </w:rPr>
        <w:t>ПДК С</w:t>
      </w:r>
      <w:r w:rsidRPr="00B86BC5">
        <w:rPr>
          <w:sz w:val="28"/>
          <w:szCs w:val="28"/>
          <w:vertAlign w:val="subscript"/>
        </w:rPr>
        <w:t>SO2</w:t>
      </w:r>
      <w:r w:rsidRPr="00B86BC5">
        <w:rPr>
          <w:sz w:val="28"/>
          <w:szCs w:val="28"/>
        </w:rPr>
        <w:t>=0.5мг/м</w:t>
      </w:r>
      <w:r w:rsidRPr="00B86BC5">
        <w:rPr>
          <w:sz w:val="28"/>
          <w:szCs w:val="28"/>
          <w:vertAlign w:val="superscript"/>
        </w:rPr>
        <w:t>3</w:t>
      </w:r>
      <w:r w:rsidRPr="00B86BC5">
        <w:rPr>
          <w:sz w:val="28"/>
          <w:szCs w:val="28"/>
        </w:rPr>
        <w:t xml:space="preserve"> из</w:t>
      </w:r>
    </w:p>
    <w:p w:rsidR="000D7364" w:rsidRPr="00B86BC5" w:rsidRDefault="000D7364" w:rsidP="00A73ED7">
      <w:pPr>
        <w:spacing w:line="360" w:lineRule="auto"/>
        <w:ind w:firstLine="720"/>
        <w:jc w:val="both"/>
        <w:rPr>
          <w:sz w:val="28"/>
          <w:szCs w:val="28"/>
        </w:rPr>
      </w:pPr>
      <w:r w:rsidRPr="00B86BC5">
        <w:rPr>
          <w:sz w:val="28"/>
          <w:szCs w:val="28"/>
        </w:rPr>
        <w:t>Диаметр устья дымовой трубы:</w:t>
      </w:r>
    </w:p>
    <w:p w:rsidR="009325A1" w:rsidRPr="00B86BC5" w:rsidRDefault="009325A1" w:rsidP="00A73ED7">
      <w:pPr>
        <w:spacing w:line="360" w:lineRule="auto"/>
        <w:ind w:firstLine="720"/>
        <w:jc w:val="both"/>
        <w:rPr>
          <w:sz w:val="28"/>
          <w:szCs w:val="28"/>
        </w:rPr>
      </w:pPr>
    </w:p>
    <w:p w:rsidR="000D7364" w:rsidRPr="00B86BC5" w:rsidRDefault="008975FB" w:rsidP="00A73ED7">
      <w:pPr>
        <w:spacing w:line="360" w:lineRule="auto"/>
        <w:ind w:firstLine="720"/>
        <w:jc w:val="both"/>
        <w:rPr>
          <w:sz w:val="28"/>
          <w:szCs w:val="28"/>
        </w:rPr>
      </w:pPr>
      <w:r>
        <w:rPr>
          <w:position w:val="-32"/>
          <w:sz w:val="28"/>
          <w:szCs w:val="28"/>
        </w:rPr>
        <w:lastRenderedPageBreak/>
        <w:pict>
          <v:shape id="_x0000_i1153" type="#_x0000_t75" style="width:174pt;height:38.25pt" fillcolor="window">
            <v:imagedata r:id="rId75" o:title=""/>
          </v:shape>
        </w:pic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W</w:t>
      </w:r>
      <w:r w:rsidRPr="00B86BC5">
        <w:rPr>
          <w:sz w:val="28"/>
          <w:szCs w:val="28"/>
          <w:vertAlign w:val="subscript"/>
        </w:rPr>
        <w:t>0</w:t>
      </w:r>
      <w:r w:rsidRPr="00B86BC5">
        <w:rPr>
          <w:sz w:val="28"/>
          <w:szCs w:val="28"/>
        </w:rPr>
        <w:t>=35 м/с–скорость выхода дымовых газов.</w:t>
      </w:r>
    </w:p>
    <w:p w:rsidR="000D7364" w:rsidRPr="00B86BC5" w:rsidRDefault="000D7364" w:rsidP="00A73ED7">
      <w:pPr>
        <w:spacing w:line="360" w:lineRule="auto"/>
        <w:ind w:firstLine="720"/>
        <w:jc w:val="both"/>
        <w:rPr>
          <w:sz w:val="28"/>
          <w:szCs w:val="28"/>
        </w:rPr>
      </w:pPr>
    </w:p>
    <w:p w:rsidR="000D7364" w:rsidRPr="00DB5E02" w:rsidRDefault="00DB5E02" w:rsidP="00A73ED7">
      <w:pPr>
        <w:spacing w:line="360" w:lineRule="auto"/>
        <w:ind w:firstLine="720"/>
        <w:jc w:val="both"/>
        <w:rPr>
          <w:b/>
          <w:sz w:val="28"/>
          <w:szCs w:val="28"/>
        </w:rPr>
      </w:pPr>
      <w:r w:rsidRPr="00DB5E02">
        <w:rPr>
          <w:b/>
          <w:sz w:val="28"/>
          <w:szCs w:val="28"/>
        </w:rPr>
        <w:t>7.14.</w:t>
      </w:r>
      <w:r w:rsidR="005963DF">
        <w:rPr>
          <w:b/>
          <w:sz w:val="28"/>
          <w:szCs w:val="28"/>
        </w:rPr>
        <w:t>7</w:t>
      </w:r>
      <w:r w:rsidRPr="00DB5E02">
        <w:rPr>
          <w:b/>
          <w:sz w:val="28"/>
          <w:szCs w:val="28"/>
        </w:rPr>
        <w:t xml:space="preserve"> </w:t>
      </w:r>
      <w:r w:rsidR="000D7364" w:rsidRPr="00DB5E02">
        <w:rPr>
          <w:b/>
          <w:sz w:val="28"/>
          <w:szCs w:val="28"/>
        </w:rPr>
        <w:t>Расчёт максимальной концентрации вредных веществ</w:t>
      </w:r>
    </w:p>
    <w:p w:rsidR="000D7364" w:rsidRPr="00B86BC5" w:rsidRDefault="000D7364" w:rsidP="00A73ED7">
      <w:pPr>
        <w:spacing w:line="360" w:lineRule="auto"/>
        <w:ind w:firstLine="720"/>
        <w:jc w:val="both"/>
        <w:rPr>
          <w:sz w:val="28"/>
          <w:szCs w:val="28"/>
        </w:rPr>
      </w:pPr>
      <w:r w:rsidRPr="00B86BC5">
        <w:rPr>
          <w:sz w:val="28"/>
          <w:szCs w:val="28"/>
        </w:rPr>
        <w:t xml:space="preserve">В связи с пролётом самолётов над АТЭЦ–2 на низкой высоте, высота дымовых труб занижена. Действительная высота дымовых труб </w:t>
      </w:r>
      <w:smartTag w:uri="urn:schemas-microsoft-com:office:smarttags" w:element="metricconverter">
        <w:smartTagPr>
          <w:attr w:name="ProductID" w:val="129 м"/>
        </w:smartTagPr>
        <w:r w:rsidRPr="00B86BC5">
          <w:rPr>
            <w:sz w:val="28"/>
            <w:szCs w:val="28"/>
          </w:rPr>
          <w:t>129 м</w:t>
        </w:r>
      </w:smartTag>
      <w:r w:rsidRPr="00B86BC5">
        <w:rPr>
          <w:sz w:val="28"/>
          <w:szCs w:val="28"/>
        </w:rPr>
        <w:t>.</w:t>
      </w:r>
    </w:p>
    <w:p w:rsidR="000D7364" w:rsidRPr="00B86BC5" w:rsidRDefault="000D7364" w:rsidP="00A73ED7">
      <w:pPr>
        <w:spacing w:line="360" w:lineRule="auto"/>
        <w:ind w:firstLine="720"/>
        <w:jc w:val="both"/>
        <w:rPr>
          <w:sz w:val="28"/>
          <w:szCs w:val="28"/>
        </w:rPr>
      </w:pPr>
      <w:r w:rsidRPr="00B86BC5">
        <w:rPr>
          <w:sz w:val="28"/>
          <w:szCs w:val="28"/>
        </w:rPr>
        <w:t>От этой производной начнём определение максимальных концентраций вредных веществ.</w:t>
      </w:r>
    </w:p>
    <w:p w:rsidR="009325A1" w:rsidRPr="00B86BC5" w:rsidRDefault="000D7364" w:rsidP="00A73ED7">
      <w:pPr>
        <w:spacing w:line="360" w:lineRule="auto"/>
        <w:ind w:firstLine="720"/>
        <w:jc w:val="both"/>
        <w:rPr>
          <w:sz w:val="28"/>
          <w:szCs w:val="28"/>
        </w:rPr>
      </w:pPr>
      <w:r w:rsidRPr="00B86BC5">
        <w:rPr>
          <w:sz w:val="28"/>
          <w:szCs w:val="28"/>
        </w:rPr>
        <w:t xml:space="preserve">Величина максимальной приземной концентрации вредных веществ: </w:t>
      </w:r>
    </w:p>
    <w:p w:rsidR="009325A1" w:rsidRPr="00B86BC5" w:rsidRDefault="009325A1" w:rsidP="00A73ED7">
      <w:pPr>
        <w:spacing w:line="360" w:lineRule="auto"/>
        <w:ind w:firstLine="720"/>
        <w:jc w:val="both"/>
        <w:rPr>
          <w:sz w:val="28"/>
          <w:szCs w:val="28"/>
        </w:rPr>
      </w:pPr>
    </w:p>
    <w:p w:rsidR="000D7364" w:rsidRPr="00B86BC5" w:rsidRDefault="008975FB" w:rsidP="00A73ED7">
      <w:pPr>
        <w:spacing w:line="360" w:lineRule="auto"/>
        <w:ind w:firstLine="720"/>
        <w:jc w:val="both"/>
        <w:rPr>
          <w:sz w:val="28"/>
          <w:szCs w:val="28"/>
        </w:rPr>
      </w:pPr>
      <w:r>
        <w:rPr>
          <w:position w:val="-34"/>
          <w:sz w:val="28"/>
          <w:szCs w:val="28"/>
        </w:rPr>
        <w:pict>
          <v:shape id="_x0000_i1154" type="#_x0000_t75" style="width:351pt;height:36pt" fillcolor="window">
            <v:imagedata r:id="rId76" o:title=""/>
          </v:shape>
        </w:pict>
      </w:r>
    </w:p>
    <w:p w:rsidR="000D7364" w:rsidRPr="00B86BC5" w:rsidRDefault="008975FB" w:rsidP="00A73ED7">
      <w:pPr>
        <w:spacing w:line="360" w:lineRule="auto"/>
        <w:ind w:firstLine="720"/>
        <w:jc w:val="both"/>
        <w:rPr>
          <w:sz w:val="28"/>
          <w:szCs w:val="28"/>
        </w:rPr>
      </w:pPr>
      <w:r>
        <w:rPr>
          <w:position w:val="-34"/>
          <w:sz w:val="28"/>
          <w:szCs w:val="28"/>
        </w:rPr>
        <w:pict>
          <v:shape id="_x0000_i1155" type="#_x0000_t75" style="width:375.75pt;height:36pt" fillcolor="window">
            <v:imagedata r:id="rId77" o:title=""/>
          </v:shape>
        </w:pict>
      </w:r>
    </w:p>
    <w:p w:rsidR="000D7364" w:rsidRPr="00B86BC5" w:rsidRDefault="008975FB" w:rsidP="00A73ED7">
      <w:pPr>
        <w:spacing w:line="360" w:lineRule="auto"/>
        <w:ind w:firstLine="720"/>
        <w:jc w:val="both"/>
        <w:rPr>
          <w:sz w:val="28"/>
          <w:szCs w:val="28"/>
        </w:rPr>
      </w:pPr>
      <w:r>
        <w:rPr>
          <w:position w:val="-34"/>
          <w:sz w:val="28"/>
          <w:szCs w:val="28"/>
        </w:rPr>
        <w:pict>
          <v:shape id="_x0000_i1156" type="#_x0000_t75" style="width:378.75pt;height:38.25pt" fillcolor="window">
            <v:imagedata r:id="rId78" o:title=""/>
          </v:shape>
        </w:pict>
      </w:r>
    </w:p>
    <w:p w:rsidR="000D7364" w:rsidRPr="00B86BC5" w:rsidRDefault="008975FB" w:rsidP="00A73ED7">
      <w:pPr>
        <w:spacing w:line="360" w:lineRule="auto"/>
        <w:ind w:firstLine="720"/>
        <w:jc w:val="both"/>
        <w:rPr>
          <w:sz w:val="28"/>
          <w:szCs w:val="28"/>
        </w:rPr>
      </w:pPr>
      <w:r>
        <w:rPr>
          <w:position w:val="-34"/>
          <w:sz w:val="28"/>
          <w:szCs w:val="28"/>
        </w:rPr>
        <w:pict>
          <v:shape id="_x0000_i1157" type="#_x0000_t75" style="width:386.25pt;height:38.25pt" fillcolor="window">
            <v:imagedata r:id="rId79" o:title=""/>
          </v:shape>
        </w:pic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 xml:space="preserve">Отсюда видно, что величина концентрации при высоте трубы </w:t>
      </w:r>
      <w:smartTag w:uri="urn:schemas-microsoft-com:office:smarttags" w:element="metricconverter">
        <w:smartTagPr>
          <w:attr w:name="ProductID" w:val="129 м"/>
        </w:smartTagPr>
        <w:r w:rsidRPr="00B86BC5">
          <w:rPr>
            <w:sz w:val="28"/>
            <w:szCs w:val="28"/>
          </w:rPr>
          <w:t>129 м</w:t>
        </w:r>
      </w:smartTag>
      <w:r w:rsidRPr="00B86BC5">
        <w:rPr>
          <w:sz w:val="28"/>
          <w:szCs w:val="28"/>
        </w:rPr>
        <w:t xml:space="preserve"> превышает допустимые.</w:t>
      </w:r>
    </w:p>
    <w:p w:rsidR="000D7364" w:rsidRPr="00B86BC5" w:rsidRDefault="000D7364" w:rsidP="00A73ED7">
      <w:pPr>
        <w:spacing w:line="360" w:lineRule="auto"/>
        <w:ind w:firstLine="720"/>
        <w:jc w:val="both"/>
        <w:rPr>
          <w:sz w:val="28"/>
          <w:szCs w:val="28"/>
        </w:rPr>
      </w:pPr>
    </w:p>
    <w:p w:rsidR="000D7364" w:rsidRPr="00B86BC5" w:rsidRDefault="00DB5E02" w:rsidP="00A73ED7">
      <w:pPr>
        <w:spacing w:line="360" w:lineRule="auto"/>
        <w:ind w:firstLine="720"/>
        <w:jc w:val="both"/>
        <w:rPr>
          <w:b/>
          <w:sz w:val="28"/>
          <w:szCs w:val="28"/>
        </w:rPr>
      </w:pPr>
      <w:r>
        <w:rPr>
          <w:b/>
          <w:sz w:val="28"/>
          <w:szCs w:val="28"/>
        </w:rPr>
        <w:t>7.14.</w:t>
      </w:r>
      <w:r w:rsidR="005963DF">
        <w:rPr>
          <w:b/>
          <w:sz w:val="28"/>
          <w:szCs w:val="28"/>
        </w:rPr>
        <w:t>8</w:t>
      </w:r>
      <w:r>
        <w:rPr>
          <w:b/>
          <w:sz w:val="28"/>
          <w:szCs w:val="28"/>
        </w:rPr>
        <w:t xml:space="preserve"> </w:t>
      </w:r>
      <w:r w:rsidR="000D7364" w:rsidRPr="00B86BC5">
        <w:rPr>
          <w:b/>
          <w:sz w:val="28"/>
          <w:szCs w:val="28"/>
        </w:rPr>
        <w:t>Определение расстояния от дымовой трубы, на котором достигается максимальное значен</w:t>
      </w:r>
      <w:r>
        <w:rPr>
          <w:b/>
          <w:sz w:val="28"/>
          <w:szCs w:val="28"/>
        </w:rPr>
        <w:t>ие концентрации вредных веществ</w:t>
      </w:r>
    </w:p>
    <w:p w:rsidR="000D7364" w:rsidRPr="00B86BC5" w:rsidRDefault="000D7364" w:rsidP="00A73ED7">
      <w:pPr>
        <w:spacing w:line="360" w:lineRule="auto"/>
        <w:ind w:firstLine="720"/>
        <w:jc w:val="both"/>
        <w:rPr>
          <w:b/>
          <w:sz w:val="28"/>
          <w:szCs w:val="28"/>
        </w:rPr>
      </w:pPr>
    </w:p>
    <w:p w:rsidR="000D7364" w:rsidRPr="00B86BC5" w:rsidRDefault="000D7364" w:rsidP="00A73ED7">
      <w:pPr>
        <w:spacing w:line="360" w:lineRule="auto"/>
        <w:ind w:firstLine="720"/>
        <w:jc w:val="both"/>
        <w:rPr>
          <w:sz w:val="28"/>
          <w:szCs w:val="28"/>
        </w:rPr>
      </w:pPr>
      <w:r w:rsidRPr="00B86BC5">
        <w:rPr>
          <w:sz w:val="28"/>
          <w:szCs w:val="28"/>
        </w:rPr>
        <w:sym w:font="Symbol" w:char="F063"/>
      </w:r>
      <w:r w:rsidRPr="00B86BC5">
        <w:rPr>
          <w:sz w:val="28"/>
          <w:szCs w:val="28"/>
          <w:vertAlign w:val="subscript"/>
        </w:rPr>
        <w:t>m</w:t>
      </w:r>
      <w:r w:rsidRPr="00B86BC5">
        <w:rPr>
          <w:sz w:val="28"/>
          <w:szCs w:val="28"/>
        </w:rPr>
        <w:t>=d*</w:t>
      </w:r>
      <w:r w:rsidR="008975FB">
        <w:rPr>
          <w:position w:val="-24"/>
          <w:sz w:val="28"/>
          <w:szCs w:val="28"/>
        </w:rPr>
        <w:pict>
          <v:shape id="_x0000_i1158" type="#_x0000_t75" style="width:219pt;height:30.75pt" fillcolor="window">
            <v:imagedata r:id="rId80" o:title=""/>
          </v:shape>
        </w:pict>
      </w:r>
    </w:p>
    <w:p w:rsidR="000D7364" w:rsidRPr="00B86BC5" w:rsidRDefault="008975FB" w:rsidP="00A73ED7">
      <w:pPr>
        <w:spacing w:line="360" w:lineRule="auto"/>
        <w:ind w:firstLine="720"/>
        <w:jc w:val="both"/>
        <w:rPr>
          <w:sz w:val="28"/>
          <w:szCs w:val="28"/>
        </w:rPr>
      </w:pPr>
      <w:r>
        <w:rPr>
          <w:position w:val="-12"/>
          <w:sz w:val="28"/>
          <w:szCs w:val="28"/>
        </w:rPr>
        <w:pict>
          <v:shape id="_x0000_i1159" type="#_x0000_t75" style="width:338.25pt;height:20.25pt" fillcolor="window">
            <v:imagedata r:id="rId81" o:title=""/>
          </v:shape>
        </w:pict>
      </w:r>
    </w:p>
    <w:p w:rsidR="000D7364" w:rsidRPr="00DB5E02" w:rsidRDefault="008E16D5" w:rsidP="00A73ED7">
      <w:pPr>
        <w:spacing w:line="360" w:lineRule="auto"/>
        <w:ind w:firstLine="720"/>
        <w:jc w:val="both"/>
        <w:rPr>
          <w:b/>
          <w:sz w:val="28"/>
          <w:szCs w:val="28"/>
        </w:rPr>
      </w:pPr>
      <w:r>
        <w:rPr>
          <w:sz w:val="28"/>
          <w:szCs w:val="28"/>
        </w:rPr>
        <w:br w:type="page"/>
      </w:r>
      <w:r w:rsidR="00DB5E02" w:rsidRPr="00DB5E02">
        <w:rPr>
          <w:b/>
          <w:sz w:val="28"/>
          <w:szCs w:val="28"/>
        </w:rPr>
        <w:lastRenderedPageBreak/>
        <w:t>7.1</w:t>
      </w:r>
      <w:r w:rsidR="00DB5E02">
        <w:rPr>
          <w:b/>
          <w:sz w:val="28"/>
          <w:szCs w:val="28"/>
        </w:rPr>
        <w:t>4.</w:t>
      </w:r>
      <w:r w:rsidR="005963DF">
        <w:rPr>
          <w:b/>
          <w:sz w:val="28"/>
          <w:szCs w:val="28"/>
        </w:rPr>
        <w:t>9</w:t>
      </w:r>
      <w:r w:rsidR="00DB5E02" w:rsidRPr="00DB5E02">
        <w:rPr>
          <w:b/>
          <w:sz w:val="28"/>
          <w:szCs w:val="28"/>
        </w:rPr>
        <w:t xml:space="preserve"> </w:t>
      </w:r>
      <w:r w:rsidR="000D7364" w:rsidRPr="00DB5E02">
        <w:rPr>
          <w:b/>
          <w:sz w:val="28"/>
          <w:szCs w:val="28"/>
        </w:rPr>
        <w:t>Определение концентрации вредных веществ в атмосфере по оси факела выброса на различн</w:t>
      </w:r>
      <w:r w:rsidR="00DB5E02" w:rsidRPr="00DB5E02">
        <w:rPr>
          <w:b/>
          <w:sz w:val="28"/>
          <w:szCs w:val="28"/>
        </w:rPr>
        <w:t>ых расстояниях от дымовой трубы</w:t>
      </w:r>
    </w:p>
    <w:p w:rsidR="000D7364" w:rsidRPr="00B86BC5" w:rsidRDefault="000D7364" w:rsidP="00A73ED7">
      <w:pPr>
        <w:spacing w:line="360" w:lineRule="auto"/>
        <w:ind w:firstLine="720"/>
        <w:jc w:val="both"/>
        <w:rPr>
          <w:sz w:val="28"/>
          <w:szCs w:val="28"/>
        </w:rPr>
      </w:pPr>
      <w:r w:rsidRPr="00B86BC5">
        <w:rPr>
          <w:sz w:val="28"/>
          <w:szCs w:val="28"/>
        </w:rPr>
        <w:t>При опасной скорости ветра U</w:t>
      </w:r>
      <w:r w:rsidRPr="00B86BC5">
        <w:rPr>
          <w:sz w:val="28"/>
          <w:szCs w:val="28"/>
          <w:vertAlign w:val="subscript"/>
        </w:rPr>
        <w:t xml:space="preserve">m </w:t>
      </w:r>
      <w:r w:rsidRPr="00B86BC5">
        <w:rPr>
          <w:sz w:val="28"/>
          <w:szCs w:val="28"/>
        </w:rPr>
        <w:t>приземная концентрация вредных веществ C</w:t>
      </w:r>
      <w:r w:rsidRPr="00B86BC5">
        <w:rPr>
          <w:sz w:val="28"/>
          <w:szCs w:val="28"/>
          <w:vertAlign w:val="subscript"/>
        </w:rPr>
        <w:t>i</w:t>
      </w:r>
      <w:r w:rsidRPr="00B86BC5">
        <w:rPr>
          <w:sz w:val="28"/>
          <w:szCs w:val="28"/>
        </w:rPr>
        <w:t xml:space="preserve"> (мг/м</w:t>
      </w:r>
      <w:r w:rsidRPr="00B86BC5">
        <w:rPr>
          <w:sz w:val="28"/>
          <w:szCs w:val="28"/>
          <w:vertAlign w:val="superscript"/>
        </w:rPr>
        <w:t>3</w:t>
      </w:r>
      <w:r w:rsidRPr="00B86BC5">
        <w:rPr>
          <w:sz w:val="28"/>
          <w:szCs w:val="28"/>
        </w:rPr>
        <w:t xml:space="preserve">) на различных расстояниях </w:t>
      </w:r>
      <w:r w:rsidRPr="00B86BC5">
        <w:rPr>
          <w:sz w:val="28"/>
          <w:szCs w:val="28"/>
        </w:rPr>
        <w:sym w:font="Symbol" w:char="F063"/>
      </w:r>
      <w:r w:rsidRPr="00B86BC5">
        <w:rPr>
          <w:sz w:val="28"/>
          <w:szCs w:val="28"/>
        </w:rPr>
        <w:t xml:space="preserve"> (м) от источника выброса определяется по формуле:</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C</w:t>
      </w:r>
      <w:r w:rsidRPr="00B86BC5">
        <w:rPr>
          <w:sz w:val="28"/>
          <w:szCs w:val="28"/>
          <w:vertAlign w:val="subscript"/>
        </w:rPr>
        <w:t>i</w:t>
      </w:r>
      <w:r w:rsidRPr="00B86BC5">
        <w:rPr>
          <w:sz w:val="28"/>
          <w:szCs w:val="28"/>
        </w:rPr>
        <w:t>=S</w:t>
      </w:r>
      <w:r w:rsidRPr="00B86BC5">
        <w:rPr>
          <w:sz w:val="28"/>
          <w:szCs w:val="28"/>
          <w:vertAlign w:val="subscript"/>
        </w:rPr>
        <w:t>i</w:t>
      </w:r>
      <w:r w:rsidRPr="00B86BC5">
        <w:rPr>
          <w:sz w:val="28"/>
          <w:szCs w:val="28"/>
        </w:rPr>
        <w:t>*C</w:t>
      </w:r>
      <w:r w:rsidRPr="00B86BC5">
        <w:rPr>
          <w:sz w:val="28"/>
          <w:szCs w:val="28"/>
          <w:vertAlign w:val="subscript"/>
        </w:rPr>
        <w:t>M</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где S</w:t>
      </w:r>
      <w:r w:rsidRPr="00B86BC5">
        <w:rPr>
          <w:sz w:val="28"/>
          <w:szCs w:val="28"/>
          <w:vertAlign w:val="subscript"/>
        </w:rPr>
        <w:t>i</w:t>
      </w:r>
      <w:r w:rsidRPr="00B86BC5">
        <w:rPr>
          <w:sz w:val="28"/>
          <w:szCs w:val="28"/>
        </w:rPr>
        <w:t xml:space="preserve">–безразмерный коэффициент, определяемый в зависимости от отношения </w:t>
      </w:r>
      <w:r w:rsidR="008975FB">
        <w:rPr>
          <w:position w:val="-30"/>
          <w:sz w:val="28"/>
          <w:szCs w:val="28"/>
        </w:rPr>
        <w:pict>
          <v:shape id="_x0000_i1160" type="#_x0000_t75" style="width:18.75pt;height:33.75pt" fillcolor="window">
            <v:imagedata r:id="rId82" o:title=""/>
          </v:shape>
        </w:pict>
      </w:r>
      <w:r w:rsidRPr="00B86BC5">
        <w:rPr>
          <w:sz w:val="28"/>
          <w:szCs w:val="28"/>
        </w:rPr>
        <w:t xml:space="preserve"> и коэффициента F по формулам:</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S</w:t>
      </w:r>
      <w:r w:rsidRPr="00B86BC5">
        <w:rPr>
          <w:sz w:val="28"/>
          <w:szCs w:val="28"/>
          <w:vertAlign w:val="subscript"/>
        </w:rPr>
        <w:t>1</w:t>
      </w:r>
      <w:r w:rsidRPr="00B86BC5">
        <w:rPr>
          <w:sz w:val="28"/>
          <w:szCs w:val="28"/>
        </w:rPr>
        <w:t>=</w:t>
      </w:r>
      <w:r w:rsidR="008975FB">
        <w:rPr>
          <w:position w:val="-30"/>
          <w:sz w:val="28"/>
          <w:szCs w:val="28"/>
        </w:rPr>
        <w:pict>
          <v:shape id="_x0000_i1161" type="#_x0000_t75" style="width:383.25pt;height:33.75pt" fillcolor="window">
            <v:imagedata r:id="rId83" o:title=""/>
          </v:shape>
        </w:pict>
      </w:r>
    </w:p>
    <w:p w:rsidR="000D7364" w:rsidRPr="00B86BC5" w:rsidRDefault="000D7364"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=1000 м, и </w:t>
      </w:r>
      <w:r w:rsidR="008975FB">
        <w:rPr>
          <w:position w:val="-30"/>
          <w:sz w:val="28"/>
          <w:szCs w:val="28"/>
        </w:rPr>
        <w:pict>
          <v:shape id="_x0000_i1162" type="#_x0000_t75" style="width:18.75pt;height:33.75pt" fillcolor="window">
            <v:imagedata r:id="rId82" o:title=""/>
          </v:shape>
        </w:pict>
      </w:r>
      <w:r w:rsidRPr="00B86BC5">
        <w:rPr>
          <w:sz w:val="28"/>
          <w:szCs w:val="28"/>
        </w:rPr>
        <w:t>=</w:t>
      </w:r>
      <w:r w:rsidR="008975FB">
        <w:rPr>
          <w:position w:val="-28"/>
          <w:sz w:val="28"/>
          <w:szCs w:val="28"/>
        </w:rPr>
        <w:pict>
          <v:shape id="_x0000_i1163" type="#_x0000_t75" style="width:90.75pt;height:33pt" fillcolor="window">
            <v:imagedata r:id="rId84" o:title=""/>
          </v:shape>
        </w:pict>
      </w:r>
    </w:p>
    <w:p w:rsidR="000D7364" w:rsidRPr="00B86BC5" w:rsidRDefault="000D7364" w:rsidP="00A73ED7">
      <w:pPr>
        <w:spacing w:line="360" w:lineRule="auto"/>
        <w:ind w:firstLine="720"/>
        <w:jc w:val="both"/>
        <w:rPr>
          <w:sz w:val="28"/>
          <w:szCs w:val="28"/>
        </w:rPr>
      </w:pPr>
      <w:r w:rsidRPr="00B86BC5">
        <w:rPr>
          <w:sz w:val="28"/>
          <w:szCs w:val="28"/>
        </w:rPr>
        <w:t>S</w:t>
      </w:r>
      <w:r w:rsidRPr="00B86BC5">
        <w:rPr>
          <w:sz w:val="28"/>
          <w:szCs w:val="28"/>
          <w:vertAlign w:val="subscript"/>
        </w:rPr>
        <w:t>1</w:t>
      </w:r>
      <w:r w:rsidRPr="00B86BC5">
        <w:rPr>
          <w:sz w:val="28"/>
          <w:szCs w:val="28"/>
        </w:rPr>
        <w:t>=</w:t>
      </w:r>
      <w:r w:rsidR="008975FB">
        <w:rPr>
          <w:position w:val="-60"/>
          <w:sz w:val="28"/>
          <w:szCs w:val="28"/>
        </w:rPr>
        <w:pict>
          <v:shape id="_x0000_i1164" type="#_x0000_t75" style="width:224.25pt;height:48.75pt" fillcolor="window">
            <v:imagedata r:id="rId85" o:title=""/>
          </v:shape>
        </w:pict>
      </w:r>
    </w:p>
    <w:p w:rsidR="000D7364" w:rsidRPr="00B86BC5" w:rsidRDefault="000D7364"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=3000 м, и </w:t>
      </w:r>
      <w:r w:rsidR="008975FB">
        <w:rPr>
          <w:position w:val="-30"/>
          <w:sz w:val="28"/>
          <w:szCs w:val="28"/>
        </w:rPr>
        <w:pict>
          <v:shape id="_x0000_i1165" type="#_x0000_t75" style="width:18.75pt;height:33.75pt" fillcolor="window">
            <v:imagedata r:id="rId82" o:title=""/>
          </v:shape>
        </w:pict>
      </w:r>
      <w:r w:rsidRPr="00B86BC5">
        <w:rPr>
          <w:sz w:val="28"/>
          <w:szCs w:val="28"/>
        </w:rPr>
        <w:t>=</w:t>
      </w:r>
      <w:r w:rsidR="008975FB">
        <w:rPr>
          <w:position w:val="-28"/>
          <w:sz w:val="28"/>
          <w:szCs w:val="28"/>
        </w:rPr>
        <w:pict>
          <v:shape id="_x0000_i1166" type="#_x0000_t75" style="width:95.25pt;height:33pt" fillcolor="window">
            <v:imagedata r:id="rId86" o:title=""/>
          </v:shape>
        </w:pict>
      </w:r>
    </w:p>
    <w:p w:rsidR="000D7364" w:rsidRPr="00B86BC5" w:rsidRDefault="000D7364" w:rsidP="00A73ED7">
      <w:pPr>
        <w:spacing w:line="360" w:lineRule="auto"/>
        <w:ind w:firstLine="720"/>
        <w:jc w:val="both"/>
        <w:rPr>
          <w:sz w:val="28"/>
          <w:szCs w:val="28"/>
        </w:rPr>
      </w:pPr>
      <w:r w:rsidRPr="00B86BC5">
        <w:rPr>
          <w:sz w:val="28"/>
          <w:szCs w:val="28"/>
        </w:rPr>
        <w:t>S</w:t>
      </w:r>
      <w:r w:rsidRPr="00B86BC5">
        <w:rPr>
          <w:sz w:val="28"/>
          <w:szCs w:val="28"/>
          <w:vertAlign w:val="subscript"/>
        </w:rPr>
        <w:t>1</w:t>
      </w:r>
      <w:r w:rsidRPr="00B86BC5">
        <w:rPr>
          <w:sz w:val="28"/>
          <w:szCs w:val="28"/>
        </w:rPr>
        <w:t>=</w:t>
      </w:r>
      <w:r w:rsidR="008975FB">
        <w:rPr>
          <w:position w:val="-60"/>
          <w:sz w:val="28"/>
          <w:szCs w:val="28"/>
        </w:rPr>
        <w:pict>
          <v:shape id="_x0000_i1167" type="#_x0000_t75" style="width:219pt;height:48.75pt" fillcolor="window">
            <v:imagedata r:id="rId87" o:title=""/>
          </v:shape>
        </w:pict>
      </w:r>
    </w:p>
    <w:p w:rsidR="000D7364" w:rsidRPr="00B86BC5" w:rsidRDefault="000D7364"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=5000 м, и </w:t>
      </w:r>
      <w:r w:rsidR="008975FB">
        <w:rPr>
          <w:position w:val="-30"/>
          <w:sz w:val="28"/>
          <w:szCs w:val="28"/>
        </w:rPr>
        <w:pict>
          <v:shape id="_x0000_i1168" type="#_x0000_t75" style="width:18.75pt;height:33.75pt" fillcolor="window">
            <v:imagedata r:id="rId82" o:title=""/>
          </v:shape>
        </w:pict>
      </w:r>
      <w:r w:rsidRPr="00B86BC5">
        <w:rPr>
          <w:sz w:val="28"/>
          <w:szCs w:val="28"/>
        </w:rPr>
        <w:t>=2,228, S</w:t>
      </w:r>
      <w:r w:rsidRPr="00B86BC5">
        <w:rPr>
          <w:sz w:val="28"/>
          <w:szCs w:val="28"/>
          <w:vertAlign w:val="subscript"/>
        </w:rPr>
        <w:t>1</w:t>
      </w:r>
      <w:r w:rsidRPr="00B86BC5">
        <w:rPr>
          <w:sz w:val="28"/>
          <w:szCs w:val="28"/>
        </w:rPr>
        <w:t>=</w:t>
      </w:r>
    </w:p>
    <w:p w:rsidR="000D7364" w:rsidRPr="00B86BC5" w:rsidRDefault="000D7364"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=7000 м, и </w:t>
      </w:r>
      <w:r w:rsidR="008975FB">
        <w:rPr>
          <w:position w:val="-30"/>
          <w:sz w:val="28"/>
          <w:szCs w:val="28"/>
        </w:rPr>
        <w:pict>
          <v:shape id="_x0000_i1169" type="#_x0000_t75" style="width:18.75pt;height:33.75pt" fillcolor="window">
            <v:imagedata r:id="rId82" o:title=""/>
          </v:shape>
        </w:pict>
      </w:r>
      <w:r w:rsidRPr="00B86BC5">
        <w:rPr>
          <w:sz w:val="28"/>
          <w:szCs w:val="28"/>
        </w:rPr>
        <w:t>=3,119, S</w:t>
      </w:r>
      <w:r w:rsidRPr="00B86BC5">
        <w:rPr>
          <w:sz w:val="28"/>
          <w:szCs w:val="28"/>
          <w:vertAlign w:val="subscript"/>
        </w:rPr>
        <w:t>1</w:t>
      </w:r>
      <w:r w:rsidRPr="00B86BC5">
        <w:rPr>
          <w:sz w:val="28"/>
          <w:szCs w:val="28"/>
        </w:rPr>
        <w:t>=0,499</w:t>
      </w:r>
    </w:p>
    <w:p w:rsidR="000D7364" w:rsidRPr="00B86BC5" w:rsidRDefault="000D7364"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=10000 м, и </w:t>
      </w:r>
      <w:r w:rsidR="008975FB">
        <w:rPr>
          <w:position w:val="-30"/>
          <w:sz w:val="28"/>
          <w:szCs w:val="28"/>
        </w:rPr>
        <w:pict>
          <v:shape id="_x0000_i1170" type="#_x0000_t75" style="width:18.75pt;height:33.75pt" fillcolor="window">
            <v:imagedata r:id="rId82" o:title=""/>
          </v:shape>
        </w:pict>
      </w:r>
      <w:r w:rsidRPr="00B86BC5">
        <w:rPr>
          <w:sz w:val="28"/>
          <w:szCs w:val="28"/>
        </w:rPr>
        <w:t>=4,455, S</w:t>
      </w:r>
      <w:r w:rsidRPr="00B86BC5">
        <w:rPr>
          <w:sz w:val="28"/>
          <w:szCs w:val="28"/>
          <w:vertAlign w:val="subscript"/>
        </w:rPr>
        <w:t>1</w:t>
      </w:r>
      <w:r w:rsidRPr="00B86BC5">
        <w:rPr>
          <w:sz w:val="28"/>
          <w:szCs w:val="28"/>
        </w:rPr>
        <w:t>=0,316</w:t>
      </w:r>
    </w:p>
    <w:p w:rsidR="000D7364" w:rsidRPr="00B86BC5" w:rsidRDefault="000D7364" w:rsidP="00A73ED7">
      <w:pPr>
        <w:spacing w:line="360" w:lineRule="auto"/>
        <w:ind w:firstLine="720"/>
        <w:jc w:val="both"/>
        <w:rPr>
          <w:sz w:val="28"/>
          <w:szCs w:val="28"/>
        </w:rPr>
      </w:pPr>
      <w:r w:rsidRPr="00B86BC5">
        <w:rPr>
          <w:sz w:val="28"/>
          <w:szCs w:val="28"/>
        </w:rPr>
        <w:t xml:space="preserve">При </w:t>
      </w:r>
      <w:r w:rsidRPr="00B86BC5">
        <w:rPr>
          <w:sz w:val="28"/>
          <w:szCs w:val="28"/>
        </w:rPr>
        <w:sym w:font="Symbol" w:char="F063"/>
      </w:r>
      <w:r w:rsidRPr="00B86BC5">
        <w:rPr>
          <w:sz w:val="28"/>
          <w:szCs w:val="28"/>
        </w:rPr>
        <w:t xml:space="preserve">=2244,407м, и </w:t>
      </w:r>
      <w:r w:rsidR="008975FB">
        <w:rPr>
          <w:position w:val="-30"/>
          <w:sz w:val="28"/>
          <w:szCs w:val="28"/>
        </w:rPr>
        <w:pict>
          <v:shape id="_x0000_i1171" type="#_x0000_t75" style="width:18.75pt;height:33.75pt" fillcolor="window">
            <v:imagedata r:id="rId82" o:title=""/>
          </v:shape>
        </w:pict>
      </w:r>
      <w:r w:rsidRPr="00B86BC5">
        <w:rPr>
          <w:sz w:val="28"/>
          <w:szCs w:val="28"/>
        </w:rPr>
        <w:t>=1, S</w:t>
      </w:r>
      <w:r w:rsidRPr="00B86BC5">
        <w:rPr>
          <w:sz w:val="28"/>
          <w:szCs w:val="28"/>
          <w:vertAlign w:val="subscript"/>
        </w:rPr>
        <w:t>1</w:t>
      </w:r>
      <w:r w:rsidRPr="00B86BC5">
        <w:rPr>
          <w:sz w:val="28"/>
          <w:szCs w:val="28"/>
        </w:rPr>
        <w:t>=1</w:t>
      </w:r>
    </w:p>
    <w:p w:rsidR="009325A1" w:rsidRPr="00B86BC5" w:rsidRDefault="009325A1"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lastRenderedPageBreak/>
        <w:t>По результатам расчётов составим сводную таблицу:</w:t>
      </w:r>
    </w:p>
    <w:p w:rsidR="009325A1" w:rsidRPr="00B86BC5" w:rsidRDefault="009325A1" w:rsidP="00A73ED7">
      <w:pPr>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
        <w:gridCol w:w="666"/>
        <w:gridCol w:w="966"/>
        <w:gridCol w:w="666"/>
        <w:gridCol w:w="666"/>
        <w:gridCol w:w="666"/>
        <w:gridCol w:w="766"/>
      </w:tblGrid>
      <w:tr w:rsidR="000D7364" w:rsidRPr="00B86BC5" w:rsidTr="0043157F">
        <w:trPr>
          <w:cantSplit/>
          <w:trHeight w:val="70"/>
        </w:trPr>
        <w:tc>
          <w:tcPr>
            <w:tcW w:w="0" w:type="auto"/>
            <w:vMerge w:val="restart"/>
            <w:tcBorders>
              <w:bottom w:val="nil"/>
            </w:tcBorders>
            <w:vAlign w:val="center"/>
          </w:tcPr>
          <w:p w:rsidR="000D7364" w:rsidRPr="00B86BC5" w:rsidRDefault="000D7364" w:rsidP="009325A1">
            <w:pPr>
              <w:spacing w:line="360" w:lineRule="auto"/>
              <w:jc w:val="both"/>
            </w:pPr>
            <w:r w:rsidRPr="00B86BC5">
              <w:t>С</w:t>
            </w:r>
            <w:r w:rsidRPr="00B86BC5">
              <w:rPr>
                <w:vertAlign w:val="subscript"/>
              </w:rPr>
              <w:t>i</w:t>
            </w:r>
            <w:r w:rsidRPr="00B86BC5">
              <w:t>, мг/м</w:t>
            </w:r>
            <w:r w:rsidRPr="00B86BC5">
              <w:rPr>
                <w:vertAlign w:val="superscript"/>
              </w:rPr>
              <w:t>3</w:t>
            </w:r>
          </w:p>
        </w:tc>
        <w:tc>
          <w:tcPr>
            <w:tcW w:w="0" w:type="auto"/>
            <w:gridSpan w:val="6"/>
            <w:vAlign w:val="center"/>
          </w:tcPr>
          <w:p w:rsidR="000D7364" w:rsidRPr="00B86BC5" w:rsidRDefault="000D7364" w:rsidP="009325A1">
            <w:pPr>
              <w:spacing w:line="360" w:lineRule="auto"/>
              <w:jc w:val="both"/>
            </w:pPr>
            <w:r w:rsidRPr="00B86BC5">
              <w:t>Х</w:t>
            </w:r>
            <w:r w:rsidRPr="00B86BC5">
              <w:rPr>
                <w:vertAlign w:val="subscript"/>
              </w:rPr>
              <w:t>i</w:t>
            </w:r>
            <w:r w:rsidRPr="00B86BC5">
              <w:t xml:space="preserve"> , м</w:t>
            </w:r>
          </w:p>
        </w:tc>
      </w:tr>
      <w:tr w:rsidR="000D7364" w:rsidRPr="00B86BC5" w:rsidTr="0043157F">
        <w:trPr>
          <w:cantSplit/>
          <w:trHeight w:val="70"/>
        </w:trPr>
        <w:tc>
          <w:tcPr>
            <w:tcW w:w="0" w:type="auto"/>
            <w:vMerge/>
            <w:tcBorders>
              <w:top w:val="nil"/>
            </w:tcBorders>
            <w:vAlign w:val="center"/>
          </w:tcPr>
          <w:p w:rsidR="000D7364" w:rsidRPr="00B86BC5" w:rsidRDefault="000D7364" w:rsidP="009325A1">
            <w:pPr>
              <w:spacing w:line="360" w:lineRule="auto"/>
              <w:jc w:val="both"/>
            </w:pPr>
          </w:p>
        </w:tc>
        <w:tc>
          <w:tcPr>
            <w:tcW w:w="0" w:type="auto"/>
            <w:tcBorders>
              <w:bottom w:val="nil"/>
            </w:tcBorders>
            <w:vAlign w:val="center"/>
          </w:tcPr>
          <w:p w:rsidR="000D7364" w:rsidRPr="00B86BC5" w:rsidRDefault="000D7364" w:rsidP="009325A1">
            <w:pPr>
              <w:spacing w:line="360" w:lineRule="auto"/>
              <w:jc w:val="both"/>
            </w:pPr>
            <w:r w:rsidRPr="00B86BC5">
              <w:t>1000</w:t>
            </w:r>
          </w:p>
        </w:tc>
        <w:tc>
          <w:tcPr>
            <w:tcW w:w="0" w:type="auto"/>
            <w:tcBorders>
              <w:bottom w:val="nil"/>
            </w:tcBorders>
            <w:vAlign w:val="center"/>
          </w:tcPr>
          <w:p w:rsidR="000D7364" w:rsidRPr="00B86BC5" w:rsidRDefault="000D7364" w:rsidP="009325A1">
            <w:pPr>
              <w:spacing w:line="360" w:lineRule="auto"/>
              <w:jc w:val="both"/>
            </w:pPr>
            <w:r w:rsidRPr="00B86BC5">
              <w:t>2244,407</w:t>
            </w:r>
          </w:p>
        </w:tc>
        <w:tc>
          <w:tcPr>
            <w:tcW w:w="0" w:type="auto"/>
            <w:tcBorders>
              <w:bottom w:val="nil"/>
            </w:tcBorders>
            <w:vAlign w:val="center"/>
          </w:tcPr>
          <w:p w:rsidR="000D7364" w:rsidRPr="00B86BC5" w:rsidRDefault="000D7364" w:rsidP="009325A1">
            <w:pPr>
              <w:spacing w:line="360" w:lineRule="auto"/>
              <w:jc w:val="both"/>
            </w:pPr>
            <w:r w:rsidRPr="00B86BC5">
              <w:t>3000</w:t>
            </w:r>
          </w:p>
        </w:tc>
        <w:tc>
          <w:tcPr>
            <w:tcW w:w="0" w:type="auto"/>
            <w:tcBorders>
              <w:bottom w:val="nil"/>
            </w:tcBorders>
            <w:vAlign w:val="center"/>
          </w:tcPr>
          <w:p w:rsidR="000D7364" w:rsidRPr="00B86BC5" w:rsidRDefault="000D7364" w:rsidP="009325A1">
            <w:pPr>
              <w:spacing w:line="360" w:lineRule="auto"/>
              <w:jc w:val="both"/>
            </w:pPr>
            <w:r w:rsidRPr="00B86BC5">
              <w:t>5000</w:t>
            </w:r>
          </w:p>
        </w:tc>
        <w:tc>
          <w:tcPr>
            <w:tcW w:w="0" w:type="auto"/>
            <w:tcBorders>
              <w:bottom w:val="nil"/>
            </w:tcBorders>
            <w:vAlign w:val="center"/>
          </w:tcPr>
          <w:p w:rsidR="000D7364" w:rsidRPr="00B86BC5" w:rsidRDefault="000D7364" w:rsidP="009325A1">
            <w:pPr>
              <w:spacing w:line="360" w:lineRule="auto"/>
              <w:jc w:val="both"/>
            </w:pPr>
            <w:r w:rsidRPr="00B86BC5">
              <w:t>7000</w:t>
            </w:r>
          </w:p>
        </w:tc>
        <w:tc>
          <w:tcPr>
            <w:tcW w:w="0" w:type="auto"/>
            <w:tcBorders>
              <w:bottom w:val="nil"/>
            </w:tcBorders>
            <w:vAlign w:val="center"/>
          </w:tcPr>
          <w:p w:rsidR="000D7364" w:rsidRPr="00B86BC5" w:rsidRDefault="000D7364" w:rsidP="009325A1">
            <w:pPr>
              <w:spacing w:line="360" w:lineRule="auto"/>
              <w:jc w:val="both"/>
            </w:pPr>
            <w:r w:rsidRPr="00B86BC5">
              <w:t>10000</w:t>
            </w:r>
          </w:p>
        </w:tc>
      </w:tr>
      <w:tr w:rsidR="000D7364" w:rsidRPr="00B86BC5" w:rsidTr="0043157F">
        <w:trPr>
          <w:cantSplit/>
          <w:trHeight w:val="70"/>
        </w:trPr>
        <w:tc>
          <w:tcPr>
            <w:tcW w:w="0" w:type="auto"/>
            <w:tcBorders>
              <w:top w:val="nil"/>
            </w:tcBorders>
            <w:vAlign w:val="center"/>
          </w:tcPr>
          <w:p w:rsidR="000D7364" w:rsidRPr="00B86BC5" w:rsidRDefault="000D7364" w:rsidP="009325A1">
            <w:pPr>
              <w:spacing w:line="360" w:lineRule="auto"/>
              <w:jc w:val="both"/>
              <w:rPr>
                <w:vertAlign w:val="subscript"/>
              </w:rPr>
            </w:pPr>
            <w:r w:rsidRPr="00B86BC5">
              <w:t>C</w:t>
            </w:r>
            <w:r w:rsidRPr="00B86BC5">
              <w:rPr>
                <w:vertAlign w:val="subscript"/>
              </w:rPr>
              <w:t>SO 2 +NO 2</w:t>
            </w:r>
          </w:p>
        </w:tc>
        <w:tc>
          <w:tcPr>
            <w:tcW w:w="0" w:type="auto"/>
            <w:vAlign w:val="center"/>
          </w:tcPr>
          <w:p w:rsidR="000D7364" w:rsidRPr="00B86BC5" w:rsidRDefault="000D7364" w:rsidP="009325A1">
            <w:pPr>
              <w:spacing w:line="360" w:lineRule="auto"/>
              <w:jc w:val="both"/>
            </w:pPr>
            <w:r w:rsidRPr="00B86BC5">
              <w:t>1,069</w:t>
            </w:r>
          </w:p>
        </w:tc>
        <w:tc>
          <w:tcPr>
            <w:tcW w:w="0" w:type="auto"/>
            <w:vAlign w:val="center"/>
          </w:tcPr>
          <w:p w:rsidR="000D7364" w:rsidRPr="00B86BC5" w:rsidRDefault="000D7364" w:rsidP="009325A1">
            <w:pPr>
              <w:spacing w:line="360" w:lineRule="auto"/>
              <w:jc w:val="both"/>
            </w:pPr>
            <w:r w:rsidRPr="00B86BC5">
              <w:t>1,78</w:t>
            </w:r>
          </w:p>
        </w:tc>
        <w:tc>
          <w:tcPr>
            <w:tcW w:w="0" w:type="auto"/>
            <w:vAlign w:val="center"/>
          </w:tcPr>
          <w:p w:rsidR="000D7364" w:rsidRPr="00B86BC5" w:rsidRDefault="000D7364" w:rsidP="009325A1">
            <w:pPr>
              <w:spacing w:line="360" w:lineRule="auto"/>
              <w:jc w:val="both"/>
            </w:pPr>
            <w:r w:rsidRPr="00B86BC5">
              <w:t>1,632</w:t>
            </w:r>
          </w:p>
        </w:tc>
        <w:tc>
          <w:tcPr>
            <w:tcW w:w="0" w:type="auto"/>
            <w:vAlign w:val="center"/>
          </w:tcPr>
          <w:p w:rsidR="000D7364" w:rsidRPr="00B86BC5" w:rsidRDefault="000D7364" w:rsidP="009325A1">
            <w:pPr>
              <w:spacing w:line="360" w:lineRule="auto"/>
              <w:jc w:val="both"/>
            </w:pPr>
            <w:r w:rsidRPr="00B86BC5">
              <w:t>1,223</w:t>
            </w:r>
          </w:p>
        </w:tc>
        <w:tc>
          <w:tcPr>
            <w:tcW w:w="0" w:type="auto"/>
            <w:vAlign w:val="center"/>
          </w:tcPr>
          <w:p w:rsidR="000D7364" w:rsidRPr="00B86BC5" w:rsidRDefault="000D7364" w:rsidP="009325A1">
            <w:pPr>
              <w:spacing w:line="360" w:lineRule="auto"/>
              <w:jc w:val="both"/>
            </w:pPr>
            <w:r w:rsidRPr="00B86BC5">
              <w:t>0,888</w:t>
            </w:r>
          </w:p>
        </w:tc>
        <w:tc>
          <w:tcPr>
            <w:tcW w:w="0" w:type="auto"/>
            <w:vAlign w:val="center"/>
          </w:tcPr>
          <w:p w:rsidR="000D7364" w:rsidRPr="00B86BC5" w:rsidRDefault="000D7364" w:rsidP="009325A1">
            <w:pPr>
              <w:spacing w:line="360" w:lineRule="auto"/>
              <w:jc w:val="both"/>
            </w:pPr>
            <w:r w:rsidRPr="00B86BC5">
              <w:t>0,562</w:t>
            </w:r>
          </w:p>
        </w:tc>
      </w:tr>
      <w:tr w:rsidR="000D7364" w:rsidRPr="00B86BC5" w:rsidTr="0043157F">
        <w:trPr>
          <w:cantSplit/>
          <w:trHeight w:val="70"/>
        </w:trPr>
        <w:tc>
          <w:tcPr>
            <w:tcW w:w="0" w:type="auto"/>
            <w:vAlign w:val="center"/>
          </w:tcPr>
          <w:p w:rsidR="000D7364" w:rsidRPr="00B86BC5" w:rsidRDefault="000D7364" w:rsidP="009325A1">
            <w:pPr>
              <w:spacing w:line="360" w:lineRule="auto"/>
              <w:jc w:val="both"/>
              <w:rPr>
                <w:vertAlign w:val="subscript"/>
              </w:rPr>
            </w:pPr>
            <w:r w:rsidRPr="00B86BC5">
              <w:t>C</w:t>
            </w:r>
            <w:r w:rsidRPr="00B86BC5">
              <w:rPr>
                <w:vertAlign w:val="subscript"/>
              </w:rPr>
              <w:t>ЗОЛ(ТВ)</w:t>
            </w:r>
          </w:p>
        </w:tc>
        <w:tc>
          <w:tcPr>
            <w:tcW w:w="0" w:type="auto"/>
            <w:vAlign w:val="center"/>
          </w:tcPr>
          <w:p w:rsidR="000D7364" w:rsidRPr="00B86BC5" w:rsidRDefault="000D7364" w:rsidP="009325A1">
            <w:pPr>
              <w:spacing w:line="360" w:lineRule="auto"/>
              <w:jc w:val="both"/>
            </w:pPr>
            <w:r w:rsidRPr="00B86BC5">
              <w:t>0,389</w:t>
            </w:r>
          </w:p>
        </w:tc>
        <w:tc>
          <w:tcPr>
            <w:tcW w:w="0" w:type="auto"/>
            <w:vAlign w:val="center"/>
          </w:tcPr>
          <w:p w:rsidR="000D7364" w:rsidRPr="00B86BC5" w:rsidRDefault="000D7364" w:rsidP="009325A1">
            <w:pPr>
              <w:spacing w:line="360" w:lineRule="auto"/>
              <w:jc w:val="both"/>
            </w:pPr>
            <w:r w:rsidRPr="00B86BC5">
              <w:t>0,647</w:t>
            </w:r>
          </w:p>
        </w:tc>
        <w:tc>
          <w:tcPr>
            <w:tcW w:w="0" w:type="auto"/>
            <w:vAlign w:val="center"/>
          </w:tcPr>
          <w:p w:rsidR="000D7364" w:rsidRPr="00B86BC5" w:rsidRDefault="000D7364" w:rsidP="009325A1">
            <w:pPr>
              <w:spacing w:line="360" w:lineRule="auto"/>
              <w:jc w:val="both"/>
            </w:pPr>
            <w:r w:rsidRPr="00B86BC5">
              <w:t>0,593</w:t>
            </w:r>
          </w:p>
        </w:tc>
        <w:tc>
          <w:tcPr>
            <w:tcW w:w="0" w:type="auto"/>
            <w:vAlign w:val="center"/>
          </w:tcPr>
          <w:p w:rsidR="000D7364" w:rsidRPr="00B86BC5" w:rsidRDefault="000D7364" w:rsidP="009325A1">
            <w:pPr>
              <w:spacing w:line="360" w:lineRule="auto"/>
              <w:jc w:val="both"/>
            </w:pPr>
            <w:r w:rsidRPr="00B86BC5">
              <w:t>0,444</w:t>
            </w:r>
          </w:p>
        </w:tc>
        <w:tc>
          <w:tcPr>
            <w:tcW w:w="0" w:type="auto"/>
            <w:vAlign w:val="center"/>
          </w:tcPr>
          <w:p w:rsidR="000D7364" w:rsidRPr="00B86BC5" w:rsidRDefault="000D7364" w:rsidP="009325A1">
            <w:pPr>
              <w:spacing w:line="360" w:lineRule="auto"/>
              <w:jc w:val="both"/>
            </w:pPr>
            <w:r w:rsidRPr="00B86BC5">
              <w:t>0,323</w:t>
            </w:r>
          </w:p>
        </w:tc>
        <w:tc>
          <w:tcPr>
            <w:tcW w:w="0" w:type="auto"/>
            <w:vAlign w:val="center"/>
          </w:tcPr>
          <w:p w:rsidR="000D7364" w:rsidRPr="00B86BC5" w:rsidRDefault="000D7364" w:rsidP="009325A1">
            <w:pPr>
              <w:spacing w:line="360" w:lineRule="auto"/>
              <w:jc w:val="both"/>
            </w:pPr>
            <w:r w:rsidRPr="00B86BC5">
              <w:t>0,204</w:t>
            </w:r>
          </w:p>
        </w:tc>
      </w:tr>
      <w:tr w:rsidR="000D7364" w:rsidRPr="00B86BC5" w:rsidTr="0043157F">
        <w:trPr>
          <w:cantSplit/>
          <w:trHeight w:val="70"/>
        </w:trPr>
        <w:tc>
          <w:tcPr>
            <w:tcW w:w="0" w:type="auto"/>
            <w:vAlign w:val="center"/>
          </w:tcPr>
          <w:p w:rsidR="000D7364" w:rsidRPr="00B86BC5" w:rsidRDefault="000D7364" w:rsidP="009325A1">
            <w:pPr>
              <w:spacing w:line="360" w:lineRule="auto"/>
              <w:jc w:val="both"/>
              <w:rPr>
                <w:vertAlign w:val="subscript"/>
              </w:rPr>
            </w:pPr>
            <w:r w:rsidRPr="00B86BC5">
              <w:t>C</w:t>
            </w:r>
            <w:r w:rsidRPr="00B86BC5">
              <w:rPr>
                <w:vertAlign w:val="subscript"/>
              </w:rPr>
              <w:t>SO 2</w:t>
            </w:r>
          </w:p>
        </w:tc>
        <w:tc>
          <w:tcPr>
            <w:tcW w:w="0" w:type="auto"/>
            <w:vAlign w:val="center"/>
          </w:tcPr>
          <w:p w:rsidR="000D7364" w:rsidRPr="00B86BC5" w:rsidRDefault="000D7364" w:rsidP="009325A1">
            <w:pPr>
              <w:spacing w:line="360" w:lineRule="auto"/>
              <w:jc w:val="both"/>
            </w:pPr>
            <w:r w:rsidRPr="00B86BC5">
              <w:t>0,496</w:t>
            </w:r>
          </w:p>
        </w:tc>
        <w:tc>
          <w:tcPr>
            <w:tcW w:w="0" w:type="auto"/>
            <w:vAlign w:val="center"/>
          </w:tcPr>
          <w:p w:rsidR="000D7364" w:rsidRPr="00B86BC5" w:rsidRDefault="000D7364" w:rsidP="009325A1">
            <w:pPr>
              <w:spacing w:line="360" w:lineRule="auto"/>
              <w:jc w:val="both"/>
            </w:pPr>
            <w:r w:rsidRPr="00B86BC5">
              <w:t>0,825</w:t>
            </w:r>
          </w:p>
        </w:tc>
        <w:tc>
          <w:tcPr>
            <w:tcW w:w="0" w:type="auto"/>
            <w:vAlign w:val="center"/>
          </w:tcPr>
          <w:p w:rsidR="000D7364" w:rsidRPr="00B86BC5" w:rsidRDefault="000D7364" w:rsidP="009325A1">
            <w:pPr>
              <w:spacing w:line="360" w:lineRule="auto"/>
              <w:jc w:val="both"/>
            </w:pPr>
            <w:r w:rsidRPr="00B86BC5">
              <w:t>0,756</w:t>
            </w:r>
          </w:p>
        </w:tc>
        <w:tc>
          <w:tcPr>
            <w:tcW w:w="0" w:type="auto"/>
            <w:vAlign w:val="center"/>
          </w:tcPr>
          <w:p w:rsidR="000D7364" w:rsidRPr="00B86BC5" w:rsidRDefault="000D7364" w:rsidP="009325A1">
            <w:pPr>
              <w:spacing w:line="360" w:lineRule="auto"/>
              <w:jc w:val="both"/>
            </w:pPr>
            <w:r w:rsidRPr="00B86BC5">
              <w:t>0,567</w:t>
            </w:r>
          </w:p>
        </w:tc>
        <w:tc>
          <w:tcPr>
            <w:tcW w:w="0" w:type="auto"/>
            <w:vAlign w:val="center"/>
          </w:tcPr>
          <w:p w:rsidR="000D7364" w:rsidRPr="00B86BC5" w:rsidRDefault="000D7364" w:rsidP="009325A1">
            <w:pPr>
              <w:spacing w:line="360" w:lineRule="auto"/>
              <w:jc w:val="both"/>
            </w:pPr>
            <w:r w:rsidRPr="00B86BC5">
              <w:t>0,412</w:t>
            </w:r>
          </w:p>
        </w:tc>
        <w:tc>
          <w:tcPr>
            <w:tcW w:w="0" w:type="auto"/>
            <w:vAlign w:val="center"/>
          </w:tcPr>
          <w:p w:rsidR="000D7364" w:rsidRPr="00B86BC5" w:rsidRDefault="000D7364" w:rsidP="009325A1">
            <w:pPr>
              <w:spacing w:line="360" w:lineRule="auto"/>
              <w:jc w:val="both"/>
            </w:pPr>
            <w:r w:rsidRPr="00B86BC5">
              <w:t>0,2607</w:t>
            </w:r>
          </w:p>
        </w:tc>
      </w:tr>
      <w:tr w:rsidR="000D7364" w:rsidRPr="00B86BC5" w:rsidTr="0043157F">
        <w:trPr>
          <w:cantSplit/>
          <w:trHeight w:val="70"/>
        </w:trPr>
        <w:tc>
          <w:tcPr>
            <w:tcW w:w="0" w:type="auto"/>
            <w:vAlign w:val="center"/>
          </w:tcPr>
          <w:p w:rsidR="000D7364" w:rsidRPr="00B86BC5" w:rsidRDefault="000D7364" w:rsidP="009325A1">
            <w:pPr>
              <w:spacing w:line="360" w:lineRule="auto"/>
              <w:jc w:val="both"/>
              <w:rPr>
                <w:vertAlign w:val="subscript"/>
              </w:rPr>
            </w:pPr>
            <w:r w:rsidRPr="00B86BC5">
              <w:t>C</w:t>
            </w:r>
            <w:r w:rsidRPr="00B86BC5">
              <w:rPr>
                <w:vertAlign w:val="subscript"/>
              </w:rPr>
              <w:t>NO x</w:t>
            </w:r>
          </w:p>
        </w:tc>
        <w:tc>
          <w:tcPr>
            <w:tcW w:w="0" w:type="auto"/>
            <w:vAlign w:val="center"/>
          </w:tcPr>
          <w:p w:rsidR="000D7364" w:rsidRPr="00B86BC5" w:rsidRDefault="000D7364" w:rsidP="009325A1">
            <w:pPr>
              <w:spacing w:line="360" w:lineRule="auto"/>
              <w:jc w:val="both"/>
            </w:pPr>
            <w:r w:rsidRPr="00B86BC5">
              <w:t>0,123</w:t>
            </w:r>
          </w:p>
        </w:tc>
        <w:tc>
          <w:tcPr>
            <w:tcW w:w="0" w:type="auto"/>
            <w:vAlign w:val="center"/>
          </w:tcPr>
          <w:p w:rsidR="000D7364" w:rsidRPr="00B86BC5" w:rsidRDefault="000D7364" w:rsidP="009325A1">
            <w:pPr>
              <w:spacing w:line="360" w:lineRule="auto"/>
              <w:jc w:val="both"/>
            </w:pPr>
            <w:r w:rsidRPr="00B86BC5">
              <w:t>0,204</w:t>
            </w:r>
          </w:p>
        </w:tc>
        <w:tc>
          <w:tcPr>
            <w:tcW w:w="0" w:type="auto"/>
            <w:vAlign w:val="center"/>
          </w:tcPr>
          <w:p w:rsidR="000D7364" w:rsidRPr="00B86BC5" w:rsidRDefault="000D7364" w:rsidP="009325A1">
            <w:pPr>
              <w:spacing w:line="360" w:lineRule="auto"/>
              <w:jc w:val="both"/>
            </w:pPr>
            <w:r w:rsidRPr="00B86BC5">
              <w:t>0,187</w:t>
            </w:r>
          </w:p>
        </w:tc>
        <w:tc>
          <w:tcPr>
            <w:tcW w:w="0" w:type="auto"/>
            <w:vAlign w:val="center"/>
          </w:tcPr>
          <w:p w:rsidR="000D7364" w:rsidRPr="00B86BC5" w:rsidRDefault="000D7364" w:rsidP="009325A1">
            <w:pPr>
              <w:spacing w:line="360" w:lineRule="auto"/>
              <w:jc w:val="both"/>
            </w:pPr>
            <w:r w:rsidRPr="00B86BC5">
              <w:t>0,140</w:t>
            </w:r>
          </w:p>
        </w:tc>
        <w:tc>
          <w:tcPr>
            <w:tcW w:w="0" w:type="auto"/>
            <w:vAlign w:val="center"/>
          </w:tcPr>
          <w:p w:rsidR="000D7364" w:rsidRPr="00B86BC5" w:rsidRDefault="000D7364" w:rsidP="009325A1">
            <w:pPr>
              <w:spacing w:line="360" w:lineRule="auto"/>
              <w:jc w:val="both"/>
            </w:pPr>
            <w:r w:rsidRPr="00B86BC5">
              <w:t>0,102</w:t>
            </w:r>
          </w:p>
        </w:tc>
        <w:tc>
          <w:tcPr>
            <w:tcW w:w="0" w:type="auto"/>
            <w:vAlign w:val="center"/>
          </w:tcPr>
          <w:p w:rsidR="000D7364" w:rsidRPr="00B86BC5" w:rsidRDefault="000D7364" w:rsidP="009325A1">
            <w:pPr>
              <w:spacing w:line="360" w:lineRule="auto"/>
              <w:jc w:val="both"/>
            </w:pPr>
            <w:r w:rsidRPr="00B86BC5">
              <w:t>0,064</w:t>
            </w:r>
          </w:p>
        </w:tc>
      </w:tr>
    </w:tbl>
    <w:p w:rsidR="000D7364" w:rsidRPr="00B86BC5" w:rsidRDefault="000D7364"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 xml:space="preserve">На основании </w:t>
      </w:r>
      <w:r w:rsidR="0043157F" w:rsidRPr="00B86BC5">
        <w:rPr>
          <w:sz w:val="28"/>
          <w:szCs w:val="28"/>
        </w:rPr>
        <w:t>данной таблицы построим график</w:t>
      </w:r>
    </w:p>
    <w:p w:rsidR="0043157F" w:rsidRPr="00B86BC5" w:rsidRDefault="0043157F" w:rsidP="00A73ED7">
      <w:pPr>
        <w:spacing w:line="360" w:lineRule="auto"/>
        <w:ind w:firstLine="720"/>
        <w:jc w:val="both"/>
        <w:rPr>
          <w:sz w:val="28"/>
          <w:szCs w:val="28"/>
        </w:rPr>
      </w:pPr>
    </w:p>
    <w:p w:rsidR="00DA5B52" w:rsidRPr="00B86BC5" w:rsidRDefault="008975FB" w:rsidP="00DA5B52">
      <w:pPr>
        <w:spacing w:line="360" w:lineRule="auto"/>
        <w:ind w:firstLine="720"/>
        <w:jc w:val="both"/>
        <w:rPr>
          <w:sz w:val="28"/>
          <w:szCs w:val="28"/>
        </w:rPr>
      </w:pPr>
      <w:r>
        <w:rPr>
          <w:noProof/>
        </w:rPr>
        <w:pict>
          <v:shape id="_x0000_s1590" type="#_x0000_t75" style="position:absolute;left:0;text-align:left;margin-left:36pt;margin-top:2.45pt;width:374.6pt;height:190.2pt;z-index:251704320">
            <v:imagedata r:id="rId101" o:title=""/>
            <w10:wrap type="topAndBottom"/>
          </v:shape>
        </w:pict>
      </w:r>
      <w:r w:rsidR="00DA5B52" w:rsidRPr="00B86BC5">
        <w:rPr>
          <w:sz w:val="28"/>
          <w:szCs w:val="28"/>
        </w:rPr>
        <w:t>Определение границ санитарной защитной зоны</w:t>
      </w:r>
    </w:p>
    <w:p w:rsidR="000D7364" w:rsidRPr="00B86BC5" w:rsidRDefault="000D7364" w:rsidP="00A73ED7">
      <w:pPr>
        <w:spacing w:line="360" w:lineRule="auto"/>
        <w:ind w:firstLine="720"/>
        <w:jc w:val="both"/>
        <w:rPr>
          <w:sz w:val="28"/>
          <w:szCs w:val="28"/>
        </w:rPr>
      </w:pPr>
    </w:p>
    <w:p w:rsidR="000D7364" w:rsidRPr="00B86BC5" w:rsidRDefault="008975FB" w:rsidP="00A73ED7">
      <w:pPr>
        <w:spacing w:line="360" w:lineRule="auto"/>
        <w:ind w:firstLine="720"/>
        <w:jc w:val="both"/>
        <w:rPr>
          <w:sz w:val="28"/>
          <w:szCs w:val="28"/>
        </w:rPr>
      </w:pPr>
      <w:r>
        <w:rPr>
          <w:position w:val="-30"/>
          <w:sz w:val="28"/>
          <w:szCs w:val="28"/>
        </w:rPr>
        <w:pict>
          <v:shape id="_x0000_i1172" type="#_x0000_t75" style="width:114.75pt;height:33.75pt" fillcolor="window">
            <v:imagedata r:id="rId89" o:title=""/>
          </v:shape>
        </w:pict>
      </w:r>
    </w:p>
    <w:p w:rsidR="0043157F" w:rsidRPr="00B86BC5" w:rsidRDefault="0043157F"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где L</w:t>
      </w:r>
      <w:r w:rsidRPr="00B86BC5">
        <w:rPr>
          <w:sz w:val="28"/>
          <w:szCs w:val="28"/>
          <w:vertAlign w:val="subscript"/>
        </w:rPr>
        <w:t>0</w:t>
      </w:r>
      <w:r w:rsidRPr="00B86BC5">
        <w:rPr>
          <w:sz w:val="28"/>
          <w:szCs w:val="28"/>
        </w:rPr>
        <w:t xml:space="preserve"> (м) – расчётный размер участка местности в данном направлении, где концентрация вредных веществ ( с учётом фоновой концентрации от других источников ) превышает ПДК .</w:t>
      </w:r>
    </w:p>
    <w:p w:rsidR="000D7364" w:rsidRPr="00B86BC5" w:rsidRDefault="000D7364" w:rsidP="00A73ED7">
      <w:pPr>
        <w:spacing w:line="360" w:lineRule="auto"/>
        <w:ind w:firstLine="720"/>
        <w:jc w:val="both"/>
        <w:rPr>
          <w:sz w:val="28"/>
          <w:szCs w:val="28"/>
        </w:rPr>
      </w:pPr>
      <w:r w:rsidRPr="00B86BC5">
        <w:rPr>
          <w:sz w:val="28"/>
          <w:szCs w:val="28"/>
        </w:rPr>
        <w:t>P (%) – среднегодовая повторяемость направления ветров расматриваемого румба.</w:t>
      </w:r>
    </w:p>
    <w:p w:rsidR="000D7364" w:rsidRPr="00B86BC5" w:rsidRDefault="000D7364" w:rsidP="00A73ED7">
      <w:pPr>
        <w:spacing w:line="360" w:lineRule="auto"/>
        <w:ind w:firstLine="720"/>
        <w:jc w:val="both"/>
        <w:rPr>
          <w:sz w:val="28"/>
          <w:szCs w:val="28"/>
        </w:rPr>
      </w:pPr>
      <w:r w:rsidRPr="00B86BC5">
        <w:rPr>
          <w:sz w:val="28"/>
          <w:szCs w:val="28"/>
        </w:rPr>
        <w:t>P</w:t>
      </w:r>
      <w:r w:rsidRPr="00B86BC5">
        <w:rPr>
          <w:sz w:val="28"/>
          <w:szCs w:val="28"/>
          <w:vertAlign w:val="subscript"/>
        </w:rPr>
        <w:t>0</w:t>
      </w:r>
      <w:r w:rsidRPr="00B86BC5">
        <w:rPr>
          <w:sz w:val="28"/>
          <w:szCs w:val="28"/>
        </w:rPr>
        <w:t xml:space="preserve"> (%) - повторяемость направления ветров одпого румба при годовой розе ветров.</w:t>
      </w:r>
    </w:p>
    <w:p w:rsidR="000D7364" w:rsidRPr="00B86BC5" w:rsidRDefault="000D7364" w:rsidP="00A73ED7">
      <w:pPr>
        <w:spacing w:line="360" w:lineRule="auto"/>
        <w:ind w:firstLine="720"/>
        <w:jc w:val="both"/>
        <w:rPr>
          <w:sz w:val="28"/>
          <w:szCs w:val="28"/>
        </w:rPr>
      </w:pPr>
      <w:r w:rsidRPr="00B86BC5">
        <w:rPr>
          <w:sz w:val="28"/>
          <w:szCs w:val="28"/>
        </w:rPr>
        <w:lastRenderedPageBreak/>
        <w:t>l</w:t>
      </w:r>
      <w:r w:rsidRPr="00B86BC5">
        <w:rPr>
          <w:sz w:val="28"/>
          <w:szCs w:val="28"/>
          <w:vertAlign w:val="subscript"/>
        </w:rPr>
        <w:t xml:space="preserve">0 </w:t>
      </w:r>
      <w:r w:rsidRPr="00B86BC5">
        <w:rPr>
          <w:sz w:val="28"/>
          <w:szCs w:val="28"/>
        </w:rPr>
        <w:t>(м) – размер С З З установленный в санитарных нормах проектирования промышленных предприятий .</w:t>
      </w:r>
    </w:p>
    <w:p w:rsidR="000D7364" w:rsidRPr="00B86BC5" w:rsidRDefault="000D7364" w:rsidP="00A73ED7">
      <w:pPr>
        <w:spacing w:line="360" w:lineRule="auto"/>
        <w:ind w:firstLine="720"/>
        <w:jc w:val="both"/>
        <w:rPr>
          <w:sz w:val="28"/>
          <w:szCs w:val="28"/>
        </w:rPr>
      </w:pPr>
      <w:r w:rsidRPr="00B86BC5">
        <w:rPr>
          <w:sz w:val="28"/>
          <w:szCs w:val="28"/>
        </w:rPr>
        <w:t>Среднегодовая роза ветров характеризуемая значениями Р для разных румбов принимается по данным “Справочник по климату СССР</w:t>
      </w:r>
    </w:p>
    <w:p w:rsidR="000D7364" w:rsidRPr="00B86BC5" w:rsidRDefault="000D7364" w:rsidP="00A73ED7">
      <w:pPr>
        <w:spacing w:line="360" w:lineRule="auto"/>
        <w:ind w:firstLine="720"/>
        <w:jc w:val="both"/>
        <w:rPr>
          <w:sz w:val="28"/>
          <w:szCs w:val="28"/>
        </w:rPr>
      </w:pPr>
      <w:r w:rsidRPr="00B86BC5">
        <w:rPr>
          <w:sz w:val="28"/>
          <w:szCs w:val="28"/>
        </w:rPr>
        <w:t>По данным годового отчёта за 1996 год имеем:</w:t>
      </w:r>
    </w:p>
    <w:p w:rsidR="0043157F" w:rsidRPr="00B86BC5" w:rsidRDefault="0043157F" w:rsidP="00A73ED7">
      <w:pPr>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4"/>
        <w:gridCol w:w="616"/>
        <w:gridCol w:w="566"/>
        <w:gridCol w:w="566"/>
        <w:gridCol w:w="616"/>
        <w:gridCol w:w="616"/>
        <w:gridCol w:w="566"/>
        <w:gridCol w:w="516"/>
        <w:gridCol w:w="566"/>
      </w:tblGrid>
      <w:tr w:rsidR="000D7364" w:rsidRPr="00B86BC5" w:rsidTr="0043157F">
        <w:trPr>
          <w:cantSplit/>
          <w:trHeight w:val="70"/>
        </w:trPr>
        <w:tc>
          <w:tcPr>
            <w:tcW w:w="0" w:type="auto"/>
            <w:vMerge w:val="restart"/>
            <w:vAlign w:val="center"/>
          </w:tcPr>
          <w:p w:rsidR="000D7364" w:rsidRPr="00B86BC5" w:rsidRDefault="000D7364" w:rsidP="0043157F">
            <w:pPr>
              <w:spacing w:line="360" w:lineRule="auto"/>
              <w:jc w:val="both"/>
            </w:pPr>
            <w:r w:rsidRPr="00B86BC5">
              <w:t>Характеристики</w:t>
            </w:r>
          </w:p>
        </w:tc>
        <w:tc>
          <w:tcPr>
            <w:tcW w:w="0" w:type="auto"/>
            <w:gridSpan w:val="8"/>
            <w:vAlign w:val="center"/>
          </w:tcPr>
          <w:p w:rsidR="000D7364" w:rsidRPr="00B86BC5" w:rsidRDefault="000D7364" w:rsidP="0043157F">
            <w:pPr>
              <w:spacing w:line="360" w:lineRule="auto"/>
              <w:jc w:val="both"/>
            </w:pPr>
            <w:r w:rsidRPr="00B86BC5">
              <w:t>Направления ветров</w:t>
            </w:r>
          </w:p>
        </w:tc>
      </w:tr>
      <w:tr w:rsidR="000D7364" w:rsidRPr="00B86BC5" w:rsidTr="0043157F">
        <w:trPr>
          <w:cantSplit/>
          <w:trHeight w:val="70"/>
        </w:trPr>
        <w:tc>
          <w:tcPr>
            <w:tcW w:w="0" w:type="auto"/>
            <w:vMerge/>
            <w:vAlign w:val="center"/>
          </w:tcPr>
          <w:p w:rsidR="000D7364" w:rsidRPr="00B86BC5" w:rsidRDefault="000D7364" w:rsidP="0043157F">
            <w:pPr>
              <w:spacing w:line="360" w:lineRule="auto"/>
              <w:jc w:val="both"/>
            </w:pPr>
          </w:p>
        </w:tc>
        <w:tc>
          <w:tcPr>
            <w:tcW w:w="0" w:type="auto"/>
            <w:vAlign w:val="center"/>
          </w:tcPr>
          <w:p w:rsidR="000D7364" w:rsidRPr="00B86BC5" w:rsidRDefault="000D7364" w:rsidP="0043157F">
            <w:pPr>
              <w:spacing w:line="360" w:lineRule="auto"/>
              <w:jc w:val="both"/>
            </w:pPr>
            <w:r w:rsidRPr="00B86BC5">
              <w:t>С</w:t>
            </w:r>
          </w:p>
        </w:tc>
        <w:tc>
          <w:tcPr>
            <w:tcW w:w="0" w:type="auto"/>
            <w:vAlign w:val="center"/>
          </w:tcPr>
          <w:p w:rsidR="000D7364" w:rsidRPr="00B86BC5" w:rsidRDefault="000D7364" w:rsidP="0043157F">
            <w:pPr>
              <w:spacing w:line="360" w:lineRule="auto"/>
              <w:jc w:val="both"/>
            </w:pPr>
            <w:r w:rsidRPr="00B86BC5">
              <w:t>СВ</w:t>
            </w:r>
          </w:p>
        </w:tc>
        <w:tc>
          <w:tcPr>
            <w:tcW w:w="0" w:type="auto"/>
            <w:vAlign w:val="center"/>
          </w:tcPr>
          <w:p w:rsidR="000D7364" w:rsidRPr="00B86BC5" w:rsidRDefault="000D7364" w:rsidP="0043157F">
            <w:pPr>
              <w:spacing w:line="360" w:lineRule="auto"/>
              <w:jc w:val="both"/>
            </w:pPr>
            <w:r w:rsidRPr="00B86BC5">
              <w:t>В</w:t>
            </w:r>
          </w:p>
        </w:tc>
        <w:tc>
          <w:tcPr>
            <w:tcW w:w="0" w:type="auto"/>
            <w:vAlign w:val="center"/>
          </w:tcPr>
          <w:p w:rsidR="000D7364" w:rsidRPr="00B86BC5" w:rsidRDefault="000D7364" w:rsidP="0043157F">
            <w:pPr>
              <w:spacing w:line="360" w:lineRule="auto"/>
              <w:jc w:val="both"/>
            </w:pPr>
            <w:r w:rsidRPr="00B86BC5">
              <w:t>ЮВ</w:t>
            </w:r>
          </w:p>
        </w:tc>
        <w:tc>
          <w:tcPr>
            <w:tcW w:w="0" w:type="auto"/>
            <w:vAlign w:val="center"/>
          </w:tcPr>
          <w:p w:rsidR="000D7364" w:rsidRPr="00B86BC5" w:rsidRDefault="000D7364" w:rsidP="0043157F">
            <w:pPr>
              <w:spacing w:line="360" w:lineRule="auto"/>
              <w:jc w:val="both"/>
            </w:pPr>
            <w:r w:rsidRPr="00B86BC5">
              <w:t>Ю</w:t>
            </w:r>
          </w:p>
        </w:tc>
        <w:tc>
          <w:tcPr>
            <w:tcW w:w="0" w:type="auto"/>
            <w:vAlign w:val="center"/>
          </w:tcPr>
          <w:p w:rsidR="000D7364" w:rsidRPr="00B86BC5" w:rsidRDefault="000D7364" w:rsidP="0043157F">
            <w:pPr>
              <w:spacing w:line="360" w:lineRule="auto"/>
              <w:jc w:val="both"/>
            </w:pPr>
            <w:r w:rsidRPr="00B86BC5">
              <w:t>ЮЗ</w:t>
            </w:r>
          </w:p>
        </w:tc>
        <w:tc>
          <w:tcPr>
            <w:tcW w:w="0" w:type="auto"/>
            <w:vAlign w:val="center"/>
          </w:tcPr>
          <w:p w:rsidR="000D7364" w:rsidRPr="00B86BC5" w:rsidRDefault="000D7364" w:rsidP="0043157F">
            <w:pPr>
              <w:spacing w:line="360" w:lineRule="auto"/>
              <w:jc w:val="both"/>
            </w:pPr>
            <w:r w:rsidRPr="00B86BC5">
              <w:t>З</w:t>
            </w:r>
          </w:p>
        </w:tc>
        <w:tc>
          <w:tcPr>
            <w:tcW w:w="0" w:type="auto"/>
            <w:vAlign w:val="center"/>
          </w:tcPr>
          <w:p w:rsidR="000D7364" w:rsidRPr="00B86BC5" w:rsidRDefault="000D7364" w:rsidP="0043157F">
            <w:pPr>
              <w:spacing w:line="360" w:lineRule="auto"/>
              <w:jc w:val="both"/>
            </w:pPr>
            <w:r w:rsidRPr="00B86BC5">
              <w:t>СЗ</w:t>
            </w:r>
          </w:p>
        </w:tc>
      </w:tr>
      <w:tr w:rsidR="000D7364" w:rsidRPr="00B86BC5" w:rsidTr="0043157F">
        <w:trPr>
          <w:cantSplit/>
          <w:trHeight w:val="595"/>
        </w:trPr>
        <w:tc>
          <w:tcPr>
            <w:tcW w:w="0" w:type="auto"/>
            <w:vAlign w:val="center"/>
          </w:tcPr>
          <w:p w:rsidR="000D7364" w:rsidRPr="00B86BC5" w:rsidRDefault="000D7364" w:rsidP="0043157F">
            <w:pPr>
              <w:spacing w:line="360" w:lineRule="auto"/>
              <w:jc w:val="both"/>
            </w:pPr>
            <w:r w:rsidRPr="00B86BC5">
              <w:t>Повторяемость направлений Р (%)</w:t>
            </w:r>
          </w:p>
        </w:tc>
        <w:tc>
          <w:tcPr>
            <w:tcW w:w="0" w:type="auto"/>
            <w:vAlign w:val="center"/>
          </w:tcPr>
          <w:p w:rsidR="000D7364" w:rsidRPr="00B86BC5" w:rsidRDefault="000D7364" w:rsidP="0043157F">
            <w:pPr>
              <w:spacing w:line="360" w:lineRule="auto"/>
              <w:jc w:val="both"/>
            </w:pPr>
            <w:r w:rsidRPr="00B86BC5">
              <w:t>14</w:t>
            </w:r>
          </w:p>
        </w:tc>
        <w:tc>
          <w:tcPr>
            <w:tcW w:w="0" w:type="auto"/>
            <w:vAlign w:val="center"/>
          </w:tcPr>
          <w:p w:rsidR="000D7364" w:rsidRPr="00B86BC5" w:rsidRDefault="000D7364" w:rsidP="0043157F">
            <w:pPr>
              <w:spacing w:line="360" w:lineRule="auto"/>
              <w:jc w:val="both"/>
            </w:pPr>
            <w:r w:rsidRPr="00B86BC5">
              <w:t>8</w:t>
            </w:r>
          </w:p>
        </w:tc>
        <w:tc>
          <w:tcPr>
            <w:tcW w:w="0" w:type="auto"/>
            <w:vAlign w:val="center"/>
          </w:tcPr>
          <w:p w:rsidR="000D7364" w:rsidRPr="00B86BC5" w:rsidRDefault="000D7364" w:rsidP="0043157F">
            <w:pPr>
              <w:spacing w:line="360" w:lineRule="auto"/>
              <w:jc w:val="both"/>
            </w:pPr>
            <w:r w:rsidRPr="00B86BC5">
              <w:t>7</w:t>
            </w:r>
          </w:p>
        </w:tc>
        <w:tc>
          <w:tcPr>
            <w:tcW w:w="0" w:type="auto"/>
            <w:vAlign w:val="center"/>
          </w:tcPr>
          <w:p w:rsidR="000D7364" w:rsidRPr="00B86BC5" w:rsidRDefault="000D7364" w:rsidP="0043157F">
            <w:pPr>
              <w:spacing w:line="360" w:lineRule="auto"/>
              <w:jc w:val="both"/>
            </w:pPr>
            <w:r w:rsidRPr="00B86BC5">
              <w:t>14</w:t>
            </w:r>
          </w:p>
        </w:tc>
        <w:tc>
          <w:tcPr>
            <w:tcW w:w="0" w:type="auto"/>
            <w:vAlign w:val="center"/>
          </w:tcPr>
          <w:p w:rsidR="000D7364" w:rsidRPr="00B86BC5" w:rsidRDefault="000D7364" w:rsidP="0043157F">
            <w:pPr>
              <w:spacing w:line="360" w:lineRule="auto"/>
              <w:jc w:val="both"/>
            </w:pPr>
            <w:r w:rsidRPr="00B86BC5">
              <w:t>30</w:t>
            </w:r>
          </w:p>
        </w:tc>
        <w:tc>
          <w:tcPr>
            <w:tcW w:w="0" w:type="auto"/>
            <w:vAlign w:val="center"/>
          </w:tcPr>
          <w:p w:rsidR="000D7364" w:rsidRPr="00B86BC5" w:rsidRDefault="000D7364" w:rsidP="0043157F">
            <w:pPr>
              <w:spacing w:line="360" w:lineRule="auto"/>
              <w:jc w:val="both"/>
            </w:pPr>
            <w:r w:rsidRPr="00B86BC5">
              <w:t>9</w:t>
            </w:r>
          </w:p>
        </w:tc>
        <w:tc>
          <w:tcPr>
            <w:tcW w:w="0" w:type="auto"/>
            <w:vAlign w:val="center"/>
          </w:tcPr>
          <w:p w:rsidR="000D7364" w:rsidRPr="00B86BC5" w:rsidRDefault="000D7364" w:rsidP="0043157F">
            <w:pPr>
              <w:spacing w:line="360" w:lineRule="auto"/>
              <w:jc w:val="both"/>
            </w:pPr>
            <w:r w:rsidRPr="00B86BC5">
              <w:t>10</w:t>
            </w:r>
          </w:p>
        </w:tc>
        <w:tc>
          <w:tcPr>
            <w:tcW w:w="0" w:type="auto"/>
            <w:vAlign w:val="center"/>
          </w:tcPr>
          <w:p w:rsidR="000D7364" w:rsidRPr="00B86BC5" w:rsidRDefault="000D7364" w:rsidP="0043157F">
            <w:pPr>
              <w:spacing w:line="360" w:lineRule="auto"/>
              <w:jc w:val="both"/>
            </w:pPr>
            <w:r w:rsidRPr="00B86BC5">
              <w:t>8</w:t>
            </w:r>
          </w:p>
        </w:tc>
      </w:tr>
      <w:tr w:rsidR="000D7364" w:rsidRPr="00B86BC5" w:rsidTr="0043157F">
        <w:trPr>
          <w:cantSplit/>
          <w:trHeight w:val="1068"/>
        </w:trPr>
        <w:tc>
          <w:tcPr>
            <w:tcW w:w="0" w:type="auto"/>
            <w:vAlign w:val="center"/>
          </w:tcPr>
          <w:p w:rsidR="000D7364" w:rsidRPr="00B86BC5" w:rsidRDefault="000D7364" w:rsidP="0043157F">
            <w:pPr>
              <w:spacing w:line="360" w:lineRule="auto"/>
              <w:jc w:val="both"/>
            </w:pPr>
            <w:r w:rsidRPr="00B86BC5">
              <w:t>Повторяемость напр.ветров</w:t>
            </w:r>
          </w:p>
          <w:p w:rsidR="000D7364" w:rsidRPr="00B86BC5" w:rsidRDefault="000D7364" w:rsidP="0043157F">
            <w:pPr>
              <w:spacing w:line="360" w:lineRule="auto"/>
              <w:jc w:val="both"/>
            </w:pPr>
            <w:r w:rsidRPr="00B86BC5">
              <w:t>Одного направления румба</w:t>
            </w:r>
          </w:p>
          <w:p w:rsidR="000D7364" w:rsidRPr="00B86BC5" w:rsidRDefault="000D7364" w:rsidP="0043157F">
            <w:pPr>
              <w:spacing w:line="360" w:lineRule="auto"/>
              <w:jc w:val="both"/>
            </w:pPr>
            <w:r w:rsidRPr="00B86BC5">
              <w:t>Или круговой розе ветров</w:t>
            </w:r>
          </w:p>
          <w:p w:rsidR="000D7364" w:rsidRPr="00B86BC5" w:rsidRDefault="000D7364" w:rsidP="0043157F">
            <w:pPr>
              <w:spacing w:line="360" w:lineRule="auto"/>
              <w:jc w:val="both"/>
            </w:pPr>
            <w:r w:rsidRPr="00B86BC5">
              <w:t>Р</w:t>
            </w:r>
            <w:r w:rsidRPr="00B86BC5">
              <w:rPr>
                <w:vertAlign w:val="subscript"/>
              </w:rPr>
              <w:t>0</w:t>
            </w:r>
            <w:r w:rsidRPr="00B86BC5">
              <w:t xml:space="preserve"> (%)</w:t>
            </w:r>
          </w:p>
        </w:tc>
        <w:tc>
          <w:tcPr>
            <w:tcW w:w="0" w:type="auto"/>
            <w:gridSpan w:val="8"/>
            <w:vAlign w:val="center"/>
          </w:tcPr>
          <w:p w:rsidR="000D7364" w:rsidRPr="00B86BC5" w:rsidRDefault="000D7364" w:rsidP="0043157F">
            <w:pPr>
              <w:spacing w:line="360" w:lineRule="auto"/>
              <w:jc w:val="both"/>
            </w:pPr>
            <w:r w:rsidRPr="00B86BC5">
              <w:t>12,5</w:t>
            </w:r>
          </w:p>
        </w:tc>
      </w:tr>
      <w:tr w:rsidR="000D7364" w:rsidRPr="00B86BC5" w:rsidTr="0043157F">
        <w:trPr>
          <w:cantSplit/>
          <w:trHeight w:val="279"/>
        </w:trPr>
        <w:tc>
          <w:tcPr>
            <w:tcW w:w="0" w:type="auto"/>
            <w:vAlign w:val="center"/>
          </w:tcPr>
          <w:p w:rsidR="000D7364" w:rsidRPr="00B86BC5" w:rsidRDefault="000D7364" w:rsidP="0043157F">
            <w:pPr>
              <w:spacing w:line="360" w:lineRule="auto"/>
              <w:jc w:val="both"/>
            </w:pPr>
            <w:r w:rsidRPr="00B86BC5">
              <w:t>Отношение Р/Р</w:t>
            </w:r>
            <w:r w:rsidRPr="00B86BC5">
              <w:rPr>
                <w:vertAlign w:val="subscript"/>
              </w:rPr>
              <w:t>0</w:t>
            </w:r>
          </w:p>
        </w:tc>
        <w:tc>
          <w:tcPr>
            <w:tcW w:w="0" w:type="auto"/>
            <w:vAlign w:val="center"/>
          </w:tcPr>
          <w:p w:rsidR="000D7364" w:rsidRPr="00B86BC5" w:rsidRDefault="000D7364" w:rsidP="0043157F">
            <w:pPr>
              <w:spacing w:line="360" w:lineRule="auto"/>
              <w:jc w:val="both"/>
            </w:pPr>
            <w:r w:rsidRPr="00B86BC5">
              <w:t>1,12</w:t>
            </w:r>
          </w:p>
        </w:tc>
        <w:tc>
          <w:tcPr>
            <w:tcW w:w="0" w:type="auto"/>
            <w:vAlign w:val="center"/>
          </w:tcPr>
          <w:p w:rsidR="000D7364" w:rsidRPr="00B86BC5" w:rsidRDefault="000D7364" w:rsidP="0043157F">
            <w:pPr>
              <w:spacing w:line="360" w:lineRule="auto"/>
              <w:jc w:val="both"/>
            </w:pPr>
            <w:r w:rsidRPr="00B86BC5">
              <w:t>0,64</w:t>
            </w:r>
          </w:p>
        </w:tc>
        <w:tc>
          <w:tcPr>
            <w:tcW w:w="0" w:type="auto"/>
            <w:vAlign w:val="center"/>
          </w:tcPr>
          <w:p w:rsidR="000D7364" w:rsidRPr="00B86BC5" w:rsidRDefault="000D7364" w:rsidP="0043157F">
            <w:pPr>
              <w:spacing w:line="360" w:lineRule="auto"/>
              <w:jc w:val="both"/>
            </w:pPr>
            <w:r w:rsidRPr="00B86BC5">
              <w:t>0,56</w:t>
            </w:r>
          </w:p>
        </w:tc>
        <w:tc>
          <w:tcPr>
            <w:tcW w:w="0" w:type="auto"/>
            <w:vAlign w:val="center"/>
          </w:tcPr>
          <w:p w:rsidR="000D7364" w:rsidRPr="00B86BC5" w:rsidRDefault="000D7364" w:rsidP="0043157F">
            <w:pPr>
              <w:spacing w:line="360" w:lineRule="auto"/>
              <w:jc w:val="both"/>
            </w:pPr>
            <w:r w:rsidRPr="00B86BC5">
              <w:t>1,12</w:t>
            </w:r>
          </w:p>
        </w:tc>
        <w:tc>
          <w:tcPr>
            <w:tcW w:w="0" w:type="auto"/>
            <w:vAlign w:val="center"/>
          </w:tcPr>
          <w:p w:rsidR="000D7364" w:rsidRPr="00B86BC5" w:rsidRDefault="000D7364" w:rsidP="0043157F">
            <w:pPr>
              <w:spacing w:line="360" w:lineRule="auto"/>
              <w:jc w:val="both"/>
            </w:pPr>
            <w:r w:rsidRPr="00B86BC5">
              <w:t>2,4</w:t>
            </w:r>
          </w:p>
        </w:tc>
        <w:tc>
          <w:tcPr>
            <w:tcW w:w="0" w:type="auto"/>
            <w:vAlign w:val="center"/>
          </w:tcPr>
          <w:p w:rsidR="000D7364" w:rsidRPr="00B86BC5" w:rsidRDefault="000D7364" w:rsidP="0043157F">
            <w:pPr>
              <w:spacing w:line="360" w:lineRule="auto"/>
              <w:jc w:val="both"/>
            </w:pPr>
            <w:r w:rsidRPr="00B86BC5">
              <w:t>0,72</w:t>
            </w:r>
          </w:p>
        </w:tc>
        <w:tc>
          <w:tcPr>
            <w:tcW w:w="0" w:type="auto"/>
            <w:vAlign w:val="center"/>
          </w:tcPr>
          <w:p w:rsidR="000D7364" w:rsidRPr="00B86BC5" w:rsidRDefault="000D7364" w:rsidP="0043157F">
            <w:pPr>
              <w:spacing w:line="360" w:lineRule="auto"/>
              <w:jc w:val="both"/>
            </w:pPr>
            <w:r w:rsidRPr="00B86BC5">
              <w:t>0,8</w:t>
            </w:r>
          </w:p>
        </w:tc>
        <w:tc>
          <w:tcPr>
            <w:tcW w:w="0" w:type="auto"/>
            <w:vAlign w:val="center"/>
          </w:tcPr>
          <w:p w:rsidR="000D7364" w:rsidRPr="00B86BC5" w:rsidRDefault="000D7364" w:rsidP="0043157F">
            <w:pPr>
              <w:spacing w:line="360" w:lineRule="auto"/>
              <w:jc w:val="both"/>
            </w:pPr>
            <w:r w:rsidRPr="00B86BC5">
              <w:t>0,64</w:t>
            </w:r>
          </w:p>
        </w:tc>
      </w:tr>
      <w:tr w:rsidR="000D7364" w:rsidRPr="00B86BC5" w:rsidTr="0043157F">
        <w:trPr>
          <w:cantSplit/>
          <w:trHeight w:val="253"/>
        </w:trPr>
        <w:tc>
          <w:tcPr>
            <w:tcW w:w="0" w:type="auto"/>
            <w:vAlign w:val="center"/>
          </w:tcPr>
          <w:p w:rsidR="000D7364" w:rsidRPr="00B86BC5" w:rsidRDefault="000D7364" w:rsidP="0043157F">
            <w:pPr>
              <w:spacing w:line="360" w:lineRule="auto"/>
              <w:jc w:val="both"/>
            </w:pPr>
            <w:r w:rsidRPr="00B86BC5">
              <w:t>Величина</w:t>
            </w:r>
            <w:r w:rsidR="00B86BC5" w:rsidRPr="00B86BC5">
              <w:t xml:space="preserve"> </w:t>
            </w:r>
            <w:r w:rsidRPr="00B86BC5">
              <w:t>С З З</w:t>
            </w:r>
            <w:r w:rsidR="00B86BC5" w:rsidRPr="00B86BC5">
              <w:t xml:space="preserve"> </w:t>
            </w:r>
            <w:r w:rsidRPr="00B86BC5">
              <w:t>L</w:t>
            </w:r>
            <w:r w:rsidRPr="00B86BC5">
              <w:rPr>
                <w:vertAlign w:val="subscript"/>
              </w:rPr>
              <w:t>0</w:t>
            </w:r>
            <w:r w:rsidRPr="00B86BC5">
              <w:t xml:space="preserve"> ,м</w:t>
            </w:r>
          </w:p>
        </w:tc>
        <w:tc>
          <w:tcPr>
            <w:tcW w:w="0" w:type="auto"/>
            <w:gridSpan w:val="8"/>
            <w:vAlign w:val="center"/>
          </w:tcPr>
          <w:p w:rsidR="000D7364" w:rsidRPr="00B86BC5" w:rsidRDefault="000D7364" w:rsidP="0043157F">
            <w:pPr>
              <w:spacing w:line="360" w:lineRule="auto"/>
              <w:jc w:val="both"/>
            </w:pPr>
            <w:r w:rsidRPr="00B86BC5">
              <w:t>1000</w:t>
            </w:r>
          </w:p>
        </w:tc>
      </w:tr>
      <w:tr w:rsidR="000D7364" w:rsidRPr="00B86BC5" w:rsidTr="0043157F">
        <w:trPr>
          <w:cantSplit/>
          <w:trHeight w:val="229"/>
        </w:trPr>
        <w:tc>
          <w:tcPr>
            <w:tcW w:w="0" w:type="auto"/>
            <w:vAlign w:val="center"/>
          </w:tcPr>
          <w:p w:rsidR="000D7364" w:rsidRPr="00B86BC5" w:rsidRDefault="000D7364" w:rsidP="0043157F">
            <w:pPr>
              <w:spacing w:line="360" w:lineRule="auto"/>
              <w:jc w:val="both"/>
            </w:pPr>
            <w:r w:rsidRPr="00B86BC5">
              <w:t>l = L</w:t>
            </w:r>
            <w:r w:rsidRPr="00B86BC5">
              <w:rPr>
                <w:vertAlign w:val="subscript"/>
              </w:rPr>
              <w:t>0</w:t>
            </w:r>
            <w:r w:rsidRPr="00B86BC5">
              <w:t xml:space="preserve"> *P/Р</w:t>
            </w:r>
            <w:r w:rsidRPr="00B86BC5">
              <w:rPr>
                <w:vertAlign w:val="subscript"/>
              </w:rPr>
              <w:t>0</w:t>
            </w:r>
            <w:r w:rsidRPr="00B86BC5">
              <w:t xml:space="preserve"> ,м</w:t>
            </w:r>
          </w:p>
        </w:tc>
        <w:tc>
          <w:tcPr>
            <w:tcW w:w="0" w:type="auto"/>
            <w:vAlign w:val="center"/>
          </w:tcPr>
          <w:p w:rsidR="000D7364" w:rsidRPr="00B86BC5" w:rsidRDefault="000D7364" w:rsidP="0043157F">
            <w:pPr>
              <w:spacing w:line="360" w:lineRule="auto"/>
              <w:jc w:val="both"/>
            </w:pPr>
            <w:r w:rsidRPr="00B86BC5">
              <w:t>1120</w:t>
            </w:r>
          </w:p>
        </w:tc>
        <w:tc>
          <w:tcPr>
            <w:tcW w:w="0" w:type="auto"/>
            <w:vAlign w:val="center"/>
          </w:tcPr>
          <w:p w:rsidR="000D7364" w:rsidRPr="00B86BC5" w:rsidRDefault="000D7364" w:rsidP="0043157F">
            <w:pPr>
              <w:spacing w:line="360" w:lineRule="auto"/>
              <w:jc w:val="both"/>
            </w:pPr>
            <w:r w:rsidRPr="00B86BC5">
              <w:t>640</w:t>
            </w:r>
          </w:p>
        </w:tc>
        <w:tc>
          <w:tcPr>
            <w:tcW w:w="0" w:type="auto"/>
            <w:vAlign w:val="center"/>
          </w:tcPr>
          <w:p w:rsidR="000D7364" w:rsidRPr="00B86BC5" w:rsidRDefault="000D7364" w:rsidP="0043157F">
            <w:pPr>
              <w:spacing w:line="360" w:lineRule="auto"/>
              <w:jc w:val="both"/>
            </w:pPr>
            <w:r w:rsidRPr="00B86BC5">
              <w:t>560</w:t>
            </w:r>
          </w:p>
        </w:tc>
        <w:tc>
          <w:tcPr>
            <w:tcW w:w="0" w:type="auto"/>
            <w:vAlign w:val="center"/>
          </w:tcPr>
          <w:p w:rsidR="000D7364" w:rsidRPr="00B86BC5" w:rsidRDefault="000D7364" w:rsidP="0043157F">
            <w:pPr>
              <w:spacing w:line="360" w:lineRule="auto"/>
              <w:jc w:val="both"/>
            </w:pPr>
            <w:r w:rsidRPr="00B86BC5">
              <w:t>1120</w:t>
            </w:r>
          </w:p>
        </w:tc>
        <w:tc>
          <w:tcPr>
            <w:tcW w:w="0" w:type="auto"/>
            <w:vAlign w:val="center"/>
          </w:tcPr>
          <w:p w:rsidR="000D7364" w:rsidRPr="00B86BC5" w:rsidRDefault="000D7364" w:rsidP="0043157F">
            <w:pPr>
              <w:spacing w:line="360" w:lineRule="auto"/>
              <w:jc w:val="both"/>
            </w:pPr>
            <w:r w:rsidRPr="00B86BC5">
              <w:t>2400</w:t>
            </w:r>
          </w:p>
        </w:tc>
        <w:tc>
          <w:tcPr>
            <w:tcW w:w="0" w:type="auto"/>
            <w:vAlign w:val="center"/>
          </w:tcPr>
          <w:p w:rsidR="000D7364" w:rsidRPr="00B86BC5" w:rsidRDefault="000D7364" w:rsidP="0043157F">
            <w:pPr>
              <w:spacing w:line="360" w:lineRule="auto"/>
              <w:jc w:val="both"/>
            </w:pPr>
            <w:r w:rsidRPr="00B86BC5">
              <w:t>720</w:t>
            </w:r>
          </w:p>
        </w:tc>
        <w:tc>
          <w:tcPr>
            <w:tcW w:w="0" w:type="auto"/>
            <w:vAlign w:val="center"/>
          </w:tcPr>
          <w:p w:rsidR="000D7364" w:rsidRPr="00B86BC5" w:rsidRDefault="000D7364" w:rsidP="0043157F">
            <w:pPr>
              <w:spacing w:line="360" w:lineRule="auto"/>
              <w:jc w:val="both"/>
            </w:pPr>
            <w:r w:rsidRPr="00B86BC5">
              <w:t>800</w:t>
            </w:r>
          </w:p>
        </w:tc>
        <w:tc>
          <w:tcPr>
            <w:tcW w:w="0" w:type="auto"/>
            <w:vAlign w:val="center"/>
          </w:tcPr>
          <w:p w:rsidR="000D7364" w:rsidRPr="00B86BC5" w:rsidRDefault="000D7364" w:rsidP="0043157F">
            <w:pPr>
              <w:spacing w:line="360" w:lineRule="auto"/>
              <w:jc w:val="both"/>
            </w:pPr>
            <w:r w:rsidRPr="00B86BC5">
              <w:t>640</w:t>
            </w:r>
          </w:p>
        </w:tc>
      </w:tr>
    </w:tbl>
    <w:p w:rsidR="000D7364" w:rsidRPr="00B86BC5" w:rsidRDefault="000D7364" w:rsidP="00A73ED7">
      <w:pPr>
        <w:spacing w:line="360" w:lineRule="auto"/>
        <w:ind w:firstLine="720"/>
        <w:jc w:val="both"/>
        <w:rPr>
          <w:sz w:val="28"/>
          <w:szCs w:val="28"/>
        </w:rPr>
      </w:pPr>
    </w:p>
    <w:p w:rsidR="000D7364" w:rsidRPr="00B86BC5" w:rsidRDefault="000D7364" w:rsidP="00A73ED7">
      <w:pPr>
        <w:spacing w:line="360" w:lineRule="auto"/>
        <w:ind w:firstLine="720"/>
        <w:jc w:val="both"/>
        <w:rPr>
          <w:sz w:val="28"/>
          <w:szCs w:val="28"/>
        </w:rPr>
      </w:pPr>
      <w:r w:rsidRPr="00B86BC5">
        <w:rPr>
          <w:sz w:val="28"/>
          <w:szCs w:val="28"/>
        </w:rPr>
        <w:t>По данным таблицы строим план санитарно-защитной зоны (стр 18)</w:t>
      </w:r>
    </w:p>
    <w:p w:rsidR="000D7364" w:rsidRPr="00DA5B52" w:rsidRDefault="000D7364" w:rsidP="00A73ED7">
      <w:pPr>
        <w:spacing w:line="360" w:lineRule="auto"/>
        <w:ind w:firstLine="720"/>
        <w:jc w:val="both"/>
        <w:rPr>
          <w:sz w:val="28"/>
          <w:szCs w:val="28"/>
        </w:rPr>
      </w:pPr>
    </w:p>
    <w:p w:rsidR="000D7364" w:rsidRPr="00DA5B52" w:rsidRDefault="00DA5B52" w:rsidP="00A73ED7">
      <w:pPr>
        <w:spacing w:line="360" w:lineRule="auto"/>
        <w:ind w:firstLine="720"/>
        <w:jc w:val="both"/>
        <w:rPr>
          <w:b/>
          <w:sz w:val="28"/>
          <w:szCs w:val="28"/>
        </w:rPr>
      </w:pPr>
      <w:r w:rsidRPr="00DA5B52">
        <w:rPr>
          <w:b/>
          <w:sz w:val="28"/>
          <w:szCs w:val="28"/>
        </w:rPr>
        <w:t xml:space="preserve">7.15 </w:t>
      </w:r>
      <w:r w:rsidR="000D7364" w:rsidRPr="00DA5B52">
        <w:rPr>
          <w:b/>
          <w:sz w:val="28"/>
          <w:szCs w:val="28"/>
        </w:rPr>
        <w:t>Мероприятия по защите водног</w:t>
      </w:r>
      <w:r w:rsidRPr="00DA5B52">
        <w:rPr>
          <w:b/>
          <w:sz w:val="28"/>
          <w:szCs w:val="28"/>
        </w:rPr>
        <w:t>о бассейна</w:t>
      </w:r>
    </w:p>
    <w:p w:rsidR="000D7364" w:rsidRPr="00DA5B52" w:rsidRDefault="000D7364" w:rsidP="00A73ED7">
      <w:pPr>
        <w:spacing w:line="360" w:lineRule="auto"/>
        <w:ind w:firstLine="720"/>
        <w:jc w:val="both"/>
        <w:rPr>
          <w:b/>
          <w:sz w:val="28"/>
          <w:szCs w:val="28"/>
        </w:rPr>
      </w:pPr>
    </w:p>
    <w:p w:rsidR="000D7364" w:rsidRPr="00DA5B52" w:rsidRDefault="00DA5B52" w:rsidP="00A73ED7">
      <w:pPr>
        <w:spacing w:line="360" w:lineRule="auto"/>
        <w:ind w:firstLine="720"/>
        <w:jc w:val="both"/>
        <w:rPr>
          <w:b/>
          <w:sz w:val="28"/>
          <w:szCs w:val="28"/>
        </w:rPr>
      </w:pPr>
      <w:r w:rsidRPr="00DA5B52">
        <w:rPr>
          <w:b/>
          <w:sz w:val="28"/>
          <w:szCs w:val="28"/>
        </w:rPr>
        <w:t>7.15.1 Характеристика водных объектов</w:t>
      </w:r>
    </w:p>
    <w:p w:rsidR="00DA5B52" w:rsidRDefault="000D7364" w:rsidP="00A73ED7">
      <w:pPr>
        <w:spacing w:line="360" w:lineRule="auto"/>
        <w:ind w:firstLine="720"/>
        <w:jc w:val="both"/>
        <w:rPr>
          <w:sz w:val="28"/>
          <w:szCs w:val="28"/>
        </w:rPr>
      </w:pPr>
      <w:r w:rsidRPr="00B86BC5">
        <w:rPr>
          <w:sz w:val="28"/>
          <w:szCs w:val="28"/>
        </w:rPr>
        <w:t xml:space="preserve">Источником водоснабжения АТЭЦ – 2 является Талгарский подземный водозабор. Подача воды на ТЭЦ производится от повысительной насосной по четырем водоводам 2хДу700 мм и 2хДУ900 мм, протяженность трассы </w:t>
      </w:r>
      <w:smartTag w:uri="urn:schemas-microsoft-com:office:smarttags" w:element="metricconverter">
        <w:smartTagPr>
          <w:attr w:name="ProductID" w:val="10 км"/>
        </w:smartTagPr>
        <w:r w:rsidRPr="00B86BC5">
          <w:rPr>
            <w:sz w:val="28"/>
            <w:szCs w:val="28"/>
          </w:rPr>
          <w:t>10 км</w:t>
        </w:r>
      </w:smartTag>
      <w:r w:rsidRPr="00B86BC5">
        <w:rPr>
          <w:sz w:val="28"/>
          <w:szCs w:val="28"/>
        </w:rPr>
        <w:t>. На указанных водоводах в пределах территории ТЭЦ установлены баки запаса сырой воды V=2х5000 м</w:t>
      </w:r>
      <w:r w:rsidRPr="00B86BC5">
        <w:rPr>
          <w:sz w:val="28"/>
          <w:szCs w:val="28"/>
          <w:vertAlign w:val="superscript"/>
        </w:rPr>
        <w:t>3.</w:t>
      </w:r>
    </w:p>
    <w:p w:rsidR="000D7364" w:rsidRPr="00B86BC5" w:rsidRDefault="000D7364" w:rsidP="00A73ED7">
      <w:pPr>
        <w:spacing w:line="360" w:lineRule="auto"/>
        <w:ind w:firstLine="720"/>
        <w:jc w:val="both"/>
        <w:rPr>
          <w:sz w:val="28"/>
          <w:szCs w:val="28"/>
        </w:rPr>
      </w:pPr>
      <w:r w:rsidRPr="00B86BC5">
        <w:rPr>
          <w:sz w:val="28"/>
          <w:szCs w:val="28"/>
        </w:rPr>
        <w:t>От баков запаса вода подается непосредственно в главный корпус в подводящий коллектор насосов сырой воды. Обеспечение водой других потребителей ТЭЦ–2 выполняется путем подключения внутриплощадочных сетей водопровода к напорным коллекторам трубопроводов сырой воды.</w:t>
      </w:r>
    </w:p>
    <w:p w:rsidR="000D7364" w:rsidRPr="00B86BC5" w:rsidRDefault="008E16D5" w:rsidP="00A73ED7">
      <w:pPr>
        <w:spacing w:line="360" w:lineRule="auto"/>
        <w:ind w:firstLine="720"/>
        <w:jc w:val="both"/>
        <w:rPr>
          <w:b/>
          <w:sz w:val="28"/>
          <w:szCs w:val="28"/>
        </w:rPr>
      </w:pPr>
      <w:r>
        <w:rPr>
          <w:sz w:val="28"/>
          <w:szCs w:val="28"/>
        </w:rPr>
        <w:br w:type="page"/>
      </w:r>
      <w:r w:rsidR="00DA5B52">
        <w:rPr>
          <w:b/>
          <w:sz w:val="28"/>
          <w:szCs w:val="28"/>
        </w:rPr>
        <w:lastRenderedPageBreak/>
        <w:t>7.15.2 Водопотребление и водоотведение</w:t>
      </w:r>
    </w:p>
    <w:p w:rsidR="000D7364" w:rsidRPr="00B86BC5" w:rsidRDefault="000D7364" w:rsidP="00A73ED7">
      <w:pPr>
        <w:spacing w:line="360" w:lineRule="auto"/>
        <w:ind w:firstLine="720"/>
        <w:jc w:val="both"/>
        <w:rPr>
          <w:sz w:val="28"/>
          <w:szCs w:val="28"/>
        </w:rPr>
      </w:pPr>
      <w:r w:rsidRPr="00B86BC5">
        <w:rPr>
          <w:sz w:val="28"/>
          <w:szCs w:val="28"/>
        </w:rPr>
        <w:t>С целью экономии водных ресурсов и минимального влияния на окружающую среду, а также максимального использования производственных стоков на АТЭЦ–2 принята следующая система водоснабжения. Питьевая вода Талгарского подземного водозабора используется на подпитку теплосети системы теплоснабжения г. Алматы для собственных нужд химводоотчистки, для подпитки оборотной системы тех водоснабжения, на хозяйственно – питьевые нужды ТЭЦ.</w:t>
      </w:r>
    </w:p>
    <w:p w:rsidR="000D7364" w:rsidRPr="00B86BC5" w:rsidRDefault="000D7364" w:rsidP="00A73ED7">
      <w:pPr>
        <w:spacing w:line="360" w:lineRule="auto"/>
        <w:ind w:firstLine="720"/>
        <w:jc w:val="both"/>
        <w:rPr>
          <w:sz w:val="28"/>
          <w:szCs w:val="28"/>
        </w:rPr>
      </w:pPr>
      <w:r w:rsidRPr="00B86BC5">
        <w:rPr>
          <w:sz w:val="28"/>
          <w:szCs w:val="28"/>
        </w:rPr>
        <w:t>Водоотведение сточных вод ТЭЦ предусматривается:</w:t>
      </w:r>
    </w:p>
    <w:p w:rsidR="000D7364" w:rsidRPr="00B86BC5" w:rsidRDefault="000D7364" w:rsidP="00A73ED7">
      <w:pPr>
        <w:spacing w:line="360" w:lineRule="auto"/>
        <w:ind w:firstLine="720"/>
        <w:jc w:val="both"/>
        <w:rPr>
          <w:b/>
          <w:sz w:val="28"/>
          <w:szCs w:val="28"/>
        </w:rPr>
      </w:pPr>
      <w:r w:rsidRPr="00B86BC5">
        <w:rPr>
          <w:sz w:val="28"/>
          <w:szCs w:val="28"/>
        </w:rPr>
        <w:t>Стоки продувки цирк системы и засоленные стоки химводоотчистки, не имеющие вредных примесей, отводятся в городскую систему канализации по специальному коллектору Ду=300мм. До сброса в городской коллектор стоки обезвреживаются и усредняются до допустимых концентраций (40 г/л) в составе концентрата мягкие натриевые соли Na</w:t>
      </w:r>
      <w:r w:rsidRPr="00B86BC5">
        <w:rPr>
          <w:sz w:val="28"/>
          <w:szCs w:val="28"/>
          <w:vertAlign w:val="subscript"/>
        </w:rPr>
        <w:t>2</w:t>
      </w:r>
      <w:r w:rsidRPr="00B86BC5">
        <w:rPr>
          <w:sz w:val="28"/>
          <w:szCs w:val="28"/>
        </w:rPr>
        <w:t>SO</w:t>
      </w:r>
      <w:r w:rsidRPr="00B86BC5">
        <w:rPr>
          <w:sz w:val="28"/>
          <w:szCs w:val="28"/>
          <w:vertAlign w:val="subscript"/>
        </w:rPr>
        <w:t>4</w:t>
      </w:r>
      <w:r w:rsidRPr="00B86BC5">
        <w:rPr>
          <w:sz w:val="28"/>
          <w:szCs w:val="28"/>
        </w:rPr>
        <w:t>, Na</w:t>
      </w:r>
      <w:r w:rsidRPr="00B86BC5">
        <w:rPr>
          <w:sz w:val="28"/>
          <w:szCs w:val="28"/>
          <w:vertAlign w:val="subscript"/>
        </w:rPr>
        <w:t>2</w:t>
      </w:r>
      <w:r w:rsidRPr="00B86BC5">
        <w:rPr>
          <w:sz w:val="28"/>
          <w:szCs w:val="28"/>
        </w:rPr>
        <w:t>SiO</w:t>
      </w:r>
      <w:r w:rsidRPr="00B86BC5">
        <w:rPr>
          <w:sz w:val="28"/>
          <w:szCs w:val="28"/>
          <w:vertAlign w:val="subscript"/>
        </w:rPr>
        <w:t>3</w:t>
      </w:r>
      <w:r w:rsidRPr="00B86BC5">
        <w:rPr>
          <w:sz w:val="28"/>
          <w:szCs w:val="28"/>
        </w:rPr>
        <w:t>, напаренная органика, гидроокись железа и соединения меди.</w:t>
      </w:r>
    </w:p>
    <w:p w:rsidR="000D7364" w:rsidRPr="00B86BC5" w:rsidRDefault="000D7364" w:rsidP="00A73ED7">
      <w:pPr>
        <w:spacing w:line="360" w:lineRule="auto"/>
        <w:ind w:firstLine="720"/>
        <w:jc w:val="both"/>
        <w:rPr>
          <w:b/>
          <w:sz w:val="28"/>
          <w:szCs w:val="28"/>
        </w:rPr>
      </w:pPr>
      <w:r w:rsidRPr="00B86BC5">
        <w:rPr>
          <w:sz w:val="28"/>
          <w:szCs w:val="28"/>
        </w:rPr>
        <w:t>Стоки, загрязненные нефтепродуктами, направляются на очистные сооружения, после чего возвращаются в цикл станции на подпитку цирксистемы.</w:t>
      </w:r>
    </w:p>
    <w:p w:rsidR="000D7364" w:rsidRPr="00B86BC5" w:rsidRDefault="000D7364" w:rsidP="00A73ED7">
      <w:pPr>
        <w:spacing w:line="360" w:lineRule="auto"/>
        <w:ind w:firstLine="720"/>
        <w:jc w:val="both"/>
        <w:rPr>
          <w:b/>
          <w:sz w:val="28"/>
          <w:szCs w:val="28"/>
        </w:rPr>
      </w:pPr>
      <w:r w:rsidRPr="00B86BC5">
        <w:rPr>
          <w:sz w:val="28"/>
          <w:szCs w:val="28"/>
        </w:rPr>
        <w:t>Хозяйственно–бытовые стоки отводятся в сеть хозяйственно-бытовой канализации и направляются напорным коллектором Ду=150 мм в систему городской бытовой канализации.</w:t>
      </w:r>
    </w:p>
    <w:p w:rsidR="000D7364" w:rsidRPr="00B86BC5" w:rsidRDefault="000D7364" w:rsidP="00A73ED7">
      <w:pPr>
        <w:spacing w:line="360" w:lineRule="auto"/>
        <w:ind w:firstLine="720"/>
        <w:jc w:val="both"/>
        <w:rPr>
          <w:b/>
          <w:sz w:val="28"/>
          <w:szCs w:val="28"/>
        </w:rPr>
      </w:pPr>
    </w:p>
    <w:p w:rsidR="000D7364" w:rsidRPr="00B86BC5" w:rsidRDefault="00DA5B52" w:rsidP="00A73ED7">
      <w:pPr>
        <w:spacing w:line="360" w:lineRule="auto"/>
        <w:ind w:firstLine="720"/>
        <w:jc w:val="both"/>
        <w:rPr>
          <w:b/>
          <w:sz w:val="28"/>
          <w:szCs w:val="28"/>
        </w:rPr>
      </w:pPr>
      <w:r>
        <w:rPr>
          <w:b/>
          <w:sz w:val="28"/>
          <w:szCs w:val="28"/>
        </w:rPr>
        <w:t xml:space="preserve">7.16 </w:t>
      </w:r>
      <w:r w:rsidR="000D7364" w:rsidRPr="00B86BC5">
        <w:rPr>
          <w:b/>
          <w:sz w:val="28"/>
          <w:szCs w:val="28"/>
        </w:rPr>
        <w:t>Мероприятия по охра</w:t>
      </w:r>
      <w:r w:rsidR="0043157F" w:rsidRPr="00B86BC5">
        <w:rPr>
          <w:b/>
          <w:sz w:val="28"/>
          <w:szCs w:val="28"/>
        </w:rPr>
        <w:t>не подземных вод от загрязнения</w:t>
      </w:r>
    </w:p>
    <w:p w:rsidR="000D7364" w:rsidRPr="00B86BC5" w:rsidRDefault="000D7364" w:rsidP="00A73ED7">
      <w:pPr>
        <w:spacing w:line="360" w:lineRule="auto"/>
        <w:ind w:firstLine="720"/>
        <w:jc w:val="both"/>
        <w:rPr>
          <w:b/>
          <w:sz w:val="28"/>
          <w:szCs w:val="28"/>
          <w:u w:val="single"/>
        </w:rPr>
      </w:pPr>
    </w:p>
    <w:p w:rsidR="000D7364" w:rsidRPr="00B86BC5" w:rsidRDefault="000D7364" w:rsidP="00A73ED7">
      <w:pPr>
        <w:spacing w:line="360" w:lineRule="auto"/>
        <w:ind w:firstLine="720"/>
        <w:jc w:val="both"/>
        <w:rPr>
          <w:sz w:val="28"/>
          <w:szCs w:val="28"/>
        </w:rPr>
      </w:pPr>
      <w:r w:rsidRPr="00B86BC5">
        <w:rPr>
          <w:sz w:val="28"/>
          <w:szCs w:val="28"/>
        </w:rPr>
        <w:t>Система тех водоснабжения, химобработки воды и хозбытовые воды выполнены в закрытом исполнении, преимущественно в стальных трубах. Система герметизации водоводов и коллекторов не допускает утечек, а, следовательно, и загрязнение грунтовых и поверхностных вод.</w:t>
      </w:r>
    </w:p>
    <w:p w:rsidR="000D7364" w:rsidRPr="00B86BC5" w:rsidRDefault="000D7364" w:rsidP="00A73ED7">
      <w:pPr>
        <w:spacing w:line="360" w:lineRule="auto"/>
        <w:ind w:firstLine="720"/>
        <w:jc w:val="both"/>
        <w:rPr>
          <w:sz w:val="28"/>
          <w:szCs w:val="28"/>
        </w:rPr>
      </w:pPr>
      <w:r w:rsidRPr="00B86BC5">
        <w:rPr>
          <w:sz w:val="28"/>
          <w:szCs w:val="28"/>
        </w:rPr>
        <w:lastRenderedPageBreak/>
        <w:t>Система</w:t>
      </w:r>
      <w:r w:rsidR="00B86BC5" w:rsidRPr="00B86BC5">
        <w:rPr>
          <w:sz w:val="28"/>
          <w:szCs w:val="28"/>
        </w:rPr>
        <w:t xml:space="preserve"> </w:t>
      </w:r>
      <w:r w:rsidRPr="00B86BC5">
        <w:rPr>
          <w:sz w:val="28"/>
          <w:szCs w:val="28"/>
        </w:rPr>
        <w:t>и сооружения гидрозолоудаления выполнены в соответствии со СНиП 2.01.28-85 "полигоны по обезвреживанию и захоронению промышленных отходов".</w:t>
      </w:r>
    </w:p>
    <w:p w:rsidR="000D7364" w:rsidRPr="00B86BC5" w:rsidRDefault="000D7364" w:rsidP="00A73ED7">
      <w:pPr>
        <w:spacing w:line="360" w:lineRule="auto"/>
        <w:ind w:firstLine="720"/>
        <w:jc w:val="both"/>
        <w:rPr>
          <w:sz w:val="28"/>
          <w:szCs w:val="28"/>
        </w:rPr>
      </w:pPr>
      <w:r w:rsidRPr="00B86BC5">
        <w:rPr>
          <w:sz w:val="28"/>
          <w:szCs w:val="28"/>
        </w:rPr>
        <w:t>Выход золошлаклвых отходов составляет 1800 тонн в год.</w:t>
      </w:r>
    </w:p>
    <w:p w:rsidR="000D7364" w:rsidRPr="00B86BC5" w:rsidRDefault="000D7364" w:rsidP="00A73ED7">
      <w:pPr>
        <w:spacing w:line="360" w:lineRule="auto"/>
        <w:ind w:firstLine="720"/>
        <w:jc w:val="both"/>
        <w:rPr>
          <w:sz w:val="28"/>
          <w:szCs w:val="28"/>
        </w:rPr>
      </w:pPr>
      <w:r w:rsidRPr="00B86BC5">
        <w:rPr>
          <w:sz w:val="28"/>
          <w:szCs w:val="28"/>
        </w:rPr>
        <w:t>Для складирования золошлаков с первой очередью строительства был построен золоотвал емкостью 9,5 млн м</w:t>
      </w:r>
      <w:r w:rsidRPr="00B86BC5">
        <w:rPr>
          <w:sz w:val="28"/>
          <w:szCs w:val="28"/>
          <w:vertAlign w:val="superscript"/>
        </w:rPr>
        <w:t xml:space="preserve">3 </w:t>
      </w:r>
      <w:r w:rsidRPr="00B86BC5">
        <w:rPr>
          <w:sz w:val="28"/>
          <w:szCs w:val="28"/>
        </w:rPr>
        <w:t xml:space="preserve">на расстоянии </w:t>
      </w:r>
      <w:smartTag w:uri="urn:schemas-microsoft-com:office:smarttags" w:element="metricconverter">
        <w:smartTagPr>
          <w:attr w:name="ProductID" w:val="1 км"/>
        </w:smartTagPr>
        <w:r w:rsidRPr="00B86BC5">
          <w:rPr>
            <w:sz w:val="28"/>
            <w:szCs w:val="28"/>
          </w:rPr>
          <w:t>1 км</w:t>
        </w:r>
      </w:smartTag>
      <w:r w:rsidRPr="00B86BC5">
        <w:rPr>
          <w:sz w:val="28"/>
          <w:szCs w:val="28"/>
        </w:rPr>
        <w:t xml:space="preserve"> от ТЭЦ. В 1998 году была построена 2 секция золоотвала.</w:t>
      </w:r>
    </w:p>
    <w:p w:rsidR="000D7364" w:rsidRPr="00B86BC5" w:rsidRDefault="000D7364" w:rsidP="00A73ED7">
      <w:pPr>
        <w:spacing w:line="360" w:lineRule="auto"/>
        <w:ind w:firstLine="720"/>
        <w:jc w:val="both"/>
        <w:rPr>
          <w:sz w:val="28"/>
          <w:szCs w:val="28"/>
        </w:rPr>
      </w:pPr>
      <w:r w:rsidRPr="00B86BC5">
        <w:rPr>
          <w:sz w:val="28"/>
          <w:szCs w:val="28"/>
        </w:rPr>
        <w:t>Существующий золоотвал овражного типа имеет систему защиты грунтовых вод от загрязнения. В качестве противофильтрационной защиты золоотвал имеет противофильтрационный экран по всей площади ложа и откосов.</w:t>
      </w:r>
    </w:p>
    <w:p w:rsidR="000D7364" w:rsidRPr="00B86BC5" w:rsidRDefault="000D7364" w:rsidP="00A73ED7">
      <w:pPr>
        <w:spacing w:line="360" w:lineRule="auto"/>
        <w:ind w:firstLine="720"/>
        <w:jc w:val="both"/>
        <w:rPr>
          <w:sz w:val="28"/>
          <w:szCs w:val="28"/>
        </w:rPr>
      </w:pPr>
      <w:r w:rsidRPr="00B86BC5">
        <w:rPr>
          <w:sz w:val="28"/>
          <w:szCs w:val="28"/>
        </w:rPr>
        <w:t xml:space="preserve">Экран выполнен из уплотненного суглинка толщиной </w:t>
      </w:r>
      <w:smartTag w:uri="urn:schemas-microsoft-com:office:smarttags" w:element="metricconverter">
        <w:smartTagPr>
          <w:attr w:name="ProductID" w:val="1 м"/>
        </w:smartTagPr>
        <w:r w:rsidRPr="00B86BC5">
          <w:rPr>
            <w:sz w:val="28"/>
            <w:szCs w:val="28"/>
          </w:rPr>
          <w:t>1 м</w:t>
        </w:r>
      </w:smartTag>
      <w:r w:rsidRPr="00B86BC5">
        <w:rPr>
          <w:sz w:val="28"/>
          <w:szCs w:val="28"/>
        </w:rPr>
        <w:t>.</w:t>
      </w:r>
    </w:p>
    <w:p w:rsidR="000D7364" w:rsidRPr="00B86BC5" w:rsidRDefault="000D7364" w:rsidP="00A73ED7">
      <w:pPr>
        <w:spacing w:line="360" w:lineRule="auto"/>
        <w:ind w:firstLine="720"/>
        <w:jc w:val="both"/>
        <w:rPr>
          <w:sz w:val="28"/>
          <w:szCs w:val="28"/>
        </w:rPr>
      </w:pPr>
      <w:r w:rsidRPr="00B86BC5">
        <w:rPr>
          <w:sz w:val="28"/>
          <w:szCs w:val="28"/>
        </w:rPr>
        <w:t>Имеющаяся на действующим золоотвале противофильтрационная защита, обеспечивает защиту природных вод от загрязнения.</w:t>
      </w:r>
    </w:p>
    <w:p w:rsidR="000D7364" w:rsidRPr="00B86BC5" w:rsidRDefault="000D7364" w:rsidP="00A73ED7">
      <w:pPr>
        <w:spacing w:line="360" w:lineRule="auto"/>
        <w:ind w:firstLine="720"/>
        <w:jc w:val="both"/>
        <w:rPr>
          <w:sz w:val="28"/>
          <w:szCs w:val="28"/>
        </w:rPr>
      </w:pPr>
    </w:p>
    <w:p w:rsidR="000D7364" w:rsidRPr="00B86BC5" w:rsidRDefault="00DA5B52" w:rsidP="00A73ED7">
      <w:pPr>
        <w:spacing w:line="360" w:lineRule="auto"/>
        <w:ind w:firstLine="720"/>
        <w:jc w:val="both"/>
        <w:rPr>
          <w:b/>
          <w:sz w:val="28"/>
          <w:szCs w:val="28"/>
        </w:rPr>
      </w:pPr>
      <w:r>
        <w:rPr>
          <w:b/>
          <w:sz w:val="28"/>
          <w:szCs w:val="28"/>
        </w:rPr>
        <w:t xml:space="preserve">7.16.1 </w:t>
      </w:r>
      <w:r w:rsidR="0043157F" w:rsidRPr="00B86BC5">
        <w:rPr>
          <w:b/>
          <w:sz w:val="28"/>
          <w:szCs w:val="28"/>
        </w:rPr>
        <w:t>Охрана труда</w:t>
      </w:r>
    </w:p>
    <w:p w:rsidR="000D7364" w:rsidRPr="00B86BC5" w:rsidRDefault="000D7364" w:rsidP="00A73ED7">
      <w:pPr>
        <w:spacing w:line="360" w:lineRule="auto"/>
        <w:ind w:firstLine="720"/>
        <w:jc w:val="both"/>
        <w:rPr>
          <w:sz w:val="28"/>
          <w:szCs w:val="28"/>
        </w:rPr>
      </w:pPr>
      <w:r w:rsidRPr="00B86BC5">
        <w:rPr>
          <w:sz w:val="28"/>
          <w:szCs w:val="28"/>
        </w:rPr>
        <w:t>На АТЭЦ-2 ежемесячно каждый третий вторник проводится день техники безопасности, цель которого является выявление нарушений техники безопасности, В его проведении в течении года принимают участия все руководители станции, начальники цехов, их заместители, начальники отделов.</w:t>
      </w:r>
    </w:p>
    <w:p w:rsidR="000D7364" w:rsidRPr="00B86BC5" w:rsidRDefault="000D7364" w:rsidP="00A73ED7">
      <w:pPr>
        <w:spacing w:line="360" w:lineRule="auto"/>
        <w:ind w:firstLine="720"/>
        <w:jc w:val="both"/>
        <w:rPr>
          <w:sz w:val="28"/>
          <w:szCs w:val="28"/>
        </w:rPr>
      </w:pPr>
      <w:r w:rsidRPr="00B86BC5">
        <w:rPr>
          <w:sz w:val="28"/>
          <w:szCs w:val="28"/>
        </w:rPr>
        <w:t>Проводятся следующие комиссионные проверки:</w:t>
      </w:r>
    </w:p>
    <w:p w:rsidR="000D7364" w:rsidRPr="00B86BC5" w:rsidRDefault="000D7364" w:rsidP="00A73ED7">
      <w:pPr>
        <w:spacing w:line="360" w:lineRule="auto"/>
        <w:ind w:firstLine="720"/>
        <w:jc w:val="both"/>
        <w:rPr>
          <w:sz w:val="28"/>
          <w:szCs w:val="28"/>
        </w:rPr>
      </w:pPr>
      <w:r w:rsidRPr="00B86BC5">
        <w:rPr>
          <w:sz w:val="28"/>
          <w:szCs w:val="28"/>
        </w:rPr>
        <w:t>Топливо - транспортный и котельный цех – на предмет наличия отложений угольной пыли.</w:t>
      </w:r>
    </w:p>
    <w:p w:rsidR="000D7364" w:rsidRPr="00B86BC5" w:rsidRDefault="000D7364" w:rsidP="00A73ED7">
      <w:pPr>
        <w:spacing w:line="360" w:lineRule="auto"/>
        <w:ind w:firstLine="720"/>
        <w:jc w:val="both"/>
        <w:rPr>
          <w:sz w:val="28"/>
          <w:szCs w:val="28"/>
        </w:rPr>
      </w:pPr>
      <w:r w:rsidRPr="00B86BC5">
        <w:rPr>
          <w:sz w:val="28"/>
          <w:szCs w:val="28"/>
        </w:rPr>
        <w:t>Помещения аккумуляторных батарей электрического цеха.</w:t>
      </w:r>
    </w:p>
    <w:p w:rsidR="000D7364" w:rsidRPr="00B86BC5" w:rsidRDefault="000D7364" w:rsidP="00A73ED7">
      <w:pPr>
        <w:spacing w:line="360" w:lineRule="auto"/>
        <w:ind w:firstLine="720"/>
        <w:jc w:val="both"/>
        <w:rPr>
          <w:sz w:val="28"/>
          <w:szCs w:val="28"/>
        </w:rPr>
      </w:pPr>
      <w:r w:rsidRPr="00B86BC5">
        <w:rPr>
          <w:sz w:val="28"/>
          <w:szCs w:val="28"/>
        </w:rPr>
        <w:t>Компрессорной станции при котельном цехе.</w:t>
      </w:r>
    </w:p>
    <w:p w:rsidR="000D7364" w:rsidRPr="00B86BC5" w:rsidRDefault="000D7364" w:rsidP="00A73ED7">
      <w:pPr>
        <w:spacing w:line="360" w:lineRule="auto"/>
        <w:ind w:firstLine="720"/>
        <w:jc w:val="both"/>
        <w:rPr>
          <w:sz w:val="28"/>
          <w:szCs w:val="28"/>
        </w:rPr>
      </w:pPr>
      <w:r w:rsidRPr="00B86BC5">
        <w:rPr>
          <w:sz w:val="28"/>
          <w:szCs w:val="28"/>
        </w:rPr>
        <w:t>Комплексная проверка турбинного цеха.</w:t>
      </w:r>
    </w:p>
    <w:p w:rsidR="000D7364" w:rsidRPr="00B86BC5" w:rsidRDefault="000D7364" w:rsidP="00A73ED7">
      <w:pPr>
        <w:spacing w:line="360" w:lineRule="auto"/>
        <w:ind w:firstLine="720"/>
        <w:jc w:val="both"/>
        <w:rPr>
          <w:sz w:val="28"/>
          <w:szCs w:val="28"/>
        </w:rPr>
      </w:pPr>
      <w:r w:rsidRPr="00B86BC5">
        <w:rPr>
          <w:sz w:val="28"/>
          <w:szCs w:val="28"/>
        </w:rPr>
        <w:t>Комплексная проверка котельного цеха.</w:t>
      </w:r>
    </w:p>
    <w:p w:rsidR="000D7364" w:rsidRPr="00B86BC5" w:rsidRDefault="000D7364" w:rsidP="00A73ED7">
      <w:pPr>
        <w:spacing w:line="360" w:lineRule="auto"/>
        <w:ind w:firstLine="720"/>
        <w:jc w:val="both"/>
        <w:rPr>
          <w:sz w:val="28"/>
          <w:szCs w:val="28"/>
        </w:rPr>
      </w:pPr>
      <w:r w:rsidRPr="00B86BC5">
        <w:rPr>
          <w:sz w:val="28"/>
          <w:szCs w:val="28"/>
        </w:rPr>
        <w:t>Комплексная проверка химического цеха.</w:t>
      </w:r>
    </w:p>
    <w:p w:rsidR="000D7364" w:rsidRPr="00B86BC5" w:rsidRDefault="000D7364" w:rsidP="00A73ED7">
      <w:pPr>
        <w:spacing w:line="360" w:lineRule="auto"/>
        <w:ind w:firstLine="720"/>
        <w:jc w:val="both"/>
        <w:rPr>
          <w:sz w:val="28"/>
          <w:szCs w:val="28"/>
        </w:rPr>
      </w:pPr>
      <w:r w:rsidRPr="00B86BC5">
        <w:rPr>
          <w:sz w:val="28"/>
          <w:szCs w:val="28"/>
        </w:rPr>
        <w:t>Комплексная проверка электрического цеха.</w:t>
      </w:r>
    </w:p>
    <w:p w:rsidR="000D7364" w:rsidRPr="00B86BC5" w:rsidRDefault="000D7364" w:rsidP="00A73ED7">
      <w:pPr>
        <w:spacing w:line="360" w:lineRule="auto"/>
        <w:ind w:firstLine="720"/>
        <w:jc w:val="both"/>
        <w:rPr>
          <w:sz w:val="28"/>
          <w:szCs w:val="28"/>
        </w:rPr>
      </w:pPr>
      <w:r w:rsidRPr="00B86BC5">
        <w:rPr>
          <w:sz w:val="28"/>
          <w:szCs w:val="28"/>
        </w:rPr>
        <w:lastRenderedPageBreak/>
        <w:t>Комплексная проверка топливо – транспортного цеха.</w:t>
      </w:r>
    </w:p>
    <w:p w:rsidR="000D7364" w:rsidRPr="00B86BC5" w:rsidRDefault="000D7364" w:rsidP="00A73ED7">
      <w:pPr>
        <w:spacing w:line="360" w:lineRule="auto"/>
        <w:ind w:firstLine="720"/>
        <w:jc w:val="both"/>
        <w:rPr>
          <w:sz w:val="28"/>
          <w:szCs w:val="28"/>
        </w:rPr>
      </w:pPr>
      <w:r w:rsidRPr="00B86BC5">
        <w:rPr>
          <w:sz w:val="28"/>
          <w:szCs w:val="28"/>
        </w:rPr>
        <w:t>Проводятся также ночные обходы и внезапные проверки состояния ТБ и охраны труда на рабочих местах руководством станции, цехов, инспекцией станции. По результатам обходов и проверок составляют приказы по станции или выдаются предписания руководителям цехов, где было обнаружено нарушение.</w:t>
      </w:r>
    </w:p>
    <w:p w:rsidR="000D7364" w:rsidRPr="00B86BC5" w:rsidRDefault="000D7364" w:rsidP="00A73ED7">
      <w:pPr>
        <w:spacing w:line="360" w:lineRule="auto"/>
        <w:ind w:firstLine="720"/>
        <w:jc w:val="both"/>
        <w:rPr>
          <w:sz w:val="28"/>
          <w:szCs w:val="28"/>
        </w:rPr>
      </w:pPr>
      <w:r w:rsidRPr="00B86BC5">
        <w:rPr>
          <w:sz w:val="28"/>
          <w:szCs w:val="28"/>
        </w:rPr>
        <w:t>На АТЭЦ-2 действует кабинет техники безопасности в котором имеются:</w:t>
      </w:r>
    </w:p>
    <w:p w:rsidR="000D7364" w:rsidRPr="00B86BC5" w:rsidRDefault="000D7364" w:rsidP="00A73ED7">
      <w:pPr>
        <w:spacing w:line="360" w:lineRule="auto"/>
        <w:ind w:firstLine="720"/>
        <w:jc w:val="both"/>
        <w:rPr>
          <w:sz w:val="28"/>
          <w:szCs w:val="28"/>
        </w:rPr>
      </w:pPr>
      <w:r w:rsidRPr="00B86BC5">
        <w:rPr>
          <w:sz w:val="28"/>
          <w:szCs w:val="28"/>
        </w:rPr>
        <w:t>Тренажер для обучения персонала правилам реанимации при поражении электрическим током и при других случаях остановки сердца,</w:t>
      </w:r>
    </w:p>
    <w:p w:rsidR="000D7364" w:rsidRPr="00B86BC5" w:rsidRDefault="000D7364" w:rsidP="00A73ED7">
      <w:pPr>
        <w:spacing w:line="360" w:lineRule="auto"/>
        <w:ind w:firstLine="720"/>
        <w:jc w:val="both"/>
        <w:rPr>
          <w:sz w:val="28"/>
          <w:szCs w:val="28"/>
        </w:rPr>
      </w:pPr>
      <w:r w:rsidRPr="00B86BC5">
        <w:rPr>
          <w:sz w:val="28"/>
          <w:szCs w:val="28"/>
        </w:rPr>
        <w:t>Уголок противопожарной безопасности с выставкой разных видов огнетушителей,</w:t>
      </w:r>
    </w:p>
    <w:p w:rsidR="000D7364" w:rsidRPr="00B86BC5" w:rsidRDefault="000D7364" w:rsidP="00A73ED7">
      <w:pPr>
        <w:spacing w:line="360" w:lineRule="auto"/>
        <w:ind w:firstLine="720"/>
        <w:jc w:val="both"/>
        <w:rPr>
          <w:sz w:val="28"/>
          <w:szCs w:val="28"/>
        </w:rPr>
      </w:pPr>
      <w:r w:rsidRPr="00B86BC5">
        <w:rPr>
          <w:sz w:val="28"/>
          <w:szCs w:val="28"/>
        </w:rPr>
        <w:t>Видеоаппаратура для просмотра учебных видеофильмов.</w:t>
      </w:r>
    </w:p>
    <w:p w:rsidR="000D7364" w:rsidRPr="00B86BC5" w:rsidRDefault="000D7364" w:rsidP="00A73ED7">
      <w:pPr>
        <w:spacing w:line="360" w:lineRule="auto"/>
        <w:ind w:firstLine="720"/>
        <w:jc w:val="both"/>
        <w:rPr>
          <w:sz w:val="28"/>
          <w:szCs w:val="28"/>
        </w:rPr>
      </w:pPr>
      <w:r w:rsidRPr="00B86BC5">
        <w:rPr>
          <w:sz w:val="28"/>
          <w:szCs w:val="28"/>
        </w:rPr>
        <w:t>Кроме того кабинет техники безопасности используется в качестве учебного класса для обучения работе с электрифицированным оборудованием.</w:t>
      </w:r>
    </w:p>
    <w:p w:rsidR="000D7364" w:rsidRPr="00B86BC5" w:rsidRDefault="000D7364" w:rsidP="00A73ED7">
      <w:pPr>
        <w:spacing w:line="360" w:lineRule="auto"/>
        <w:ind w:firstLine="720"/>
        <w:jc w:val="both"/>
        <w:rPr>
          <w:b/>
          <w:sz w:val="28"/>
          <w:szCs w:val="28"/>
        </w:rPr>
      </w:pPr>
    </w:p>
    <w:p w:rsidR="000D7364" w:rsidRPr="00B86BC5" w:rsidRDefault="00DA5B52" w:rsidP="00A73ED7">
      <w:pPr>
        <w:spacing w:line="360" w:lineRule="auto"/>
        <w:ind w:firstLine="720"/>
        <w:jc w:val="both"/>
        <w:rPr>
          <w:b/>
          <w:sz w:val="28"/>
          <w:szCs w:val="28"/>
        </w:rPr>
      </w:pPr>
      <w:r>
        <w:rPr>
          <w:b/>
          <w:sz w:val="28"/>
          <w:szCs w:val="28"/>
        </w:rPr>
        <w:t xml:space="preserve">7.16.2 </w:t>
      </w:r>
      <w:r w:rsidR="000D7364" w:rsidRPr="00B86BC5">
        <w:rPr>
          <w:b/>
          <w:sz w:val="28"/>
          <w:szCs w:val="28"/>
        </w:rPr>
        <w:t>Состояние пожарной безопасности</w:t>
      </w:r>
    </w:p>
    <w:p w:rsidR="000D7364" w:rsidRPr="00B86BC5" w:rsidRDefault="000D7364" w:rsidP="00A73ED7">
      <w:pPr>
        <w:spacing w:line="360" w:lineRule="auto"/>
        <w:ind w:firstLine="720"/>
        <w:jc w:val="both"/>
        <w:rPr>
          <w:sz w:val="28"/>
          <w:szCs w:val="28"/>
        </w:rPr>
      </w:pPr>
      <w:r w:rsidRPr="00B86BC5">
        <w:rPr>
          <w:sz w:val="28"/>
          <w:szCs w:val="28"/>
        </w:rPr>
        <w:t>Для противопожарной защиты зданий и сооружений на площадке ТЭЦ-2 предусмотрена пожарнае часть (ПЧ-13) на два автохода.</w:t>
      </w:r>
    </w:p>
    <w:p w:rsidR="000D7364" w:rsidRPr="00B86BC5" w:rsidRDefault="000D7364" w:rsidP="00A73ED7">
      <w:pPr>
        <w:spacing w:line="360" w:lineRule="auto"/>
        <w:ind w:firstLine="720"/>
        <w:jc w:val="both"/>
        <w:rPr>
          <w:sz w:val="28"/>
          <w:szCs w:val="28"/>
        </w:rPr>
      </w:pPr>
      <w:r w:rsidRPr="00B86BC5">
        <w:rPr>
          <w:sz w:val="28"/>
          <w:szCs w:val="28"/>
        </w:rPr>
        <w:t xml:space="preserve">Из всех зданий и сооружений предусмотрено не менее двух эвакуационных выходов, расположенных рассредоточено. Для зданий высотой </w:t>
      </w:r>
      <w:smartTag w:uri="urn:schemas-microsoft-com:office:smarttags" w:element="metricconverter">
        <w:smartTagPr>
          <w:attr w:name="ProductID" w:val="10 м"/>
        </w:smartTagPr>
        <w:r w:rsidRPr="00B86BC5">
          <w:rPr>
            <w:sz w:val="28"/>
            <w:szCs w:val="28"/>
          </w:rPr>
          <w:t>10 м</w:t>
        </w:r>
      </w:smartTag>
      <w:r w:rsidRPr="00B86BC5">
        <w:rPr>
          <w:sz w:val="28"/>
          <w:szCs w:val="28"/>
        </w:rPr>
        <w:t xml:space="preserve"> и более предусмотрены выходы на кровлю из лестничных клеток или по наружным стальным лестницам, при высоте зданий более </w:t>
      </w:r>
      <w:smartTag w:uri="urn:schemas-microsoft-com:office:smarttags" w:element="metricconverter">
        <w:smartTagPr>
          <w:attr w:name="ProductID" w:val="20 м"/>
        </w:smartTagPr>
        <w:r w:rsidRPr="00B86BC5">
          <w:rPr>
            <w:sz w:val="28"/>
            <w:szCs w:val="28"/>
          </w:rPr>
          <w:t>20 м</w:t>
        </w:r>
      </w:smartTag>
      <w:r w:rsidRPr="00B86BC5">
        <w:rPr>
          <w:sz w:val="28"/>
          <w:szCs w:val="28"/>
        </w:rPr>
        <w:t xml:space="preserve"> – по стальным маршевым лестницам с уклоном не более 6:1. В местах перепада высот более </w:t>
      </w:r>
      <w:smartTag w:uri="urn:schemas-microsoft-com:office:smarttags" w:element="metricconverter">
        <w:smartTagPr>
          <w:attr w:name="ProductID" w:val="1 метра"/>
        </w:smartTagPr>
        <w:r w:rsidRPr="00B86BC5">
          <w:rPr>
            <w:sz w:val="28"/>
            <w:szCs w:val="28"/>
          </w:rPr>
          <w:t>1 метра</w:t>
        </w:r>
      </w:smartTag>
      <w:r w:rsidRPr="00B86BC5">
        <w:rPr>
          <w:sz w:val="28"/>
          <w:szCs w:val="28"/>
        </w:rPr>
        <w:t xml:space="preserve"> предусмотрены лестницы независимо от высоты здания. В настоящее время на ТЭЦ предусмотрена противопожарная автоматика кабельных сооружений на базе аппаратуры ППС-1 и из вещательной пожарной сигнализацией ДИП-1</w:t>
      </w:r>
    </w:p>
    <w:p w:rsidR="000D7364" w:rsidRPr="00B86BC5" w:rsidRDefault="000D7364" w:rsidP="00A73ED7">
      <w:pPr>
        <w:spacing w:line="360" w:lineRule="auto"/>
        <w:ind w:firstLine="720"/>
        <w:jc w:val="both"/>
        <w:rPr>
          <w:sz w:val="28"/>
          <w:szCs w:val="28"/>
        </w:rPr>
      </w:pPr>
      <w:r w:rsidRPr="00B86BC5">
        <w:rPr>
          <w:sz w:val="28"/>
          <w:szCs w:val="28"/>
        </w:rPr>
        <w:lastRenderedPageBreak/>
        <w:t>Приняты следующие виды противопожарной защиты зданий и сооружений соответствующие ГОСТ 12</w:t>
      </w:r>
      <w:r w:rsidRPr="00B86BC5">
        <w:rPr>
          <w:sz w:val="28"/>
          <w:szCs w:val="28"/>
          <w:lang w:eastAsia="ko-KR"/>
        </w:rPr>
        <w:t>.1.033-81</w:t>
      </w:r>
      <w:r w:rsidRPr="00B86BC5">
        <w:rPr>
          <w:sz w:val="28"/>
          <w:szCs w:val="28"/>
        </w:rPr>
        <w:t>:</w:t>
      </w:r>
    </w:p>
    <w:p w:rsidR="000D7364" w:rsidRPr="00B86BC5" w:rsidRDefault="000D7364" w:rsidP="00A73ED7">
      <w:pPr>
        <w:spacing w:line="360" w:lineRule="auto"/>
        <w:ind w:firstLine="720"/>
        <w:jc w:val="both"/>
        <w:rPr>
          <w:sz w:val="28"/>
          <w:szCs w:val="28"/>
        </w:rPr>
      </w:pPr>
      <w:r w:rsidRPr="00B86BC5">
        <w:rPr>
          <w:sz w:val="28"/>
          <w:szCs w:val="28"/>
        </w:rPr>
        <w:t>Кабельные туннели и короба, проходные полуэтажи, автоматическое тушение высокократной, воздушно – механической пеной.</w:t>
      </w:r>
    </w:p>
    <w:p w:rsidR="000D7364" w:rsidRPr="00B86BC5" w:rsidRDefault="000D7364" w:rsidP="00A73ED7">
      <w:pPr>
        <w:spacing w:line="360" w:lineRule="auto"/>
        <w:ind w:firstLine="720"/>
        <w:jc w:val="both"/>
        <w:rPr>
          <w:sz w:val="28"/>
          <w:szCs w:val="28"/>
        </w:rPr>
      </w:pPr>
      <w:r w:rsidRPr="00B86BC5">
        <w:rPr>
          <w:sz w:val="28"/>
          <w:szCs w:val="28"/>
        </w:rPr>
        <w:t>В местах примыкания галереи топливо – подачи к дробильному отделению, разгрузочному устройству, башне пересыпки главного корпуса на основном тракте в местах примыкания галереи конвейера выдачи и на питателях угля предусмотрена разводка от внутриплощадочного противопожарно</w:t>
      </w:r>
      <w:r w:rsidR="008E16D5">
        <w:rPr>
          <w:sz w:val="28"/>
          <w:szCs w:val="28"/>
        </w:rPr>
        <w:t>-</w:t>
      </w:r>
      <w:r w:rsidRPr="00B86BC5">
        <w:rPr>
          <w:sz w:val="28"/>
          <w:szCs w:val="28"/>
        </w:rPr>
        <w:t>хозяйственного водопровода.</w:t>
      </w:r>
    </w:p>
    <w:p w:rsidR="000D7364" w:rsidRPr="00B86BC5" w:rsidRDefault="000D7364" w:rsidP="00A73ED7">
      <w:pPr>
        <w:spacing w:line="360" w:lineRule="auto"/>
        <w:ind w:firstLine="720"/>
        <w:jc w:val="both"/>
        <w:rPr>
          <w:sz w:val="28"/>
          <w:szCs w:val="28"/>
        </w:rPr>
      </w:pPr>
      <w:r w:rsidRPr="00B86BC5">
        <w:rPr>
          <w:sz w:val="28"/>
          <w:szCs w:val="28"/>
        </w:rPr>
        <w:t>В котельном цехе на отметке</w:t>
      </w:r>
      <w:r w:rsidR="00B86BC5" w:rsidRPr="00B86BC5">
        <w:rPr>
          <w:sz w:val="28"/>
          <w:szCs w:val="28"/>
        </w:rPr>
        <w:t xml:space="preserve"> </w:t>
      </w:r>
      <w:r w:rsidRPr="00B86BC5">
        <w:rPr>
          <w:sz w:val="28"/>
          <w:szCs w:val="28"/>
        </w:rPr>
        <w:t xml:space="preserve">–11.5и </w:t>
      </w:r>
      <w:smartTag w:uri="urn:schemas-microsoft-com:office:smarttags" w:element="metricconverter">
        <w:smartTagPr>
          <w:attr w:name="ProductID" w:val="0.00 метров"/>
        </w:smartTagPr>
        <w:r w:rsidRPr="00B86BC5">
          <w:rPr>
            <w:sz w:val="28"/>
            <w:szCs w:val="28"/>
          </w:rPr>
          <w:t>0.00 метров</w:t>
        </w:r>
      </w:smartTag>
      <w:r w:rsidRPr="00B86BC5">
        <w:rPr>
          <w:sz w:val="28"/>
          <w:szCs w:val="28"/>
        </w:rPr>
        <w:t xml:space="preserve"> и в машинном зале на отметке </w:t>
      </w:r>
      <w:smartTag w:uri="urn:schemas-microsoft-com:office:smarttags" w:element="metricconverter">
        <w:smartTagPr>
          <w:attr w:name="ProductID" w:val="0.00 метров"/>
        </w:smartTagPr>
        <w:r w:rsidRPr="00B86BC5">
          <w:rPr>
            <w:sz w:val="28"/>
            <w:szCs w:val="28"/>
          </w:rPr>
          <w:t>0.00 метров</w:t>
        </w:r>
      </w:smartTag>
      <w:r w:rsidRPr="00B86BC5">
        <w:rPr>
          <w:sz w:val="28"/>
          <w:szCs w:val="28"/>
        </w:rPr>
        <w:t xml:space="preserve"> установлены противопожарные посты, переносные пеногенераторы, которые предназначены для локального пожаротушения</w:t>
      </w:r>
    </w:p>
    <w:p w:rsidR="000D7364" w:rsidRPr="00B86BC5" w:rsidRDefault="000D7364" w:rsidP="00A73ED7">
      <w:pPr>
        <w:spacing w:line="360" w:lineRule="auto"/>
        <w:ind w:firstLine="720"/>
        <w:jc w:val="both"/>
        <w:rPr>
          <w:sz w:val="28"/>
          <w:szCs w:val="28"/>
        </w:rPr>
      </w:pPr>
      <w:r w:rsidRPr="00B86BC5">
        <w:rPr>
          <w:sz w:val="28"/>
          <w:szCs w:val="28"/>
        </w:rPr>
        <w:t>При возникновении дыма или повышении температуры в помещении, комбинированные извещатели системы обнаружения подают импульс:</w:t>
      </w:r>
    </w:p>
    <w:p w:rsidR="000D7364" w:rsidRPr="00B86BC5" w:rsidRDefault="000D7364" w:rsidP="00A73ED7">
      <w:pPr>
        <w:spacing w:line="360" w:lineRule="auto"/>
        <w:ind w:firstLine="720"/>
        <w:jc w:val="both"/>
        <w:rPr>
          <w:sz w:val="28"/>
          <w:szCs w:val="28"/>
        </w:rPr>
      </w:pPr>
      <w:r w:rsidRPr="00B86BC5">
        <w:rPr>
          <w:sz w:val="28"/>
          <w:szCs w:val="28"/>
        </w:rPr>
        <w:t>на открытие определенных задвижек с электроприводом</w:t>
      </w:r>
    </w:p>
    <w:p w:rsidR="000D7364" w:rsidRPr="00B86BC5" w:rsidRDefault="000D7364" w:rsidP="00A73ED7">
      <w:pPr>
        <w:spacing w:line="360" w:lineRule="auto"/>
        <w:ind w:firstLine="720"/>
        <w:jc w:val="both"/>
        <w:rPr>
          <w:sz w:val="28"/>
          <w:szCs w:val="28"/>
        </w:rPr>
      </w:pPr>
      <w:r w:rsidRPr="00B86BC5">
        <w:rPr>
          <w:sz w:val="28"/>
          <w:szCs w:val="28"/>
        </w:rPr>
        <w:t>на включение рабочего насоса, который забирает из резервуара готовый 6% раствор пенообразователя и нагнетает его в сеть противопожарной установки.</w:t>
      </w:r>
    </w:p>
    <w:p w:rsidR="000D7364" w:rsidRPr="00B86BC5" w:rsidRDefault="000D7364" w:rsidP="00A73ED7">
      <w:pPr>
        <w:spacing w:line="360" w:lineRule="auto"/>
        <w:ind w:firstLine="720"/>
        <w:jc w:val="both"/>
        <w:rPr>
          <w:sz w:val="28"/>
          <w:szCs w:val="28"/>
        </w:rPr>
      </w:pPr>
      <w:r w:rsidRPr="00B86BC5">
        <w:rPr>
          <w:sz w:val="28"/>
          <w:szCs w:val="28"/>
        </w:rPr>
        <w:t>В котельном цехе предусмотрена установка сигнализаторов повышения температуры уходящих газов с выводами показателей на щит, а также аварийная блокировка механизмов. При выходе из строя дымососов автоматически отключаются дутьевые вентиляторы горячего угля и питатели пыли. Для тушения очагов тления и загорания топлива у молотковых мельниц и сепараторов пыли предусмотрена установка пенных огнетушителей типа ОП-5 и углекислотных ОУ-5 и ОУ- 8</w:t>
      </w:r>
    </w:p>
    <w:p w:rsidR="000D7364" w:rsidRPr="00B86BC5" w:rsidRDefault="000D7364" w:rsidP="00A73ED7">
      <w:pPr>
        <w:spacing w:line="360" w:lineRule="auto"/>
        <w:ind w:firstLine="720"/>
        <w:jc w:val="both"/>
        <w:rPr>
          <w:sz w:val="28"/>
          <w:szCs w:val="28"/>
        </w:rPr>
      </w:pPr>
      <w:r w:rsidRPr="00B86BC5">
        <w:rPr>
          <w:sz w:val="28"/>
          <w:szCs w:val="28"/>
        </w:rPr>
        <w:t xml:space="preserve">В турбинном цехе наиболее опасным участком при пожаре является маслосистема турбоустановки. Для предотвращении пропитки маслом изоляции предусмотрено покрытие их кожухом из белой жести. На маслосистеме генераторов установлены автоматические газоанализаторы, подающие световой и звуковой сигналы на при содержании водорода в </w:t>
      </w:r>
      <w:r w:rsidRPr="00B86BC5">
        <w:rPr>
          <w:sz w:val="28"/>
          <w:szCs w:val="28"/>
        </w:rPr>
        <w:lastRenderedPageBreak/>
        <w:t>воздухе системы не менее 1% по объему так как установка с водородным охлаждением.</w:t>
      </w:r>
    </w:p>
    <w:p w:rsidR="000D7364" w:rsidRPr="00B86BC5" w:rsidRDefault="000D7364" w:rsidP="00A73ED7">
      <w:pPr>
        <w:spacing w:line="360" w:lineRule="auto"/>
        <w:ind w:firstLine="720"/>
        <w:jc w:val="both"/>
        <w:rPr>
          <w:sz w:val="28"/>
          <w:szCs w:val="28"/>
        </w:rPr>
      </w:pPr>
      <w:r w:rsidRPr="00B86BC5">
        <w:rPr>
          <w:sz w:val="28"/>
          <w:szCs w:val="28"/>
        </w:rPr>
        <w:t>На масломазутохозяйстве для тушения пожара резервуаров с мазутом предусмотрен закольцованный противопожарный водопровод с установкой пожарных гидрантов и передвижными средствами пожаротушения. Для тушения очагов загорания в помещения мазутонасосной и маслоаппаратной предусмотрен подвод пара с ручным управлением запорной задвижкой, расположенной в безопасном месте с наружной стороны здания.</w:t>
      </w:r>
    </w:p>
    <w:p w:rsidR="000D7364" w:rsidRPr="00B86BC5" w:rsidRDefault="000D7364" w:rsidP="00A73ED7">
      <w:pPr>
        <w:spacing w:line="360" w:lineRule="auto"/>
        <w:ind w:firstLine="720"/>
        <w:jc w:val="both"/>
        <w:rPr>
          <w:sz w:val="28"/>
          <w:szCs w:val="28"/>
        </w:rPr>
      </w:pPr>
    </w:p>
    <w:p w:rsidR="000D7364" w:rsidRPr="00B86BC5" w:rsidRDefault="00DA5B52" w:rsidP="00A73ED7">
      <w:pPr>
        <w:spacing w:line="360" w:lineRule="auto"/>
        <w:ind w:firstLine="720"/>
        <w:jc w:val="both"/>
        <w:rPr>
          <w:b/>
          <w:sz w:val="28"/>
          <w:szCs w:val="28"/>
        </w:rPr>
      </w:pPr>
      <w:r>
        <w:rPr>
          <w:b/>
          <w:sz w:val="28"/>
          <w:szCs w:val="28"/>
        </w:rPr>
        <w:t xml:space="preserve">7.16.3 </w:t>
      </w:r>
      <w:r w:rsidR="0043157F" w:rsidRPr="00B86BC5">
        <w:rPr>
          <w:b/>
          <w:sz w:val="28"/>
          <w:szCs w:val="28"/>
        </w:rPr>
        <w:t>Микроклимат</w:t>
      </w:r>
    </w:p>
    <w:p w:rsidR="000D7364" w:rsidRPr="00B86BC5" w:rsidRDefault="000D7364" w:rsidP="00A73ED7">
      <w:pPr>
        <w:spacing w:line="360" w:lineRule="auto"/>
        <w:ind w:firstLine="720"/>
        <w:jc w:val="both"/>
        <w:rPr>
          <w:sz w:val="28"/>
          <w:szCs w:val="28"/>
          <w:lang w:eastAsia="ko-KR"/>
        </w:rPr>
      </w:pPr>
      <w:r w:rsidRPr="00B86BC5">
        <w:rPr>
          <w:sz w:val="28"/>
          <w:szCs w:val="28"/>
        </w:rPr>
        <w:t xml:space="preserve">На щитах управления, в залах вычислительной техники, кабинах, пультах и постах управлением технологическими процессами поддерживается температура воздуха 22-24 </w:t>
      </w:r>
      <w:r w:rsidRPr="00B86BC5">
        <w:rPr>
          <w:sz w:val="28"/>
          <w:szCs w:val="28"/>
          <w:vertAlign w:val="superscript"/>
        </w:rPr>
        <w:t>о</w:t>
      </w:r>
      <w:r w:rsidRPr="00B86BC5">
        <w:rPr>
          <w:sz w:val="28"/>
          <w:szCs w:val="28"/>
        </w:rPr>
        <w:t>С, относительная влажность 60-40 % и скорость движения ветра не более 0,1 м/с в соответствии с санитарными нормами микроклимата в производственных помещениях СН №4083-86. В производственных помещениях, в которых допустимые нормативные величины микроклимата не представляется возможным установить из-за технической недостижимости предусмотрены мероприятия по защите работающих от возможного перегрева</w:t>
      </w:r>
      <w:r w:rsidRPr="00B86BC5">
        <w:rPr>
          <w:sz w:val="28"/>
          <w:szCs w:val="28"/>
          <w:lang w:eastAsia="ko-KR"/>
        </w:rPr>
        <w:t>: система местного конденционирования, воздушное душирование, средства индивидуальной защиты.</w:t>
      </w:r>
    </w:p>
    <w:p w:rsidR="000D7364" w:rsidRPr="00B86BC5" w:rsidRDefault="000D7364" w:rsidP="00A73ED7">
      <w:pPr>
        <w:spacing w:line="360" w:lineRule="auto"/>
        <w:ind w:firstLine="720"/>
        <w:jc w:val="both"/>
        <w:rPr>
          <w:sz w:val="28"/>
          <w:szCs w:val="28"/>
          <w:lang w:eastAsia="ko-KR"/>
        </w:rPr>
      </w:pPr>
    </w:p>
    <w:p w:rsidR="000D7364" w:rsidRPr="00B86BC5" w:rsidRDefault="00DA5B52" w:rsidP="00A73ED7">
      <w:pPr>
        <w:spacing w:line="360" w:lineRule="auto"/>
        <w:ind w:firstLine="720"/>
        <w:jc w:val="both"/>
        <w:rPr>
          <w:b/>
          <w:sz w:val="28"/>
          <w:szCs w:val="28"/>
        </w:rPr>
      </w:pPr>
      <w:r>
        <w:rPr>
          <w:b/>
          <w:sz w:val="28"/>
          <w:szCs w:val="28"/>
        </w:rPr>
        <w:t xml:space="preserve">7.16.4 </w:t>
      </w:r>
      <w:r w:rsidR="000D7364" w:rsidRPr="00B86BC5">
        <w:rPr>
          <w:b/>
          <w:sz w:val="28"/>
          <w:szCs w:val="28"/>
        </w:rPr>
        <w:t>Отопление и вентиляция главного корпуса</w:t>
      </w:r>
    </w:p>
    <w:p w:rsidR="000D7364" w:rsidRPr="00B86BC5" w:rsidRDefault="000D7364" w:rsidP="00A73ED7">
      <w:pPr>
        <w:spacing w:line="360" w:lineRule="auto"/>
        <w:ind w:firstLine="720"/>
        <w:jc w:val="both"/>
        <w:rPr>
          <w:sz w:val="28"/>
          <w:szCs w:val="28"/>
        </w:rPr>
      </w:pPr>
      <w:r w:rsidRPr="00B86BC5">
        <w:rPr>
          <w:sz w:val="28"/>
          <w:szCs w:val="28"/>
        </w:rPr>
        <w:t>Отопление главного корпуса производится рециркуляционными отопительными аппаратами АПВС-110/80, работающие на перегретой воде отвечающее требованиям</w:t>
      </w:r>
    </w:p>
    <w:p w:rsidR="000D7364" w:rsidRPr="00B86BC5" w:rsidRDefault="000D7364" w:rsidP="00A73ED7">
      <w:pPr>
        <w:spacing w:line="360" w:lineRule="auto"/>
        <w:ind w:firstLine="720"/>
        <w:jc w:val="both"/>
        <w:rPr>
          <w:sz w:val="28"/>
          <w:szCs w:val="28"/>
        </w:rPr>
      </w:pPr>
      <w:r w:rsidRPr="00B86BC5">
        <w:rPr>
          <w:sz w:val="28"/>
          <w:szCs w:val="28"/>
        </w:rPr>
        <w:t xml:space="preserve">Воздухообмен в машинном и котельном отделениях определяется из условия удаления избытков тепла и создании температур в рабочих зонах, определяемых санитарными нормами. Технологическая компоновка главного корпуса отличается наличием сплошных перекрытий, заглублением рабочей </w:t>
      </w:r>
      <w:r w:rsidRPr="00B86BC5">
        <w:rPr>
          <w:sz w:val="28"/>
          <w:szCs w:val="28"/>
        </w:rPr>
        <w:lastRenderedPageBreak/>
        <w:t>отметки, застроенностью фасада по ряду «А» в связи установкой трансформаторов и отсутствием организованных вентиляционных проемов по ряду «Б», благодаря чему создаются непроветриваемые зоны с высокой температурой. При выборе схемы вентиляции это обстоятельство привело к применению на участках теплофикационной насосной, помещений машинного и котельного отделения вентиляции с механическим возбуждением. Приток наружного воздуха осуществляется приточными установками механической вентиляции. В летнее время предусмотрено охлаждение приточного воздуха. В машинном отделении установлено 6 приточных камер производительностью 3х40000 м</w:t>
      </w:r>
      <w:r w:rsidRPr="00B86BC5">
        <w:rPr>
          <w:sz w:val="28"/>
          <w:szCs w:val="28"/>
          <w:vertAlign w:val="superscript"/>
        </w:rPr>
        <w:t>3</w:t>
      </w:r>
      <w:r w:rsidRPr="00B86BC5">
        <w:rPr>
          <w:sz w:val="28"/>
          <w:szCs w:val="28"/>
        </w:rPr>
        <w:t>/ч и 3х9100 м</w:t>
      </w:r>
      <w:r w:rsidRPr="00B86BC5">
        <w:rPr>
          <w:sz w:val="28"/>
          <w:szCs w:val="28"/>
          <w:vertAlign w:val="superscript"/>
        </w:rPr>
        <w:t>3</w:t>
      </w:r>
      <w:r w:rsidRPr="00B86BC5">
        <w:rPr>
          <w:sz w:val="28"/>
          <w:szCs w:val="28"/>
        </w:rPr>
        <w:t>/ч, в котельном отделении 6 приточных камер производительностью 40000 м</w:t>
      </w:r>
      <w:r w:rsidRPr="00B86BC5">
        <w:rPr>
          <w:sz w:val="28"/>
          <w:szCs w:val="28"/>
          <w:vertAlign w:val="superscript"/>
        </w:rPr>
        <w:t>3</w:t>
      </w:r>
      <w:r w:rsidRPr="00B86BC5">
        <w:rPr>
          <w:sz w:val="28"/>
          <w:szCs w:val="28"/>
        </w:rPr>
        <w:t>/ч каждая. В зимний период камеры работают на смешение наружного и внутреннего воздуха. Из котельного отделения воздух удаляется дутьевыми вентиляторами.</w:t>
      </w:r>
    </w:p>
    <w:p w:rsidR="000D7364" w:rsidRPr="00B86BC5" w:rsidRDefault="000D7364" w:rsidP="00A73ED7">
      <w:pPr>
        <w:spacing w:line="360" w:lineRule="auto"/>
        <w:ind w:firstLine="720"/>
        <w:jc w:val="both"/>
        <w:rPr>
          <w:sz w:val="28"/>
          <w:szCs w:val="28"/>
        </w:rPr>
      </w:pPr>
      <w:r w:rsidRPr="00B86BC5">
        <w:rPr>
          <w:sz w:val="28"/>
          <w:szCs w:val="28"/>
        </w:rPr>
        <w:t xml:space="preserve">Воздухообмен кабельных полуэтажей рассчитан на поглощение тепловыделений от электрокабелей. В помещениях распределительных устройств 6кВт и 0,4 кВт предусмотрена аварийная вентиляция. Аварийные вентиляторы включаются автоматически при достижении температуры воздуха +35 </w:t>
      </w:r>
      <w:r w:rsidRPr="00B86BC5">
        <w:rPr>
          <w:sz w:val="28"/>
          <w:szCs w:val="28"/>
          <w:vertAlign w:val="superscript"/>
        </w:rPr>
        <w:t>о</w:t>
      </w:r>
      <w:r w:rsidRPr="00B86BC5">
        <w:rPr>
          <w:sz w:val="28"/>
          <w:szCs w:val="28"/>
        </w:rPr>
        <w:t>С. приток воздуха в помещения кабельного этажа и распределительного устройства – естественный, из машинного отделения. Удаление воздуха происходит осевыми вентиляторами в сторону котельного отделения. На притоке и вытяжки установлены воздушные заслонки с электроприводами для регулирования воздушных потоков.</w:t>
      </w:r>
    </w:p>
    <w:p w:rsidR="000D7364" w:rsidRPr="00B86BC5" w:rsidRDefault="000D7364" w:rsidP="00A73ED7">
      <w:pPr>
        <w:spacing w:line="360" w:lineRule="auto"/>
        <w:ind w:firstLine="720"/>
        <w:jc w:val="both"/>
        <w:rPr>
          <w:sz w:val="28"/>
          <w:szCs w:val="28"/>
        </w:rPr>
      </w:pPr>
      <w:r w:rsidRPr="00B86BC5">
        <w:rPr>
          <w:sz w:val="28"/>
          <w:szCs w:val="28"/>
        </w:rPr>
        <w:t>В помещении аккумуляторных батарей работает приточно – вытяжная вентиляция с механическим возбуждением, с отчисткой приточного воздуха. Вентиляторы размещаются в вентиляционных камерах и принимаются во взрывоопасном исполнении.</w:t>
      </w:r>
    </w:p>
    <w:p w:rsidR="000D7364" w:rsidRPr="00B86BC5" w:rsidRDefault="000D7364" w:rsidP="00A73ED7">
      <w:pPr>
        <w:spacing w:line="360" w:lineRule="auto"/>
        <w:ind w:firstLine="720"/>
        <w:jc w:val="both"/>
        <w:rPr>
          <w:sz w:val="28"/>
          <w:szCs w:val="28"/>
        </w:rPr>
      </w:pPr>
      <w:r w:rsidRPr="00B86BC5">
        <w:rPr>
          <w:sz w:val="28"/>
          <w:szCs w:val="28"/>
        </w:rPr>
        <w:t xml:space="preserve">В помещениях главного щита управления и помещениях блочных щитов управления предусмотрено круглогодичное кондиционирование воздуха, рассчитанное на поглощение теплоизбытков от людей, ламп </w:t>
      </w:r>
      <w:r w:rsidRPr="00B86BC5">
        <w:rPr>
          <w:sz w:val="28"/>
          <w:szCs w:val="28"/>
        </w:rPr>
        <w:lastRenderedPageBreak/>
        <w:t>освещения и так далее. Кондиционеры работают на рециркуляции, количество наружного воздуха в смеси – 10% от общего объема приточного воздуха. Обработанный воздух подается в помещение щитов управления через двухструйные шестидиффузорные воздухораспределители типа ВДШ – 2.</w:t>
      </w:r>
    </w:p>
    <w:p w:rsidR="000D7364" w:rsidRPr="00B86BC5" w:rsidRDefault="000D7364" w:rsidP="00A73ED7">
      <w:pPr>
        <w:spacing w:line="360" w:lineRule="auto"/>
        <w:ind w:firstLine="720"/>
        <w:jc w:val="both"/>
        <w:rPr>
          <w:sz w:val="28"/>
          <w:szCs w:val="28"/>
        </w:rPr>
      </w:pPr>
    </w:p>
    <w:p w:rsidR="000D7364" w:rsidRPr="00B86BC5" w:rsidRDefault="00DA5B52" w:rsidP="00A73ED7">
      <w:pPr>
        <w:spacing w:line="360" w:lineRule="auto"/>
        <w:ind w:firstLine="720"/>
        <w:jc w:val="both"/>
        <w:rPr>
          <w:b/>
          <w:sz w:val="28"/>
          <w:szCs w:val="28"/>
        </w:rPr>
      </w:pPr>
      <w:r>
        <w:rPr>
          <w:b/>
          <w:sz w:val="28"/>
          <w:szCs w:val="28"/>
        </w:rPr>
        <w:t xml:space="preserve">7.16.5 </w:t>
      </w:r>
      <w:r w:rsidR="000D7364" w:rsidRPr="00B86BC5">
        <w:rPr>
          <w:b/>
          <w:sz w:val="28"/>
          <w:szCs w:val="28"/>
        </w:rPr>
        <w:t>Тепловая изоляция</w:t>
      </w:r>
    </w:p>
    <w:p w:rsidR="000D7364" w:rsidRPr="00B86BC5" w:rsidRDefault="000D7364" w:rsidP="00A73ED7">
      <w:pPr>
        <w:spacing w:line="360" w:lineRule="auto"/>
        <w:ind w:firstLine="720"/>
        <w:jc w:val="both"/>
        <w:rPr>
          <w:sz w:val="28"/>
          <w:szCs w:val="28"/>
          <w:lang w:eastAsia="ko-KR"/>
        </w:rPr>
      </w:pPr>
      <w:r w:rsidRPr="00B86BC5">
        <w:rPr>
          <w:sz w:val="28"/>
          <w:szCs w:val="28"/>
        </w:rPr>
        <w:t>Тепловая изоляция с покровным слоем покрываются трубопроводы и оборудования с температурой теплоносителя выше +45</w:t>
      </w:r>
      <w:r w:rsidRPr="00B86BC5">
        <w:rPr>
          <w:sz w:val="28"/>
          <w:szCs w:val="28"/>
          <w:vertAlign w:val="superscript"/>
        </w:rPr>
        <w:t>о</w:t>
      </w:r>
      <w:r w:rsidRPr="00B86BC5">
        <w:rPr>
          <w:sz w:val="28"/>
          <w:szCs w:val="28"/>
        </w:rPr>
        <w:t>С. Выбор теплоизоляционных конструкций произведен по «информационному сообщению ОПРНТ ТЭПа от 29.03.91 г., №1-Т». для изоляции трубопроводов, в зависимости от диаметра и температуры, приняты следующие материал</w:t>
      </w:r>
      <w:r w:rsidRPr="00B86BC5">
        <w:rPr>
          <w:sz w:val="28"/>
          <w:szCs w:val="28"/>
          <w:lang w:eastAsia="ko-KR"/>
        </w:rPr>
        <w:t>ы: базальтовый шнур, шнур минватный в оплетке из ровинга, маты из базальтового супертонкого волокна. В качестве покровного слоя применяется металлический кожух из оцинкованной стали или алюминиевых сплавов.</w:t>
      </w:r>
    </w:p>
    <w:p w:rsidR="000D7364" w:rsidRPr="00B86BC5" w:rsidRDefault="000D7364" w:rsidP="00A73ED7">
      <w:pPr>
        <w:spacing w:line="360" w:lineRule="auto"/>
        <w:ind w:firstLine="720"/>
        <w:jc w:val="both"/>
        <w:rPr>
          <w:sz w:val="28"/>
          <w:szCs w:val="28"/>
          <w:lang w:eastAsia="ko-KR"/>
        </w:rPr>
      </w:pPr>
    </w:p>
    <w:p w:rsidR="000D7364" w:rsidRPr="00B86BC5" w:rsidRDefault="00DA5B52" w:rsidP="00A73ED7">
      <w:pPr>
        <w:spacing w:line="360" w:lineRule="auto"/>
        <w:ind w:firstLine="720"/>
        <w:jc w:val="both"/>
        <w:rPr>
          <w:b/>
          <w:sz w:val="28"/>
          <w:szCs w:val="28"/>
        </w:rPr>
      </w:pPr>
      <w:r>
        <w:rPr>
          <w:b/>
          <w:sz w:val="28"/>
          <w:szCs w:val="28"/>
        </w:rPr>
        <w:t xml:space="preserve">7.16.6 </w:t>
      </w:r>
      <w:r w:rsidR="000D7364" w:rsidRPr="00B86BC5">
        <w:rPr>
          <w:b/>
          <w:sz w:val="28"/>
          <w:szCs w:val="28"/>
        </w:rPr>
        <w:t>Заземляющее устройство и молниезащита</w:t>
      </w:r>
    </w:p>
    <w:p w:rsidR="000D7364" w:rsidRPr="00B86BC5" w:rsidRDefault="000D7364" w:rsidP="00A73ED7">
      <w:pPr>
        <w:spacing w:line="360" w:lineRule="auto"/>
        <w:ind w:firstLine="720"/>
        <w:jc w:val="both"/>
        <w:rPr>
          <w:sz w:val="28"/>
          <w:szCs w:val="28"/>
        </w:rPr>
      </w:pPr>
      <w:r w:rsidRPr="00B86BC5">
        <w:rPr>
          <w:sz w:val="28"/>
          <w:szCs w:val="28"/>
        </w:rPr>
        <w:t>Молниезащита зданий и сооружений ТЭЦ-2 предусмотрена в соответствии с требованиями инструкций РД 34.21-122-87, ПУЭ.</w:t>
      </w:r>
    </w:p>
    <w:p w:rsidR="000D7364" w:rsidRPr="00B86BC5" w:rsidRDefault="000D7364" w:rsidP="00A73ED7">
      <w:pPr>
        <w:spacing w:line="360" w:lineRule="auto"/>
        <w:ind w:firstLine="720"/>
        <w:jc w:val="both"/>
        <w:rPr>
          <w:sz w:val="28"/>
          <w:szCs w:val="28"/>
        </w:rPr>
      </w:pPr>
      <w:r w:rsidRPr="00B86BC5">
        <w:rPr>
          <w:sz w:val="28"/>
          <w:szCs w:val="28"/>
        </w:rPr>
        <w:t>Для заземления электрооборудования, устанавливаемого в зданиях, предусматривается внутренний контур заземления, выполняемый стальной полосой сечением 40х4 и 25х4 мм</w:t>
      </w:r>
      <w:r w:rsidRPr="00B86BC5">
        <w:rPr>
          <w:sz w:val="28"/>
          <w:szCs w:val="28"/>
          <w:vertAlign w:val="superscript"/>
        </w:rPr>
        <w:t>2</w:t>
      </w:r>
      <w:r w:rsidRPr="00B86BC5">
        <w:rPr>
          <w:sz w:val="28"/>
          <w:szCs w:val="28"/>
        </w:rPr>
        <w:t>. Предусмотрено также использование для заземления стальных строительных и кабельных конструкций, присоединяемых к контуру заземления. Внутренний контур также присоединен к наружному контуру, к которому также присоединяется оборудование открыто (трансформаторы, оборудование открытого распределительного устройства 110 кВ).</w:t>
      </w:r>
    </w:p>
    <w:p w:rsidR="000D7364" w:rsidRPr="00B86BC5" w:rsidRDefault="000D7364" w:rsidP="00A73ED7">
      <w:pPr>
        <w:spacing w:line="360" w:lineRule="auto"/>
        <w:ind w:firstLine="720"/>
        <w:jc w:val="both"/>
        <w:rPr>
          <w:sz w:val="28"/>
          <w:szCs w:val="28"/>
        </w:rPr>
      </w:pPr>
    </w:p>
    <w:p w:rsidR="000D7364" w:rsidRPr="00B86BC5" w:rsidRDefault="008E16D5" w:rsidP="00A73ED7">
      <w:pPr>
        <w:spacing w:line="360" w:lineRule="auto"/>
        <w:ind w:firstLine="720"/>
        <w:jc w:val="both"/>
        <w:rPr>
          <w:b/>
          <w:sz w:val="28"/>
          <w:szCs w:val="28"/>
        </w:rPr>
      </w:pPr>
      <w:r>
        <w:rPr>
          <w:b/>
          <w:sz w:val="28"/>
          <w:szCs w:val="28"/>
        </w:rPr>
        <w:br w:type="page"/>
      </w:r>
      <w:r w:rsidR="00DA5B52">
        <w:rPr>
          <w:b/>
          <w:sz w:val="28"/>
          <w:szCs w:val="28"/>
        </w:rPr>
        <w:lastRenderedPageBreak/>
        <w:t xml:space="preserve">7.16.7 </w:t>
      </w:r>
      <w:r w:rsidR="000D7364" w:rsidRPr="00B86BC5">
        <w:rPr>
          <w:b/>
          <w:sz w:val="28"/>
          <w:szCs w:val="28"/>
        </w:rPr>
        <w:t>Электробезопасность</w:t>
      </w:r>
    </w:p>
    <w:p w:rsidR="000D7364" w:rsidRPr="00B86BC5" w:rsidRDefault="000D7364" w:rsidP="00A73ED7">
      <w:pPr>
        <w:spacing w:line="360" w:lineRule="auto"/>
        <w:ind w:firstLine="720"/>
        <w:jc w:val="both"/>
        <w:rPr>
          <w:sz w:val="28"/>
          <w:szCs w:val="28"/>
        </w:rPr>
      </w:pPr>
      <w:r w:rsidRPr="00B86BC5">
        <w:rPr>
          <w:sz w:val="28"/>
          <w:szCs w:val="28"/>
        </w:rPr>
        <w:t>Для обеспечения необходимого уровня безопасности в зонах обслуживания электроустройств и установок в соответствии с ГОСТ 12.1.019-79 (СТ СЭВ 4830-84) предусматривается заземляющее устройства, соединяемые не менее чем в двух точках с существующим, общим для всей территории ТЭЦ, заземляющим устройством с сопротивлением не превышающим 0,5 Ом. Для защиты людей от поражения электрическим током при повреждении изоляции электрооборудование, предусмотрено заземление корпусов электродвигателей и аппаратуры и зануление светильников внутреннего и наружного освещения.</w:t>
      </w:r>
    </w:p>
    <w:p w:rsidR="000D7364" w:rsidRPr="00B86BC5" w:rsidRDefault="000D7364" w:rsidP="00A73ED7">
      <w:pPr>
        <w:spacing w:line="360" w:lineRule="auto"/>
        <w:ind w:firstLine="720"/>
        <w:jc w:val="both"/>
        <w:rPr>
          <w:sz w:val="28"/>
          <w:szCs w:val="28"/>
        </w:rPr>
      </w:pPr>
      <w:r w:rsidRPr="00B86BC5">
        <w:rPr>
          <w:sz w:val="28"/>
          <w:szCs w:val="28"/>
        </w:rPr>
        <w:t>В сети ремонтного освещения предусмотрено пониженное напряжение</w:t>
      </w:r>
      <w:r w:rsidR="00B86BC5" w:rsidRPr="00B86BC5">
        <w:rPr>
          <w:sz w:val="28"/>
          <w:szCs w:val="28"/>
        </w:rPr>
        <w:t xml:space="preserve"> </w:t>
      </w:r>
      <w:r w:rsidRPr="00B86BC5">
        <w:rPr>
          <w:sz w:val="28"/>
          <w:szCs w:val="28"/>
        </w:rPr>
        <w:t>12 В. для питания переносного ручного инструмента предусмотрена электропроводка 36 В, 200 Гц.</w:t>
      </w:r>
    </w:p>
    <w:p w:rsidR="000D7364" w:rsidRPr="00B86BC5" w:rsidRDefault="000D7364" w:rsidP="00A73ED7">
      <w:pPr>
        <w:spacing w:line="360" w:lineRule="auto"/>
        <w:ind w:firstLine="720"/>
        <w:jc w:val="both"/>
        <w:rPr>
          <w:b/>
          <w:sz w:val="28"/>
          <w:szCs w:val="28"/>
        </w:rPr>
      </w:pPr>
    </w:p>
    <w:p w:rsidR="000D7364" w:rsidRPr="00B86BC5" w:rsidRDefault="00DA5B52" w:rsidP="00A73ED7">
      <w:pPr>
        <w:spacing w:line="360" w:lineRule="auto"/>
        <w:ind w:firstLine="720"/>
        <w:jc w:val="both"/>
        <w:rPr>
          <w:b/>
          <w:sz w:val="28"/>
          <w:szCs w:val="28"/>
        </w:rPr>
      </w:pPr>
      <w:r>
        <w:rPr>
          <w:b/>
          <w:sz w:val="28"/>
          <w:szCs w:val="28"/>
        </w:rPr>
        <w:t xml:space="preserve">7.16.8 </w:t>
      </w:r>
      <w:r w:rsidR="000D7364" w:rsidRPr="00B86BC5">
        <w:rPr>
          <w:b/>
          <w:sz w:val="28"/>
          <w:szCs w:val="28"/>
        </w:rPr>
        <w:t>Электрическое освещение</w:t>
      </w:r>
    </w:p>
    <w:p w:rsidR="000D7364" w:rsidRPr="00B86BC5" w:rsidRDefault="000D7364" w:rsidP="00A73ED7">
      <w:pPr>
        <w:spacing w:line="360" w:lineRule="auto"/>
        <w:ind w:firstLine="720"/>
        <w:jc w:val="both"/>
        <w:rPr>
          <w:sz w:val="28"/>
          <w:szCs w:val="28"/>
        </w:rPr>
      </w:pPr>
      <w:r w:rsidRPr="00B86BC5">
        <w:rPr>
          <w:sz w:val="28"/>
          <w:szCs w:val="28"/>
        </w:rPr>
        <w:t>В соответствии с действующими нормами и руководящими указаниями на АТЭЦ – 2 предусмотрены следующие виды сетей освещения соответствующие СниП 11-4-79 «естественное и искусственное освещение):</w:t>
      </w:r>
    </w:p>
    <w:p w:rsidR="000D7364" w:rsidRPr="00B86BC5" w:rsidRDefault="000D7364" w:rsidP="00A73ED7">
      <w:pPr>
        <w:spacing w:line="360" w:lineRule="auto"/>
        <w:ind w:firstLine="720"/>
        <w:jc w:val="both"/>
        <w:rPr>
          <w:sz w:val="28"/>
          <w:szCs w:val="28"/>
        </w:rPr>
      </w:pPr>
      <w:r w:rsidRPr="00B86BC5">
        <w:rPr>
          <w:sz w:val="28"/>
          <w:szCs w:val="28"/>
        </w:rPr>
        <w:t>рабочее освещение с напряжением 220 В переменного тока, запитываемое с силовых секций собственных нужд 0,4 кВ, через стабилизаторы;</w:t>
      </w:r>
    </w:p>
    <w:p w:rsidR="000D7364" w:rsidRPr="00B86BC5" w:rsidRDefault="000D7364" w:rsidP="00A73ED7">
      <w:pPr>
        <w:spacing w:line="360" w:lineRule="auto"/>
        <w:ind w:firstLine="720"/>
        <w:jc w:val="both"/>
        <w:rPr>
          <w:sz w:val="28"/>
          <w:szCs w:val="28"/>
        </w:rPr>
      </w:pPr>
      <w:r w:rsidRPr="00B86BC5">
        <w:rPr>
          <w:sz w:val="28"/>
          <w:szCs w:val="28"/>
        </w:rPr>
        <w:t>аварийное освещение – питается от аккумуляторной батареи 12 В;</w:t>
      </w:r>
    </w:p>
    <w:p w:rsidR="000D7364" w:rsidRPr="00B86BC5" w:rsidRDefault="000D7364" w:rsidP="00A73ED7">
      <w:pPr>
        <w:spacing w:line="360" w:lineRule="auto"/>
        <w:ind w:firstLine="720"/>
        <w:jc w:val="both"/>
        <w:rPr>
          <w:sz w:val="28"/>
          <w:szCs w:val="28"/>
        </w:rPr>
      </w:pPr>
      <w:r w:rsidRPr="00B86BC5">
        <w:rPr>
          <w:sz w:val="28"/>
          <w:szCs w:val="28"/>
        </w:rPr>
        <w:t>охранное освещение – на 220 В переменного тока;</w:t>
      </w:r>
    </w:p>
    <w:p w:rsidR="000D7364" w:rsidRPr="00B86BC5" w:rsidRDefault="000D7364" w:rsidP="00A73ED7">
      <w:pPr>
        <w:spacing w:line="360" w:lineRule="auto"/>
        <w:ind w:firstLine="720"/>
        <w:jc w:val="both"/>
        <w:rPr>
          <w:sz w:val="28"/>
          <w:szCs w:val="28"/>
        </w:rPr>
      </w:pPr>
      <w:r w:rsidRPr="00B86BC5">
        <w:rPr>
          <w:sz w:val="28"/>
          <w:szCs w:val="28"/>
        </w:rPr>
        <w:t>запитываемого от специальных понижающих трансформаторов;</w:t>
      </w:r>
    </w:p>
    <w:p w:rsidR="000D7364" w:rsidRPr="00B86BC5" w:rsidRDefault="000D7364" w:rsidP="00A73ED7">
      <w:pPr>
        <w:spacing w:line="360" w:lineRule="auto"/>
        <w:ind w:firstLine="720"/>
        <w:jc w:val="both"/>
        <w:rPr>
          <w:sz w:val="28"/>
          <w:szCs w:val="28"/>
        </w:rPr>
      </w:pPr>
      <w:r w:rsidRPr="00B86BC5">
        <w:rPr>
          <w:sz w:val="28"/>
          <w:szCs w:val="28"/>
        </w:rPr>
        <w:t xml:space="preserve">светоограждение дымовых труб – сеть на 220 В переменного тока. </w:t>
      </w:r>
      <w:r w:rsidR="008E16D5" w:rsidRPr="00B86BC5">
        <w:rPr>
          <w:sz w:val="28"/>
          <w:szCs w:val="28"/>
        </w:rPr>
        <w:t>записываемого</w:t>
      </w:r>
      <w:r w:rsidRPr="00B86BC5">
        <w:rPr>
          <w:sz w:val="28"/>
          <w:szCs w:val="28"/>
        </w:rPr>
        <w:t xml:space="preserve"> от специальных понижающих трансформаторов;</w:t>
      </w:r>
    </w:p>
    <w:p w:rsidR="000D7364" w:rsidRPr="00B86BC5" w:rsidRDefault="000D7364" w:rsidP="00A73ED7">
      <w:pPr>
        <w:spacing w:line="360" w:lineRule="auto"/>
        <w:ind w:firstLine="720"/>
        <w:jc w:val="both"/>
        <w:rPr>
          <w:sz w:val="28"/>
          <w:szCs w:val="28"/>
        </w:rPr>
      </w:pPr>
      <w:r w:rsidRPr="00B86BC5">
        <w:rPr>
          <w:sz w:val="28"/>
          <w:szCs w:val="28"/>
        </w:rPr>
        <w:t>Управление рабочим освещением – ручное с автоматическим включением сети аварийного освещения.</w:t>
      </w:r>
    </w:p>
    <w:p w:rsidR="000D7364" w:rsidRPr="00B86BC5" w:rsidRDefault="000D7364" w:rsidP="00A73ED7">
      <w:pPr>
        <w:spacing w:line="360" w:lineRule="auto"/>
        <w:ind w:firstLine="720"/>
        <w:jc w:val="both"/>
        <w:rPr>
          <w:sz w:val="28"/>
          <w:szCs w:val="28"/>
        </w:rPr>
      </w:pPr>
      <w:r w:rsidRPr="00B86BC5">
        <w:rPr>
          <w:sz w:val="28"/>
          <w:szCs w:val="28"/>
        </w:rPr>
        <w:lastRenderedPageBreak/>
        <w:t>Управление наружным освещением и светоограждением дымовых труб предусматривается как ручное с главного щита управления, так и автоматическое с использованием фотоэлементов.</w:t>
      </w:r>
    </w:p>
    <w:p w:rsidR="000D7364" w:rsidRPr="00B86BC5" w:rsidRDefault="000D7364" w:rsidP="00A73ED7">
      <w:pPr>
        <w:spacing w:line="360" w:lineRule="auto"/>
        <w:ind w:firstLine="720"/>
        <w:jc w:val="both"/>
        <w:rPr>
          <w:sz w:val="28"/>
          <w:szCs w:val="28"/>
        </w:rPr>
      </w:pPr>
      <w:r w:rsidRPr="00B86BC5">
        <w:rPr>
          <w:sz w:val="28"/>
          <w:szCs w:val="28"/>
        </w:rPr>
        <w:t>Управление охранным освещением – ручное из помещения службы охраны.</w:t>
      </w:r>
    </w:p>
    <w:p w:rsidR="00DA5B52" w:rsidRDefault="00DA5B52" w:rsidP="00A73ED7">
      <w:pPr>
        <w:spacing w:line="360" w:lineRule="auto"/>
        <w:ind w:firstLine="720"/>
        <w:jc w:val="both"/>
        <w:rPr>
          <w:snapToGrid w:val="0"/>
          <w:sz w:val="28"/>
          <w:szCs w:val="28"/>
        </w:rPr>
      </w:pPr>
    </w:p>
    <w:p w:rsidR="000D7364" w:rsidRPr="00B86BC5" w:rsidRDefault="000D7364" w:rsidP="00A73ED7">
      <w:pPr>
        <w:spacing w:line="360" w:lineRule="auto"/>
        <w:ind w:firstLine="720"/>
        <w:jc w:val="both"/>
        <w:rPr>
          <w:snapToGrid w:val="0"/>
          <w:sz w:val="28"/>
          <w:szCs w:val="28"/>
        </w:rPr>
      </w:pPr>
      <w:r w:rsidRPr="00B86BC5">
        <w:rPr>
          <w:snapToGrid w:val="0"/>
          <w:sz w:val="28"/>
          <w:szCs w:val="28"/>
        </w:rPr>
        <w:t>Нормы освещённо</w:t>
      </w:r>
      <w:r w:rsidR="00DA5B52">
        <w:rPr>
          <w:snapToGrid w:val="0"/>
          <w:sz w:val="28"/>
          <w:szCs w:val="28"/>
        </w:rPr>
        <w:t>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9"/>
        <w:gridCol w:w="2398"/>
        <w:gridCol w:w="2037"/>
        <w:gridCol w:w="2765"/>
        <w:gridCol w:w="1581"/>
      </w:tblGrid>
      <w:tr w:rsidR="000D7364" w:rsidRPr="00B86BC5" w:rsidTr="0043157F">
        <w:trPr>
          <w:cantSplit/>
          <w:trHeight w:val="70"/>
        </w:trPr>
        <w:tc>
          <w:tcPr>
            <w:tcW w:w="0" w:type="auto"/>
            <w:vAlign w:val="center"/>
          </w:tcPr>
          <w:p w:rsidR="000D7364" w:rsidRPr="00B86BC5" w:rsidRDefault="000D7364" w:rsidP="0043157F">
            <w:pPr>
              <w:spacing w:line="360" w:lineRule="auto"/>
              <w:jc w:val="both"/>
              <w:rPr>
                <w:snapToGrid w:val="0"/>
              </w:rPr>
            </w:pPr>
            <w:r w:rsidRPr="00B86BC5">
              <w:rPr>
                <w:snapToGrid w:val="0"/>
              </w:rPr>
              <w:t>Разряд</w:t>
            </w:r>
          </w:p>
        </w:tc>
        <w:tc>
          <w:tcPr>
            <w:tcW w:w="0" w:type="auto"/>
            <w:vAlign w:val="center"/>
          </w:tcPr>
          <w:p w:rsidR="000D7364" w:rsidRPr="00B86BC5" w:rsidRDefault="000D7364" w:rsidP="0043157F">
            <w:pPr>
              <w:spacing w:line="360" w:lineRule="auto"/>
              <w:jc w:val="both"/>
              <w:rPr>
                <w:snapToGrid w:val="0"/>
              </w:rPr>
            </w:pPr>
            <w:r w:rsidRPr="00B86BC5">
              <w:rPr>
                <w:snapToGrid w:val="0"/>
              </w:rPr>
              <w:t>Характеристика работы</w:t>
            </w:r>
          </w:p>
        </w:tc>
        <w:tc>
          <w:tcPr>
            <w:tcW w:w="0" w:type="auto"/>
            <w:vAlign w:val="center"/>
          </w:tcPr>
          <w:p w:rsidR="000D7364" w:rsidRPr="00B86BC5" w:rsidRDefault="000D7364" w:rsidP="0043157F">
            <w:pPr>
              <w:spacing w:line="360" w:lineRule="auto"/>
              <w:jc w:val="both"/>
              <w:rPr>
                <w:snapToGrid w:val="0"/>
              </w:rPr>
            </w:pPr>
            <w:r w:rsidRPr="00B86BC5">
              <w:rPr>
                <w:snapToGrid w:val="0"/>
              </w:rPr>
              <w:t>Размеры объекта различения,%</w:t>
            </w:r>
          </w:p>
        </w:tc>
        <w:tc>
          <w:tcPr>
            <w:tcW w:w="0" w:type="auto"/>
            <w:vAlign w:val="center"/>
          </w:tcPr>
          <w:p w:rsidR="000D7364" w:rsidRPr="00B86BC5" w:rsidRDefault="000D7364" w:rsidP="0043157F">
            <w:pPr>
              <w:spacing w:line="360" w:lineRule="auto"/>
              <w:jc w:val="both"/>
              <w:rPr>
                <w:snapToGrid w:val="0"/>
              </w:rPr>
            </w:pPr>
            <w:r w:rsidRPr="00B86BC5">
              <w:rPr>
                <w:snapToGrid w:val="0"/>
              </w:rPr>
              <w:t>Освещение верхнее и комбинированное,%</w:t>
            </w:r>
          </w:p>
        </w:tc>
        <w:tc>
          <w:tcPr>
            <w:tcW w:w="0" w:type="auto"/>
            <w:vAlign w:val="center"/>
          </w:tcPr>
          <w:p w:rsidR="000D7364" w:rsidRPr="00B86BC5" w:rsidRDefault="000D7364" w:rsidP="0043157F">
            <w:pPr>
              <w:spacing w:line="360" w:lineRule="auto"/>
              <w:jc w:val="both"/>
              <w:rPr>
                <w:snapToGrid w:val="0"/>
              </w:rPr>
            </w:pPr>
            <w:r w:rsidRPr="00B86BC5">
              <w:rPr>
                <w:snapToGrid w:val="0"/>
              </w:rPr>
              <w:t>Освещение боковое,%</w:t>
            </w:r>
          </w:p>
        </w:tc>
      </w:tr>
      <w:tr w:rsidR="000D7364" w:rsidRPr="00B86BC5" w:rsidTr="0043157F">
        <w:trPr>
          <w:cantSplit/>
          <w:trHeight w:val="65"/>
        </w:trPr>
        <w:tc>
          <w:tcPr>
            <w:tcW w:w="0" w:type="auto"/>
            <w:vAlign w:val="center"/>
          </w:tcPr>
          <w:p w:rsidR="000D7364" w:rsidRPr="00B86BC5" w:rsidRDefault="000D7364" w:rsidP="0043157F">
            <w:pPr>
              <w:spacing w:line="360" w:lineRule="auto"/>
              <w:jc w:val="both"/>
              <w:rPr>
                <w:snapToGrid w:val="0"/>
              </w:rPr>
            </w:pPr>
            <w:r w:rsidRPr="00B86BC5">
              <w:rPr>
                <w:snapToGrid w:val="0"/>
              </w:rPr>
              <w:t>1</w:t>
            </w:r>
          </w:p>
        </w:tc>
        <w:tc>
          <w:tcPr>
            <w:tcW w:w="0" w:type="auto"/>
            <w:vAlign w:val="center"/>
          </w:tcPr>
          <w:p w:rsidR="000D7364" w:rsidRPr="00B86BC5" w:rsidRDefault="000D7364" w:rsidP="0043157F">
            <w:pPr>
              <w:spacing w:line="360" w:lineRule="auto"/>
              <w:jc w:val="both"/>
              <w:rPr>
                <w:snapToGrid w:val="0"/>
              </w:rPr>
            </w:pPr>
            <w:r w:rsidRPr="00B86BC5">
              <w:rPr>
                <w:snapToGrid w:val="0"/>
              </w:rPr>
              <w:t>Особо точная</w:t>
            </w:r>
          </w:p>
        </w:tc>
        <w:tc>
          <w:tcPr>
            <w:tcW w:w="0" w:type="auto"/>
            <w:vAlign w:val="center"/>
          </w:tcPr>
          <w:p w:rsidR="000D7364" w:rsidRPr="00B86BC5" w:rsidRDefault="000D7364" w:rsidP="0043157F">
            <w:pPr>
              <w:spacing w:line="360" w:lineRule="auto"/>
              <w:jc w:val="both"/>
              <w:rPr>
                <w:snapToGrid w:val="0"/>
              </w:rPr>
            </w:pPr>
            <w:r w:rsidRPr="00B86BC5">
              <w:rPr>
                <w:snapToGrid w:val="0"/>
              </w:rPr>
              <w:t>0,1</w:t>
            </w:r>
          </w:p>
        </w:tc>
        <w:tc>
          <w:tcPr>
            <w:tcW w:w="0" w:type="auto"/>
            <w:vAlign w:val="center"/>
          </w:tcPr>
          <w:p w:rsidR="000D7364" w:rsidRPr="00B86BC5" w:rsidRDefault="000D7364" w:rsidP="0043157F">
            <w:pPr>
              <w:spacing w:line="360" w:lineRule="auto"/>
              <w:jc w:val="both"/>
              <w:rPr>
                <w:snapToGrid w:val="0"/>
              </w:rPr>
            </w:pPr>
            <w:r w:rsidRPr="00B86BC5">
              <w:rPr>
                <w:snapToGrid w:val="0"/>
              </w:rPr>
              <w:t>10</w:t>
            </w:r>
          </w:p>
        </w:tc>
        <w:tc>
          <w:tcPr>
            <w:tcW w:w="0" w:type="auto"/>
            <w:vAlign w:val="center"/>
          </w:tcPr>
          <w:p w:rsidR="000D7364" w:rsidRPr="00B86BC5" w:rsidRDefault="000D7364" w:rsidP="0043157F">
            <w:pPr>
              <w:spacing w:line="360" w:lineRule="auto"/>
              <w:jc w:val="both"/>
              <w:rPr>
                <w:snapToGrid w:val="0"/>
              </w:rPr>
            </w:pPr>
            <w:r w:rsidRPr="00B86BC5">
              <w:rPr>
                <w:snapToGrid w:val="0"/>
              </w:rPr>
              <w:t>3,5</w:t>
            </w:r>
          </w:p>
        </w:tc>
      </w:tr>
      <w:tr w:rsidR="000D7364" w:rsidRPr="00B86BC5" w:rsidTr="0043157F">
        <w:trPr>
          <w:cantSplit/>
          <w:trHeight w:val="65"/>
        </w:trPr>
        <w:tc>
          <w:tcPr>
            <w:tcW w:w="0" w:type="auto"/>
            <w:vAlign w:val="center"/>
          </w:tcPr>
          <w:p w:rsidR="000D7364" w:rsidRPr="00B86BC5" w:rsidRDefault="000D7364" w:rsidP="0043157F">
            <w:pPr>
              <w:spacing w:line="360" w:lineRule="auto"/>
              <w:jc w:val="both"/>
              <w:rPr>
                <w:snapToGrid w:val="0"/>
              </w:rPr>
            </w:pPr>
            <w:r w:rsidRPr="00B86BC5">
              <w:rPr>
                <w:snapToGrid w:val="0"/>
              </w:rPr>
              <w:t>2</w:t>
            </w:r>
          </w:p>
        </w:tc>
        <w:tc>
          <w:tcPr>
            <w:tcW w:w="0" w:type="auto"/>
            <w:vAlign w:val="center"/>
          </w:tcPr>
          <w:p w:rsidR="000D7364" w:rsidRPr="00B86BC5" w:rsidRDefault="000D7364" w:rsidP="0043157F">
            <w:pPr>
              <w:spacing w:line="360" w:lineRule="auto"/>
              <w:jc w:val="both"/>
              <w:rPr>
                <w:snapToGrid w:val="0"/>
              </w:rPr>
            </w:pPr>
            <w:r w:rsidRPr="00B86BC5">
              <w:rPr>
                <w:snapToGrid w:val="0"/>
              </w:rPr>
              <w:t>Высокой точности</w:t>
            </w:r>
          </w:p>
        </w:tc>
        <w:tc>
          <w:tcPr>
            <w:tcW w:w="0" w:type="auto"/>
            <w:vAlign w:val="center"/>
          </w:tcPr>
          <w:p w:rsidR="000D7364" w:rsidRPr="00B86BC5" w:rsidRDefault="000D7364" w:rsidP="0043157F">
            <w:pPr>
              <w:spacing w:line="360" w:lineRule="auto"/>
              <w:jc w:val="both"/>
              <w:rPr>
                <w:snapToGrid w:val="0"/>
              </w:rPr>
            </w:pPr>
            <w:r w:rsidRPr="00B86BC5">
              <w:rPr>
                <w:snapToGrid w:val="0"/>
              </w:rPr>
              <w:t>0,1-0,3</w:t>
            </w:r>
          </w:p>
        </w:tc>
        <w:tc>
          <w:tcPr>
            <w:tcW w:w="0" w:type="auto"/>
            <w:vAlign w:val="center"/>
          </w:tcPr>
          <w:p w:rsidR="000D7364" w:rsidRPr="00B86BC5" w:rsidRDefault="000D7364" w:rsidP="0043157F">
            <w:pPr>
              <w:spacing w:line="360" w:lineRule="auto"/>
              <w:jc w:val="both"/>
              <w:rPr>
                <w:snapToGrid w:val="0"/>
              </w:rPr>
            </w:pPr>
            <w:r w:rsidRPr="00B86BC5">
              <w:rPr>
                <w:snapToGrid w:val="0"/>
              </w:rPr>
              <w:t>7</w:t>
            </w:r>
          </w:p>
        </w:tc>
        <w:tc>
          <w:tcPr>
            <w:tcW w:w="0" w:type="auto"/>
            <w:vAlign w:val="center"/>
          </w:tcPr>
          <w:p w:rsidR="000D7364" w:rsidRPr="00B86BC5" w:rsidRDefault="000D7364" w:rsidP="0043157F">
            <w:pPr>
              <w:spacing w:line="360" w:lineRule="auto"/>
              <w:jc w:val="both"/>
              <w:rPr>
                <w:snapToGrid w:val="0"/>
              </w:rPr>
            </w:pPr>
            <w:r w:rsidRPr="00B86BC5">
              <w:rPr>
                <w:snapToGrid w:val="0"/>
              </w:rPr>
              <w:t>2</w:t>
            </w:r>
          </w:p>
        </w:tc>
      </w:tr>
      <w:tr w:rsidR="000D7364" w:rsidRPr="00B86BC5" w:rsidTr="0043157F">
        <w:trPr>
          <w:cantSplit/>
          <w:trHeight w:val="65"/>
        </w:trPr>
        <w:tc>
          <w:tcPr>
            <w:tcW w:w="0" w:type="auto"/>
            <w:vAlign w:val="center"/>
          </w:tcPr>
          <w:p w:rsidR="000D7364" w:rsidRPr="00B86BC5" w:rsidRDefault="000D7364" w:rsidP="0043157F">
            <w:pPr>
              <w:spacing w:line="360" w:lineRule="auto"/>
              <w:jc w:val="both"/>
              <w:rPr>
                <w:snapToGrid w:val="0"/>
              </w:rPr>
            </w:pPr>
            <w:r w:rsidRPr="00B86BC5">
              <w:rPr>
                <w:snapToGrid w:val="0"/>
              </w:rPr>
              <w:t>3</w:t>
            </w:r>
          </w:p>
        </w:tc>
        <w:tc>
          <w:tcPr>
            <w:tcW w:w="0" w:type="auto"/>
            <w:vAlign w:val="center"/>
          </w:tcPr>
          <w:p w:rsidR="000D7364" w:rsidRPr="00B86BC5" w:rsidRDefault="000D7364" w:rsidP="0043157F">
            <w:pPr>
              <w:spacing w:line="360" w:lineRule="auto"/>
              <w:jc w:val="both"/>
              <w:rPr>
                <w:snapToGrid w:val="0"/>
              </w:rPr>
            </w:pPr>
            <w:r w:rsidRPr="00B86BC5">
              <w:rPr>
                <w:snapToGrid w:val="0"/>
              </w:rPr>
              <w:t>Точная</w:t>
            </w:r>
          </w:p>
        </w:tc>
        <w:tc>
          <w:tcPr>
            <w:tcW w:w="0" w:type="auto"/>
            <w:vAlign w:val="center"/>
          </w:tcPr>
          <w:p w:rsidR="000D7364" w:rsidRPr="00B86BC5" w:rsidRDefault="000D7364" w:rsidP="0043157F">
            <w:pPr>
              <w:spacing w:line="360" w:lineRule="auto"/>
              <w:jc w:val="both"/>
              <w:rPr>
                <w:snapToGrid w:val="0"/>
              </w:rPr>
            </w:pPr>
            <w:r w:rsidRPr="00B86BC5">
              <w:rPr>
                <w:snapToGrid w:val="0"/>
              </w:rPr>
              <w:t>0,3-1</w:t>
            </w:r>
          </w:p>
        </w:tc>
        <w:tc>
          <w:tcPr>
            <w:tcW w:w="0" w:type="auto"/>
            <w:vAlign w:val="center"/>
          </w:tcPr>
          <w:p w:rsidR="000D7364" w:rsidRPr="00B86BC5" w:rsidRDefault="000D7364" w:rsidP="0043157F">
            <w:pPr>
              <w:spacing w:line="360" w:lineRule="auto"/>
              <w:jc w:val="both"/>
              <w:rPr>
                <w:snapToGrid w:val="0"/>
              </w:rPr>
            </w:pPr>
            <w:r w:rsidRPr="00B86BC5">
              <w:rPr>
                <w:snapToGrid w:val="0"/>
              </w:rPr>
              <w:t>5</w:t>
            </w:r>
          </w:p>
        </w:tc>
        <w:tc>
          <w:tcPr>
            <w:tcW w:w="0" w:type="auto"/>
            <w:vAlign w:val="center"/>
          </w:tcPr>
          <w:p w:rsidR="000D7364" w:rsidRPr="00B86BC5" w:rsidRDefault="000D7364" w:rsidP="0043157F">
            <w:pPr>
              <w:spacing w:line="360" w:lineRule="auto"/>
              <w:jc w:val="both"/>
              <w:rPr>
                <w:snapToGrid w:val="0"/>
              </w:rPr>
            </w:pPr>
            <w:r w:rsidRPr="00B86BC5">
              <w:rPr>
                <w:snapToGrid w:val="0"/>
              </w:rPr>
              <w:t>1,5</w:t>
            </w:r>
          </w:p>
        </w:tc>
      </w:tr>
      <w:tr w:rsidR="000D7364" w:rsidRPr="00B86BC5" w:rsidTr="0043157F">
        <w:trPr>
          <w:cantSplit/>
          <w:trHeight w:val="65"/>
        </w:trPr>
        <w:tc>
          <w:tcPr>
            <w:tcW w:w="0" w:type="auto"/>
            <w:vAlign w:val="center"/>
          </w:tcPr>
          <w:p w:rsidR="000D7364" w:rsidRPr="00B86BC5" w:rsidRDefault="000D7364" w:rsidP="0043157F">
            <w:pPr>
              <w:spacing w:line="360" w:lineRule="auto"/>
              <w:jc w:val="both"/>
              <w:rPr>
                <w:snapToGrid w:val="0"/>
              </w:rPr>
            </w:pPr>
            <w:r w:rsidRPr="00B86BC5">
              <w:rPr>
                <w:snapToGrid w:val="0"/>
              </w:rPr>
              <w:t>4</w:t>
            </w:r>
          </w:p>
        </w:tc>
        <w:tc>
          <w:tcPr>
            <w:tcW w:w="0" w:type="auto"/>
            <w:vAlign w:val="center"/>
          </w:tcPr>
          <w:p w:rsidR="000D7364" w:rsidRPr="00B86BC5" w:rsidRDefault="000D7364" w:rsidP="0043157F">
            <w:pPr>
              <w:spacing w:line="360" w:lineRule="auto"/>
              <w:jc w:val="both"/>
              <w:rPr>
                <w:snapToGrid w:val="0"/>
              </w:rPr>
            </w:pPr>
            <w:r w:rsidRPr="00B86BC5">
              <w:rPr>
                <w:snapToGrid w:val="0"/>
              </w:rPr>
              <w:t>Малой точности</w:t>
            </w:r>
          </w:p>
        </w:tc>
        <w:tc>
          <w:tcPr>
            <w:tcW w:w="0" w:type="auto"/>
            <w:vAlign w:val="center"/>
          </w:tcPr>
          <w:p w:rsidR="000D7364" w:rsidRPr="00B86BC5" w:rsidRDefault="000D7364" w:rsidP="0043157F">
            <w:pPr>
              <w:spacing w:line="360" w:lineRule="auto"/>
              <w:jc w:val="both"/>
              <w:rPr>
                <w:snapToGrid w:val="0"/>
              </w:rPr>
            </w:pPr>
            <w:r w:rsidRPr="00B86BC5">
              <w:rPr>
                <w:snapToGrid w:val="0"/>
              </w:rPr>
              <w:t>1-10</w:t>
            </w:r>
          </w:p>
        </w:tc>
        <w:tc>
          <w:tcPr>
            <w:tcW w:w="0" w:type="auto"/>
            <w:vAlign w:val="center"/>
          </w:tcPr>
          <w:p w:rsidR="000D7364" w:rsidRPr="00B86BC5" w:rsidRDefault="000D7364" w:rsidP="0043157F">
            <w:pPr>
              <w:spacing w:line="360" w:lineRule="auto"/>
              <w:jc w:val="both"/>
              <w:rPr>
                <w:snapToGrid w:val="0"/>
              </w:rPr>
            </w:pPr>
            <w:r w:rsidRPr="00B86BC5">
              <w:rPr>
                <w:snapToGrid w:val="0"/>
              </w:rPr>
              <w:t>3</w:t>
            </w:r>
          </w:p>
        </w:tc>
        <w:tc>
          <w:tcPr>
            <w:tcW w:w="0" w:type="auto"/>
            <w:vAlign w:val="center"/>
          </w:tcPr>
          <w:p w:rsidR="000D7364" w:rsidRPr="00B86BC5" w:rsidRDefault="000D7364" w:rsidP="0043157F">
            <w:pPr>
              <w:spacing w:line="360" w:lineRule="auto"/>
              <w:jc w:val="both"/>
              <w:rPr>
                <w:snapToGrid w:val="0"/>
              </w:rPr>
            </w:pPr>
            <w:r w:rsidRPr="00B86BC5">
              <w:rPr>
                <w:snapToGrid w:val="0"/>
              </w:rPr>
              <w:t>1</w:t>
            </w:r>
          </w:p>
        </w:tc>
      </w:tr>
      <w:tr w:rsidR="000D7364" w:rsidRPr="00B86BC5" w:rsidTr="0043157F">
        <w:trPr>
          <w:cantSplit/>
          <w:trHeight w:val="65"/>
        </w:trPr>
        <w:tc>
          <w:tcPr>
            <w:tcW w:w="0" w:type="auto"/>
            <w:vAlign w:val="center"/>
          </w:tcPr>
          <w:p w:rsidR="000D7364" w:rsidRPr="00B86BC5" w:rsidRDefault="000D7364" w:rsidP="0043157F">
            <w:pPr>
              <w:spacing w:line="360" w:lineRule="auto"/>
              <w:jc w:val="both"/>
              <w:rPr>
                <w:snapToGrid w:val="0"/>
              </w:rPr>
            </w:pPr>
            <w:r w:rsidRPr="00B86BC5">
              <w:rPr>
                <w:snapToGrid w:val="0"/>
              </w:rPr>
              <w:t>5</w:t>
            </w:r>
          </w:p>
        </w:tc>
        <w:tc>
          <w:tcPr>
            <w:tcW w:w="0" w:type="auto"/>
            <w:vAlign w:val="center"/>
          </w:tcPr>
          <w:p w:rsidR="000D7364" w:rsidRPr="00B86BC5" w:rsidRDefault="000D7364" w:rsidP="0043157F">
            <w:pPr>
              <w:spacing w:line="360" w:lineRule="auto"/>
              <w:jc w:val="both"/>
              <w:rPr>
                <w:snapToGrid w:val="0"/>
              </w:rPr>
            </w:pPr>
            <w:r w:rsidRPr="00B86BC5">
              <w:rPr>
                <w:snapToGrid w:val="0"/>
              </w:rPr>
              <w:t>Грубая</w:t>
            </w:r>
          </w:p>
        </w:tc>
        <w:tc>
          <w:tcPr>
            <w:tcW w:w="0" w:type="auto"/>
            <w:vAlign w:val="center"/>
          </w:tcPr>
          <w:p w:rsidR="000D7364" w:rsidRPr="00B86BC5" w:rsidRDefault="000D7364" w:rsidP="0043157F">
            <w:pPr>
              <w:spacing w:line="360" w:lineRule="auto"/>
              <w:jc w:val="both"/>
              <w:rPr>
                <w:snapToGrid w:val="0"/>
              </w:rPr>
            </w:pPr>
            <w:r w:rsidRPr="00B86BC5">
              <w:rPr>
                <w:snapToGrid w:val="0"/>
              </w:rPr>
              <w:t>Более 10</w:t>
            </w:r>
          </w:p>
        </w:tc>
        <w:tc>
          <w:tcPr>
            <w:tcW w:w="0" w:type="auto"/>
            <w:vAlign w:val="center"/>
          </w:tcPr>
          <w:p w:rsidR="000D7364" w:rsidRPr="00B86BC5" w:rsidRDefault="000D7364" w:rsidP="0043157F">
            <w:pPr>
              <w:spacing w:line="360" w:lineRule="auto"/>
              <w:jc w:val="both"/>
              <w:rPr>
                <w:snapToGrid w:val="0"/>
              </w:rPr>
            </w:pPr>
            <w:r w:rsidRPr="00B86BC5">
              <w:rPr>
                <w:snapToGrid w:val="0"/>
              </w:rPr>
              <w:t>2</w:t>
            </w:r>
          </w:p>
        </w:tc>
        <w:tc>
          <w:tcPr>
            <w:tcW w:w="0" w:type="auto"/>
            <w:vAlign w:val="center"/>
          </w:tcPr>
          <w:p w:rsidR="000D7364" w:rsidRPr="00B86BC5" w:rsidRDefault="000D7364" w:rsidP="0043157F">
            <w:pPr>
              <w:spacing w:line="360" w:lineRule="auto"/>
              <w:jc w:val="both"/>
              <w:rPr>
                <w:snapToGrid w:val="0"/>
              </w:rPr>
            </w:pPr>
            <w:r w:rsidRPr="00B86BC5">
              <w:rPr>
                <w:snapToGrid w:val="0"/>
              </w:rPr>
              <w:t>0,5</w:t>
            </w:r>
          </w:p>
        </w:tc>
      </w:tr>
      <w:tr w:rsidR="000D7364" w:rsidRPr="00B86BC5" w:rsidTr="0043157F">
        <w:trPr>
          <w:cantSplit/>
          <w:trHeight w:val="65"/>
        </w:trPr>
        <w:tc>
          <w:tcPr>
            <w:tcW w:w="0" w:type="auto"/>
            <w:vAlign w:val="center"/>
          </w:tcPr>
          <w:p w:rsidR="000D7364" w:rsidRPr="00B86BC5" w:rsidRDefault="000D7364" w:rsidP="0043157F">
            <w:pPr>
              <w:spacing w:line="360" w:lineRule="auto"/>
              <w:jc w:val="both"/>
              <w:rPr>
                <w:snapToGrid w:val="0"/>
              </w:rPr>
            </w:pPr>
            <w:r w:rsidRPr="00B86BC5">
              <w:rPr>
                <w:snapToGrid w:val="0"/>
              </w:rPr>
              <w:t>6</w:t>
            </w:r>
          </w:p>
        </w:tc>
        <w:tc>
          <w:tcPr>
            <w:tcW w:w="0" w:type="auto"/>
            <w:vAlign w:val="center"/>
          </w:tcPr>
          <w:p w:rsidR="000D7364" w:rsidRPr="00B86BC5" w:rsidRDefault="000D7364" w:rsidP="0043157F">
            <w:pPr>
              <w:spacing w:line="360" w:lineRule="auto"/>
              <w:jc w:val="both"/>
              <w:rPr>
                <w:snapToGrid w:val="0"/>
              </w:rPr>
            </w:pPr>
            <w:r w:rsidRPr="00B86BC5">
              <w:rPr>
                <w:snapToGrid w:val="0"/>
              </w:rPr>
              <w:t>Общее наблюдение за ходом процесса</w:t>
            </w:r>
          </w:p>
        </w:tc>
        <w:tc>
          <w:tcPr>
            <w:tcW w:w="0" w:type="auto"/>
            <w:vAlign w:val="center"/>
          </w:tcPr>
          <w:p w:rsidR="000D7364" w:rsidRPr="00B86BC5" w:rsidRDefault="000D7364" w:rsidP="0043157F">
            <w:pPr>
              <w:spacing w:line="360" w:lineRule="auto"/>
              <w:jc w:val="both"/>
              <w:rPr>
                <w:snapToGrid w:val="0"/>
              </w:rPr>
            </w:pPr>
            <w:r w:rsidRPr="00B86BC5">
              <w:rPr>
                <w:snapToGrid w:val="0"/>
              </w:rPr>
              <w:t>----</w:t>
            </w:r>
          </w:p>
        </w:tc>
        <w:tc>
          <w:tcPr>
            <w:tcW w:w="0" w:type="auto"/>
            <w:vAlign w:val="center"/>
          </w:tcPr>
          <w:p w:rsidR="000D7364" w:rsidRPr="00B86BC5" w:rsidRDefault="000D7364" w:rsidP="0043157F">
            <w:pPr>
              <w:spacing w:line="360" w:lineRule="auto"/>
              <w:jc w:val="both"/>
              <w:rPr>
                <w:snapToGrid w:val="0"/>
              </w:rPr>
            </w:pPr>
            <w:r w:rsidRPr="00B86BC5">
              <w:rPr>
                <w:snapToGrid w:val="0"/>
              </w:rPr>
              <w:t>1</w:t>
            </w:r>
          </w:p>
        </w:tc>
        <w:tc>
          <w:tcPr>
            <w:tcW w:w="0" w:type="auto"/>
            <w:vAlign w:val="center"/>
          </w:tcPr>
          <w:p w:rsidR="000D7364" w:rsidRPr="00B86BC5" w:rsidRDefault="000D7364" w:rsidP="0043157F">
            <w:pPr>
              <w:spacing w:line="360" w:lineRule="auto"/>
              <w:jc w:val="both"/>
              <w:rPr>
                <w:snapToGrid w:val="0"/>
              </w:rPr>
            </w:pPr>
            <w:r w:rsidRPr="00B86BC5">
              <w:rPr>
                <w:snapToGrid w:val="0"/>
              </w:rPr>
              <w:t>0,25</w:t>
            </w:r>
          </w:p>
        </w:tc>
      </w:tr>
    </w:tbl>
    <w:p w:rsidR="000D7364" w:rsidRPr="00B86BC5" w:rsidRDefault="000D7364" w:rsidP="00A73ED7">
      <w:pPr>
        <w:spacing w:line="360" w:lineRule="auto"/>
        <w:ind w:firstLine="720"/>
        <w:jc w:val="both"/>
        <w:rPr>
          <w:sz w:val="28"/>
          <w:szCs w:val="28"/>
        </w:rPr>
      </w:pPr>
    </w:p>
    <w:p w:rsidR="000D7364" w:rsidRPr="00B86BC5" w:rsidRDefault="00DA5B52" w:rsidP="00A73ED7">
      <w:pPr>
        <w:spacing w:line="360" w:lineRule="auto"/>
        <w:ind w:firstLine="720"/>
        <w:jc w:val="both"/>
        <w:rPr>
          <w:b/>
          <w:sz w:val="28"/>
          <w:szCs w:val="28"/>
        </w:rPr>
      </w:pPr>
      <w:r>
        <w:rPr>
          <w:b/>
          <w:sz w:val="28"/>
          <w:szCs w:val="28"/>
        </w:rPr>
        <w:t>7.16.</w:t>
      </w:r>
      <w:r w:rsidR="005963DF">
        <w:rPr>
          <w:b/>
          <w:sz w:val="28"/>
          <w:szCs w:val="28"/>
        </w:rPr>
        <w:t>9</w:t>
      </w:r>
      <w:r>
        <w:rPr>
          <w:b/>
          <w:sz w:val="28"/>
          <w:szCs w:val="28"/>
        </w:rPr>
        <w:t xml:space="preserve"> </w:t>
      </w:r>
      <w:r w:rsidR="000D7364" w:rsidRPr="00B86BC5">
        <w:rPr>
          <w:b/>
          <w:sz w:val="28"/>
          <w:szCs w:val="28"/>
        </w:rPr>
        <w:t>Защита от шума</w:t>
      </w:r>
    </w:p>
    <w:p w:rsidR="000D7364" w:rsidRPr="00B86BC5" w:rsidRDefault="000D7364" w:rsidP="00A73ED7">
      <w:pPr>
        <w:spacing w:line="360" w:lineRule="auto"/>
        <w:ind w:firstLine="720"/>
        <w:jc w:val="both"/>
        <w:rPr>
          <w:sz w:val="28"/>
          <w:szCs w:val="28"/>
        </w:rPr>
      </w:pPr>
      <w:r w:rsidRPr="00B86BC5">
        <w:rPr>
          <w:sz w:val="28"/>
          <w:szCs w:val="28"/>
        </w:rPr>
        <w:t>На ТЭЦ размещается большое количество оборудования, эксплуатация которого связанна со значительным шумоизлучением.</w:t>
      </w:r>
    </w:p>
    <w:p w:rsidR="000D7364" w:rsidRPr="00B86BC5" w:rsidRDefault="000D7364" w:rsidP="00A73ED7">
      <w:pPr>
        <w:spacing w:line="360" w:lineRule="auto"/>
        <w:ind w:firstLine="720"/>
        <w:jc w:val="both"/>
        <w:rPr>
          <w:sz w:val="28"/>
          <w:szCs w:val="28"/>
        </w:rPr>
      </w:pPr>
      <w:r w:rsidRPr="00B86BC5">
        <w:rPr>
          <w:sz w:val="28"/>
          <w:szCs w:val="28"/>
        </w:rPr>
        <w:t>Эти источники имеют различные спектры излучения шума; они размещаются как внутри, так и вне помещения ТЭЦ.</w:t>
      </w:r>
    </w:p>
    <w:p w:rsidR="000D7364" w:rsidRPr="00B86BC5" w:rsidRDefault="000D7364" w:rsidP="00A73ED7">
      <w:pPr>
        <w:spacing w:line="360" w:lineRule="auto"/>
        <w:ind w:firstLine="720"/>
        <w:jc w:val="both"/>
        <w:rPr>
          <w:sz w:val="28"/>
          <w:szCs w:val="28"/>
        </w:rPr>
      </w:pPr>
      <w:r w:rsidRPr="00B86BC5">
        <w:rPr>
          <w:sz w:val="28"/>
          <w:szCs w:val="28"/>
        </w:rPr>
        <w:t>В здании ТЭЦ находятся следующие источники шума: паровые турбины, генераторы, котлы, углеразмольно и тягодутьевые машины, компрессоры, насосы, парапроводы и др.</w:t>
      </w:r>
    </w:p>
    <w:p w:rsidR="000D7364" w:rsidRPr="00B86BC5" w:rsidRDefault="000D7364" w:rsidP="00A73ED7">
      <w:pPr>
        <w:spacing w:line="360" w:lineRule="auto"/>
        <w:ind w:firstLine="720"/>
        <w:jc w:val="both"/>
        <w:rPr>
          <w:sz w:val="28"/>
          <w:szCs w:val="28"/>
        </w:rPr>
      </w:pPr>
      <w:r w:rsidRPr="00B86BC5">
        <w:rPr>
          <w:sz w:val="28"/>
          <w:szCs w:val="28"/>
        </w:rPr>
        <w:t>Вне помещения ТЭЦ расположены вентиляционные установки, трансформаторы, градирни все эти источники шума оказывают продолжительное воздействие как на обслуживающий персонал предприятия, так и на жителей близлежащих населенных пунктов.</w:t>
      </w:r>
    </w:p>
    <w:p w:rsidR="000D7364" w:rsidRPr="00B86BC5" w:rsidRDefault="000D7364" w:rsidP="00A73ED7">
      <w:pPr>
        <w:spacing w:line="360" w:lineRule="auto"/>
        <w:ind w:firstLine="720"/>
        <w:jc w:val="both"/>
        <w:rPr>
          <w:sz w:val="28"/>
          <w:szCs w:val="28"/>
        </w:rPr>
      </w:pPr>
      <w:r w:rsidRPr="00B86BC5">
        <w:rPr>
          <w:sz w:val="28"/>
          <w:szCs w:val="28"/>
        </w:rPr>
        <w:t>Установлены допустимые уровни шума (СНиП № 3223-85) на рабочих местах и на территории предприятия, которые не должны превышать 80 дБ.</w:t>
      </w:r>
    </w:p>
    <w:p w:rsidR="000D7364" w:rsidRPr="00B86BC5" w:rsidRDefault="000D7364" w:rsidP="00A73ED7">
      <w:pPr>
        <w:spacing w:line="360" w:lineRule="auto"/>
        <w:ind w:firstLine="720"/>
        <w:jc w:val="both"/>
        <w:rPr>
          <w:sz w:val="28"/>
          <w:szCs w:val="28"/>
        </w:rPr>
      </w:pPr>
      <w:r w:rsidRPr="00B86BC5">
        <w:rPr>
          <w:sz w:val="28"/>
          <w:szCs w:val="28"/>
        </w:rPr>
        <w:lastRenderedPageBreak/>
        <w:t>Для выполнения санитарных норм по уровням шума на ТЭЦ предусмотрены следующие мероприятия. Рабочие места в производственных помещениях с постоянным пребыванием людей при уровне производственного шума превышающем нормируемый санитарный уровень, оборудуются специальными приспособлениями: шумоотражающими экранами, шумоглушащими кабинами, виброизолирующими опорными площадками и прочее.</w:t>
      </w:r>
    </w:p>
    <w:p w:rsidR="000D7364" w:rsidRPr="00B86BC5" w:rsidRDefault="000D7364" w:rsidP="00A73ED7">
      <w:pPr>
        <w:spacing w:line="360" w:lineRule="auto"/>
        <w:ind w:firstLine="720"/>
        <w:jc w:val="both"/>
        <w:rPr>
          <w:sz w:val="28"/>
          <w:szCs w:val="28"/>
        </w:rPr>
      </w:pPr>
      <w:r w:rsidRPr="00B86BC5">
        <w:rPr>
          <w:sz w:val="28"/>
          <w:szCs w:val="28"/>
        </w:rPr>
        <w:t>Такие помещения, как щиты управления, находящиеся внутри производственных зданий, ограждаются тяжелыми стеновыми панелями и изнутри облицовываются специальными звукопоглощающими материалами, снабжаются витринами с двойными стеклами и упругим уплотнением дверей.</w:t>
      </w:r>
    </w:p>
    <w:p w:rsidR="000D7364" w:rsidRPr="00B86BC5" w:rsidRDefault="000D7364" w:rsidP="00A73ED7">
      <w:pPr>
        <w:spacing w:line="360" w:lineRule="auto"/>
        <w:ind w:firstLine="720"/>
        <w:jc w:val="both"/>
        <w:rPr>
          <w:sz w:val="28"/>
          <w:szCs w:val="28"/>
        </w:rPr>
      </w:pPr>
      <w:r w:rsidRPr="00B86BC5">
        <w:rPr>
          <w:sz w:val="28"/>
          <w:szCs w:val="28"/>
        </w:rPr>
        <w:t>Кроме того, для создания комфортных для шума условий на уровне человеческого роста, на территории станции вдоль всех проездов и пешеходных дорожек высаживаются кустарниковые</w:t>
      </w:r>
      <w:r w:rsidR="00B86BC5" w:rsidRPr="00B86BC5">
        <w:rPr>
          <w:sz w:val="28"/>
          <w:szCs w:val="28"/>
        </w:rPr>
        <w:t xml:space="preserve"> </w:t>
      </w:r>
      <w:r w:rsidRPr="00B86BC5">
        <w:rPr>
          <w:sz w:val="28"/>
          <w:szCs w:val="28"/>
        </w:rPr>
        <w:t>древесные насаждения и организуются соответствующие шумозащитных экранов.</w:t>
      </w:r>
    </w:p>
    <w:p w:rsidR="000D7364" w:rsidRPr="00B86BC5" w:rsidRDefault="000D7364" w:rsidP="00A73ED7">
      <w:pPr>
        <w:spacing w:line="360" w:lineRule="auto"/>
        <w:ind w:firstLine="720"/>
        <w:jc w:val="both"/>
        <w:rPr>
          <w:sz w:val="28"/>
          <w:szCs w:val="28"/>
        </w:rPr>
      </w:pPr>
    </w:p>
    <w:p w:rsidR="000D7364" w:rsidRPr="00B86BC5" w:rsidRDefault="00DA5B52" w:rsidP="00A73ED7">
      <w:pPr>
        <w:spacing w:line="360" w:lineRule="auto"/>
        <w:ind w:firstLine="720"/>
        <w:jc w:val="both"/>
        <w:rPr>
          <w:b/>
          <w:sz w:val="28"/>
          <w:szCs w:val="28"/>
        </w:rPr>
      </w:pPr>
      <w:r>
        <w:rPr>
          <w:b/>
          <w:sz w:val="28"/>
          <w:szCs w:val="28"/>
        </w:rPr>
        <w:t>7.16.</w:t>
      </w:r>
      <w:r w:rsidR="005963DF">
        <w:rPr>
          <w:b/>
          <w:sz w:val="28"/>
          <w:szCs w:val="28"/>
        </w:rPr>
        <w:t>10</w:t>
      </w:r>
      <w:r>
        <w:rPr>
          <w:b/>
          <w:sz w:val="28"/>
          <w:szCs w:val="28"/>
        </w:rPr>
        <w:t xml:space="preserve"> </w:t>
      </w:r>
      <w:r w:rsidR="000D7364" w:rsidRPr="00B86BC5">
        <w:rPr>
          <w:b/>
          <w:sz w:val="28"/>
          <w:szCs w:val="28"/>
        </w:rPr>
        <w:t>Сосуды под давлением. Применение предохранительных клапанов</w:t>
      </w:r>
    </w:p>
    <w:p w:rsidR="000D7364" w:rsidRPr="00B86BC5" w:rsidRDefault="000D7364" w:rsidP="00A73ED7">
      <w:pPr>
        <w:spacing w:line="360" w:lineRule="auto"/>
        <w:ind w:firstLine="720"/>
        <w:jc w:val="both"/>
        <w:rPr>
          <w:sz w:val="28"/>
          <w:szCs w:val="28"/>
        </w:rPr>
      </w:pPr>
      <w:r w:rsidRPr="00B86BC5">
        <w:rPr>
          <w:sz w:val="28"/>
          <w:szCs w:val="28"/>
        </w:rPr>
        <w:t>Безопасность эксплуатации систем, работающих под давлением обеспечивается соблюдением «правил устройства и безопасной эксплуатации сосудов работающих под давлением», утвержденных Горгостехнадзором. Данные правила распространяются на:</w:t>
      </w:r>
    </w:p>
    <w:p w:rsidR="000D7364" w:rsidRPr="00B86BC5" w:rsidRDefault="000D7364" w:rsidP="00A73ED7">
      <w:pPr>
        <w:spacing w:line="360" w:lineRule="auto"/>
        <w:ind w:firstLine="720"/>
        <w:jc w:val="both"/>
        <w:rPr>
          <w:sz w:val="28"/>
          <w:szCs w:val="28"/>
        </w:rPr>
      </w:pPr>
      <w:r w:rsidRPr="00B86BC5">
        <w:rPr>
          <w:sz w:val="28"/>
          <w:szCs w:val="28"/>
        </w:rPr>
        <w:t>сосуды работающие под давлением воды, с температурой выше 115</w:t>
      </w:r>
      <w:r w:rsidRPr="00B86BC5">
        <w:rPr>
          <w:sz w:val="28"/>
          <w:szCs w:val="28"/>
          <w:vertAlign w:val="superscript"/>
        </w:rPr>
        <w:t xml:space="preserve"> о</w:t>
      </w:r>
      <w:r w:rsidRPr="00B86BC5">
        <w:rPr>
          <w:sz w:val="28"/>
          <w:szCs w:val="28"/>
        </w:rPr>
        <w:t>С или другой жидкости с температурой превышающей температуру кипения при Р=0,07 МПа без учета гидростатического давления;</w:t>
      </w:r>
    </w:p>
    <w:p w:rsidR="000D7364" w:rsidRPr="00B86BC5" w:rsidRDefault="000D7364" w:rsidP="00A73ED7">
      <w:pPr>
        <w:spacing w:line="360" w:lineRule="auto"/>
        <w:ind w:firstLine="720"/>
        <w:jc w:val="both"/>
        <w:rPr>
          <w:sz w:val="28"/>
          <w:szCs w:val="28"/>
        </w:rPr>
      </w:pPr>
      <w:r w:rsidRPr="00B86BC5">
        <w:rPr>
          <w:sz w:val="28"/>
          <w:szCs w:val="28"/>
        </w:rPr>
        <w:t>сосуды работающие под давлением пара или газа выше</w:t>
      </w:r>
    </w:p>
    <w:p w:rsidR="000D7364" w:rsidRPr="00B86BC5" w:rsidRDefault="000D7364" w:rsidP="00A73ED7">
      <w:pPr>
        <w:spacing w:line="360" w:lineRule="auto"/>
        <w:ind w:firstLine="720"/>
        <w:jc w:val="both"/>
        <w:rPr>
          <w:sz w:val="28"/>
          <w:szCs w:val="28"/>
        </w:rPr>
      </w:pPr>
      <w:r w:rsidRPr="00B86BC5">
        <w:rPr>
          <w:sz w:val="28"/>
          <w:szCs w:val="28"/>
        </w:rPr>
        <w:t>Р&gt;0,07 Мпа</w:t>
      </w:r>
    </w:p>
    <w:p w:rsidR="000D7364" w:rsidRPr="00B86BC5" w:rsidRDefault="000D7364" w:rsidP="00A73ED7">
      <w:pPr>
        <w:spacing w:line="360" w:lineRule="auto"/>
        <w:ind w:firstLine="720"/>
        <w:jc w:val="both"/>
        <w:rPr>
          <w:sz w:val="28"/>
          <w:szCs w:val="28"/>
        </w:rPr>
      </w:pPr>
      <w:r w:rsidRPr="00B86BC5">
        <w:rPr>
          <w:sz w:val="28"/>
          <w:szCs w:val="28"/>
        </w:rPr>
        <w:t>баллоны предназначенные для транспортировки и хранения сжатых сжиженных и растворенных газов под Р&gt;0.07 МПа</w:t>
      </w:r>
    </w:p>
    <w:p w:rsidR="000D7364" w:rsidRPr="00B86BC5" w:rsidRDefault="000D7364" w:rsidP="00A73ED7">
      <w:pPr>
        <w:spacing w:line="360" w:lineRule="auto"/>
        <w:ind w:firstLine="720"/>
        <w:jc w:val="both"/>
        <w:rPr>
          <w:sz w:val="28"/>
          <w:szCs w:val="28"/>
        </w:rPr>
      </w:pPr>
      <w:r w:rsidRPr="00B86BC5">
        <w:rPr>
          <w:sz w:val="28"/>
          <w:szCs w:val="28"/>
        </w:rPr>
        <w:lastRenderedPageBreak/>
        <w:t xml:space="preserve">цистерны и бочки для транспортировки и хранения сжиженных газов, давление паров которых при температуре до 50 </w:t>
      </w:r>
      <w:r w:rsidRPr="00B86BC5">
        <w:rPr>
          <w:sz w:val="28"/>
          <w:szCs w:val="28"/>
          <w:vertAlign w:val="superscript"/>
        </w:rPr>
        <w:t>о</w:t>
      </w:r>
      <w:r w:rsidRPr="00B86BC5">
        <w:rPr>
          <w:sz w:val="28"/>
          <w:szCs w:val="28"/>
        </w:rPr>
        <w:t>С превышает Р=0.07 МПа.</w:t>
      </w:r>
    </w:p>
    <w:p w:rsidR="000D7364" w:rsidRPr="00B86BC5" w:rsidRDefault="000D7364" w:rsidP="00A73ED7">
      <w:pPr>
        <w:spacing w:line="360" w:lineRule="auto"/>
        <w:ind w:firstLine="720"/>
        <w:jc w:val="both"/>
        <w:rPr>
          <w:sz w:val="28"/>
          <w:szCs w:val="28"/>
        </w:rPr>
      </w:pPr>
      <w:r w:rsidRPr="00B86BC5">
        <w:rPr>
          <w:sz w:val="28"/>
          <w:szCs w:val="28"/>
        </w:rPr>
        <w:t>(Предлагаемый в проекте котел (БКЗ 420-140-7с) имеет рабочее давление 14 МПа.)</w:t>
      </w:r>
    </w:p>
    <w:p w:rsidR="000D7364" w:rsidRPr="00B86BC5" w:rsidRDefault="000D7364" w:rsidP="00A73ED7">
      <w:pPr>
        <w:spacing w:line="360" w:lineRule="auto"/>
        <w:ind w:firstLine="720"/>
        <w:jc w:val="both"/>
        <w:rPr>
          <w:sz w:val="28"/>
          <w:szCs w:val="28"/>
        </w:rPr>
      </w:pPr>
      <w:r w:rsidRPr="00B86BC5">
        <w:rPr>
          <w:sz w:val="28"/>
          <w:szCs w:val="28"/>
        </w:rPr>
        <w:t>Для обеспечения безопасности при эксплуатации сосуды в зависимости от их назначения должны быть оснащены:</w:t>
      </w:r>
    </w:p>
    <w:p w:rsidR="000D7364" w:rsidRPr="00B86BC5" w:rsidRDefault="000D7364" w:rsidP="00A73ED7">
      <w:pPr>
        <w:spacing w:line="360" w:lineRule="auto"/>
        <w:ind w:firstLine="720"/>
        <w:jc w:val="both"/>
        <w:rPr>
          <w:sz w:val="28"/>
          <w:szCs w:val="28"/>
        </w:rPr>
      </w:pPr>
      <w:r w:rsidRPr="00B86BC5">
        <w:rPr>
          <w:sz w:val="28"/>
          <w:szCs w:val="28"/>
        </w:rPr>
        <w:t>предохранительными клапанами;</w:t>
      </w:r>
    </w:p>
    <w:p w:rsidR="000D7364" w:rsidRPr="00B86BC5" w:rsidRDefault="000D7364" w:rsidP="00A73ED7">
      <w:pPr>
        <w:spacing w:line="360" w:lineRule="auto"/>
        <w:ind w:firstLine="720"/>
        <w:jc w:val="both"/>
        <w:rPr>
          <w:sz w:val="28"/>
          <w:szCs w:val="28"/>
        </w:rPr>
      </w:pPr>
      <w:r w:rsidRPr="00B86BC5">
        <w:rPr>
          <w:sz w:val="28"/>
          <w:szCs w:val="28"/>
        </w:rPr>
        <w:t>запорной или запорно-регулирующей арматурой;</w:t>
      </w:r>
    </w:p>
    <w:p w:rsidR="000D7364" w:rsidRPr="00B86BC5" w:rsidRDefault="000D7364" w:rsidP="00A73ED7">
      <w:pPr>
        <w:spacing w:line="360" w:lineRule="auto"/>
        <w:ind w:firstLine="720"/>
        <w:jc w:val="both"/>
        <w:rPr>
          <w:sz w:val="28"/>
          <w:szCs w:val="28"/>
        </w:rPr>
      </w:pPr>
      <w:r w:rsidRPr="00B86BC5">
        <w:rPr>
          <w:sz w:val="28"/>
          <w:szCs w:val="28"/>
        </w:rPr>
        <w:t>приборами для измерения давления;</w:t>
      </w:r>
    </w:p>
    <w:p w:rsidR="000D7364" w:rsidRPr="00B86BC5" w:rsidRDefault="000D7364" w:rsidP="00A73ED7">
      <w:pPr>
        <w:spacing w:line="360" w:lineRule="auto"/>
        <w:ind w:firstLine="720"/>
        <w:jc w:val="both"/>
        <w:rPr>
          <w:sz w:val="28"/>
          <w:szCs w:val="28"/>
        </w:rPr>
      </w:pPr>
      <w:r w:rsidRPr="00B86BC5">
        <w:rPr>
          <w:sz w:val="28"/>
          <w:szCs w:val="28"/>
        </w:rPr>
        <w:t>приборами для измерения температуры;</w:t>
      </w:r>
    </w:p>
    <w:p w:rsidR="000D7364" w:rsidRPr="00B86BC5" w:rsidRDefault="000D7364" w:rsidP="00A73ED7">
      <w:pPr>
        <w:spacing w:line="360" w:lineRule="auto"/>
        <w:ind w:firstLine="720"/>
        <w:jc w:val="both"/>
        <w:rPr>
          <w:sz w:val="28"/>
          <w:szCs w:val="28"/>
        </w:rPr>
      </w:pPr>
      <w:r w:rsidRPr="00B86BC5">
        <w:rPr>
          <w:sz w:val="28"/>
          <w:szCs w:val="28"/>
        </w:rPr>
        <w:t>указателями уровня жидкости</w:t>
      </w:r>
    </w:p>
    <w:p w:rsidR="000D7364" w:rsidRPr="00B86BC5" w:rsidRDefault="000D7364" w:rsidP="00A73ED7">
      <w:pPr>
        <w:spacing w:line="360" w:lineRule="auto"/>
        <w:ind w:firstLine="720"/>
        <w:jc w:val="both"/>
        <w:rPr>
          <w:sz w:val="28"/>
          <w:szCs w:val="28"/>
        </w:rPr>
      </w:pPr>
      <w:r w:rsidRPr="00B86BC5">
        <w:rPr>
          <w:sz w:val="28"/>
          <w:szCs w:val="28"/>
        </w:rPr>
        <w:t>Применению защиты от недопустимого повышения давления рабочей среды на ТЭЦ подлежат: пароводяной и газовый тракт котлов, деаэраторы, паровые пространства теплообменников, трубопроводы, насосы, выхлопные патрубки турбин, расширительные баки, редукционно-охладительные установки и так далее.</w:t>
      </w:r>
    </w:p>
    <w:p w:rsidR="000D7364" w:rsidRPr="00B86BC5" w:rsidRDefault="000D7364" w:rsidP="00A73ED7">
      <w:pPr>
        <w:spacing w:line="360" w:lineRule="auto"/>
        <w:ind w:firstLine="720"/>
        <w:jc w:val="both"/>
        <w:rPr>
          <w:sz w:val="28"/>
          <w:szCs w:val="28"/>
        </w:rPr>
      </w:pPr>
      <w:r w:rsidRPr="00B86BC5">
        <w:rPr>
          <w:sz w:val="28"/>
          <w:szCs w:val="28"/>
        </w:rPr>
        <w:t>В качестве предохранительных устройств применяются: пружинные предохранительные клапаны, рычажные – грузовые предохранительные клапаны, импульсные предохранительные устройства (состоящие из главного предохранительного клапана и управляющего импульсного клапана прямого действия), предохранительные устройства с разрушающимися мембранами.</w:t>
      </w:r>
    </w:p>
    <w:p w:rsidR="000D7364" w:rsidRPr="00B86BC5" w:rsidRDefault="000D7364" w:rsidP="00A73ED7">
      <w:pPr>
        <w:spacing w:line="360" w:lineRule="auto"/>
        <w:ind w:firstLine="720"/>
        <w:jc w:val="both"/>
        <w:rPr>
          <w:sz w:val="28"/>
          <w:szCs w:val="28"/>
        </w:rPr>
      </w:pPr>
      <w:r w:rsidRPr="00B86BC5">
        <w:rPr>
          <w:sz w:val="28"/>
          <w:szCs w:val="28"/>
        </w:rPr>
        <w:t xml:space="preserve">Предохранительные клапана служат для быстрого снижения давления рабочей среды до нормальной. Когда давление в защищаемом объекте достигает установленного предела, предохранительный клапан автоматически открывается и выпускает рабочею среду в атмосферу или специальную емкость большого объема и закрывается также автоматически при снижении давления до нормального. Это дает возможность оперативному персоналу </w:t>
      </w:r>
      <w:r w:rsidR="0043157F" w:rsidRPr="00B86BC5">
        <w:rPr>
          <w:sz w:val="28"/>
          <w:szCs w:val="28"/>
        </w:rPr>
        <w:t>восстановить</w:t>
      </w:r>
      <w:r w:rsidRPr="00B86BC5">
        <w:rPr>
          <w:sz w:val="28"/>
          <w:szCs w:val="28"/>
        </w:rPr>
        <w:t xml:space="preserve"> нормальный режим работы оборудования или отключить его без повреждений.</w:t>
      </w:r>
    </w:p>
    <w:p w:rsidR="000D7364" w:rsidRPr="00B86BC5" w:rsidRDefault="000D7364" w:rsidP="00A73ED7">
      <w:pPr>
        <w:spacing w:line="360" w:lineRule="auto"/>
        <w:ind w:firstLine="720"/>
        <w:jc w:val="both"/>
        <w:rPr>
          <w:sz w:val="28"/>
          <w:szCs w:val="28"/>
        </w:rPr>
      </w:pPr>
      <w:r w:rsidRPr="00B86BC5">
        <w:rPr>
          <w:sz w:val="28"/>
          <w:szCs w:val="28"/>
        </w:rPr>
        <w:lastRenderedPageBreak/>
        <w:t>По способу воздействия рабочей среды на тарелку затвора при срабатывании предохранительных устройств различают две группы клапанов:</w:t>
      </w:r>
    </w:p>
    <w:p w:rsidR="000D7364" w:rsidRPr="00B86BC5" w:rsidRDefault="000D7364" w:rsidP="00A73ED7">
      <w:pPr>
        <w:spacing w:line="360" w:lineRule="auto"/>
        <w:ind w:firstLine="720"/>
        <w:jc w:val="both"/>
        <w:rPr>
          <w:sz w:val="28"/>
          <w:szCs w:val="28"/>
        </w:rPr>
      </w:pPr>
      <w:r w:rsidRPr="00B86BC5">
        <w:rPr>
          <w:sz w:val="28"/>
          <w:szCs w:val="28"/>
        </w:rPr>
        <w:t>Прямого и непрямого действия.</w:t>
      </w:r>
    </w:p>
    <w:p w:rsidR="000D7364" w:rsidRPr="00B86BC5" w:rsidRDefault="000D7364" w:rsidP="00A73ED7">
      <w:pPr>
        <w:spacing w:line="360" w:lineRule="auto"/>
        <w:ind w:firstLine="720"/>
        <w:jc w:val="both"/>
        <w:rPr>
          <w:sz w:val="28"/>
          <w:szCs w:val="28"/>
        </w:rPr>
      </w:pPr>
      <w:r w:rsidRPr="00B86BC5">
        <w:rPr>
          <w:sz w:val="28"/>
          <w:szCs w:val="28"/>
        </w:rPr>
        <w:t>Клапаны прямого действия бывают с нагружением затвора грузом, пружинной и рычажной – грузовой системой. Эти клапана открываются с силой создаваемой давлением рабочей среды и приложенной непосредственно к тарелке затвора. С ростом давления сверху установленной нормы сила, действующая на тарелку снизу превышает усилия уравновешивающего устройства и открывает затвор. Рабочая среда при этом уходит из защищаемого объекта и давление в нем снижается до безопасной величины.</w:t>
      </w:r>
    </w:p>
    <w:p w:rsidR="000D7364" w:rsidRPr="00B86BC5" w:rsidRDefault="000D7364" w:rsidP="00A73ED7">
      <w:pPr>
        <w:spacing w:line="360" w:lineRule="auto"/>
        <w:ind w:firstLine="720"/>
        <w:jc w:val="both"/>
        <w:rPr>
          <w:sz w:val="28"/>
          <w:szCs w:val="28"/>
        </w:rPr>
      </w:pPr>
      <w:r w:rsidRPr="00B86BC5">
        <w:rPr>
          <w:sz w:val="28"/>
          <w:szCs w:val="28"/>
        </w:rPr>
        <w:t>Клапаны непрямого действия применяются при большом номинальном расходе пара и высоких его параметрах, входят в состав импульсно предохранительных устройств.</w:t>
      </w:r>
    </w:p>
    <w:p w:rsidR="000D7364" w:rsidRPr="00B86BC5" w:rsidRDefault="000D7364" w:rsidP="00A73ED7">
      <w:pPr>
        <w:spacing w:line="360" w:lineRule="auto"/>
        <w:ind w:firstLine="720"/>
        <w:jc w:val="both"/>
        <w:rPr>
          <w:sz w:val="28"/>
          <w:szCs w:val="28"/>
        </w:rPr>
      </w:pPr>
      <w:r w:rsidRPr="00B86BC5">
        <w:rPr>
          <w:sz w:val="28"/>
          <w:szCs w:val="28"/>
        </w:rPr>
        <w:t>В защищаемой системе при повышении давления пара выше допустимого открываются импульсно – предохранительный клапан. В следствии превышения усилия под тарелкой от воздействия перепадов давления над усилием, воздействующим на тарелку через исток со стороны груза. Пар из импульсно – предохранительного клапана через соединительный трубопровод опадает в надпоршневое пространство сервопривода главного предохранительного клапана. Так как площадь поршня превышает площадь тарелки, на которую постоянно воздействует давление пара и осуществляет закрытие клапана, возникает перестоновочное усилие, направленое в сторону открытия клапана, и главный предохранительный клапан открывается. При понижении давления до заданной величены, определяемого настройкой импульсно предохранительного клапана последний закрывается. Давление над поршнем главного предохранительного клапана падает и под воздействием перепада давления пара на тарелку и пружину он закрывается.</w:t>
      </w:r>
    </w:p>
    <w:p w:rsidR="000D7364" w:rsidRPr="00B86BC5" w:rsidRDefault="000D7364" w:rsidP="00A73ED7">
      <w:pPr>
        <w:spacing w:line="360" w:lineRule="auto"/>
        <w:ind w:firstLine="720"/>
        <w:jc w:val="both"/>
        <w:rPr>
          <w:sz w:val="28"/>
          <w:szCs w:val="28"/>
        </w:rPr>
      </w:pPr>
      <w:r w:rsidRPr="00B86BC5">
        <w:rPr>
          <w:sz w:val="28"/>
          <w:szCs w:val="28"/>
        </w:rPr>
        <w:lastRenderedPageBreak/>
        <w:t>Каждый котел паропроизводительностью более 100 кг/ч должен быть снабжен не менее чем двумя предохранительными клапанами, один из которых должен быть контрольным.</w:t>
      </w:r>
    </w:p>
    <w:p w:rsidR="000D7364" w:rsidRPr="00B86BC5" w:rsidRDefault="000D7364" w:rsidP="00A73ED7">
      <w:pPr>
        <w:spacing w:line="360" w:lineRule="auto"/>
        <w:ind w:firstLine="720"/>
        <w:jc w:val="both"/>
        <w:rPr>
          <w:sz w:val="28"/>
          <w:szCs w:val="28"/>
        </w:rPr>
      </w:pPr>
      <w:r w:rsidRPr="00B86BC5">
        <w:rPr>
          <w:sz w:val="28"/>
          <w:szCs w:val="28"/>
        </w:rPr>
        <w:t>Суммарная пропускная способность предохранительных клапанов, устанавливаемых на котел, должна быть не менее часовой производительности котлов.</w:t>
      </w:r>
    </w:p>
    <w:p w:rsidR="0043157F" w:rsidRPr="00B86BC5" w:rsidRDefault="008975FB" w:rsidP="00A73ED7">
      <w:pPr>
        <w:spacing w:line="360" w:lineRule="auto"/>
        <w:ind w:firstLine="720"/>
        <w:jc w:val="both"/>
        <w:rPr>
          <w:sz w:val="28"/>
          <w:szCs w:val="28"/>
        </w:rPr>
      </w:pPr>
      <w:r>
        <w:rPr>
          <w:noProof/>
        </w:rPr>
        <w:pict>
          <v:shape id="_x0000_s1591" type="#_x0000_t75" style="position:absolute;left:0;text-align:left;margin-left:45pt;margin-top:32.6pt;width:3in;height:3in;z-index:251705344">
            <v:imagedata r:id="rId102" o:title="" croptop="2364f" cropbottom="6424f" cropleft="13443f" cropright="11763f"/>
            <w10:wrap type="topAndBottom"/>
          </v:shape>
        </w:pict>
      </w:r>
    </w:p>
    <w:p w:rsidR="000D7364" w:rsidRPr="00B86BC5" w:rsidRDefault="000D7364" w:rsidP="00A73ED7">
      <w:pPr>
        <w:spacing w:line="360" w:lineRule="auto"/>
        <w:ind w:firstLine="720"/>
        <w:jc w:val="both"/>
        <w:rPr>
          <w:b/>
          <w:sz w:val="28"/>
          <w:szCs w:val="28"/>
          <w:u w:val="single"/>
        </w:rPr>
      </w:pPr>
    </w:p>
    <w:p w:rsidR="000D7364" w:rsidRPr="00B86BC5" w:rsidRDefault="00DA5B52" w:rsidP="00A73ED7">
      <w:pPr>
        <w:spacing w:line="360" w:lineRule="auto"/>
        <w:ind w:firstLine="720"/>
        <w:jc w:val="both"/>
        <w:rPr>
          <w:b/>
          <w:sz w:val="28"/>
          <w:szCs w:val="28"/>
        </w:rPr>
      </w:pPr>
      <w:r>
        <w:rPr>
          <w:b/>
          <w:sz w:val="28"/>
          <w:szCs w:val="28"/>
        </w:rPr>
        <w:t xml:space="preserve">7.17 </w:t>
      </w:r>
      <w:r w:rsidR="000D7364" w:rsidRPr="00B86BC5">
        <w:rPr>
          <w:b/>
          <w:sz w:val="28"/>
          <w:szCs w:val="28"/>
        </w:rPr>
        <w:t>Задачи</w:t>
      </w:r>
      <w:r w:rsidR="00B86BC5" w:rsidRPr="00B86BC5">
        <w:rPr>
          <w:b/>
          <w:sz w:val="28"/>
          <w:szCs w:val="28"/>
        </w:rPr>
        <w:t xml:space="preserve"> </w:t>
      </w:r>
      <w:r w:rsidR="000D7364" w:rsidRPr="00B86BC5">
        <w:rPr>
          <w:b/>
          <w:sz w:val="28"/>
          <w:szCs w:val="28"/>
        </w:rPr>
        <w:t>сейсмостойкого</w:t>
      </w:r>
      <w:r w:rsidR="00B86BC5" w:rsidRPr="00B86BC5">
        <w:rPr>
          <w:b/>
          <w:sz w:val="28"/>
          <w:szCs w:val="28"/>
        </w:rPr>
        <w:t xml:space="preserve"> </w:t>
      </w:r>
      <w:r w:rsidR="000D7364" w:rsidRPr="00B86BC5">
        <w:rPr>
          <w:b/>
          <w:sz w:val="28"/>
          <w:szCs w:val="28"/>
        </w:rPr>
        <w:t>проектирования</w:t>
      </w:r>
      <w:r w:rsidR="00B86BC5" w:rsidRPr="00B86BC5">
        <w:rPr>
          <w:b/>
          <w:sz w:val="28"/>
          <w:szCs w:val="28"/>
        </w:rPr>
        <w:t xml:space="preserve"> </w:t>
      </w:r>
      <w:r w:rsidR="000D7364" w:rsidRPr="00B86BC5">
        <w:rPr>
          <w:b/>
          <w:sz w:val="28"/>
          <w:szCs w:val="28"/>
        </w:rPr>
        <w:t>ТЭЦ</w:t>
      </w:r>
    </w:p>
    <w:p w:rsidR="000D7364" w:rsidRPr="00B86BC5" w:rsidRDefault="000D7364" w:rsidP="00A73ED7">
      <w:pPr>
        <w:spacing w:line="360" w:lineRule="auto"/>
        <w:ind w:firstLine="720"/>
        <w:jc w:val="both"/>
        <w:rPr>
          <w:b/>
          <w:sz w:val="28"/>
          <w:szCs w:val="28"/>
        </w:rPr>
      </w:pPr>
    </w:p>
    <w:p w:rsidR="000D7364" w:rsidRPr="00B86BC5" w:rsidRDefault="000D7364" w:rsidP="00A73ED7">
      <w:pPr>
        <w:spacing w:line="360" w:lineRule="auto"/>
        <w:ind w:firstLine="720"/>
        <w:jc w:val="both"/>
        <w:rPr>
          <w:sz w:val="28"/>
          <w:szCs w:val="28"/>
        </w:rPr>
      </w:pPr>
      <w:r w:rsidRPr="00B86BC5">
        <w:rPr>
          <w:sz w:val="28"/>
          <w:szCs w:val="28"/>
        </w:rPr>
        <w:t>Возникающие во время землетрясения хаотичные перемещения грунтов основания вызывают в конструкциях зданий и фундаментах под оборудованием низкочастотные затухающие колебания.</w:t>
      </w:r>
    </w:p>
    <w:p w:rsidR="000D7364" w:rsidRPr="00B86BC5" w:rsidRDefault="000D7364" w:rsidP="00A73ED7">
      <w:pPr>
        <w:spacing w:line="360" w:lineRule="auto"/>
        <w:ind w:firstLine="720"/>
        <w:jc w:val="both"/>
        <w:rPr>
          <w:sz w:val="28"/>
          <w:szCs w:val="28"/>
        </w:rPr>
      </w:pPr>
      <w:r w:rsidRPr="00B86BC5">
        <w:rPr>
          <w:sz w:val="28"/>
          <w:szCs w:val="28"/>
        </w:rPr>
        <w:t>Колебания этих сооружений и их элементов, действуя на установленное на них оборудование и аппараты, в свою очередь вызывают в них свои колебания, возможно в другом диапазоне частот. Благодаря резонансным явлениям, колебания отдельных элементов зданий, конструкций, оборудования усиливаются, особенно при большой высоте вибрирующих объектов и на верхних отметках зданий, и могут достигать разрушительной силы.</w:t>
      </w:r>
    </w:p>
    <w:p w:rsidR="000D7364" w:rsidRPr="00B86BC5" w:rsidRDefault="000D7364" w:rsidP="00A73ED7">
      <w:pPr>
        <w:spacing w:line="360" w:lineRule="auto"/>
        <w:ind w:firstLine="720"/>
        <w:jc w:val="both"/>
        <w:rPr>
          <w:sz w:val="28"/>
          <w:szCs w:val="28"/>
        </w:rPr>
      </w:pPr>
      <w:r w:rsidRPr="00B86BC5">
        <w:rPr>
          <w:sz w:val="28"/>
          <w:szCs w:val="28"/>
        </w:rPr>
        <w:lastRenderedPageBreak/>
        <w:t>Во время сейсмического воздействия обычное оборудование получает дополнительные инерционные нагрузки, на которые оно при конструировании не рассчитывалось.</w:t>
      </w:r>
    </w:p>
    <w:p w:rsidR="000D7364" w:rsidRPr="00B86BC5" w:rsidRDefault="000D7364" w:rsidP="00A73ED7">
      <w:pPr>
        <w:spacing w:line="360" w:lineRule="auto"/>
        <w:ind w:firstLine="720"/>
        <w:jc w:val="both"/>
        <w:rPr>
          <w:sz w:val="28"/>
          <w:szCs w:val="28"/>
        </w:rPr>
      </w:pPr>
      <w:r w:rsidRPr="00B86BC5">
        <w:rPr>
          <w:sz w:val="28"/>
          <w:szCs w:val="28"/>
        </w:rPr>
        <w:t>Во время сейсмического толчка оборудование может подвергнуться механическому повреждению, может опрокинуться и сместиться. Повреждение сварных соединений, потеря теплоносителя, реагентов на химводоочистке, повреждение патрубков насосов или паропроводов парогенераторов, смещение крупных узлов оборудования, повреждение подшипников и лопаток турбоагрегатов, механическое повреждение, поломка, опрокидывание, выход из строя электрического оборудования – все эти явления недостаточно исследованы и поэтому не всегда могут быть правильно учтены при проектировании. Тем не менее, они должны в определенной степени быть учтены для обеспечения безопасной и надежной работы электростанции во время землетрясения.</w:t>
      </w:r>
    </w:p>
    <w:p w:rsidR="000D7364" w:rsidRPr="00B86BC5" w:rsidRDefault="000D7364" w:rsidP="00A73ED7">
      <w:pPr>
        <w:spacing w:line="360" w:lineRule="auto"/>
        <w:ind w:firstLine="720"/>
        <w:jc w:val="both"/>
        <w:rPr>
          <w:sz w:val="28"/>
          <w:szCs w:val="28"/>
        </w:rPr>
      </w:pPr>
      <w:r w:rsidRPr="00B86BC5">
        <w:rPr>
          <w:sz w:val="28"/>
          <w:szCs w:val="28"/>
        </w:rPr>
        <w:t>Решение проблем сейсмостойкости ТЭЦ для обеспечения надежной ее эксплуатации, должны рассматриваться с учетом технико-экономических факторов, т.е. основываться на разумном сочетании требований надежности и экономики.</w:t>
      </w:r>
    </w:p>
    <w:p w:rsidR="000D7364" w:rsidRPr="00B86BC5" w:rsidRDefault="000D7364" w:rsidP="00A73ED7">
      <w:pPr>
        <w:spacing w:line="360" w:lineRule="auto"/>
        <w:ind w:firstLine="720"/>
        <w:jc w:val="both"/>
        <w:rPr>
          <w:sz w:val="28"/>
          <w:szCs w:val="28"/>
        </w:rPr>
      </w:pPr>
      <w:r w:rsidRPr="00B86BC5">
        <w:rPr>
          <w:sz w:val="28"/>
          <w:szCs w:val="28"/>
        </w:rPr>
        <w:t>Основными задачами сейсмостойкого проектирования при разработке технологических частей проекта для ТЭЦ, строящихся в сейсмических условиях, является обеспечение:</w:t>
      </w:r>
    </w:p>
    <w:p w:rsidR="000D7364" w:rsidRPr="00B86BC5" w:rsidRDefault="000D7364" w:rsidP="00A73ED7">
      <w:pPr>
        <w:spacing w:line="360" w:lineRule="auto"/>
        <w:ind w:firstLine="720"/>
        <w:jc w:val="both"/>
        <w:rPr>
          <w:sz w:val="28"/>
          <w:szCs w:val="28"/>
        </w:rPr>
      </w:pPr>
      <w:r w:rsidRPr="00B86BC5">
        <w:rPr>
          <w:sz w:val="28"/>
          <w:szCs w:val="28"/>
        </w:rPr>
        <w:t>безопасности обслуживающего персонала;</w:t>
      </w:r>
    </w:p>
    <w:p w:rsidR="000D7364" w:rsidRPr="00B86BC5" w:rsidRDefault="000D7364" w:rsidP="00A73ED7">
      <w:pPr>
        <w:spacing w:line="360" w:lineRule="auto"/>
        <w:ind w:firstLine="720"/>
        <w:jc w:val="both"/>
        <w:rPr>
          <w:sz w:val="28"/>
          <w:szCs w:val="28"/>
        </w:rPr>
      </w:pPr>
      <w:r w:rsidRPr="00B86BC5">
        <w:rPr>
          <w:sz w:val="28"/>
          <w:szCs w:val="28"/>
        </w:rPr>
        <w:t>сохранности дорогостоящего оборудования;</w:t>
      </w:r>
    </w:p>
    <w:p w:rsidR="000D7364" w:rsidRPr="00B86BC5" w:rsidRDefault="000D7364" w:rsidP="00A73ED7">
      <w:pPr>
        <w:spacing w:line="360" w:lineRule="auto"/>
        <w:ind w:firstLine="720"/>
        <w:jc w:val="both"/>
        <w:rPr>
          <w:sz w:val="28"/>
          <w:szCs w:val="28"/>
        </w:rPr>
      </w:pPr>
      <w:r w:rsidRPr="00B86BC5">
        <w:rPr>
          <w:sz w:val="28"/>
          <w:szCs w:val="28"/>
        </w:rPr>
        <w:t>надежности работы ТЭЦ.</w:t>
      </w:r>
    </w:p>
    <w:p w:rsidR="000D7364" w:rsidRPr="00DA5B52" w:rsidRDefault="000D7364" w:rsidP="00A73ED7">
      <w:pPr>
        <w:spacing w:line="360" w:lineRule="auto"/>
        <w:ind w:firstLine="720"/>
        <w:jc w:val="both"/>
        <w:rPr>
          <w:sz w:val="28"/>
          <w:szCs w:val="28"/>
        </w:rPr>
      </w:pPr>
      <w:r w:rsidRPr="00DA5B52">
        <w:rPr>
          <w:sz w:val="28"/>
          <w:szCs w:val="28"/>
        </w:rPr>
        <w:t>Предложения</w:t>
      </w:r>
      <w:r w:rsidR="00B86BC5" w:rsidRPr="00DA5B52">
        <w:rPr>
          <w:sz w:val="28"/>
          <w:szCs w:val="28"/>
        </w:rPr>
        <w:t xml:space="preserve"> </w:t>
      </w:r>
      <w:r w:rsidRPr="00DA5B52">
        <w:rPr>
          <w:sz w:val="28"/>
          <w:szCs w:val="28"/>
        </w:rPr>
        <w:t>по</w:t>
      </w:r>
      <w:r w:rsidR="00B86BC5" w:rsidRPr="00DA5B52">
        <w:rPr>
          <w:sz w:val="28"/>
          <w:szCs w:val="28"/>
        </w:rPr>
        <w:t xml:space="preserve"> </w:t>
      </w:r>
      <w:r w:rsidRPr="00DA5B52">
        <w:rPr>
          <w:sz w:val="28"/>
          <w:szCs w:val="28"/>
        </w:rPr>
        <w:t>разработке</w:t>
      </w:r>
      <w:r w:rsidR="00B86BC5" w:rsidRPr="00DA5B52">
        <w:rPr>
          <w:sz w:val="28"/>
          <w:szCs w:val="28"/>
        </w:rPr>
        <w:t xml:space="preserve"> </w:t>
      </w:r>
      <w:r w:rsidRPr="00DA5B52">
        <w:rPr>
          <w:sz w:val="28"/>
          <w:szCs w:val="28"/>
        </w:rPr>
        <w:t>сейсмических</w:t>
      </w:r>
      <w:r w:rsidR="00B86BC5" w:rsidRPr="00DA5B52">
        <w:rPr>
          <w:sz w:val="28"/>
          <w:szCs w:val="28"/>
        </w:rPr>
        <w:t xml:space="preserve"> </w:t>
      </w:r>
      <w:r w:rsidRPr="00DA5B52">
        <w:rPr>
          <w:sz w:val="28"/>
          <w:szCs w:val="28"/>
        </w:rPr>
        <w:t>мероприятий.</w:t>
      </w:r>
    </w:p>
    <w:p w:rsidR="000D7364" w:rsidRPr="00B86BC5" w:rsidRDefault="000D7364" w:rsidP="00A73ED7">
      <w:pPr>
        <w:spacing w:line="360" w:lineRule="auto"/>
        <w:ind w:firstLine="720"/>
        <w:jc w:val="both"/>
        <w:rPr>
          <w:sz w:val="28"/>
          <w:szCs w:val="28"/>
        </w:rPr>
      </w:pPr>
      <w:r w:rsidRPr="00B86BC5">
        <w:rPr>
          <w:sz w:val="28"/>
          <w:szCs w:val="28"/>
        </w:rPr>
        <w:t>Все оборудование, коммуникации и системы, отнесенные к источникам повышенной опасности, должны быть проверены и раскреплены с учетом дополнительных сейсмических нагрузок соответствующих девяти бальному землетрясению.</w:t>
      </w:r>
    </w:p>
    <w:p w:rsidR="000D7364" w:rsidRPr="00B86BC5" w:rsidRDefault="000D7364" w:rsidP="00A73ED7">
      <w:pPr>
        <w:spacing w:line="360" w:lineRule="auto"/>
        <w:ind w:firstLine="720"/>
        <w:jc w:val="both"/>
        <w:rPr>
          <w:sz w:val="28"/>
          <w:szCs w:val="28"/>
        </w:rPr>
      </w:pPr>
      <w:r w:rsidRPr="00B86BC5">
        <w:rPr>
          <w:sz w:val="28"/>
          <w:szCs w:val="28"/>
        </w:rPr>
        <w:lastRenderedPageBreak/>
        <w:t>Паровые котлы Барнаульского котельного завода, в соответствии с данным проектом, изготовляются в сейсмическом исполнении.</w:t>
      </w:r>
    </w:p>
    <w:p w:rsidR="000D7364" w:rsidRPr="00B86BC5" w:rsidRDefault="000D7364" w:rsidP="00A73ED7">
      <w:pPr>
        <w:spacing w:line="360" w:lineRule="auto"/>
        <w:ind w:firstLine="720"/>
        <w:jc w:val="both"/>
        <w:rPr>
          <w:sz w:val="28"/>
          <w:szCs w:val="28"/>
        </w:rPr>
      </w:pPr>
      <w:r w:rsidRPr="00B86BC5">
        <w:rPr>
          <w:sz w:val="28"/>
          <w:szCs w:val="28"/>
        </w:rPr>
        <w:t>Трубопроводы высокого давления, сетевой воды, трубопроводы оборудования пожаротушения рассчитываются и законструированы только с учетом высокой бальности сейсмического воздействия. Однако указанные мероприятия не могут полностью гарантировать исключения аварии. Предлагается рассмотреть вопрос автоматического отключения теплофикационной системы, а так же сброс пара в атмосферу, чтобы уменьшить возможные последствия при аварии паропроводов.</w:t>
      </w:r>
    </w:p>
    <w:p w:rsidR="000D7364" w:rsidRPr="00B86BC5" w:rsidRDefault="000D7364" w:rsidP="00A73ED7">
      <w:pPr>
        <w:spacing w:line="360" w:lineRule="auto"/>
        <w:ind w:firstLine="720"/>
        <w:jc w:val="both"/>
        <w:rPr>
          <w:sz w:val="28"/>
          <w:szCs w:val="28"/>
        </w:rPr>
      </w:pPr>
      <w:r w:rsidRPr="00B86BC5">
        <w:rPr>
          <w:sz w:val="28"/>
          <w:szCs w:val="28"/>
        </w:rPr>
        <w:t>Резервуары большой емкости необходимо законструировать в соответствии с “Рекомендациями по расчету резервуаров и газгольдеров на сейсмические воздействия”.</w:t>
      </w:r>
    </w:p>
    <w:p w:rsidR="000D7364" w:rsidRPr="00B86BC5" w:rsidRDefault="000D7364" w:rsidP="00A73ED7">
      <w:pPr>
        <w:spacing w:line="360" w:lineRule="auto"/>
        <w:ind w:firstLine="720"/>
        <w:jc w:val="both"/>
        <w:rPr>
          <w:sz w:val="28"/>
          <w:szCs w:val="28"/>
        </w:rPr>
      </w:pPr>
      <w:r w:rsidRPr="00B86BC5">
        <w:rPr>
          <w:sz w:val="28"/>
          <w:szCs w:val="28"/>
        </w:rPr>
        <w:t>Схема останова ТЭЦ при сейсмических толчках более 4 баллов должна обеспечивать автоматический останов без вмешательства обслуживающего персонала. Оборудование и приборы, действующие в останове, должны быть сейсмоустойчивы.</w:t>
      </w:r>
    </w:p>
    <w:p w:rsidR="000D7364" w:rsidRPr="00B86BC5" w:rsidRDefault="000D7364" w:rsidP="00A73ED7">
      <w:pPr>
        <w:spacing w:line="360" w:lineRule="auto"/>
        <w:ind w:firstLine="720"/>
        <w:jc w:val="both"/>
        <w:rPr>
          <w:sz w:val="28"/>
          <w:szCs w:val="28"/>
        </w:rPr>
      </w:pPr>
    </w:p>
    <w:p w:rsidR="004F0333" w:rsidRPr="00B86BC5" w:rsidRDefault="004F0333" w:rsidP="00A73ED7">
      <w:pPr>
        <w:spacing w:line="360" w:lineRule="auto"/>
        <w:ind w:firstLine="720"/>
        <w:jc w:val="both"/>
        <w:rPr>
          <w:b/>
          <w:sz w:val="28"/>
          <w:szCs w:val="28"/>
        </w:rPr>
      </w:pPr>
      <w:r w:rsidRPr="00B86BC5">
        <w:rPr>
          <w:sz w:val="28"/>
          <w:szCs w:val="28"/>
        </w:rPr>
        <w:br w:type="page"/>
      </w:r>
      <w:r w:rsidR="0043157F" w:rsidRPr="00B86BC5">
        <w:rPr>
          <w:b/>
          <w:sz w:val="28"/>
          <w:szCs w:val="28"/>
        </w:rPr>
        <w:lastRenderedPageBreak/>
        <w:t>8.</w:t>
      </w:r>
      <w:r w:rsidRPr="00B86BC5">
        <w:rPr>
          <w:b/>
          <w:sz w:val="28"/>
          <w:szCs w:val="28"/>
        </w:rPr>
        <w:t xml:space="preserve"> Бизнес-план</w:t>
      </w:r>
    </w:p>
    <w:p w:rsidR="004F0333" w:rsidRPr="00B86BC5" w:rsidRDefault="004F0333" w:rsidP="00A73ED7">
      <w:pPr>
        <w:spacing w:line="360" w:lineRule="auto"/>
        <w:ind w:firstLine="720"/>
        <w:jc w:val="both"/>
        <w:rPr>
          <w:b/>
          <w:sz w:val="28"/>
          <w:szCs w:val="28"/>
        </w:rPr>
      </w:pPr>
    </w:p>
    <w:p w:rsidR="004F0333" w:rsidRPr="00DA5B52" w:rsidRDefault="00DA5B52" w:rsidP="00A73ED7">
      <w:pPr>
        <w:spacing w:line="360" w:lineRule="auto"/>
        <w:ind w:firstLine="720"/>
        <w:jc w:val="both"/>
        <w:rPr>
          <w:b/>
          <w:sz w:val="28"/>
          <w:szCs w:val="28"/>
        </w:rPr>
      </w:pPr>
      <w:r w:rsidRPr="00DA5B52">
        <w:rPr>
          <w:b/>
          <w:sz w:val="28"/>
          <w:szCs w:val="28"/>
        </w:rPr>
        <w:t xml:space="preserve">8.1 </w:t>
      </w:r>
      <w:r w:rsidR="004F0333" w:rsidRPr="00DA5B52">
        <w:rPr>
          <w:b/>
          <w:sz w:val="28"/>
          <w:szCs w:val="28"/>
        </w:rPr>
        <w:t>Резюме</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В проекте предполагается использование ингибитора СК – 110 для коррекционной обработки воды с целью предупреждения образования накипи на поверхностях нагрева в пиковых бойлерах станции, внутренних поверхностях стенок трубопроводов и оборудования в системах теплоснабжения и ГВС.</w:t>
      </w:r>
    </w:p>
    <w:p w:rsidR="004F0333" w:rsidRPr="00B86BC5" w:rsidRDefault="004F0333" w:rsidP="00A73ED7">
      <w:pPr>
        <w:spacing w:line="360" w:lineRule="auto"/>
        <w:ind w:firstLine="720"/>
        <w:jc w:val="both"/>
        <w:rPr>
          <w:sz w:val="28"/>
          <w:szCs w:val="28"/>
        </w:rPr>
      </w:pPr>
      <w:r w:rsidRPr="00B86BC5">
        <w:rPr>
          <w:sz w:val="28"/>
          <w:szCs w:val="28"/>
        </w:rPr>
        <w:t>Средства на реализацию проекта ЗАО АПК может изыскать за счет собственных средств.</w:t>
      </w:r>
    </w:p>
    <w:p w:rsidR="004F0333" w:rsidRPr="00B86BC5" w:rsidRDefault="004F0333" w:rsidP="00A73ED7">
      <w:pPr>
        <w:spacing w:line="360" w:lineRule="auto"/>
        <w:ind w:firstLine="720"/>
        <w:jc w:val="both"/>
        <w:rPr>
          <w:sz w:val="28"/>
          <w:szCs w:val="28"/>
        </w:rPr>
      </w:pPr>
    </w:p>
    <w:p w:rsidR="004F0333" w:rsidRPr="00DA5B52" w:rsidRDefault="00DA5B52" w:rsidP="00A73ED7">
      <w:pPr>
        <w:spacing w:line="360" w:lineRule="auto"/>
        <w:ind w:firstLine="720"/>
        <w:jc w:val="both"/>
        <w:rPr>
          <w:b/>
          <w:sz w:val="28"/>
          <w:szCs w:val="28"/>
        </w:rPr>
      </w:pPr>
      <w:r>
        <w:rPr>
          <w:b/>
          <w:sz w:val="28"/>
          <w:szCs w:val="28"/>
        </w:rPr>
        <w:t xml:space="preserve">8.2 </w:t>
      </w:r>
      <w:r w:rsidR="004F0333" w:rsidRPr="00DA5B52">
        <w:rPr>
          <w:b/>
          <w:sz w:val="28"/>
          <w:szCs w:val="28"/>
        </w:rPr>
        <w:t>Цели и задачи</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Бизнес-план составлен для оценки перспективы использования реагента СК – 110 для повышения температуры сетевой воды до 145</w:t>
      </w:r>
      <w:r w:rsidRPr="00B86BC5">
        <w:rPr>
          <w:sz w:val="28"/>
          <w:szCs w:val="28"/>
          <w:vertAlign w:val="superscript"/>
        </w:rPr>
        <w:t>0</w:t>
      </w:r>
      <w:r w:rsidRPr="00B86BC5">
        <w:rPr>
          <w:sz w:val="28"/>
          <w:szCs w:val="28"/>
        </w:rPr>
        <w:t>С с целью уменьшения её догрева на Западном тепловом комплексе (ЗТК) и экономии затрат на топливо в целом по АПК путём сокращения расхода мазута.</w:t>
      </w:r>
    </w:p>
    <w:p w:rsidR="004F0333" w:rsidRPr="00B86BC5" w:rsidRDefault="004F0333" w:rsidP="00A73ED7">
      <w:pPr>
        <w:spacing w:line="360" w:lineRule="auto"/>
        <w:ind w:firstLine="720"/>
        <w:jc w:val="both"/>
        <w:rPr>
          <w:sz w:val="28"/>
          <w:szCs w:val="28"/>
        </w:rPr>
      </w:pPr>
    </w:p>
    <w:p w:rsidR="004F0333" w:rsidRPr="00DA5B52" w:rsidRDefault="00DA5B52" w:rsidP="00A73ED7">
      <w:pPr>
        <w:spacing w:line="360" w:lineRule="auto"/>
        <w:ind w:firstLine="720"/>
        <w:jc w:val="both"/>
        <w:rPr>
          <w:b/>
          <w:sz w:val="28"/>
          <w:szCs w:val="28"/>
        </w:rPr>
      </w:pPr>
      <w:r w:rsidRPr="00DA5B52">
        <w:rPr>
          <w:b/>
          <w:sz w:val="28"/>
          <w:szCs w:val="28"/>
        </w:rPr>
        <w:t xml:space="preserve">8.3 </w:t>
      </w:r>
      <w:r w:rsidR="004F0333" w:rsidRPr="00DA5B52">
        <w:rPr>
          <w:b/>
          <w:sz w:val="28"/>
          <w:szCs w:val="28"/>
        </w:rPr>
        <w:t>Продукт (услуга)</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Изменение водно-химического режима (ВХР) на АТЭЦ – 2 позволит повысить температуру сетевой воды не допуская отложений на стенках поверхностей нагрева</w:t>
      </w:r>
    </w:p>
    <w:p w:rsidR="004F0333" w:rsidRPr="00B86BC5" w:rsidRDefault="004F0333" w:rsidP="00A73ED7">
      <w:pPr>
        <w:spacing w:line="360" w:lineRule="auto"/>
        <w:ind w:firstLine="720"/>
        <w:jc w:val="both"/>
        <w:rPr>
          <w:sz w:val="28"/>
          <w:szCs w:val="28"/>
        </w:rPr>
      </w:pPr>
      <w:r w:rsidRPr="00B86BC5">
        <w:rPr>
          <w:sz w:val="28"/>
          <w:szCs w:val="28"/>
        </w:rPr>
        <w:t>С технической точки зрения реализация проекта не представляет трудностей, т.к. не производится монтаж и установка дополнительного оборудования, нет реконструкции существующей схемы, работа осуществляется без привлечения дополнительного персонала.</w:t>
      </w:r>
    </w:p>
    <w:p w:rsidR="004F0333" w:rsidRPr="00DA5B52" w:rsidRDefault="008E16D5" w:rsidP="00A73ED7">
      <w:pPr>
        <w:spacing w:line="360" w:lineRule="auto"/>
        <w:ind w:firstLine="720"/>
        <w:jc w:val="both"/>
        <w:rPr>
          <w:b/>
          <w:sz w:val="28"/>
          <w:szCs w:val="28"/>
        </w:rPr>
      </w:pPr>
      <w:r>
        <w:rPr>
          <w:sz w:val="28"/>
          <w:szCs w:val="28"/>
        </w:rPr>
        <w:br w:type="page"/>
      </w:r>
      <w:r w:rsidR="00DA5B52" w:rsidRPr="00DA5B52">
        <w:rPr>
          <w:b/>
          <w:sz w:val="28"/>
          <w:szCs w:val="28"/>
        </w:rPr>
        <w:lastRenderedPageBreak/>
        <w:t xml:space="preserve">8.4 </w:t>
      </w:r>
      <w:r w:rsidR="004F0333" w:rsidRPr="00DA5B52">
        <w:rPr>
          <w:b/>
          <w:sz w:val="28"/>
          <w:szCs w:val="28"/>
        </w:rPr>
        <w:t>Анализ рынка</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Основными потребителями тепловой энергии АПК ТЭЦ – 2 в настоящее время являются:</w:t>
      </w:r>
    </w:p>
    <w:p w:rsidR="004F0333" w:rsidRPr="00B86BC5" w:rsidRDefault="004F0333" w:rsidP="00A73ED7">
      <w:pPr>
        <w:spacing w:line="360" w:lineRule="auto"/>
        <w:ind w:firstLine="720"/>
        <w:jc w:val="both"/>
        <w:rPr>
          <w:sz w:val="28"/>
          <w:szCs w:val="28"/>
        </w:rPr>
      </w:pPr>
      <w:r w:rsidRPr="00B86BC5">
        <w:rPr>
          <w:sz w:val="28"/>
          <w:szCs w:val="28"/>
        </w:rPr>
        <w:t>комунально-бытовой сектор города</w:t>
      </w:r>
    </w:p>
    <w:p w:rsidR="004F0333" w:rsidRPr="00B86BC5" w:rsidRDefault="004F0333" w:rsidP="00A73ED7">
      <w:pPr>
        <w:spacing w:line="360" w:lineRule="auto"/>
        <w:ind w:firstLine="720"/>
        <w:jc w:val="both"/>
        <w:rPr>
          <w:sz w:val="28"/>
          <w:szCs w:val="28"/>
        </w:rPr>
      </w:pPr>
      <w:r w:rsidRPr="00B86BC5">
        <w:rPr>
          <w:sz w:val="28"/>
          <w:szCs w:val="28"/>
        </w:rPr>
        <w:t>организации и предприятия</w:t>
      </w:r>
    </w:p>
    <w:p w:rsidR="004F0333" w:rsidRPr="00B86BC5" w:rsidRDefault="004F0333" w:rsidP="00A73ED7">
      <w:pPr>
        <w:spacing w:line="360" w:lineRule="auto"/>
        <w:ind w:firstLine="720"/>
        <w:jc w:val="both"/>
        <w:rPr>
          <w:sz w:val="28"/>
          <w:szCs w:val="28"/>
        </w:rPr>
      </w:pPr>
      <w:r w:rsidRPr="00B86BC5">
        <w:rPr>
          <w:sz w:val="28"/>
          <w:szCs w:val="28"/>
        </w:rPr>
        <w:t>Дополнительный отпуск тепла за счёт увеличения температуры сетевой воды ведёт к снижению затрат в целом по АПК за счёт снижения расхода более дорогостоящего мазута по сравнению с углем.</w:t>
      </w:r>
    </w:p>
    <w:p w:rsidR="004F0333" w:rsidRPr="00B86BC5" w:rsidRDefault="004F0333" w:rsidP="00A73ED7">
      <w:pPr>
        <w:spacing w:line="360" w:lineRule="auto"/>
        <w:ind w:firstLine="720"/>
        <w:jc w:val="both"/>
        <w:rPr>
          <w:sz w:val="28"/>
          <w:szCs w:val="28"/>
        </w:rPr>
      </w:pPr>
      <w:r w:rsidRPr="00B86BC5">
        <w:rPr>
          <w:sz w:val="28"/>
          <w:szCs w:val="28"/>
        </w:rPr>
        <w:t>В настоящее время реагент СК – 110 доставляется автотранспортом. В дальнейшем при увеличении поставок и доставкой его ж.д. транспортом в цистернах произойдёт снижение затрат на него.</w:t>
      </w:r>
    </w:p>
    <w:p w:rsidR="004F0333" w:rsidRPr="00B86BC5" w:rsidRDefault="004F0333" w:rsidP="00A73ED7">
      <w:pPr>
        <w:spacing w:line="360" w:lineRule="auto"/>
        <w:ind w:firstLine="720"/>
        <w:jc w:val="both"/>
        <w:rPr>
          <w:sz w:val="28"/>
          <w:szCs w:val="28"/>
        </w:rPr>
      </w:pPr>
    </w:p>
    <w:p w:rsidR="004F0333" w:rsidRPr="00DA5B52" w:rsidRDefault="00DA5B52" w:rsidP="00A73ED7">
      <w:pPr>
        <w:spacing w:line="360" w:lineRule="auto"/>
        <w:ind w:firstLine="720"/>
        <w:jc w:val="both"/>
        <w:rPr>
          <w:b/>
          <w:sz w:val="28"/>
          <w:szCs w:val="28"/>
        </w:rPr>
      </w:pPr>
      <w:r w:rsidRPr="00DA5B52">
        <w:rPr>
          <w:b/>
          <w:sz w:val="28"/>
          <w:szCs w:val="28"/>
        </w:rPr>
        <w:t xml:space="preserve">8.5 </w:t>
      </w:r>
      <w:r w:rsidR="004F0333" w:rsidRPr="00DA5B52">
        <w:rPr>
          <w:b/>
          <w:sz w:val="28"/>
          <w:szCs w:val="28"/>
        </w:rPr>
        <w:t>План маркетинга</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Потребность региона в тепловой энергии стабильна и в ближайшем будущем намечается увеличение её потребления. Производство и отпуск рассчитаны на внутренний рынок.</w:t>
      </w:r>
    </w:p>
    <w:p w:rsidR="004F0333" w:rsidRPr="00B86BC5" w:rsidRDefault="004F0333" w:rsidP="00A73ED7">
      <w:pPr>
        <w:spacing w:line="360" w:lineRule="auto"/>
        <w:ind w:firstLine="720"/>
        <w:jc w:val="both"/>
        <w:rPr>
          <w:sz w:val="28"/>
          <w:szCs w:val="28"/>
        </w:rPr>
      </w:pPr>
    </w:p>
    <w:p w:rsidR="004F0333" w:rsidRPr="00DA5B52" w:rsidRDefault="00DA5B52" w:rsidP="00A73ED7">
      <w:pPr>
        <w:spacing w:line="360" w:lineRule="auto"/>
        <w:ind w:firstLine="720"/>
        <w:jc w:val="both"/>
        <w:rPr>
          <w:b/>
          <w:sz w:val="28"/>
          <w:szCs w:val="28"/>
        </w:rPr>
      </w:pPr>
      <w:r w:rsidRPr="00DA5B52">
        <w:rPr>
          <w:b/>
          <w:sz w:val="28"/>
          <w:szCs w:val="28"/>
        </w:rPr>
        <w:t xml:space="preserve">8.6 </w:t>
      </w:r>
      <w:r w:rsidR="004F0333" w:rsidRPr="00DA5B52">
        <w:rPr>
          <w:b/>
          <w:sz w:val="28"/>
          <w:szCs w:val="28"/>
        </w:rPr>
        <w:t>План производства</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Изменение водно-химического режима (ВХР) производится на пиковых бойлерах в турбинном цехе (ТЦ) по существующей схеме узла дозирования ИОМСа.</w:t>
      </w:r>
    </w:p>
    <w:p w:rsidR="004F0333" w:rsidRPr="00B86BC5" w:rsidRDefault="004F0333" w:rsidP="00A73ED7">
      <w:pPr>
        <w:spacing w:line="360" w:lineRule="auto"/>
        <w:ind w:firstLine="720"/>
        <w:jc w:val="both"/>
        <w:rPr>
          <w:sz w:val="28"/>
          <w:szCs w:val="28"/>
        </w:rPr>
      </w:pPr>
      <w:r w:rsidRPr="00B86BC5">
        <w:rPr>
          <w:sz w:val="28"/>
          <w:szCs w:val="28"/>
        </w:rPr>
        <w:t>Непосредственные участники проекта</w:t>
      </w:r>
    </w:p>
    <w:p w:rsidR="004F0333" w:rsidRPr="00B86BC5" w:rsidRDefault="004F0333" w:rsidP="00A73ED7">
      <w:pPr>
        <w:spacing w:line="360" w:lineRule="auto"/>
        <w:ind w:firstLine="720"/>
        <w:jc w:val="both"/>
        <w:rPr>
          <w:sz w:val="28"/>
          <w:szCs w:val="28"/>
        </w:rPr>
      </w:pPr>
      <w:r w:rsidRPr="00B86BC5">
        <w:rPr>
          <w:sz w:val="28"/>
          <w:szCs w:val="28"/>
        </w:rPr>
        <w:t>АПК ТЭЦ-2</w:t>
      </w:r>
    </w:p>
    <w:p w:rsidR="004F0333" w:rsidRPr="00B86BC5" w:rsidRDefault="004F0333" w:rsidP="00A73ED7">
      <w:pPr>
        <w:spacing w:line="360" w:lineRule="auto"/>
        <w:ind w:firstLine="720"/>
        <w:jc w:val="both"/>
        <w:rPr>
          <w:sz w:val="28"/>
          <w:szCs w:val="28"/>
        </w:rPr>
      </w:pPr>
      <w:r w:rsidRPr="00B86BC5">
        <w:rPr>
          <w:sz w:val="28"/>
          <w:szCs w:val="28"/>
        </w:rPr>
        <w:t>«АИЭС»</w:t>
      </w:r>
    </w:p>
    <w:p w:rsidR="004F0333" w:rsidRPr="00B86BC5" w:rsidRDefault="004F0333" w:rsidP="00A73ED7">
      <w:pPr>
        <w:spacing w:line="360" w:lineRule="auto"/>
        <w:ind w:firstLine="720"/>
        <w:jc w:val="both"/>
        <w:rPr>
          <w:sz w:val="28"/>
          <w:szCs w:val="28"/>
        </w:rPr>
      </w:pPr>
      <w:r w:rsidRPr="00B86BC5">
        <w:rPr>
          <w:sz w:val="28"/>
          <w:szCs w:val="28"/>
        </w:rPr>
        <w:t>Экологический фонд «Вода Евразии» г. Екатеринбург</w:t>
      </w:r>
    </w:p>
    <w:p w:rsidR="004F0333" w:rsidRPr="00B86BC5" w:rsidRDefault="004F0333" w:rsidP="00A73ED7">
      <w:pPr>
        <w:spacing w:line="360" w:lineRule="auto"/>
        <w:ind w:firstLine="720"/>
        <w:jc w:val="both"/>
        <w:rPr>
          <w:sz w:val="28"/>
          <w:szCs w:val="28"/>
        </w:rPr>
      </w:pPr>
    </w:p>
    <w:p w:rsidR="004F0333" w:rsidRPr="00DA5B52" w:rsidRDefault="008E16D5" w:rsidP="00A73ED7">
      <w:pPr>
        <w:spacing w:line="360" w:lineRule="auto"/>
        <w:ind w:firstLine="720"/>
        <w:jc w:val="both"/>
        <w:rPr>
          <w:b/>
          <w:sz w:val="28"/>
          <w:szCs w:val="28"/>
        </w:rPr>
      </w:pPr>
      <w:r>
        <w:rPr>
          <w:b/>
          <w:sz w:val="28"/>
          <w:szCs w:val="28"/>
        </w:rPr>
        <w:br w:type="page"/>
      </w:r>
      <w:r w:rsidR="00DA5B52" w:rsidRPr="00DA5B52">
        <w:rPr>
          <w:b/>
          <w:sz w:val="28"/>
          <w:szCs w:val="28"/>
        </w:rPr>
        <w:lastRenderedPageBreak/>
        <w:t xml:space="preserve">8.7 </w:t>
      </w:r>
      <w:r w:rsidR="004F0333" w:rsidRPr="00DA5B52">
        <w:rPr>
          <w:b/>
          <w:sz w:val="28"/>
          <w:szCs w:val="28"/>
        </w:rPr>
        <w:t>Персонал</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Работа выполняется без привлечения дополнительного персонала, оперативным персоналом турбинного цеха.</w:t>
      </w:r>
    </w:p>
    <w:p w:rsidR="004F0333" w:rsidRPr="00B86BC5" w:rsidRDefault="004F0333" w:rsidP="00A73ED7">
      <w:pPr>
        <w:spacing w:line="360" w:lineRule="auto"/>
        <w:ind w:firstLine="720"/>
        <w:jc w:val="both"/>
        <w:rPr>
          <w:sz w:val="28"/>
          <w:szCs w:val="28"/>
        </w:rPr>
      </w:pPr>
    </w:p>
    <w:p w:rsidR="004F0333" w:rsidRPr="00DA5B52" w:rsidRDefault="00DA5B52" w:rsidP="00A73ED7">
      <w:pPr>
        <w:spacing w:line="360" w:lineRule="auto"/>
        <w:ind w:firstLine="720"/>
        <w:jc w:val="both"/>
        <w:rPr>
          <w:b/>
          <w:sz w:val="28"/>
          <w:szCs w:val="28"/>
        </w:rPr>
      </w:pPr>
      <w:r w:rsidRPr="00DA5B52">
        <w:rPr>
          <w:b/>
          <w:sz w:val="28"/>
          <w:szCs w:val="28"/>
        </w:rPr>
        <w:t xml:space="preserve">8.8 </w:t>
      </w:r>
      <w:r w:rsidR="004F0333" w:rsidRPr="00DA5B52">
        <w:rPr>
          <w:b/>
          <w:sz w:val="28"/>
          <w:szCs w:val="28"/>
        </w:rPr>
        <w:t>Финансовый план</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Экономические расчёты, выполненные в проекте, позволяют найти оптимальные решения технических вопросов, а технико-экономические показатели оценить проект, установить его соответствие современным задачам.</w:t>
      </w:r>
    </w:p>
    <w:p w:rsidR="004F0333" w:rsidRPr="00B86BC5" w:rsidRDefault="004F0333" w:rsidP="00A73ED7">
      <w:pPr>
        <w:spacing w:line="360" w:lineRule="auto"/>
        <w:ind w:firstLine="720"/>
        <w:jc w:val="both"/>
        <w:rPr>
          <w:sz w:val="28"/>
          <w:szCs w:val="28"/>
        </w:rPr>
      </w:pPr>
      <w:r w:rsidRPr="00B86BC5">
        <w:rPr>
          <w:sz w:val="28"/>
          <w:szCs w:val="28"/>
        </w:rPr>
        <w:t>Исходные данные</w:t>
      </w:r>
    </w:p>
    <w:p w:rsidR="004F0333" w:rsidRPr="00B86BC5" w:rsidRDefault="004F0333" w:rsidP="00A73ED7">
      <w:pPr>
        <w:spacing w:line="360" w:lineRule="auto"/>
        <w:ind w:firstLine="720"/>
        <w:jc w:val="both"/>
        <w:rPr>
          <w:sz w:val="28"/>
          <w:szCs w:val="28"/>
        </w:rPr>
      </w:pPr>
      <w:r w:rsidRPr="00B86BC5">
        <w:rPr>
          <w:sz w:val="28"/>
          <w:szCs w:val="28"/>
        </w:rPr>
        <w:t>с = 1 ккал/кг*К – теплоёмкость воды;</w:t>
      </w:r>
    </w:p>
    <w:p w:rsidR="004F0333" w:rsidRPr="00B86BC5" w:rsidRDefault="004F0333" w:rsidP="00A73ED7">
      <w:pPr>
        <w:spacing w:line="360" w:lineRule="auto"/>
        <w:ind w:firstLine="720"/>
        <w:jc w:val="both"/>
        <w:rPr>
          <w:sz w:val="28"/>
          <w:szCs w:val="28"/>
        </w:rPr>
      </w:pPr>
      <w:r w:rsidRPr="00B86BC5">
        <w:rPr>
          <w:sz w:val="28"/>
          <w:szCs w:val="28"/>
        </w:rPr>
        <w:t>G = 3804 т/час – расход сетевой воды за отопительный период 2001-</w:t>
      </w:r>
      <w:smartTag w:uri="urn:schemas-microsoft-com:office:smarttags" w:element="metricconverter">
        <w:smartTagPr>
          <w:attr w:name="ProductID" w:val="2002 г"/>
        </w:smartTagPr>
        <w:r w:rsidRPr="00B86BC5">
          <w:rPr>
            <w:sz w:val="28"/>
            <w:szCs w:val="28"/>
          </w:rPr>
          <w:t>2002 г</w:t>
        </w:r>
      </w:smartTag>
      <w:r w:rsidRPr="00B86BC5">
        <w:rPr>
          <w:sz w:val="28"/>
          <w:szCs w:val="28"/>
        </w:rPr>
        <w:t>. (по данным ТЭЦ – 2);</w:t>
      </w:r>
    </w:p>
    <w:p w:rsidR="004F0333" w:rsidRPr="00B86BC5" w:rsidRDefault="004F0333" w:rsidP="00A73ED7">
      <w:pPr>
        <w:spacing w:line="360" w:lineRule="auto"/>
        <w:ind w:firstLine="720"/>
        <w:jc w:val="both"/>
        <w:rPr>
          <w:sz w:val="28"/>
          <w:szCs w:val="28"/>
        </w:rPr>
      </w:pPr>
      <w:r w:rsidRPr="00B86BC5">
        <w:rPr>
          <w:sz w:val="28"/>
          <w:szCs w:val="28"/>
        </w:rPr>
        <w:t>t</w:t>
      </w:r>
      <w:r w:rsidRPr="00B86BC5">
        <w:rPr>
          <w:sz w:val="28"/>
          <w:szCs w:val="28"/>
          <w:vertAlign w:val="subscript"/>
        </w:rPr>
        <w:t>1</w:t>
      </w:r>
      <w:r w:rsidRPr="00B86BC5">
        <w:rPr>
          <w:sz w:val="28"/>
          <w:szCs w:val="28"/>
        </w:rPr>
        <w:t xml:space="preserve"> = </w:t>
      </w:r>
      <w:smartTag w:uri="urn:schemas-microsoft-com:office:smarttags" w:element="metricconverter">
        <w:smartTagPr>
          <w:attr w:name="ProductID" w:val="1280C"/>
        </w:smartTagPr>
        <w:r w:rsidRPr="00B86BC5">
          <w:rPr>
            <w:sz w:val="28"/>
            <w:szCs w:val="28"/>
          </w:rPr>
          <w:t>128</w:t>
        </w:r>
        <w:r w:rsidRPr="00B86BC5">
          <w:rPr>
            <w:sz w:val="28"/>
            <w:szCs w:val="28"/>
            <w:vertAlign w:val="superscript"/>
          </w:rPr>
          <w:t>0</w:t>
        </w:r>
        <w:r w:rsidRPr="00B86BC5">
          <w:rPr>
            <w:sz w:val="28"/>
            <w:szCs w:val="28"/>
          </w:rPr>
          <w:t>C</w:t>
        </w:r>
      </w:smartTag>
      <w:r w:rsidRPr="00B86BC5">
        <w:rPr>
          <w:sz w:val="28"/>
          <w:szCs w:val="28"/>
        </w:rPr>
        <w:t xml:space="preserve"> – фактическая температура сетевой воды до испытаний;</w:t>
      </w:r>
    </w:p>
    <w:p w:rsidR="004F0333" w:rsidRPr="00B86BC5" w:rsidRDefault="004F0333" w:rsidP="00A73ED7">
      <w:pPr>
        <w:spacing w:line="360" w:lineRule="auto"/>
        <w:ind w:firstLine="720"/>
        <w:jc w:val="both"/>
        <w:rPr>
          <w:sz w:val="28"/>
          <w:szCs w:val="28"/>
        </w:rPr>
      </w:pPr>
      <w:r w:rsidRPr="00B86BC5">
        <w:rPr>
          <w:sz w:val="28"/>
          <w:szCs w:val="28"/>
        </w:rPr>
        <w:t>t</w:t>
      </w:r>
      <w:r w:rsidRPr="00B86BC5">
        <w:rPr>
          <w:sz w:val="28"/>
          <w:szCs w:val="28"/>
          <w:vertAlign w:val="subscript"/>
        </w:rPr>
        <w:t xml:space="preserve">2 </w:t>
      </w:r>
      <w:r w:rsidRPr="00B86BC5">
        <w:rPr>
          <w:sz w:val="28"/>
          <w:szCs w:val="28"/>
        </w:rPr>
        <w:t xml:space="preserve">= </w:t>
      </w:r>
      <w:smartTag w:uri="urn:schemas-microsoft-com:office:smarttags" w:element="metricconverter">
        <w:smartTagPr>
          <w:attr w:name="ProductID" w:val="1350C"/>
        </w:smartTagPr>
        <w:r w:rsidRPr="00B86BC5">
          <w:rPr>
            <w:sz w:val="28"/>
            <w:szCs w:val="28"/>
          </w:rPr>
          <w:t>135</w:t>
        </w:r>
        <w:r w:rsidRPr="00B86BC5">
          <w:rPr>
            <w:sz w:val="28"/>
            <w:szCs w:val="28"/>
            <w:vertAlign w:val="superscript"/>
          </w:rPr>
          <w:t>0</w:t>
        </w:r>
        <w:r w:rsidRPr="00B86BC5">
          <w:rPr>
            <w:sz w:val="28"/>
            <w:szCs w:val="28"/>
          </w:rPr>
          <w:t>C</w:t>
        </w:r>
      </w:smartTag>
      <w:r w:rsidRPr="00B86BC5">
        <w:rPr>
          <w:sz w:val="28"/>
          <w:szCs w:val="28"/>
        </w:rPr>
        <w:t xml:space="preserve"> – температура сетевой воды в 1-й период испытаний;</w:t>
      </w:r>
    </w:p>
    <w:p w:rsidR="004F0333" w:rsidRPr="00B86BC5" w:rsidRDefault="004F0333" w:rsidP="00A73ED7">
      <w:pPr>
        <w:spacing w:line="360" w:lineRule="auto"/>
        <w:ind w:firstLine="720"/>
        <w:jc w:val="both"/>
        <w:rPr>
          <w:sz w:val="28"/>
          <w:szCs w:val="28"/>
        </w:rPr>
      </w:pPr>
      <w:r w:rsidRPr="00B86BC5">
        <w:rPr>
          <w:sz w:val="28"/>
          <w:szCs w:val="28"/>
        </w:rPr>
        <w:t>t</w:t>
      </w:r>
      <w:r w:rsidRPr="00B86BC5">
        <w:rPr>
          <w:sz w:val="28"/>
          <w:szCs w:val="28"/>
          <w:vertAlign w:val="subscript"/>
        </w:rPr>
        <w:t xml:space="preserve">3 </w:t>
      </w:r>
      <w:r w:rsidRPr="00B86BC5">
        <w:rPr>
          <w:sz w:val="28"/>
          <w:szCs w:val="28"/>
        </w:rPr>
        <w:t xml:space="preserve">= </w:t>
      </w:r>
      <w:smartTag w:uri="urn:schemas-microsoft-com:office:smarttags" w:element="metricconverter">
        <w:smartTagPr>
          <w:attr w:name="ProductID" w:val="1450C"/>
        </w:smartTagPr>
        <w:r w:rsidRPr="00B86BC5">
          <w:rPr>
            <w:sz w:val="28"/>
            <w:szCs w:val="28"/>
          </w:rPr>
          <w:t>145</w:t>
        </w:r>
        <w:r w:rsidRPr="00B86BC5">
          <w:rPr>
            <w:sz w:val="28"/>
            <w:szCs w:val="28"/>
            <w:vertAlign w:val="superscript"/>
          </w:rPr>
          <w:t>0</w:t>
        </w:r>
        <w:r w:rsidRPr="00B86BC5">
          <w:rPr>
            <w:sz w:val="28"/>
            <w:szCs w:val="28"/>
          </w:rPr>
          <w:t>C</w:t>
        </w:r>
      </w:smartTag>
      <w:r w:rsidRPr="00B86BC5">
        <w:rPr>
          <w:sz w:val="28"/>
          <w:szCs w:val="28"/>
        </w:rPr>
        <w:t xml:space="preserve"> – температура сетевой воды в 1-й период испытаний;</w:t>
      </w:r>
    </w:p>
    <w:p w:rsidR="004F0333" w:rsidRPr="00B86BC5" w:rsidRDefault="008975FB" w:rsidP="00A73ED7">
      <w:pPr>
        <w:spacing w:line="360" w:lineRule="auto"/>
        <w:ind w:firstLine="720"/>
        <w:jc w:val="both"/>
        <w:rPr>
          <w:sz w:val="28"/>
          <w:szCs w:val="28"/>
        </w:rPr>
      </w:pPr>
      <w:r>
        <w:rPr>
          <w:position w:val="-12"/>
          <w:sz w:val="28"/>
          <w:szCs w:val="28"/>
        </w:rPr>
        <w:pict>
          <v:shape id="_x0000_i1173" type="#_x0000_t75" style="width:56.25pt;height:18.75pt" o:bullet="t" fillcolor="window">
            <v:imagedata r:id="rId103" o:title=""/>
          </v:shape>
        </w:pict>
      </w:r>
      <w:r w:rsidR="004F0333" w:rsidRPr="00B86BC5">
        <w:rPr>
          <w:sz w:val="28"/>
          <w:szCs w:val="28"/>
        </w:rPr>
        <w:t>ккал/кг – низшая рабочая теплота сгорания для Карагандинского угля;</w:t>
      </w:r>
      <w:r w:rsidR="008E16D5">
        <w:rPr>
          <w:sz w:val="28"/>
          <w:szCs w:val="28"/>
        </w:rPr>
        <w:t xml:space="preserve"> </w:t>
      </w:r>
      <w:r>
        <w:rPr>
          <w:position w:val="-12"/>
          <w:sz w:val="28"/>
          <w:szCs w:val="28"/>
        </w:rPr>
        <w:pict>
          <v:shape id="_x0000_i1174" type="#_x0000_t75" style="width:54.75pt;height:18.75pt" fillcolor="window">
            <v:imagedata r:id="rId104" o:title=""/>
          </v:shape>
        </w:pict>
      </w:r>
      <w:r w:rsidR="004F0333" w:rsidRPr="00B86BC5">
        <w:rPr>
          <w:sz w:val="28"/>
          <w:szCs w:val="28"/>
        </w:rPr>
        <w:t>ккал/кг – низшая рабочая теплота сгорания для мазута (М – 100);</w:t>
      </w:r>
    </w:p>
    <w:p w:rsidR="004F0333" w:rsidRPr="00B86BC5" w:rsidRDefault="004F0333" w:rsidP="00A73ED7">
      <w:pPr>
        <w:spacing w:line="360" w:lineRule="auto"/>
        <w:ind w:firstLine="720"/>
        <w:jc w:val="both"/>
        <w:rPr>
          <w:b/>
          <w:sz w:val="28"/>
          <w:szCs w:val="28"/>
        </w:rPr>
      </w:pPr>
      <w:r w:rsidRPr="00B86BC5">
        <w:rPr>
          <w:b/>
          <w:sz w:val="28"/>
          <w:szCs w:val="28"/>
        </w:rPr>
        <w:t>Определение отпуска тепла от ТЭЦ при повышении температуры</w:t>
      </w:r>
      <w:r w:rsidRPr="00B86BC5">
        <w:rPr>
          <w:sz w:val="28"/>
          <w:szCs w:val="28"/>
        </w:rPr>
        <w:t xml:space="preserve"> </w:t>
      </w:r>
      <w:r w:rsidRPr="00B86BC5">
        <w:rPr>
          <w:b/>
          <w:sz w:val="28"/>
          <w:szCs w:val="28"/>
        </w:rPr>
        <w:t>сетевой воды до:</w:t>
      </w:r>
    </w:p>
    <w:p w:rsidR="004F0333" w:rsidRPr="00B86BC5" w:rsidRDefault="004F0333" w:rsidP="00A73ED7">
      <w:pPr>
        <w:spacing w:line="360" w:lineRule="auto"/>
        <w:ind w:firstLine="720"/>
        <w:jc w:val="both"/>
        <w:rPr>
          <w:b/>
          <w:sz w:val="28"/>
          <w:szCs w:val="28"/>
        </w:rPr>
      </w:pPr>
      <w:r w:rsidRPr="00B86BC5">
        <w:rPr>
          <w:b/>
          <w:sz w:val="28"/>
          <w:szCs w:val="28"/>
        </w:rPr>
        <w:t>а) 135</w:t>
      </w:r>
      <w:r w:rsidRPr="00B86BC5">
        <w:rPr>
          <w:b/>
          <w:sz w:val="28"/>
          <w:szCs w:val="28"/>
          <w:vertAlign w:val="superscript"/>
        </w:rPr>
        <w:t>0</w:t>
      </w:r>
      <w:r w:rsidRPr="00B86BC5">
        <w:rPr>
          <w:b/>
          <w:sz w:val="28"/>
          <w:szCs w:val="28"/>
        </w:rPr>
        <w:t>С: (без изменения водно-химического режима)</w:t>
      </w:r>
    </w:p>
    <w:p w:rsidR="004F0333" w:rsidRPr="00B86BC5" w:rsidRDefault="004F0333" w:rsidP="00A73ED7">
      <w:pPr>
        <w:spacing w:line="360" w:lineRule="auto"/>
        <w:ind w:firstLine="720"/>
        <w:jc w:val="both"/>
        <w:rPr>
          <w:b/>
          <w:sz w:val="28"/>
          <w:szCs w:val="28"/>
        </w:rPr>
      </w:pPr>
    </w:p>
    <w:p w:rsidR="004F0333" w:rsidRPr="00B86BC5" w:rsidRDefault="008975FB" w:rsidP="00A73ED7">
      <w:pPr>
        <w:spacing w:line="360" w:lineRule="auto"/>
        <w:ind w:firstLine="720"/>
        <w:jc w:val="both"/>
        <w:rPr>
          <w:sz w:val="28"/>
          <w:szCs w:val="28"/>
        </w:rPr>
      </w:pPr>
      <w:r>
        <w:rPr>
          <w:position w:val="-10"/>
          <w:sz w:val="28"/>
          <w:szCs w:val="28"/>
        </w:rPr>
        <w:pict>
          <v:shape id="_x0000_i1175" type="#_x0000_t75" style="width:93pt;height:18pt" fillcolor="window">
            <v:imagedata r:id="rId105" o:title=""/>
          </v:shape>
        </w:pict>
      </w:r>
      <w:r w:rsidR="004F0333" w:rsidRPr="00B86BC5">
        <w:rPr>
          <w:sz w:val="28"/>
          <w:szCs w:val="28"/>
        </w:rPr>
        <w:t>;</w:t>
      </w:r>
    </w:p>
    <w:p w:rsidR="004F0333" w:rsidRPr="00B86BC5" w:rsidRDefault="008975FB" w:rsidP="00A73ED7">
      <w:pPr>
        <w:spacing w:line="360" w:lineRule="auto"/>
        <w:ind w:firstLine="720"/>
        <w:jc w:val="both"/>
        <w:rPr>
          <w:sz w:val="28"/>
          <w:szCs w:val="28"/>
        </w:rPr>
      </w:pPr>
      <w:r>
        <w:rPr>
          <w:position w:val="-10"/>
          <w:sz w:val="28"/>
          <w:szCs w:val="28"/>
        </w:rPr>
        <w:pict>
          <v:shape id="_x0000_i1176" type="#_x0000_t75" style="width:153pt;height:17.25pt" o:bullet="t" fillcolor="window">
            <v:imagedata r:id="rId106" o:title=""/>
          </v:shape>
        </w:pict>
      </w:r>
      <w:r w:rsidR="004F0333" w:rsidRPr="00B86BC5">
        <w:rPr>
          <w:sz w:val="28"/>
          <w:szCs w:val="28"/>
        </w:rPr>
        <w:t>Гкал/час;</w:t>
      </w:r>
    </w:p>
    <w:p w:rsidR="004F0333" w:rsidRPr="00B86BC5" w:rsidRDefault="008975FB" w:rsidP="00A73ED7">
      <w:pPr>
        <w:spacing w:line="360" w:lineRule="auto"/>
        <w:ind w:firstLine="720"/>
        <w:jc w:val="both"/>
        <w:rPr>
          <w:sz w:val="28"/>
          <w:szCs w:val="28"/>
        </w:rPr>
      </w:pPr>
      <w:r>
        <w:rPr>
          <w:position w:val="-10"/>
          <w:sz w:val="28"/>
          <w:szCs w:val="28"/>
        </w:rPr>
        <w:pict>
          <v:shape id="_x0000_i1177" type="#_x0000_t75" style="width:240pt;height:17.25pt" fillcolor="window">
            <v:imagedata r:id="rId107" o:title=""/>
          </v:shape>
        </w:pict>
      </w:r>
      <w:r w:rsidR="004F0333" w:rsidRPr="00B86BC5">
        <w:rPr>
          <w:sz w:val="28"/>
          <w:szCs w:val="28"/>
        </w:rPr>
        <w:t>Гкал/от.с.</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182 – количество дней в отопительном сезоне;</w:t>
      </w:r>
    </w:p>
    <w:p w:rsidR="004F0333" w:rsidRPr="00B86BC5" w:rsidRDefault="004F0333" w:rsidP="00A73ED7">
      <w:pPr>
        <w:spacing w:line="360" w:lineRule="auto"/>
        <w:ind w:firstLine="720"/>
        <w:jc w:val="both"/>
        <w:rPr>
          <w:sz w:val="28"/>
          <w:szCs w:val="28"/>
        </w:rPr>
      </w:pPr>
      <w:r w:rsidRPr="00B86BC5">
        <w:rPr>
          <w:sz w:val="28"/>
          <w:szCs w:val="28"/>
        </w:rPr>
        <w:lastRenderedPageBreak/>
        <w:t>24 – количество часов в сутках;</w:t>
      </w:r>
    </w:p>
    <w:p w:rsidR="004F0333" w:rsidRPr="00B86BC5" w:rsidRDefault="004F0333" w:rsidP="00A73ED7">
      <w:pPr>
        <w:spacing w:line="360" w:lineRule="auto"/>
        <w:ind w:firstLine="720"/>
        <w:jc w:val="both"/>
        <w:rPr>
          <w:sz w:val="28"/>
          <w:szCs w:val="28"/>
        </w:rPr>
      </w:pPr>
      <w:r w:rsidRPr="00B86BC5">
        <w:rPr>
          <w:sz w:val="28"/>
          <w:szCs w:val="28"/>
        </w:rPr>
        <w:t>Q – удельный расход тепла за 1 час;</w:t>
      </w:r>
    </w:p>
    <w:p w:rsidR="004F0333" w:rsidRPr="00B86BC5" w:rsidRDefault="004F0333" w:rsidP="00A73ED7">
      <w:pPr>
        <w:spacing w:line="360" w:lineRule="auto"/>
        <w:ind w:firstLine="720"/>
        <w:jc w:val="both"/>
        <w:rPr>
          <w:b/>
          <w:sz w:val="28"/>
          <w:szCs w:val="28"/>
        </w:rPr>
      </w:pPr>
      <w:r w:rsidRPr="00B86BC5">
        <w:rPr>
          <w:b/>
          <w:sz w:val="28"/>
          <w:szCs w:val="28"/>
        </w:rPr>
        <w:t>б) 145</w:t>
      </w:r>
      <w:r w:rsidRPr="00B86BC5">
        <w:rPr>
          <w:b/>
          <w:sz w:val="28"/>
          <w:szCs w:val="28"/>
          <w:vertAlign w:val="superscript"/>
        </w:rPr>
        <w:t>0</w:t>
      </w:r>
      <w:r w:rsidRPr="00B86BC5">
        <w:rPr>
          <w:b/>
          <w:sz w:val="28"/>
          <w:szCs w:val="28"/>
        </w:rPr>
        <w:t>С: (с применением реагента СК – 110)</w:t>
      </w:r>
    </w:p>
    <w:p w:rsidR="004F0333" w:rsidRPr="00B86BC5" w:rsidRDefault="004F0333" w:rsidP="00A73ED7">
      <w:pPr>
        <w:spacing w:line="360" w:lineRule="auto"/>
        <w:ind w:firstLine="720"/>
        <w:jc w:val="both"/>
        <w:rPr>
          <w:b/>
          <w:sz w:val="28"/>
          <w:szCs w:val="28"/>
        </w:rPr>
      </w:pPr>
    </w:p>
    <w:p w:rsidR="004F0333" w:rsidRPr="00B86BC5" w:rsidRDefault="008975FB" w:rsidP="00A73ED7">
      <w:pPr>
        <w:spacing w:line="360" w:lineRule="auto"/>
        <w:ind w:firstLine="720"/>
        <w:jc w:val="both"/>
        <w:rPr>
          <w:sz w:val="28"/>
          <w:szCs w:val="28"/>
        </w:rPr>
      </w:pPr>
      <w:r>
        <w:rPr>
          <w:position w:val="-12"/>
          <w:sz w:val="28"/>
          <w:szCs w:val="28"/>
        </w:rPr>
        <w:pict>
          <v:shape id="_x0000_i1178" type="#_x0000_t75" style="width:93pt;height:18.75pt" fillcolor="window">
            <v:imagedata r:id="rId108" o:title=""/>
          </v:shape>
        </w:pict>
      </w:r>
      <w:r w:rsidR="004F0333" w:rsidRPr="00B86BC5">
        <w:rPr>
          <w:sz w:val="28"/>
          <w:szCs w:val="28"/>
        </w:rPr>
        <w:t>;</w:t>
      </w:r>
    </w:p>
    <w:p w:rsidR="004F0333" w:rsidRPr="00B86BC5" w:rsidRDefault="008975FB" w:rsidP="00A73ED7">
      <w:pPr>
        <w:spacing w:line="360" w:lineRule="auto"/>
        <w:ind w:firstLine="720"/>
        <w:jc w:val="both"/>
        <w:rPr>
          <w:sz w:val="28"/>
          <w:szCs w:val="28"/>
        </w:rPr>
      </w:pPr>
      <w:r>
        <w:rPr>
          <w:position w:val="-10"/>
          <w:sz w:val="28"/>
          <w:szCs w:val="28"/>
        </w:rPr>
        <w:pict>
          <v:shape id="_x0000_i1179" type="#_x0000_t75" style="width:153pt;height:17.25pt" fillcolor="window">
            <v:imagedata r:id="rId109" o:title=""/>
          </v:shape>
        </w:pict>
      </w:r>
      <w:r w:rsidR="004F0333" w:rsidRPr="00B86BC5">
        <w:rPr>
          <w:sz w:val="28"/>
          <w:szCs w:val="28"/>
        </w:rPr>
        <w:t>Гкал/час;</w:t>
      </w:r>
    </w:p>
    <w:p w:rsidR="004F0333" w:rsidRPr="00B86BC5" w:rsidRDefault="008975FB" w:rsidP="00A73ED7">
      <w:pPr>
        <w:spacing w:line="360" w:lineRule="auto"/>
        <w:ind w:firstLine="720"/>
        <w:jc w:val="both"/>
        <w:rPr>
          <w:sz w:val="28"/>
          <w:szCs w:val="28"/>
        </w:rPr>
      </w:pPr>
      <w:r>
        <w:rPr>
          <w:position w:val="-10"/>
          <w:sz w:val="28"/>
          <w:szCs w:val="28"/>
        </w:rPr>
        <w:pict>
          <v:shape id="_x0000_i1180" type="#_x0000_t75" style="width:240.75pt;height:17.25pt" fillcolor="window">
            <v:imagedata r:id="rId110" o:title=""/>
          </v:shape>
        </w:pict>
      </w:r>
      <w:r w:rsidR="004F0333" w:rsidRPr="00B86BC5">
        <w:rPr>
          <w:sz w:val="28"/>
          <w:szCs w:val="28"/>
        </w:rPr>
        <w:t>Гкал/от.с.</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182 – количество дней в отопительном сезоне;</w:t>
      </w:r>
    </w:p>
    <w:p w:rsidR="004F0333" w:rsidRPr="00B86BC5" w:rsidRDefault="004F0333" w:rsidP="00A73ED7">
      <w:pPr>
        <w:spacing w:line="360" w:lineRule="auto"/>
        <w:ind w:firstLine="720"/>
        <w:jc w:val="both"/>
        <w:rPr>
          <w:sz w:val="28"/>
          <w:szCs w:val="28"/>
        </w:rPr>
      </w:pPr>
      <w:r w:rsidRPr="00B86BC5">
        <w:rPr>
          <w:sz w:val="28"/>
          <w:szCs w:val="28"/>
        </w:rPr>
        <w:t>24 – количество часов в сутках;</w:t>
      </w:r>
    </w:p>
    <w:p w:rsidR="004F0333" w:rsidRPr="00B86BC5" w:rsidRDefault="004F0333" w:rsidP="00A73ED7">
      <w:pPr>
        <w:spacing w:line="360" w:lineRule="auto"/>
        <w:ind w:firstLine="720"/>
        <w:jc w:val="both"/>
        <w:rPr>
          <w:sz w:val="28"/>
          <w:szCs w:val="28"/>
        </w:rPr>
      </w:pPr>
      <w:r w:rsidRPr="00B86BC5">
        <w:rPr>
          <w:sz w:val="28"/>
          <w:szCs w:val="28"/>
        </w:rPr>
        <w:t>Q – удельный расход тепла за 1 час;</w:t>
      </w:r>
    </w:p>
    <w:p w:rsidR="004F0333" w:rsidRPr="00B86BC5" w:rsidRDefault="004F0333" w:rsidP="00A73ED7">
      <w:pPr>
        <w:spacing w:line="360" w:lineRule="auto"/>
        <w:ind w:firstLine="720"/>
        <w:jc w:val="both"/>
        <w:rPr>
          <w:sz w:val="28"/>
          <w:szCs w:val="28"/>
        </w:rPr>
      </w:pPr>
      <w:r w:rsidRPr="00B86BC5">
        <w:rPr>
          <w:sz w:val="28"/>
          <w:szCs w:val="28"/>
        </w:rPr>
        <w:t>Определение экономического эффекта от увеличения температуры сетевой воды до:</w:t>
      </w:r>
    </w:p>
    <w:p w:rsidR="004F0333" w:rsidRPr="00B86BC5" w:rsidRDefault="004F0333" w:rsidP="00A73ED7">
      <w:pPr>
        <w:spacing w:line="360" w:lineRule="auto"/>
        <w:ind w:firstLine="720"/>
        <w:jc w:val="both"/>
        <w:rPr>
          <w:b/>
          <w:sz w:val="28"/>
          <w:szCs w:val="28"/>
        </w:rPr>
      </w:pPr>
      <w:r w:rsidRPr="00B86BC5">
        <w:rPr>
          <w:b/>
          <w:sz w:val="28"/>
          <w:szCs w:val="28"/>
        </w:rPr>
        <w:t>а) 135</w:t>
      </w:r>
      <w:r w:rsidRPr="00B86BC5">
        <w:rPr>
          <w:b/>
          <w:sz w:val="28"/>
          <w:szCs w:val="28"/>
          <w:vertAlign w:val="superscript"/>
        </w:rPr>
        <w:t>0</w:t>
      </w:r>
      <w:r w:rsidRPr="00B86BC5">
        <w:rPr>
          <w:b/>
          <w:sz w:val="28"/>
          <w:szCs w:val="28"/>
        </w:rPr>
        <w:t>С:</w:t>
      </w:r>
    </w:p>
    <w:p w:rsidR="004F0333" w:rsidRPr="00DA5B52" w:rsidRDefault="004F0333" w:rsidP="00A73ED7">
      <w:pPr>
        <w:spacing w:line="360" w:lineRule="auto"/>
        <w:ind w:firstLine="720"/>
        <w:jc w:val="both"/>
        <w:rPr>
          <w:sz w:val="28"/>
          <w:szCs w:val="28"/>
        </w:rPr>
      </w:pPr>
      <w:r w:rsidRPr="00DA5B52">
        <w:rPr>
          <w:sz w:val="28"/>
          <w:szCs w:val="28"/>
        </w:rPr>
        <w:t>Дополнительный расход угля на ТЭЦ при 1-м этапе испытаний:</w:t>
      </w:r>
    </w:p>
    <w:p w:rsidR="0043157F" w:rsidRPr="00B86BC5" w:rsidRDefault="0043157F" w:rsidP="00A73ED7">
      <w:pPr>
        <w:spacing w:line="360" w:lineRule="auto"/>
        <w:ind w:firstLine="720"/>
        <w:jc w:val="both"/>
        <w:rPr>
          <w:b/>
          <w:sz w:val="28"/>
          <w:szCs w:val="28"/>
        </w:rPr>
      </w:pPr>
    </w:p>
    <w:p w:rsidR="004F0333" w:rsidRPr="00B86BC5" w:rsidRDefault="008975FB" w:rsidP="00A73ED7">
      <w:pPr>
        <w:spacing w:line="360" w:lineRule="auto"/>
        <w:ind w:firstLine="720"/>
        <w:jc w:val="both"/>
        <w:rPr>
          <w:sz w:val="28"/>
          <w:szCs w:val="28"/>
        </w:rPr>
      </w:pPr>
      <w:r>
        <w:rPr>
          <w:b/>
          <w:position w:val="-30"/>
          <w:sz w:val="28"/>
          <w:szCs w:val="28"/>
        </w:rPr>
        <w:pict>
          <v:shape id="_x0000_i1181" type="#_x0000_t75" style="width:165pt;height:33.75pt" fillcolor="window">
            <v:imagedata r:id="rId111" o:title=""/>
          </v:shape>
        </w:pict>
      </w:r>
      <w:r w:rsidR="004F0333" w:rsidRPr="00B86BC5">
        <w:rPr>
          <w:sz w:val="28"/>
          <w:szCs w:val="28"/>
        </w:rPr>
        <w:t>тонн.</w:t>
      </w:r>
    </w:p>
    <w:p w:rsidR="0043157F" w:rsidRPr="00B86BC5" w:rsidRDefault="0043157F" w:rsidP="00A73ED7">
      <w:pPr>
        <w:spacing w:line="360" w:lineRule="auto"/>
        <w:ind w:firstLine="720"/>
        <w:jc w:val="both"/>
        <w:rPr>
          <w:sz w:val="28"/>
          <w:szCs w:val="28"/>
          <w:u w:val="single"/>
        </w:rPr>
      </w:pPr>
    </w:p>
    <w:p w:rsidR="004F0333" w:rsidRPr="00DA5B52" w:rsidRDefault="004F0333" w:rsidP="00A73ED7">
      <w:pPr>
        <w:spacing w:line="360" w:lineRule="auto"/>
        <w:ind w:firstLine="720"/>
        <w:jc w:val="both"/>
        <w:rPr>
          <w:sz w:val="28"/>
          <w:szCs w:val="28"/>
        </w:rPr>
      </w:pPr>
      <w:r w:rsidRPr="00DA5B52">
        <w:rPr>
          <w:sz w:val="28"/>
          <w:szCs w:val="28"/>
        </w:rPr>
        <w:t>Стоимость угля включая ж/д тариф:</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с</w:t>
      </w:r>
      <w:r w:rsidRPr="00B86BC5">
        <w:rPr>
          <w:sz w:val="28"/>
          <w:szCs w:val="28"/>
          <w:vertAlign w:val="subscript"/>
        </w:rPr>
        <w:t>угл.</w:t>
      </w:r>
      <w:r w:rsidRPr="00B86BC5">
        <w:rPr>
          <w:sz w:val="28"/>
          <w:szCs w:val="28"/>
        </w:rPr>
        <w:t xml:space="preserve"> = G</w:t>
      </w:r>
      <w:r w:rsidRPr="00B86BC5">
        <w:rPr>
          <w:sz w:val="28"/>
          <w:szCs w:val="28"/>
          <w:vertAlign w:val="subscript"/>
        </w:rPr>
        <w:t>угл.</w:t>
      </w:r>
      <w:r w:rsidRPr="00B86BC5">
        <w:rPr>
          <w:sz w:val="28"/>
          <w:szCs w:val="28"/>
        </w:rPr>
        <w:t>* Ц = 26899 * 1290 = 34700000 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Ц = 1290 тнг. – цена 1 тонны угля;</w:t>
      </w:r>
    </w:p>
    <w:p w:rsidR="004F0333" w:rsidRPr="00B86BC5" w:rsidRDefault="004F0333" w:rsidP="00A73ED7">
      <w:pPr>
        <w:spacing w:line="360" w:lineRule="auto"/>
        <w:ind w:firstLine="720"/>
        <w:jc w:val="both"/>
        <w:rPr>
          <w:sz w:val="28"/>
          <w:szCs w:val="28"/>
        </w:rPr>
      </w:pPr>
      <w:r w:rsidRPr="00B86BC5">
        <w:rPr>
          <w:sz w:val="28"/>
          <w:szCs w:val="28"/>
        </w:rPr>
        <w:t>Экономия мазута на Западном тепловом комплексе при 1-м этапе испытаний:</w:t>
      </w:r>
    </w:p>
    <w:p w:rsidR="0043157F" w:rsidRPr="00B86BC5" w:rsidRDefault="0043157F" w:rsidP="00A73ED7">
      <w:pPr>
        <w:spacing w:line="360" w:lineRule="auto"/>
        <w:ind w:firstLine="720"/>
        <w:jc w:val="both"/>
        <w:rPr>
          <w:b/>
          <w:sz w:val="28"/>
          <w:szCs w:val="28"/>
        </w:rPr>
      </w:pPr>
    </w:p>
    <w:p w:rsidR="004F0333" w:rsidRPr="00B86BC5" w:rsidRDefault="008975FB" w:rsidP="00A73ED7">
      <w:pPr>
        <w:spacing w:line="360" w:lineRule="auto"/>
        <w:ind w:firstLine="720"/>
        <w:jc w:val="both"/>
        <w:rPr>
          <w:sz w:val="28"/>
          <w:szCs w:val="28"/>
        </w:rPr>
      </w:pPr>
      <w:r>
        <w:rPr>
          <w:b/>
          <w:position w:val="-30"/>
          <w:sz w:val="28"/>
          <w:szCs w:val="28"/>
        </w:rPr>
        <w:pict>
          <v:shape id="_x0000_i1182" type="#_x0000_t75" style="width:174.75pt;height:33.75pt" fillcolor="window">
            <v:imagedata r:id="rId112" o:title=""/>
          </v:shape>
        </w:pict>
      </w:r>
      <w:r w:rsidR="004F0333" w:rsidRPr="00B86BC5">
        <w:rPr>
          <w:sz w:val="28"/>
          <w:szCs w:val="28"/>
        </w:rPr>
        <w:t xml:space="preserve"> тонн.</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u w:val="single"/>
        </w:rPr>
      </w:pPr>
      <w:r w:rsidRPr="00B86BC5">
        <w:rPr>
          <w:sz w:val="28"/>
          <w:szCs w:val="28"/>
          <w:u w:val="single"/>
        </w:rPr>
        <w:lastRenderedPageBreak/>
        <w:t>Стоимость мазута включая ж/д тариф:</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с</w:t>
      </w:r>
      <w:r w:rsidRPr="00B86BC5">
        <w:rPr>
          <w:sz w:val="28"/>
          <w:szCs w:val="28"/>
          <w:vertAlign w:val="subscript"/>
        </w:rPr>
        <w:t>маз.</w:t>
      </w:r>
      <w:r w:rsidRPr="00B86BC5">
        <w:rPr>
          <w:sz w:val="28"/>
          <w:szCs w:val="28"/>
        </w:rPr>
        <w:t xml:space="preserve"> = G</w:t>
      </w:r>
      <w:r w:rsidRPr="00B86BC5">
        <w:rPr>
          <w:sz w:val="28"/>
          <w:szCs w:val="28"/>
          <w:vertAlign w:val="subscript"/>
        </w:rPr>
        <w:t>маз.</w:t>
      </w:r>
      <w:r w:rsidRPr="00B86BC5">
        <w:rPr>
          <w:sz w:val="28"/>
          <w:szCs w:val="28"/>
        </w:rPr>
        <w:t>* Ц = 11654,4 * 11796 = 137475302,4 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Ц = 11796 тнг. – цена 1 тонны мазута;</w:t>
      </w:r>
    </w:p>
    <w:p w:rsidR="004F0333" w:rsidRPr="00B86BC5" w:rsidRDefault="004F0333" w:rsidP="00A73ED7">
      <w:pPr>
        <w:spacing w:line="360" w:lineRule="auto"/>
        <w:ind w:firstLine="720"/>
        <w:jc w:val="both"/>
        <w:rPr>
          <w:sz w:val="28"/>
          <w:szCs w:val="28"/>
          <w:u w:val="single"/>
        </w:rPr>
      </w:pPr>
      <w:r w:rsidRPr="00B86BC5">
        <w:rPr>
          <w:sz w:val="28"/>
          <w:szCs w:val="28"/>
          <w:u w:val="single"/>
        </w:rPr>
        <w:t>Экономический эффект составит:</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Э = с</w:t>
      </w:r>
      <w:r w:rsidRPr="00B86BC5">
        <w:rPr>
          <w:sz w:val="28"/>
          <w:szCs w:val="28"/>
          <w:vertAlign w:val="subscript"/>
        </w:rPr>
        <w:t>маз.</w:t>
      </w:r>
      <w:r w:rsidRPr="00B86BC5">
        <w:rPr>
          <w:sz w:val="28"/>
          <w:szCs w:val="28"/>
        </w:rPr>
        <w:t xml:space="preserve"> – с</w:t>
      </w:r>
      <w:r w:rsidRPr="00B86BC5">
        <w:rPr>
          <w:sz w:val="28"/>
          <w:szCs w:val="28"/>
          <w:vertAlign w:val="subscript"/>
        </w:rPr>
        <w:t>угл.</w:t>
      </w:r>
      <w:r w:rsidRPr="00B86BC5">
        <w:rPr>
          <w:sz w:val="28"/>
          <w:szCs w:val="28"/>
        </w:rPr>
        <w:t xml:space="preserve"> = 137475302,4 – 34700000 = 102775302,4 тенге </w:t>
      </w:r>
      <w:r w:rsidR="008975FB">
        <w:rPr>
          <w:position w:val="-4"/>
          <w:sz w:val="28"/>
          <w:szCs w:val="28"/>
        </w:rPr>
        <w:pict>
          <v:shape id="_x0000_i1183" type="#_x0000_t75" style="width:9.75pt;height:9.75pt" fillcolor="window">
            <v:imagedata r:id="rId113" o:title=""/>
          </v:shape>
        </w:pict>
      </w:r>
      <w:r w:rsidRPr="00B86BC5">
        <w:rPr>
          <w:sz w:val="28"/>
          <w:szCs w:val="28"/>
        </w:rPr>
        <w:t xml:space="preserve"> 663066,5 $</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b/>
          <w:sz w:val="28"/>
          <w:szCs w:val="28"/>
        </w:rPr>
      </w:pPr>
      <w:r w:rsidRPr="00B86BC5">
        <w:rPr>
          <w:b/>
          <w:sz w:val="28"/>
          <w:szCs w:val="28"/>
        </w:rPr>
        <w:t>б) 145</w:t>
      </w:r>
      <w:r w:rsidRPr="00B86BC5">
        <w:rPr>
          <w:b/>
          <w:sz w:val="28"/>
          <w:szCs w:val="28"/>
          <w:vertAlign w:val="superscript"/>
        </w:rPr>
        <w:t>0</w:t>
      </w:r>
      <w:r w:rsidRPr="00B86BC5">
        <w:rPr>
          <w:b/>
          <w:sz w:val="28"/>
          <w:szCs w:val="28"/>
        </w:rPr>
        <w:t>С:</w:t>
      </w:r>
    </w:p>
    <w:p w:rsidR="004F0333" w:rsidRPr="00B86BC5" w:rsidRDefault="008975FB" w:rsidP="00A73ED7">
      <w:pPr>
        <w:spacing w:line="360" w:lineRule="auto"/>
        <w:ind w:firstLine="720"/>
        <w:jc w:val="both"/>
        <w:rPr>
          <w:sz w:val="28"/>
          <w:szCs w:val="28"/>
        </w:rPr>
      </w:pPr>
      <w:r>
        <w:rPr>
          <w:position w:val="-12"/>
          <w:sz w:val="28"/>
          <w:szCs w:val="28"/>
        </w:rPr>
        <w:pict>
          <v:shape id="_x0000_i1184" type="#_x0000_t75" style="width:56.25pt;height:18.75pt" fillcolor="window">
            <v:imagedata r:id="rId114" o:title=""/>
          </v:shape>
        </w:pict>
      </w:r>
      <w:r w:rsidR="004F0333" w:rsidRPr="00B86BC5">
        <w:rPr>
          <w:sz w:val="28"/>
          <w:szCs w:val="28"/>
        </w:rPr>
        <w:t>ккал/кг – низшая рабочая теплота сгорания для Карагандинского угля;</w:t>
      </w:r>
      <w:r w:rsidR="008E16D5">
        <w:rPr>
          <w:sz w:val="28"/>
          <w:szCs w:val="28"/>
        </w:rPr>
        <w:t xml:space="preserve"> </w:t>
      </w:r>
      <w:r>
        <w:rPr>
          <w:position w:val="-12"/>
          <w:sz w:val="28"/>
          <w:szCs w:val="28"/>
        </w:rPr>
        <w:pict>
          <v:shape id="_x0000_i1185" type="#_x0000_t75" style="width:54.75pt;height:18.75pt" fillcolor="window">
            <v:imagedata r:id="rId115" o:title=""/>
          </v:shape>
        </w:pict>
      </w:r>
      <w:r w:rsidR="004F0333" w:rsidRPr="00B86BC5">
        <w:rPr>
          <w:sz w:val="28"/>
          <w:szCs w:val="28"/>
        </w:rPr>
        <w:t>ккал/кг – низшая рабочая теплота сгорания для мазута (М – 100);</w:t>
      </w:r>
    </w:p>
    <w:p w:rsidR="004F0333" w:rsidRPr="00DA5B52" w:rsidRDefault="004F0333" w:rsidP="00A73ED7">
      <w:pPr>
        <w:spacing w:line="360" w:lineRule="auto"/>
        <w:ind w:firstLine="720"/>
        <w:jc w:val="both"/>
        <w:rPr>
          <w:sz w:val="28"/>
          <w:szCs w:val="28"/>
        </w:rPr>
      </w:pPr>
      <w:r w:rsidRPr="00DA5B52">
        <w:rPr>
          <w:sz w:val="28"/>
          <w:szCs w:val="28"/>
        </w:rPr>
        <w:t>Дополнительный расход угля на ТЭЦ при 2-м этапе испытаний:</w:t>
      </w:r>
    </w:p>
    <w:p w:rsidR="0043157F" w:rsidRPr="00DA5B52" w:rsidRDefault="0043157F" w:rsidP="00A73ED7">
      <w:pPr>
        <w:spacing w:line="360" w:lineRule="auto"/>
        <w:ind w:firstLine="720"/>
        <w:jc w:val="both"/>
        <w:rPr>
          <w:b/>
          <w:sz w:val="28"/>
          <w:szCs w:val="28"/>
        </w:rPr>
      </w:pPr>
    </w:p>
    <w:p w:rsidR="004F0333" w:rsidRPr="00DA5B52" w:rsidRDefault="008975FB" w:rsidP="00A73ED7">
      <w:pPr>
        <w:spacing w:line="360" w:lineRule="auto"/>
        <w:ind w:firstLine="720"/>
        <w:jc w:val="both"/>
        <w:rPr>
          <w:sz w:val="28"/>
          <w:szCs w:val="28"/>
        </w:rPr>
      </w:pPr>
      <w:r>
        <w:rPr>
          <w:b/>
          <w:position w:val="-30"/>
          <w:sz w:val="28"/>
          <w:szCs w:val="28"/>
        </w:rPr>
        <w:pict>
          <v:shape id="_x0000_i1186" type="#_x0000_t75" style="width:165.75pt;height:33.75pt" fillcolor="window">
            <v:imagedata r:id="rId116" o:title=""/>
          </v:shape>
        </w:pict>
      </w:r>
      <w:r w:rsidR="004F0333" w:rsidRPr="00DA5B52">
        <w:rPr>
          <w:sz w:val="28"/>
          <w:szCs w:val="28"/>
        </w:rPr>
        <w:t>тонн.</w:t>
      </w:r>
    </w:p>
    <w:p w:rsidR="0043157F" w:rsidRPr="00DA5B52"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u w:val="single"/>
        </w:rPr>
      </w:pPr>
      <w:r w:rsidRPr="00DA5B52">
        <w:rPr>
          <w:sz w:val="28"/>
          <w:szCs w:val="28"/>
        </w:rPr>
        <w:t>Стоимость угля включая ж/д тариф</w:t>
      </w:r>
      <w:r w:rsidRPr="00B86BC5">
        <w:rPr>
          <w:sz w:val="28"/>
          <w:szCs w:val="28"/>
          <w:u w:val="single"/>
        </w:rPr>
        <w:t>:</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с</w:t>
      </w:r>
      <w:r w:rsidRPr="00B86BC5">
        <w:rPr>
          <w:sz w:val="28"/>
          <w:szCs w:val="28"/>
          <w:vertAlign w:val="subscript"/>
        </w:rPr>
        <w:t>угл.</w:t>
      </w:r>
      <w:r w:rsidRPr="00B86BC5">
        <w:rPr>
          <w:sz w:val="28"/>
          <w:szCs w:val="28"/>
        </w:rPr>
        <w:t xml:space="preserve"> = G</w:t>
      </w:r>
      <w:r w:rsidRPr="00B86BC5">
        <w:rPr>
          <w:sz w:val="28"/>
          <w:szCs w:val="28"/>
          <w:vertAlign w:val="subscript"/>
        </w:rPr>
        <w:t>угл.</w:t>
      </w:r>
      <w:r w:rsidRPr="00B86BC5">
        <w:rPr>
          <w:sz w:val="28"/>
          <w:szCs w:val="28"/>
        </w:rPr>
        <w:t>* Ц = 65326 * 1290 = 84270540 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Ц = 1290 тнг. – цена 1 тонны угля;</w:t>
      </w:r>
    </w:p>
    <w:p w:rsidR="004F0333" w:rsidRPr="00B86BC5" w:rsidRDefault="004F0333" w:rsidP="00A73ED7">
      <w:pPr>
        <w:spacing w:line="360" w:lineRule="auto"/>
        <w:ind w:firstLine="720"/>
        <w:jc w:val="both"/>
        <w:rPr>
          <w:sz w:val="28"/>
          <w:szCs w:val="28"/>
        </w:rPr>
      </w:pPr>
      <w:r w:rsidRPr="00B86BC5">
        <w:rPr>
          <w:sz w:val="28"/>
          <w:szCs w:val="28"/>
        </w:rPr>
        <w:t>Экономия мазута на Западном тепловом комплексе при 2-м этапе испытаний:</w:t>
      </w:r>
    </w:p>
    <w:p w:rsidR="0043157F" w:rsidRPr="00B86BC5" w:rsidRDefault="0043157F" w:rsidP="00A73ED7">
      <w:pPr>
        <w:spacing w:line="360" w:lineRule="auto"/>
        <w:ind w:firstLine="720"/>
        <w:jc w:val="both"/>
        <w:rPr>
          <w:b/>
          <w:sz w:val="28"/>
          <w:szCs w:val="28"/>
        </w:rPr>
      </w:pPr>
    </w:p>
    <w:p w:rsidR="004F0333" w:rsidRPr="00B86BC5" w:rsidRDefault="008975FB" w:rsidP="00A73ED7">
      <w:pPr>
        <w:spacing w:line="360" w:lineRule="auto"/>
        <w:ind w:firstLine="720"/>
        <w:jc w:val="both"/>
        <w:rPr>
          <w:sz w:val="28"/>
          <w:szCs w:val="28"/>
        </w:rPr>
      </w:pPr>
      <w:r>
        <w:rPr>
          <w:b/>
          <w:position w:val="-30"/>
          <w:sz w:val="28"/>
          <w:szCs w:val="28"/>
        </w:rPr>
        <w:pict>
          <v:shape id="_x0000_i1187" type="#_x0000_t75" style="width:177pt;height:33.75pt" fillcolor="window">
            <v:imagedata r:id="rId117" o:title=""/>
          </v:shape>
        </w:pict>
      </w:r>
      <w:r w:rsidR="004F0333" w:rsidRPr="00B86BC5">
        <w:rPr>
          <w:sz w:val="28"/>
          <w:szCs w:val="28"/>
        </w:rPr>
        <w:t xml:space="preserve"> тонн.</w:t>
      </w:r>
    </w:p>
    <w:p w:rsidR="0043157F" w:rsidRPr="00B86BC5" w:rsidRDefault="0043157F" w:rsidP="00A73ED7">
      <w:pPr>
        <w:spacing w:line="360" w:lineRule="auto"/>
        <w:ind w:firstLine="720"/>
        <w:jc w:val="both"/>
        <w:rPr>
          <w:sz w:val="28"/>
          <w:szCs w:val="28"/>
        </w:rPr>
      </w:pPr>
    </w:p>
    <w:p w:rsidR="004F0333" w:rsidRPr="00DA5B52" w:rsidRDefault="004F0333" w:rsidP="00A73ED7">
      <w:pPr>
        <w:spacing w:line="360" w:lineRule="auto"/>
        <w:ind w:firstLine="720"/>
        <w:jc w:val="both"/>
        <w:rPr>
          <w:sz w:val="28"/>
          <w:szCs w:val="28"/>
        </w:rPr>
      </w:pPr>
      <w:r w:rsidRPr="00DA5B52">
        <w:rPr>
          <w:sz w:val="28"/>
          <w:szCs w:val="28"/>
        </w:rPr>
        <w:lastRenderedPageBreak/>
        <w:t>Стоимость мазута включая ж/д тариф:</w:t>
      </w:r>
    </w:p>
    <w:p w:rsidR="0043157F" w:rsidRPr="00DA5B52" w:rsidRDefault="0043157F" w:rsidP="00A73ED7">
      <w:pPr>
        <w:spacing w:line="360" w:lineRule="auto"/>
        <w:ind w:firstLine="720"/>
        <w:jc w:val="both"/>
        <w:rPr>
          <w:sz w:val="28"/>
          <w:szCs w:val="28"/>
        </w:rPr>
      </w:pPr>
    </w:p>
    <w:p w:rsidR="004F0333" w:rsidRPr="00DA5B52" w:rsidRDefault="004F0333" w:rsidP="00A73ED7">
      <w:pPr>
        <w:spacing w:line="360" w:lineRule="auto"/>
        <w:ind w:firstLine="720"/>
        <w:jc w:val="both"/>
        <w:rPr>
          <w:sz w:val="28"/>
          <w:szCs w:val="28"/>
        </w:rPr>
      </w:pPr>
      <w:r w:rsidRPr="00DA5B52">
        <w:rPr>
          <w:sz w:val="28"/>
          <w:szCs w:val="28"/>
        </w:rPr>
        <w:t>с</w:t>
      </w:r>
      <w:r w:rsidRPr="00DA5B52">
        <w:rPr>
          <w:sz w:val="28"/>
          <w:szCs w:val="28"/>
          <w:vertAlign w:val="subscript"/>
        </w:rPr>
        <w:t>маз.</w:t>
      </w:r>
      <w:r w:rsidRPr="00DA5B52">
        <w:rPr>
          <w:sz w:val="28"/>
          <w:szCs w:val="28"/>
        </w:rPr>
        <w:t xml:space="preserve"> = G</w:t>
      </w:r>
      <w:r w:rsidRPr="00DA5B52">
        <w:rPr>
          <w:sz w:val="28"/>
          <w:szCs w:val="28"/>
          <w:vertAlign w:val="subscript"/>
        </w:rPr>
        <w:t>маз.</w:t>
      </w:r>
      <w:r w:rsidRPr="00DA5B52">
        <w:rPr>
          <w:sz w:val="28"/>
          <w:szCs w:val="28"/>
        </w:rPr>
        <w:t>* Ц = 28305,6 * 11796 = 333869142,7 тенге.</w:t>
      </w:r>
    </w:p>
    <w:p w:rsidR="0043157F" w:rsidRPr="00DA5B52" w:rsidRDefault="0043157F" w:rsidP="00A73ED7">
      <w:pPr>
        <w:spacing w:line="360" w:lineRule="auto"/>
        <w:ind w:firstLine="720"/>
        <w:jc w:val="both"/>
        <w:rPr>
          <w:sz w:val="28"/>
          <w:szCs w:val="28"/>
        </w:rPr>
      </w:pPr>
    </w:p>
    <w:p w:rsidR="004F0333" w:rsidRPr="00DA5B52" w:rsidRDefault="004F0333" w:rsidP="00A73ED7">
      <w:pPr>
        <w:spacing w:line="360" w:lineRule="auto"/>
        <w:ind w:firstLine="720"/>
        <w:jc w:val="both"/>
        <w:rPr>
          <w:sz w:val="28"/>
          <w:szCs w:val="28"/>
        </w:rPr>
      </w:pPr>
      <w:r w:rsidRPr="00DA5B52">
        <w:rPr>
          <w:sz w:val="28"/>
          <w:szCs w:val="28"/>
        </w:rPr>
        <w:t>Экономический эффект составит:</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Э = с</w:t>
      </w:r>
      <w:r w:rsidRPr="00B86BC5">
        <w:rPr>
          <w:sz w:val="28"/>
          <w:szCs w:val="28"/>
          <w:vertAlign w:val="subscript"/>
        </w:rPr>
        <w:t>маз.</w:t>
      </w:r>
      <w:r w:rsidRPr="00B86BC5">
        <w:rPr>
          <w:sz w:val="28"/>
          <w:szCs w:val="28"/>
        </w:rPr>
        <w:t xml:space="preserve"> – с</w:t>
      </w:r>
      <w:r w:rsidRPr="00B86BC5">
        <w:rPr>
          <w:sz w:val="28"/>
          <w:szCs w:val="28"/>
          <w:vertAlign w:val="subscript"/>
        </w:rPr>
        <w:t>угл.</w:t>
      </w:r>
      <w:r w:rsidRPr="00B86BC5">
        <w:rPr>
          <w:sz w:val="28"/>
          <w:szCs w:val="28"/>
        </w:rPr>
        <w:t xml:space="preserve"> = 333869142,7 – 84270540 = 249598602,7 тенге </w:t>
      </w:r>
      <w:r w:rsidR="008975FB">
        <w:rPr>
          <w:position w:val="-4"/>
          <w:sz w:val="28"/>
          <w:szCs w:val="28"/>
        </w:rPr>
        <w:pict>
          <v:shape id="_x0000_i1188" type="#_x0000_t75" style="width:9.75pt;height:9.75pt" fillcolor="window">
            <v:imagedata r:id="rId113" o:title=""/>
          </v:shape>
        </w:pict>
      </w:r>
      <w:r w:rsidRPr="00B86BC5">
        <w:rPr>
          <w:sz w:val="28"/>
          <w:szCs w:val="28"/>
        </w:rPr>
        <w:t xml:space="preserve"> 1610313,6 $</w:t>
      </w:r>
    </w:p>
    <w:p w:rsidR="004F0333" w:rsidRPr="00B86BC5" w:rsidRDefault="004F0333"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При повышении температуры сетевой воды до 135</w:t>
      </w:r>
      <w:r w:rsidRPr="00B86BC5">
        <w:rPr>
          <w:sz w:val="28"/>
          <w:szCs w:val="28"/>
          <w:vertAlign w:val="superscript"/>
        </w:rPr>
        <w:t>0</w:t>
      </w:r>
      <w:r w:rsidRPr="00B86BC5">
        <w:rPr>
          <w:sz w:val="28"/>
          <w:szCs w:val="28"/>
        </w:rPr>
        <w:t>С используется водно-химический режим только с подкислением ИОМСом, а при дальнейшем увеличении температуры (135 – 145</w:t>
      </w:r>
      <w:r w:rsidRPr="00B86BC5">
        <w:rPr>
          <w:sz w:val="28"/>
          <w:szCs w:val="28"/>
          <w:vertAlign w:val="superscript"/>
        </w:rPr>
        <w:t>0</w:t>
      </w:r>
      <w:r w:rsidRPr="00B86BC5">
        <w:rPr>
          <w:sz w:val="28"/>
          <w:szCs w:val="28"/>
        </w:rPr>
        <w:t>С) раствор реагента смешивается в процентном соотношении с комплексоном СК – 110 (см. ниже «содержание раствора в %»).</w:t>
      </w:r>
    </w:p>
    <w:p w:rsidR="004F0333" w:rsidRPr="00B86BC5" w:rsidRDefault="004F0333" w:rsidP="00A73ED7">
      <w:pPr>
        <w:spacing w:line="360" w:lineRule="auto"/>
        <w:ind w:firstLine="720"/>
        <w:jc w:val="both"/>
        <w:rPr>
          <w:sz w:val="28"/>
          <w:szCs w:val="28"/>
        </w:rPr>
      </w:pPr>
      <w:r w:rsidRPr="00B86BC5">
        <w:rPr>
          <w:sz w:val="28"/>
          <w:szCs w:val="28"/>
        </w:rPr>
        <w:t>Концентрация раствора в сетевой воде составляет – 0,8 мг/л;</w:t>
      </w:r>
    </w:p>
    <w:p w:rsidR="004F0333" w:rsidRPr="00B86BC5" w:rsidRDefault="004F0333" w:rsidP="00A73ED7">
      <w:pPr>
        <w:spacing w:line="360" w:lineRule="auto"/>
        <w:ind w:firstLine="720"/>
        <w:jc w:val="both"/>
        <w:rPr>
          <w:sz w:val="28"/>
          <w:szCs w:val="28"/>
        </w:rPr>
      </w:pPr>
      <w:r w:rsidRPr="00B86BC5">
        <w:rPr>
          <w:sz w:val="28"/>
          <w:szCs w:val="28"/>
        </w:rPr>
        <w:t>Содержание раствора:</w:t>
      </w:r>
    </w:p>
    <w:p w:rsidR="004F0333" w:rsidRPr="00B86BC5" w:rsidRDefault="004F0333" w:rsidP="00A73ED7">
      <w:pPr>
        <w:spacing w:line="360" w:lineRule="auto"/>
        <w:ind w:firstLine="720"/>
        <w:jc w:val="both"/>
        <w:rPr>
          <w:sz w:val="28"/>
          <w:szCs w:val="28"/>
        </w:rPr>
      </w:pPr>
      <w:r w:rsidRPr="00B86BC5">
        <w:rPr>
          <w:sz w:val="28"/>
          <w:szCs w:val="28"/>
        </w:rPr>
        <w:t>ИОМС (70 %) = 0,56 г/м</w:t>
      </w:r>
      <w:r w:rsidRPr="00B86BC5">
        <w:rPr>
          <w:sz w:val="28"/>
          <w:szCs w:val="28"/>
          <w:vertAlign w:val="superscript"/>
        </w:rPr>
        <w:t>3</w:t>
      </w:r>
    </w:p>
    <w:p w:rsidR="004F0333" w:rsidRPr="00B86BC5" w:rsidRDefault="004F0333" w:rsidP="00A73ED7">
      <w:pPr>
        <w:spacing w:line="360" w:lineRule="auto"/>
        <w:ind w:firstLine="720"/>
        <w:jc w:val="both"/>
        <w:rPr>
          <w:sz w:val="28"/>
          <w:szCs w:val="28"/>
        </w:rPr>
      </w:pPr>
      <w:r w:rsidRPr="00B86BC5">
        <w:rPr>
          <w:sz w:val="28"/>
          <w:szCs w:val="28"/>
        </w:rPr>
        <w:t>СК – 110 (30 %) = 0,24 г/м</w:t>
      </w:r>
      <w:r w:rsidRPr="00B86BC5">
        <w:rPr>
          <w:sz w:val="28"/>
          <w:szCs w:val="28"/>
          <w:vertAlign w:val="superscript"/>
        </w:rPr>
        <w:t>3</w:t>
      </w:r>
    </w:p>
    <w:p w:rsidR="004F0333" w:rsidRPr="00B86BC5" w:rsidRDefault="004F0333" w:rsidP="00A73ED7">
      <w:pPr>
        <w:spacing w:line="360" w:lineRule="auto"/>
        <w:ind w:firstLine="720"/>
        <w:jc w:val="both"/>
        <w:rPr>
          <w:sz w:val="28"/>
          <w:szCs w:val="28"/>
        </w:rPr>
      </w:pPr>
      <w:r w:rsidRPr="00B86BC5">
        <w:rPr>
          <w:sz w:val="28"/>
          <w:szCs w:val="28"/>
        </w:rPr>
        <w:t>Стоимость реагентов с учётом доставки:</w:t>
      </w:r>
    </w:p>
    <w:p w:rsidR="004F0333" w:rsidRPr="00B86BC5" w:rsidRDefault="004F0333" w:rsidP="00A73ED7">
      <w:pPr>
        <w:spacing w:line="360" w:lineRule="auto"/>
        <w:ind w:firstLine="720"/>
        <w:jc w:val="both"/>
        <w:rPr>
          <w:sz w:val="28"/>
          <w:szCs w:val="28"/>
        </w:rPr>
      </w:pPr>
      <w:r w:rsidRPr="00B86BC5">
        <w:rPr>
          <w:sz w:val="28"/>
          <w:szCs w:val="28"/>
        </w:rPr>
        <w:t>ИОМС = 480 тыс.тенге/тонну</w:t>
      </w:r>
    </w:p>
    <w:p w:rsidR="004F0333" w:rsidRPr="00B86BC5" w:rsidRDefault="004F0333" w:rsidP="00A73ED7">
      <w:pPr>
        <w:spacing w:line="360" w:lineRule="auto"/>
        <w:ind w:firstLine="720"/>
        <w:jc w:val="both"/>
        <w:rPr>
          <w:sz w:val="28"/>
          <w:szCs w:val="28"/>
        </w:rPr>
      </w:pPr>
      <w:r w:rsidRPr="00B86BC5">
        <w:rPr>
          <w:sz w:val="28"/>
          <w:szCs w:val="28"/>
        </w:rPr>
        <w:t>СК – 110 = 730 тыс.тенге/тонну</w:t>
      </w:r>
    </w:p>
    <w:p w:rsidR="004F0333" w:rsidRPr="00B86BC5" w:rsidRDefault="004F0333" w:rsidP="00A73ED7">
      <w:pPr>
        <w:spacing w:line="360" w:lineRule="auto"/>
        <w:ind w:firstLine="720"/>
        <w:jc w:val="both"/>
        <w:rPr>
          <w:sz w:val="28"/>
          <w:szCs w:val="28"/>
        </w:rPr>
      </w:pPr>
      <w:r w:rsidRPr="00B86BC5">
        <w:rPr>
          <w:sz w:val="28"/>
          <w:szCs w:val="28"/>
        </w:rPr>
        <w:t>Для определения количественного расхода реагентов, затрат на их приобретение и использование при прохождении разных температурных режимов находим расход сетевой воды за отопительный период по формуле: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G = 3804 * 24 * 182 = 16616 тыс.м</w:t>
      </w:r>
      <w:r w:rsidRPr="00B86BC5">
        <w:rPr>
          <w:sz w:val="28"/>
          <w:szCs w:val="28"/>
          <w:vertAlign w:val="superscript"/>
        </w:rPr>
        <w:t>3</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где</w:t>
      </w:r>
      <w:r w:rsidR="00B86BC5" w:rsidRPr="00B86BC5">
        <w:rPr>
          <w:sz w:val="28"/>
          <w:szCs w:val="28"/>
        </w:rPr>
        <w:t xml:space="preserve"> </w:t>
      </w:r>
      <w:r w:rsidRPr="00B86BC5">
        <w:rPr>
          <w:sz w:val="28"/>
          <w:szCs w:val="28"/>
        </w:rPr>
        <w:t>3804 – расход сетевой воды (м</w:t>
      </w:r>
      <w:r w:rsidRPr="00B86BC5">
        <w:rPr>
          <w:sz w:val="28"/>
          <w:szCs w:val="28"/>
          <w:vertAlign w:val="superscript"/>
        </w:rPr>
        <w:t>3</w:t>
      </w:r>
      <w:r w:rsidRPr="00B86BC5">
        <w:rPr>
          <w:sz w:val="28"/>
          <w:szCs w:val="28"/>
        </w:rPr>
        <w:t>/ч)</w:t>
      </w:r>
    </w:p>
    <w:p w:rsidR="004F0333" w:rsidRPr="00B86BC5" w:rsidRDefault="004F0333" w:rsidP="00A73ED7">
      <w:pPr>
        <w:spacing w:line="360" w:lineRule="auto"/>
        <w:ind w:firstLine="720"/>
        <w:jc w:val="both"/>
        <w:rPr>
          <w:sz w:val="28"/>
          <w:szCs w:val="28"/>
        </w:rPr>
      </w:pPr>
      <w:r w:rsidRPr="00B86BC5">
        <w:rPr>
          <w:sz w:val="28"/>
          <w:szCs w:val="28"/>
        </w:rPr>
        <w:t>24 – число часов в сутках</w:t>
      </w:r>
    </w:p>
    <w:p w:rsidR="004F0333" w:rsidRPr="00B86BC5" w:rsidRDefault="004F0333" w:rsidP="00A73ED7">
      <w:pPr>
        <w:spacing w:line="360" w:lineRule="auto"/>
        <w:ind w:firstLine="720"/>
        <w:jc w:val="both"/>
        <w:rPr>
          <w:sz w:val="28"/>
          <w:szCs w:val="28"/>
        </w:rPr>
      </w:pPr>
      <w:r w:rsidRPr="00B86BC5">
        <w:rPr>
          <w:sz w:val="28"/>
          <w:szCs w:val="28"/>
        </w:rPr>
        <w:t>182 – число дней за отопительный период</w:t>
      </w:r>
    </w:p>
    <w:p w:rsidR="004F0333" w:rsidRPr="00B86BC5" w:rsidRDefault="004F0333" w:rsidP="00A73ED7">
      <w:pPr>
        <w:spacing w:line="360" w:lineRule="auto"/>
        <w:ind w:firstLine="720"/>
        <w:jc w:val="both"/>
        <w:rPr>
          <w:sz w:val="28"/>
          <w:szCs w:val="28"/>
        </w:rPr>
      </w:pPr>
      <w:r w:rsidRPr="00B86BC5">
        <w:rPr>
          <w:sz w:val="28"/>
          <w:szCs w:val="28"/>
        </w:rPr>
        <w:lastRenderedPageBreak/>
        <w:t>Затраты на реагент ИОМС без применения СК – 110 (подогрев сетевой воды до 135</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w:t>
      </w:r>
      <w:r w:rsidRPr="00B86BC5">
        <w:rPr>
          <w:sz w:val="28"/>
          <w:szCs w:val="28"/>
          <w:vertAlign w:val="subscript"/>
        </w:rPr>
        <w:t>1</w:t>
      </w:r>
      <w:r w:rsidRPr="00B86BC5">
        <w:rPr>
          <w:sz w:val="28"/>
          <w:szCs w:val="28"/>
        </w:rPr>
        <w:t xml:space="preserve"> = G * С * Ц = 16616 * 0,8 * 0,48 = 6380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где</w:t>
      </w:r>
      <w:r w:rsidR="00B86BC5" w:rsidRPr="00B86BC5">
        <w:rPr>
          <w:sz w:val="28"/>
          <w:szCs w:val="28"/>
        </w:rPr>
        <w:t xml:space="preserve"> </w:t>
      </w:r>
      <w:r w:rsidRPr="00B86BC5">
        <w:rPr>
          <w:sz w:val="28"/>
          <w:szCs w:val="28"/>
        </w:rPr>
        <w:t>G - расход сетевой воды за отопительный период;</w:t>
      </w:r>
    </w:p>
    <w:p w:rsidR="004F0333" w:rsidRPr="00B86BC5" w:rsidRDefault="004F0333" w:rsidP="00A73ED7">
      <w:pPr>
        <w:spacing w:line="360" w:lineRule="auto"/>
        <w:ind w:firstLine="720"/>
        <w:jc w:val="both"/>
        <w:rPr>
          <w:sz w:val="28"/>
          <w:szCs w:val="28"/>
        </w:rPr>
      </w:pPr>
      <w:r w:rsidRPr="00B86BC5">
        <w:rPr>
          <w:sz w:val="28"/>
          <w:szCs w:val="28"/>
        </w:rPr>
        <w:t>С – концентрация раствора (мг/л)</w:t>
      </w:r>
    </w:p>
    <w:p w:rsidR="004F0333" w:rsidRPr="00B86BC5" w:rsidRDefault="004F0333" w:rsidP="00A73ED7">
      <w:pPr>
        <w:spacing w:line="360" w:lineRule="auto"/>
        <w:ind w:firstLine="720"/>
        <w:jc w:val="both"/>
        <w:rPr>
          <w:sz w:val="28"/>
          <w:szCs w:val="28"/>
        </w:rPr>
      </w:pPr>
      <w:r w:rsidRPr="00B86BC5">
        <w:rPr>
          <w:sz w:val="28"/>
          <w:szCs w:val="28"/>
        </w:rPr>
        <w:t>Ц – стоимость ИОМСа (тенге/грамм)</w:t>
      </w:r>
    </w:p>
    <w:p w:rsidR="004F0333" w:rsidRPr="00B86BC5" w:rsidRDefault="004F0333" w:rsidP="00A73ED7">
      <w:pPr>
        <w:spacing w:line="360" w:lineRule="auto"/>
        <w:ind w:firstLine="720"/>
        <w:jc w:val="both"/>
        <w:rPr>
          <w:sz w:val="28"/>
          <w:szCs w:val="28"/>
        </w:rPr>
      </w:pPr>
      <w:r w:rsidRPr="00B86BC5">
        <w:rPr>
          <w:sz w:val="28"/>
          <w:szCs w:val="28"/>
        </w:rPr>
        <w:t>Затраты на реагенты с применением комбинированного раствора</w:t>
      </w:r>
      <w:r w:rsidR="00B86BC5" w:rsidRPr="00B86BC5">
        <w:rPr>
          <w:sz w:val="28"/>
          <w:szCs w:val="28"/>
        </w:rPr>
        <w:t xml:space="preserve"> </w:t>
      </w:r>
      <w:r w:rsidRPr="00B86BC5">
        <w:rPr>
          <w:sz w:val="28"/>
          <w:szCs w:val="28"/>
        </w:rPr>
        <w:t>(ИОМС + СК – 110) (подогрев сетевой воды производится от 135</w:t>
      </w:r>
      <w:r w:rsidRPr="00B86BC5">
        <w:rPr>
          <w:sz w:val="28"/>
          <w:szCs w:val="28"/>
          <w:vertAlign w:val="superscript"/>
        </w:rPr>
        <w:t>0</w:t>
      </w:r>
      <w:r w:rsidRPr="00B86BC5">
        <w:rPr>
          <w:sz w:val="28"/>
          <w:szCs w:val="28"/>
        </w:rPr>
        <w:t>С до 145</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w:t>
      </w:r>
      <w:r w:rsidRPr="00B86BC5">
        <w:rPr>
          <w:sz w:val="28"/>
          <w:szCs w:val="28"/>
          <w:vertAlign w:val="subscript"/>
        </w:rPr>
        <w:t>2</w:t>
      </w:r>
      <w:r w:rsidRPr="00B86BC5">
        <w:rPr>
          <w:sz w:val="28"/>
          <w:szCs w:val="28"/>
        </w:rPr>
        <w:t xml:space="preserve"> = G * (С</w:t>
      </w:r>
      <w:r w:rsidRPr="00B86BC5">
        <w:rPr>
          <w:sz w:val="28"/>
          <w:szCs w:val="28"/>
          <w:vertAlign w:val="subscript"/>
        </w:rPr>
        <w:t>1</w:t>
      </w:r>
      <w:r w:rsidRPr="00B86BC5">
        <w:rPr>
          <w:sz w:val="28"/>
          <w:szCs w:val="28"/>
        </w:rPr>
        <w:t xml:space="preserve"> * Ц</w:t>
      </w:r>
      <w:r w:rsidRPr="00B86BC5">
        <w:rPr>
          <w:sz w:val="28"/>
          <w:szCs w:val="28"/>
          <w:vertAlign w:val="subscript"/>
        </w:rPr>
        <w:t>1</w:t>
      </w:r>
      <w:r w:rsidRPr="00B86BC5">
        <w:rPr>
          <w:sz w:val="28"/>
          <w:szCs w:val="28"/>
        </w:rPr>
        <w:t xml:space="preserve"> + С</w:t>
      </w:r>
      <w:r w:rsidRPr="00B86BC5">
        <w:rPr>
          <w:sz w:val="28"/>
          <w:szCs w:val="28"/>
          <w:vertAlign w:val="subscript"/>
        </w:rPr>
        <w:t>2</w:t>
      </w:r>
      <w:r w:rsidRPr="00B86BC5">
        <w:rPr>
          <w:sz w:val="28"/>
          <w:szCs w:val="28"/>
        </w:rPr>
        <w:t xml:space="preserve"> * Ц</w:t>
      </w:r>
      <w:r w:rsidRPr="00B86BC5">
        <w:rPr>
          <w:sz w:val="28"/>
          <w:szCs w:val="28"/>
          <w:vertAlign w:val="subscript"/>
        </w:rPr>
        <w:t>2</w:t>
      </w:r>
      <w:r w:rsidRPr="00B86BC5">
        <w:rPr>
          <w:sz w:val="28"/>
          <w:szCs w:val="28"/>
        </w:rPr>
        <w:t>) = 16616 * (0,24 * 0,73 + 0,56 * 0,48) =</w:t>
      </w:r>
    </w:p>
    <w:p w:rsidR="004F0333" w:rsidRPr="00B86BC5" w:rsidRDefault="004F0333" w:rsidP="00A73ED7">
      <w:pPr>
        <w:spacing w:line="360" w:lineRule="auto"/>
        <w:ind w:firstLine="720"/>
        <w:jc w:val="both"/>
        <w:rPr>
          <w:sz w:val="28"/>
          <w:szCs w:val="28"/>
        </w:rPr>
      </w:pPr>
      <w:r w:rsidRPr="00B86BC5">
        <w:rPr>
          <w:sz w:val="28"/>
          <w:szCs w:val="28"/>
        </w:rPr>
        <w:t>= 7377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где G - расход сетевой воды за отопительный период;</w:t>
      </w:r>
    </w:p>
    <w:p w:rsidR="004F0333" w:rsidRPr="00B86BC5" w:rsidRDefault="004F0333" w:rsidP="00A73ED7">
      <w:pPr>
        <w:spacing w:line="360" w:lineRule="auto"/>
        <w:ind w:firstLine="720"/>
        <w:jc w:val="both"/>
        <w:rPr>
          <w:sz w:val="28"/>
          <w:szCs w:val="28"/>
        </w:rPr>
      </w:pPr>
      <w:r w:rsidRPr="00B86BC5">
        <w:rPr>
          <w:sz w:val="28"/>
          <w:szCs w:val="28"/>
        </w:rPr>
        <w:t>С</w:t>
      </w:r>
      <w:r w:rsidRPr="00B86BC5">
        <w:rPr>
          <w:sz w:val="28"/>
          <w:szCs w:val="28"/>
          <w:vertAlign w:val="subscript"/>
        </w:rPr>
        <w:t>1</w:t>
      </w:r>
      <w:r w:rsidRPr="00B86BC5">
        <w:rPr>
          <w:sz w:val="28"/>
          <w:szCs w:val="28"/>
        </w:rPr>
        <w:t xml:space="preserve"> - концентрация раствора ИОМСа г/м</w:t>
      </w:r>
      <w:r w:rsidRPr="00B86BC5">
        <w:rPr>
          <w:sz w:val="28"/>
          <w:szCs w:val="28"/>
          <w:vertAlign w:val="superscript"/>
        </w:rPr>
        <w:t>3</w:t>
      </w:r>
    </w:p>
    <w:p w:rsidR="004F0333" w:rsidRPr="00B86BC5" w:rsidRDefault="004F0333" w:rsidP="00A73ED7">
      <w:pPr>
        <w:spacing w:line="360" w:lineRule="auto"/>
        <w:ind w:firstLine="720"/>
        <w:jc w:val="both"/>
        <w:rPr>
          <w:sz w:val="28"/>
          <w:szCs w:val="28"/>
        </w:rPr>
      </w:pPr>
      <w:r w:rsidRPr="00B86BC5">
        <w:rPr>
          <w:sz w:val="28"/>
          <w:szCs w:val="28"/>
        </w:rPr>
        <w:t>Ц</w:t>
      </w:r>
      <w:r w:rsidRPr="00B86BC5">
        <w:rPr>
          <w:sz w:val="28"/>
          <w:szCs w:val="28"/>
          <w:vertAlign w:val="subscript"/>
        </w:rPr>
        <w:t>1</w:t>
      </w:r>
      <w:r w:rsidRPr="00B86BC5">
        <w:rPr>
          <w:sz w:val="28"/>
          <w:szCs w:val="28"/>
        </w:rPr>
        <w:t xml:space="preserve"> - стоимость ИОМСа (тенге/грамм)</w:t>
      </w:r>
    </w:p>
    <w:p w:rsidR="004F0333" w:rsidRPr="00B86BC5" w:rsidRDefault="004F0333" w:rsidP="00A73ED7">
      <w:pPr>
        <w:spacing w:line="360" w:lineRule="auto"/>
        <w:ind w:firstLine="720"/>
        <w:jc w:val="both"/>
        <w:rPr>
          <w:sz w:val="28"/>
          <w:szCs w:val="28"/>
        </w:rPr>
      </w:pPr>
      <w:r w:rsidRPr="00B86BC5">
        <w:rPr>
          <w:sz w:val="28"/>
          <w:szCs w:val="28"/>
        </w:rPr>
        <w:t>С</w:t>
      </w:r>
      <w:r w:rsidRPr="00B86BC5">
        <w:rPr>
          <w:sz w:val="28"/>
          <w:szCs w:val="28"/>
          <w:vertAlign w:val="subscript"/>
        </w:rPr>
        <w:t>2</w:t>
      </w:r>
      <w:r w:rsidRPr="00B86BC5">
        <w:rPr>
          <w:sz w:val="28"/>
          <w:szCs w:val="28"/>
        </w:rPr>
        <w:t xml:space="preserve"> - концентрация раствора СК – 110 г/м</w:t>
      </w:r>
      <w:r w:rsidRPr="00B86BC5">
        <w:rPr>
          <w:sz w:val="28"/>
          <w:szCs w:val="28"/>
          <w:vertAlign w:val="superscript"/>
        </w:rPr>
        <w:t>3</w:t>
      </w:r>
    </w:p>
    <w:p w:rsidR="004F0333" w:rsidRPr="00B86BC5" w:rsidRDefault="004F0333" w:rsidP="00A73ED7">
      <w:pPr>
        <w:spacing w:line="360" w:lineRule="auto"/>
        <w:ind w:firstLine="720"/>
        <w:jc w:val="both"/>
        <w:rPr>
          <w:sz w:val="28"/>
          <w:szCs w:val="28"/>
        </w:rPr>
      </w:pPr>
      <w:r w:rsidRPr="00B86BC5">
        <w:rPr>
          <w:sz w:val="28"/>
          <w:szCs w:val="28"/>
        </w:rPr>
        <w:t>Ц</w:t>
      </w:r>
      <w:r w:rsidRPr="00B86BC5">
        <w:rPr>
          <w:sz w:val="28"/>
          <w:szCs w:val="28"/>
          <w:vertAlign w:val="subscript"/>
        </w:rPr>
        <w:t>2</w:t>
      </w:r>
      <w:r w:rsidRPr="00B86BC5">
        <w:rPr>
          <w:sz w:val="28"/>
          <w:szCs w:val="28"/>
        </w:rPr>
        <w:t xml:space="preserve"> - стоимость СК – 110 (тенге/грамм)</w:t>
      </w:r>
    </w:p>
    <w:p w:rsidR="004F0333" w:rsidRPr="00B86BC5" w:rsidRDefault="004F0333" w:rsidP="00A73ED7">
      <w:pPr>
        <w:spacing w:line="360" w:lineRule="auto"/>
        <w:ind w:firstLine="720"/>
        <w:jc w:val="both"/>
        <w:rPr>
          <w:sz w:val="28"/>
          <w:szCs w:val="28"/>
        </w:rPr>
      </w:pPr>
      <w:r w:rsidRPr="00B86BC5">
        <w:rPr>
          <w:sz w:val="28"/>
          <w:szCs w:val="28"/>
        </w:rPr>
        <w:t>Расчёт увеличения затрат на хим.реагенты при использовании комбинированного раствора (ИОМС + СК –110):</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w:t>
      </w:r>
      <w:r w:rsidRPr="00B86BC5">
        <w:rPr>
          <w:sz w:val="28"/>
          <w:szCs w:val="28"/>
          <w:vertAlign w:val="subscript"/>
        </w:rPr>
        <w:t>х.р.</w:t>
      </w:r>
      <w:r w:rsidRPr="00B86BC5">
        <w:rPr>
          <w:sz w:val="28"/>
          <w:szCs w:val="28"/>
        </w:rPr>
        <w:t xml:space="preserve"> = З</w:t>
      </w:r>
      <w:r w:rsidRPr="00B86BC5">
        <w:rPr>
          <w:sz w:val="28"/>
          <w:szCs w:val="28"/>
          <w:vertAlign w:val="subscript"/>
        </w:rPr>
        <w:t>2</w:t>
      </w:r>
      <w:r w:rsidRPr="00B86BC5">
        <w:rPr>
          <w:sz w:val="28"/>
          <w:szCs w:val="28"/>
        </w:rPr>
        <w:t xml:space="preserve"> – З</w:t>
      </w:r>
      <w:r w:rsidRPr="00B86BC5">
        <w:rPr>
          <w:sz w:val="28"/>
          <w:szCs w:val="28"/>
          <w:vertAlign w:val="subscript"/>
        </w:rPr>
        <w:t>1</w:t>
      </w:r>
      <w:r w:rsidRPr="00B86BC5">
        <w:rPr>
          <w:sz w:val="28"/>
          <w:szCs w:val="28"/>
        </w:rPr>
        <w:t xml:space="preserve"> = 7377 – 6380 = 997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Чистая прибыль получаемая АПК от внедрения проекта:</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П = Э – З</w:t>
      </w:r>
      <w:r w:rsidRPr="00B86BC5">
        <w:rPr>
          <w:sz w:val="28"/>
          <w:szCs w:val="28"/>
          <w:vertAlign w:val="subscript"/>
        </w:rPr>
        <w:t>х.р.</w:t>
      </w:r>
      <w:r w:rsidRPr="00B86BC5">
        <w:rPr>
          <w:sz w:val="28"/>
          <w:szCs w:val="28"/>
        </w:rPr>
        <w:t xml:space="preserve"> = 249598 – 997 = 248601тыс.тенге </w:t>
      </w:r>
      <w:r w:rsidRPr="00B86BC5">
        <w:rPr>
          <w:sz w:val="28"/>
          <w:szCs w:val="28"/>
        </w:rPr>
        <w:sym w:font="Symbol" w:char="F0BB"/>
      </w:r>
      <w:r w:rsidRPr="00B86BC5">
        <w:rPr>
          <w:sz w:val="28"/>
          <w:szCs w:val="28"/>
        </w:rPr>
        <w:t xml:space="preserve"> 1603877$</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lastRenderedPageBreak/>
        <w:t>где</w:t>
      </w:r>
      <w:r w:rsidR="00B86BC5" w:rsidRPr="00B86BC5">
        <w:rPr>
          <w:sz w:val="28"/>
          <w:szCs w:val="28"/>
        </w:rPr>
        <w:t xml:space="preserve"> </w:t>
      </w:r>
      <w:r w:rsidRPr="00B86BC5">
        <w:rPr>
          <w:sz w:val="28"/>
          <w:szCs w:val="28"/>
        </w:rPr>
        <w:t>Э – экономический эффект от внедрения проекта без учёта стоимости</w:t>
      </w:r>
      <w:r w:rsidR="00B86BC5" w:rsidRPr="00B86BC5">
        <w:rPr>
          <w:sz w:val="28"/>
          <w:szCs w:val="28"/>
        </w:rPr>
        <w:t xml:space="preserve"> </w:t>
      </w:r>
      <w:r w:rsidRPr="00B86BC5">
        <w:rPr>
          <w:sz w:val="28"/>
          <w:szCs w:val="28"/>
        </w:rPr>
        <w:t>реагента СК – 110</w:t>
      </w:r>
    </w:p>
    <w:p w:rsidR="004F0333" w:rsidRPr="00B86BC5" w:rsidRDefault="004F0333" w:rsidP="00A73ED7">
      <w:pPr>
        <w:spacing w:line="360" w:lineRule="auto"/>
        <w:ind w:firstLine="720"/>
        <w:jc w:val="both"/>
        <w:rPr>
          <w:sz w:val="28"/>
          <w:szCs w:val="28"/>
        </w:rPr>
      </w:pPr>
    </w:p>
    <w:p w:rsidR="004F0333" w:rsidRPr="00B86BC5" w:rsidRDefault="00DA5B52" w:rsidP="00A73ED7">
      <w:pPr>
        <w:spacing w:line="360" w:lineRule="auto"/>
        <w:ind w:firstLine="720"/>
        <w:jc w:val="both"/>
        <w:rPr>
          <w:b/>
          <w:sz w:val="28"/>
          <w:szCs w:val="28"/>
        </w:rPr>
      </w:pPr>
      <w:r>
        <w:rPr>
          <w:b/>
          <w:sz w:val="28"/>
          <w:szCs w:val="28"/>
        </w:rPr>
        <w:t xml:space="preserve">8.9 </w:t>
      </w:r>
      <w:r w:rsidR="004F0333" w:rsidRPr="00B86BC5">
        <w:rPr>
          <w:b/>
          <w:sz w:val="28"/>
          <w:szCs w:val="28"/>
        </w:rPr>
        <w:t>Расчёт точки безубыточности проекта</w:t>
      </w:r>
    </w:p>
    <w:p w:rsidR="004F0333" w:rsidRPr="00B86BC5" w:rsidRDefault="004F0333" w:rsidP="00A73ED7">
      <w:pPr>
        <w:spacing w:line="360" w:lineRule="auto"/>
        <w:ind w:firstLine="720"/>
        <w:jc w:val="both"/>
        <w:rPr>
          <w:b/>
          <w:sz w:val="28"/>
          <w:szCs w:val="28"/>
        </w:rPr>
      </w:pPr>
    </w:p>
    <w:p w:rsidR="004F0333" w:rsidRPr="00B86BC5" w:rsidRDefault="004F0333" w:rsidP="00A73ED7">
      <w:pPr>
        <w:spacing w:line="360" w:lineRule="auto"/>
        <w:ind w:firstLine="720"/>
        <w:jc w:val="both"/>
        <w:rPr>
          <w:sz w:val="28"/>
          <w:szCs w:val="28"/>
        </w:rPr>
      </w:pPr>
      <w:r w:rsidRPr="00B86BC5">
        <w:rPr>
          <w:sz w:val="28"/>
          <w:szCs w:val="28"/>
        </w:rPr>
        <w:t>Определение затрат на тепловую энергию за отопительный период:</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w:t>
      </w:r>
      <w:r w:rsidRPr="00B86BC5">
        <w:rPr>
          <w:sz w:val="28"/>
          <w:szCs w:val="28"/>
          <w:vertAlign w:val="subscript"/>
        </w:rPr>
        <w:t>т/э</w:t>
      </w:r>
      <w:r w:rsidRPr="00B86BC5">
        <w:rPr>
          <w:sz w:val="28"/>
          <w:szCs w:val="28"/>
        </w:rPr>
        <w:t xml:space="preserve"> = Q</w:t>
      </w:r>
      <w:r w:rsidRPr="00B86BC5">
        <w:rPr>
          <w:sz w:val="28"/>
          <w:szCs w:val="28"/>
          <w:vertAlign w:val="subscript"/>
        </w:rPr>
        <w:t>т</w:t>
      </w:r>
      <w:r w:rsidRPr="00B86BC5">
        <w:rPr>
          <w:sz w:val="28"/>
          <w:szCs w:val="28"/>
        </w:rPr>
        <w:t xml:space="preserve"> * С</w:t>
      </w:r>
      <w:r w:rsidRPr="00B86BC5">
        <w:rPr>
          <w:sz w:val="28"/>
          <w:szCs w:val="28"/>
          <w:vertAlign w:val="subscript"/>
        </w:rPr>
        <w:t>т/э</w:t>
      </w:r>
      <w:r w:rsidRPr="00B86BC5">
        <w:rPr>
          <w:sz w:val="28"/>
          <w:szCs w:val="28"/>
        </w:rPr>
        <w:t xml:space="preserve"> = 2243143 * 628,5 = 1409815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628,5 – себестоимость тепловой энергии (тенге/Гкал)</w:t>
      </w:r>
    </w:p>
    <w:p w:rsidR="004F0333" w:rsidRPr="00B86BC5" w:rsidRDefault="004F0333" w:rsidP="00A73ED7">
      <w:pPr>
        <w:spacing w:line="360" w:lineRule="auto"/>
        <w:ind w:firstLine="720"/>
        <w:jc w:val="both"/>
        <w:rPr>
          <w:sz w:val="28"/>
          <w:szCs w:val="28"/>
        </w:rPr>
      </w:pPr>
      <w:r w:rsidRPr="00B86BC5">
        <w:rPr>
          <w:sz w:val="28"/>
          <w:szCs w:val="28"/>
        </w:rPr>
        <w:t>Переменные затраты составят:</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w:t>
      </w:r>
      <w:r w:rsidRPr="00B86BC5">
        <w:rPr>
          <w:sz w:val="28"/>
          <w:szCs w:val="28"/>
          <w:vertAlign w:val="subscript"/>
        </w:rPr>
        <w:t>пер.</w:t>
      </w:r>
      <w:r w:rsidRPr="00B86BC5">
        <w:rPr>
          <w:sz w:val="28"/>
          <w:szCs w:val="28"/>
        </w:rPr>
        <w:t xml:space="preserve"> = 192,1* 2243,143 * 2127 = 916541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где 192,1 – удельный расход условного топлива на отпуск тепловой энергии (кг/Гкал)</w:t>
      </w:r>
    </w:p>
    <w:p w:rsidR="004F0333" w:rsidRPr="00B86BC5" w:rsidRDefault="004F0333" w:rsidP="00A73ED7">
      <w:pPr>
        <w:spacing w:line="360" w:lineRule="auto"/>
        <w:ind w:firstLine="720"/>
        <w:jc w:val="both"/>
        <w:rPr>
          <w:sz w:val="28"/>
          <w:szCs w:val="28"/>
        </w:rPr>
      </w:pPr>
      <w:r w:rsidRPr="00B86BC5">
        <w:rPr>
          <w:sz w:val="28"/>
          <w:szCs w:val="28"/>
        </w:rPr>
        <w:t>2127 – цена 1-й тонны условного топлива (тенге)</w:t>
      </w:r>
    </w:p>
    <w:p w:rsidR="004F0333" w:rsidRPr="00B86BC5" w:rsidRDefault="004F0333" w:rsidP="00A73ED7">
      <w:pPr>
        <w:spacing w:line="360" w:lineRule="auto"/>
        <w:ind w:firstLine="720"/>
        <w:jc w:val="both"/>
        <w:rPr>
          <w:sz w:val="28"/>
          <w:szCs w:val="28"/>
        </w:rPr>
      </w:pPr>
      <w:r w:rsidRPr="00B86BC5">
        <w:rPr>
          <w:sz w:val="28"/>
          <w:szCs w:val="28"/>
        </w:rPr>
        <w:t>Постоянные затраты составят:</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w:t>
      </w:r>
      <w:r w:rsidRPr="00B86BC5">
        <w:rPr>
          <w:sz w:val="28"/>
          <w:szCs w:val="28"/>
          <w:vertAlign w:val="subscript"/>
        </w:rPr>
        <w:t>пост.</w:t>
      </w:r>
      <w:r w:rsidRPr="00B86BC5">
        <w:rPr>
          <w:sz w:val="28"/>
          <w:szCs w:val="28"/>
        </w:rPr>
        <w:t xml:space="preserve"> = З</w:t>
      </w:r>
      <w:r w:rsidRPr="00B86BC5">
        <w:rPr>
          <w:sz w:val="28"/>
          <w:szCs w:val="28"/>
          <w:vertAlign w:val="subscript"/>
        </w:rPr>
        <w:t>т/э</w:t>
      </w:r>
      <w:r w:rsidRPr="00B86BC5">
        <w:rPr>
          <w:sz w:val="28"/>
          <w:szCs w:val="28"/>
        </w:rPr>
        <w:t xml:space="preserve"> - З</w:t>
      </w:r>
      <w:r w:rsidRPr="00B86BC5">
        <w:rPr>
          <w:sz w:val="28"/>
          <w:szCs w:val="28"/>
          <w:vertAlign w:val="subscript"/>
        </w:rPr>
        <w:t>пер.</w:t>
      </w:r>
      <w:r w:rsidRPr="00B86BC5">
        <w:rPr>
          <w:sz w:val="28"/>
          <w:szCs w:val="28"/>
        </w:rPr>
        <w:t xml:space="preserve"> =</w:t>
      </w:r>
      <w:r w:rsidR="00B86BC5" w:rsidRPr="00B86BC5">
        <w:rPr>
          <w:sz w:val="28"/>
          <w:szCs w:val="28"/>
        </w:rPr>
        <w:t xml:space="preserve"> </w:t>
      </w:r>
      <w:r w:rsidRPr="00B86BC5">
        <w:rPr>
          <w:sz w:val="28"/>
          <w:szCs w:val="28"/>
        </w:rPr>
        <w:t>1409815 – 916541 = 493274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Прибыль:</w:t>
      </w:r>
    </w:p>
    <w:p w:rsidR="004F0333" w:rsidRPr="00B86BC5" w:rsidRDefault="004F0333" w:rsidP="00A73ED7">
      <w:pPr>
        <w:spacing w:line="360" w:lineRule="auto"/>
        <w:ind w:firstLine="720"/>
        <w:jc w:val="both"/>
        <w:rPr>
          <w:sz w:val="28"/>
          <w:szCs w:val="28"/>
        </w:rPr>
      </w:pPr>
      <w:r w:rsidRPr="00B86BC5">
        <w:rPr>
          <w:sz w:val="28"/>
          <w:szCs w:val="28"/>
        </w:rPr>
        <w:t>Пр = 248601 тыс.тенге</w:t>
      </w:r>
    </w:p>
    <w:p w:rsidR="004F0333" w:rsidRPr="00B86BC5" w:rsidRDefault="004F0333" w:rsidP="00A73ED7">
      <w:pPr>
        <w:spacing w:line="360" w:lineRule="auto"/>
        <w:ind w:firstLine="720"/>
        <w:jc w:val="both"/>
        <w:rPr>
          <w:sz w:val="28"/>
          <w:szCs w:val="28"/>
        </w:rPr>
      </w:pPr>
      <w:r w:rsidRPr="00B86BC5">
        <w:rPr>
          <w:sz w:val="28"/>
          <w:szCs w:val="28"/>
        </w:rPr>
        <w:t>Выручка от реализации:</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В.р. = З</w:t>
      </w:r>
      <w:r w:rsidRPr="00B86BC5">
        <w:rPr>
          <w:sz w:val="28"/>
          <w:szCs w:val="28"/>
          <w:vertAlign w:val="subscript"/>
        </w:rPr>
        <w:t>пер.</w:t>
      </w:r>
      <w:r w:rsidRPr="00B86BC5">
        <w:rPr>
          <w:sz w:val="28"/>
          <w:szCs w:val="28"/>
        </w:rPr>
        <w:t xml:space="preserve"> + З</w:t>
      </w:r>
      <w:r w:rsidRPr="00B86BC5">
        <w:rPr>
          <w:sz w:val="28"/>
          <w:szCs w:val="28"/>
          <w:vertAlign w:val="subscript"/>
        </w:rPr>
        <w:t>пост.</w:t>
      </w:r>
      <w:r w:rsidRPr="00B86BC5">
        <w:rPr>
          <w:sz w:val="28"/>
          <w:szCs w:val="28"/>
        </w:rPr>
        <w:t xml:space="preserve"> + Пр = 248601 + 493274 + 916541 = 1673038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Сумма покрытия:</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lastRenderedPageBreak/>
        <w:t>S</w:t>
      </w:r>
      <w:r w:rsidRPr="00B86BC5">
        <w:rPr>
          <w:sz w:val="28"/>
          <w:szCs w:val="28"/>
          <w:vertAlign w:val="subscript"/>
        </w:rPr>
        <w:t>покр.</w:t>
      </w:r>
      <w:r w:rsidRPr="00B86BC5">
        <w:rPr>
          <w:sz w:val="28"/>
          <w:szCs w:val="28"/>
        </w:rPr>
        <w:t xml:space="preserve"> = В.р. - З</w:t>
      </w:r>
      <w:r w:rsidRPr="00B86BC5">
        <w:rPr>
          <w:sz w:val="28"/>
          <w:szCs w:val="28"/>
          <w:vertAlign w:val="subscript"/>
        </w:rPr>
        <w:t>пер.</w:t>
      </w:r>
      <w:r w:rsidRPr="00B86BC5">
        <w:rPr>
          <w:sz w:val="28"/>
          <w:szCs w:val="28"/>
        </w:rPr>
        <w:t xml:space="preserve"> = 1673038 – 916541 = 756497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Коэффициент покрытия:</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 xml:space="preserve">К = </w:t>
      </w:r>
      <w:r w:rsidR="008975FB">
        <w:rPr>
          <w:position w:val="-30"/>
          <w:sz w:val="28"/>
          <w:szCs w:val="28"/>
        </w:rPr>
        <w:pict>
          <v:shape id="_x0000_i1189" type="#_x0000_t75" style="width:125.25pt;height:33.75pt" fillcolor="window">
            <v:imagedata r:id="rId118" o:title=""/>
          </v:shape>
        </w:pic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Пороговая выручка:</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R’ = З</w:t>
      </w:r>
      <w:r w:rsidRPr="00B86BC5">
        <w:rPr>
          <w:sz w:val="28"/>
          <w:szCs w:val="28"/>
          <w:vertAlign w:val="subscript"/>
        </w:rPr>
        <w:t>пост.</w:t>
      </w:r>
      <w:r w:rsidRPr="00B86BC5">
        <w:rPr>
          <w:sz w:val="28"/>
          <w:szCs w:val="28"/>
        </w:rPr>
        <w:t xml:space="preserve"> / К = 493274 / 0,45 = 1096164 тыс.тенге</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Запас прочности:</w: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 xml:space="preserve">St = </w:t>
      </w:r>
      <w:r w:rsidR="008975FB">
        <w:rPr>
          <w:position w:val="-30"/>
          <w:sz w:val="28"/>
          <w:szCs w:val="28"/>
        </w:rPr>
        <w:pict>
          <v:shape id="_x0000_i1190" type="#_x0000_t75" style="width:243.75pt;height:36pt" fillcolor="window">
            <v:imagedata r:id="rId119" o:title=""/>
          </v:shape>
        </w:pict>
      </w:r>
    </w:p>
    <w:p w:rsidR="0043157F" w:rsidRPr="00B86BC5" w:rsidRDefault="0043157F" w:rsidP="00A73ED7">
      <w:pPr>
        <w:spacing w:line="360" w:lineRule="auto"/>
        <w:ind w:firstLine="720"/>
        <w:jc w:val="both"/>
        <w:rPr>
          <w:sz w:val="28"/>
          <w:szCs w:val="28"/>
        </w:rPr>
      </w:pPr>
    </w:p>
    <w:p w:rsidR="004F0333" w:rsidRPr="00B86BC5" w:rsidRDefault="004F0333" w:rsidP="00A73ED7">
      <w:pPr>
        <w:spacing w:line="360" w:lineRule="auto"/>
        <w:ind w:firstLine="720"/>
        <w:jc w:val="both"/>
        <w:rPr>
          <w:sz w:val="28"/>
          <w:szCs w:val="28"/>
        </w:rPr>
      </w:pPr>
      <w:r w:rsidRPr="00B86BC5">
        <w:rPr>
          <w:sz w:val="28"/>
          <w:szCs w:val="28"/>
        </w:rPr>
        <w:t>Значение запаса прочности показывает , что если в силу изменения диспетчерского задания по отпуску тепла более чем на 34% , станция будет работать по невыгодному режиму с убытком.</w:t>
      </w:r>
    </w:p>
    <w:p w:rsidR="00AE0DF8" w:rsidRPr="00B86BC5" w:rsidRDefault="00AE0DF8" w:rsidP="00DA5B52">
      <w:pPr>
        <w:spacing w:line="360" w:lineRule="auto"/>
        <w:ind w:firstLine="720"/>
        <w:rPr>
          <w:b/>
          <w:sz w:val="28"/>
          <w:szCs w:val="28"/>
        </w:rPr>
      </w:pPr>
      <w:r w:rsidRPr="00B86BC5">
        <w:rPr>
          <w:sz w:val="28"/>
          <w:szCs w:val="28"/>
        </w:rPr>
        <w:br w:type="page"/>
      </w:r>
      <w:r w:rsidRPr="00B86BC5">
        <w:rPr>
          <w:b/>
          <w:sz w:val="28"/>
          <w:szCs w:val="28"/>
        </w:rPr>
        <w:lastRenderedPageBreak/>
        <w:t xml:space="preserve">9. </w:t>
      </w:r>
      <w:r w:rsidR="0043157F" w:rsidRPr="00B86BC5">
        <w:rPr>
          <w:b/>
          <w:sz w:val="28"/>
          <w:szCs w:val="28"/>
        </w:rPr>
        <w:t>Спецвопрос</w:t>
      </w:r>
    </w:p>
    <w:p w:rsidR="0043157F" w:rsidRPr="00B86BC5" w:rsidRDefault="0043157F" w:rsidP="008E16D5">
      <w:pPr>
        <w:spacing w:line="360" w:lineRule="auto"/>
        <w:ind w:firstLine="720"/>
        <w:jc w:val="both"/>
        <w:rPr>
          <w:b/>
          <w:sz w:val="28"/>
          <w:szCs w:val="28"/>
        </w:rPr>
      </w:pPr>
    </w:p>
    <w:p w:rsidR="00AE0DF8" w:rsidRPr="00B86BC5" w:rsidRDefault="00DA5B52" w:rsidP="00A73ED7">
      <w:pPr>
        <w:spacing w:line="360" w:lineRule="auto"/>
        <w:ind w:firstLine="720"/>
        <w:jc w:val="both"/>
        <w:rPr>
          <w:b/>
          <w:sz w:val="28"/>
          <w:szCs w:val="28"/>
        </w:rPr>
      </w:pPr>
      <w:r>
        <w:rPr>
          <w:b/>
          <w:sz w:val="28"/>
          <w:szCs w:val="28"/>
        </w:rPr>
        <w:t xml:space="preserve">9.1 </w:t>
      </w:r>
      <w:r w:rsidR="00AE0DF8" w:rsidRPr="00B86BC5">
        <w:rPr>
          <w:b/>
          <w:sz w:val="28"/>
          <w:szCs w:val="28"/>
        </w:rPr>
        <w:t>Введение</w:t>
      </w: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sz w:val="28"/>
          <w:szCs w:val="28"/>
        </w:rPr>
      </w:pPr>
      <w:r w:rsidRPr="00B86BC5">
        <w:rPr>
          <w:sz w:val="28"/>
          <w:szCs w:val="28"/>
        </w:rPr>
        <w:t>Использование природных вод в качестве теплоносителя, особенно при повышенных температурах и давлениях, приводит к выделению на теплонесущих поверхностях или “поверхностях контакта” различных отложений, содержащихся в этой воде, которые могут привести к снижению температуры сетевой воды, увеличению расхода топлива, аварийному или преждевременному останову оборудования и снижению его производительности. Во избежание всего этого, требуется ограничить или полностью исключить накипеобразования на теплообменных поверхностях.</w:t>
      </w:r>
    </w:p>
    <w:p w:rsidR="00AE0DF8" w:rsidRPr="00B86BC5" w:rsidRDefault="00AE0DF8" w:rsidP="00A73ED7">
      <w:pPr>
        <w:spacing w:line="360" w:lineRule="auto"/>
        <w:ind w:firstLine="720"/>
        <w:jc w:val="both"/>
        <w:rPr>
          <w:sz w:val="28"/>
          <w:szCs w:val="28"/>
        </w:rPr>
      </w:pPr>
      <w:r w:rsidRPr="00B86BC5">
        <w:rPr>
          <w:sz w:val="28"/>
          <w:szCs w:val="28"/>
        </w:rPr>
        <w:t>В последнее время для этих целей широко используется метод коррекционной обработки воды с помощью ингибиторов отложений (ИОМСа). Влияние ИОМСа и его композиций на кристаллизацию труднорастворимых соединений, экспериментальные исследования и их результаты рассматриваются в этом разделе.</w:t>
      </w:r>
    </w:p>
    <w:p w:rsidR="00AE0DF8" w:rsidRPr="00B86BC5" w:rsidRDefault="00AE0DF8" w:rsidP="00A73ED7">
      <w:pPr>
        <w:spacing w:line="360" w:lineRule="auto"/>
        <w:ind w:firstLine="720"/>
        <w:jc w:val="both"/>
        <w:rPr>
          <w:sz w:val="28"/>
          <w:szCs w:val="28"/>
        </w:rPr>
      </w:pPr>
      <w:r w:rsidRPr="00B86BC5">
        <w:rPr>
          <w:sz w:val="28"/>
          <w:szCs w:val="28"/>
        </w:rPr>
        <w:t>Также в нём приведены расчёт и описание установки на которой производились исследования по повышению температуры сетевой воды в пиковых бойлерах до температуры</w:t>
      </w:r>
      <w:r w:rsidR="00B86BC5" w:rsidRPr="00B86BC5">
        <w:rPr>
          <w:sz w:val="28"/>
          <w:szCs w:val="28"/>
        </w:rPr>
        <w:t xml:space="preserve"> </w:t>
      </w:r>
      <w:r w:rsidRPr="00B86BC5">
        <w:rPr>
          <w:sz w:val="28"/>
          <w:szCs w:val="28"/>
        </w:rPr>
        <w:t>140 - 145</w:t>
      </w:r>
      <w:r w:rsidR="008975FB">
        <w:rPr>
          <w:position w:val="-4"/>
          <w:sz w:val="28"/>
          <w:szCs w:val="28"/>
        </w:rPr>
        <w:pict>
          <v:shape id="_x0000_i1191" type="#_x0000_t75" style="width:6.75pt;height:15pt" fillcolor="window">
            <v:imagedata r:id="rId120" o:title=""/>
          </v:shape>
        </w:pict>
      </w:r>
      <w:r w:rsidRPr="00B86BC5">
        <w:rPr>
          <w:sz w:val="28"/>
          <w:szCs w:val="28"/>
        </w:rPr>
        <w:t xml:space="preserve">С, путём изменения водно-химического режима, проведены испытания по нахождению оптимального соотношения между комплексонами ИОМС и СК - 110; результаты расчетного эксперимента, на основании которых построены графики зависимости; </w:t>
      </w:r>
      <w:r w:rsidR="008975FB">
        <w:rPr>
          <w:noProof/>
        </w:rPr>
        <w:pict>
          <v:line id="_x0000_s1259" style="position:absolute;left:0;text-align:left;flip:y;z-index:251692032;mso-position-horizontal-relative:text;mso-position-vertical-relative:text" from="-120.4pt,-42.4pt" to="-120.35pt,339.25pt" o:allowincell="f" strokeweight=".25pt">
            <v:stroke startarrowlength="long" endarrowlength="long"/>
          </v:line>
        </w:pict>
      </w:r>
      <w:r w:rsidR="008975FB">
        <w:rPr>
          <w:noProof/>
        </w:rPr>
        <w:pict>
          <v:line id="_x0000_s1260" style="position:absolute;left:0;text-align:left;z-index:251693056;mso-position-horizontal-relative:text;mso-position-vertical-relative:text" from="-120.4pt,-120.5pt" to="-120.35pt,-41.25pt" o:allowincell="f" strokeweight=".25pt">
            <v:stroke startarrowlength="long" endarrowlength="long"/>
          </v:line>
        </w:pict>
      </w:r>
      <w:r w:rsidR="008975FB">
        <w:rPr>
          <w:noProof/>
        </w:rPr>
        <w:pict>
          <v:line id="_x0000_s1261" style="position:absolute;left:0;text-align:left;z-index:251696128;mso-position-horizontal-relative:text;mso-position-vertical-relative:text" from="625.1pt,-120.5pt" to="625.15pt,59.55pt" o:allowincell="f" strokeweight=".25pt">
            <v:stroke startarrowlength="long" endarrowlength="long"/>
          </v:line>
        </w:pict>
      </w:r>
      <w:r w:rsidR="008975FB">
        <w:rPr>
          <w:noProof/>
        </w:rPr>
        <w:pict>
          <v:line id="_x0000_s1262" style="position:absolute;left:0;text-align:left;z-index:251691008;mso-position-horizontal-relative:text;mso-position-vertical-relative:text" from="625.1pt,7.15pt" to="625.15pt,424.8pt" o:allowincell="f" strokeweight=".25pt">
            <v:stroke startarrowlength="long" endarrowlength="long"/>
          </v:line>
        </w:pict>
      </w:r>
      <w:r w:rsidR="008975FB">
        <w:rPr>
          <w:noProof/>
        </w:rPr>
        <w:pict>
          <v:line id="_x0000_s1263" style="position:absolute;left:0;text-align:left;z-index:251694080;mso-position-horizontal-relative:text;mso-position-vertical-relative:text" from="-120.4pt,248.5pt" to="-120.35pt,392.55pt" o:allowincell="f" strokeweight=".25pt">
            <v:stroke startarrowlength="long" endarrowlength="long"/>
          </v:line>
        </w:pict>
      </w:r>
      <w:r w:rsidR="008975FB">
        <w:rPr>
          <w:noProof/>
        </w:rPr>
        <w:pict>
          <v:line id="_x0000_s1264" style="position:absolute;left:0;text-align:left;z-index:251695104;mso-position-horizontal-relative:text;mso-position-vertical-relative:text" from="629.5pt,413.45pt" to="629.55pt,420.7pt" o:allowincell="f" strokeweight=".25pt">
            <v:stroke startarrowlength="long" endarrowlength="long"/>
          </v:line>
        </w:pict>
      </w:r>
      <w:r w:rsidRPr="00B86BC5">
        <w:rPr>
          <w:sz w:val="28"/>
          <w:szCs w:val="28"/>
        </w:rPr>
        <w:t>экспериментальное исследование влияния качественного и количественного состава композиций на интенсивность накипеобразования, а также анализ полученных результатов.</w:t>
      </w:r>
    </w:p>
    <w:p w:rsidR="00AE0DF8" w:rsidRPr="00B86BC5" w:rsidRDefault="00AE0DF8" w:rsidP="00A73ED7">
      <w:pPr>
        <w:spacing w:line="360" w:lineRule="auto"/>
        <w:ind w:firstLine="720"/>
        <w:jc w:val="both"/>
        <w:rPr>
          <w:sz w:val="28"/>
          <w:szCs w:val="28"/>
        </w:rPr>
      </w:pPr>
    </w:p>
    <w:p w:rsidR="00AE0DF8" w:rsidRPr="00B86BC5" w:rsidRDefault="00BC4DFC" w:rsidP="00A73ED7">
      <w:pPr>
        <w:spacing w:line="360" w:lineRule="auto"/>
        <w:ind w:firstLine="720"/>
        <w:jc w:val="both"/>
        <w:rPr>
          <w:b/>
          <w:sz w:val="28"/>
          <w:szCs w:val="28"/>
        </w:rPr>
      </w:pPr>
      <w:r>
        <w:rPr>
          <w:b/>
          <w:sz w:val="28"/>
          <w:szCs w:val="28"/>
        </w:rPr>
        <w:br w:type="page"/>
      </w:r>
      <w:r w:rsidR="00DA5B52">
        <w:rPr>
          <w:b/>
          <w:sz w:val="28"/>
          <w:szCs w:val="28"/>
        </w:rPr>
        <w:lastRenderedPageBreak/>
        <w:t xml:space="preserve">9.2 </w:t>
      </w:r>
      <w:r w:rsidR="00AE0DF8" w:rsidRPr="00B86BC5">
        <w:rPr>
          <w:b/>
          <w:sz w:val="28"/>
          <w:szCs w:val="28"/>
        </w:rPr>
        <w:t>Описание и расчёт экспериментальной установки</w:t>
      </w: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sz w:val="28"/>
          <w:szCs w:val="28"/>
        </w:rPr>
      </w:pPr>
      <w:r w:rsidRPr="00B86BC5">
        <w:rPr>
          <w:sz w:val="28"/>
          <w:szCs w:val="28"/>
        </w:rPr>
        <w:t>Исследования проводились на экспериментальной установке. Схема установки показана на рис.1. На первой ступени теплообменника происходит нагрев исходной воды от 15</w:t>
      </w:r>
      <w:r w:rsidRPr="00B86BC5">
        <w:rPr>
          <w:sz w:val="28"/>
          <w:szCs w:val="28"/>
          <w:vertAlign w:val="superscript"/>
        </w:rPr>
        <w:t>0</w:t>
      </w:r>
      <w:r w:rsidRPr="00B86BC5">
        <w:rPr>
          <w:sz w:val="28"/>
          <w:szCs w:val="28"/>
        </w:rPr>
        <w:t xml:space="preserve">С до 120 </w:t>
      </w:r>
      <w:r w:rsidRPr="00B86BC5">
        <w:rPr>
          <w:sz w:val="28"/>
          <w:szCs w:val="28"/>
          <w:vertAlign w:val="superscript"/>
        </w:rPr>
        <w:t>0</w:t>
      </w:r>
      <w:r w:rsidRPr="00B86BC5">
        <w:rPr>
          <w:sz w:val="28"/>
          <w:szCs w:val="28"/>
        </w:rPr>
        <w:t xml:space="preserve">С, на второй ступени – от 120 </w:t>
      </w:r>
      <w:r w:rsidRPr="00B86BC5">
        <w:rPr>
          <w:sz w:val="28"/>
          <w:szCs w:val="28"/>
          <w:vertAlign w:val="superscript"/>
        </w:rPr>
        <w:t>0</w:t>
      </w:r>
      <w:r w:rsidRPr="00B86BC5">
        <w:rPr>
          <w:sz w:val="28"/>
          <w:szCs w:val="28"/>
        </w:rPr>
        <w:t>С до 150</w:t>
      </w:r>
      <w:r w:rsidRPr="00B86BC5">
        <w:rPr>
          <w:sz w:val="28"/>
          <w:szCs w:val="28"/>
          <w:vertAlign w:val="superscript"/>
        </w:rPr>
        <w:t>0</w:t>
      </w:r>
      <w:r w:rsidRPr="00B86BC5">
        <w:rPr>
          <w:sz w:val="28"/>
          <w:szCs w:val="28"/>
        </w:rPr>
        <w:t>С. Рабочее давление Первая и вторая ступени представляют собой одноходовые кожухо-трубчатые теплообменники типа "труба в трубе". Нагреваемая вода проходит по внутренней трубке, а греющий</w:t>
      </w:r>
      <w:r w:rsidR="00B86BC5" w:rsidRPr="00B86BC5">
        <w:rPr>
          <w:sz w:val="28"/>
          <w:szCs w:val="28"/>
        </w:rPr>
        <w:t xml:space="preserve"> </w:t>
      </w:r>
      <w:r w:rsidRPr="00B86BC5">
        <w:rPr>
          <w:sz w:val="28"/>
          <w:szCs w:val="28"/>
        </w:rPr>
        <w:t>пар подается в кожух теплообменника. Теплоотдача от пара к стенке трубки происходит за счет пленочной конденсации на ее поверхности.</w:t>
      </w:r>
    </w:p>
    <w:p w:rsidR="00AE0DF8" w:rsidRPr="00B86BC5" w:rsidRDefault="00AE0DF8" w:rsidP="00A73ED7">
      <w:pPr>
        <w:spacing w:line="360" w:lineRule="auto"/>
        <w:ind w:firstLine="720"/>
        <w:jc w:val="both"/>
        <w:rPr>
          <w:sz w:val="28"/>
          <w:szCs w:val="28"/>
        </w:rPr>
      </w:pPr>
      <w:r w:rsidRPr="00B86BC5">
        <w:rPr>
          <w:sz w:val="28"/>
          <w:szCs w:val="28"/>
        </w:rPr>
        <w:t>Принцип работы установки. В бак исходной воды дозируется реагент, который тщательного перемешивается при помощи насоса по линии рециркуляции. Затем исходная вода с определенным содержанием растворенного в ней реагента подается под давлением при помощи насоса на первую ступень теплообменника, на которой возможность подогрева воды достигает 120</w:t>
      </w:r>
      <w:r w:rsidRPr="00B86BC5">
        <w:rPr>
          <w:sz w:val="28"/>
          <w:szCs w:val="28"/>
          <w:vertAlign w:val="superscript"/>
        </w:rPr>
        <w:t>0</w:t>
      </w:r>
      <w:r w:rsidRPr="00B86BC5">
        <w:rPr>
          <w:sz w:val="28"/>
          <w:szCs w:val="28"/>
        </w:rPr>
        <w:t xml:space="preserve">С, далее вода поступает во вторую ступень теплообменника, где она нагревается до 150 </w:t>
      </w:r>
      <w:r w:rsidRPr="00B86BC5">
        <w:rPr>
          <w:sz w:val="28"/>
          <w:szCs w:val="28"/>
          <w:vertAlign w:val="superscript"/>
        </w:rPr>
        <w:t>о</w:t>
      </w:r>
      <w:r w:rsidRPr="00B86BC5">
        <w:rPr>
          <w:sz w:val="28"/>
          <w:szCs w:val="28"/>
        </w:rPr>
        <w:t>С. Для контроля тепловых параметров установка оборудована соответствующими контрольно-измерительными приборами. Контроль параметров водно-химического режима осуществляется с помощью пробоотборников установки.</w:t>
      </w:r>
    </w:p>
    <w:p w:rsidR="00AE0DF8" w:rsidRPr="00B86BC5" w:rsidRDefault="00AE0DF8" w:rsidP="00A73ED7">
      <w:pPr>
        <w:spacing w:line="360" w:lineRule="auto"/>
        <w:ind w:firstLine="720"/>
        <w:jc w:val="both"/>
        <w:rPr>
          <w:sz w:val="28"/>
          <w:szCs w:val="28"/>
        </w:rPr>
      </w:pPr>
      <w:r w:rsidRPr="00B86BC5">
        <w:rPr>
          <w:sz w:val="28"/>
          <w:szCs w:val="28"/>
        </w:rPr>
        <w:t>Конструкция теплообменной установки позволяет снимать и производить замену внутренней трубки, что даёт возможность подробно изучить накипь на стенках трубки и сделать вывод об эффективности того или иного реагента</w:t>
      </w:r>
      <w:r w:rsidR="0043157F"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Для контроля за водно-химическим режимом необходимо фиксировать текущий тепловой и гидравлический режим работы установки, анализировать водно-химический режим путем отбора проб на выходе с установки. Основные параметры водно-химического режима, подлежащие определению, – общая жесткость, общая щелочность.</w:t>
      </w:r>
    </w:p>
    <w:p w:rsidR="0043157F" w:rsidRPr="00B86BC5" w:rsidRDefault="00DA5B52" w:rsidP="00A73ED7">
      <w:pPr>
        <w:spacing w:line="360" w:lineRule="auto"/>
        <w:ind w:firstLine="720"/>
        <w:jc w:val="both"/>
        <w:rPr>
          <w:b/>
          <w:sz w:val="28"/>
          <w:szCs w:val="28"/>
          <w:u w:val="single"/>
        </w:rPr>
      </w:pPr>
      <w:r>
        <w:rPr>
          <w:sz w:val="28"/>
          <w:szCs w:val="28"/>
        </w:rPr>
        <w:br w:type="page"/>
      </w:r>
      <w:r w:rsidR="008975FB">
        <w:rPr>
          <w:noProof/>
        </w:rPr>
        <w:lastRenderedPageBreak/>
        <w:pict>
          <v:group id="_x0000_s1265" style="position:absolute;left:0;text-align:left;margin-left:-18pt;margin-top:-2.5pt;width:468pt;height:612pt;z-index:251689984" coordorigin="1254,855" coordsize="9975,13860">
            <v:line id="_x0000_s1266" style="position:absolute" from="2683,3972" to="4828,3976" strokecolor="blue" strokeweight="2pt"/>
            <v:rect id="_x0000_s1267" style="position:absolute;left:4748;top:3633;width:1478;height:637" filled="f" fillcolor="red" strokeweight="2pt"/>
            <v:line id="_x0000_s1268" style="position:absolute;flip:x y" from="6769,3356" to="6769,3982" strokeweight="2pt"/>
            <v:line id="_x0000_s1269" style="position:absolute;flip:x y" from="5055,3399" to="5055,3633" strokecolor="red" strokeweight="2pt"/>
            <v:line id="_x0000_s1270" style="position:absolute;flip:x y" from="7472,3346" to="7472,3717" strokecolor="red" strokeweight="2pt"/>
            <v:line id="_x0000_s1271" style="position:absolute;flip:y" from="5055,2391" to="5055,3240" strokecolor="red" strokeweight="2pt"/>
            <v:line id="_x0000_s1272" style="position:absolute;flip:y" from="7472,2391" to="7472,3133" strokecolor="red" strokeweight="2pt"/>
            <v:line id="_x0000_s1273" style="position:absolute" from="5055,2399" to="7500,2399" strokecolor="red" strokeweight="2pt"/>
            <v:line id="_x0000_s1274" style="position:absolute;flip:x" from="6241,1829" to="6241,2359" strokecolor="red" strokeweight="2pt">
              <v:stroke endarrow="block"/>
            </v:line>
            <v:line id="_x0000_s1275" style="position:absolute;flip:y" from="5494,3090" to="5494,3664" strokeweight="2pt"/>
            <v:line id="_x0000_s1276" style="position:absolute;flip:x y" from="7999,3144" to="7999,3664" strokeweight="2pt"/>
            <v:oval id="_x0000_s1277" style="position:absolute;left:5319;top:2815;width:341;height:358" strokeweight="2pt"/>
            <v:oval id="_x0000_s1278" style="position:absolute;left:7823;top:2868;width:341;height:359" strokeweight="2pt"/>
            <v:line id="_x0000_s1279" style="position:absolute;rotation:107271fd;flip:y" from="7911,2921" to="8138,3161" strokeweight="2pt">
              <v:stroke endarrow="block" endarrowwidth="narrow"/>
            </v:line>
            <v:line id="_x0000_s1280" style="position:absolute;flip:y" from="5407,2868" to="5634,3108" strokeweight="2pt">
              <v:stroke endarrow="block" endarrowwidth="narrow"/>
            </v:line>
            <v:rect id="_x0000_s1281" style="position:absolute;left:6988;top:3633;width:1479;height:637" filled="f" fillcolor="red" strokeweight="2pt"/>
            <v:line id="_x0000_s1282" style="position:absolute;flip:x y" from="8746,3399" to="8746,3982" strokeweight="2pt"/>
            <v:line id="_x0000_s1283" style="position:absolute;flip:y" from="9405,2921" to="9405,3982" strokeweight="2pt"/>
            <v:oval id="_x0000_s1284" style="position:absolute;left:9229;top:2572;width:340;height:359" strokeweight="2pt"/>
            <v:line id="_x0000_s1285" style="position:absolute;rotation:107271fd;flip:y" from="9317,2625" to="9544,2865" strokeweight="2pt">
              <v:stroke endarrow="block" endarrowwidth="narrow"/>
            </v:line>
            <v:line id="_x0000_s1286" style="position:absolute" from="10312,3971" to="10867,3971" strokecolor="red" strokeweight="2pt"/>
            <v:line id="_x0000_s1287" style="position:absolute" from="10240,3864" to="10240,4103" strokeweight="2pt"/>
            <v:line id="_x0000_s1288" style="position:absolute" from="10312,3864" to="10312,4103" strokeweight="2pt"/>
            <v:line id="_x0000_s1289" style="position:absolute;flip:x" from="6022,4270" to="6022,4495" strokecolor="red" strokeweight="2pt"/>
            <v:line id="_x0000_s1290" style="position:absolute;flip:x" from="8218,4270" to="8218,4419" strokecolor="red" strokeweight="2pt"/>
            <v:line id="_x0000_s1291" style="position:absolute" from="6022,4748" to="6022,5173" strokecolor="red" strokeweight="2pt">
              <v:stroke endarrow="block" endarrowwidth="narrow"/>
            </v:line>
            <v:line id="_x0000_s1292" style="position:absolute" from="8218,4642" to="8218,5226" strokecolor="red" strokeweight="2pt">
              <v:stroke endarrow="block" endarrowwidth="narrow"/>
            </v:line>
            <v:shapetype id="_x0000_t125" coordsize="21600,21600" o:spt="125" path="m21600,21600l,21600,21600,,,xe">
              <v:stroke joinstyle="miter"/>
              <v:path o:extrusionok="f" gradientshapeok="t" o:connecttype="custom" o:connectlocs="10800,0;10800,10800;10800,21600" textboxrect="5400,5400,16200,16200"/>
            </v:shapetype>
            <v:shape id="_x0000_s1293" type="#_x0000_t125" style="position:absolute;left:5890;top:4482;width:227;height:241" strokeweight="2pt"/>
            <v:shape id="_x0000_s1294" type="#_x0000_t125" style="position:absolute;left:8131;top:4430;width:227;height:240" strokeweight="2pt"/>
            <v:shape id="_x0000_s1295" type="#_x0000_t125" style="position:absolute;left:7340;top:3133;width:227;height:240" strokeweight="2pt"/>
            <v:shape id="_x0000_s1296" type="#_x0000_t125" style="position:absolute;left:4967;top:3187;width:228;height:239" strokeweight="2pt"/>
            <v:line id="_x0000_s1297" style="position:absolute" from="5846,5121" to="6017,5242" strokeweight="2pt"/>
            <v:line id="_x0000_s1298" style="position:absolute;flip:y" from="6022,5121" to="6192,5242" strokeweight="2pt"/>
            <v:line id="_x0000_s1299" style="position:absolute" from="8070,5173" to="8241,5292" strokeweight="2pt"/>
            <v:line id="_x0000_s1300" style="position:absolute;flip:y" from="8218,5174" to="8389,5294" strokeweight="2pt"/>
            <v:line id="_x0000_s1301" style="position:absolute;flip:x" from="4427,3990" to="4427,4521" strokecolor="#36f" strokeweight="2pt"/>
            <v:shape id="_x0000_s1302" type="#_x0000_t125" style="position:absolute;left:4308;top:4503;width:228;height:239" strokeweight="2pt"/>
            <v:line id="_x0000_s1303" style="position:absolute" from="4425,4748" to="4425,5229" strokecolor="#36f" strokeweight="2pt">
              <v:stroke endarrow="block" endarrowwidth="narrow"/>
            </v:line>
            <v:line id="_x0000_s1304" style="position:absolute" from="5626,5809" to="8218,5809" strokecolor="#36f" strokeweight="2pt"/>
            <v:line id="_x0000_s1305" style="position:absolute" from="8218,5300" to="8218,5829" strokecolor="#36f" strokeweight="2pt"/>
            <v:line id="_x0000_s1306" style="position:absolute" from="6022,5265" to="6022,5799" strokecolor="#36f" strokeweight="2pt"/>
            <v:rect id="_x0000_s1307" style="position:absolute;left:8262;top:6553;width:1195;height:1272" strokeweight="2pt"/>
            <v:line id="_x0000_s1308" style="position:absolute" from="8877,6041" to="8877,6835" strokecolor="red" strokeweight="2pt"/>
            <v:line id="_x0000_s1309" style="position:absolute" from="8834,7561" to="8834,8039" strokecolor="#36f" strokeweight="2pt"/>
            <v:line id="_x0000_s1310" style="position:absolute" from="8526,7190" to="9266,7190" strokeweight="2pt"/>
            <v:line id="_x0000_s1311" style="position:absolute;flip:x" from="8526,6818" to="8877,7190" strokeweight="2pt"/>
            <v:line id="_x0000_s1312" style="position:absolute;flip:x" from="8834,7190" to="9273,7561" strokeweight="2pt"/>
            <v:line id="_x0000_s1313" style="position:absolute" from="7603,7242" to="8285,7242" strokecolor="#3c3" strokeweight="2pt">
              <v:stroke endarrow="block"/>
            </v:line>
            <v:line id="_x0000_s1314" style="position:absolute" from="9493,7190" to="10161,7190" strokecolor="#3c3" strokeweight="2pt">
              <v:stroke endarrow="block"/>
            </v:line>
            <v:shape id="_x0000_s1315" type="#_x0000_t125" style="position:absolute;left:8746;top:8039;width:228;height:239" strokeweight="2pt"/>
            <v:line id="_x0000_s1316" style="position:absolute" from="8658,8655" to="8828,8776" strokeweight="2pt"/>
            <v:line id="_x0000_s1317" style="position:absolute;flip:y" from="8834,8655" to="9004,8776" strokeweight="2pt"/>
            <v:line id="_x0000_s1318" style="position:absolute" from="8834,8304" to="8834,8676" strokecolor="#36f" strokeweight="2pt">
              <v:stroke endarrow="block" endarrowwidth="narrow"/>
            </v:line>
            <v:line id="_x0000_s1319" style="position:absolute;flip:x" from="8834,8762" to="8834,9133" strokeweight="2pt"/>
            <v:line id="_x0000_s1320" style="position:absolute;flip:y" from="5626,9143" to="10635,9143" strokecolor="#36f" strokeweight="2pt">
              <v:stroke endarrow="block"/>
            </v:line>
            <v:line id="_x0000_s1321" style="position:absolute" from="5626,5809" to="5626,9101" strokecolor="#36f" strokeweight="2pt"/>
            <v:line id="_x0000_s1322" style="position:absolute" from="8877,6041" to="10851,6043" strokecolor="red" strokeweight="2pt"/>
            <v:line id="_x0000_s1323" style="position:absolute;flip:y" from="10839,3952" to="10842,6022" strokecolor="red" strokeweight="2pt"/>
            <v:shapetype id="_x0000_t202" coordsize="21600,21600" o:spt="202" path="m,l,21600r21600,l21600,xe">
              <v:stroke joinstyle="miter"/>
              <v:path gradientshapeok="t" o:connecttype="rect"/>
            </v:shapetype>
            <v:shape id="_x0000_s1324" type="#_x0000_t202" style="position:absolute;left:6373;top:2974;width:760;height:479" strokeweight="2pt">
              <v:textbox style="mso-next-textbox:#_x0000_s1324">
                <w:txbxContent>
                  <w:p w:rsidR="00B86BC5" w:rsidRDefault="00B86BC5" w:rsidP="00AE0DF8">
                    <w:r>
                      <w:rPr>
                        <w:sz w:val="28"/>
                        <w:lang w:val="en-US"/>
                      </w:rPr>
                      <w:t>t</w:t>
                    </w:r>
                    <w:r>
                      <w:rPr>
                        <w:lang w:val="en-US"/>
                      </w:rPr>
                      <w:t xml:space="preserve"> </w:t>
                    </w:r>
                    <w:smartTag w:uri="urn:schemas-microsoft-com:office:smarttags" w:element="metricconverter">
                      <w:smartTagPr>
                        <w:attr w:name="ProductID" w:val="0C"/>
                      </w:smartTagPr>
                      <w:r>
                        <w:rPr>
                          <w:b/>
                          <w:vertAlign w:val="superscript"/>
                          <w:lang w:val="en-US"/>
                        </w:rPr>
                        <w:t>0</w:t>
                      </w:r>
                      <w:r>
                        <w:rPr>
                          <w:lang w:val="en-US"/>
                        </w:rPr>
                        <w:t>C</w:t>
                      </w:r>
                    </w:smartTag>
                  </w:p>
                </w:txbxContent>
              </v:textbox>
            </v:shape>
            <v:shape id="_x0000_s1325" type="#_x0000_t202" style="position:absolute;left:8394;top:2985;width:729;height:478" strokeweight="2pt">
              <v:textbox style="mso-next-textbox:#_x0000_s1325">
                <w:txbxContent>
                  <w:p w:rsidR="00B86BC5" w:rsidRDefault="00B86BC5" w:rsidP="00AE0DF8">
                    <w:r>
                      <w:rPr>
                        <w:sz w:val="28"/>
                        <w:lang w:val="en-US"/>
                      </w:rPr>
                      <w:t>t</w:t>
                    </w:r>
                    <w:r>
                      <w:rPr>
                        <w:lang w:val="en-US"/>
                      </w:rPr>
                      <w:t xml:space="preserve"> </w:t>
                    </w:r>
                    <w:smartTag w:uri="urn:schemas-microsoft-com:office:smarttags" w:element="metricconverter">
                      <w:smartTagPr>
                        <w:attr w:name="ProductID" w:val="0C"/>
                      </w:smartTagPr>
                      <w:r>
                        <w:rPr>
                          <w:b/>
                          <w:vertAlign w:val="superscript"/>
                          <w:lang w:val="en-US"/>
                        </w:rPr>
                        <w:t>0</w:t>
                      </w:r>
                      <w:r>
                        <w:rPr>
                          <w:lang w:val="en-US"/>
                        </w:rPr>
                        <w:t>C</w:t>
                      </w:r>
                    </w:smartTag>
                  </w:p>
                </w:txbxContent>
              </v:textbox>
            </v:shape>
            <v:line id="_x0000_s1326" style="position:absolute;flip:x" from="7823,4184" to="8043,4431" strokeweight="2pt"/>
            <v:line id="_x0000_s1327" style="position:absolute" from="4484,4907" to="4643,5081" strokeweight="2pt"/>
            <v:rect id="_x0000_s1328" style="position:absolute;left:2199;top:5067;width:2026;height:4086" strokeweight="2pt"/>
            <v:line id="_x0000_s1329" style="position:absolute;flip:x y" from="3913,4344" to="3913,8888" strokecolor="#36f" strokeweight="2pt"/>
            <v:shape id="_x0000_s1330" type="#_x0000_t125" style="position:absolute;left:3793;top:4141;width:227;height:240" strokeweight="2pt"/>
            <v:line id="_x0000_s1331" style="position:absolute;flip:y" from="3913,3972" to="3913,4132" strokecolor="#36f" strokeweight="2pt"/>
            <v:line id="_x0000_s1332" style="position:absolute" from="2683,3972" to="2683,8112" strokecolor="blue" strokeweight="2pt"/>
            <v:oval id="_x0000_s1333" style="position:absolute;left:2419;top:8091;width:569;height:600" strokeweight="2pt"/>
            <v:shapetype id="_x0000_t127" coordsize="21600,21600" o:spt="127" path="m10800,l21600,21600,,21600xe">
              <v:stroke joinstyle="miter"/>
              <v:path gradientshapeok="t" o:connecttype="custom" o:connectlocs="10800,0;5400,10800;10800,21600;16200,10800" textboxrect="5400,10800,16200,21600"/>
            </v:shapetype>
            <v:shape id="_x0000_s1334" type="#_x0000_t127" style="position:absolute;left:2595;top:8251;width:227;height:300" fillcolor="black" strokeweight="2pt"/>
            <v:line id="_x0000_s1335" style="position:absolute" from="2946,8666" to="3869,9399" strokeweight="2pt"/>
            <v:rect id="_x0000_s1336" style="position:absolute;left:1936;top:5248;width:44;height:3905" strokeweight="2pt"/>
            <v:line id="_x0000_s1337" style="position:absolute" from="1980,9047" to="2195,9047" strokeweight="2pt"/>
            <v:line id="_x0000_s1338" style="position:absolute" from="1980,5408" to="2199,5408" strokeweight="2pt"/>
            <v:line id="_x0000_s1339" style="position:absolute;flip:x" from="1716,8359" to="1980,8909" strokeweight="2pt"/>
            <v:line id="_x0000_s1340" style="position:absolute;flip:x" from="10371,3581" to="10561,3888" strokeweight="2pt"/>
            <v:line id="_x0000_s1341" style="position:absolute;flip:y" from="9449,6500" to="10196,6659" strokeweight="2pt"/>
            <v:line id="_x0000_s1342" style="position:absolute" from="4220,6416" to="4540,6761" strokeweight="2pt"/>
            <v:line id="_x0000_s1343" style="position:absolute;flip:y" from="3869,9144" to="3996,9144" strokeweight="2pt"/>
            <v:line id="_x0000_s1344" style="position:absolute" from="3913,6733" to="4572,7370" strokeweight="2pt"/>
            <v:line id="_x0000_s1345" style="position:absolute" from="8921,8091" to="9449,8251" strokeweight="2pt"/>
            <v:line id="_x0000_s1346" style="position:absolute" from="2678,8695" to="2678,8950" strokecolor="#36f" strokeweight="2pt"/>
            <v:shape id="_x0000_s1347" type="#_x0000_t125" style="position:absolute;left:2331;top:9369;width:228;height:240" strokeweight="2pt"/>
            <v:line id="_x0000_s1348" style="position:absolute" from="2436,9654" to="2436,9972" strokecolor="#36f" strokeweight="2pt">
              <v:stroke endarrow="block"/>
            </v:line>
            <v:line id="_x0000_s1349" style="position:absolute;flip:x" from="2436,9181" to="2436,9360" strokecolor="#36f" strokeweight="2pt"/>
            <v:line id="_x0000_s1350" style="position:absolute" from="4748,3971" to="5363,3971" strokecolor="#ff5050" strokeweight="2pt"/>
            <v:line id="_x0000_s1351" style="position:absolute;flip:y" from="5363,3759" to="5538,3971" strokeweight="2pt"/>
            <v:line id="_x0000_s1352" style="position:absolute" from="5538,3740" to="5538,4164" strokeweight="2pt"/>
            <v:line id="_x0000_s1353" style="position:absolute;flip:y" from="5538,3952" to="5714,4164" strokeweight="2pt"/>
            <v:line id="_x0000_s1354" style="position:absolute;flip:x" from="5698,3971" to="6226,3971" strokecolor="red" strokeweight="2pt"/>
            <v:line id="_x0000_s1355" style="position:absolute" from="6988,4005" to="7603,4005" strokecolor="red" strokeweight="2pt"/>
            <v:line id="_x0000_s1356" style="position:absolute;flip:y" from="7603,3793" to="7779,4005" strokeweight="2pt"/>
            <v:line id="_x0000_s1357" style="position:absolute" from="7779,3793" to="7779,4218" strokeweight="2pt"/>
            <v:line id="_x0000_s1358" style="position:absolute;flip:y" from="7779,3986" to="7955,4199" strokeweight="2pt"/>
            <v:line id="_x0000_s1359" style="position:absolute;flip:x y" from="7939,3986" to="8466,3986" strokecolor="red" strokeweight="2pt"/>
            <v:shape id="_x0000_s1360" type="#_x0000_t125" style="position:absolute;left:5890;top:4482;width:227;height:241" strokeweight="2pt"/>
            <v:shape id="_x0000_s1361" type="#_x0000_t125" style="position:absolute;left:8131;top:4430;width:227;height:240" strokeweight="2pt"/>
            <v:shape id="_x0000_s1362" type="#_x0000_t125" style="position:absolute;left:4308;top:4503;width:228;height:239" strokeweight="2pt"/>
            <v:line id="_x0000_s1363" style="position:absolute;flip:x" from="5275,4164" to="5451,4430" strokeweight="2pt"/>
            <v:line id="_x0000_s1364" style="position:absolute" from="6521,5844" to="6521,6056" strokecolor="red" strokeweight="2pt"/>
            <v:shape id="_x0000_s1365" style="position:absolute;left:6505;top:5685;width:103;height:177" coordsize="133,190" path="m,19c47,9,95,,114,19v19,19,19,86,,114c95,161,19,190,,190e" filled="f" strokecolor="red" strokeweight="2pt">
              <v:path arrowok="t"/>
            </v:shape>
            <v:rect id="_x0000_s1366" style="position:absolute;left:6417;top:6565;width:1194;height:1272" strokeweight="2pt"/>
            <v:line id="_x0000_s1367" style="position:absolute" from="7032,6053" to="7032,6848" strokecolor="red" strokeweight="2pt"/>
            <v:line id="_x0000_s1368" style="position:absolute" from="6988,7575" to="6988,8052" strokecolor="#36f" strokeweight="2pt"/>
            <v:line id="_x0000_s1369" style="position:absolute" from="6681,7202" to="7421,7202" strokeweight="2pt"/>
            <v:line id="_x0000_s1370" style="position:absolute;flip:x" from="6681,6831" to="7032,7202" strokeweight="2pt"/>
            <v:line id="_x0000_s1371" style="position:absolute;flip:x" from="6988,7202" to="7428,7575" strokeweight="2pt"/>
            <v:line id="_x0000_s1372" style="position:absolute" from="5758,7256" to="6440,7256" strokecolor="#3c3" strokeweight="2pt">
              <v:stroke endarrow="block"/>
            </v:line>
            <v:shape id="_x0000_s1373" type="#_x0000_t125" style="position:absolute;left:6900;top:8052;width:229;height:239" strokeweight="2pt"/>
            <v:line id="_x0000_s1374" style="position:absolute" from="6813,8668" to="6983,8789" strokeweight="2pt"/>
            <v:line id="_x0000_s1375" style="position:absolute;flip:y" from="6988,8668" to="7158,8789" strokeweight="2pt"/>
            <v:line id="_x0000_s1376" style="position:absolute" from="6988,8317" to="6988,8688" strokecolor="#36f" strokeweight="2pt">
              <v:stroke endarrow="block" endarrowwidth="narrow"/>
            </v:line>
            <v:line id="_x0000_s1377" style="position:absolute;flip:x" from="6988,8774" to="6988,9145" strokeweight="2pt"/>
            <v:line id="_x0000_s1378" style="position:absolute" from="7076,8105" to="7603,8264" strokeweight="2pt"/>
            <v:line id="_x0000_s1379" style="position:absolute" from="6505,6041" to="7032,6041" strokecolor="red" strokeweight="2pt"/>
            <v:line id="_x0000_s1380" style="position:absolute;flip:y" from="7606,6234" to="8131,6681" strokeweight="2pt"/>
            <v:line id="_x0000_s1381" style="position:absolute" from="6526,4005" to="6526,5704" strokecolor="red" strokeweight="2pt"/>
            <v:shape id="_x0000_s1382" type="#_x0000_t202" style="position:absolute;left:4794;top:1881;width:1362;height:426" filled="f" stroked="f" strokeweight="2pt">
              <v:textbox style="mso-next-textbox:#_x0000_s1382">
                <w:txbxContent>
                  <w:p w:rsidR="00B86BC5" w:rsidRDefault="00B86BC5" w:rsidP="00AE0DF8">
                    <w:r>
                      <w:t>Пар 8 - 13 ата</w:t>
                    </w:r>
                  </w:p>
                </w:txbxContent>
              </v:textbox>
            </v:shape>
            <v:shape id="_x0000_s1383" type="#_x0000_t202" style="position:absolute;left:7603;top:2360;width:835;height:425" filled="f" stroked="f" strokeweight="2pt">
              <v:textbox style="mso-next-textbox:#_x0000_s1383">
                <w:txbxContent>
                  <w:p w:rsidR="00B86BC5" w:rsidRDefault="00B86BC5" w:rsidP="00AE0DF8">
                    <w:r>
                      <w:t>Р,кПа</w:t>
                    </w:r>
                  </w:p>
                </w:txbxContent>
              </v:textbox>
            </v:shape>
            <v:shape id="_x0000_s1384" type="#_x0000_t202" style="position:absolute;left:8965;top:2148;width:835;height:424" filled="f" stroked="f" strokeweight="2pt">
              <v:textbox style="mso-next-textbox:#_x0000_s1384">
                <w:txbxContent>
                  <w:p w:rsidR="00B86BC5" w:rsidRDefault="00B86BC5" w:rsidP="00AE0DF8">
                    <w:r>
                      <w:t>Р,кПа</w:t>
                    </w:r>
                  </w:p>
                </w:txbxContent>
              </v:textbox>
            </v:shape>
            <v:shape id="_x0000_s1385" type="#_x0000_t202" style="position:absolute;left:5099;top:2360;width:835;height:425" filled="f" stroked="f" strokeweight="2pt">
              <v:textbox style="mso-next-textbox:#_x0000_s1385">
                <w:txbxContent>
                  <w:p w:rsidR="00B86BC5" w:rsidRDefault="00B86BC5" w:rsidP="00AE0DF8">
                    <w:r>
                      <w:t>Р,кПа</w:t>
                    </w:r>
                  </w:p>
                </w:txbxContent>
              </v:textbox>
            </v:shape>
            <v:shape id="_x0000_s1386" type="#_x0000_t202" style="position:absolute;left:2313;top:3421;width:1512;height:478" filled="f" stroked="f" strokeweight="2pt">
              <v:textbox style="mso-next-textbox:#_x0000_s1386">
                <w:txbxContent>
                  <w:p w:rsidR="00B86BC5" w:rsidRDefault="00B86BC5" w:rsidP="00AE0DF8">
                    <w:r>
                      <w:t xml:space="preserve">Исх. вода </w:t>
                    </w:r>
                  </w:p>
                </w:txbxContent>
              </v:textbox>
            </v:shape>
            <v:shape id="_x0000_s1387" type="#_x0000_t202" style="position:absolute;left:10547;top:3103;width:571;height:424" filled="f" stroked="f" strokeweight="2pt">
              <v:textbox style="mso-next-textbox:#_x0000_s1387">
                <w:txbxContent>
                  <w:p w:rsidR="00B86BC5" w:rsidRDefault="00B86BC5" w:rsidP="00AE0DF8">
                    <w:r>
                      <w:t>5</w:t>
                    </w:r>
                  </w:p>
                </w:txbxContent>
              </v:textbox>
            </v:shape>
            <v:shape id="_x0000_s1388" type="#_x0000_t202" style="position:absolute;left:7472;top:4482;width:483;height:425" filled="f" stroked="f" strokeweight="2pt">
              <v:textbox style="mso-next-textbox:#_x0000_s1388">
                <w:txbxContent>
                  <w:p w:rsidR="00B86BC5" w:rsidRDefault="00B86BC5" w:rsidP="00AE0DF8">
                    <w:r>
                      <w:t>2</w:t>
                    </w:r>
                  </w:p>
                </w:txbxContent>
              </v:textbox>
            </v:shape>
            <v:shape id="_x0000_s1389" type="#_x0000_t202" style="position:absolute;left:4967;top:4430;width:484;height:425" filled="f" stroked="f" strokeweight="2pt">
              <v:textbox style="mso-next-textbox:#_x0000_s1389">
                <w:txbxContent>
                  <w:p w:rsidR="00B86BC5" w:rsidRDefault="00B86BC5" w:rsidP="00AE0DF8">
                    <w:r>
                      <w:t>1</w:t>
                    </w:r>
                  </w:p>
                </w:txbxContent>
              </v:textbox>
            </v:shape>
            <v:shape id="_x0000_s1390" type="#_x0000_t202" style="position:absolute;left:4660;top:5014;width:483;height:424" filled="f" stroked="f" strokeweight="2pt">
              <v:textbox style="mso-next-textbox:#_x0000_s1390">
                <w:txbxContent>
                  <w:p w:rsidR="00B86BC5" w:rsidRDefault="00B86BC5" w:rsidP="00AE0DF8">
                    <w:r>
                      <w:t>3</w:t>
                    </w:r>
                  </w:p>
                </w:txbxContent>
              </v:textbox>
            </v:shape>
            <v:shape id="_x0000_s1391" type="#_x0000_t202" style="position:absolute;left:4572;top:6553;width:483;height:425" filled="f" stroked="f" strokeweight="2pt">
              <v:textbox style="mso-next-textbox:#_x0000_s1391">
                <w:txbxContent>
                  <w:p w:rsidR="00B86BC5" w:rsidRDefault="00B86BC5" w:rsidP="00AE0DF8">
                    <w:r>
                      <w:t>7</w:t>
                    </w:r>
                  </w:p>
                </w:txbxContent>
              </v:textbox>
            </v:shape>
            <v:shape id="_x0000_s1392" type="#_x0000_t202" style="position:absolute;left:8131;top:5916;width:483;height:425" filled="f" stroked="f" strokeweight="2pt">
              <v:textbox style="mso-next-textbox:#_x0000_s1392">
                <w:txbxContent>
                  <w:p w:rsidR="00B86BC5" w:rsidRDefault="00B86BC5" w:rsidP="00AE0DF8">
                    <w:r>
                      <w:t>6</w:t>
                    </w:r>
                  </w:p>
                </w:txbxContent>
              </v:textbox>
            </v:shape>
            <v:shape id="_x0000_s1393" type="#_x0000_t202" style="position:absolute;left:10239;top:6234;width:484;height:425" filled="f" stroked="f" strokeweight="2pt">
              <v:textbox style="mso-next-textbox:#_x0000_s1393">
                <w:txbxContent>
                  <w:p w:rsidR="00B86BC5" w:rsidRDefault="00B86BC5" w:rsidP="00AE0DF8">
                    <w:r>
                      <w:t>6</w:t>
                    </w:r>
                  </w:p>
                </w:txbxContent>
              </v:textbox>
            </v:shape>
            <v:shape id="_x0000_s1394" type="#_x0000_t202" style="position:absolute;left:4660;top:7190;width:483;height:425" filled="f" stroked="f" strokeweight="2pt">
              <v:textbox style="mso-next-textbox:#_x0000_s1394">
                <w:txbxContent>
                  <w:p w:rsidR="00B86BC5" w:rsidRDefault="00B86BC5" w:rsidP="00AE0DF8">
                    <w:r>
                      <w:t>8</w:t>
                    </w:r>
                  </w:p>
                </w:txbxContent>
              </v:textbox>
            </v:shape>
            <v:shape id="_x0000_s1395" type="#_x0000_t202" style="position:absolute;left:9844;top:7190;width:1385;height:425" filled="f" stroked="f" strokeweight="2pt">
              <v:textbox style="mso-next-textbox:#_x0000_s1395">
                <w:txbxContent>
                  <w:p w:rsidR="00B86BC5" w:rsidRDefault="00B86BC5" w:rsidP="00AE0DF8">
                    <w:r>
                      <w:t>Охл. вода</w:t>
                    </w:r>
                  </w:p>
                </w:txbxContent>
              </v:textbox>
            </v:shape>
            <v:shape id="_x0000_s1396" type="#_x0000_t202" style="position:absolute;left:1254;top:8941;width:594;height:424" filled="f" stroked="f" strokeweight="2pt">
              <v:textbox style="mso-next-textbox:#_x0000_s1396">
                <w:txbxContent>
                  <w:p w:rsidR="00B86BC5" w:rsidRDefault="00B86BC5" w:rsidP="00AE0DF8">
                    <w:r>
                      <w:t>10</w:t>
                    </w:r>
                  </w:p>
                </w:txbxContent>
              </v:textbox>
            </v:shape>
            <v:shape id="_x0000_s1397" type="#_x0000_t202" style="position:absolute;left:2424;top:9700;width:1170;height:446" filled="f" stroked="f" strokeweight="2pt">
              <v:textbox style="mso-next-textbox:#_x0000_s1397">
                <w:txbxContent>
                  <w:p w:rsidR="00B86BC5" w:rsidRDefault="00B86BC5" w:rsidP="00AE0DF8">
                    <w:r>
                      <w:t xml:space="preserve">Дренаж </w:t>
                    </w:r>
                  </w:p>
                </w:txbxContent>
              </v:textbox>
            </v:shape>
            <v:shape id="_x0000_s1398" type="#_x0000_t202" style="position:absolute;left:9836;top:9260;width:1194;height:440" filled="f" stroked="f" strokeweight="2pt">
              <v:textbox style="mso-next-textbox:#_x0000_s1398">
                <w:txbxContent>
                  <w:p w:rsidR="00B86BC5" w:rsidRDefault="00B86BC5" w:rsidP="00AE0DF8">
                    <w:r>
                      <w:t xml:space="preserve">Дренаж </w:t>
                    </w:r>
                  </w:p>
                </w:txbxContent>
              </v:textbox>
            </v:shape>
            <v:shape id="_x0000_s1399" type="#_x0000_t202" style="position:absolute;left:7603;top:8145;width:747;height:424" filled="f" stroked="f" strokeweight="2pt">
              <v:textbox style="mso-next-textbox:#_x0000_s1399">
                <w:txbxContent>
                  <w:p w:rsidR="00B86BC5" w:rsidRDefault="00B86BC5" w:rsidP="00AE0DF8">
                    <w:r>
                      <w:t xml:space="preserve">4 </w:t>
                    </w:r>
                  </w:p>
                </w:txbxContent>
              </v:textbox>
            </v:shape>
            <v:shape id="_x0000_s1400" type="#_x0000_t202" style="position:absolute;left:9493;top:8145;width:483;height:424" filled="f" stroked="f" strokeweight="2pt">
              <v:textbox style="mso-next-textbox:#_x0000_s1400">
                <w:txbxContent>
                  <w:p w:rsidR="00B86BC5" w:rsidRDefault="00B86BC5" w:rsidP="00AE0DF8">
                    <w:r>
                      <w:t>9</w:t>
                    </w:r>
                  </w:p>
                </w:txbxContent>
              </v:textbox>
            </v:shape>
            <v:shape id="_x0000_s1401" type="#_x0000_t202" style="position:absolute;left:3649;top:855;width:6212;height:478" filled="f" stroked="f" strokeweight="2pt">
              <v:textbox style="mso-next-textbox:#_x0000_s1401">
                <w:txbxContent>
                  <w:p w:rsidR="00B86BC5" w:rsidRDefault="00B86BC5" w:rsidP="00AE0DF8">
                    <w:pPr>
                      <w:jc w:val="center"/>
                      <w:rPr>
                        <w:sz w:val="28"/>
                        <w:u w:val="single"/>
                      </w:rPr>
                    </w:pPr>
                    <w:r>
                      <w:rPr>
                        <w:sz w:val="28"/>
                        <w:u w:val="single"/>
                      </w:rPr>
                      <w:t>Схема экспериментальной установки.</w:t>
                    </w:r>
                  </w:p>
                  <w:p w:rsidR="00B86BC5" w:rsidRDefault="00B86BC5" w:rsidP="00AE0DF8"/>
                </w:txbxContent>
              </v:textbox>
            </v:shape>
            <v:shape id="_x0000_s1402" type="#_x0000_t202" style="position:absolute;left:3873;top:9429;width:595;height:425" filled="f" stroked="f" strokeweight="2pt">
              <v:textbox style="mso-next-textbox:#_x0000_s1402">
                <w:txbxContent>
                  <w:p w:rsidR="00B86BC5" w:rsidRDefault="00B86BC5" w:rsidP="00AE0DF8">
                    <w:r>
                      <w:t>11</w:t>
                    </w:r>
                  </w:p>
                </w:txbxContent>
              </v:textbox>
            </v:shape>
            <v:shape id="_x0000_s1403" type="#_x0000_t202" style="position:absolute;left:1311;top:10203;width:9633;height:4512" filled="f" stroked="f" strokeweight="2pt">
              <v:textbox style="mso-next-textbox:#_x0000_s1403">
                <w:txbxContent>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019"/>
                    </w:tblGrid>
                    <w:tr w:rsidR="00B86BC5">
                      <w:trPr>
                        <w:trHeight w:val="742"/>
                      </w:trPr>
                      <w:tc>
                        <w:tcPr>
                          <w:tcW w:w="1134" w:type="dxa"/>
                        </w:tcPr>
                        <w:p w:rsidR="00B86BC5" w:rsidRDefault="00B86BC5">
                          <w:pPr>
                            <w:rPr>
                              <w:vertAlign w:val="superscript"/>
                            </w:rPr>
                          </w:pPr>
                          <w:r>
                            <w:t xml:space="preserve">N </w:t>
                          </w:r>
                        </w:p>
                        <w:p w:rsidR="00B86BC5" w:rsidRDefault="00B86BC5">
                          <w:r>
                            <w:t>позиции</w:t>
                          </w:r>
                        </w:p>
                      </w:tc>
                      <w:tc>
                        <w:tcPr>
                          <w:tcW w:w="6019" w:type="dxa"/>
                        </w:tcPr>
                        <w:p w:rsidR="00B86BC5" w:rsidRDefault="00B86BC5"/>
                        <w:p w:rsidR="00B86BC5" w:rsidRDefault="00B86BC5">
                          <w:r>
                            <w:t xml:space="preserve"> Наименование оборудования</w:t>
                          </w:r>
                        </w:p>
                      </w:tc>
                    </w:tr>
                    <w:tr w:rsidR="00B86BC5">
                      <w:trPr>
                        <w:trHeight w:val="245"/>
                      </w:trPr>
                      <w:tc>
                        <w:tcPr>
                          <w:tcW w:w="1134" w:type="dxa"/>
                        </w:tcPr>
                        <w:p w:rsidR="00B86BC5" w:rsidRDefault="00B86BC5">
                          <w:r>
                            <w:t xml:space="preserve"> 1</w:t>
                          </w:r>
                        </w:p>
                      </w:tc>
                      <w:tc>
                        <w:tcPr>
                          <w:tcW w:w="6019" w:type="dxa"/>
                        </w:tcPr>
                        <w:p w:rsidR="00B86BC5" w:rsidRDefault="00B86BC5">
                          <w:r>
                            <w:t xml:space="preserve">1-я ступень теплообменника </w:t>
                          </w:r>
                        </w:p>
                      </w:tc>
                    </w:tr>
                    <w:tr w:rsidR="00B86BC5">
                      <w:trPr>
                        <w:trHeight w:val="245"/>
                      </w:trPr>
                      <w:tc>
                        <w:tcPr>
                          <w:tcW w:w="1134" w:type="dxa"/>
                        </w:tcPr>
                        <w:p w:rsidR="00B86BC5" w:rsidRDefault="00B86BC5">
                          <w:r>
                            <w:t xml:space="preserve"> 2</w:t>
                          </w:r>
                        </w:p>
                      </w:tc>
                      <w:tc>
                        <w:tcPr>
                          <w:tcW w:w="6019" w:type="dxa"/>
                        </w:tcPr>
                        <w:p w:rsidR="00B86BC5" w:rsidRDefault="00B86BC5">
                          <w:r>
                            <w:t>2-я ступень теплообменника</w:t>
                          </w:r>
                        </w:p>
                      </w:tc>
                    </w:tr>
                    <w:tr w:rsidR="00B86BC5">
                      <w:trPr>
                        <w:trHeight w:val="245"/>
                      </w:trPr>
                      <w:tc>
                        <w:tcPr>
                          <w:tcW w:w="1134" w:type="dxa"/>
                        </w:tcPr>
                        <w:p w:rsidR="00B86BC5" w:rsidRDefault="00B86BC5">
                          <w:r>
                            <w:t xml:space="preserve"> 3</w:t>
                          </w:r>
                        </w:p>
                      </w:tc>
                      <w:tc>
                        <w:tcPr>
                          <w:tcW w:w="6019" w:type="dxa"/>
                        </w:tcPr>
                        <w:p w:rsidR="00B86BC5" w:rsidRDefault="00B86BC5">
                          <w:r>
                            <w:t>Пробоотборник исходной воды</w:t>
                          </w:r>
                        </w:p>
                      </w:tc>
                    </w:tr>
                    <w:tr w:rsidR="00B86BC5">
                      <w:trPr>
                        <w:trHeight w:val="245"/>
                      </w:trPr>
                      <w:tc>
                        <w:tcPr>
                          <w:tcW w:w="1134" w:type="dxa"/>
                        </w:tcPr>
                        <w:p w:rsidR="00B86BC5" w:rsidRDefault="00B86BC5">
                          <w:r>
                            <w:t xml:space="preserve"> 4</w:t>
                          </w:r>
                        </w:p>
                      </w:tc>
                      <w:tc>
                        <w:tcPr>
                          <w:tcW w:w="6019" w:type="dxa"/>
                        </w:tcPr>
                        <w:p w:rsidR="00B86BC5" w:rsidRDefault="00B86BC5">
                          <w:r>
                            <w:t>Пробоотборник воды за 1-й ступенью теплообменника</w:t>
                          </w:r>
                        </w:p>
                      </w:tc>
                    </w:tr>
                    <w:tr w:rsidR="00B86BC5">
                      <w:trPr>
                        <w:trHeight w:val="245"/>
                      </w:trPr>
                      <w:tc>
                        <w:tcPr>
                          <w:tcW w:w="1134" w:type="dxa"/>
                        </w:tcPr>
                        <w:p w:rsidR="00B86BC5" w:rsidRDefault="00B86BC5">
                          <w:r>
                            <w:t xml:space="preserve"> 5</w:t>
                          </w:r>
                        </w:p>
                      </w:tc>
                      <w:tc>
                        <w:tcPr>
                          <w:tcW w:w="6019" w:type="dxa"/>
                        </w:tcPr>
                        <w:p w:rsidR="00B86BC5" w:rsidRDefault="00B86BC5">
                          <w:r>
                            <w:t>Счетчик расхода воды</w:t>
                          </w:r>
                        </w:p>
                      </w:tc>
                    </w:tr>
                    <w:tr w:rsidR="00B86BC5">
                      <w:trPr>
                        <w:trHeight w:val="245"/>
                      </w:trPr>
                      <w:tc>
                        <w:tcPr>
                          <w:tcW w:w="1134" w:type="dxa"/>
                        </w:tcPr>
                        <w:p w:rsidR="00B86BC5" w:rsidRDefault="00B86BC5">
                          <w:r>
                            <w:t xml:space="preserve"> 6</w:t>
                          </w:r>
                        </w:p>
                      </w:tc>
                      <w:tc>
                        <w:tcPr>
                          <w:tcW w:w="6019" w:type="dxa"/>
                        </w:tcPr>
                        <w:p w:rsidR="00B86BC5" w:rsidRDefault="00B86BC5">
                          <w:r>
                            <w:t>Пробохолодильник</w:t>
                          </w:r>
                        </w:p>
                      </w:tc>
                    </w:tr>
                    <w:tr w:rsidR="00B86BC5">
                      <w:trPr>
                        <w:trHeight w:val="245"/>
                      </w:trPr>
                      <w:tc>
                        <w:tcPr>
                          <w:tcW w:w="1134" w:type="dxa"/>
                        </w:tcPr>
                        <w:p w:rsidR="00B86BC5" w:rsidRDefault="00B86BC5">
                          <w:r>
                            <w:t xml:space="preserve"> 7</w:t>
                          </w:r>
                        </w:p>
                      </w:tc>
                      <w:tc>
                        <w:tcPr>
                          <w:tcW w:w="6019" w:type="dxa"/>
                        </w:tcPr>
                        <w:p w:rsidR="00B86BC5" w:rsidRDefault="00B86BC5">
                          <w:r>
                            <w:t>Бак исходной воды</w:t>
                          </w:r>
                        </w:p>
                      </w:tc>
                    </w:tr>
                    <w:tr w:rsidR="00B86BC5">
                      <w:trPr>
                        <w:trHeight w:val="245"/>
                      </w:trPr>
                      <w:tc>
                        <w:tcPr>
                          <w:tcW w:w="1134" w:type="dxa"/>
                        </w:tcPr>
                        <w:p w:rsidR="00B86BC5" w:rsidRDefault="00B86BC5">
                          <w:r>
                            <w:t xml:space="preserve"> 8</w:t>
                          </w:r>
                        </w:p>
                      </w:tc>
                      <w:tc>
                        <w:tcPr>
                          <w:tcW w:w="6019" w:type="dxa"/>
                        </w:tcPr>
                        <w:p w:rsidR="00B86BC5" w:rsidRDefault="00B86BC5">
                          <w:r>
                            <w:t>Перфорированная труба (линия рециркуляции)</w:t>
                          </w:r>
                        </w:p>
                      </w:tc>
                    </w:tr>
                    <w:tr w:rsidR="00B86BC5">
                      <w:trPr>
                        <w:trHeight w:val="245"/>
                      </w:trPr>
                      <w:tc>
                        <w:tcPr>
                          <w:tcW w:w="1134" w:type="dxa"/>
                        </w:tcPr>
                        <w:p w:rsidR="00B86BC5" w:rsidRDefault="00B86BC5">
                          <w:r>
                            <w:t xml:space="preserve"> 9</w:t>
                          </w:r>
                        </w:p>
                      </w:tc>
                      <w:tc>
                        <w:tcPr>
                          <w:tcW w:w="6019" w:type="dxa"/>
                        </w:tcPr>
                        <w:p w:rsidR="00B86BC5" w:rsidRDefault="00B86BC5">
                          <w:r>
                            <w:t>Пробоотборник воды за 2-й ступенью теплообменника</w:t>
                          </w:r>
                        </w:p>
                      </w:tc>
                    </w:tr>
                    <w:tr w:rsidR="00B86BC5">
                      <w:trPr>
                        <w:trHeight w:val="245"/>
                      </w:trPr>
                      <w:tc>
                        <w:tcPr>
                          <w:tcW w:w="1134" w:type="dxa"/>
                        </w:tcPr>
                        <w:p w:rsidR="00B86BC5" w:rsidRDefault="00B86BC5">
                          <w:r>
                            <w:t xml:space="preserve"> 10</w:t>
                          </w:r>
                        </w:p>
                      </w:tc>
                      <w:tc>
                        <w:tcPr>
                          <w:tcW w:w="6019" w:type="dxa"/>
                        </w:tcPr>
                        <w:p w:rsidR="00B86BC5" w:rsidRDefault="00B86BC5">
                          <w:r>
                            <w:t>Уровнемерное стекло</w:t>
                          </w:r>
                        </w:p>
                      </w:tc>
                    </w:tr>
                    <w:tr w:rsidR="00B86BC5">
                      <w:trPr>
                        <w:trHeight w:val="245"/>
                      </w:trPr>
                      <w:tc>
                        <w:tcPr>
                          <w:tcW w:w="1134" w:type="dxa"/>
                        </w:tcPr>
                        <w:p w:rsidR="00B86BC5" w:rsidRDefault="00B86BC5">
                          <w:r>
                            <w:t xml:space="preserve"> 11</w:t>
                          </w:r>
                        </w:p>
                      </w:tc>
                      <w:tc>
                        <w:tcPr>
                          <w:tcW w:w="6019" w:type="dxa"/>
                        </w:tcPr>
                        <w:p w:rsidR="00B86BC5" w:rsidRDefault="00B86BC5">
                          <w:r>
                            <w:t xml:space="preserve">Глубинный насос </w:t>
                          </w:r>
                        </w:p>
                      </w:tc>
                    </w:tr>
                  </w:tbl>
                  <w:p w:rsidR="00B86BC5" w:rsidRDefault="00B86BC5" w:rsidP="0043157F"/>
                </w:txbxContent>
              </v:textbox>
            </v:shape>
          </v:group>
        </w:pict>
      </w:r>
    </w:p>
    <w:p w:rsidR="00AE0DF8" w:rsidRPr="00B86BC5" w:rsidRDefault="008975FB" w:rsidP="00A73ED7">
      <w:pPr>
        <w:spacing w:line="360" w:lineRule="auto"/>
        <w:ind w:firstLine="720"/>
        <w:jc w:val="both"/>
        <w:rPr>
          <w:b/>
          <w:sz w:val="28"/>
          <w:szCs w:val="28"/>
          <w:u w:val="single"/>
        </w:rPr>
      </w:pPr>
      <w:r>
        <w:rPr>
          <w:noProof/>
        </w:rPr>
        <w:pict>
          <v:line id="_x0000_s1404" style="position:absolute;left:0;text-align:left;z-index:251697152" from="241.5pt,142.1pt" to="277pt,142.1pt" o:allowincell="f" strokecolor="red" strokeweight="2.25pt"/>
        </w:pict>
      </w: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8975FB" w:rsidP="00A73ED7">
      <w:pPr>
        <w:spacing w:line="360" w:lineRule="auto"/>
        <w:ind w:firstLine="720"/>
        <w:jc w:val="both"/>
        <w:rPr>
          <w:b/>
          <w:sz w:val="28"/>
          <w:szCs w:val="28"/>
          <w:u w:val="single"/>
        </w:rPr>
      </w:pPr>
      <w:r>
        <w:rPr>
          <w:noProof/>
        </w:rPr>
        <w:pict>
          <v:line id="_x0000_s1405" style="position:absolute;left:0;text-align:left;z-index:251698176" from="348.15pt,3.95pt" to="440.45pt,3.95pt" o:allowincell="f" strokecolor="red" strokeweight="2.25pt"/>
        </w:pict>
      </w: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AE0DF8" w:rsidP="00A73ED7">
      <w:pPr>
        <w:spacing w:line="360" w:lineRule="auto"/>
        <w:ind w:firstLine="720"/>
        <w:jc w:val="both"/>
        <w:rPr>
          <w:b/>
          <w:sz w:val="28"/>
          <w:szCs w:val="28"/>
          <w:u w:val="single"/>
        </w:rPr>
      </w:pPr>
    </w:p>
    <w:p w:rsidR="00AE0DF8" w:rsidRPr="00B86BC5" w:rsidRDefault="00BC4DFC" w:rsidP="00A73ED7">
      <w:pPr>
        <w:spacing w:line="360" w:lineRule="auto"/>
        <w:ind w:firstLine="720"/>
        <w:jc w:val="both"/>
        <w:rPr>
          <w:b/>
          <w:snapToGrid w:val="0"/>
          <w:sz w:val="28"/>
          <w:szCs w:val="28"/>
        </w:rPr>
      </w:pPr>
      <w:r>
        <w:rPr>
          <w:b/>
          <w:sz w:val="28"/>
          <w:szCs w:val="28"/>
        </w:rPr>
        <w:br w:type="page"/>
      </w:r>
      <w:r w:rsidR="00DA5B52">
        <w:rPr>
          <w:b/>
          <w:sz w:val="28"/>
          <w:szCs w:val="28"/>
        </w:rPr>
        <w:lastRenderedPageBreak/>
        <w:t xml:space="preserve">9.3 </w:t>
      </w:r>
      <w:r w:rsidR="00AE0DF8" w:rsidRPr="00B86BC5">
        <w:rPr>
          <w:b/>
          <w:sz w:val="28"/>
          <w:szCs w:val="28"/>
        </w:rPr>
        <w:t>Обследование проектной и фактически существующей схемы теплосети</w:t>
      </w:r>
      <w:r w:rsidR="00B86BC5" w:rsidRPr="00B86BC5">
        <w:rPr>
          <w:b/>
          <w:sz w:val="28"/>
          <w:szCs w:val="28"/>
        </w:rPr>
        <w:t xml:space="preserve"> </w:t>
      </w:r>
      <w:r w:rsidR="00AE0DF8" w:rsidRPr="00B86BC5">
        <w:rPr>
          <w:b/>
          <w:sz w:val="28"/>
          <w:szCs w:val="28"/>
        </w:rPr>
        <w:t>АПК ТЭЦ-2. Анализ существующего водно-химического режима оборудования</w:t>
      </w:r>
    </w:p>
    <w:p w:rsidR="00AE0DF8" w:rsidRPr="00B86BC5" w:rsidRDefault="00AE0DF8" w:rsidP="00A73ED7">
      <w:pPr>
        <w:spacing w:line="360" w:lineRule="auto"/>
        <w:ind w:firstLine="720"/>
        <w:jc w:val="both"/>
        <w:rPr>
          <w:snapToGrid w:val="0"/>
          <w:sz w:val="28"/>
          <w:szCs w:val="28"/>
        </w:rPr>
      </w:pPr>
    </w:p>
    <w:p w:rsidR="00AE0DF8" w:rsidRPr="00B86BC5" w:rsidRDefault="00AE0DF8" w:rsidP="00A73ED7">
      <w:pPr>
        <w:spacing w:line="360" w:lineRule="auto"/>
        <w:ind w:firstLine="720"/>
        <w:jc w:val="both"/>
        <w:rPr>
          <w:sz w:val="28"/>
          <w:szCs w:val="28"/>
        </w:rPr>
      </w:pPr>
      <w:r w:rsidRPr="00B86BC5">
        <w:rPr>
          <w:sz w:val="28"/>
          <w:szCs w:val="28"/>
        </w:rPr>
        <w:t>Выбор проектной схемы подготовки подпиточной воды для открытой системы теплоснабжения ТЭЦ-2 был сделан с учетом качества исходной воды, характеристик установленного теплофикационного оборудования и параметров работы. Особенностью работы АТЭЦ-2 является использование однотрубной системы теплоснабжения, выполняющей функции подпиточной линии системы теплоснабжения г. Алматы. В большинстве случаев величина подпитки, то есть производительность системы подготовки подпиточной воды составляет незначительный объем от общего объема теплосети. При незначительном превышении концентраций основных накипеобразующих компонентов в подпиточной воде над концентрацией этих же компонентов в сетевой воде, этот фактор не окажет существенного влияния на качество сетевой воды, вследствие существенного разбавления. При работе по однотрубной системе, когда транзитная линия выполняет функции подпиточной линии тепловых сетей, превышение нормируемых показателей оказывает существенное влияние на интенсивность накипеобразования, поэтому при работе по однотрубной системе необходима организация водно-химического режима полностью исключающего процессы накипеобразования.</w:t>
      </w:r>
    </w:p>
    <w:p w:rsidR="00AE0DF8" w:rsidRPr="00B86BC5" w:rsidRDefault="00AE0DF8" w:rsidP="00A73ED7">
      <w:pPr>
        <w:spacing w:line="360" w:lineRule="auto"/>
        <w:ind w:firstLine="720"/>
        <w:jc w:val="both"/>
        <w:rPr>
          <w:sz w:val="28"/>
          <w:szCs w:val="28"/>
        </w:rPr>
      </w:pPr>
      <w:r w:rsidRPr="00B86BC5">
        <w:rPr>
          <w:sz w:val="28"/>
          <w:szCs w:val="28"/>
        </w:rPr>
        <w:t xml:space="preserve">До перехода на комплексонный водно-химический режим подготовка подпиточной воды осуществлялось по схеме Na-катионирования с подкислением. Причем в летний период осуществлялось только подкисление. Для подкисления до необходимой остаточной щелочности использовалась серная кислота. С появлением ингибитора отложений минеральных солей (ИОМС) был введен комплексонный водно-химический режим тепловых сетей. Данная технология позволила существенно снизить эксплуатационные затраты и значительно упростить схему подготовки сетевой воды. Однако применение ИОМСа не позволило работать в безнакипном режиме при температурах свыше ~110-120 </w:t>
      </w:r>
      <w:r w:rsidRPr="00B86BC5">
        <w:rPr>
          <w:sz w:val="28"/>
          <w:szCs w:val="28"/>
          <w:vertAlign w:val="superscript"/>
        </w:rPr>
        <w:t>0</w:t>
      </w:r>
      <w:r w:rsidRPr="00B86BC5">
        <w:rPr>
          <w:sz w:val="28"/>
          <w:szCs w:val="28"/>
        </w:rPr>
        <w:t>С поскольку ингибирующие способности ИОМСа ограниченны как по качеству исходной воды, так и по предельной температуре не воды, а стенки теплообменного аппарата. В связи с этим было принято решение о переходе на комбинированный режим: ввод ИОМСа при предварительном подкислении исходной воды серной кислотой. Данная схема обработки подпиточной воды применяется и в настоящее время. Дозирование ИОМСа производится насосом-дозатором, а кислоты эжекторами.</w:t>
      </w:r>
    </w:p>
    <w:p w:rsidR="0043157F" w:rsidRPr="00B86BC5" w:rsidRDefault="008975FB" w:rsidP="00A73ED7">
      <w:pPr>
        <w:spacing w:line="360" w:lineRule="auto"/>
        <w:ind w:firstLine="720"/>
        <w:jc w:val="both"/>
        <w:rPr>
          <w:sz w:val="28"/>
          <w:szCs w:val="28"/>
        </w:rPr>
      </w:pPr>
      <w:r>
        <w:rPr>
          <w:noProof/>
        </w:rPr>
        <w:pict>
          <v:shape id="_x0000_s1592" type="#_x0000_t75" style="position:absolute;left:0;text-align:left;margin-left:-9pt;margin-top:41.15pt;width:6in;height:282.8pt;z-index:251706368">
            <v:imagedata r:id="rId121" o:title=""/>
            <w10:wrap type="topAndBottom"/>
          </v:shape>
        </w:pic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После изменения в </w:t>
      </w:r>
      <w:smartTag w:uri="urn:schemas-microsoft-com:office:smarttags" w:element="metricconverter">
        <w:smartTagPr>
          <w:attr w:name="ProductID" w:val="2000 г"/>
        </w:smartTagPr>
        <w:r w:rsidRPr="00B86BC5">
          <w:rPr>
            <w:sz w:val="28"/>
            <w:szCs w:val="28"/>
          </w:rPr>
          <w:t>2000 г</w:t>
        </w:r>
      </w:smartTag>
      <w:r w:rsidRPr="00B86BC5">
        <w:rPr>
          <w:sz w:val="28"/>
          <w:szCs w:val="28"/>
        </w:rPr>
        <w:t>. последовательности ввода ИОМСа и серной кислоты, с учетом необходимого расстояния для равномерного распределения концентрационного поля, температура подогрева сетевой воды</w:t>
      </w:r>
      <w:r w:rsidR="00B86BC5" w:rsidRPr="00B86BC5">
        <w:rPr>
          <w:sz w:val="28"/>
          <w:szCs w:val="28"/>
        </w:rPr>
        <w:t xml:space="preserve"> </w:t>
      </w:r>
      <w:r w:rsidRPr="00B86BC5">
        <w:rPr>
          <w:sz w:val="28"/>
          <w:szCs w:val="28"/>
        </w:rPr>
        <w:t xml:space="preserve">была повышена до 125 </w:t>
      </w:r>
      <w:r w:rsidRPr="00B86BC5">
        <w:rPr>
          <w:sz w:val="28"/>
          <w:szCs w:val="28"/>
          <w:vertAlign w:val="superscript"/>
        </w:rPr>
        <w:t>0</w:t>
      </w:r>
      <w:r w:rsidRPr="00B86BC5">
        <w:rPr>
          <w:sz w:val="28"/>
          <w:szCs w:val="28"/>
        </w:rPr>
        <w:t xml:space="preserve">С при температуре стенки не выше 140 </w:t>
      </w:r>
      <w:r w:rsidRPr="00B86BC5">
        <w:rPr>
          <w:sz w:val="28"/>
          <w:szCs w:val="28"/>
          <w:vertAlign w:val="superscript"/>
        </w:rPr>
        <w:t>0</w:t>
      </w:r>
      <w:r w:rsidRPr="00B86BC5">
        <w:rPr>
          <w:sz w:val="28"/>
          <w:szCs w:val="28"/>
        </w:rPr>
        <w:t xml:space="preserve">С. Показатели водно-химического режима составляли: остаточная щелочность Що = 0,7 мг-экв/л, ИОМС = 0,8 </w:t>
      </w:r>
      <w:r w:rsidRPr="00B86BC5">
        <w:rPr>
          <w:sz w:val="28"/>
          <w:szCs w:val="28"/>
        </w:rPr>
        <w:sym w:font="Symbol" w:char="F0B1"/>
      </w:r>
      <w:r w:rsidRPr="00B86BC5">
        <w:rPr>
          <w:sz w:val="28"/>
          <w:szCs w:val="28"/>
        </w:rPr>
        <w:t xml:space="preserve"> 0,1 мг/л. Повышение температуры подогрева сетевой воды при исключении накипеобразования возможно за счет изменения состава антинакипина Базовой частью композиции должен быть ИОМС, а составляющей – бесфосфорный реагент, обладающий не меньшими ингибирующими свойствами, чем ИОМС. Это позволит исключить образование фосфатных отложений даже при повышении температуры сетевой воды и концентрации фосфатов в исходном ИОМСе.</w:t>
      </w:r>
    </w:p>
    <w:p w:rsidR="00AE0DF8" w:rsidRPr="00B86BC5" w:rsidRDefault="00AE0DF8" w:rsidP="00A73ED7">
      <w:pPr>
        <w:spacing w:line="360" w:lineRule="auto"/>
        <w:ind w:firstLine="720"/>
        <w:jc w:val="both"/>
        <w:rPr>
          <w:sz w:val="28"/>
          <w:szCs w:val="28"/>
        </w:rPr>
      </w:pPr>
      <w:r w:rsidRPr="00B86BC5">
        <w:rPr>
          <w:sz w:val="28"/>
          <w:szCs w:val="28"/>
        </w:rPr>
        <w:t>Для определения предельных технологических параметров работы оборудования и выбора композиции была спроектирована экспериментальная установка и проведены натурные эксперименты по выбору композиции, величины подкисления, дозы композиции и оптимального водно-химического режима.</w:t>
      </w:r>
    </w:p>
    <w:p w:rsidR="00AE0DF8" w:rsidRPr="00B86BC5" w:rsidRDefault="00AE0DF8" w:rsidP="00A73ED7">
      <w:pPr>
        <w:spacing w:line="360" w:lineRule="auto"/>
        <w:ind w:firstLine="720"/>
        <w:jc w:val="both"/>
        <w:rPr>
          <w:sz w:val="28"/>
          <w:szCs w:val="28"/>
        </w:rPr>
      </w:pPr>
    </w:p>
    <w:p w:rsidR="00AE0DF8" w:rsidRPr="00B86BC5" w:rsidRDefault="00DA5B52" w:rsidP="00A73ED7">
      <w:pPr>
        <w:spacing w:line="360" w:lineRule="auto"/>
        <w:ind w:firstLine="720"/>
        <w:jc w:val="both"/>
        <w:rPr>
          <w:b/>
          <w:sz w:val="28"/>
          <w:szCs w:val="28"/>
        </w:rPr>
      </w:pPr>
      <w:r>
        <w:rPr>
          <w:b/>
          <w:sz w:val="28"/>
          <w:szCs w:val="28"/>
        </w:rPr>
        <w:t xml:space="preserve">9.4 </w:t>
      </w:r>
      <w:r w:rsidR="00AE0DF8" w:rsidRPr="00B86BC5">
        <w:rPr>
          <w:b/>
          <w:sz w:val="28"/>
          <w:szCs w:val="28"/>
        </w:rPr>
        <w:t>Экспериментальные испытания по выбору оптимального водно-химического режима</w:t>
      </w:r>
    </w:p>
    <w:p w:rsidR="00AE0DF8" w:rsidRPr="00B86BC5" w:rsidRDefault="00AE0DF8"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sz w:val="28"/>
          <w:szCs w:val="28"/>
        </w:rPr>
        <w:t>В качестве бесфосфорного реагента в составе композиции предлагается использование СК-110, имеющий санитарно-эпидемиологическое разрешение на применение в тепловых сетях города, технологический регламент на технологию применения реагентов в системах теплоснабжения и горячего водоснабжения и технические условия применения.</w:t>
      </w:r>
    </w:p>
    <w:p w:rsidR="00AE0DF8" w:rsidRPr="00B86BC5" w:rsidRDefault="00AE0DF8" w:rsidP="00A73ED7">
      <w:pPr>
        <w:spacing w:line="360" w:lineRule="auto"/>
        <w:ind w:firstLine="720"/>
        <w:jc w:val="both"/>
        <w:rPr>
          <w:sz w:val="28"/>
          <w:szCs w:val="28"/>
        </w:rPr>
      </w:pPr>
      <w:r w:rsidRPr="00B86BC5">
        <w:rPr>
          <w:sz w:val="28"/>
          <w:szCs w:val="28"/>
        </w:rPr>
        <w:t>Реагент СК-110 предназначен для коррекционной обработки воды в системах теплоснабжения и горячего водоснабжения с целью предупреждения образования накипи на поверхностях нагрева в водогрейных котлах и бойлерах, а также для снижения загрязненности внутренних поверхностей стенок трубопроводов и оборудования в системах теплоснабжения и горячего водоснабжения.</w:t>
      </w:r>
    </w:p>
    <w:p w:rsidR="00AE0DF8" w:rsidRPr="00B86BC5" w:rsidRDefault="00AE0DF8" w:rsidP="00A73ED7">
      <w:pPr>
        <w:spacing w:line="360" w:lineRule="auto"/>
        <w:ind w:firstLine="720"/>
        <w:jc w:val="both"/>
        <w:rPr>
          <w:sz w:val="28"/>
          <w:szCs w:val="28"/>
        </w:rPr>
      </w:pPr>
      <w:r w:rsidRPr="00B86BC5">
        <w:rPr>
          <w:sz w:val="28"/>
          <w:szCs w:val="28"/>
        </w:rPr>
        <w:t>ИОМС (ингибитор отложений минеральных солей) содержит до 90% нитрилотриметилфосфоновой кислоты и около 10% фосфолированных полиаминов. Обработка воды ИОМСом практически не увеличивает ее минерализации, не усиливает ее коррозионно-агрессивные свойства, не оказывает влияния на биологические обрастания или насосные отложения. Механизм стабилизирующего действия заключается в адсорбции комплексона на микро-зародышах кристаллизирующейся соли, что препятствует дальнейшему росту кристаллов и образованию отложений и обеспечивает стабильность пересыщенных растворов.</w:t>
      </w:r>
    </w:p>
    <w:p w:rsidR="00AE0DF8" w:rsidRPr="00B86BC5" w:rsidRDefault="00AE0DF8" w:rsidP="00A73ED7">
      <w:pPr>
        <w:spacing w:line="360" w:lineRule="auto"/>
        <w:ind w:firstLine="720"/>
        <w:jc w:val="both"/>
        <w:rPr>
          <w:sz w:val="28"/>
          <w:szCs w:val="28"/>
        </w:rPr>
      </w:pPr>
    </w:p>
    <w:p w:rsidR="00AE0DF8" w:rsidRPr="00B86BC5" w:rsidRDefault="00DA5B52" w:rsidP="00A73ED7">
      <w:pPr>
        <w:spacing w:line="360" w:lineRule="auto"/>
        <w:ind w:firstLine="720"/>
        <w:jc w:val="both"/>
        <w:rPr>
          <w:b/>
          <w:sz w:val="28"/>
          <w:szCs w:val="28"/>
        </w:rPr>
      </w:pPr>
      <w:r>
        <w:rPr>
          <w:b/>
          <w:sz w:val="28"/>
          <w:szCs w:val="28"/>
        </w:rPr>
        <w:t xml:space="preserve">9.5 </w:t>
      </w:r>
      <w:r w:rsidR="00AE0DF8" w:rsidRPr="00B86BC5">
        <w:rPr>
          <w:b/>
          <w:sz w:val="28"/>
          <w:szCs w:val="28"/>
        </w:rPr>
        <w:t xml:space="preserve">Конструктивный и тепловой расчет экспериментальной установки для нагрева воды с 15 до 150 </w:t>
      </w:r>
      <w:r w:rsidR="00AE0DF8" w:rsidRPr="00B86BC5">
        <w:rPr>
          <w:b/>
          <w:sz w:val="28"/>
          <w:szCs w:val="28"/>
          <w:vertAlign w:val="superscript"/>
        </w:rPr>
        <w:t>0</w:t>
      </w:r>
      <w:r w:rsidR="00AE0DF8" w:rsidRPr="00B86BC5">
        <w:rPr>
          <w:b/>
          <w:sz w:val="28"/>
          <w:szCs w:val="28"/>
        </w:rPr>
        <w:t>С</w:t>
      </w:r>
    </w:p>
    <w:p w:rsidR="00AE0DF8" w:rsidRPr="00B86BC5" w:rsidRDefault="00AE0DF8"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sz w:val="28"/>
          <w:szCs w:val="28"/>
        </w:rPr>
        <w:t>Конструктивный и тепловой расчет пилотной установки производится последовательно для первой, а затем второй ступени теплообменника. Задача расчета состоит в определении при номинальном режиме и заданной тепловой производительности геометрических размеров теплообменника.</w:t>
      </w:r>
    </w:p>
    <w:p w:rsidR="00AE0DF8" w:rsidRPr="00B86BC5" w:rsidRDefault="00AE0DF8" w:rsidP="00A73ED7">
      <w:pPr>
        <w:spacing w:line="360" w:lineRule="auto"/>
        <w:ind w:firstLine="720"/>
        <w:jc w:val="both"/>
        <w:rPr>
          <w:sz w:val="28"/>
          <w:szCs w:val="28"/>
        </w:rPr>
      </w:pPr>
      <w:r w:rsidRPr="00B86BC5">
        <w:rPr>
          <w:sz w:val="28"/>
          <w:szCs w:val="28"/>
        </w:rPr>
        <w:t>Исходными данными являются:</w:t>
      </w:r>
    </w:p>
    <w:p w:rsidR="00AE0DF8" w:rsidRPr="00B86BC5" w:rsidRDefault="00AE0DF8" w:rsidP="00A73ED7">
      <w:pPr>
        <w:spacing w:line="360" w:lineRule="auto"/>
        <w:ind w:firstLine="720"/>
        <w:jc w:val="both"/>
        <w:rPr>
          <w:sz w:val="28"/>
          <w:szCs w:val="28"/>
        </w:rPr>
      </w:pPr>
      <w:r w:rsidRPr="00B86BC5">
        <w:rPr>
          <w:sz w:val="28"/>
          <w:szCs w:val="28"/>
        </w:rPr>
        <w:t>скорость протекания воды W=1,5 м/с;</w:t>
      </w:r>
    </w:p>
    <w:p w:rsidR="00AE0DF8" w:rsidRPr="00B86BC5" w:rsidRDefault="00AE0DF8" w:rsidP="00A73ED7">
      <w:pPr>
        <w:spacing w:line="360" w:lineRule="auto"/>
        <w:ind w:firstLine="720"/>
        <w:jc w:val="both"/>
        <w:rPr>
          <w:sz w:val="28"/>
          <w:szCs w:val="28"/>
        </w:rPr>
      </w:pPr>
      <w:r w:rsidRPr="00B86BC5">
        <w:rPr>
          <w:sz w:val="28"/>
          <w:szCs w:val="28"/>
        </w:rPr>
        <w:t xml:space="preserve">температура исходной воды t </w:t>
      </w:r>
      <w:r w:rsidRPr="00B86BC5">
        <w:rPr>
          <w:sz w:val="28"/>
          <w:szCs w:val="28"/>
          <w:vertAlign w:val="subscript"/>
        </w:rPr>
        <w:t>ж1</w:t>
      </w:r>
      <w:r w:rsidRPr="00B86BC5">
        <w:rPr>
          <w:sz w:val="28"/>
          <w:szCs w:val="28"/>
        </w:rPr>
        <w:t xml:space="preserve">`=15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температура воды на выходе из первой ступени теплообменника t</w:t>
      </w:r>
      <w:r w:rsidRPr="00B86BC5">
        <w:rPr>
          <w:sz w:val="28"/>
          <w:szCs w:val="28"/>
          <w:vertAlign w:val="subscript"/>
        </w:rPr>
        <w:t>ж1</w:t>
      </w:r>
      <w:r w:rsidRPr="00B86BC5">
        <w:rPr>
          <w:sz w:val="28"/>
          <w:szCs w:val="28"/>
        </w:rPr>
        <w:t>`=120</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 xml:space="preserve">параметры греющего пара Р=0,981 МПа, t=250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внутренняя трубка теплообменника d=14/12мм, материал медь, латунь;</w:t>
      </w:r>
    </w:p>
    <w:p w:rsidR="00AE0DF8" w:rsidRPr="00B86BC5" w:rsidRDefault="00AE0DF8" w:rsidP="00A73ED7">
      <w:pPr>
        <w:spacing w:line="360" w:lineRule="auto"/>
        <w:ind w:firstLine="720"/>
        <w:jc w:val="both"/>
        <w:rPr>
          <w:sz w:val="28"/>
          <w:szCs w:val="28"/>
        </w:rPr>
      </w:pPr>
      <w:r w:rsidRPr="00B86BC5">
        <w:rPr>
          <w:sz w:val="28"/>
          <w:szCs w:val="28"/>
        </w:rPr>
        <w:t>коэффициент теплопроводности</w:t>
      </w:r>
      <w:r w:rsidR="00B86BC5" w:rsidRPr="00B86BC5">
        <w:rPr>
          <w:sz w:val="28"/>
          <w:szCs w:val="28"/>
        </w:rPr>
        <w:t xml:space="preserve"> </w:t>
      </w:r>
      <w:r w:rsidRPr="00B86BC5">
        <w:rPr>
          <w:sz w:val="28"/>
          <w:szCs w:val="28"/>
        </w:rPr>
        <w:sym w:font="Symbol" w:char="F06C"/>
      </w:r>
      <w:r w:rsidRPr="00B86BC5">
        <w:rPr>
          <w:sz w:val="28"/>
          <w:szCs w:val="28"/>
        </w:rPr>
        <w:t>=130 Вт/м</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теплоемкость воды Ср</w:t>
      </w:r>
      <w:r w:rsidRPr="00B86BC5">
        <w:rPr>
          <w:sz w:val="28"/>
          <w:szCs w:val="28"/>
          <w:vertAlign w:val="subscript"/>
        </w:rPr>
        <w:t>1</w:t>
      </w:r>
      <w:r w:rsidRPr="00B86BC5">
        <w:rPr>
          <w:sz w:val="28"/>
          <w:szCs w:val="28"/>
        </w:rPr>
        <w:t>=4,187 кДж/кг</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расход нагреваемой воды G</w:t>
      </w:r>
      <w:r w:rsidRPr="00B86BC5">
        <w:rPr>
          <w:sz w:val="28"/>
          <w:szCs w:val="28"/>
          <w:vertAlign w:val="subscript"/>
        </w:rPr>
        <w:t>1</w:t>
      </w:r>
      <w:r w:rsidRPr="00B86BC5">
        <w:rPr>
          <w:sz w:val="28"/>
          <w:szCs w:val="28"/>
        </w:rPr>
        <w:t>=0,61м</w:t>
      </w:r>
      <w:r w:rsidRPr="00B86BC5">
        <w:rPr>
          <w:sz w:val="28"/>
          <w:szCs w:val="28"/>
          <w:vertAlign w:val="superscript"/>
        </w:rPr>
        <w:t>3</w:t>
      </w:r>
      <w:r w:rsidRPr="00B86BC5">
        <w:rPr>
          <w:sz w:val="28"/>
          <w:szCs w:val="28"/>
        </w:rPr>
        <w:t>/ч;</w:t>
      </w:r>
    </w:p>
    <w:p w:rsidR="00AE0DF8" w:rsidRPr="00B86BC5" w:rsidRDefault="00AE0DF8" w:rsidP="00A73ED7">
      <w:pPr>
        <w:spacing w:line="360" w:lineRule="auto"/>
        <w:ind w:firstLine="720"/>
        <w:jc w:val="both"/>
        <w:rPr>
          <w:sz w:val="28"/>
          <w:szCs w:val="28"/>
        </w:rPr>
      </w:pPr>
      <w:r w:rsidRPr="00B86BC5">
        <w:rPr>
          <w:sz w:val="28"/>
          <w:szCs w:val="28"/>
        </w:rPr>
        <w:t>Расчет первой ступени теплообменника</w:t>
      </w:r>
    </w:p>
    <w:p w:rsidR="00AE0DF8" w:rsidRPr="00B86BC5" w:rsidRDefault="00AE0DF8" w:rsidP="00A73ED7">
      <w:pPr>
        <w:spacing w:line="360" w:lineRule="auto"/>
        <w:ind w:firstLine="720"/>
        <w:jc w:val="both"/>
        <w:rPr>
          <w:sz w:val="28"/>
          <w:szCs w:val="28"/>
        </w:rPr>
      </w:pPr>
      <w:r w:rsidRPr="00B86BC5">
        <w:rPr>
          <w:sz w:val="28"/>
          <w:szCs w:val="28"/>
        </w:rPr>
        <w:t>1. Количество передаваемой теплоты:</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Q= G</w:t>
      </w:r>
      <w:r w:rsidRPr="00B86BC5">
        <w:rPr>
          <w:sz w:val="28"/>
          <w:szCs w:val="28"/>
          <w:vertAlign w:val="subscript"/>
        </w:rPr>
        <w:t>1</w:t>
      </w:r>
      <w:r w:rsidRPr="00B86BC5">
        <w:rPr>
          <w:sz w:val="28"/>
          <w:szCs w:val="28"/>
        </w:rPr>
        <w:t>* Ср</w:t>
      </w:r>
      <w:r w:rsidRPr="00B86BC5">
        <w:rPr>
          <w:sz w:val="28"/>
          <w:szCs w:val="28"/>
          <w:vertAlign w:val="subscript"/>
        </w:rPr>
        <w:t>1</w:t>
      </w:r>
      <w:r w:rsidRPr="00B86BC5">
        <w:rPr>
          <w:sz w:val="28"/>
          <w:szCs w:val="28"/>
        </w:rPr>
        <w:t xml:space="preserve">(t </w:t>
      </w:r>
      <w:r w:rsidRPr="00B86BC5">
        <w:rPr>
          <w:sz w:val="28"/>
          <w:szCs w:val="28"/>
          <w:vertAlign w:val="subscript"/>
        </w:rPr>
        <w:t>ж1</w:t>
      </w:r>
      <w:r w:rsidRPr="00B86BC5">
        <w:rPr>
          <w:sz w:val="28"/>
          <w:szCs w:val="28"/>
        </w:rPr>
        <w:t xml:space="preserve">``-t </w:t>
      </w:r>
      <w:r w:rsidRPr="00B86BC5">
        <w:rPr>
          <w:sz w:val="28"/>
          <w:szCs w:val="28"/>
          <w:vertAlign w:val="subscript"/>
        </w:rPr>
        <w:t>ж1</w:t>
      </w:r>
      <w:r w:rsidRPr="00B86BC5">
        <w:rPr>
          <w:sz w:val="28"/>
          <w:szCs w:val="28"/>
        </w:rPr>
        <w:t>`) = (120-15)*4,187*610/3600 = 74,4 кВт;</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2. Расход пара, при Р=0,981 мПа t</w:t>
      </w:r>
      <w:r w:rsidRPr="00B86BC5">
        <w:rPr>
          <w:sz w:val="28"/>
          <w:szCs w:val="28"/>
          <w:vertAlign w:val="subscript"/>
        </w:rPr>
        <w:t>s</w:t>
      </w:r>
      <w:r w:rsidRPr="00B86BC5">
        <w:rPr>
          <w:sz w:val="28"/>
          <w:szCs w:val="28"/>
        </w:rPr>
        <w:t>=250</w:t>
      </w:r>
      <w:r w:rsidRPr="00B86BC5">
        <w:rPr>
          <w:sz w:val="28"/>
          <w:szCs w:val="28"/>
          <w:vertAlign w:val="superscript"/>
        </w:rPr>
        <w:t>0</w:t>
      </w:r>
      <w:r w:rsidRPr="00B86BC5">
        <w:rPr>
          <w:sz w:val="28"/>
          <w:szCs w:val="28"/>
        </w:rPr>
        <w:t>С; i``=2942 кДж/кг;</w:t>
      </w:r>
      <w:r w:rsidR="00B86BC5" w:rsidRPr="00B86BC5">
        <w:rPr>
          <w:sz w:val="28"/>
          <w:szCs w:val="28"/>
        </w:rPr>
        <w:t xml:space="preserve"> </w:t>
      </w:r>
      <w:r w:rsidRPr="00B86BC5">
        <w:rPr>
          <w:sz w:val="28"/>
          <w:szCs w:val="28"/>
        </w:rPr>
        <w:t>i`= 760кДж/кг;</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G</w:t>
      </w:r>
      <w:r w:rsidRPr="00B86BC5">
        <w:rPr>
          <w:sz w:val="28"/>
          <w:szCs w:val="28"/>
          <w:vertAlign w:val="subscript"/>
        </w:rPr>
        <w:t>2</w:t>
      </w:r>
      <w:r w:rsidRPr="00B86BC5">
        <w:rPr>
          <w:sz w:val="28"/>
          <w:szCs w:val="28"/>
        </w:rPr>
        <w:t>= Q/0,98 (i``- i`) = 74,4*10</w:t>
      </w:r>
      <w:r w:rsidRPr="00B86BC5">
        <w:rPr>
          <w:sz w:val="28"/>
          <w:szCs w:val="28"/>
          <w:vertAlign w:val="superscript"/>
        </w:rPr>
        <w:t>3</w:t>
      </w:r>
      <w:r w:rsidRPr="00B86BC5">
        <w:rPr>
          <w:sz w:val="28"/>
          <w:szCs w:val="28"/>
        </w:rPr>
        <w:t>/0,98 (2942 - 760) = 0,0348 кг/с;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3. Для расчета коэффициента теплоотдачи к внешней поверхности трубки при конденсации пара необходимо знать температуру внешней поверхности t</w:t>
      </w:r>
      <w:r w:rsidRPr="00B86BC5">
        <w:rPr>
          <w:sz w:val="28"/>
          <w:szCs w:val="28"/>
          <w:vertAlign w:val="subscript"/>
        </w:rPr>
        <w:t>с2</w:t>
      </w:r>
      <w:r w:rsidRPr="00B86BC5">
        <w:rPr>
          <w:sz w:val="28"/>
          <w:szCs w:val="28"/>
        </w:rPr>
        <w:t xml:space="preserve"> и высоту трубки Н. Так как значения этих величин неизвестны, то расчет производим методом последовательных приближений. Определяем средне логарифмический температурный напор:</w:t>
      </w:r>
    </w:p>
    <w:p w:rsidR="0043157F" w:rsidRPr="00B86BC5" w:rsidRDefault="0043157F" w:rsidP="00A73ED7">
      <w:pPr>
        <w:spacing w:line="360" w:lineRule="auto"/>
        <w:ind w:firstLine="720"/>
        <w:jc w:val="both"/>
        <w:rPr>
          <w:sz w:val="28"/>
          <w:szCs w:val="28"/>
        </w:rPr>
      </w:pPr>
    </w:p>
    <w:p w:rsidR="0043157F" w:rsidRPr="00B86BC5" w:rsidRDefault="00AE0DF8" w:rsidP="00A73ED7">
      <w:pPr>
        <w:spacing w:line="360" w:lineRule="auto"/>
        <w:ind w:firstLine="720"/>
        <w:jc w:val="both"/>
        <w:rPr>
          <w:sz w:val="28"/>
          <w:szCs w:val="28"/>
        </w:rPr>
      </w:pPr>
      <w:r w:rsidRPr="00B86BC5">
        <w:rPr>
          <w:sz w:val="28"/>
          <w:szCs w:val="28"/>
        </w:rPr>
        <w:sym w:font="Symbol" w:char="F044"/>
      </w:r>
      <w:r w:rsidRPr="00B86BC5">
        <w:rPr>
          <w:sz w:val="28"/>
          <w:szCs w:val="28"/>
        </w:rPr>
        <w:t>t</w:t>
      </w:r>
      <w:r w:rsidRPr="00B86BC5">
        <w:rPr>
          <w:sz w:val="28"/>
          <w:szCs w:val="28"/>
          <w:vertAlign w:val="subscript"/>
        </w:rPr>
        <w:t>л</w:t>
      </w:r>
      <w:r w:rsidRPr="00B86BC5">
        <w:rPr>
          <w:sz w:val="28"/>
          <w:szCs w:val="28"/>
        </w:rPr>
        <w:t xml:space="preserve">= (t </w:t>
      </w:r>
      <w:r w:rsidRPr="00B86BC5">
        <w:rPr>
          <w:sz w:val="28"/>
          <w:szCs w:val="28"/>
          <w:vertAlign w:val="subscript"/>
        </w:rPr>
        <w:t>ж1</w:t>
      </w:r>
      <w:r w:rsidRPr="00B86BC5">
        <w:rPr>
          <w:sz w:val="28"/>
          <w:szCs w:val="28"/>
        </w:rPr>
        <w:t xml:space="preserve">``- t </w:t>
      </w:r>
      <w:r w:rsidRPr="00B86BC5">
        <w:rPr>
          <w:sz w:val="28"/>
          <w:szCs w:val="28"/>
          <w:vertAlign w:val="subscript"/>
        </w:rPr>
        <w:t>ж1</w:t>
      </w:r>
      <w:r w:rsidRPr="00B86BC5">
        <w:rPr>
          <w:sz w:val="28"/>
          <w:szCs w:val="28"/>
        </w:rPr>
        <w:t>`) / (2,3 * lg(t</w:t>
      </w:r>
      <w:r w:rsidRPr="00B86BC5">
        <w:rPr>
          <w:sz w:val="28"/>
          <w:szCs w:val="28"/>
          <w:vertAlign w:val="subscript"/>
        </w:rPr>
        <w:t xml:space="preserve">s </w:t>
      </w:r>
      <w:r w:rsidRPr="00B86BC5">
        <w:rPr>
          <w:sz w:val="28"/>
          <w:szCs w:val="28"/>
        </w:rPr>
        <w:t xml:space="preserve">- t </w:t>
      </w:r>
      <w:r w:rsidRPr="00B86BC5">
        <w:rPr>
          <w:sz w:val="28"/>
          <w:szCs w:val="28"/>
          <w:vertAlign w:val="subscript"/>
        </w:rPr>
        <w:t>ж1</w:t>
      </w:r>
      <w:r w:rsidRPr="00B86BC5">
        <w:rPr>
          <w:sz w:val="28"/>
          <w:szCs w:val="28"/>
        </w:rPr>
        <w:t>`) / ( t</w:t>
      </w:r>
      <w:r w:rsidRPr="00B86BC5">
        <w:rPr>
          <w:sz w:val="28"/>
          <w:szCs w:val="28"/>
          <w:vertAlign w:val="subscript"/>
        </w:rPr>
        <w:t xml:space="preserve">s </w:t>
      </w:r>
      <w:r w:rsidRPr="00B86BC5">
        <w:rPr>
          <w:sz w:val="28"/>
          <w:szCs w:val="28"/>
        </w:rPr>
        <w:t xml:space="preserve">- t </w:t>
      </w:r>
      <w:r w:rsidRPr="00B86BC5">
        <w:rPr>
          <w:sz w:val="28"/>
          <w:szCs w:val="28"/>
          <w:vertAlign w:val="subscript"/>
        </w:rPr>
        <w:t>ж1</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sym w:font="Symbol" w:char="F044"/>
      </w:r>
      <w:r w:rsidRPr="00B86BC5">
        <w:rPr>
          <w:sz w:val="28"/>
          <w:szCs w:val="28"/>
        </w:rPr>
        <w:t>t</w:t>
      </w:r>
      <w:r w:rsidRPr="00B86BC5">
        <w:rPr>
          <w:sz w:val="28"/>
          <w:szCs w:val="28"/>
          <w:vertAlign w:val="subscript"/>
        </w:rPr>
        <w:t>л</w:t>
      </w:r>
      <w:r w:rsidRPr="00B86BC5">
        <w:rPr>
          <w:sz w:val="28"/>
          <w:szCs w:val="28"/>
        </w:rPr>
        <w:t xml:space="preserve"> = (120 - 15) /</w:t>
      </w:r>
      <w:r w:rsidR="00B86BC5" w:rsidRPr="00B86BC5">
        <w:rPr>
          <w:sz w:val="28"/>
          <w:szCs w:val="28"/>
        </w:rPr>
        <w:t xml:space="preserve"> </w:t>
      </w:r>
      <w:r w:rsidRPr="00B86BC5">
        <w:rPr>
          <w:sz w:val="28"/>
          <w:szCs w:val="28"/>
        </w:rPr>
        <w:t>(2,3 lg(250-15) / (250 - 120))</w:t>
      </w:r>
      <w:r w:rsidR="00B86BC5" w:rsidRPr="00B86BC5">
        <w:rPr>
          <w:sz w:val="28"/>
          <w:szCs w:val="28"/>
        </w:rPr>
        <w:t xml:space="preserve"> </w:t>
      </w:r>
      <w:r w:rsidRPr="00B86BC5">
        <w:rPr>
          <w:sz w:val="28"/>
          <w:szCs w:val="28"/>
        </w:rPr>
        <w:t xml:space="preserve">= 178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4. Задаёмся температурой стенки наружной трубы</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с2</w:t>
      </w:r>
      <w:r w:rsidRPr="00B86BC5">
        <w:rPr>
          <w:sz w:val="28"/>
          <w:szCs w:val="28"/>
        </w:rPr>
        <w:t xml:space="preserve"> </w:t>
      </w:r>
      <w:r w:rsidRPr="00B86BC5">
        <w:rPr>
          <w:sz w:val="28"/>
          <w:szCs w:val="28"/>
        </w:rPr>
        <w:sym w:font="Symbol" w:char="F0BB"/>
      </w:r>
      <w:r w:rsidRPr="00B86BC5">
        <w:rPr>
          <w:sz w:val="28"/>
          <w:szCs w:val="28"/>
        </w:rPr>
        <w:t xml:space="preserve"> t</w:t>
      </w:r>
      <w:r w:rsidRPr="00B86BC5">
        <w:rPr>
          <w:sz w:val="28"/>
          <w:szCs w:val="28"/>
          <w:vertAlign w:val="subscript"/>
        </w:rPr>
        <w:t>s</w:t>
      </w:r>
      <w:r w:rsidRPr="00B86BC5">
        <w:rPr>
          <w:sz w:val="28"/>
          <w:szCs w:val="28"/>
        </w:rPr>
        <w:t>-</w:t>
      </w:r>
      <w:r w:rsidR="008975FB">
        <w:rPr>
          <w:position w:val="-4"/>
          <w:sz w:val="28"/>
          <w:szCs w:val="28"/>
        </w:rPr>
        <w:pict>
          <v:shape id="_x0000_i1192" type="#_x0000_t75" style="width:11.25pt;height:12.75pt" fillcolor="window">
            <v:imagedata r:id="rId122" o:title=""/>
          </v:shape>
        </w:pict>
      </w:r>
      <w:r w:rsidRPr="00B86BC5">
        <w:rPr>
          <w:sz w:val="28"/>
          <w:szCs w:val="28"/>
        </w:rPr>
        <w:t>t</w:t>
      </w:r>
      <w:r w:rsidRPr="00B86BC5">
        <w:rPr>
          <w:sz w:val="28"/>
          <w:szCs w:val="28"/>
          <w:vertAlign w:val="subscript"/>
        </w:rPr>
        <w:t>л</w:t>
      </w:r>
      <w:r w:rsidRPr="00B86BC5">
        <w:rPr>
          <w:sz w:val="28"/>
          <w:szCs w:val="28"/>
        </w:rPr>
        <w:t xml:space="preserve">/2 = 250 - 178/2 = 160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5. Задаёмся высотой трубок</w:t>
      </w:r>
      <w:r w:rsidR="0043157F" w:rsidRPr="00B86BC5">
        <w:rPr>
          <w:sz w:val="28"/>
          <w:szCs w:val="28"/>
        </w:rPr>
        <w:t xml:space="preserve"> </w:t>
      </w:r>
      <w:r w:rsidRPr="00B86BC5">
        <w:rPr>
          <w:sz w:val="28"/>
          <w:szCs w:val="28"/>
        </w:rPr>
        <w:t xml:space="preserve">Н = </w:t>
      </w:r>
      <w:smartTag w:uri="urn:schemas-microsoft-com:office:smarttags" w:element="metricconverter">
        <w:smartTagPr>
          <w:attr w:name="ProductID" w:val="1,5 м"/>
        </w:smartTagPr>
        <w:r w:rsidRPr="00B86BC5">
          <w:rPr>
            <w:sz w:val="28"/>
            <w:szCs w:val="28"/>
          </w:rPr>
          <w:t>1,5 м</w:t>
        </w:r>
      </w:smartTag>
    </w:p>
    <w:p w:rsidR="00AE0DF8" w:rsidRPr="00B86BC5" w:rsidRDefault="00AE0DF8" w:rsidP="00A73ED7">
      <w:pPr>
        <w:spacing w:line="360" w:lineRule="auto"/>
        <w:ind w:firstLine="720"/>
        <w:jc w:val="both"/>
        <w:rPr>
          <w:sz w:val="28"/>
          <w:szCs w:val="28"/>
        </w:rPr>
      </w:pPr>
      <w:r w:rsidRPr="00B86BC5">
        <w:rPr>
          <w:sz w:val="28"/>
          <w:szCs w:val="28"/>
        </w:rPr>
        <w:t>6. Приведенная длина трубки</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Z = </w:t>
      </w:r>
      <w:r w:rsidR="008975FB">
        <w:rPr>
          <w:position w:val="-4"/>
          <w:sz w:val="28"/>
          <w:szCs w:val="28"/>
        </w:rPr>
        <w:pict>
          <v:shape id="_x0000_i1193" type="#_x0000_t75" style="width:11.25pt;height:12.75pt" fillcolor="window">
            <v:imagedata r:id="rId122" o:title=""/>
          </v:shape>
        </w:pict>
      </w:r>
      <w:r w:rsidRPr="00B86BC5">
        <w:rPr>
          <w:sz w:val="28"/>
          <w:szCs w:val="28"/>
        </w:rPr>
        <w:t>t</w:t>
      </w:r>
      <w:r w:rsidRPr="00B86BC5">
        <w:rPr>
          <w:sz w:val="28"/>
          <w:szCs w:val="28"/>
          <w:vertAlign w:val="subscript"/>
        </w:rPr>
        <w:t xml:space="preserve">2 </w:t>
      </w:r>
      <w:r w:rsidRPr="00B86BC5">
        <w:rPr>
          <w:sz w:val="28"/>
          <w:szCs w:val="28"/>
        </w:rPr>
        <w:t>Н</w:t>
      </w:r>
      <w:r w:rsidRPr="00B86BC5">
        <w:rPr>
          <w:b/>
          <w:sz w:val="28"/>
          <w:szCs w:val="28"/>
        </w:rPr>
        <w:t>*</w:t>
      </w:r>
      <w:r w:rsidRPr="00B86BC5">
        <w:rPr>
          <w:sz w:val="28"/>
          <w:szCs w:val="28"/>
        </w:rPr>
        <w:t>А;</w:t>
      </w:r>
      <w:r w:rsidR="00B86BC5" w:rsidRPr="00B86BC5">
        <w:rPr>
          <w:sz w:val="28"/>
          <w:szCs w:val="28"/>
        </w:rPr>
        <w:t xml:space="preserve"> </w:t>
      </w:r>
      <w:r w:rsidRPr="00B86BC5">
        <w:rPr>
          <w:sz w:val="28"/>
          <w:szCs w:val="28"/>
        </w:rPr>
        <w:t>При t</w:t>
      </w:r>
      <w:r w:rsidRPr="00B86BC5">
        <w:rPr>
          <w:sz w:val="28"/>
          <w:szCs w:val="28"/>
          <w:vertAlign w:val="subscript"/>
        </w:rPr>
        <w:t>s</w:t>
      </w:r>
      <w:r w:rsidRPr="00B86BC5">
        <w:rPr>
          <w:sz w:val="28"/>
          <w:szCs w:val="28"/>
        </w:rPr>
        <w:t xml:space="preserve">=180 </w:t>
      </w:r>
      <w:r w:rsidRPr="00B86BC5">
        <w:rPr>
          <w:sz w:val="28"/>
          <w:szCs w:val="28"/>
          <w:vertAlign w:val="superscript"/>
        </w:rPr>
        <w:t>0</w:t>
      </w:r>
      <w:r w:rsidRPr="00B86BC5">
        <w:rPr>
          <w:sz w:val="28"/>
          <w:szCs w:val="28"/>
        </w:rPr>
        <w:t>С : В = 13*10</w:t>
      </w:r>
      <w:r w:rsidRPr="00B86BC5">
        <w:rPr>
          <w:sz w:val="28"/>
          <w:szCs w:val="28"/>
          <w:vertAlign w:val="superscript"/>
        </w:rPr>
        <w:t>-3</w:t>
      </w:r>
      <w:r w:rsidRPr="00B86BC5">
        <w:rPr>
          <w:sz w:val="28"/>
          <w:szCs w:val="28"/>
        </w:rPr>
        <w:t xml:space="preserve"> м/Вт; А = 150</w:t>
      </w:r>
      <w:r w:rsidR="00B86BC5" w:rsidRPr="00B86BC5">
        <w:rPr>
          <w:sz w:val="28"/>
          <w:szCs w:val="28"/>
        </w:rPr>
        <w:t xml:space="preserve"> </w:t>
      </w:r>
      <w:r w:rsidRPr="00B86BC5">
        <w:rPr>
          <w:sz w:val="28"/>
          <w:szCs w:val="28"/>
        </w:rPr>
        <w:t>1/м*с</w:t>
      </w:r>
    </w:p>
    <w:p w:rsidR="00AE0DF8" w:rsidRPr="00B86BC5" w:rsidRDefault="00AE0DF8" w:rsidP="00A73ED7">
      <w:pPr>
        <w:spacing w:line="360" w:lineRule="auto"/>
        <w:ind w:firstLine="720"/>
        <w:jc w:val="both"/>
        <w:rPr>
          <w:sz w:val="28"/>
          <w:szCs w:val="28"/>
        </w:rPr>
      </w:pPr>
      <w:r w:rsidRPr="00B86BC5">
        <w:rPr>
          <w:sz w:val="28"/>
          <w:szCs w:val="28"/>
        </w:rPr>
        <w:t>Z = ( t</w:t>
      </w:r>
      <w:r w:rsidRPr="00B86BC5">
        <w:rPr>
          <w:sz w:val="28"/>
          <w:szCs w:val="28"/>
          <w:vertAlign w:val="subscript"/>
        </w:rPr>
        <w:t>s</w:t>
      </w:r>
      <w:r w:rsidRPr="00B86BC5">
        <w:rPr>
          <w:sz w:val="28"/>
          <w:szCs w:val="28"/>
        </w:rPr>
        <w:t>- t</w:t>
      </w:r>
      <w:r w:rsidRPr="00B86BC5">
        <w:rPr>
          <w:sz w:val="28"/>
          <w:szCs w:val="28"/>
          <w:vertAlign w:val="subscript"/>
        </w:rPr>
        <w:t>с2</w:t>
      </w:r>
      <w:r w:rsidRPr="00B86BC5">
        <w:rPr>
          <w:sz w:val="28"/>
          <w:szCs w:val="28"/>
        </w:rPr>
        <w:t xml:space="preserve"> )*Н*А=(250-160)*1,5*150=20250 &gt;2300</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7. Течение пленки конденсата турбулентное по всей длине трубки.</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Re = (253+0,069 (Рr/Рr</w:t>
      </w:r>
      <w:r w:rsidRPr="00B86BC5">
        <w:rPr>
          <w:sz w:val="28"/>
          <w:szCs w:val="28"/>
          <w:vertAlign w:val="subscript"/>
        </w:rPr>
        <w:t>с</w:t>
      </w:r>
      <w:r w:rsidRPr="00B86BC5">
        <w:rPr>
          <w:sz w:val="28"/>
          <w:szCs w:val="28"/>
        </w:rPr>
        <w:t>)</w:t>
      </w:r>
      <w:r w:rsidRPr="00B86BC5">
        <w:rPr>
          <w:sz w:val="28"/>
          <w:szCs w:val="28"/>
          <w:vertAlign w:val="superscript"/>
        </w:rPr>
        <w:t>0,25</w:t>
      </w:r>
      <w:r w:rsidRPr="00B86BC5">
        <w:rPr>
          <w:sz w:val="28"/>
          <w:szCs w:val="28"/>
        </w:rPr>
        <w:t>*Рr</w:t>
      </w:r>
      <w:r w:rsidRPr="00B86BC5">
        <w:rPr>
          <w:sz w:val="28"/>
          <w:szCs w:val="28"/>
          <w:vertAlign w:val="superscript"/>
        </w:rPr>
        <w:t>0,5</w:t>
      </w:r>
      <w:r w:rsidRPr="00B86BC5">
        <w:rPr>
          <w:sz w:val="28"/>
          <w:szCs w:val="28"/>
        </w:rPr>
        <w:t>*(Z-2300))</w:t>
      </w:r>
      <w:r w:rsidRPr="00B86BC5">
        <w:rPr>
          <w:sz w:val="28"/>
          <w:szCs w:val="28"/>
          <w:vertAlign w:val="superscript"/>
        </w:rPr>
        <w:t>4/3</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Рr</w:t>
      </w:r>
      <w:r w:rsidR="008975FB">
        <w:rPr>
          <w:position w:val="-4"/>
          <w:sz w:val="28"/>
          <w:szCs w:val="28"/>
        </w:rPr>
        <w:pict>
          <v:shape id="_x0000_i1194" type="#_x0000_t75" style="width:9.75pt;height:9.75pt" fillcolor="window">
            <v:imagedata r:id="rId113" o:title=""/>
          </v:shape>
        </w:pict>
      </w:r>
      <w:r w:rsidRPr="00B86BC5">
        <w:rPr>
          <w:sz w:val="28"/>
          <w:szCs w:val="28"/>
        </w:rPr>
        <w:t>1</w:t>
      </w:r>
    </w:p>
    <w:p w:rsidR="00AE0DF8" w:rsidRPr="00B86BC5" w:rsidRDefault="00AE0DF8" w:rsidP="00A73ED7">
      <w:pPr>
        <w:spacing w:line="360" w:lineRule="auto"/>
        <w:ind w:firstLine="720"/>
        <w:jc w:val="both"/>
        <w:rPr>
          <w:sz w:val="28"/>
          <w:szCs w:val="28"/>
        </w:rPr>
      </w:pPr>
      <w:r w:rsidRPr="00B86BC5">
        <w:rPr>
          <w:sz w:val="28"/>
          <w:szCs w:val="28"/>
        </w:rPr>
        <w:t>Рr</w:t>
      </w:r>
      <w:r w:rsidRPr="00B86BC5">
        <w:rPr>
          <w:sz w:val="28"/>
          <w:szCs w:val="28"/>
          <w:vertAlign w:val="subscript"/>
        </w:rPr>
        <w:t>с</w:t>
      </w:r>
      <w:r w:rsidR="008975FB">
        <w:rPr>
          <w:position w:val="-4"/>
          <w:sz w:val="28"/>
          <w:szCs w:val="28"/>
        </w:rPr>
        <w:pict>
          <v:shape id="_x0000_i1195" type="#_x0000_t75" style="width:9.75pt;height:9.75pt" fillcolor="window">
            <v:imagedata r:id="rId113" o:title=""/>
          </v:shape>
        </w:pict>
      </w:r>
      <w:r w:rsidRPr="00B86BC5">
        <w:rPr>
          <w:sz w:val="28"/>
          <w:szCs w:val="28"/>
        </w:rPr>
        <w:t>1,1</w:t>
      </w:r>
    </w:p>
    <w:p w:rsidR="00AE0DF8" w:rsidRPr="00B86BC5" w:rsidRDefault="00AE0DF8" w:rsidP="00A73ED7">
      <w:pPr>
        <w:spacing w:line="360" w:lineRule="auto"/>
        <w:ind w:firstLine="720"/>
        <w:jc w:val="both"/>
        <w:rPr>
          <w:sz w:val="28"/>
          <w:szCs w:val="28"/>
        </w:rPr>
      </w:pPr>
      <w:r w:rsidRPr="00B86BC5">
        <w:rPr>
          <w:sz w:val="28"/>
          <w:szCs w:val="28"/>
        </w:rPr>
        <w:t>Re = (253+0,069(1/1,1)</w:t>
      </w:r>
      <w:r w:rsidRPr="00B86BC5">
        <w:rPr>
          <w:sz w:val="28"/>
          <w:szCs w:val="28"/>
          <w:vertAlign w:val="superscript"/>
        </w:rPr>
        <w:t>0,25</w:t>
      </w:r>
      <w:r w:rsidRPr="00B86BC5">
        <w:rPr>
          <w:sz w:val="28"/>
          <w:szCs w:val="28"/>
        </w:rPr>
        <w:t>*1</w:t>
      </w:r>
      <w:r w:rsidRPr="00B86BC5">
        <w:rPr>
          <w:sz w:val="28"/>
          <w:szCs w:val="28"/>
          <w:vertAlign w:val="superscript"/>
        </w:rPr>
        <w:t>0,5</w:t>
      </w:r>
      <w:r w:rsidRPr="00B86BC5">
        <w:rPr>
          <w:sz w:val="28"/>
          <w:szCs w:val="28"/>
        </w:rPr>
        <w:t>(20250-2300))</w:t>
      </w:r>
      <w:r w:rsidRPr="00B86BC5">
        <w:rPr>
          <w:sz w:val="28"/>
          <w:szCs w:val="28"/>
          <w:vertAlign w:val="superscript"/>
        </w:rPr>
        <w:t xml:space="preserve"> 4/3</w:t>
      </w:r>
      <w:r w:rsidRPr="00B86BC5">
        <w:rPr>
          <w:sz w:val="28"/>
          <w:szCs w:val="28"/>
        </w:rPr>
        <w:t>=16600;</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8. Коэффициент теплоотдачи (от пара к стенке трубки)</w:t>
      </w:r>
    </w:p>
    <w:p w:rsidR="0043157F" w:rsidRPr="00B86BC5" w:rsidRDefault="0043157F"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6"/>
          <w:sz w:val="28"/>
          <w:szCs w:val="28"/>
        </w:rPr>
        <w:pict>
          <v:shape id="_x0000_i1196" type="#_x0000_t75" style="width:11.25pt;height:11.25pt" fillcolor="window">
            <v:imagedata r:id="rId123" o:title=""/>
          </v:shape>
        </w:pict>
      </w:r>
      <w:r w:rsidR="00AE0DF8" w:rsidRPr="00B86BC5">
        <w:rPr>
          <w:sz w:val="28"/>
          <w:szCs w:val="28"/>
          <w:vertAlign w:val="subscript"/>
        </w:rPr>
        <w:t>2</w:t>
      </w:r>
      <w:r w:rsidR="00AE0DF8" w:rsidRPr="00B86BC5">
        <w:rPr>
          <w:sz w:val="28"/>
          <w:szCs w:val="28"/>
        </w:rPr>
        <w:t>=Rе/</w:t>
      </w:r>
      <w:r>
        <w:rPr>
          <w:position w:val="-4"/>
          <w:sz w:val="28"/>
          <w:szCs w:val="28"/>
        </w:rPr>
        <w:pict>
          <v:shape id="_x0000_i1197" type="#_x0000_t75" style="width:11.25pt;height:12.75pt" fillcolor="window">
            <v:imagedata r:id="rId122" o:title=""/>
          </v:shape>
        </w:pict>
      </w:r>
      <w:r w:rsidR="00AE0DF8" w:rsidRPr="00B86BC5">
        <w:rPr>
          <w:sz w:val="28"/>
          <w:szCs w:val="28"/>
        </w:rPr>
        <w:t>t</w:t>
      </w:r>
      <w:r w:rsidR="00AE0DF8" w:rsidRPr="00B86BC5">
        <w:rPr>
          <w:sz w:val="28"/>
          <w:szCs w:val="28"/>
          <w:vertAlign w:val="subscript"/>
        </w:rPr>
        <w:t>2</w:t>
      </w:r>
      <w:r w:rsidR="00AE0DF8" w:rsidRPr="00B86BC5">
        <w:rPr>
          <w:sz w:val="28"/>
          <w:szCs w:val="28"/>
        </w:rPr>
        <w:t>*Н*В=16600/90*1,5*13*10</w:t>
      </w:r>
      <w:r w:rsidR="00AE0DF8" w:rsidRPr="00B86BC5">
        <w:rPr>
          <w:sz w:val="28"/>
          <w:szCs w:val="28"/>
          <w:vertAlign w:val="superscript"/>
        </w:rPr>
        <w:t>-3</w:t>
      </w:r>
      <w:r w:rsidR="00AE0DF8" w:rsidRPr="00B86BC5">
        <w:rPr>
          <w:sz w:val="28"/>
          <w:szCs w:val="28"/>
        </w:rPr>
        <w:t>=9459 Вт/м</w:t>
      </w:r>
      <w:r w:rsidR="00AE0DF8" w:rsidRPr="00B86BC5">
        <w:rPr>
          <w:sz w:val="28"/>
          <w:szCs w:val="28"/>
          <w:vertAlign w:val="superscript"/>
        </w:rPr>
        <w:t>2 0</w:t>
      </w:r>
      <w:r w:rsidR="00AE0DF8"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9. Среднеарифметическая температура воды:</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 xml:space="preserve">ж1 </w:t>
      </w:r>
      <w:r w:rsidRPr="00B86BC5">
        <w:rPr>
          <w:sz w:val="28"/>
          <w:szCs w:val="28"/>
        </w:rPr>
        <w:t>=0,5*(t</w:t>
      </w:r>
      <w:r w:rsidRPr="00B86BC5">
        <w:rPr>
          <w:sz w:val="28"/>
          <w:szCs w:val="28"/>
          <w:vertAlign w:val="subscript"/>
        </w:rPr>
        <w:t>ж1</w:t>
      </w:r>
      <w:r w:rsidRPr="00B86BC5">
        <w:rPr>
          <w:sz w:val="28"/>
          <w:szCs w:val="28"/>
        </w:rPr>
        <w:t>`+ t</w:t>
      </w:r>
      <w:r w:rsidRPr="00B86BC5">
        <w:rPr>
          <w:sz w:val="28"/>
          <w:szCs w:val="28"/>
          <w:vertAlign w:val="subscript"/>
        </w:rPr>
        <w:t>ж1</w:t>
      </w:r>
      <w:r w:rsidRPr="00B86BC5">
        <w:rPr>
          <w:sz w:val="28"/>
          <w:szCs w:val="28"/>
        </w:rPr>
        <w:t xml:space="preserve">``)=0,5*(120+15)=67,5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при этой температуре:</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sym w:font="Symbol" w:char="F06E"/>
      </w:r>
      <w:r w:rsidRPr="00B86BC5">
        <w:rPr>
          <w:sz w:val="28"/>
          <w:szCs w:val="28"/>
          <w:vertAlign w:val="subscript"/>
        </w:rPr>
        <w:t>ж1</w:t>
      </w:r>
      <w:r w:rsidRPr="00B86BC5">
        <w:rPr>
          <w:sz w:val="28"/>
          <w:szCs w:val="28"/>
        </w:rPr>
        <w:t>=0,425*10</w:t>
      </w:r>
      <w:r w:rsidRPr="00B86BC5">
        <w:rPr>
          <w:sz w:val="28"/>
          <w:szCs w:val="28"/>
          <w:vertAlign w:val="superscript"/>
        </w:rPr>
        <w:t>-6</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sym w:font="Symbol" w:char="F06C"/>
      </w:r>
      <w:r w:rsidRPr="00B86BC5">
        <w:rPr>
          <w:sz w:val="28"/>
          <w:szCs w:val="28"/>
          <w:vertAlign w:val="subscript"/>
        </w:rPr>
        <w:t xml:space="preserve"> </w:t>
      </w:r>
      <w:r w:rsidRPr="00B86BC5">
        <w:rPr>
          <w:sz w:val="28"/>
          <w:szCs w:val="28"/>
        </w:rPr>
        <w:t>ж1=66,4*10</w:t>
      </w:r>
      <w:r w:rsidRPr="00B86BC5">
        <w:rPr>
          <w:sz w:val="28"/>
          <w:szCs w:val="28"/>
          <w:vertAlign w:val="superscript"/>
        </w:rPr>
        <w:t>-2</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sym w:font="Symbol" w:char="F072"/>
      </w:r>
      <w:r w:rsidRPr="00B86BC5">
        <w:rPr>
          <w:sz w:val="28"/>
          <w:szCs w:val="28"/>
          <w:vertAlign w:val="subscript"/>
        </w:rPr>
        <w:t xml:space="preserve"> </w:t>
      </w:r>
      <w:r w:rsidRPr="00B86BC5">
        <w:rPr>
          <w:sz w:val="28"/>
          <w:szCs w:val="28"/>
        </w:rPr>
        <w:t>ж1=974;</w:t>
      </w:r>
    </w:p>
    <w:p w:rsidR="00AE0DF8" w:rsidRPr="00B86BC5" w:rsidRDefault="00AE0DF8" w:rsidP="00A73ED7">
      <w:pPr>
        <w:spacing w:line="360" w:lineRule="auto"/>
        <w:ind w:firstLine="720"/>
        <w:jc w:val="both"/>
        <w:rPr>
          <w:sz w:val="28"/>
          <w:szCs w:val="28"/>
        </w:rPr>
      </w:pPr>
      <w:r w:rsidRPr="00B86BC5">
        <w:rPr>
          <w:sz w:val="28"/>
          <w:szCs w:val="28"/>
        </w:rPr>
        <w:t>Рr</w:t>
      </w:r>
      <w:r w:rsidRPr="00B86BC5">
        <w:rPr>
          <w:sz w:val="28"/>
          <w:szCs w:val="28"/>
          <w:vertAlign w:val="subscript"/>
        </w:rPr>
        <w:t xml:space="preserve"> </w:t>
      </w:r>
      <w:r w:rsidRPr="00B86BC5">
        <w:rPr>
          <w:sz w:val="28"/>
          <w:szCs w:val="28"/>
        </w:rPr>
        <w:t>ж1=2,64;</w:t>
      </w:r>
    </w:p>
    <w:p w:rsidR="00AE0DF8" w:rsidRPr="00B86BC5" w:rsidRDefault="00AE0DF8" w:rsidP="00A73ED7">
      <w:pPr>
        <w:spacing w:line="360" w:lineRule="auto"/>
        <w:ind w:firstLine="720"/>
        <w:jc w:val="both"/>
        <w:rPr>
          <w:sz w:val="28"/>
          <w:szCs w:val="28"/>
        </w:rPr>
      </w:pPr>
      <w:r w:rsidRPr="00B86BC5">
        <w:rPr>
          <w:sz w:val="28"/>
          <w:szCs w:val="28"/>
        </w:rPr>
        <w:t>10. Rе</w:t>
      </w:r>
      <w:r w:rsidRPr="00B86BC5">
        <w:rPr>
          <w:sz w:val="28"/>
          <w:szCs w:val="28"/>
          <w:vertAlign w:val="subscript"/>
        </w:rPr>
        <w:t xml:space="preserve"> ж1</w:t>
      </w:r>
      <w:r w:rsidRPr="00B86BC5">
        <w:rPr>
          <w:sz w:val="28"/>
          <w:szCs w:val="28"/>
        </w:rPr>
        <w:t>=W*d</w:t>
      </w:r>
      <w:r w:rsidRPr="00B86BC5">
        <w:rPr>
          <w:sz w:val="28"/>
          <w:szCs w:val="28"/>
          <w:vertAlign w:val="subscript"/>
        </w:rPr>
        <w:t>1</w:t>
      </w:r>
      <w:r w:rsidRPr="00B86BC5">
        <w:rPr>
          <w:sz w:val="28"/>
          <w:szCs w:val="28"/>
        </w:rPr>
        <w:t>/</w:t>
      </w:r>
      <w:r w:rsidRPr="00B86BC5">
        <w:rPr>
          <w:sz w:val="28"/>
          <w:szCs w:val="28"/>
        </w:rPr>
        <w:sym w:font="Symbol" w:char="F06E"/>
      </w:r>
      <w:r w:rsidRPr="00B86BC5">
        <w:rPr>
          <w:sz w:val="28"/>
          <w:szCs w:val="28"/>
          <w:vertAlign w:val="subscript"/>
        </w:rPr>
        <w:t>ж1</w:t>
      </w:r>
      <w:r w:rsidRPr="00B86BC5">
        <w:rPr>
          <w:sz w:val="28"/>
          <w:szCs w:val="28"/>
        </w:rPr>
        <w:t>=1,5*12*10</w:t>
      </w:r>
      <w:r w:rsidRPr="00B86BC5">
        <w:rPr>
          <w:sz w:val="28"/>
          <w:szCs w:val="28"/>
          <w:vertAlign w:val="superscript"/>
        </w:rPr>
        <w:t>-3</w:t>
      </w:r>
      <w:r w:rsidRPr="00B86BC5">
        <w:rPr>
          <w:sz w:val="28"/>
          <w:szCs w:val="28"/>
        </w:rPr>
        <w:t>/(0,425*10</w:t>
      </w:r>
      <w:r w:rsidRPr="00B86BC5">
        <w:rPr>
          <w:sz w:val="28"/>
          <w:szCs w:val="28"/>
          <w:vertAlign w:val="superscript"/>
        </w:rPr>
        <w:t>-6</w:t>
      </w:r>
      <w:r w:rsidRPr="00B86BC5">
        <w:rPr>
          <w:sz w:val="28"/>
          <w:szCs w:val="28"/>
        </w:rPr>
        <w:t>)=42353;</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Течение воды турбулентное.</w:t>
      </w:r>
    </w:p>
    <w:p w:rsidR="00AE0DF8" w:rsidRPr="00B86BC5" w:rsidRDefault="00AE0DF8" w:rsidP="00A73ED7">
      <w:pPr>
        <w:spacing w:line="360" w:lineRule="auto"/>
        <w:ind w:firstLine="720"/>
        <w:jc w:val="both"/>
        <w:rPr>
          <w:sz w:val="28"/>
          <w:szCs w:val="28"/>
        </w:rPr>
      </w:pPr>
      <w:r w:rsidRPr="00B86BC5">
        <w:rPr>
          <w:sz w:val="28"/>
          <w:szCs w:val="28"/>
        </w:rPr>
        <w:t>Перепад температур по толщине стенки оцениваем примерно в 1</w:t>
      </w:r>
      <w:r w:rsidRPr="00B86BC5">
        <w:rPr>
          <w:sz w:val="28"/>
          <w:szCs w:val="28"/>
          <w:vertAlign w:val="superscript"/>
        </w:rPr>
        <w:t>0</w:t>
      </w:r>
      <w:r w:rsidRPr="00B86BC5">
        <w:rPr>
          <w:sz w:val="28"/>
          <w:szCs w:val="28"/>
        </w:rPr>
        <w:t xml:space="preserve"> С, тогда</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с1</w:t>
      </w:r>
      <w:r w:rsidR="008975FB">
        <w:rPr>
          <w:position w:val="-4"/>
          <w:sz w:val="28"/>
          <w:szCs w:val="28"/>
        </w:rPr>
        <w:pict>
          <v:shape id="_x0000_i1198" type="#_x0000_t75" style="width:9.75pt;height:9.75pt" fillcolor="window">
            <v:imagedata r:id="rId113" o:title=""/>
          </v:shape>
        </w:pict>
      </w:r>
      <w:r w:rsidRPr="00B86BC5">
        <w:rPr>
          <w:sz w:val="28"/>
          <w:szCs w:val="28"/>
        </w:rPr>
        <w:t xml:space="preserve"> t</w:t>
      </w:r>
      <w:r w:rsidRPr="00B86BC5">
        <w:rPr>
          <w:sz w:val="28"/>
          <w:szCs w:val="28"/>
          <w:vertAlign w:val="subscript"/>
        </w:rPr>
        <w:t>с2</w:t>
      </w:r>
      <w:r w:rsidRPr="00B86BC5">
        <w:rPr>
          <w:sz w:val="28"/>
          <w:szCs w:val="28"/>
        </w:rPr>
        <w:t xml:space="preserve">-1=160-1=159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Nu</w:t>
      </w:r>
      <w:r w:rsidRPr="00B86BC5">
        <w:rPr>
          <w:sz w:val="28"/>
          <w:szCs w:val="28"/>
          <w:vertAlign w:val="subscript"/>
        </w:rPr>
        <w:t xml:space="preserve">ж1 </w:t>
      </w:r>
      <w:r w:rsidRPr="00B86BC5">
        <w:rPr>
          <w:sz w:val="28"/>
          <w:szCs w:val="28"/>
        </w:rPr>
        <w:t>= 0,021 * Rе</w:t>
      </w:r>
      <w:r w:rsidRPr="00B86BC5">
        <w:rPr>
          <w:sz w:val="28"/>
          <w:szCs w:val="28"/>
          <w:vertAlign w:val="subscript"/>
        </w:rPr>
        <w:t xml:space="preserve"> ж1</w:t>
      </w:r>
      <w:r w:rsidRPr="00B86BC5">
        <w:rPr>
          <w:sz w:val="28"/>
          <w:szCs w:val="28"/>
          <w:vertAlign w:val="superscript"/>
        </w:rPr>
        <w:t xml:space="preserve">0,8 </w:t>
      </w:r>
      <w:r w:rsidRPr="00B86BC5">
        <w:rPr>
          <w:sz w:val="28"/>
          <w:szCs w:val="28"/>
        </w:rPr>
        <w:t>* Рr</w:t>
      </w:r>
      <w:r w:rsidRPr="00B86BC5">
        <w:rPr>
          <w:sz w:val="28"/>
          <w:szCs w:val="28"/>
          <w:vertAlign w:val="subscript"/>
        </w:rPr>
        <w:t xml:space="preserve"> ж1</w:t>
      </w:r>
      <w:r w:rsidRPr="00B86BC5">
        <w:rPr>
          <w:sz w:val="28"/>
          <w:szCs w:val="28"/>
          <w:vertAlign w:val="superscript"/>
        </w:rPr>
        <w:t xml:space="preserve">0,43 </w:t>
      </w:r>
      <w:r w:rsidRPr="00B86BC5">
        <w:rPr>
          <w:sz w:val="28"/>
          <w:szCs w:val="28"/>
        </w:rPr>
        <w:t>* (Рr</w:t>
      </w:r>
      <w:r w:rsidRPr="00B86BC5">
        <w:rPr>
          <w:sz w:val="28"/>
          <w:szCs w:val="28"/>
          <w:vertAlign w:val="subscript"/>
        </w:rPr>
        <w:t xml:space="preserve"> ж1 </w:t>
      </w:r>
      <w:r w:rsidRPr="00B86BC5">
        <w:rPr>
          <w:sz w:val="28"/>
          <w:szCs w:val="28"/>
        </w:rPr>
        <w:t>/ Рr</w:t>
      </w:r>
      <w:r w:rsidRPr="00B86BC5">
        <w:rPr>
          <w:sz w:val="28"/>
          <w:szCs w:val="28"/>
          <w:vertAlign w:val="subscript"/>
        </w:rPr>
        <w:t>с1</w:t>
      </w:r>
      <w:r w:rsidRPr="00B86BC5">
        <w:rPr>
          <w:sz w:val="28"/>
          <w:szCs w:val="28"/>
        </w:rPr>
        <w:t>)</w:t>
      </w:r>
      <w:r w:rsidRPr="00B86BC5">
        <w:rPr>
          <w:sz w:val="28"/>
          <w:szCs w:val="28"/>
          <w:vertAlign w:val="superscript"/>
        </w:rPr>
        <w:t xml:space="preserve">0,25 </w:t>
      </w:r>
      <w:r w:rsidRPr="00B86BC5">
        <w:rPr>
          <w:sz w:val="28"/>
          <w:szCs w:val="28"/>
        </w:rPr>
        <w:t>= 0,021 * 42353</w:t>
      </w:r>
      <w:r w:rsidRPr="00B86BC5">
        <w:rPr>
          <w:sz w:val="28"/>
          <w:szCs w:val="28"/>
          <w:vertAlign w:val="superscript"/>
        </w:rPr>
        <w:t xml:space="preserve">0,8 </w:t>
      </w:r>
      <w:r w:rsidRPr="00B86BC5">
        <w:rPr>
          <w:sz w:val="28"/>
          <w:szCs w:val="28"/>
        </w:rPr>
        <w:t>* 2,64</w:t>
      </w:r>
      <w:r w:rsidRPr="00B86BC5">
        <w:rPr>
          <w:sz w:val="28"/>
          <w:szCs w:val="28"/>
          <w:vertAlign w:val="superscript"/>
        </w:rPr>
        <w:t xml:space="preserve">0,43 </w:t>
      </w:r>
      <w:r w:rsidRPr="00B86BC5">
        <w:rPr>
          <w:sz w:val="28"/>
          <w:szCs w:val="28"/>
        </w:rPr>
        <w:t>* *(2,64 / 1,1)</w:t>
      </w:r>
      <w:r w:rsidRPr="00B86BC5">
        <w:rPr>
          <w:sz w:val="28"/>
          <w:szCs w:val="28"/>
          <w:vertAlign w:val="superscript"/>
        </w:rPr>
        <w:t>0,25</w:t>
      </w:r>
      <w:r w:rsidRPr="00B86BC5">
        <w:rPr>
          <w:sz w:val="28"/>
          <w:szCs w:val="28"/>
        </w:rPr>
        <w:t>= 200;</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11. Коэффициент теплоотдачи (от стенки трубки к воде):</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sym w:font="Symbol" w:char="F061"/>
      </w:r>
      <w:r w:rsidRPr="00B86BC5">
        <w:rPr>
          <w:sz w:val="28"/>
          <w:szCs w:val="28"/>
          <w:vertAlign w:val="subscript"/>
        </w:rPr>
        <w:t>1</w:t>
      </w:r>
      <w:r w:rsidRPr="00B86BC5">
        <w:rPr>
          <w:sz w:val="28"/>
          <w:szCs w:val="28"/>
        </w:rPr>
        <w:t>= Nu</w:t>
      </w:r>
      <w:r w:rsidRPr="00B86BC5">
        <w:rPr>
          <w:sz w:val="28"/>
          <w:szCs w:val="28"/>
          <w:vertAlign w:val="subscript"/>
        </w:rPr>
        <w:t>ж1</w:t>
      </w:r>
      <w:r w:rsidRPr="00B86BC5">
        <w:rPr>
          <w:sz w:val="28"/>
          <w:szCs w:val="28"/>
        </w:rPr>
        <w:t>*(</w:t>
      </w:r>
      <w:r w:rsidRPr="00B86BC5">
        <w:rPr>
          <w:sz w:val="28"/>
          <w:szCs w:val="28"/>
        </w:rPr>
        <w:sym w:font="Symbol" w:char="F06C"/>
      </w:r>
      <w:r w:rsidRPr="00B86BC5">
        <w:rPr>
          <w:sz w:val="28"/>
          <w:szCs w:val="28"/>
          <w:vertAlign w:val="subscript"/>
        </w:rPr>
        <w:t xml:space="preserve"> ж1</w:t>
      </w:r>
      <w:r w:rsidRPr="00B86BC5">
        <w:rPr>
          <w:sz w:val="28"/>
          <w:szCs w:val="28"/>
        </w:rPr>
        <w:t>/d</w:t>
      </w:r>
      <w:r w:rsidRPr="00B86BC5">
        <w:rPr>
          <w:sz w:val="28"/>
          <w:szCs w:val="28"/>
          <w:vertAlign w:val="subscript"/>
        </w:rPr>
        <w:t>1</w:t>
      </w:r>
      <w:r w:rsidRPr="00B86BC5">
        <w:rPr>
          <w:sz w:val="28"/>
          <w:szCs w:val="28"/>
        </w:rPr>
        <w:t>) = 200*0,66/(12*10</w:t>
      </w:r>
      <w:r w:rsidRPr="00B86BC5">
        <w:rPr>
          <w:sz w:val="28"/>
          <w:szCs w:val="28"/>
          <w:vertAlign w:val="superscript"/>
        </w:rPr>
        <w:t>-3</w:t>
      </w:r>
      <w:r w:rsidRPr="00B86BC5">
        <w:rPr>
          <w:sz w:val="28"/>
          <w:szCs w:val="28"/>
        </w:rPr>
        <w:t>) = 11000 Вт/( м</w:t>
      </w:r>
      <w:r w:rsidRPr="00B86BC5">
        <w:rPr>
          <w:sz w:val="28"/>
          <w:szCs w:val="28"/>
          <w:vertAlign w:val="superscript"/>
        </w:rPr>
        <w:t>2</w:t>
      </w:r>
      <w:r w:rsidRPr="00B86BC5">
        <w:rPr>
          <w:sz w:val="28"/>
          <w:szCs w:val="28"/>
        </w:rPr>
        <w:t xml:space="preserve">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12. Коэффициент теплопередачи:</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К=1/(1/</w:t>
      </w:r>
      <w:r w:rsidRPr="00B86BC5">
        <w:rPr>
          <w:sz w:val="28"/>
          <w:szCs w:val="28"/>
        </w:rPr>
        <w:sym w:font="Symbol" w:char="F061"/>
      </w:r>
      <w:r w:rsidRPr="00B86BC5">
        <w:rPr>
          <w:sz w:val="28"/>
          <w:szCs w:val="28"/>
          <w:vertAlign w:val="subscript"/>
        </w:rPr>
        <w:t>1</w:t>
      </w:r>
      <w:r w:rsidRPr="00B86BC5">
        <w:rPr>
          <w:sz w:val="28"/>
          <w:szCs w:val="28"/>
        </w:rPr>
        <w:t>+</w:t>
      </w:r>
      <w:r w:rsidRPr="00B86BC5">
        <w:rPr>
          <w:sz w:val="28"/>
          <w:szCs w:val="28"/>
        </w:rPr>
        <w:sym w:font="Symbol" w:char="F064"/>
      </w:r>
      <w:r w:rsidRPr="00B86BC5">
        <w:rPr>
          <w:sz w:val="28"/>
          <w:szCs w:val="28"/>
        </w:rPr>
        <w:t>/</w:t>
      </w:r>
      <w:r w:rsidRPr="00B86BC5">
        <w:rPr>
          <w:sz w:val="28"/>
          <w:szCs w:val="28"/>
        </w:rPr>
        <w:sym w:font="Symbol" w:char="F06C"/>
      </w:r>
      <w:r w:rsidRPr="00B86BC5">
        <w:rPr>
          <w:sz w:val="28"/>
          <w:szCs w:val="28"/>
        </w:rPr>
        <w:t>+1/</w:t>
      </w:r>
      <w:r w:rsidRPr="00B86BC5">
        <w:rPr>
          <w:sz w:val="28"/>
          <w:szCs w:val="28"/>
        </w:rPr>
        <w:sym w:font="Symbol" w:char="F061"/>
      </w:r>
      <w:r w:rsidRPr="00B86BC5">
        <w:rPr>
          <w:sz w:val="28"/>
          <w:szCs w:val="28"/>
          <w:vertAlign w:val="subscript"/>
        </w:rPr>
        <w:t>2</w:t>
      </w:r>
      <w:r w:rsidRPr="00B86BC5">
        <w:rPr>
          <w:sz w:val="28"/>
          <w:szCs w:val="28"/>
        </w:rPr>
        <w:t>) = 1/(1/11000+0,001/130+1/9459) = 4894 Вт/(м</w:t>
      </w:r>
      <w:r w:rsidRPr="00B86BC5">
        <w:rPr>
          <w:sz w:val="28"/>
          <w:szCs w:val="28"/>
          <w:vertAlign w:val="superscript"/>
        </w:rPr>
        <w:t>2</w:t>
      </w:r>
      <w:r w:rsidRPr="00B86BC5">
        <w:rPr>
          <w:sz w:val="28"/>
          <w:szCs w:val="28"/>
        </w:rPr>
        <w:t xml:space="preserve">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13. Средняя плотность теплового потока:</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q = К*</w:t>
      </w:r>
      <w:r w:rsidRPr="00B86BC5">
        <w:rPr>
          <w:sz w:val="28"/>
          <w:szCs w:val="28"/>
        </w:rPr>
        <w:sym w:font="Symbol" w:char="F044"/>
      </w:r>
      <w:r w:rsidRPr="00B86BC5">
        <w:rPr>
          <w:sz w:val="28"/>
          <w:szCs w:val="28"/>
        </w:rPr>
        <w:t>t</w:t>
      </w:r>
      <w:r w:rsidRPr="00B86BC5">
        <w:rPr>
          <w:sz w:val="28"/>
          <w:szCs w:val="28"/>
          <w:vertAlign w:val="subscript"/>
        </w:rPr>
        <w:t>л</w:t>
      </w:r>
      <w:r w:rsidRPr="00B86BC5">
        <w:rPr>
          <w:sz w:val="28"/>
          <w:szCs w:val="28"/>
        </w:rPr>
        <w:t xml:space="preserve"> = 4894*178 = 871179 Вт/м</w:t>
      </w:r>
      <w:r w:rsidRPr="00B86BC5">
        <w:rPr>
          <w:sz w:val="28"/>
          <w:szCs w:val="28"/>
          <w:vertAlign w:val="superscript"/>
        </w:rPr>
        <w:t>2</w:t>
      </w:r>
      <w:r w:rsidRPr="00B86BC5">
        <w:rPr>
          <w:sz w:val="28"/>
          <w:szCs w:val="28"/>
        </w:rPr>
        <w:t>;</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14. Площадь поверхности нагрева:</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F = Q/q = 74,4/871 = </w:t>
      </w:r>
      <w:smartTag w:uri="urn:schemas-microsoft-com:office:smarttags" w:element="metricconverter">
        <w:smartTagPr>
          <w:attr w:name="ProductID" w:val="0,085 м2"/>
        </w:smartTagPr>
        <w:r w:rsidRPr="00B86BC5">
          <w:rPr>
            <w:sz w:val="28"/>
            <w:szCs w:val="28"/>
          </w:rPr>
          <w:t>0,085 м</w:t>
        </w:r>
        <w:r w:rsidRPr="00B86BC5">
          <w:rPr>
            <w:sz w:val="28"/>
            <w:szCs w:val="28"/>
            <w:vertAlign w:val="superscript"/>
          </w:rPr>
          <w:t>2</w:t>
        </w:r>
      </w:smartTag>
      <w:r w:rsidRPr="00B86BC5">
        <w:rPr>
          <w:sz w:val="28"/>
          <w:szCs w:val="28"/>
        </w:rPr>
        <w:t>;</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15. Высота трубок:</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Н = F/(</w:t>
      </w:r>
      <w:r w:rsidRPr="00B86BC5">
        <w:rPr>
          <w:sz w:val="28"/>
          <w:szCs w:val="28"/>
        </w:rPr>
        <w:sym w:font="Symbol" w:char="F070"/>
      </w:r>
      <w:r w:rsidRPr="00B86BC5">
        <w:rPr>
          <w:sz w:val="28"/>
          <w:szCs w:val="28"/>
        </w:rPr>
        <w:t>*d</w:t>
      </w:r>
      <w:r w:rsidRPr="00B86BC5">
        <w:rPr>
          <w:sz w:val="28"/>
          <w:szCs w:val="28"/>
          <w:vertAlign w:val="subscript"/>
        </w:rPr>
        <w:t>ср</w:t>
      </w:r>
      <w:r w:rsidRPr="00B86BC5">
        <w:rPr>
          <w:sz w:val="28"/>
          <w:szCs w:val="28"/>
        </w:rPr>
        <w:t>*n) = 0,085/(3,14*13*10</w:t>
      </w:r>
      <w:r w:rsidRPr="00B86BC5">
        <w:rPr>
          <w:sz w:val="28"/>
          <w:szCs w:val="28"/>
          <w:vertAlign w:val="superscript"/>
        </w:rPr>
        <w:t>-3</w:t>
      </w:r>
      <w:r w:rsidRPr="00B86BC5">
        <w:rPr>
          <w:sz w:val="28"/>
          <w:szCs w:val="28"/>
        </w:rPr>
        <w:t xml:space="preserve">*1) = </w:t>
      </w:r>
      <w:smartTag w:uri="urn:schemas-microsoft-com:office:smarttags" w:element="metricconverter">
        <w:smartTagPr>
          <w:attr w:name="ProductID" w:val="2,1 м"/>
        </w:smartTagPr>
        <w:r w:rsidRPr="00B86BC5">
          <w:rPr>
            <w:sz w:val="28"/>
            <w:szCs w:val="28"/>
          </w:rPr>
          <w:t>2,1 м</w:t>
        </w:r>
      </w:smartTag>
      <w:r w:rsidRPr="00B86BC5">
        <w:rPr>
          <w:sz w:val="28"/>
          <w:szCs w:val="28"/>
        </w:rPr>
        <w:t>;</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16. Температуры стенок трубок:</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с2</w:t>
      </w:r>
      <w:r w:rsidRPr="00B86BC5">
        <w:rPr>
          <w:sz w:val="28"/>
          <w:szCs w:val="28"/>
        </w:rPr>
        <w:t xml:space="preserve"> = t</w:t>
      </w:r>
      <w:r w:rsidRPr="00B86BC5">
        <w:rPr>
          <w:sz w:val="28"/>
          <w:szCs w:val="28"/>
          <w:vertAlign w:val="subscript"/>
        </w:rPr>
        <w:t>s</w:t>
      </w:r>
      <w:r w:rsidRPr="00B86BC5">
        <w:rPr>
          <w:sz w:val="28"/>
          <w:szCs w:val="28"/>
        </w:rPr>
        <w:t>-q/</w:t>
      </w:r>
      <w:r w:rsidRPr="00B86BC5">
        <w:rPr>
          <w:sz w:val="28"/>
          <w:szCs w:val="28"/>
        </w:rPr>
        <w:sym w:font="Symbol" w:char="F061"/>
      </w:r>
      <w:r w:rsidRPr="00B86BC5">
        <w:rPr>
          <w:sz w:val="28"/>
          <w:szCs w:val="28"/>
          <w:vertAlign w:val="subscript"/>
        </w:rPr>
        <w:t>2</w:t>
      </w:r>
      <w:r w:rsidRPr="00B86BC5">
        <w:rPr>
          <w:sz w:val="28"/>
          <w:szCs w:val="28"/>
        </w:rPr>
        <w:t xml:space="preserve"> = 250 - 871179/10126 = 164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с1</w:t>
      </w:r>
      <w:r w:rsidRPr="00B86BC5">
        <w:rPr>
          <w:sz w:val="28"/>
          <w:szCs w:val="28"/>
        </w:rPr>
        <w:t xml:space="preserve"> = t</w:t>
      </w:r>
      <w:r w:rsidRPr="00B86BC5">
        <w:rPr>
          <w:sz w:val="28"/>
          <w:szCs w:val="28"/>
          <w:vertAlign w:val="subscript"/>
        </w:rPr>
        <w:t>с2</w:t>
      </w:r>
      <w:r w:rsidRPr="00B86BC5">
        <w:rPr>
          <w:sz w:val="28"/>
          <w:szCs w:val="28"/>
        </w:rPr>
        <w:t>-q*</w:t>
      </w:r>
      <w:r w:rsidRPr="00B86BC5">
        <w:rPr>
          <w:sz w:val="28"/>
          <w:szCs w:val="28"/>
        </w:rPr>
        <w:sym w:font="Symbol" w:char="F064"/>
      </w:r>
      <w:r w:rsidRPr="00B86BC5">
        <w:rPr>
          <w:sz w:val="28"/>
          <w:szCs w:val="28"/>
        </w:rPr>
        <w:t>/</w:t>
      </w:r>
      <w:r w:rsidRPr="00B86BC5">
        <w:rPr>
          <w:sz w:val="28"/>
          <w:szCs w:val="28"/>
        </w:rPr>
        <w:sym w:font="Symbol" w:char="F06C"/>
      </w:r>
      <w:r w:rsidRPr="00B86BC5">
        <w:rPr>
          <w:sz w:val="28"/>
          <w:szCs w:val="28"/>
        </w:rPr>
        <w:t xml:space="preserve"> = 164 - 871179*10</w:t>
      </w:r>
      <w:r w:rsidRPr="00B86BC5">
        <w:rPr>
          <w:sz w:val="28"/>
          <w:szCs w:val="28"/>
          <w:vertAlign w:val="superscript"/>
        </w:rPr>
        <w:t>-3</w:t>
      </w:r>
      <w:r w:rsidRPr="00B86BC5">
        <w:rPr>
          <w:sz w:val="28"/>
          <w:szCs w:val="28"/>
        </w:rPr>
        <w:t>/130 = 157</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Расчет второй ступени теплообменника</w:t>
      </w:r>
    </w:p>
    <w:p w:rsidR="00AE0DF8" w:rsidRPr="00B86BC5" w:rsidRDefault="00AE0DF8" w:rsidP="00A73ED7">
      <w:pPr>
        <w:spacing w:line="360" w:lineRule="auto"/>
        <w:ind w:firstLine="720"/>
        <w:jc w:val="both"/>
        <w:rPr>
          <w:sz w:val="28"/>
          <w:szCs w:val="28"/>
        </w:rPr>
      </w:pPr>
      <w:r w:rsidRPr="00B86BC5">
        <w:rPr>
          <w:sz w:val="28"/>
          <w:szCs w:val="28"/>
        </w:rPr>
        <w:t>Исходные данные:</w:t>
      </w:r>
    </w:p>
    <w:p w:rsidR="00AE0DF8" w:rsidRPr="00B86BC5" w:rsidRDefault="00AE0DF8" w:rsidP="00A73ED7">
      <w:pPr>
        <w:spacing w:line="360" w:lineRule="auto"/>
        <w:ind w:firstLine="720"/>
        <w:jc w:val="both"/>
        <w:rPr>
          <w:sz w:val="28"/>
          <w:szCs w:val="28"/>
        </w:rPr>
      </w:pPr>
      <w:r w:rsidRPr="00B86BC5">
        <w:rPr>
          <w:sz w:val="28"/>
          <w:szCs w:val="28"/>
        </w:rPr>
        <w:t>скорость течения воды W=1,5 м/с;</w:t>
      </w:r>
    </w:p>
    <w:p w:rsidR="00AE0DF8" w:rsidRPr="00B86BC5" w:rsidRDefault="00AE0DF8" w:rsidP="00A73ED7">
      <w:pPr>
        <w:spacing w:line="360" w:lineRule="auto"/>
        <w:ind w:firstLine="720"/>
        <w:jc w:val="both"/>
        <w:rPr>
          <w:sz w:val="28"/>
          <w:szCs w:val="28"/>
        </w:rPr>
      </w:pPr>
      <w:r w:rsidRPr="00B86BC5">
        <w:rPr>
          <w:sz w:val="28"/>
          <w:szCs w:val="28"/>
        </w:rPr>
        <w:t xml:space="preserve">температура воды t </w:t>
      </w:r>
      <w:r w:rsidRPr="00B86BC5">
        <w:rPr>
          <w:sz w:val="28"/>
          <w:szCs w:val="28"/>
          <w:vertAlign w:val="subscript"/>
        </w:rPr>
        <w:t>ж1</w:t>
      </w:r>
      <w:r w:rsidRPr="00B86BC5">
        <w:rPr>
          <w:sz w:val="28"/>
          <w:szCs w:val="28"/>
        </w:rPr>
        <w:t xml:space="preserve">`=120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температура воды на выходе из первой ступени теплообменника t</w:t>
      </w:r>
      <w:r w:rsidRPr="00B86BC5">
        <w:rPr>
          <w:sz w:val="28"/>
          <w:szCs w:val="28"/>
          <w:vertAlign w:val="subscript"/>
        </w:rPr>
        <w:t>ж1</w:t>
      </w:r>
      <w:r w:rsidRPr="00B86BC5">
        <w:rPr>
          <w:sz w:val="28"/>
          <w:szCs w:val="28"/>
        </w:rPr>
        <w:t>`=160</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 xml:space="preserve">параметры греющего пара: Р=0,981 мПа, t=250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внутренняя трубка теплообменника: d=14/12мм, материал латунь;</w:t>
      </w:r>
    </w:p>
    <w:p w:rsidR="00AE0DF8" w:rsidRPr="00B86BC5" w:rsidRDefault="00AE0DF8" w:rsidP="00A73ED7">
      <w:pPr>
        <w:spacing w:line="360" w:lineRule="auto"/>
        <w:ind w:firstLine="720"/>
        <w:jc w:val="both"/>
        <w:rPr>
          <w:sz w:val="28"/>
          <w:szCs w:val="28"/>
        </w:rPr>
      </w:pPr>
      <w:r w:rsidRPr="00B86BC5">
        <w:rPr>
          <w:sz w:val="28"/>
          <w:szCs w:val="28"/>
        </w:rPr>
        <w:t>коэффициент теплопроводности:</w:t>
      </w:r>
      <w:r w:rsidR="00B86BC5" w:rsidRPr="00B86BC5">
        <w:rPr>
          <w:sz w:val="28"/>
          <w:szCs w:val="28"/>
        </w:rPr>
        <w:t xml:space="preserve"> </w:t>
      </w:r>
      <w:r w:rsidRPr="00B86BC5">
        <w:rPr>
          <w:sz w:val="28"/>
          <w:szCs w:val="28"/>
        </w:rPr>
        <w:sym w:font="Symbol" w:char="F06C"/>
      </w:r>
      <w:r w:rsidRPr="00B86BC5">
        <w:rPr>
          <w:sz w:val="28"/>
          <w:szCs w:val="28"/>
        </w:rPr>
        <w:t>=130 Вт/м</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теплоемкость воды: Ср</w:t>
      </w:r>
      <w:r w:rsidRPr="00B86BC5">
        <w:rPr>
          <w:sz w:val="28"/>
          <w:szCs w:val="28"/>
          <w:vertAlign w:val="subscript"/>
        </w:rPr>
        <w:t>1</w:t>
      </w:r>
      <w:r w:rsidRPr="00B86BC5">
        <w:rPr>
          <w:sz w:val="28"/>
          <w:szCs w:val="28"/>
        </w:rPr>
        <w:t>=4,187 кДж/кг</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расход нагреваемой воды: G</w:t>
      </w:r>
      <w:r w:rsidRPr="00B86BC5">
        <w:rPr>
          <w:sz w:val="28"/>
          <w:szCs w:val="28"/>
          <w:vertAlign w:val="subscript"/>
        </w:rPr>
        <w:t>1</w:t>
      </w:r>
      <w:r w:rsidRPr="00B86BC5">
        <w:rPr>
          <w:sz w:val="28"/>
          <w:szCs w:val="28"/>
        </w:rPr>
        <w:t>=0,61м</w:t>
      </w:r>
      <w:r w:rsidRPr="00B86BC5">
        <w:rPr>
          <w:sz w:val="28"/>
          <w:szCs w:val="28"/>
          <w:vertAlign w:val="superscript"/>
        </w:rPr>
        <w:t>3</w:t>
      </w:r>
      <w:r w:rsidRPr="00B86BC5">
        <w:rPr>
          <w:sz w:val="28"/>
          <w:szCs w:val="28"/>
        </w:rPr>
        <w:t>/ч;</w:t>
      </w:r>
    </w:p>
    <w:p w:rsidR="00AE0DF8" w:rsidRPr="00B86BC5" w:rsidRDefault="00AE0DF8" w:rsidP="00A73ED7">
      <w:pPr>
        <w:spacing w:line="360" w:lineRule="auto"/>
        <w:ind w:firstLine="720"/>
        <w:jc w:val="both"/>
        <w:rPr>
          <w:sz w:val="28"/>
          <w:szCs w:val="28"/>
        </w:rPr>
      </w:pPr>
      <w:r w:rsidRPr="00B86BC5">
        <w:rPr>
          <w:sz w:val="28"/>
          <w:szCs w:val="28"/>
        </w:rPr>
        <w:t>1. Количество передаваемой теплоты:</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Q= G</w:t>
      </w:r>
      <w:r w:rsidRPr="00B86BC5">
        <w:rPr>
          <w:sz w:val="28"/>
          <w:szCs w:val="28"/>
          <w:vertAlign w:val="subscript"/>
        </w:rPr>
        <w:t>1</w:t>
      </w:r>
      <w:r w:rsidRPr="00B86BC5">
        <w:rPr>
          <w:sz w:val="28"/>
          <w:szCs w:val="28"/>
        </w:rPr>
        <w:t>* Ср</w:t>
      </w:r>
      <w:r w:rsidRPr="00B86BC5">
        <w:rPr>
          <w:sz w:val="28"/>
          <w:szCs w:val="28"/>
          <w:vertAlign w:val="subscript"/>
        </w:rPr>
        <w:t>1</w:t>
      </w:r>
      <w:r w:rsidRPr="00B86BC5">
        <w:rPr>
          <w:sz w:val="28"/>
          <w:szCs w:val="28"/>
        </w:rPr>
        <w:t xml:space="preserve">(t </w:t>
      </w:r>
      <w:r w:rsidRPr="00B86BC5">
        <w:rPr>
          <w:sz w:val="28"/>
          <w:szCs w:val="28"/>
          <w:vertAlign w:val="subscript"/>
        </w:rPr>
        <w:t>ж1</w:t>
      </w:r>
      <w:r w:rsidRPr="00B86BC5">
        <w:rPr>
          <w:sz w:val="28"/>
          <w:szCs w:val="28"/>
        </w:rPr>
        <w:t xml:space="preserve">``-t </w:t>
      </w:r>
      <w:r w:rsidRPr="00B86BC5">
        <w:rPr>
          <w:sz w:val="28"/>
          <w:szCs w:val="28"/>
          <w:vertAlign w:val="subscript"/>
        </w:rPr>
        <w:t>ж1</w:t>
      </w:r>
      <w:r w:rsidRPr="00B86BC5">
        <w:rPr>
          <w:sz w:val="28"/>
          <w:szCs w:val="28"/>
        </w:rPr>
        <w:t>`) = (150-120)*4,187*610/3600 = 21,3 кВт;</w: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2. Расход пара, при Р=0,981 МПа t</w:t>
      </w:r>
      <w:r w:rsidRPr="00B86BC5">
        <w:rPr>
          <w:sz w:val="28"/>
          <w:szCs w:val="28"/>
          <w:vertAlign w:val="subscript"/>
        </w:rPr>
        <w:t>s</w:t>
      </w:r>
      <w:r w:rsidRPr="00B86BC5">
        <w:rPr>
          <w:sz w:val="28"/>
          <w:szCs w:val="28"/>
        </w:rPr>
        <w:t>=250</w:t>
      </w:r>
      <w:r w:rsidRPr="00B86BC5">
        <w:rPr>
          <w:sz w:val="28"/>
          <w:szCs w:val="28"/>
          <w:vertAlign w:val="superscript"/>
        </w:rPr>
        <w:t>0</w:t>
      </w:r>
      <w:r w:rsidRPr="00B86BC5">
        <w:rPr>
          <w:sz w:val="28"/>
          <w:szCs w:val="28"/>
        </w:rPr>
        <w:t>С; i``=2942 кДж/кг;</w:t>
      </w:r>
      <w:r w:rsidR="00B86BC5" w:rsidRPr="00B86BC5">
        <w:rPr>
          <w:sz w:val="28"/>
          <w:szCs w:val="28"/>
        </w:rPr>
        <w:t xml:space="preserve"> </w:t>
      </w:r>
      <w:r w:rsidRPr="00B86BC5">
        <w:rPr>
          <w:sz w:val="28"/>
          <w:szCs w:val="28"/>
        </w:rPr>
        <w:t>i`=760кДж/кг;</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G</w:t>
      </w:r>
      <w:r w:rsidRPr="00B86BC5">
        <w:rPr>
          <w:sz w:val="28"/>
          <w:szCs w:val="28"/>
          <w:vertAlign w:val="subscript"/>
        </w:rPr>
        <w:t>2</w:t>
      </w:r>
      <w:r w:rsidRPr="00B86BC5">
        <w:rPr>
          <w:sz w:val="28"/>
          <w:szCs w:val="28"/>
        </w:rPr>
        <w:t>=Q/0,98(i``- i`) = 21,3*10</w:t>
      </w:r>
      <w:r w:rsidRPr="00B86BC5">
        <w:rPr>
          <w:sz w:val="28"/>
          <w:szCs w:val="28"/>
          <w:vertAlign w:val="superscript"/>
        </w:rPr>
        <w:t>3</w:t>
      </w:r>
      <w:r w:rsidRPr="00B86BC5">
        <w:rPr>
          <w:sz w:val="28"/>
          <w:szCs w:val="28"/>
        </w:rPr>
        <w:t>/0,98(2942- 760) = 0,01 кг/с;</w:t>
      </w:r>
    </w:p>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3. Для расчета коэффициента теплоотдачи к внешней поверхности трубки при конденсации пара необходимо знать температуру внешней поверхности t</w:t>
      </w:r>
      <w:r w:rsidRPr="00B86BC5">
        <w:rPr>
          <w:sz w:val="28"/>
          <w:szCs w:val="28"/>
          <w:vertAlign w:val="subscript"/>
        </w:rPr>
        <w:t>с2</w:t>
      </w:r>
      <w:r w:rsidRPr="00B86BC5">
        <w:rPr>
          <w:sz w:val="28"/>
          <w:szCs w:val="28"/>
        </w:rPr>
        <w:t xml:space="preserve"> и высоту трубки Н. Так как значения этих величин неизвестны, то расчет производим методом последовательных приближений.</w:t>
      </w:r>
    </w:p>
    <w:p w:rsidR="00AE0DF8" w:rsidRPr="00B86BC5" w:rsidRDefault="00AE0DF8" w:rsidP="00A73ED7">
      <w:pPr>
        <w:spacing w:line="360" w:lineRule="auto"/>
        <w:ind w:firstLine="720"/>
        <w:jc w:val="both"/>
        <w:rPr>
          <w:sz w:val="28"/>
          <w:szCs w:val="28"/>
        </w:rPr>
      </w:pPr>
      <w:r w:rsidRPr="00B86BC5">
        <w:rPr>
          <w:sz w:val="28"/>
          <w:szCs w:val="28"/>
        </w:rPr>
        <w:t>Определяем</w:t>
      </w:r>
      <w:r w:rsidR="00B86BC5" w:rsidRPr="00B86BC5">
        <w:rPr>
          <w:sz w:val="28"/>
          <w:szCs w:val="28"/>
        </w:rPr>
        <w:t xml:space="preserve"> </w:t>
      </w:r>
      <w:r w:rsidRPr="00B86BC5">
        <w:rPr>
          <w:sz w:val="28"/>
          <w:szCs w:val="28"/>
        </w:rPr>
        <w:t>среднелогарифмический температурный напор:</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sym w:font="Symbol" w:char="F044"/>
      </w:r>
      <w:r w:rsidRPr="00B86BC5">
        <w:rPr>
          <w:sz w:val="28"/>
          <w:szCs w:val="28"/>
        </w:rPr>
        <w:t>t</w:t>
      </w:r>
      <w:r w:rsidRPr="00B86BC5">
        <w:rPr>
          <w:sz w:val="28"/>
          <w:szCs w:val="28"/>
          <w:vertAlign w:val="subscript"/>
        </w:rPr>
        <w:t>л</w:t>
      </w:r>
      <w:r w:rsidRPr="00B86BC5">
        <w:rPr>
          <w:sz w:val="28"/>
          <w:szCs w:val="28"/>
        </w:rPr>
        <w:t xml:space="preserve">= (t </w:t>
      </w:r>
      <w:r w:rsidRPr="00B86BC5">
        <w:rPr>
          <w:sz w:val="28"/>
          <w:szCs w:val="28"/>
          <w:vertAlign w:val="subscript"/>
        </w:rPr>
        <w:t>ж1</w:t>
      </w:r>
      <w:r w:rsidRPr="00B86BC5">
        <w:rPr>
          <w:sz w:val="28"/>
          <w:szCs w:val="28"/>
        </w:rPr>
        <w:t xml:space="preserve">``-t </w:t>
      </w:r>
      <w:r w:rsidRPr="00B86BC5">
        <w:rPr>
          <w:sz w:val="28"/>
          <w:szCs w:val="28"/>
          <w:vertAlign w:val="subscript"/>
        </w:rPr>
        <w:t>ж1</w:t>
      </w:r>
      <w:r w:rsidRPr="00B86BC5">
        <w:rPr>
          <w:sz w:val="28"/>
          <w:szCs w:val="28"/>
        </w:rPr>
        <w:t>`)/(2,3*lg(t</w:t>
      </w:r>
      <w:r w:rsidRPr="00B86BC5">
        <w:rPr>
          <w:sz w:val="28"/>
          <w:szCs w:val="28"/>
          <w:vertAlign w:val="subscript"/>
        </w:rPr>
        <w:t>s</w:t>
      </w:r>
      <w:r w:rsidRPr="00B86BC5">
        <w:rPr>
          <w:sz w:val="28"/>
          <w:szCs w:val="28"/>
        </w:rPr>
        <w:t xml:space="preserve">- t </w:t>
      </w:r>
      <w:r w:rsidRPr="00B86BC5">
        <w:rPr>
          <w:sz w:val="28"/>
          <w:szCs w:val="28"/>
          <w:vertAlign w:val="subscript"/>
        </w:rPr>
        <w:t>ж1</w:t>
      </w:r>
      <w:r w:rsidRPr="00B86BC5">
        <w:rPr>
          <w:sz w:val="28"/>
          <w:szCs w:val="28"/>
        </w:rPr>
        <w:t>`)/( t</w:t>
      </w:r>
      <w:r w:rsidRPr="00B86BC5">
        <w:rPr>
          <w:sz w:val="28"/>
          <w:szCs w:val="28"/>
          <w:vertAlign w:val="subscript"/>
        </w:rPr>
        <w:t>s</w:t>
      </w:r>
      <w:r w:rsidRPr="00B86BC5">
        <w:rPr>
          <w:sz w:val="28"/>
          <w:szCs w:val="28"/>
        </w:rPr>
        <w:t xml:space="preserve">- t </w:t>
      </w:r>
      <w:r w:rsidRPr="00B86BC5">
        <w:rPr>
          <w:sz w:val="28"/>
          <w:szCs w:val="28"/>
          <w:vertAlign w:val="subscript"/>
        </w:rPr>
        <w:t>ж1</w:t>
      </w:r>
      <w:r w:rsidRPr="00B86BC5">
        <w:rPr>
          <w:sz w:val="28"/>
          <w:szCs w:val="28"/>
        </w:rPr>
        <w:t>``)=(150-120)/(2,3 lg(250-120)/(250-150)) =</w:t>
      </w:r>
      <w:r w:rsidR="00B86BC5" w:rsidRPr="00B86BC5">
        <w:rPr>
          <w:sz w:val="28"/>
          <w:szCs w:val="28"/>
        </w:rPr>
        <w:t xml:space="preserve"> </w:t>
      </w:r>
      <w:r w:rsidRPr="00B86BC5">
        <w:rPr>
          <w:sz w:val="28"/>
          <w:szCs w:val="28"/>
        </w:rPr>
        <w:t xml:space="preserve">115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4. Задаёмся температурой</w:t>
      </w:r>
      <w:r w:rsidR="00B86BC5" w:rsidRPr="00B86BC5">
        <w:rPr>
          <w:sz w:val="28"/>
          <w:szCs w:val="28"/>
        </w:rPr>
        <w:t xml:space="preserve"> </w:t>
      </w:r>
      <w:r w:rsidRPr="00B86BC5">
        <w:rPr>
          <w:sz w:val="28"/>
          <w:szCs w:val="28"/>
        </w:rPr>
        <w:t>наружной стенки трубы</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с2</w:t>
      </w:r>
      <w:r w:rsidRPr="00B86BC5">
        <w:rPr>
          <w:sz w:val="28"/>
          <w:szCs w:val="28"/>
        </w:rPr>
        <w:t xml:space="preserve"> </w:t>
      </w:r>
      <w:r w:rsidRPr="00B86BC5">
        <w:rPr>
          <w:sz w:val="28"/>
          <w:szCs w:val="28"/>
        </w:rPr>
        <w:sym w:font="Symbol" w:char="F0BB"/>
      </w:r>
      <w:r w:rsidRPr="00B86BC5">
        <w:rPr>
          <w:sz w:val="28"/>
          <w:szCs w:val="28"/>
        </w:rPr>
        <w:t xml:space="preserve"> t</w:t>
      </w:r>
      <w:r w:rsidRPr="00B86BC5">
        <w:rPr>
          <w:sz w:val="28"/>
          <w:szCs w:val="28"/>
          <w:vertAlign w:val="subscript"/>
        </w:rPr>
        <w:t>s</w:t>
      </w:r>
      <w:r w:rsidRPr="00B86BC5">
        <w:rPr>
          <w:sz w:val="28"/>
          <w:szCs w:val="28"/>
        </w:rPr>
        <w:t>-</w:t>
      </w:r>
      <w:r w:rsidR="008975FB">
        <w:rPr>
          <w:position w:val="-4"/>
          <w:sz w:val="28"/>
          <w:szCs w:val="28"/>
        </w:rPr>
        <w:pict>
          <v:shape id="_x0000_i1199" type="#_x0000_t75" style="width:11.25pt;height:12.75pt" fillcolor="window">
            <v:imagedata r:id="rId122" o:title=""/>
          </v:shape>
        </w:pict>
      </w:r>
      <w:r w:rsidRPr="00B86BC5">
        <w:rPr>
          <w:sz w:val="28"/>
          <w:szCs w:val="28"/>
        </w:rPr>
        <w:t>t</w:t>
      </w:r>
      <w:r w:rsidRPr="00B86BC5">
        <w:rPr>
          <w:sz w:val="28"/>
          <w:szCs w:val="28"/>
          <w:vertAlign w:val="subscript"/>
        </w:rPr>
        <w:t>л</w:t>
      </w:r>
      <w:r w:rsidRPr="00B86BC5">
        <w:rPr>
          <w:sz w:val="28"/>
          <w:szCs w:val="28"/>
        </w:rPr>
        <w:t xml:space="preserve">/2 = 250 - 115/2 = 193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5. Задаёмся высотой трубок</w:t>
      </w:r>
      <w:r w:rsidR="0043157F" w:rsidRPr="00B86BC5">
        <w:rPr>
          <w:sz w:val="28"/>
          <w:szCs w:val="28"/>
        </w:rPr>
        <w:t xml:space="preserve"> </w:t>
      </w:r>
      <w:r w:rsidRPr="00B86BC5">
        <w:rPr>
          <w:sz w:val="28"/>
          <w:szCs w:val="28"/>
        </w:rPr>
        <w:t xml:space="preserve">Н = </w:t>
      </w:r>
      <w:smartTag w:uri="urn:schemas-microsoft-com:office:smarttags" w:element="metricconverter">
        <w:smartTagPr>
          <w:attr w:name="ProductID" w:val="2 м"/>
        </w:smartTagPr>
        <w:r w:rsidRPr="00B86BC5">
          <w:rPr>
            <w:sz w:val="28"/>
            <w:szCs w:val="28"/>
          </w:rPr>
          <w:t>2 м</w:t>
        </w:r>
      </w:smartTag>
    </w:p>
    <w:p w:rsidR="00AE0DF8" w:rsidRPr="00B86BC5" w:rsidRDefault="00AE0DF8" w:rsidP="00A73ED7">
      <w:pPr>
        <w:spacing w:line="360" w:lineRule="auto"/>
        <w:ind w:firstLine="720"/>
        <w:jc w:val="both"/>
        <w:rPr>
          <w:sz w:val="28"/>
          <w:szCs w:val="28"/>
        </w:rPr>
      </w:pPr>
      <w:r w:rsidRPr="00B86BC5">
        <w:rPr>
          <w:sz w:val="28"/>
          <w:szCs w:val="28"/>
        </w:rPr>
        <w:t>6. Приведенная длина трубки</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Z = </w:t>
      </w:r>
      <w:r w:rsidR="008975FB">
        <w:rPr>
          <w:position w:val="-4"/>
          <w:sz w:val="28"/>
          <w:szCs w:val="28"/>
        </w:rPr>
        <w:pict>
          <v:shape id="_x0000_i1200" type="#_x0000_t75" style="width:11.25pt;height:12.75pt" fillcolor="window">
            <v:imagedata r:id="rId122" o:title=""/>
          </v:shape>
        </w:pict>
      </w:r>
      <w:r w:rsidRPr="00B86BC5">
        <w:rPr>
          <w:sz w:val="28"/>
          <w:szCs w:val="28"/>
        </w:rPr>
        <w:t>t</w:t>
      </w:r>
      <w:r w:rsidRPr="00B86BC5">
        <w:rPr>
          <w:sz w:val="28"/>
          <w:szCs w:val="28"/>
          <w:vertAlign w:val="subscript"/>
        </w:rPr>
        <w:t xml:space="preserve">2 </w:t>
      </w:r>
      <w:r w:rsidRPr="00B86BC5">
        <w:rPr>
          <w:sz w:val="28"/>
          <w:szCs w:val="28"/>
        </w:rPr>
        <w:t>Н</w:t>
      </w:r>
      <w:r w:rsidRPr="00B86BC5">
        <w:rPr>
          <w:b/>
          <w:sz w:val="28"/>
          <w:szCs w:val="28"/>
        </w:rPr>
        <w:t>*</w:t>
      </w:r>
      <w:r w:rsidRPr="00B86BC5">
        <w:rPr>
          <w:sz w:val="28"/>
          <w:szCs w:val="28"/>
        </w:rPr>
        <w:t>А;</w:t>
      </w:r>
      <w:r w:rsidR="00B86BC5" w:rsidRPr="00B86BC5">
        <w:rPr>
          <w:sz w:val="28"/>
          <w:szCs w:val="28"/>
        </w:rPr>
        <w:t xml:space="preserve"> </w:t>
      </w:r>
      <w:r w:rsidRPr="00B86BC5">
        <w:rPr>
          <w:sz w:val="28"/>
          <w:szCs w:val="28"/>
        </w:rPr>
        <w:t>При t</w:t>
      </w:r>
      <w:r w:rsidRPr="00B86BC5">
        <w:rPr>
          <w:sz w:val="28"/>
          <w:szCs w:val="28"/>
          <w:vertAlign w:val="subscript"/>
        </w:rPr>
        <w:t>s</w:t>
      </w:r>
      <w:r w:rsidRPr="00B86BC5">
        <w:rPr>
          <w:sz w:val="28"/>
          <w:szCs w:val="28"/>
        </w:rPr>
        <w:t xml:space="preserve">=180 </w:t>
      </w:r>
      <w:r w:rsidRPr="00B86BC5">
        <w:rPr>
          <w:sz w:val="28"/>
          <w:szCs w:val="28"/>
          <w:vertAlign w:val="superscript"/>
        </w:rPr>
        <w:t>0</w:t>
      </w:r>
      <w:r w:rsidRPr="00B86BC5">
        <w:rPr>
          <w:sz w:val="28"/>
          <w:szCs w:val="28"/>
        </w:rPr>
        <w:t>С : В = 13*10</w:t>
      </w:r>
      <w:r w:rsidRPr="00B86BC5">
        <w:rPr>
          <w:sz w:val="28"/>
          <w:szCs w:val="28"/>
          <w:vertAlign w:val="superscript"/>
        </w:rPr>
        <w:t>-3</w:t>
      </w:r>
      <w:r w:rsidRPr="00B86BC5">
        <w:rPr>
          <w:sz w:val="28"/>
          <w:szCs w:val="28"/>
        </w:rPr>
        <w:t xml:space="preserve"> м/Вт; А = 150</w:t>
      </w:r>
      <w:r w:rsidR="00B86BC5" w:rsidRPr="00B86BC5">
        <w:rPr>
          <w:sz w:val="28"/>
          <w:szCs w:val="28"/>
        </w:rPr>
        <w:t xml:space="preserve"> </w:t>
      </w:r>
      <w:r w:rsidRPr="00B86BC5">
        <w:rPr>
          <w:sz w:val="28"/>
          <w:szCs w:val="28"/>
        </w:rPr>
        <w:t>1/м*с</w:t>
      </w:r>
    </w:p>
    <w:p w:rsidR="00AE0DF8" w:rsidRPr="00B86BC5" w:rsidRDefault="00AE0DF8" w:rsidP="00A73ED7">
      <w:pPr>
        <w:spacing w:line="360" w:lineRule="auto"/>
        <w:ind w:firstLine="720"/>
        <w:jc w:val="both"/>
        <w:rPr>
          <w:sz w:val="28"/>
          <w:szCs w:val="28"/>
        </w:rPr>
      </w:pPr>
      <w:r w:rsidRPr="00B86BC5">
        <w:rPr>
          <w:sz w:val="28"/>
          <w:szCs w:val="28"/>
        </w:rPr>
        <w:t>Z = (t</w:t>
      </w:r>
      <w:r w:rsidRPr="00B86BC5">
        <w:rPr>
          <w:sz w:val="28"/>
          <w:szCs w:val="28"/>
          <w:vertAlign w:val="subscript"/>
        </w:rPr>
        <w:t>s</w:t>
      </w:r>
      <w:r w:rsidRPr="00B86BC5">
        <w:rPr>
          <w:sz w:val="28"/>
          <w:szCs w:val="28"/>
        </w:rPr>
        <w:t>- t</w:t>
      </w:r>
      <w:r w:rsidRPr="00B86BC5">
        <w:rPr>
          <w:sz w:val="28"/>
          <w:szCs w:val="28"/>
          <w:vertAlign w:val="subscript"/>
        </w:rPr>
        <w:t>с2</w:t>
      </w:r>
      <w:r w:rsidRPr="00B86BC5">
        <w:rPr>
          <w:sz w:val="28"/>
          <w:szCs w:val="28"/>
        </w:rPr>
        <w:t>)*Н*А=(250-193)*2*150= 17100 &gt;2300</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7. Течение пленки конденсата турбулентное по всей длине трубки.</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Re = (253+0,069 (Рr/Рr</w:t>
      </w:r>
      <w:r w:rsidRPr="00B86BC5">
        <w:rPr>
          <w:sz w:val="28"/>
          <w:szCs w:val="28"/>
          <w:vertAlign w:val="subscript"/>
        </w:rPr>
        <w:t>с</w:t>
      </w:r>
      <w:r w:rsidRPr="00B86BC5">
        <w:rPr>
          <w:sz w:val="28"/>
          <w:szCs w:val="28"/>
        </w:rPr>
        <w:t>)</w:t>
      </w:r>
      <w:r w:rsidRPr="00B86BC5">
        <w:rPr>
          <w:sz w:val="28"/>
          <w:szCs w:val="28"/>
          <w:vertAlign w:val="superscript"/>
        </w:rPr>
        <w:t>0,25</w:t>
      </w:r>
      <w:r w:rsidRPr="00B86BC5">
        <w:rPr>
          <w:sz w:val="28"/>
          <w:szCs w:val="28"/>
        </w:rPr>
        <w:t>*Рr</w:t>
      </w:r>
      <w:r w:rsidRPr="00B86BC5">
        <w:rPr>
          <w:sz w:val="28"/>
          <w:szCs w:val="28"/>
          <w:vertAlign w:val="superscript"/>
        </w:rPr>
        <w:t>0,5</w:t>
      </w:r>
      <w:r w:rsidRPr="00B86BC5">
        <w:rPr>
          <w:sz w:val="28"/>
          <w:szCs w:val="28"/>
        </w:rPr>
        <w:t>*(Z-2300))</w:t>
      </w:r>
      <w:r w:rsidRPr="00B86BC5">
        <w:rPr>
          <w:sz w:val="28"/>
          <w:szCs w:val="28"/>
          <w:vertAlign w:val="superscript"/>
        </w:rPr>
        <w:t>4/3</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t>Рr</w:t>
      </w:r>
      <w:r w:rsidR="008975FB">
        <w:rPr>
          <w:position w:val="-4"/>
          <w:sz w:val="28"/>
          <w:szCs w:val="28"/>
        </w:rPr>
        <w:pict>
          <v:shape id="_x0000_i1201" type="#_x0000_t75" style="width:9.75pt;height:9.75pt" fillcolor="window">
            <v:imagedata r:id="rId113" o:title=""/>
          </v:shape>
        </w:pict>
      </w:r>
      <w:r w:rsidRPr="00B86BC5">
        <w:rPr>
          <w:sz w:val="28"/>
          <w:szCs w:val="28"/>
        </w:rPr>
        <w:t>1 (180 0С)</w:t>
      </w:r>
    </w:p>
    <w:p w:rsidR="00AE0DF8" w:rsidRPr="00B86BC5" w:rsidRDefault="00AE0DF8" w:rsidP="00A73ED7">
      <w:pPr>
        <w:spacing w:line="360" w:lineRule="auto"/>
        <w:ind w:firstLine="720"/>
        <w:jc w:val="both"/>
        <w:rPr>
          <w:sz w:val="28"/>
          <w:szCs w:val="28"/>
        </w:rPr>
      </w:pPr>
      <w:r w:rsidRPr="00B86BC5">
        <w:rPr>
          <w:sz w:val="28"/>
          <w:szCs w:val="28"/>
        </w:rPr>
        <w:t>Рr</w:t>
      </w:r>
      <w:r w:rsidRPr="00B86BC5">
        <w:rPr>
          <w:sz w:val="28"/>
          <w:szCs w:val="28"/>
          <w:vertAlign w:val="subscript"/>
        </w:rPr>
        <w:t>с</w:t>
      </w:r>
      <w:r w:rsidR="008975FB">
        <w:rPr>
          <w:position w:val="-4"/>
          <w:sz w:val="28"/>
          <w:szCs w:val="28"/>
        </w:rPr>
        <w:pict>
          <v:shape id="_x0000_i1202" type="#_x0000_t75" style="width:9.75pt;height:9.75pt" fillcolor="window">
            <v:imagedata r:id="rId113" o:title=""/>
          </v:shape>
        </w:pict>
      </w:r>
      <w:r w:rsidRPr="00B86BC5">
        <w:rPr>
          <w:sz w:val="28"/>
          <w:szCs w:val="28"/>
        </w:rPr>
        <w:t xml:space="preserve">0,95 (193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Re = (253+0,069(1/0,95)</w:t>
      </w:r>
      <w:r w:rsidRPr="00B86BC5">
        <w:rPr>
          <w:sz w:val="28"/>
          <w:szCs w:val="28"/>
          <w:vertAlign w:val="superscript"/>
        </w:rPr>
        <w:t xml:space="preserve">0,25 </w:t>
      </w:r>
      <w:r w:rsidRPr="00B86BC5">
        <w:rPr>
          <w:sz w:val="28"/>
          <w:szCs w:val="28"/>
        </w:rPr>
        <w:t>*1</w:t>
      </w:r>
      <w:r w:rsidRPr="00B86BC5">
        <w:rPr>
          <w:sz w:val="28"/>
          <w:szCs w:val="28"/>
          <w:vertAlign w:val="superscript"/>
        </w:rPr>
        <w:t>0,5</w:t>
      </w:r>
      <w:r w:rsidRPr="00B86BC5">
        <w:rPr>
          <w:sz w:val="28"/>
          <w:szCs w:val="28"/>
        </w:rPr>
        <w:t>(17100-2300))</w:t>
      </w:r>
      <w:r w:rsidRPr="00B86BC5">
        <w:rPr>
          <w:sz w:val="28"/>
          <w:szCs w:val="28"/>
          <w:vertAlign w:val="superscript"/>
        </w:rPr>
        <w:t xml:space="preserve"> 4/3</w:t>
      </w:r>
      <w:r w:rsidRPr="00B86BC5">
        <w:rPr>
          <w:sz w:val="28"/>
          <w:szCs w:val="28"/>
        </w:rPr>
        <w:t>=14005;</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8. Коэффициент теплоотдачи (от пара к стенке трубки)</w:t>
      </w:r>
    </w:p>
    <w:p w:rsidR="0043157F" w:rsidRPr="00B86BC5" w:rsidRDefault="0043157F" w:rsidP="00A73ED7">
      <w:pPr>
        <w:spacing w:line="360" w:lineRule="auto"/>
        <w:ind w:firstLine="720"/>
        <w:jc w:val="both"/>
        <w:rPr>
          <w:sz w:val="28"/>
          <w:szCs w:val="28"/>
        </w:rPr>
      </w:pPr>
    </w:p>
    <w:p w:rsidR="00AE0DF8" w:rsidRPr="00B86BC5" w:rsidRDefault="008975FB" w:rsidP="00A73ED7">
      <w:pPr>
        <w:spacing w:line="360" w:lineRule="auto"/>
        <w:ind w:firstLine="720"/>
        <w:jc w:val="both"/>
        <w:rPr>
          <w:sz w:val="28"/>
          <w:szCs w:val="28"/>
        </w:rPr>
      </w:pPr>
      <w:r>
        <w:rPr>
          <w:position w:val="-6"/>
          <w:sz w:val="28"/>
          <w:szCs w:val="28"/>
        </w:rPr>
        <w:pict>
          <v:shape id="_x0000_i1203" type="#_x0000_t75" style="width:11.25pt;height:11.25pt" fillcolor="window">
            <v:imagedata r:id="rId123" o:title=""/>
          </v:shape>
        </w:pict>
      </w:r>
      <w:r w:rsidR="00AE0DF8" w:rsidRPr="00B86BC5">
        <w:rPr>
          <w:sz w:val="28"/>
          <w:szCs w:val="28"/>
          <w:vertAlign w:val="subscript"/>
        </w:rPr>
        <w:t>2</w:t>
      </w:r>
      <w:r w:rsidR="00AE0DF8" w:rsidRPr="00B86BC5">
        <w:rPr>
          <w:sz w:val="28"/>
          <w:szCs w:val="28"/>
        </w:rPr>
        <w:t>=Rе/</w:t>
      </w:r>
      <w:r>
        <w:rPr>
          <w:position w:val="-4"/>
          <w:sz w:val="28"/>
          <w:szCs w:val="28"/>
        </w:rPr>
        <w:pict>
          <v:shape id="_x0000_i1204" type="#_x0000_t75" style="width:11.25pt;height:12.75pt" fillcolor="window">
            <v:imagedata r:id="rId122" o:title=""/>
          </v:shape>
        </w:pict>
      </w:r>
      <w:r w:rsidR="00AE0DF8" w:rsidRPr="00B86BC5">
        <w:rPr>
          <w:sz w:val="28"/>
          <w:szCs w:val="28"/>
        </w:rPr>
        <w:t>t</w:t>
      </w:r>
      <w:r w:rsidR="00AE0DF8" w:rsidRPr="00B86BC5">
        <w:rPr>
          <w:sz w:val="28"/>
          <w:szCs w:val="28"/>
          <w:vertAlign w:val="subscript"/>
        </w:rPr>
        <w:t>2</w:t>
      </w:r>
      <w:r w:rsidR="00AE0DF8" w:rsidRPr="00B86BC5">
        <w:rPr>
          <w:sz w:val="28"/>
          <w:szCs w:val="28"/>
        </w:rPr>
        <w:t>*Н*В=14005/100*1,5*13*10</w:t>
      </w:r>
      <w:r w:rsidR="00AE0DF8" w:rsidRPr="00B86BC5">
        <w:rPr>
          <w:sz w:val="28"/>
          <w:szCs w:val="28"/>
          <w:vertAlign w:val="superscript"/>
        </w:rPr>
        <w:t>-3</w:t>
      </w:r>
      <w:r w:rsidR="00AE0DF8" w:rsidRPr="00B86BC5">
        <w:rPr>
          <w:sz w:val="28"/>
          <w:szCs w:val="28"/>
        </w:rPr>
        <w:t>=5386 Вт/м</w:t>
      </w:r>
      <w:r w:rsidR="00AE0DF8" w:rsidRPr="00B86BC5">
        <w:rPr>
          <w:sz w:val="28"/>
          <w:szCs w:val="28"/>
          <w:vertAlign w:val="superscript"/>
        </w:rPr>
        <w:t>2 0</w:t>
      </w:r>
      <w:r w:rsidR="00AE0DF8"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9. Среднеарифметическая температура воды:</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 xml:space="preserve">ж1 </w:t>
      </w:r>
      <w:r w:rsidRPr="00B86BC5">
        <w:rPr>
          <w:sz w:val="28"/>
          <w:szCs w:val="28"/>
        </w:rPr>
        <w:t>= 0,5*(t</w:t>
      </w:r>
      <w:r w:rsidRPr="00B86BC5">
        <w:rPr>
          <w:sz w:val="28"/>
          <w:szCs w:val="28"/>
          <w:vertAlign w:val="subscript"/>
        </w:rPr>
        <w:t>ж1</w:t>
      </w:r>
      <w:r w:rsidRPr="00B86BC5">
        <w:rPr>
          <w:sz w:val="28"/>
          <w:szCs w:val="28"/>
        </w:rPr>
        <w:t>`+ t</w:t>
      </w:r>
      <w:r w:rsidRPr="00B86BC5">
        <w:rPr>
          <w:sz w:val="28"/>
          <w:szCs w:val="28"/>
          <w:vertAlign w:val="subscript"/>
        </w:rPr>
        <w:t>ж1</w:t>
      </w:r>
      <w:r w:rsidRPr="00B86BC5">
        <w:rPr>
          <w:sz w:val="28"/>
          <w:szCs w:val="28"/>
        </w:rPr>
        <w:t xml:space="preserve">``)=0,5*(120+150) =135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при этой температуре:</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sym w:font="Symbol" w:char="F06E"/>
      </w:r>
      <w:r w:rsidRPr="00B86BC5">
        <w:rPr>
          <w:sz w:val="28"/>
          <w:szCs w:val="28"/>
          <w:vertAlign w:val="subscript"/>
        </w:rPr>
        <w:t>ж1</w:t>
      </w:r>
      <w:r w:rsidRPr="00B86BC5">
        <w:rPr>
          <w:sz w:val="28"/>
          <w:szCs w:val="28"/>
        </w:rPr>
        <w:t>=0,224*10</w:t>
      </w:r>
      <w:r w:rsidRPr="00B86BC5">
        <w:rPr>
          <w:sz w:val="28"/>
          <w:szCs w:val="28"/>
          <w:vertAlign w:val="superscript"/>
        </w:rPr>
        <w:t>-6</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sym w:font="Symbol" w:char="F06C"/>
      </w:r>
      <w:r w:rsidRPr="00B86BC5">
        <w:rPr>
          <w:sz w:val="28"/>
          <w:szCs w:val="28"/>
          <w:vertAlign w:val="subscript"/>
        </w:rPr>
        <w:t xml:space="preserve"> ж1</w:t>
      </w:r>
      <w:r w:rsidRPr="00B86BC5">
        <w:rPr>
          <w:sz w:val="28"/>
          <w:szCs w:val="28"/>
        </w:rPr>
        <w:t>=68,55*10</w:t>
      </w:r>
      <w:r w:rsidRPr="00B86BC5">
        <w:rPr>
          <w:sz w:val="28"/>
          <w:szCs w:val="28"/>
          <w:vertAlign w:val="superscript"/>
        </w:rPr>
        <w:t>-2</w:t>
      </w:r>
      <w:r w:rsidRPr="00B86BC5">
        <w:rPr>
          <w:sz w:val="28"/>
          <w:szCs w:val="28"/>
        </w:rPr>
        <w:t>;</w:t>
      </w:r>
    </w:p>
    <w:p w:rsidR="00AE0DF8" w:rsidRPr="00B86BC5" w:rsidRDefault="00AE0DF8" w:rsidP="00A73ED7">
      <w:pPr>
        <w:spacing w:line="360" w:lineRule="auto"/>
        <w:ind w:firstLine="720"/>
        <w:jc w:val="both"/>
        <w:rPr>
          <w:sz w:val="28"/>
          <w:szCs w:val="28"/>
        </w:rPr>
      </w:pPr>
      <w:r w:rsidRPr="00B86BC5">
        <w:rPr>
          <w:sz w:val="28"/>
          <w:szCs w:val="28"/>
        </w:rPr>
        <w:sym w:font="Symbol" w:char="F072"/>
      </w:r>
      <w:r w:rsidRPr="00B86BC5">
        <w:rPr>
          <w:sz w:val="28"/>
          <w:szCs w:val="28"/>
          <w:vertAlign w:val="subscript"/>
        </w:rPr>
        <w:t xml:space="preserve"> ж1</w:t>
      </w:r>
      <w:r w:rsidRPr="00B86BC5">
        <w:rPr>
          <w:sz w:val="28"/>
          <w:szCs w:val="28"/>
        </w:rPr>
        <w:t>=930;</w:t>
      </w:r>
    </w:p>
    <w:p w:rsidR="00AE0DF8" w:rsidRPr="00B86BC5" w:rsidRDefault="00AE0DF8" w:rsidP="00A73ED7">
      <w:pPr>
        <w:spacing w:line="360" w:lineRule="auto"/>
        <w:ind w:firstLine="720"/>
        <w:jc w:val="both"/>
        <w:rPr>
          <w:sz w:val="28"/>
          <w:szCs w:val="28"/>
        </w:rPr>
      </w:pPr>
      <w:r w:rsidRPr="00B86BC5">
        <w:rPr>
          <w:sz w:val="28"/>
          <w:szCs w:val="28"/>
        </w:rPr>
        <w:t>Рr</w:t>
      </w:r>
      <w:r w:rsidRPr="00B86BC5">
        <w:rPr>
          <w:sz w:val="28"/>
          <w:szCs w:val="28"/>
          <w:vertAlign w:val="subscript"/>
        </w:rPr>
        <w:t xml:space="preserve"> ж1</w:t>
      </w:r>
      <w:r w:rsidRPr="00B86BC5">
        <w:rPr>
          <w:sz w:val="28"/>
          <w:szCs w:val="28"/>
        </w:rPr>
        <w:t>=1,3;</w:t>
      </w:r>
    </w:p>
    <w:p w:rsidR="00AE0DF8" w:rsidRPr="00B86BC5" w:rsidRDefault="00AE0DF8" w:rsidP="00A73ED7">
      <w:pPr>
        <w:spacing w:line="360" w:lineRule="auto"/>
        <w:ind w:firstLine="720"/>
        <w:jc w:val="both"/>
        <w:rPr>
          <w:sz w:val="28"/>
          <w:szCs w:val="28"/>
        </w:rPr>
      </w:pPr>
      <w:r w:rsidRPr="00B86BC5">
        <w:rPr>
          <w:sz w:val="28"/>
          <w:szCs w:val="28"/>
        </w:rPr>
        <w:t>10.</w:t>
      </w:r>
      <w:r w:rsidR="00B86BC5" w:rsidRPr="00B86BC5">
        <w:rPr>
          <w:sz w:val="28"/>
          <w:szCs w:val="28"/>
        </w:rPr>
        <w:t xml:space="preserve"> </w:t>
      </w:r>
      <w:r w:rsidRPr="00B86BC5">
        <w:rPr>
          <w:sz w:val="28"/>
          <w:szCs w:val="28"/>
        </w:rPr>
        <w:t>Rе</w:t>
      </w:r>
      <w:r w:rsidRPr="00B86BC5">
        <w:rPr>
          <w:sz w:val="28"/>
          <w:szCs w:val="28"/>
          <w:vertAlign w:val="subscript"/>
        </w:rPr>
        <w:t xml:space="preserve"> ж1</w:t>
      </w:r>
      <w:r w:rsidRPr="00B86BC5">
        <w:rPr>
          <w:sz w:val="28"/>
          <w:szCs w:val="28"/>
        </w:rPr>
        <w:t>=W*d</w:t>
      </w:r>
      <w:r w:rsidRPr="00B86BC5">
        <w:rPr>
          <w:sz w:val="28"/>
          <w:szCs w:val="28"/>
          <w:vertAlign w:val="subscript"/>
        </w:rPr>
        <w:t>1</w:t>
      </w:r>
      <w:r w:rsidRPr="00B86BC5">
        <w:rPr>
          <w:sz w:val="28"/>
          <w:szCs w:val="28"/>
        </w:rPr>
        <w:t>/</w:t>
      </w:r>
      <w:r w:rsidRPr="00B86BC5">
        <w:rPr>
          <w:sz w:val="28"/>
          <w:szCs w:val="28"/>
        </w:rPr>
        <w:sym w:font="Symbol" w:char="F06E"/>
      </w:r>
      <w:r w:rsidRPr="00B86BC5">
        <w:rPr>
          <w:sz w:val="28"/>
          <w:szCs w:val="28"/>
          <w:vertAlign w:val="subscript"/>
        </w:rPr>
        <w:t>ж1</w:t>
      </w:r>
      <w:r w:rsidRPr="00B86BC5">
        <w:rPr>
          <w:sz w:val="28"/>
          <w:szCs w:val="28"/>
        </w:rPr>
        <w:t>=1,5*12*10</w:t>
      </w:r>
      <w:r w:rsidRPr="00B86BC5">
        <w:rPr>
          <w:sz w:val="28"/>
          <w:szCs w:val="28"/>
          <w:vertAlign w:val="superscript"/>
        </w:rPr>
        <w:t>-3</w:t>
      </w:r>
      <w:r w:rsidRPr="00B86BC5">
        <w:rPr>
          <w:sz w:val="28"/>
          <w:szCs w:val="28"/>
        </w:rPr>
        <w:t>/(0,224*10</w:t>
      </w:r>
      <w:r w:rsidRPr="00B86BC5">
        <w:rPr>
          <w:sz w:val="28"/>
          <w:szCs w:val="28"/>
          <w:vertAlign w:val="superscript"/>
        </w:rPr>
        <w:t>-6</w:t>
      </w:r>
      <w:r w:rsidRPr="00B86BC5">
        <w:rPr>
          <w:sz w:val="28"/>
          <w:szCs w:val="28"/>
        </w:rPr>
        <w:t>) = 80357;</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Течение воды турбулентное.</w:t>
      </w:r>
    </w:p>
    <w:p w:rsidR="00AE0DF8" w:rsidRPr="00B86BC5" w:rsidRDefault="00AE0DF8" w:rsidP="00A73ED7">
      <w:pPr>
        <w:spacing w:line="360" w:lineRule="auto"/>
        <w:ind w:firstLine="720"/>
        <w:jc w:val="both"/>
        <w:rPr>
          <w:sz w:val="28"/>
          <w:szCs w:val="28"/>
        </w:rPr>
      </w:pPr>
      <w:r w:rsidRPr="00B86BC5">
        <w:rPr>
          <w:sz w:val="28"/>
          <w:szCs w:val="28"/>
        </w:rPr>
        <w:t>Перепад температур по толщине стенки оцениваем примерно в 1</w:t>
      </w:r>
      <w:r w:rsidRPr="00B86BC5">
        <w:rPr>
          <w:sz w:val="28"/>
          <w:szCs w:val="28"/>
          <w:vertAlign w:val="superscript"/>
        </w:rPr>
        <w:t>0</w:t>
      </w:r>
      <w:r w:rsidRPr="00B86BC5">
        <w:rPr>
          <w:sz w:val="28"/>
          <w:szCs w:val="28"/>
        </w:rPr>
        <w:t xml:space="preserve"> С,</w:t>
      </w:r>
    </w:p>
    <w:p w:rsidR="00AE0DF8" w:rsidRPr="00B86BC5" w:rsidRDefault="00AE0DF8" w:rsidP="00A73ED7">
      <w:pPr>
        <w:spacing w:line="360" w:lineRule="auto"/>
        <w:ind w:firstLine="720"/>
        <w:jc w:val="both"/>
        <w:rPr>
          <w:sz w:val="28"/>
          <w:szCs w:val="28"/>
        </w:rPr>
      </w:pPr>
      <w:r w:rsidRPr="00B86BC5">
        <w:rPr>
          <w:sz w:val="28"/>
          <w:szCs w:val="28"/>
        </w:rPr>
        <w:t>тогда</w:t>
      </w:r>
      <w:r w:rsidR="00B86BC5" w:rsidRPr="00B86BC5">
        <w:rPr>
          <w:sz w:val="28"/>
          <w:szCs w:val="28"/>
        </w:rPr>
        <w:t xml:space="preserve"> </w:t>
      </w:r>
      <w:r w:rsidRPr="00B86BC5">
        <w:rPr>
          <w:sz w:val="28"/>
          <w:szCs w:val="28"/>
        </w:rPr>
        <w:t>t</w:t>
      </w:r>
      <w:r w:rsidRPr="00B86BC5">
        <w:rPr>
          <w:sz w:val="28"/>
          <w:szCs w:val="28"/>
          <w:vertAlign w:val="subscript"/>
        </w:rPr>
        <w:t>с1</w:t>
      </w:r>
      <w:r w:rsidR="008975FB">
        <w:rPr>
          <w:position w:val="-4"/>
          <w:sz w:val="28"/>
          <w:szCs w:val="28"/>
        </w:rPr>
        <w:pict>
          <v:shape id="_x0000_i1205" type="#_x0000_t75" style="width:9.75pt;height:9.75pt" fillcolor="window">
            <v:imagedata r:id="rId113" o:title=""/>
          </v:shape>
        </w:pict>
      </w:r>
      <w:r w:rsidRPr="00B86BC5">
        <w:rPr>
          <w:sz w:val="28"/>
          <w:szCs w:val="28"/>
        </w:rPr>
        <w:t xml:space="preserve"> t</w:t>
      </w:r>
      <w:r w:rsidRPr="00B86BC5">
        <w:rPr>
          <w:sz w:val="28"/>
          <w:szCs w:val="28"/>
          <w:vertAlign w:val="subscript"/>
        </w:rPr>
        <w:t>с2</w:t>
      </w:r>
      <w:r w:rsidRPr="00B86BC5">
        <w:rPr>
          <w:sz w:val="28"/>
          <w:szCs w:val="28"/>
        </w:rPr>
        <w:t xml:space="preserve">-1=193-1=192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Nu</w:t>
      </w:r>
      <w:r w:rsidRPr="00B86BC5">
        <w:rPr>
          <w:sz w:val="28"/>
          <w:szCs w:val="28"/>
          <w:vertAlign w:val="subscript"/>
        </w:rPr>
        <w:t xml:space="preserve">ж1 </w:t>
      </w:r>
      <w:r w:rsidRPr="00B86BC5">
        <w:rPr>
          <w:sz w:val="28"/>
          <w:szCs w:val="28"/>
        </w:rPr>
        <w:t>= 0,021 * Rе</w:t>
      </w:r>
      <w:r w:rsidRPr="00B86BC5">
        <w:rPr>
          <w:sz w:val="28"/>
          <w:szCs w:val="28"/>
          <w:vertAlign w:val="subscript"/>
        </w:rPr>
        <w:t xml:space="preserve"> ж1</w:t>
      </w:r>
      <w:r w:rsidRPr="00B86BC5">
        <w:rPr>
          <w:sz w:val="28"/>
          <w:szCs w:val="28"/>
          <w:vertAlign w:val="superscript"/>
        </w:rPr>
        <w:t xml:space="preserve">0,8 </w:t>
      </w:r>
      <w:r w:rsidRPr="00B86BC5">
        <w:rPr>
          <w:sz w:val="28"/>
          <w:szCs w:val="28"/>
        </w:rPr>
        <w:t>* Рr</w:t>
      </w:r>
      <w:r w:rsidRPr="00B86BC5">
        <w:rPr>
          <w:sz w:val="28"/>
          <w:szCs w:val="28"/>
          <w:vertAlign w:val="subscript"/>
        </w:rPr>
        <w:t xml:space="preserve"> ж1</w:t>
      </w:r>
      <w:r w:rsidRPr="00B86BC5">
        <w:rPr>
          <w:sz w:val="28"/>
          <w:szCs w:val="28"/>
          <w:vertAlign w:val="superscript"/>
        </w:rPr>
        <w:t xml:space="preserve">0,43 </w:t>
      </w:r>
      <w:r w:rsidRPr="00B86BC5">
        <w:rPr>
          <w:sz w:val="28"/>
          <w:szCs w:val="28"/>
        </w:rPr>
        <w:t>*</w:t>
      </w:r>
      <w:r w:rsidR="00B86BC5" w:rsidRPr="00B86BC5">
        <w:rPr>
          <w:sz w:val="28"/>
          <w:szCs w:val="28"/>
        </w:rPr>
        <w:t xml:space="preserve"> </w:t>
      </w:r>
      <w:r w:rsidRPr="00B86BC5">
        <w:rPr>
          <w:sz w:val="28"/>
          <w:szCs w:val="28"/>
        </w:rPr>
        <w:t>(Рr</w:t>
      </w:r>
      <w:r w:rsidRPr="00B86BC5">
        <w:rPr>
          <w:sz w:val="28"/>
          <w:szCs w:val="28"/>
          <w:vertAlign w:val="subscript"/>
        </w:rPr>
        <w:t xml:space="preserve"> ж1</w:t>
      </w:r>
      <w:r w:rsidRPr="00B86BC5">
        <w:rPr>
          <w:sz w:val="28"/>
          <w:szCs w:val="28"/>
        </w:rPr>
        <w:t>/Рr</w:t>
      </w:r>
      <w:r w:rsidRPr="00B86BC5">
        <w:rPr>
          <w:sz w:val="28"/>
          <w:szCs w:val="28"/>
          <w:vertAlign w:val="subscript"/>
        </w:rPr>
        <w:t>с1</w:t>
      </w:r>
      <w:r w:rsidRPr="00B86BC5">
        <w:rPr>
          <w:sz w:val="28"/>
          <w:szCs w:val="28"/>
        </w:rPr>
        <w:t>)</w:t>
      </w:r>
      <w:r w:rsidRPr="00B86BC5">
        <w:rPr>
          <w:sz w:val="28"/>
          <w:szCs w:val="28"/>
          <w:vertAlign w:val="superscript"/>
        </w:rPr>
        <w:t xml:space="preserve">0,25 </w:t>
      </w:r>
      <w:r w:rsidRPr="00B86BC5">
        <w:rPr>
          <w:sz w:val="28"/>
          <w:szCs w:val="28"/>
        </w:rPr>
        <w:t>= 0,021 * 80357</w:t>
      </w:r>
      <w:r w:rsidRPr="00B86BC5">
        <w:rPr>
          <w:sz w:val="28"/>
          <w:szCs w:val="28"/>
          <w:vertAlign w:val="superscript"/>
        </w:rPr>
        <w:t xml:space="preserve">0,8 </w:t>
      </w:r>
      <w:r w:rsidRPr="00B86BC5">
        <w:rPr>
          <w:sz w:val="28"/>
          <w:szCs w:val="28"/>
        </w:rPr>
        <w:t>* 1,3</w:t>
      </w:r>
      <w:r w:rsidRPr="00B86BC5">
        <w:rPr>
          <w:sz w:val="28"/>
          <w:szCs w:val="28"/>
          <w:vertAlign w:val="superscript"/>
        </w:rPr>
        <w:t xml:space="preserve">0,43 </w:t>
      </w:r>
      <w:r w:rsidRPr="00B86BC5">
        <w:rPr>
          <w:sz w:val="28"/>
          <w:szCs w:val="28"/>
        </w:rPr>
        <w:t>* *(1,3/0,95)</w:t>
      </w:r>
      <w:r w:rsidRPr="00B86BC5">
        <w:rPr>
          <w:sz w:val="28"/>
          <w:szCs w:val="28"/>
          <w:vertAlign w:val="superscript"/>
        </w:rPr>
        <w:t xml:space="preserve">0,25 </w:t>
      </w:r>
      <w:r w:rsidRPr="00B86BC5">
        <w:rPr>
          <w:sz w:val="28"/>
          <w:szCs w:val="28"/>
        </w:rPr>
        <w:t>= 213;</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Коэффициент теплоотдачи (от стенки трубки к воде):</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sym w:font="Symbol" w:char="F061"/>
      </w:r>
      <w:r w:rsidRPr="00B86BC5">
        <w:rPr>
          <w:sz w:val="28"/>
          <w:szCs w:val="28"/>
          <w:vertAlign w:val="subscript"/>
        </w:rPr>
        <w:t>1</w:t>
      </w:r>
      <w:r w:rsidRPr="00B86BC5">
        <w:rPr>
          <w:sz w:val="28"/>
          <w:szCs w:val="28"/>
        </w:rPr>
        <w:t>= Nu</w:t>
      </w:r>
      <w:r w:rsidRPr="00B86BC5">
        <w:rPr>
          <w:sz w:val="28"/>
          <w:szCs w:val="28"/>
          <w:vertAlign w:val="subscript"/>
        </w:rPr>
        <w:t>ж1</w:t>
      </w:r>
      <w:r w:rsidRPr="00B86BC5">
        <w:rPr>
          <w:sz w:val="28"/>
          <w:szCs w:val="28"/>
        </w:rPr>
        <w:t>*(</w:t>
      </w:r>
      <w:r w:rsidRPr="00B86BC5">
        <w:rPr>
          <w:sz w:val="28"/>
          <w:szCs w:val="28"/>
        </w:rPr>
        <w:sym w:font="Symbol" w:char="F06C"/>
      </w:r>
      <w:r w:rsidRPr="00B86BC5">
        <w:rPr>
          <w:sz w:val="28"/>
          <w:szCs w:val="28"/>
          <w:vertAlign w:val="subscript"/>
        </w:rPr>
        <w:t xml:space="preserve"> ж1</w:t>
      </w:r>
      <w:r w:rsidRPr="00B86BC5">
        <w:rPr>
          <w:sz w:val="28"/>
          <w:szCs w:val="28"/>
        </w:rPr>
        <w:t>/d</w:t>
      </w:r>
      <w:r w:rsidRPr="00B86BC5">
        <w:rPr>
          <w:sz w:val="28"/>
          <w:szCs w:val="28"/>
          <w:vertAlign w:val="subscript"/>
        </w:rPr>
        <w:t>1</w:t>
      </w:r>
      <w:r w:rsidRPr="00B86BC5">
        <w:rPr>
          <w:sz w:val="28"/>
          <w:szCs w:val="28"/>
        </w:rPr>
        <w:t>) = 213*0,69/(12*10</w:t>
      </w:r>
      <w:r w:rsidRPr="00B86BC5">
        <w:rPr>
          <w:sz w:val="28"/>
          <w:szCs w:val="28"/>
          <w:vertAlign w:val="superscript"/>
        </w:rPr>
        <w:t>-3</w:t>
      </w:r>
      <w:r w:rsidRPr="00B86BC5">
        <w:rPr>
          <w:sz w:val="28"/>
          <w:szCs w:val="28"/>
        </w:rPr>
        <w:t>) = 12248 Вт/ (м</w:t>
      </w:r>
      <w:r w:rsidRPr="00B86BC5">
        <w:rPr>
          <w:sz w:val="28"/>
          <w:szCs w:val="28"/>
          <w:vertAlign w:val="superscript"/>
        </w:rPr>
        <w:t>2</w:t>
      </w:r>
      <w:r w:rsidRPr="00B86BC5">
        <w:rPr>
          <w:sz w:val="28"/>
          <w:szCs w:val="28"/>
        </w:rPr>
        <w:t xml:space="preserve">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Коэффициент теплопередачи:</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К=1/(1/</w:t>
      </w:r>
      <w:r w:rsidRPr="00B86BC5">
        <w:rPr>
          <w:sz w:val="28"/>
          <w:szCs w:val="28"/>
        </w:rPr>
        <w:sym w:font="Symbol" w:char="F061"/>
      </w:r>
      <w:r w:rsidRPr="00B86BC5">
        <w:rPr>
          <w:sz w:val="28"/>
          <w:szCs w:val="28"/>
          <w:vertAlign w:val="subscript"/>
        </w:rPr>
        <w:t>1</w:t>
      </w:r>
      <w:r w:rsidRPr="00B86BC5">
        <w:rPr>
          <w:sz w:val="28"/>
          <w:szCs w:val="28"/>
        </w:rPr>
        <w:t>+</w:t>
      </w:r>
      <w:r w:rsidRPr="00B86BC5">
        <w:rPr>
          <w:sz w:val="28"/>
          <w:szCs w:val="28"/>
        </w:rPr>
        <w:sym w:font="Symbol" w:char="F064"/>
      </w:r>
      <w:r w:rsidRPr="00B86BC5">
        <w:rPr>
          <w:sz w:val="28"/>
          <w:szCs w:val="28"/>
        </w:rPr>
        <w:t>/</w:t>
      </w:r>
      <w:r w:rsidRPr="00B86BC5">
        <w:rPr>
          <w:sz w:val="28"/>
          <w:szCs w:val="28"/>
        </w:rPr>
        <w:sym w:font="Symbol" w:char="F06C"/>
      </w:r>
      <w:r w:rsidRPr="00B86BC5">
        <w:rPr>
          <w:sz w:val="28"/>
          <w:szCs w:val="28"/>
        </w:rPr>
        <w:t>+1/</w:t>
      </w:r>
      <w:r w:rsidRPr="00B86BC5">
        <w:rPr>
          <w:sz w:val="28"/>
          <w:szCs w:val="28"/>
        </w:rPr>
        <w:sym w:font="Symbol" w:char="F061"/>
      </w:r>
      <w:r w:rsidRPr="00B86BC5">
        <w:rPr>
          <w:sz w:val="28"/>
          <w:szCs w:val="28"/>
          <w:vertAlign w:val="subscript"/>
        </w:rPr>
        <w:t>2</w:t>
      </w:r>
      <w:r w:rsidRPr="00B86BC5">
        <w:rPr>
          <w:sz w:val="28"/>
          <w:szCs w:val="28"/>
        </w:rPr>
        <w:t>) = 1/(1/12248+0,001/130+1/5386) = 3636 Вт/(м</w:t>
      </w:r>
      <w:r w:rsidRPr="00B86BC5">
        <w:rPr>
          <w:sz w:val="28"/>
          <w:szCs w:val="28"/>
          <w:vertAlign w:val="superscript"/>
        </w:rPr>
        <w:t>2</w:t>
      </w:r>
      <w:r w:rsidRPr="00B86BC5">
        <w:rPr>
          <w:sz w:val="28"/>
          <w:szCs w:val="28"/>
        </w:rPr>
        <w:t xml:space="preserve">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11. Средняя плотность теплового потока:</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q = К*</w:t>
      </w:r>
      <w:r w:rsidRPr="00B86BC5">
        <w:rPr>
          <w:sz w:val="28"/>
          <w:szCs w:val="28"/>
        </w:rPr>
        <w:sym w:font="Symbol" w:char="F044"/>
      </w:r>
      <w:r w:rsidRPr="00B86BC5">
        <w:rPr>
          <w:sz w:val="28"/>
          <w:szCs w:val="28"/>
        </w:rPr>
        <w:t>t</w:t>
      </w:r>
      <w:r w:rsidRPr="00B86BC5">
        <w:rPr>
          <w:sz w:val="28"/>
          <w:szCs w:val="28"/>
          <w:vertAlign w:val="subscript"/>
        </w:rPr>
        <w:t>л</w:t>
      </w:r>
      <w:r w:rsidRPr="00B86BC5">
        <w:rPr>
          <w:sz w:val="28"/>
          <w:szCs w:val="28"/>
        </w:rPr>
        <w:t xml:space="preserve"> = 3636*115 = 418175 Вт/м</w:t>
      </w:r>
      <w:r w:rsidRPr="00B86BC5">
        <w:rPr>
          <w:sz w:val="28"/>
          <w:szCs w:val="28"/>
          <w:vertAlign w:val="superscript"/>
        </w:rPr>
        <w:t>2</w:t>
      </w:r>
      <w:r w:rsidRPr="00B86BC5">
        <w:rPr>
          <w:sz w:val="28"/>
          <w:szCs w:val="28"/>
        </w:rPr>
        <w:t>;</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12. Площадь поверхности нагрева:</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 xml:space="preserve">F = Q/q = 21,3/418 = </w:t>
      </w:r>
      <w:smartTag w:uri="urn:schemas-microsoft-com:office:smarttags" w:element="metricconverter">
        <w:smartTagPr>
          <w:attr w:name="ProductID" w:val="0,05 м2"/>
        </w:smartTagPr>
        <w:r w:rsidRPr="00B86BC5">
          <w:rPr>
            <w:sz w:val="28"/>
            <w:szCs w:val="28"/>
          </w:rPr>
          <w:t>0,05 м</w:t>
        </w:r>
        <w:r w:rsidRPr="00B86BC5">
          <w:rPr>
            <w:sz w:val="28"/>
            <w:szCs w:val="28"/>
            <w:vertAlign w:val="superscript"/>
          </w:rPr>
          <w:t>2</w:t>
        </w:r>
      </w:smartTag>
      <w:r w:rsidRPr="00B86BC5">
        <w:rPr>
          <w:sz w:val="28"/>
          <w:szCs w:val="28"/>
        </w:rPr>
        <w:t>;</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13. Высота трубок:</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Н = F/(</w:t>
      </w:r>
      <w:r w:rsidRPr="00B86BC5">
        <w:rPr>
          <w:sz w:val="28"/>
          <w:szCs w:val="28"/>
        </w:rPr>
        <w:sym w:font="Symbol" w:char="F070"/>
      </w:r>
      <w:r w:rsidRPr="00B86BC5">
        <w:rPr>
          <w:sz w:val="28"/>
          <w:szCs w:val="28"/>
        </w:rPr>
        <w:t>*d</w:t>
      </w:r>
      <w:r w:rsidRPr="00B86BC5">
        <w:rPr>
          <w:sz w:val="28"/>
          <w:szCs w:val="28"/>
          <w:vertAlign w:val="subscript"/>
        </w:rPr>
        <w:t>ср</w:t>
      </w:r>
      <w:r w:rsidRPr="00B86BC5">
        <w:rPr>
          <w:sz w:val="28"/>
          <w:szCs w:val="28"/>
        </w:rPr>
        <w:t>*n) = 0,05/(3,14*13*10</w:t>
      </w:r>
      <w:r w:rsidRPr="00B86BC5">
        <w:rPr>
          <w:sz w:val="28"/>
          <w:szCs w:val="28"/>
          <w:vertAlign w:val="superscript"/>
        </w:rPr>
        <w:t>-3</w:t>
      </w:r>
      <w:r w:rsidRPr="00B86BC5">
        <w:rPr>
          <w:sz w:val="28"/>
          <w:szCs w:val="28"/>
        </w:rPr>
        <w:t xml:space="preserve">*1) = </w:t>
      </w:r>
      <w:smartTag w:uri="urn:schemas-microsoft-com:office:smarttags" w:element="metricconverter">
        <w:smartTagPr>
          <w:attr w:name="ProductID" w:val="1,2 м"/>
        </w:smartTagPr>
        <w:r w:rsidRPr="00B86BC5">
          <w:rPr>
            <w:sz w:val="28"/>
            <w:szCs w:val="28"/>
          </w:rPr>
          <w:t>1,2 м</w:t>
        </w:r>
      </w:smartTag>
      <w:r w:rsidRPr="00B86BC5">
        <w:rPr>
          <w:sz w:val="28"/>
          <w:szCs w:val="28"/>
        </w:rPr>
        <w:t>;</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14. Температуры стенок трубок:</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с2</w:t>
      </w:r>
      <w:r w:rsidRPr="00B86BC5">
        <w:rPr>
          <w:sz w:val="28"/>
          <w:szCs w:val="28"/>
        </w:rPr>
        <w:t xml:space="preserve"> = t</w:t>
      </w:r>
      <w:r w:rsidRPr="00B86BC5">
        <w:rPr>
          <w:sz w:val="28"/>
          <w:szCs w:val="28"/>
          <w:vertAlign w:val="subscript"/>
        </w:rPr>
        <w:t>s</w:t>
      </w:r>
      <w:r w:rsidRPr="00B86BC5">
        <w:rPr>
          <w:sz w:val="28"/>
          <w:szCs w:val="28"/>
        </w:rPr>
        <w:t>-q/</w:t>
      </w:r>
      <w:r w:rsidRPr="00B86BC5">
        <w:rPr>
          <w:sz w:val="28"/>
          <w:szCs w:val="28"/>
        </w:rPr>
        <w:sym w:font="Symbol" w:char="F061"/>
      </w:r>
      <w:r w:rsidRPr="00B86BC5">
        <w:rPr>
          <w:sz w:val="28"/>
          <w:szCs w:val="28"/>
          <w:vertAlign w:val="subscript"/>
        </w:rPr>
        <w:t>2</w:t>
      </w:r>
      <w:r w:rsidRPr="00B86BC5">
        <w:rPr>
          <w:sz w:val="28"/>
          <w:szCs w:val="28"/>
        </w:rPr>
        <w:t xml:space="preserve"> = 250-418175/5386 = 172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r w:rsidRPr="00B86BC5">
        <w:rPr>
          <w:sz w:val="28"/>
          <w:szCs w:val="28"/>
        </w:rPr>
        <w:t>t</w:t>
      </w:r>
      <w:r w:rsidRPr="00B86BC5">
        <w:rPr>
          <w:sz w:val="28"/>
          <w:szCs w:val="28"/>
          <w:vertAlign w:val="subscript"/>
        </w:rPr>
        <w:t>с1</w:t>
      </w:r>
      <w:r w:rsidRPr="00B86BC5">
        <w:rPr>
          <w:sz w:val="28"/>
          <w:szCs w:val="28"/>
        </w:rPr>
        <w:t xml:space="preserve"> = t</w:t>
      </w:r>
      <w:r w:rsidRPr="00B86BC5">
        <w:rPr>
          <w:sz w:val="28"/>
          <w:szCs w:val="28"/>
          <w:vertAlign w:val="subscript"/>
        </w:rPr>
        <w:t>с2</w:t>
      </w:r>
      <w:r w:rsidRPr="00B86BC5">
        <w:rPr>
          <w:sz w:val="28"/>
          <w:szCs w:val="28"/>
        </w:rPr>
        <w:t>-q*</w:t>
      </w:r>
      <w:r w:rsidRPr="00B86BC5">
        <w:rPr>
          <w:sz w:val="28"/>
          <w:szCs w:val="28"/>
        </w:rPr>
        <w:sym w:font="Symbol" w:char="F064"/>
      </w:r>
      <w:r w:rsidRPr="00B86BC5">
        <w:rPr>
          <w:sz w:val="28"/>
          <w:szCs w:val="28"/>
        </w:rPr>
        <w:t>/</w:t>
      </w:r>
      <w:r w:rsidRPr="00B86BC5">
        <w:rPr>
          <w:sz w:val="28"/>
          <w:szCs w:val="28"/>
        </w:rPr>
        <w:sym w:font="Symbol" w:char="F06C"/>
      </w:r>
      <w:r w:rsidRPr="00B86BC5">
        <w:rPr>
          <w:sz w:val="28"/>
          <w:szCs w:val="28"/>
        </w:rPr>
        <w:t xml:space="preserve"> = 172-418175*10</w:t>
      </w:r>
      <w:r w:rsidRPr="00B86BC5">
        <w:rPr>
          <w:sz w:val="28"/>
          <w:szCs w:val="28"/>
          <w:vertAlign w:val="superscript"/>
        </w:rPr>
        <w:t>-3</w:t>
      </w:r>
      <w:r w:rsidRPr="00B86BC5">
        <w:rPr>
          <w:sz w:val="28"/>
          <w:szCs w:val="28"/>
        </w:rPr>
        <w:t xml:space="preserve">/130 = 169 </w:t>
      </w:r>
      <w:r w:rsidRPr="00B86BC5">
        <w:rPr>
          <w:sz w:val="28"/>
          <w:szCs w:val="28"/>
          <w:vertAlign w:val="superscript"/>
        </w:rPr>
        <w:t>0</w:t>
      </w:r>
      <w:r w:rsidRPr="00B86BC5">
        <w:rPr>
          <w:sz w:val="28"/>
          <w:szCs w:val="28"/>
        </w:rPr>
        <w:t>С;</w:t>
      </w:r>
    </w:p>
    <w:p w:rsidR="0043157F" w:rsidRPr="00B86BC5" w:rsidRDefault="0043157F" w:rsidP="00A73ED7">
      <w:pPr>
        <w:spacing w:line="360" w:lineRule="auto"/>
        <w:ind w:firstLine="720"/>
        <w:jc w:val="both"/>
        <w:rPr>
          <w:sz w:val="28"/>
          <w:szCs w:val="28"/>
        </w:rPr>
      </w:pPr>
    </w:p>
    <w:p w:rsidR="00AE0DF8" w:rsidRPr="00DA5B52" w:rsidRDefault="00DA5B52" w:rsidP="00A73ED7">
      <w:pPr>
        <w:spacing w:line="360" w:lineRule="auto"/>
        <w:ind w:firstLine="720"/>
        <w:jc w:val="both"/>
        <w:rPr>
          <w:b/>
          <w:sz w:val="28"/>
          <w:szCs w:val="28"/>
        </w:rPr>
      </w:pPr>
      <w:r>
        <w:rPr>
          <w:b/>
          <w:sz w:val="28"/>
          <w:szCs w:val="28"/>
        </w:rPr>
        <w:t xml:space="preserve">9.6 </w:t>
      </w:r>
      <w:r w:rsidR="00AE0DF8" w:rsidRPr="00DA5B52">
        <w:rPr>
          <w:b/>
          <w:sz w:val="28"/>
          <w:szCs w:val="28"/>
        </w:rPr>
        <w:t>Описание схемы и оборудования экспериментальной</w:t>
      </w:r>
      <w:r w:rsidR="00B86BC5" w:rsidRPr="00DA5B52">
        <w:rPr>
          <w:b/>
          <w:sz w:val="28"/>
          <w:szCs w:val="28"/>
        </w:rPr>
        <w:t xml:space="preserve"> </w:t>
      </w:r>
      <w:r w:rsidR="00AE0DF8" w:rsidRPr="00DA5B52">
        <w:rPr>
          <w:b/>
          <w:sz w:val="28"/>
          <w:szCs w:val="28"/>
        </w:rPr>
        <w:t>установки, принцип работы</w:t>
      </w:r>
    </w:p>
    <w:p w:rsidR="0043157F" w:rsidRPr="00B86BC5" w:rsidRDefault="0043157F"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Первая ступень теплообменника подогревает исходную воду от 15</w:t>
      </w:r>
      <w:r w:rsidRPr="00B86BC5">
        <w:rPr>
          <w:sz w:val="28"/>
          <w:szCs w:val="28"/>
          <w:vertAlign w:val="superscript"/>
        </w:rPr>
        <w:t>0</w:t>
      </w:r>
      <w:r w:rsidRPr="00B86BC5">
        <w:rPr>
          <w:sz w:val="28"/>
          <w:szCs w:val="28"/>
        </w:rPr>
        <w:t xml:space="preserve">С до 120 </w:t>
      </w:r>
      <w:r w:rsidRPr="00B86BC5">
        <w:rPr>
          <w:sz w:val="28"/>
          <w:szCs w:val="28"/>
          <w:vertAlign w:val="superscript"/>
        </w:rPr>
        <w:t>0</w:t>
      </w:r>
      <w:r w:rsidRPr="00B86BC5">
        <w:rPr>
          <w:sz w:val="28"/>
          <w:szCs w:val="28"/>
        </w:rPr>
        <w:t xml:space="preserve">С, вторая ступень догревает воду до 150 </w:t>
      </w:r>
      <w:r w:rsidRPr="00B86BC5">
        <w:rPr>
          <w:sz w:val="28"/>
          <w:szCs w:val="28"/>
          <w:vertAlign w:val="superscript"/>
        </w:rPr>
        <w:t>0</w:t>
      </w:r>
      <w:r w:rsidRPr="00B86BC5">
        <w:rPr>
          <w:sz w:val="28"/>
          <w:szCs w:val="28"/>
        </w:rPr>
        <w:t>С. Первая и вторая ступени представляют собой одноходовые кожухо-трубчатые теплообменники типа "труба в трубе". Нагреваемая вода проходит по внутренней трубке, а греющий</w:t>
      </w:r>
      <w:r w:rsidR="00B86BC5" w:rsidRPr="00B86BC5">
        <w:rPr>
          <w:sz w:val="28"/>
          <w:szCs w:val="28"/>
        </w:rPr>
        <w:t xml:space="preserve"> </w:t>
      </w:r>
      <w:r w:rsidRPr="00B86BC5">
        <w:rPr>
          <w:sz w:val="28"/>
          <w:szCs w:val="28"/>
        </w:rPr>
        <w:t xml:space="preserve">пар подается в кожух теплообменника. Теплоотдача от пара к стенке трубки происходит за счет пленочной конденсации на ее поверхности. Конструктивный расчет теплообменника приведен в параграфе (Конструктивный и тепловой расчет экспериментальной установки для нагрева воды с 15 до 150 </w:t>
      </w:r>
      <w:r w:rsidRPr="00B86BC5">
        <w:rPr>
          <w:sz w:val="28"/>
          <w:szCs w:val="28"/>
          <w:vertAlign w:val="superscript"/>
        </w:rPr>
        <w:t>0</w:t>
      </w:r>
      <w:r w:rsidRPr="00B86BC5">
        <w:rPr>
          <w:sz w:val="28"/>
          <w:szCs w:val="28"/>
        </w:rPr>
        <w:t>С).</w:t>
      </w:r>
    </w:p>
    <w:p w:rsidR="00AE0DF8" w:rsidRPr="00B86BC5" w:rsidRDefault="00AE0DF8" w:rsidP="00A73ED7">
      <w:pPr>
        <w:spacing w:line="360" w:lineRule="auto"/>
        <w:ind w:firstLine="720"/>
        <w:jc w:val="both"/>
        <w:rPr>
          <w:sz w:val="28"/>
          <w:szCs w:val="28"/>
        </w:rPr>
      </w:pPr>
    </w:p>
    <w:p w:rsidR="00AE0DF8" w:rsidRPr="00B86BC5" w:rsidRDefault="00DA5B52" w:rsidP="00A73ED7">
      <w:pPr>
        <w:spacing w:line="360" w:lineRule="auto"/>
        <w:ind w:firstLine="720"/>
        <w:jc w:val="both"/>
        <w:rPr>
          <w:b/>
          <w:sz w:val="28"/>
          <w:szCs w:val="28"/>
        </w:rPr>
      </w:pPr>
      <w:r>
        <w:rPr>
          <w:b/>
          <w:sz w:val="28"/>
          <w:szCs w:val="28"/>
        </w:rPr>
        <w:t xml:space="preserve">9.7 </w:t>
      </w:r>
      <w:r w:rsidR="00AE0DF8" w:rsidRPr="00B86BC5">
        <w:rPr>
          <w:b/>
          <w:sz w:val="28"/>
          <w:szCs w:val="28"/>
        </w:rPr>
        <w:t>Принцип работы</w:t>
      </w:r>
    </w:p>
    <w:p w:rsidR="00AE0DF8" w:rsidRPr="00B86BC5" w:rsidRDefault="00AE0DF8" w:rsidP="00A73ED7">
      <w:pPr>
        <w:spacing w:line="360" w:lineRule="auto"/>
        <w:ind w:firstLine="720"/>
        <w:jc w:val="both"/>
        <w:rPr>
          <w:b/>
          <w:sz w:val="28"/>
          <w:szCs w:val="28"/>
        </w:rPr>
      </w:pPr>
    </w:p>
    <w:p w:rsidR="00AE0DF8" w:rsidRPr="00B86BC5" w:rsidRDefault="00AE0DF8" w:rsidP="00A73ED7">
      <w:pPr>
        <w:spacing w:line="360" w:lineRule="auto"/>
        <w:ind w:firstLine="720"/>
        <w:jc w:val="both"/>
        <w:rPr>
          <w:sz w:val="28"/>
          <w:szCs w:val="28"/>
        </w:rPr>
      </w:pPr>
      <w:r w:rsidRPr="00B86BC5">
        <w:rPr>
          <w:sz w:val="28"/>
          <w:szCs w:val="28"/>
        </w:rPr>
        <w:t>В бак исходной воды дозируется реагент, который тщательного перемешивается при помощи насоса по линии рециркуляции. Затем исходная вода с определенным содержанием растворенного в ней реагента подается под давлением при помощи насоса на первую ступень теплообменника, где происходит её подогрев до 120</w:t>
      </w:r>
      <w:r w:rsidRPr="00B86BC5">
        <w:rPr>
          <w:sz w:val="28"/>
          <w:szCs w:val="28"/>
          <w:vertAlign w:val="superscript"/>
        </w:rPr>
        <w:t>0</w:t>
      </w:r>
      <w:r w:rsidRPr="00B86BC5">
        <w:rPr>
          <w:sz w:val="28"/>
          <w:szCs w:val="28"/>
        </w:rPr>
        <w:t xml:space="preserve">С, далее вода поступает на вторую ступень теплообменника, где она нагревается до 150 </w:t>
      </w:r>
      <w:r w:rsidRPr="00B86BC5">
        <w:rPr>
          <w:sz w:val="28"/>
          <w:szCs w:val="28"/>
          <w:vertAlign w:val="superscript"/>
        </w:rPr>
        <w:t>о</w:t>
      </w:r>
      <w:r w:rsidRPr="00B86BC5">
        <w:rPr>
          <w:sz w:val="28"/>
          <w:szCs w:val="28"/>
        </w:rPr>
        <w:t>С. Для контроля тепловых параметров установка оборудована соответствующими контрольно-измерительными приборами. Отбор проб производится с помощью пробоотборников установки. Контроль параметров водно-химического режима осуществляется по показателям общей жесткости и общей щелочности воды на входе и выходе установки.</w:t>
      </w:r>
    </w:p>
    <w:p w:rsidR="00AE0DF8" w:rsidRPr="00B86BC5" w:rsidRDefault="00AE0DF8" w:rsidP="00A73ED7">
      <w:pPr>
        <w:spacing w:line="360" w:lineRule="auto"/>
        <w:ind w:firstLine="720"/>
        <w:jc w:val="both"/>
        <w:rPr>
          <w:sz w:val="28"/>
          <w:szCs w:val="28"/>
        </w:rPr>
      </w:pPr>
      <w:r w:rsidRPr="00B86BC5">
        <w:rPr>
          <w:sz w:val="28"/>
          <w:szCs w:val="28"/>
        </w:rPr>
        <w:t>Конструкция теплообменной установки позволяет снимать и производить замену внутренней трубки, что даёт возможность исследовать состав накипи на стенках латунной трубки и сделать вывод об эффективности того или иного реагента.</w:t>
      </w:r>
    </w:p>
    <w:p w:rsidR="00DA5B52" w:rsidRDefault="00DA5B52" w:rsidP="00A73ED7">
      <w:pPr>
        <w:spacing w:line="360" w:lineRule="auto"/>
        <w:ind w:firstLine="720"/>
        <w:jc w:val="both"/>
        <w:rPr>
          <w:b/>
          <w:sz w:val="28"/>
          <w:szCs w:val="28"/>
          <w:u w:val="single"/>
        </w:rPr>
      </w:pPr>
    </w:p>
    <w:p w:rsidR="00AE0DF8" w:rsidRPr="00DA5B52" w:rsidRDefault="00DA5B52" w:rsidP="00A73ED7">
      <w:pPr>
        <w:spacing w:line="360" w:lineRule="auto"/>
        <w:ind w:firstLine="720"/>
        <w:jc w:val="both"/>
        <w:rPr>
          <w:b/>
          <w:sz w:val="28"/>
          <w:szCs w:val="28"/>
        </w:rPr>
      </w:pPr>
      <w:r>
        <w:rPr>
          <w:b/>
          <w:sz w:val="28"/>
          <w:szCs w:val="28"/>
        </w:rPr>
        <w:t xml:space="preserve">9.8 </w:t>
      </w:r>
      <w:r w:rsidR="00AE0DF8" w:rsidRPr="00DA5B52">
        <w:rPr>
          <w:b/>
          <w:sz w:val="28"/>
          <w:szCs w:val="28"/>
        </w:rPr>
        <w:t>Экспериментальные испытания</w:t>
      </w:r>
    </w:p>
    <w:p w:rsidR="00DA5B52" w:rsidRDefault="00DA5B52"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С целью определения выбора оптимального состава и дозы реагентов на экспериментальной установке были проведены исследования с комплексонами ИОМС и СК-110. Параметры водно-химического режима приведены в таблице **</w:t>
      </w:r>
    </w:p>
    <w:p w:rsidR="0043157F" w:rsidRPr="00B86BC5" w:rsidRDefault="0043157F" w:rsidP="00A73ED7">
      <w:pPr>
        <w:spacing w:line="360" w:lineRule="auto"/>
        <w:ind w:firstLine="720"/>
        <w:jc w:val="both"/>
        <w:rPr>
          <w:sz w:val="28"/>
          <w:szCs w:val="28"/>
        </w:rPr>
      </w:pPr>
    </w:p>
    <w:p w:rsidR="00AE0DF8" w:rsidRPr="00B86BC5" w:rsidRDefault="00BC4DFC" w:rsidP="00A73ED7">
      <w:pPr>
        <w:spacing w:line="360" w:lineRule="auto"/>
        <w:ind w:firstLine="720"/>
        <w:jc w:val="both"/>
        <w:rPr>
          <w:sz w:val="28"/>
          <w:szCs w:val="28"/>
        </w:rPr>
      </w:pPr>
      <w:r>
        <w:rPr>
          <w:sz w:val="28"/>
          <w:szCs w:val="28"/>
        </w:rPr>
        <w:br w:type="page"/>
      </w:r>
      <w:r w:rsidR="00AE0DF8" w:rsidRPr="00B86BC5">
        <w:rPr>
          <w:sz w:val="28"/>
          <w:szCs w:val="28"/>
        </w:rPr>
        <w:t>Таблица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6"/>
        <w:gridCol w:w="1784"/>
        <w:gridCol w:w="1532"/>
        <w:gridCol w:w="2492"/>
        <w:gridCol w:w="1414"/>
        <w:gridCol w:w="1452"/>
      </w:tblGrid>
      <w:tr w:rsidR="00AE0DF8" w:rsidRPr="00B86BC5" w:rsidTr="004D0C7E">
        <w:trPr>
          <w:jc w:val="center"/>
        </w:trPr>
        <w:tc>
          <w:tcPr>
            <w:tcW w:w="0" w:type="auto"/>
            <w:vAlign w:val="center"/>
          </w:tcPr>
          <w:p w:rsidR="00AE0DF8" w:rsidRPr="00B86BC5" w:rsidRDefault="00AE0DF8" w:rsidP="004D0C7E">
            <w:pPr>
              <w:spacing w:line="360" w:lineRule="auto"/>
              <w:jc w:val="both"/>
            </w:pPr>
            <w:r w:rsidRPr="00B86BC5">
              <w:t>№ опыта</w:t>
            </w:r>
          </w:p>
        </w:tc>
        <w:tc>
          <w:tcPr>
            <w:tcW w:w="0" w:type="auto"/>
            <w:vAlign w:val="center"/>
          </w:tcPr>
          <w:p w:rsidR="00AE0DF8" w:rsidRPr="00B86BC5" w:rsidRDefault="00AE0DF8" w:rsidP="004D0C7E">
            <w:pPr>
              <w:spacing w:line="360" w:lineRule="auto"/>
              <w:jc w:val="both"/>
            </w:pPr>
            <w:r w:rsidRPr="00B86BC5">
              <w:t>Длительность опыта</w:t>
            </w:r>
          </w:p>
        </w:tc>
        <w:tc>
          <w:tcPr>
            <w:tcW w:w="0" w:type="auto"/>
            <w:vAlign w:val="center"/>
          </w:tcPr>
          <w:p w:rsidR="00AE0DF8" w:rsidRPr="00B86BC5" w:rsidRDefault="00AE0DF8" w:rsidP="004D0C7E">
            <w:pPr>
              <w:spacing w:line="360" w:lineRule="auto"/>
              <w:jc w:val="both"/>
            </w:pPr>
            <w:r w:rsidRPr="00B86BC5">
              <w:t xml:space="preserve">Температура, </w:t>
            </w:r>
            <w:r w:rsidRPr="00B86BC5">
              <w:rPr>
                <w:vertAlign w:val="superscript"/>
              </w:rPr>
              <w:t>о</w:t>
            </w:r>
            <w:r w:rsidRPr="00B86BC5">
              <w:t>С</w:t>
            </w:r>
          </w:p>
        </w:tc>
        <w:tc>
          <w:tcPr>
            <w:tcW w:w="0" w:type="auto"/>
            <w:vAlign w:val="center"/>
          </w:tcPr>
          <w:p w:rsidR="00AE0DF8" w:rsidRPr="00B86BC5" w:rsidRDefault="00AE0DF8" w:rsidP="004D0C7E">
            <w:pPr>
              <w:spacing w:line="360" w:lineRule="auto"/>
              <w:jc w:val="both"/>
            </w:pPr>
            <w:r w:rsidRPr="00B86BC5">
              <w:t>Остаточная щелочность,</w:t>
            </w:r>
            <w:r w:rsidR="00B86BC5" w:rsidRPr="00B86BC5">
              <w:t xml:space="preserve"> </w:t>
            </w:r>
            <w:r w:rsidRPr="00B86BC5">
              <w:t>мг-экв/л</w:t>
            </w:r>
          </w:p>
        </w:tc>
        <w:tc>
          <w:tcPr>
            <w:tcW w:w="0" w:type="auto"/>
            <w:vAlign w:val="center"/>
          </w:tcPr>
          <w:p w:rsidR="00AE0DF8" w:rsidRPr="00B86BC5" w:rsidRDefault="00AE0DF8" w:rsidP="004D0C7E">
            <w:pPr>
              <w:spacing w:line="360" w:lineRule="auto"/>
              <w:jc w:val="both"/>
            </w:pPr>
            <w:r w:rsidRPr="00B86BC5">
              <w:t>Доза</w:t>
            </w:r>
            <w:r w:rsidR="004D0C7E" w:rsidRPr="00B86BC5">
              <w:t xml:space="preserve"> </w:t>
            </w:r>
            <w:r w:rsidRPr="00B86BC5">
              <w:t>СК-110, мг/л</w:t>
            </w:r>
          </w:p>
        </w:tc>
        <w:tc>
          <w:tcPr>
            <w:tcW w:w="0" w:type="auto"/>
            <w:vAlign w:val="center"/>
          </w:tcPr>
          <w:p w:rsidR="00AE0DF8" w:rsidRPr="00B86BC5" w:rsidRDefault="00AE0DF8" w:rsidP="004D0C7E">
            <w:pPr>
              <w:spacing w:line="360" w:lineRule="auto"/>
              <w:jc w:val="both"/>
              <w:rPr>
                <w:vertAlign w:val="superscript"/>
              </w:rPr>
            </w:pPr>
            <w:r w:rsidRPr="00B86BC5">
              <w:t>Доза ИОМС,</w:t>
            </w:r>
            <w:r w:rsidR="004D0C7E" w:rsidRPr="00B86BC5">
              <w:t xml:space="preserve"> </w:t>
            </w:r>
            <w:r w:rsidRPr="00B86BC5">
              <w:t>мг/л</w:t>
            </w:r>
          </w:p>
        </w:tc>
      </w:tr>
      <w:tr w:rsidR="00AE0DF8" w:rsidRPr="00B86BC5" w:rsidTr="004D0C7E">
        <w:trPr>
          <w:trHeight w:val="355"/>
          <w:jc w:val="center"/>
        </w:trPr>
        <w:tc>
          <w:tcPr>
            <w:tcW w:w="0" w:type="auto"/>
            <w:vAlign w:val="center"/>
          </w:tcPr>
          <w:p w:rsidR="00AE0DF8" w:rsidRPr="00B86BC5" w:rsidRDefault="00AE0DF8" w:rsidP="004D0C7E">
            <w:pPr>
              <w:spacing w:line="360" w:lineRule="auto"/>
              <w:jc w:val="both"/>
            </w:pPr>
            <w:r w:rsidRPr="00B86BC5">
              <w:t>1.</w:t>
            </w:r>
          </w:p>
        </w:tc>
        <w:tc>
          <w:tcPr>
            <w:tcW w:w="0" w:type="auto"/>
            <w:vAlign w:val="center"/>
          </w:tcPr>
          <w:p w:rsidR="00AE0DF8" w:rsidRPr="00B86BC5" w:rsidRDefault="00AE0DF8" w:rsidP="004D0C7E">
            <w:pPr>
              <w:spacing w:line="360" w:lineRule="auto"/>
              <w:jc w:val="both"/>
            </w:pPr>
            <w:r w:rsidRPr="00B86BC5">
              <w:t>4 часа</w:t>
            </w:r>
          </w:p>
        </w:tc>
        <w:tc>
          <w:tcPr>
            <w:tcW w:w="0" w:type="auto"/>
            <w:vAlign w:val="center"/>
          </w:tcPr>
          <w:p w:rsidR="00AE0DF8" w:rsidRPr="00B86BC5" w:rsidRDefault="00AE0DF8" w:rsidP="004D0C7E">
            <w:pPr>
              <w:spacing w:line="360" w:lineRule="auto"/>
              <w:jc w:val="both"/>
            </w:pPr>
            <w:r w:rsidRPr="00B86BC5">
              <w:t>80-85</w:t>
            </w:r>
          </w:p>
        </w:tc>
        <w:tc>
          <w:tcPr>
            <w:tcW w:w="0" w:type="auto"/>
            <w:vAlign w:val="center"/>
          </w:tcPr>
          <w:p w:rsidR="00AE0DF8" w:rsidRPr="00B86BC5" w:rsidRDefault="00AE0DF8" w:rsidP="004D0C7E">
            <w:pPr>
              <w:spacing w:line="360" w:lineRule="auto"/>
              <w:jc w:val="both"/>
            </w:pPr>
            <w:r w:rsidRPr="00B86BC5">
              <w:t>Исходная</w:t>
            </w:r>
          </w:p>
        </w:tc>
        <w:tc>
          <w:tcPr>
            <w:tcW w:w="0" w:type="auto"/>
            <w:vAlign w:val="center"/>
          </w:tcPr>
          <w:p w:rsidR="00AE0DF8" w:rsidRPr="00B86BC5" w:rsidRDefault="00AE0DF8" w:rsidP="004D0C7E">
            <w:pPr>
              <w:spacing w:line="360" w:lineRule="auto"/>
              <w:jc w:val="both"/>
            </w:pPr>
            <w:r w:rsidRPr="00B86BC5">
              <w:t>-------</w:t>
            </w:r>
          </w:p>
        </w:tc>
        <w:tc>
          <w:tcPr>
            <w:tcW w:w="0" w:type="auto"/>
            <w:vAlign w:val="center"/>
          </w:tcPr>
          <w:p w:rsidR="00AE0DF8" w:rsidRPr="00B86BC5" w:rsidRDefault="00AE0DF8" w:rsidP="004D0C7E">
            <w:pPr>
              <w:spacing w:line="360" w:lineRule="auto"/>
              <w:jc w:val="both"/>
            </w:pPr>
            <w:r w:rsidRPr="00B86BC5">
              <w:t>2,2</w:t>
            </w:r>
          </w:p>
        </w:tc>
      </w:tr>
      <w:tr w:rsidR="00AE0DF8" w:rsidRPr="00B86BC5" w:rsidTr="004D0C7E">
        <w:trPr>
          <w:jc w:val="center"/>
        </w:trPr>
        <w:tc>
          <w:tcPr>
            <w:tcW w:w="0" w:type="auto"/>
            <w:vAlign w:val="center"/>
          </w:tcPr>
          <w:p w:rsidR="00AE0DF8" w:rsidRPr="00B86BC5" w:rsidRDefault="00AE0DF8" w:rsidP="004D0C7E">
            <w:pPr>
              <w:spacing w:line="360" w:lineRule="auto"/>
              <w:jc w:val="both"/>
            </w:pPr>
            <w:r w:rsidRPr="00B86BC5">
              <w:t>2.</w:t>
            </w:r>
          </w:p>
        </w:tc>
        <w:tc>
          <w:tcPr>
            <w:tcW w:w="0" w:type="auto"/>
            <w:vAlign w:val="center"/>
          </w:tcPr>
          <w:p w:rsidR="00AE0DF8" w:rsidRPr="00B86BC5" w:rsidRDefault="00AE0DF8" w:rsidP="004D0C7E">
            <w:pPr>
              <w:spacing w:line="360" w:lineRule="auto"/>
              <w:jc w:val="both"/>
            </w:pPr>
            <w:r w:rsidRPr="00B86BC5">
              <w:t>2 часа</w:t>
            </w:r>
          </w:p>
        </w:tc>
        <w:tc>
          <w:tcPr>
            <w:tcW w:w="0" w:type="auto"/>
            <w:vAlign w:val="center"/>
          </w:tcPr>
          <w:p w:rsidR="00AE0DF8" w:rsidRPr="00B86BC5" w:rsidRDefault="00AE0DF8" w:rsidP="004D0C7E">
            <w:pPr>
              <w:spacing w:line="360" w:lineRule="auto"/>
              <w:jc w:val="both"/>
            </w:pPr>
            <w:r w:rsidRPr="00B86BC5">
              <w:t>120</w:t>
            </w:r>
          </w:p>
        </w:tc>
        <w:tc>
          <w:tcPr>
            <w:tcW w:w="0" w:type="auto"/>
            <w:vAlign w:val="center"/>
          </w:tcPr>
          <w:p w:rsidR="00AE0DF8" w:rsidRPr="00B86BC5" w:rsidRDefault="00AE0DF8" w:rsidP="004D0C7E">
            <w:pPr>
              <w:spacing w:line="360" w:lineRule="auto"/>
              <w:jc w:val="both"/>
            </w:pPr>
            <w:r w:rsidRPr="00B86BC5">
              <w:t>Исходная</w:t>
            </w:r>
          </w:p>
        </w:tc>
        <w:tc>
          <w:tcPr>
            <w:tcW w:w="0" w:type="auto"/>
            <w:vAlign w:val="center"/>
          </w:tcPr>
          <w:p w:rsidR="00AE0DF8" w:rsidRPr="00B86BC5" w:rsidRDefault="00AE0DF8" w:rsidP="004D0C7E">
            <w:pPr>
              <w:spacing w:line="360" w:lineRule="auto"/>
              <w:jc w:val="both"/>
            </w:pPr>
            <w:r w:rsidRPr="00B86BC5">
              <w:t>-------</w:t>
            </w:r>
          </w:p>
        </w:tc>
        <w:tc>
          <w:tcPr>
            <w:tcW w:w="0" w:type="auto"/>
            <w:vAlign w:val="center"/>
          </w:tcPr>
          <w:p w:rsidR="00AE0DF8" w:rsidRPr="00B86BC5" w:rsidRDefault="00AE0DF8" w:rsidP="004D0C7E">
            <w:pPr>
              <w:spacing w:line="360" w:lineRule="auto"/>
              <w:jc w:val="both"/>
            </w:pPr>
            <w:r w:rsidRPr="00B86BC5">
              <w:t>1,7</w:t>
            </w:r>
          </w:p>
        </w:tc>
      </w:tr>
      <w:tr w:rsidR="00AE0DF8" w:rsidRPr="00B86BC5" w:rsidTr="004D0C7E">
        <w:trPr>
          <w:trHeight w:val="265"/>
          <w:jc w:val="center"/>
        </w:trPr>
        <w:tc>
          <w:tcPr>
            <w:tcW w:w="0" w:type="auto"/>
            <w:vAlign w:val="center"/>
          </w:tcPr>
          <w:p w:rsidR="00AE0DF8" w:rsidRPr="00B86BC5" w:rsidRDefault="00AE0DF8" w:rsidP="004D0C7E">
            <w:pPr>
              <w:spacing w:line="360" w:lineRule="auto"/>
              <w:jc w:val="both"/>
            </w:pPr>
            <w:r w:rsidRPr="00B86BC5">
              <w:t>3.</w:t>
            </w:r>
          </w:p>
        </w:tc>
        <w:tc>
          <w:tcPr>
            <w:tcW w:w="0" w:type="auto"/>
            <w:vAlign w:val="center"/>
          </w:tcPr>
          <w:p w:rsidR="00AE0DF8" w:rsidRPr="00B86BC5" w:rsidRDefault="00AE0DF8" w:rsidP="004D0C7E">
            <w:pPr>
              <w:spacing w:line="360" w:lineRule="auto"/>
              <w:jc w:val="both"/>
            </w:pPr>
            <w:r w:rsidRPr="00B86BC5">
              <w:t>4 часа</w:t>
            </w:r>
          </w:p>
        </w:tc>
        <w:tc>
          <w:tcPr>
            <w:tcW w:w="0" w:type="auto"/>
            <w:vAlign w:val="center"/>
          </w:tcPr>
          <w:p w:rsidR="00AE0DF8" w:rsidRPr="00B86BC5" w:rsidRDefault="00AE0DF8" w:rsidP="004D0C7E">
            <w:pPr>
              <w:spacing w:line="360" w:lineRule="auto"/>
              <w:jc w:val="both"/>
            </w:pPr>
            <w:r w:rsidRPr="00B86BC5">
              <w:t>135-140</w:t>
            </w:r>
          </w:p>
        </w:tc>
        <w:tc>
          <w:tcPr>
            <w:tcW w:w="0" w:type="auto"/>
            <w:vAlign w:val="center"/>
          </w:tcPr>
          <w:p w:rsidR="00AE0DF8" w:rsidRPr="00B86BC5" w:rsidRDefault="00AE0DF8" w:rsidP="004D0C7E">
            <w:pPr>
              <w:spacing w:line="360" w:lineRule="auto"/>
              <w:jc w:val="both"/>
            </w:pPr>
            <w:r w:rsidRPr="00B86BC5">
              <w:t>Исходная</w:t>
            </w:r>
          </w:p>
        </w:tc>
        <w:tc>
          <w:tcPr>
            <w:tcW w:w="0" w:type="auto"/>
            <w:vAlign w:val="center"/>
          </w:tcPr>
          <w:p w:rsidR="00AE0DF8" w:rsidRPr="00B86BC5" w:rsidRDefault="00AE0DF8" w:rsidP="004D0C7E">
            <w:pPr>
              <w:spacing w:line="360" w:lineRule="auto"/>
              <w:jc w:val="both"/>
            </w:pPr>
            <w:r w:rsidRPr="00B86BC5">
              <w:t>2,0</w:t>
            </w:r>
          </w:p>
        </w:tc>
        <w:tc>
          <w:tcPr>
            <w:tcW w:w="0" w:type="auto"/>
            <w:vAlign w:val="center"/>
          </w:tcPr>
          <w:p w:rsidR="00AE0DF8" w:rsidRPr="00B86BC5" w:rsidRDefault="00AE0DF8" w:rsidP="004D0C7E">
            <w:pPr>
              <w:spacing w:line="360" w:lineRule="auto"/>
              <w:jc w:val="both"/>
            </w:pPr>
            <w:r w:rsidRPr="00B86BC5">
              <w:t>-----</w:t>
            </w:r>
          </w:p>
        </w:tc>
      </w:tr>
      <w:tr w:rsidR="00AE0DF8" w:rsidRPr="00B86BC5" w:rsidTr="004D0C7E">
        <w:trPr>
          <w:trHeight w:val="228"/>
          <w:jc w:val="center"/>
        </w:trPr>
        <w:tc>
          <w:tcPr>
            <w:tcW w:w="0" w:type="auto"/>
            <w:vAlign w:val="center"/>
          </w:tcPr>
          <w:p w:rsidR="00AE0DF8" w:rsidRPr="00B86BC5" w:rsidRDefault="00AE0DF8" w:rsidP="004D0C7E">
            <w:pPr>
              <w:spacing w:line="360" w:lineRule="auto"/>
              <w:jc w:val="both"/>
            </w:pPr>
            <w:r w:rsidRPr="00B86BC5">
              <w:t>4.</w:t>
            </w:r>
          </w:p>
        </w:tc>
        <w:tc>
          <w:tcPr>
            <w:tcW w:w="0" w:type="auto"/>
            <w:vAlign w:val="center"/>
          </w:tcPr>
          <w:p w:rsidR="00AE0DF8" w:rsidRPr="00B86BC5" w:rsidRDefault="00AE0DF8" w:rsidP="004D0C7E">
            <w:pPr>
              <w:spacing w:line="360" w:lineRule="auto"/>
              <w:jc w:val="both"/>
            </w:pPr>
            <w:r w:rsidRPr="00B86BC5">
              <w:t>3 часа</w:t>
            </w:r>
          </w:p>
        </w:tc>
        <w:tc>
          <w:tcPr>
            <w:tcW w:w="0" w:type="auto"/>
            <w:vAlign w:val="center"/>
          </w:tcPr>
          <w:p w:rsidR="00AE0DF8" w:rsidRPr="00B86BC5" w:rsidRDefault="00AE0DF8" w:rsidP="004D0C7E">
            <w:pPr>
              <w:spacing w:line="360" w:lineRule="auto"/>
              <w:jc w:val="both"/>
            </w:pPr>
            <w:r w:rsidRPr="00B86BC5">
              <w:t>150</w:t>
            </w:r>
          </w:p>
        </w:tc>
        <w:tc>
          <w:tcPr>
            <w:tcW w:w="0" w:type="auto"/>
            <w:vAlign w:val="center"/>
          </w:tcPr>
          <w:p w:rsidR="00AE0DF8" w:rsidRPr="00B86BC5" w:rsidRDefault="00AE0DF8" w:rsidP="004D0C7E">
            <w:pPr>
              <w:spacing w:line="360" w:lineRule="auto"/>
              <w:jc w:val="both"/>
            </w:pPr>
            <w:r w:rsidRPr="00B86BC5">
              <w:t>Исходная</w:t>
            </w:r>
          </w:p>
        </w:tc>
        <w:tc>
          <w:tcPr>
            <w:tcW w:w="0" w:type="auto"/>
            <w:vAlign w:val="center"/>
          </w:tcPr>
          <w:p w:rsidR="00AE0DF8" w:rsidRPr="00B86BC5" w:rsidRDefault="00AE0DF8" w:rsidP="004D0C7E">
            <w:pPr>
              <w:spacing w:line="360" w:lineRule="auto"/>
              <w:jc w:val="both"/>
            </w:pPr>
            <w:r w:rsidRPr="00B86BC5">
              <w:t>2,0</w:t>
            </w:r>
          </w:p>
        </w:tc>
        <w:tc>
          <w:tcPr>
            <w:tcW w:w="0" w:type="auto"/>
            <w:vAlign w:val="center"/>
          </w:tcPr>
          <w:p w:rsidR="00AE0DF8" w:rsidRPr="00B86BC5" w:rsidRDefault="00AE0DF8" w:rsidP="004D0C7E">
            <w:pPr>
              <w:spacing w:line="360" w:lineRule="auto"/>
              <w:jc w:val="both"/>
            </w:pPr>
            <w:r w:rsidRPr="00B86BC5">
              <w:t>------</w:t>
            </w:r>
          </w:p>
        </w:tc>
      </w:tr>
      <w:tr w:rsidR="00AE0DF8" w:rsidRPr="00B86BC5" w:rsidTr="004D0C7E">
        <w:trPr>
          <w:trHeight w:val="217"/>
          <w:jc w:val="center"/>
        </w:trPr>
        <w:tc>
          <w:tcPr>
            <w:tcW w:w="0" w:type="auto"/>
            <w:vAlign w:val="center"/>
          </w:tcPr>
          <w:p w:rsidR="00AE0DF8" w:rsidRPr="00B86BC5" w:rsidRDefault="00AE0DF8" w:rsidP="004D0C7E">
            <w:pPr>
              <w:spacing w:line="360" w:lineRule="auto"/>
              <w:jc w:val="both"/>
            </w:pPr>
            <w:r w:rsidRPr="00B86BC5">
              <w:t>5.</w:t>
            </w:r>
          </w:p>
        </w:tc>
        <w:tc>
          <w:tcPr>
            <w:tcW w:w="0" w:type="auto"/>
            <w:vAlign w:val="center"/>
          </w:tcPr>
          <w:p w:rsidR="00AE0DF8" w:rsidRPr="00B86BC5" w:rsidRDefault="00AE0DF8" w:rsidP="004D0C7E">
            <w:pPr>
              <w:spacing w:line="360" w:lineRule="auto"/>
              <w:jc w:val="both"/>
            </w:pPr>
            <w:r w:rsidRPr="00B86BC5">
              <w:t>3 часа</w:t>
            </w:r>
          </w:p>
        </w:tc>
        <w:tc>
          <w:tcPr>
            <w:tcW w:w="0" w:type="auto"/>
            <w:vAlign w:val="center"/>
          </w:tcPr>
          <w:p w:rsidR="00AE0DF8" w:rsidRPr="00B86BC5" w:rsidRDefault="00AE0DF8" w:rsidP="004D0C7E">
            <w:pPr>
              <w:spacing w:line="360" w:lineRule="auto"/>
              <w:jc w:val="both"/>
            </w:pPr>
            <w:r w:rsidRPr="00B86BC5">
              <w:t>150</w:t>
            </w:r>
          </w:p>
        </w:tc>
        <w:tc>
          <w:tcPr>
            <w:tcW w:w="0" w:type="auto"/>
            <w:vAlign w:val="center"/>
          </w:tcPr>
          <w:p w:rsidR="00AE0DF8" w:rsidRPr="00B86BC5" w:rsidRDefault="00AE0DF8" w:rsidP="004D0C7E">
            <w:pPr>
              <w:spacing w:line="360" w:lineRule="auto"/>
              <w:jc w:val="both"/>
            </w:pPr>
            <w:r w:rsidRPr="00B86BC5">
              <w:t>1,1</w:t>
            </w:r>
          </w:p>
        </w:tc>
        <w:tc>
          <w:tcPr>
            <w:tcW w:w="0" w:type="auto"/>
            <w:vAlign w:val="center"/>
          </w:tcPr>
          <w:p w:rsidR="00AE0DF8" w:rsidRPr="00B86BC5" w:rsidRDefault="00AE0DF8" w:rsidP="004D0C7E">
            <w:pPr>
              <w:spacing w:line="360" w:lineRule="auto"/>
              <w:jc w:val="both"/>
            </w:pPr>
            <w:r w:rsidRPr="00B86BC5">
              <w:t>1,0</w:t>
            </w:r>
          </w:p>
        </w:tc>
        <w:tc>
          <w:tcPr>
            <w:tcW w:w="0" w:type="auto"/>
            <w:vAlign w:val="center"/>
          </w:tcPr>
          <w:p w:rsidR="00AE0DF8" w:rsidRPr="00B86BC5" w:rsidRDefault="00AE0DF8" w:rsidP="004D0C7E">
            <w:pPr>
              <w:spacing w:line="360" w:lineRule="auto"/>
              <w:jc w:val="both"/>
            </w:pPr>
            <w:r w:rsidRPr="00B86BC5">
              <w:t>1,0</w:t>
            </w:r>
          </w:p>
        </w:tc>
      </w:tr>
      <w:tr w:rsidR="00AE0DF8" w:rsidRPr="00B86BC5" w:rsidTr="004D0C7E">
        <w:trPr>
          <w:jc w:val="center"/>
        </w:trPr>
        <w:tc>
          <w:tcPr>
            <w:tcW w:w="0" w:type="auto"/>
            <w:vAlign w:val="center"/>
          </w:tcPr>
          <w:p w:rsidR="00AE0DF8" w:rsidRPr="00B86BC5" w:rsidRDefault="00AE0DF8" w:rsidP="004D0C7E">
            <w:pPr>
              <w:spacing w:line="360" w:lineRule="auto"/>
              <w:jc w:val="both"/>
            </w:pPr>
            <w:r w:rsidRPr="00B86BC5">
              <w:t>6.</w:t>
            </w:r>
          </w:p>
        </w:tc>
        <w:tc>
          <w:tcPr>
            <w:tcW w:w="0" w:type="auto"/>
            <w:vAlign w:val="center"/>
          </w:tcPr>
          <w:p w:rsidR="00AE0DF8" w:rsidRPr="00B86BC5" w:rsidRDefault="00AE0DF8" w:rsidP="004D0C7E">
            <w:pPr>
              <w:spacing w:line="360" w:lineRule="auto"/>
              <w:jc w:val="both"/>
            </w:pPr>
            <w:r w:rsidRPr="00B86BC5">
              <w:t>2 часа</w:t>
            </w:r>
          </w:p>
        </w:tc>
        <w:tc>
          <w:tcPr>
            <w:tcW w:w="0" w:type="auto"/>
            <w:vAlign w:val="center"/>
          </w:tcPr>
          <w:p w:rsidR="00AE0DF8" w:rsidRPr="00B86BC5" w:rsidRDefault="00AE0DF8" w:rsidP="004D0C7E">
            <w:pPr>
              <w:spacing w:line="360" w:lineRule="auto"/>
              <w:jc w:val="both"/>
            </w:pPr>
            <w:r w:rsidRPr="00B86BC5">
              <w:t>145-150</w:t>
            </w:r>
          </w:p>
        </w:tc>
        <w:tc>
          <w:tcPr>
            <w:tcW w:w="0" w:type="auto"/>
            <w:vAlign w:val="center"/>
          </w:tcPr>
          <w:p w:rsidR="00AE0DF8" w:rsidRPr="00B86BC5" w:rsidRDefault="00AE0DF8" w:rsidP="004D0C7E">
            <w:pPr>
              <w:spacing w:line="360" w:lineRule="auto"/>
              <w:jc w:val="both"/>
            </w:pPr>
            <w:r w:rsidRPr="00B86BC5">
              <w:t>2,6</w:t>
            </w:r>
          </w:p>
        </w:tc>
        <w:tc>
          <w:tcPr>
            <w:tcW w:w="0" w:type="auto"/>
            <w:vAlign w:val="center"/>
          </w:tcPr>
          <w:p w:rsidR="00AE0DF8" w:rsidRPr="00B86BC5" w:rsidRDefault="00AE0DF8" w:rsidP="004D0C7E">
            <w:pPr>
              <w:spacing w:line="360" w:lineRule="auto"/>
              <w:jc w:val="both"/>
            </w:pPr>
            <w:r w:rsidRPr="00B86BC5">
              <w:t>1,0</w:t>
            </w:r>
          </w:p>
        </w:tc>
        <w:tc>
          <w:tcPr>
            <w:tcW w:w="0" w:type="auto"/>
            <w:vAlign w:val="center"/>
          </w:tcPr>
          <w:p w:rsidR="00AE0DF8" w:rsidRPr="00B86BC5" w:rsidRDefault="00AE0DF8" w:rsidP="004D0C7E">
            <w:pPr>
              <w:spacing w:line="360" w:lineRule="auto"/>
              <w:jc w:val="both"/>
            </w:pPr>
            <w:r w:rsidRPr="00B86BC5">
              <w:t>1,0</w:t>
            </w:r>
          </w:p>
        </w:tc>
      </w:tr>
      <w:tr w:rsidR="00AE0DF8" w:rsidRPr="00B86BC5" w:rsidTr="004D0C7E">
        <w:trPr>
          <w:trHeight w:val="297"/>
          <w:jc w:val="center"/>
        </w:trPr>
        <w:tc>
          <w:tcPr>
            <w:tcW w:w="0" w:type="auto"/>
            <w:vAlign w:val="center"/>
          </w:tcPr>
          <w:p w:rsidR="00AE0DF8" w:rsidRPr="00B86BC5" w:rsidRDefault="00AE0DF8" w:rsidP="004D0C7E">
            <w:pPr>
              <w:spacing w:line="360" w:lineRule="auto"/>
              <w:jc w:val="both"/>
            </w:pPr>
            <w:r w:rsidRPr="00B86BC5">
              <w:t>7.</w:t>
            </w:r>
          </w:p>
        </w:tc>
        <w:tc>
          <w:tcPr>
            <w:tcW w:w="0" w:type="auto"/>
            <w:vAlign w:val="center"/>
          </w:tcPr>
          <w:p w:rsidR="00AE0DF8" w:rsidRPr="00B86BC5" w:rsidRDefault="00AE0DF8" w:rsidP="004D0C7E">
            <w:pPr>
              <w:spacing w:line="360" w:lineRule="auto"/>
              <w:jc w:val="both"/>
            </w:pPr>
            <w:r w:rsidRPr="00B86BC5">
              <w:t>3 часа</w:t>
            </w:r>
          </w:p>
        </w:tc>
        <w:tc>
          <w:tcPr>
            <w:tcW w:w="0" w:type="auto"/>
            <w:vAlign w:val="center"/>
          </w:tcPr>
          <w:p w:rsidR="00AE0DF8" w:rsidRPr="00B86BC5" w:rsidRDefault="00AE0DF8" w:rsidP="004D0C7E">
            <w:pPr>
              <w:spacing w:line="360" w:lineRule="auto"/>
              <w:jc w:val="both"/>
            </w:pPr>
            <w:r w:rsidRPr="00B86BC5">
              <w:t>138</w:t>
            </w:r>
          </w:p>
        </w:tc>
        <w:tc>
          <w:tcPr>
            <w:tcW w:w="0" w:type="auto"/>
            <w:vAlign w:val="center"/>
          </w:tcPr>
          <w:p w:rsidR="00AE0DF8" w:rsidRPr="00B86BC5" w:rsidRDefault="00AE0DF8" w:rsidP="004D0C7E">
            <w:pPr>
              <w:spacing w:line="360" w:lineRule="auto"/>
              <w:jc w:val="both"/>
            </w:pPr>
            <w:r w:rsidRPr="00B86BC5">
              <w:t>0,8</w:t>
            </w:r>
          </w:p>
        </w:tc>
        <w:tc>
          <w:tcPr>
            <w:tcW w:w="0" w:type="auto"/>
            <w:vAlign w:val="center"/>
          </w:tcPr>
          <w:p w:rsidR="00AE0DF8" w:rsidRPr="00B86BC5" w:rsidRDefault="00AE0DF8" w:rsidP="004D0C7E">
            <w:pPr>
              <w:spacing w:line="360" w:lineRule="auto"/>
              <w:jc w:val="both"/>
            </w:pPr>
            <w:r w:rsidRPr="00B86BC5">
              <w:t>-------</w:t>
            </w:r>
          </w:p>
        </w:tc>
        <w:tc>
          <w:tcPr>
            <w:tcW w:w="0" w:type="auto"/>
            <w:vAlign w:val="center"/>
          </w:tcPr>
          <w:p w:rsidR="00AE0DF8" w:rsidRPr="00B86BC5" w:rsidRDefault="00AE0DF8" w:rsidP="004D0C7E">
            <w:pPr>
              <w:spacing w:line="360" w:lineRule="auto"/>
              <w:jc w:val="both"/>
            </w:pPr>
            <w:r w:rsidRPr="00B86BC5">
              <w:t>1,2-1,4</w:t>
            </w:r>
          </w:p>
        </w:tc>
      </w:tr>
      <w:tr w:rsidR="00AE0DF8" w:rsidRPr="00B86BC5" w:rsidTr="004D0C7E">
        <w:trPr>
          <w:trHeight w:val="288"/>
          <w:jc w:val="center"/>
        </w:trPr>
        <w:tc>
          <w:tcPr>
            <w:tcW w:w="0" w:type="auto"/>
            <w:vAlign w:val="center"/>
          </w:tcPr>
          <w:p w:rsidR="00AE0DF8" w:rsidRPr="00B86BC5" w:rsidRDefault="00AE0DF8" w:rsidP="004D0C7E">
            <w:pPr>
              <w:spacing w:line="360" w:lineRule="auto"/>
              <w:jc w:val="both"/>
            </w:pPr>
            <w:r w:rsidRPr="00B86BC5">
              <w:t>8.</w:t>
            </w:r>
          </w:p>
        </w:tc>
        <w:tc>
          <w:tcPr>
            <w:tcW w:w="0" w:type="auto"/>
            <w:vAlign w:val="center"/>
          </w:tcPr>
          <w:p w:rsidR="00AE0DF8" w:rsidRPr="00B86BC5" w:rsidRDefault="00AE0DF8" w:rsidP="004D0C7E">
            <w:pPr>
              <w:spacing w:line="360" w:lineRule="auto"/>
              <w:jc w:val="both"/>
            </w:pPr>
            <w:r w:rsidRPr="00B86BC5">
              <w:t>3 часа</w:t>
            </w:r>
          </w:p>
        </w:tc>
        <w:tc>
          <w:tcPr>
            <w:tcW w:w="0" w:type="auto"/>
            <w:vAlign w:val="center"/>
          </w:tcPr>
          <w:p w:rsidR="00AE0DF8" w:rsidRPr="00B86BC5" w:rsidRDefault="00AE0DF8" w:rsidP="004D0C7E">
            <w:pPr>
              <w:spacing w:line="360" w:lineRule="auto"/>
              <w:jc w:val="both"/>
            </w:pPr>
            <w:r w:rsidRPr="00B86BC5">
              <w:t>150</w:t>
            </w:r>
          </w:p>
        </w:tc>
        <w:tc>
          <w:tcPr>
            <w:tcW w:w="0" w:type="auto"/>
            <w:vAlign w:val="center"/>
          </w:tcPr>
          <w:p w:rsidR="00AE0DF8" w:rsidRPr="00B86BC5" w:rsidRDefault="00AE0DF8" w:rsidP="004D0C7E">
            <w:pPr>
              <w:spacing w:line="360" w:lineRule="auto"/>
              <w:jc w:val="both"/>
            </w:pPr>
            <w:r w:rsidRPr="00B86BC5">
              <w:t>0,8</w:t>
            </w:r>
          </w:p>
        </w:tc>
        <w:tc>
          <w:tcPr>
            <w:tcW w:w="0" w:type="auto"/>
            <w:vAlign w:val="center"/>
          </w:tcPr>
          <w:p w:rsidR="00AE0DF8" w:rsidRPr="00B86BC5" w:rsidRDefault="00AE0DF8" w:rsidP="004D0C7E">
            <w:pPr>
              <w:spacing w:line="360" w:lineRule="auto"/>
              <w:jc w:val="both"/>
            </w:pPr>
            <w:r w:rsidRPr="00B86BC5">
              <w:t>2-2,5</w:t>
            </w:r>
          </w:p>
        </w:tc>
        <w:tc>
          <w:tcPr>
            <w:tcW w:w="0" w:type="auto"/>
            <w:vAlign w:val="center"/>
          </w:tcPr>
          <w:p w:rsidR="00AE0DF8" w:rsidRPr="00B86BC5" w:rsidRDefault="00AE0DF8" w:rsidP="004D0C7E">
            <w:pPr>
              <w:spacing w:line="360" w:lineRule="auto"/>
              <w:jc w:val="both"/>
            </w:pPr>
            <w:r w:rsidRPr="00B86BC5">
              <w:t>-------</w:t>
            </w:r>
          </w:p>
        </w:tc>
      </w:tr>
      <w:tr w:rsidR="00AE0DF8" w:rsidRPr="00B86BC5" w:rsidTr="004D0C7E">
        <w:trPr>
          <w:trHeight w:val="250"/>
          <w:jc w:val="center"/>
        </w:trPr>
        <w:tc>
          <w:tcPr>
            <w:tcW w:w="0" w:type="auto"/>
            <w:vAlign w:val="center"/>
          </w:tcPr>
          <w:p w:rsidR="00AE0DF8" w:rsidRPr="00B86BC5" w:rsidRDefault="00AE0DF8" w:rsidP="004D0C7E">
            <w:pPr>
              <w:spacing w:line="360" w:lineRule="auto"/>
              <w:jc w:val="both"/>
            </w:pPr>
            <w:r w:rsidRPr="00B86BC5">
              <w:t>9.</w:t>
            </w:r>
          </w:p>
        </w:tc>
        <w:tc>
          <w:tcPr>
            <w:tcW w:w="0" w:type="auto"/>
            <w:vAlign w:val="center"/>
          </w:tcPr>
          <w:p w:rsidR="00AE0DF8" w:rsidRPr="00B86BC5" w:rsidRDefault="00AE0DF8" w:rsidP="004D0C7E">
            <w:pPr>
              <w:spacing w:line="360" w:lineRule="auto"/>
              <w:jc w:val="both"/>
            </w:pPr>
            <w:r w:rsidRPr="00B86BC5">
              <w:t>6 часов</w:t>
            </w:r>
          </w:p>
        </w:tc>
        <w:tc>
          <w:tcPr>
            <w:tcW w:w="0" w:type="auto"/>
            <w:vAlign w:val="center"/>
          </w:tcPr>
          <w:p w:rsidR="00AE0DF8" w:rsidRPr="00B86BC5" w:rsidRDefault="00AE0DF8" w:rsidP="004D0C7E">
            <w:pPr>
              <w:spacing w:line="360" w:lineRule="auto"/>
              <w:jc w:val="both"/>
            </w:pPr>
            <w:r w:rsidRPr="00B86BC5">
              <w:t>150</w:t>
            </w:r>
          </w:p>
        </w:tc>
        <w:tc>
          <w:tcPr>
            <w:tcW w:w="0" w:type="auto"/>
            <w:vAlign w:val="center"/>
          </w:tcPr>
          <w:p w:rsidR="00AE0DF8" w:rsidRPr="00B86BC5" w:rsidRDefault="00AE0DF8" w:rsidP="004D0C7E">
            <w:pPr>
              <w:spacing w:line="360" w:lineRule="auto"/>
              <w:jc w:val="both"/>
            </w:pPr>
            <w:r w:rsidRPr="00B86BC5">
              <w:t>1,0</w:t>
            </w:r>
          </w:p>
        </w:tc>
        <w:tc>
          <w:tcPr>
            <w:tcW w:w="0" w:type="auto"/>
            <w:vAlign w:val="center"/>
          </w:tcPr>
          <w:p w:rsidR="00AE0DF8" w:rsidRPr="00B86BC5" w:rsidRDefault="00AE0DF8" w:rsidP="004D0C7E">
            <w:pPr>
              <w:spacing w:line="360" w:lineRule="auto"/>
              <w:jc w:val="both"/>
            </w:pPr>
            <w:r w:rsidRPr="00B86BC5">
              <w:t>0,4</w:t>
            </w:r>
          </w:p>
        </w:tc>
        <w:tc>
          <w:tcPr>
            <w:tcW w:w="0" w:type="auto"/>
            <w:vAlign w:val="center"/>
          </w:tcPr>
          <w:p w:rsidR="00AE0DF8" w:rsidRPr="00B86BC5" w:rsidRDefault="00AE0DF8" w:rsidP="004D0C7E">
            <w:pPr>
              <w:spacing w:line="360" w:lineRule="auto"/>
              <w:jc w:val="both"/>
            </w:pPr>
            <w:r w:rsidRPr="00B86BC5">
              <w:t>1,0</w:t>
            </w:r>
          </w:p>
        </w:tc>
      </w:tr>
      <w:tr w:rsidR="00AE0DF8" w:rsidRPr="00B86BC5" w:rsidTr="004D0C7E">
        <w:trPr>
          <w:trHeight w:val="339"/>
          <w:jc w:val="center"/>
        </w:trPr>
        <w:tc>
          <w:tcPr>
            <w:tcW w:w="0" w:type="auto"/>
            <w:vAlign w:val="center"/>
          </w:tcPr>
          <w:p w:rsidR="00AE0DF8" w:rsidRPr="00B86BC5" w:rsidRDefault="00AE0DF8" w:rsidP="004D0C7E">
            <w:pPr>
              <w:spacing w:line="360" w:lineRule="auto"/>
              <w:jc w:val="both"/>
            </w:pPr>
            <w:r w:rsidRPr="00B86BC5">
              <w:t>10.</w:t>
            </w:r>
          </w:p>
        </w:tc>
        <w:tc>
          <w:tcPr>
            <w:tcW w:w="0" w:type="auto"/>
            <w:vAlign w:val="center"/>
          </w:tcPr>
          <w:p w:rsidR="00AE0DF8" w:rsidRPr="00B86BC5" w:rsidRDefault="00AE0DF8" w:rsidP="004D0C7E">
            <w:pPr>
              <w:spacing w:line="360" w:lineRule="auto"/>
              <w:jc w:val="both"/>
            </w:pPr>
            <w:r w:rsidRPr="00B86BC5">
              <w:t>3 часа</w:t>
            </w:r>
          </w:p>
        </w:tc>
        <w:tc>
          <w:tcPr>
            <w:tcW w:w="0" w:type="auto"/>
            <w:vAlign w:val="center"/>
          </w:tcPr>
          <w:p w:rsidR="00AE0DF8" w:rsidRPr="00B86BC5" w:rsidRDefault="00AE0DF8" w:rsidP="004D0C7E">
            <w:pPr>
              <w:spacing w:line="360" w:lineRule="auto"/>
              <w:jc w:val="both"/>
            </w:pPr>
            <w:r w:rsidRPr="00B86BC5">
              <w:t>150</w:t>
            </w:r>
          </w:p>
        </w:tc>
        <w:tc>
          <w:tcPr>
            <w:tcW w:w="0" w:type="auto"/>
            <w:vAlign w:val="center"/>
          </w:tcPr>
          <w:p w:rsidR="00AE0DF8" w:rsidRPr="00B86BC5" w:rsidRDefault="00AE0DF8" w:rsidP="004D0C7E">
            <w:pPr>
              <w:spacing w:line="360" w:lineRule="auto"/>
              <w:jc w:val="both"/>
            </w:pPr>
            <w:r w:rsidRPr="00B86BC5">
              <w:t>1,5</w:t>
            </w:r>
          </w:p>
        </w:tc>
        <w:tc>
          <w:tcPr>
            <w:tcW w:w="0" w:type="auto"/>
            <w:vAlign w:val="center"/>
          </w:tcPr>
          <w:p w:rsidR="00AE0DF8" w:rsidRPr="00B86BC5" w:rsidRDefault="00AE0DF8" w:rsidP="004D0C7E">
            <w:pPr>
              <w:spacing w:line="360" w:lineRule="auto"/>
              <w:jc w:val="both"/>
            </w:pPr>
            <w:r w:rsidRPr="00B86BC5">
              <w:t>0,4</w:t>
            </w:r>
          </w:p>
        </w:tc>
        <w:tc>
          <w:tcPr>
            <w:tcW w:w="0" w:type="auto"/>
            <w:vAlign w:val="center"/>
          </w:tcPr>
          <w:p w:rsidR="00AE0DF8" w:rsidRPr="00B86BC5" w:rsidRDefault="00AE0DF8" w:rsidP="004D0C7E">
            <w:pPr>
              <w:spacing w:line="360" w:lineRule="auto"/>
              <w:jc w:val="both"/>
            </w:pPr>
            <w:r w:rsidRPr="00B86BC5">
              <w:t>0,8</w:t>
            </w:r>
          </w:p>
        </w:tc>
      </w:tr>
      <w:tr w:rsidR="00AE0DF8" w:rsidRPr="00B86BC5" w:rsidTr="004D0C7E">
        <w:trPr>
          <w:trHeight w:val="274"/>
          <w:jc w:val="center"/>
        </w:trPr>
        <w:tc>
          <w:tcPr>
            <w:tcW w:w="0" w:type="auto"/>
            <w:vAlign w:val="center"/>
          </w:tcPr>
          <w:p w:rsidR="00AE0DF8" w:rsidRPr="00B86BC5" w:rsidRDefault="00AE0DF8" w:rsidP="004D0C7E">
            <w:pPr>
              <w:spacing w:line="360" w:lineRule="auto"/>
              <w:jc w:val="both"/>
            </w:pPr>
            <w:r w:rsidRPr="00B86BC5">
              <w:t>11.</w:t>
            </w:r>
          </w:p>
        </w:tc>
        <w:tc>
          <w:tcPr>
            <w:tcW w:w="0" w:type="auto"/>
            <w:vAlign w:val="center"/>
          </w:tcPr>
          <w:p w:rsidR="00AE0DF8" w:rsidRPr="00B86BC5" w:rsidRDefault="00AE0DF8" w:rsidP="004D0C7E">
            <w:pPr>
              <w:spacing w:line="360" w:lineRule="auto"/>
              <w:jc w:val="both"/>
            </w:pPr>
            <w:r w:rsidRPr="00B86BC5">
              <w:t>6 часов</w:t>
            </w:r>
          </w:p>
        </w:tc>
        <w:tc>
          <w:tcPr>
            <w:tcW w:w="0" w:type="auto"/>
            <w:vAlign w:val="center"/>
          </w:tcPr>
          <w:p w:rsidR="00AE0DF8" w:rsidRPr="00B86BC5" w:rsidRDefault="00AE0DF8" w:rsidP="004D0C7E">
            <w:pPr>
              <w:spacing w:line="360" w:lineRule="auto"/>
              <w:jc w:val="both"/>
            </w:pPr>
            <w:r w:rsidRPr="00B86BC5">
              <w:t>145</w:t>
            </w:r>
          </w:p>
        </w:tc>
        <w:tc>
          <w:tcPr>
            <w:tcW w:w="0" w:type="auto"/>
            <w:vAlign w:val="center"/>
          </w:tcPr>
          <w:p w:rsidR="00AE0DF8" w:rsidRPr="00B86BC5" w:rsidRDefault="00AE0DF8" w:rsidP="004D0C7E">
            <w:pPr>
              <w:spacing w:line="360" w:lineRule="auto"/>
              <w:jc w:val="both"/>
            </w:pPr>
            <w:r w:rsidRPr="00B86BC5">
              <w:t>1,5</w:t>
            </w:r>
          </w:p>
        </w:tc>
        <w:tc>
          <w:tcPr>
            <w:tcW w:w="0" w:type="auto"/>
            <w:vAlign w:val="center"/>
          </w:tcPr>
          <w:p w:rsidR="00AE0DF8" w:rsidRPr="00B86BC5" w:rsidRDefault="00AE0DF8" w:rsidP="004D0C7E">
            <w:pPr>
              <w:spacing w:line="360" w:lineRule="auto"/>
              <w:jc w:val="both"/>
            </w:pPr>
            <w:r w:rsidRPr="00B86BC5">
              <w:t>0,3</w:t>
            </w:r>
          </w:p>
        </w:tc>
        <w:tc>
          <w:tcPr>
            <w:tcW w:w="0" w:type="auto"/>
            <w:vAlign w:val="center"/>
          </w:tcPr>
          <w:p w:rsidR="00AE0DF8" w:rsidRPr="00B86BC5" w:rsidRDefault="00AE0DF8" w:rsidP="004D0C7E">
            <w:pPr>
              <w:spacing w:line="360" w:lineRule="auto"/>
              <w:jc w:val="both"/>
            </w:pPr>
            <w:r w:rsidRPr="00B86BC5">
              <w:t>0,6</w:t>
            </w:r>
          </w:p>
        </w:tc>
      </w:tr>
      <w:tr w:rsidR="00AE0DF8" w:rsidRPr="00B86BC5" w:rsidTr="004D0C7E">
        <w:trPr>
          <w:trHeight w:val="74"/>
          <w:jc w:val="center"/>
        </w:trPr>
        <w:tc>
          <w:tcPr>
            <w:tcW w:w="0" w:type="auto"/>
            <w:vAlign w:val="center"/>
          </w:tcPr>
          <w:p w:rsidR="00AE0DF8" w:rsidRPr="00B86BC5" w:rsidRDefault="00AE0DF8" w:rsidP="004D0C7E">
            <w:pPr>
              <w:spacing w:line="360" w:lineRule="auto"/>
              <w:jc w:val="both"/>
            </w:pPr>
            <w:r w:rsidRPr="00B86BC5">
              <w:t>12.</w:t>
            </w:r>
          </w:p>
        </w:tc>
        <w:tc>
          <w:tcPr>
            <w:tcW w:w="0" w:type="auto"/>
            <w:vAlign w:val="center"/>
          </w:tcPr>
          <w:p w:rsidR="00AE0DF8" w:rsidRPr="00B86BC5" w:rsidRDefault="00AE0DF8" w:rsidP="004D0C7E">
            <w:pPr>
              <w:spacing w:line="360" w:lineRule="auto"/>
              <w:jc w:val="both"/>
            </w:pPr>
            <w:r w:rsidRPr="00B86BC5">
              <w:t>10 часов</w:t>
            </w:r>
          </w:p>
        </w:tc>
        <w:tc>
          <w:tcPr>
            <w:tcW w:w="0" w:type="auto"/>
            <w:vAlign w:val="center"/>
          </w:tcPr>
          <w:p w:rsidR="00AE0DF8" w:rsidRPr="00B86BC5" w:rsidRDefault="00AE0DF8" w:rsidP="004D0C7E">
            <w:pPr>
              <w:spacing w:line="360" w:lineRule="auto"/>
              <w:jc w:val="both"/>
            </w:pPr>
            <w:r w:rsidRPr="00B86BC5">
              <w:t>145</w:t>
            </w:r>
          </w:p>
        </w:tc>
        <w:tc>
          <w:tcPr>
            <w:tcW w:w="0" w:type="auto"/>
            <w:vAlign w:val="center"/>
          </w:tcPr>
          <w:p w:rsidR="00AE0DF8" w:rsidRPr="00B86BC5" w:rsidRDefault="00AE0DF8" w:rsidP="004D0C7E">
            <w:pPr>
              <w:spacing w:line="360" w:lineRule="auto"/>
              <w:jc w:val="both"/>
            </w:pPr>
            <w:r w:rsidRPr="00B86BC5">
              <w:t>1,5</w:t>
            </w:r>
          </w:p>
        </w:tc>
        <w:tc>
          <w:tcPr>
            <w:tcW w:w="0" w:type="auto"/>
            <w:vAlign w:val="center"/>
          </w:tcPr>
          <w:p w:rsidR="00AE0DF8" w:rsidRPr="00B86BC5" w:rsidRDefault="00AE0DF8" w:rsidP="004D0C7E">
            <w:pPr>
              <w:spacing w:line="360" w:lineRule="auto"/>
              <w:jc w:val="both"/>
            </w:pPr>
            <w:r w:rsidRPr="00B86BC5">
              <w:t>0,3</w:t>
            </w:r>
          </w:p>
        </w:tc>
        <w:tc>
          <w:tcPr>
            <w:tcW w:w="0" w:type="auto"/>
            <w:vAlign w:val="center"/>
          </w:tcPr>
          <w:p w:rsidR="00AE0DF8" w:rsidRPr="00B86BC5" w:rsidRDefault="00AE0DF8" w:rsidP="004D0C7E">
            <w:pPr>
              <w:spacing w:line="360" w:lineRule="auto"/>
              <w:jc w:val="both"/>
            </w:pPr>
            <w:r w:rsidRPr="00B86BC5">
              <w:t>0,6</w:t>
            </w:r>
          </w:p>
        </w:tc>
      </w:tr>
    </w:tbl>
    <w:p w:rsidR="00AE0DF8" w:rsidRPr="00B86BC5" w:rsidRDefault="00AE0DF8" w:rsidP="00A73ED7">
      <w:pPr>
        <w:spacing w:line="360" w:lineRule="auto"/>
        <w:ind w:firstLine="720"/>
        <w:jc w:val="both"/>
        <w:rPr>
          <w:sz w:val="28"/>
          <w:szCs w:val="28"/>
        </w:rPr>
      </w:pPr>
    </w:p>
    <w:p w:rsidR="00AE0DF8" w:rsidRPr="00B86BC5" w:rsidRDefault="00AE0DF8" w:rsidP="00A73ED7">
      <w:pPr>
        <w:spacing w:line="360" w:lineRule="auto"/>
        <w:ind w:firstLine="720"/>
        <w:jc w:val="both"/>
        <w:rPr>
          <w:sz w:val="28"/>
          <w:szCs w:val="28"/>
        </w:rPr>
      </w:pPr>
      <w:r w:rsidRPr="00B86BC5">
        <w:rPr>
          <w:sz w:val="28"/>
          <w:szCs w:val="28"/>
        </w:rPr>
        <w:t>За время испытаний фиксировались данные по тепловому и водно-химическому режимам по которым далее были построены графики, из которых видно изменение температуры сетевой воды в зависимости от давления греющего пара.</w:t>
      </w:r>
    </w:p>
    <w:p w:rsidR="00087A6A" w:rsidRPr="00B86BC5" w:rsidRDefault="005963DF" w:rsidP="004D0C7E">
      <w:pPr>
        <w:spacing w:line="360" w:lineRule="auto"/>
        <w:ind w:firstLine="720"/>
        <w:jc w:val="center"/>
        <w:rPr>
          <w:b/>
          <w:sz w:val="28"/>
          <w:szCs w:val="28"/>
        </w:rPr>
      </w:pPr>
      <w:r>
        <w:rPr>
          <w:sz w:val="28"/>
          <w:szCs w:val="28"/>
        </w:rPr>
        <w:t xml:space="preserve"> </w:t>
      </w:r>
      <w:r w:rsidR="00087A6A" w:rsidRPr="00B86BC5">
        <w:rPr>
          <w:sz w:val="28"/>
          <w:szCs w:val="28"/>
        </w:rPr>
        <w:br w:type="page"/>
      </w:r>
      <w:r w:rsidR="00087A6A" w:rsidRPr="00B86BC5">
        <w:rPr>
          <w:b/>
          <w:sz w:val="28"/>
          <w:szCs w:val="28"/>
        </w:rPr>
        <w:t>10.</w:t>
      </w:r>
      <w:r w:rsidR="004D0C7E" w:rsidRPr="00B86BC5">
        <w:rPr>
          <w:b/>
          <w:sz w:val="28"/>
          <w:szCs w:val="28"/>
        </w:rPr>
        <w:t xml:space="preserve"> Заключение</w:t>
      </w:r>
    </w:p>
    <w:p w:rsidR="00087A6A" w:rsidRPr="00B86BC5" w:rsidRDefault="00087A6A" w:rsidP="00A73ED7">
      <w:pPr>
        <w:spacing w:line="360" w:lineRule="auto"/>
        <w:ind w:firstLine="720"/>
        <w:jc w:val="both"/>
        <w:rPr>
          <w:sz w:val="28"/>
          <w:szCs w:val="28"/>
        </w:rPr>
      </w:pPr>
    </w:p>
    <w:p w:rsidR="00087A6A" w:rsidRPr="00B86BC5" w:rsidRDefault="00087A6A" w:rsidP="00A73ED7">
      <w:pPr>
        <w:spacing w:line="360" w:lineRule="auto"/>
        <w:ind w:firstLine="720"/>
        <w:jc w:val="both"/>
        <w:rPr>
          <w:sz w:val="28"/>
          <w:szCs w:val="28"/>
        </w:rPr>
      </w:pPr>
      <w:r w:rsidRPr="00B86BC5">
        <w:rPr>
          <w:sz w:val="28"/>
          <w:szCs w:val="28"/>
        </w:rPr>
        <w:t>В дипломной работе необходимо было рассмотреть и составить проект системы оборотного водоснабжения нефтеперерабатывающего завода.</w:t>
      </w:r>
      <w:r w:rsidR="004D0C7E" w:rsidRPr="00B86BC5">
        <w:rPr>
          <w:sz w:val="28"/>
          <w:szCs w:val="28"/>
        </w:rPr>
        <w:t xml:space="preserve"> </w:t>
      </w:r>
      <w:r w:rsidRPr="00B86BC5">
        <w:rPr>
          <w:sz w:val="28"/>
          <w:szCs w:val="28"/>
        </w:rPr>
        <w:t>При проектировании системы оборотного водоснабжения, необходимо организовать водно-химический режим предприятия, чтобы оптимизировать работу теплообменного оборудования.</w:t>
      </w:r>
      <w:r w:rsidR="004D0C7E" w:rsidRPr="00B86BC5">
        <w:rPr>
          <w:sz w:val="28"/>
          <w:szCs w:val="28"/>
        </w:rPr>
        <w:t xml:space="preserve"> </w:t>
      </w:r>
      <w:r w:rsidRPr="00B86BC5">
        <w:rPr>
          <w:sz w:val="28"/>
          <w:szCs w:val="28"/>
        </w:rPr>
        <w:t xml:space="preserve">При организации водно-химического режима завода, в дипломном проекте был проведен ряд расчетных экспериментов по определению </w:t>
      </w:r>
      <w:r w:rsidR="004D0C7E" w:rsidRPr="00B86BC5">
        <w:rPr>
          <w:sz w:val="28"/>
          <w:szCs w:val="28"/>
        </w:rPr>
        <w:t>пресыщения</w:t>
      </w:r>
      <w:r w:rsidRPr="00B86BC5">
        <w:rPr>
          <w:sz w:val="28"/>
          <w:szCs w:val="28"/>
        </w:rPr>
        <w:t xml:space="preserve"> исходной воды по основным накипеобразователям, толщины отложений и интенсивности накипеобразования в зависимости от скорости течения воды и температуры подогрева. На основе полученных результатов был предложен новый, более эффективный по сравнению с ранее известными, ингибитор коррозии и накипи Хеламин. Также был рассмотрен вопрос о методах борьбы с биологическими обрастаниями.</w:t>
      </w:r>
    </w:p>
    <w:p w:rsidR="00087A6A" w:rsidRPr="00B86BC5" w:rsidRDefault="00087A6A" w:rsidP="00A73ED7">
      <w:pPr>
        <w:spacing w:line="360" w:lineRule="auto"/>
        <w:ind w:firstLine="720"/>
        <w:jc w:val="both"/>
        <w:rPr>
          <w:sz w:val="28"/>
          <w:szCs w:val="28"/>
        </w:rPr>
      </w:pPr>
      <w:r w:rsidRPr="00B86BC5">
        <w:rPr>
          <w:sz w:val="28"/>
          <w:szCs w:val="28"/>
        </w:rPr>
        <w:t>Расчетные эксперименты показали, что изначально пересыщения исходной воды по основным накипеобразователям при температуре окружающей среды нет. При повышении температуры оборотной воды происходит интенсификация процесса накипеобразования и образование твердой фазы: пересыщение воды по карбонату кальция начинается с 40 С и составляет 0,02 г/м</w:t>
      </w:r>
      <w:r w:rsidRPr="00B86BC5">
        <w:rPr>
          <w:sz w:val="28"/>
          <w:szCs w:val="28"/>
          <w:vertAlign w:val="superscript"/>
        </w:rPr>
        <w:t>3</w:t>
      </w:r>
      <w:r w:rsidRPr="00B86BC5">
        <w:rPr>
          <w:sz w:val="28"/>
          <w:szCs w:val="28"/>
        </w:rPr>
        <w:t>, с увеличением температуры подогрева величина пересыщения увеличивается и уже при температуре 100 С составляет 0,106 г/м</w:t>
      </w:r>
      <w:r w:rsidRPr="00B86BC5">
        <w:rPr>
          <w:sz w:val="28"/>
          <w:szCs w:val="28"/>
          <w:vertAlign w:val="superscript"/>
        </w:rPr>
        <w:t>3</w:t>
      </w:r>
      <w:r w:rsidRPr="00B86BC5">
        <w:rPr>
          <w:sz w:val="28"/>
          <w:szCs w:val="28"/>
        </w:rPr>
        <w:t xml:space="preserve">. Произведенные расчеты толщины отложений показывают, что при скорости течения воды 1 м/с и температуре 40 С, на теплообменных поверхностях за 2 недели образуется слой накипи толщиной 9,7*10(-3) мм , за год толщина накипи увеличивается до </w:t>
      </w:r>
      <w:smartTag w:uri="urn:schemas-microsoft-com:office:smarttags" w:element="metricconverter">
        <w:smartTagPr>
          <w:attr w:name="ProductID" w:val="0,25 мм"/>
        </w:smartTagPr>
        <w:r w:rsidRPr="00B86BC5">
          <w:rPr>
            <w:sz w:val="28"/>
            <w:szCs w:val="28"/>
          </w:rPr>
          <w:t>0,25 мм</w:t>
        </w:r>
      </w:smartTag>
      <w:r w:rsidRPr="00B86BC5">
        <w:rPr>
          <w:sz w:val="28"/>
          <w:szCs w:val="28"/>
        </w:rPr>
        <w:t>.</w:t>
      </w:r>
    </w:p>
    <w:p w:rsidR="00087A6A" w:rsidRPr="00B86BC5" w:rsidRDefault="00087A6A" w:rsidP="00A73ED7">
      <w:pPr>
        <w:spacing w:line="360" w:lineRule="auto"/>
        <w:ind w:firstLine="720"/>
        <w:jc w:val="both"/>
        <w:rPr>
          <w:sz w:val="28"/>
          <w:szCs w:val="28"/>
        </w:rPr>
      </w:pPr>
      <w:r w:rsidRPr="00B86BC5">
        <w:rPr>
          <w:sz w:val="28"/>
          <w:szCs w:val="28"/>
        </w:rPr>
        <w:t>С целью определения оптимальной дозы реагента Хеламин и влияния температуры на эффективность ингибирования были проведены экспериментальные исследования, в которых рассматривались различные дозы реагента Хеламин. Для проведения экспериментов использовался имитат иртышской воды с заведомо ухудшенными характеристиками и подогрев производился до температур 90 и 100 С, которые значительно выше температур технологического процесса. Контроль процесса накипеобразования проводился по показателям общей жесткости и щелочности. Результаты опытов показали, что наиболее оптимальной является концентрация Хеламина равная 0,5 мг/л.</w:t>
      </w:r>
    </w:p>
    <w:p w:rsidR="00087A6A" w:rsidRPr="00B86BC5" w:rsidRDefault="00087A6A" w:rsidP="00A73ED7">
      <w:pPr>
        <w:spacing w:line="360" w:lineRule="auto"/>
        <w:ind w:firstLine="720"/>
        <w:jc w:val="both"/>
        <w:rPr>
          <w:sz w:val="28"/>
          <w:szCs w:val="28"/>
        </w:rPr>
      </w:pPr>
      <w:r w:rsidRPr="00B86BC5">
        <w:rPr>
          <w:sz w:val="28"/>
          <w:szCs w:val="28"/>
        </w:rPr>
        <w:t>Для борьбы с биологическими обрастаниями в охлаждающих</w:t>
      </w:r>
      <w:r w:rsidR="00B86BC5" w:rsidRPr="00B86BC5">
        <w:rPr>
          <w:sz w:val="28"/>
          <w:szCs w:val="28"/>
        </w:rPr>
        <w:t xml:space="preserve"> </w:t>
      </w:r>
      <w:r w:rsidRPr="00B86BC5">
        <w:rPr>
          <w:sz w:val="28"/>
          <w:szCs w:val="28"/>
        </w:rPr>
        <w:t>системах</w:t>
      </w:r>
      <w:r w:rsidR="00B86BC5" w:rsidRPr="00B86BC5">
        <w:rPr>
          <w:sz w:val="28"/>
          <w:szCs w:val="28"/>
        </w:rPr>
        <w:t xml:space="preserve"> </w:t>
      </w:r>
      <w:r w:rsidRPr="00B86BC5">
        <w:rPr>
          <w:sz w:val="28"/>
          <w:szCs w:val="28"/>
        </w:rPr>
        <w:t>предприятия, был</w:t>
      </w:r>
      <w:r w:rsidR="00B86BC5" w:rsidRPr="00B86BC5">
        <w:rPr>
          <w:sz w:val="28"/>
          <w:szCs w:val="28"/>
        </w:rPr>
        <w:t xml:space="preserve"> </w:t>
      </w:r>
      <w:r w:rsidRPr="00B86BC5">
        <w:rPr>
          <w:sz w:val="28"/>
          <w:szCs w:val="28"/>
        </w:rPr>
        <w:t>предложен реагент Вестсайд 12Е, как наиболее эффективный против сульфатовосстанавливающих и илообразующих бактерий, которые присутствуют практически во всех оборотных системах охлаждения.</w:t>
      </w:r>
      <w:r w:rsidR="00B86BC5" w:rsidRPr="00B86BC5">
        <w:rPr>
          <w:sz w:val="28"/>
          <w:szCs w:val="28"/>
        </w:rPr>
        <w:t xml:space="preserve"> </w:t>
      </w:r>
      <w:r w:rsidRPr="00B86BC5">
        <w:rPr>
          <w:sz w:val="28"/>
          <w:szCs w:val="28"/>
        </w:rPr>
        <w:t>Дозирование реагента Вестсайд 12Е колеблется от 0,3 до 10 мг/л, в зависимости</w:t>
      </w:r>
      <w:r w:rsidR="00B86BC5" w:rsidRPr="00B86BC5">
        <w:rPr>
          <w:sz w:val="28"/>
          <w:szCs w:val="28"/>
        </w:rPr>
        <w:t xml:space="preserve"> </w:t>
      </w:r>
      <w:r w:rsidRPr="00B86BC5">
        <w:rPr>
          <w:sz w:val="28"/>
          <w:szCs w:val="28"/>
        </w:rPr>
        <w:t>от степени загрязнения и метода обработки.</w:t>
      </w:r>
    </w:p>
    <w:p w:rsidR="004D0C7E" w:rsidRPr="00B86BC5" w:rsidRDefault="00087A6A" w:rsidP="00A73ED7">
      <w:pPr>
        <w:spacing w:line="360" w:lineRule="auto"/>
        <w:ind w:firstLine="720"/>
        <w:jc w:val="both"/>
        <w:rPr>
          <w:sz w:val="28"/>
          <w:szCs w:val="28"/>
        </w:rPr>
      </w:pPr>
      <w:r w:rsidRPr="00B86BC5">
        <w:rPr>
          <w:sz w:val="28"/>
          <w:szCs w:val="28"/>
        </w:rPr>
        <w:t xml:space="preserve">С экономической точки зрения применение реагента Хеламин более целесообразно, по сравнению с ранее применяемыми реагентами, т.к. Хеламин имеет ряд следующих преимуществ: </w:t>
      </w:r>
    </w:p>
    <w:p w:rsidR="00087A6A" w:rsidRPr="00B86BC5" w:rsidRDefault="00087A6A" w:rsidP="004D0C7E">
      <w:pPr>
        <w:spacing w:line="360" w:lineRule="auto"/>
        <w:ind w:firstLine="720"/>
        <w:jc w:val="both"/>
        <w:rPr>
          <w:sz w:val="28"/>
          <w:szCs w:val="28"/>
        </w:rPr>
      </w:pPr>
      <w:r w:rsidRPr="00B86BC5">
        <w:rPr>
          <w:sz w:val="28"/>
          <w:szCs w:val="28"/>
        </w:rPr>
        <w:t>1) Хеламин является высоко эффективным ингибитором карбоната кальция.</w:t>
      </w:r>
    </w:p>
    <w:p w:rsidR="00087A6A" w:rsidRPr="00B86BC5" w:rsidRDefault="00087A6A" w:rsidP="00A73ED7">
      <w:pPr>
        <w:spacing w:line="360" w:lineRule="auto"/>
        <w:ind w:firstLine="720"/>
        <w:jc w:val="both"/>
        <w:rPr>
          <w:sz w:val="28"/>
          <w:szCs w:val="28"/>
        </w:rPr>
      </w:pPr>
      <w:r w:rsidRPr="00B86BC5">
        <w:rPr>
          <w:sz w:val="28"/>
          <w:szCs w:val="28"/>
        </w:rPr>
        <w:t>2) Сокращает реагентное хозяйство.</w:t>
      </w:r>
    </w:p>
    <w:p w:rsidR="00087A6A" w:rsidRPr="00B86BC5" w:rsidRDefault="00087A6A" w:rsidP="00A73ED7">
      <w:pPr>
        <w:spacing w:line="360" w:lineRule="auto"/>
        <w:ind w:firstLine="720"/>
        <w:jc w:val="both"/>
        <w:rPr>
          <w:sz w:val="28"/>
          <w:szCs w:val="28"/>
        </w:rPr>
      </w:pPr>
      <w:r w:rsidRPr="00B86BC5">
        <w:rPr>
          <w:sz w:val="28"/>
          <w:szCs w:val="28"/>
        </w:rPr>
        <w:t>3) Увеличиваются сроки межпромывочного и межремонтного периодов.</w:t>
      </w:r>
    </w:p>
    <w:p w:rsidR="00087A6A" w:rsidRPr="00B86BC5" w:rsidRDefault="00087A6A" w:rsidP="00A73ED7">
      <w:pPr>
        <w:spacing w:line="360" w:lineRule="auto"/>
        <w:ind w:firstLine="720"/>
        <w:jc w:val="both"/>
        <w:rPr>
          <w:sz w:val="28"/>
          <w:szCs w:val="28"/>
        </w:rPr>
      </w:pPr>
      <w:r w:rsidRPr="00B86BC5">
        <w:rPr>
          <w:sz w:val="28"/>
          <w:szCs w:val="28"/>
        </w:rPr>
        <w:t>4) Применение Хеламина сокращает затраты на приобретения реагентов.</w:t>
      </w:r>
    </w:p>
    <w:p w:rsidR="00087A6A" w:rsidRPr="00B86BC5" w:rsidRDefault="00087A6A" w:rsidP="00A73ED7">
      <w:pPr>
        <w:spacing w:line="360" w:lineRule="auto"/>
        <w:ind w:firstLine="720"/>
        <w:jc w:val="both"/>
        <w:rPr>
          <w:sz w:val="28"/>
          <w:szCs w:val="28"/>
        </w:rPr>
      </w:pPr>
      <w:r w:rsidRPr="00B86BC5">
        <w:rPr>
          <w:sz w:val="28"/>
          <w:szCs w:val="28"/>
        </w:rPr>
        <w:t>Экономия средств составляет 8043750 тенге в год.</w:t>
      </w:r>
    </w:p>
    <w:p w:rsidR="00087A6A" w:rsidRPr="00B86BC5" w:rsidRDefault="00087A6A" w:rsidP="00A73ED7">
      <w:pPr>
        <w:spacing w:line="360" w:lineRule="auto"/>
        <w:ind w:firstLine="720"/>
        <w:jc w:val="both"/>
        <w:rPr>
          <w:sz w:val="28"/>
          <w:szCs w:val="28"/>
        </w:rPr>
      </w:pPr>
      <w:r w:rsidRPr="00B86BC5">
        <w:rPr>
          <w:sz w:val="28"/>
          <w:szCs w:val="28"/>
        </w:rPr>
        <w:t>По сравнению с известными реагентами, которые являются опасными для здоровья человека химикатами, Хеламин относится к малоопасным веществам, что упрощает условия труда и безопасность жизнедеятельности производственного персонала.</w:t>
      </w:r>
      <w:bookmarkStart w:id="0" w:name="_GoBack"/>
      <w:bookmarkEnd w:id="0"/>
    </w:p>
    <w:sectPr w:rsidR="00087A6A" w:rsidRPr="00B86BC5" w:rsidSect="00A73ED7">
      <w:pgSz w:w="11906" w:h="16838"/>
      <w:pgMar w:top="1134" w:right="851" w:bottom="1134" w:left="1701" w:header="397"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9FD" w:rsidRDefault="006259FD">
      <w:r>
        <w:separator/>
      </w:r>
    </w:p>
  </w:endnote>
  <w:endnote w:type="continuationSeparator" w:id="0">
    <w:p w:rsidR="006259FD" w:rsidRDefault="00625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Kino MT">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BC5" w:rsidRDefault="00B86BC5">
    <w:pPr>
      <w:pStyle w:val="a3"/>
      <w:framePr w:wrap="around" w:vAnchor="text" w:hAnchor="margin" w:xAlign="right" w:y="1"/>
      <w:rPr>
        <w:rStyle w:val="a5"/>
      </w:rPr>
    </w:pPr>
  </w:p>
  <w:p w:rsidR="00B86BC5" w:rsidRDefault="00B86B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9FD" w:rsidRDefault="006259FD">
      <w:r>
        <w:separator/>
      </w:r>
    </w:p>
  </w:footnote>
  <w:footnote w:type="continuationSeparator" w:id="0">
    <w:p w:rsidR="006259FD" w:rsidRDefault="006259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27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D6476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4AF2D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5EB7D7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8FE02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A60046C"/>
    <w:multiLevelType w:val="multilevel"/>
    <w:tmpl w:val="D80CCFD8"/>
    <w:lvl w:ilvl="0">
      <w:start w:val="1"/>
      <w:numFmt w:val="decimal"/>
      <w:lvlText w:val="%1."/>
      <w:lvlJc w:val="left"/>
      <w:pPr>
        <w:tabs>
          <w:tab w:val="num" w:pos="720"/>
        </w:tabs>
        <w:ind w:left="720" w:hanging="360"/>
      </w:pPr>
      <w:rPr>
        <w:rFonts w:cs="Times New Roman" w:hint="default"/>
      </w:rPr>
    </w:lvl>
    <w:lvl w:ilvl="1">
      <w:start w:val="2"/>
      <w:numFmt w:val="bullet"/>
      <w:lvlText w:val="-"/>
      <w:lvlJc w:val="left"/>
      <w:pPr>
        <w:tabs>
          <w:tab w:val="num" w:pos="1440"/>
        </w:tabs>
        <w:ind w:left="1440" w:hanging="36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4E6E193C"/>
    <w:multiLevelType w:val="hybridMultilevel"/>
    <w:tmpl w:val="9070C65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55E0388E"/>
    <w:multiLevelType w:val="singleLevel"/>
    <w:tmpl w:val="99DAD266"/>
    <w:lvl w:ilvl="0">
      <w:start w:val="4"/>
      <w:numFmt w:val="bullet"/>
      <w:lvlText w:val="-"/>
      <w:lvlJc w:val="left"/>
      <w:pPr>
        <w:tabs>
          <w:tab w:val="num" w:pos="480"/>
        </w:tabs>
        <w:ind w:left="480" w:hanging="360"/>
      </w:pPr>
      <w:rPr>
        <w:rFonts w:hint="default"/>
      </w:rPr>
    </w:lvl>
  </w:abstractNum>
  <w:abstractNum w:abstractNumId="8">
    <w:nsid w:val="59C6406B"/>
    <w:multiLevelType w:val="singleLevel"/>
    <w:tmpl w:val="199E36F2"/>
    <w:lvl w:ilvl="0">
      <w:start w:val="7"/>
      <w:numFmt w:val="bullet"/>
      <w:lvlText w:val="-"/>
      <w:lvlJc w:val="left"/>
      <w:pPr>
        <w:tabs>
          <w:tab w:val="num" w:pos="360"/>
        </w:tabs>
        <w:ind w:left="360" w:hanging="360"/>
      </w:pPr>
      <w:rPr>
        <w:rFonts w:ascii="Times New Roman" w:hAnsi="Times New Roman" w:hint="default"/>
      </w:rPr>
    </w:lvl>
  </w:abstractNum>
  <w:abstractNum w:abstractNumId="9">
    <w:nsid w:val="5D6D78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F075EF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67B41E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AA218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F473694"/>
    <w:multiLevelType w:val="singleLevel"/>
    <w:tmpl w:val="1DB04968"/>
    <w:lvl w:ilvl="0">
      <w:numFmt w:val="bullet"/>
      <w:lvlText w:val="-"/>
      <w:lvlJc w:val="left"/>
      <w:pPr>
        <w:tabs>
          <w:tab w:val="num" w:pos="1069"/>
        </w:tabs>
        <w:ind w:left="1069" w:hanging="360"/>
      </w:pPr>
      <w:rPr>
        <w:rFonts w:hint="default"/>
      </w:rPr>
    </w:lvl>
  </w:abstractNum>
  <w:abstractNum w:abstractNumId="14">
    <w:nsid w:val="736B2C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9F03F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C3E318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7F7A463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3"/>
  </w:num>
  <w:num w:numId="3">
    <w:abstractNumId w:val="5"/>
  </w:num>
  <w:num w:numId="4">
    <w:abstractNumId w:val="1"/>
  </w:num>
  <w:num w:numId="5">
    <w:abstractNumId w:val="6"/>
  </w:num>
  <w:num w:numId="6">
    <w:abstractNumId w:val="0"/>
  </w:num>
  <w:num w:numId="7">
    <w:abstractNumId w:val="2"/>
  </w:num>
  <w:num w:numId="8">
    <w:abstractNumId w:val="10"/>
  </w:num>
  <w:num w:numId="9">
    <w:abstractNumId w:val="7"/>
  </w:num>
  <w:num w:numId="10">
    <w:abstractNumId w:val="12"/>
  </w:num>
  <w:num w:numId="11">
    <w:abstractNumId w:val="9"/>
  </w:num>
  <w:num w:numId="12">
    <w:abstractNumId w:val="14"/>
  </w:num>
  <w:num w:numId="13">
    <w:abstractNumId w:val="15"/>
  </w:num>
  <w:num w:numId="14">
    <w:abstractNumId w:val="4"/>
  </w:num>
  <w:num w:numId="15">
    <w:abstractNumId w:val="11"/>
  </w:num>
  <w:num w:numId="16">
    <w:abstractNumId w:val="17"/>
  </w:num>
  <w:num w:numId="17">
    <w:abstractNumId w:val="3"/>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514"/>
    <w:rsid w:val="00005ED3"/>
    <w:rsid w:val="000150A2"/>
    <w:rsid w:val="00016A4F"/>
    <w:rsid w:val="00087A6A"/>
    <w:rsid w:val="000D7364"/>
    <w:rsid w:val="000E01AA"/>
    <w:rsid w:val="00127B75"/>
    <w:rsid w:val="0020342E"/>
    <w:rsid w:val="002A4035"/>
    <w:rsid w:val="002A58DF"/>
    <w:rsid w:val="002D0201"/>
    <w:rsid w:val="00341BBE"/>
    <w:rsid w:val="00357306"/>
    <w:rsid w:val="0043157F"/>
    <w:rsid w:val="0046734C"/>
    <w:rsid w:val="004D0C7E"/>
    <w:rsid w:val="004F0333"/>
    <w:rsid w:val="00565008"/>
    <w:rsid w:val="005963DF"/>
    <w:rsid w:val="006259FD"/>
    <w:rsid w:val="006765B0"/>
    <w:rsid w:val="00705BCD"/>
    <w:rsid w:val="00723FD6"/>
    <w:rsid w:val="007379F7"/>
    <w:rsid w:val="00797092"/>
    <w:rsid w:val="008975FB"/>
    <w:rsid w:val="008E16D5"/>
    <w:rsid w:val="009325A1"/>
    <w:rsid w:val="00A73ED7"/>
    <w:rsid w:val="00A779E3"/>
    <w:rsid w:val="00AA58F3"/>
    <w:rsid w:val="00AA712E"/>
    <w:rsid w:val="00AD2E53"/>
    <w:rsid w:val="00AE0DF8"/>
    <w:rsid w:val="00B27DE2"/>
    <w:rsid w:val="00B80298"/>
    <w:rsid w:val="00B86BC5"/>
    <w:rsid w:val="00BC4DFC"/>
    <w:rsid w:val="00BD78DE"/>
    <w:rsid w:val="00C36BD0"/>
    <w:rsid w:val="00C76352"/>
    <w:rsid w:val="00C91D54"/>
    <w:rsid w:val="00D107D8"/>
    <w:rsid w:val="00D1261D"/>
    <w:rsid w:val="00D3267B"/>
    <w:rsid w:val="00D62514"/>
    <w:rsid w:val="00DA5B52"/>
    <w:rsid w:val="00DB5E02"/>
    <w:rsid w:val="00F4479E"/>
    <w:rsid w:val="00F6545A"/>
    <w:rsid w:val="00FA2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775"/>
    <o:shapelayout v:ext="edit">
      <o:idmap v:ext="edit" data="1"/>
      <o:rules v:ext="edit">
        <o:r id="V:Rule1" type="callout" idref="#_x0000_s1106"/>
        <o:r id="V:Rule2" type="callout" idref="#_x0000_s1185"/>
        <o:r id="V:Rule3" type="callout" idref="#_x0000_s1237"/>
      </o:rules>
    </o:shapelayout>
  </w:shapeDefaults>
  <w:decimalSymbol w:val=","/>
  <w:listSeparator w:val=";"/>
  <w14:defaultImageDpi w14:val="0"/>
  <w15:chartTrackingRefBased/>
  <w15:docId w15:val="{DD5AC297-141C-4D79-B829-CEFF0EB8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rFonts w:ascii="Courier New" w:hAnsi="Courier New" w:cs="Courier New"/>
      <w:i/>
      <w:iCs/>
      <w:sz w:val="48"/>
    </w:rPr>
  </w:style>
  <w:style w:type="paragraph" w:styleId="2">
    <w:name w:val="heading 2"/>
    <w:basedOn w:val="a"/>
    <w:next w:val="a"/>
    <w:link w:val="20"/>
    <w:uiPriority w:val="99"/>
    <w:qFormat/>
    <w:pPr>
      <w:keepNext/>
      <w:jc w:val="center"/>
      <w:outlineLvl w:val="1"/>
    </w:pPr>
    <w:rPr>
      <w:i/>
      <w:iCs/>
      <w:sz w:val="24"/>
    </w:rPr>
  </w:style>
  <w:style w:type="paragraph" w:styleId="3">
    <w:name w:val="heading 3"/>
    <w:basedOn w:val="a"/>
    <w:next w:val="a"/>
    <w:link w:val="30"/>
    <w:uiPriority w:val="99"/>
    <w:qFormat/>
    <w:pPr>
      <w:keepNext/>
      <w:spacing w:line="20" w:lineRule="atLeast"/>
      <w:ind w:firstLine="284"/>
      <w:jc w:val="center"/>
      <w:outlineLvl w:val="2"/>
    </w:pPr>
    <w:rPr>
      <w:sz w:val="28"/>
    </w:rPr>
  </w:style>
  <w:style w:type="paragraph" w:styleId="4">
    <w:name w:val="heading 4"/>
    <w:basedOn w:val="a"/>
    <w:next w:val="a"/>
    <w:link w:val="40"/>
    <w:uiPriority w:val="99"/>
    <w:qFormat/>
    <w:pPr>
      <w:keepNext/>
      <w:spacing w:line="20" w:lineRule="atLeast"/>
      <w:ind w:firstLine="284"/>
      <w:jc w:val="both"/>
      <w:outlineLvl w:val="3"/>
    </w:pPr>
    <w:rPr>
      <w:sz w:val="28"/>
      <w:u w:val="single"/>
    </w:rPr>
  </w:style>
  <w:style w:type="paragraph" w:styleId="5">
    <w:name w:val="heading 5"/>
    <w:basedOn w:val="a"/>
    <w:next w:val="a"/>
    <w:link w:val="50"/>
    <w:uiPriority w:val="99"/>
    <w:qFormat/>
    <w:pPr>
      <w:keepNext/>
      <w:spacing w:line="360" w:lineRule="auto"/>
      <w:ind w:firstLine="284"/>
      <w:jc w:val="center"/>
      <w:outlineLvl w:val="4"/>
    </w:pPr>
    <w:rPr>
      <w:b/>
      <w:sz w:val="28"/>
      <w:u w:val="single"/>
    </w:rPr>
  </w:style>
  <w:style w:type="paragraph" w:styleId="6">
    <w:name w:val="heading 6"/>
    <w:basedOn w:val="a"/>
    <w:next w:val="a"/>
    <w:link w:val="60"/>
    <w:uiPriority w:val="99"/>
    <w:qFormat/>
    <w:pPr>
      <w:keepNext/>
      <w:spacing w:line="360" w:lineRule="auto"/>
      <w:jc w:val="center"/>
      <w:outlineLvl w:val="5"/>
    </w:pPr>
    <w:rPr>
      <w:b/>
      <w:sz w:val="28"/>
      <w:u w:val="single"/>
    </w:rPr>
  </w:style>
  <w:style w:type="paragraph" w:styleId="7">
    <w:name w:val="heading 7"/>
    <w:basedOn w:val="a"/>
    <w:next w:val="a"/>
    <w:link w:val="70"/>
    <w:uiPriority w:val="99"/>
    <w:qFormat/>
    <w:pPr>
      <w:keepNext/>
      <w:spacing w:line="360" w:lineRule="auto"/>
      <w:ind w:left="720"/>
      <w:jc w:val="center"/>
      <w:outlineLvl w:val="6"/>
    </w:pPr>
    <w:rPr>
      <w:b/>
      <w:sz w:val="28"/>
      <w:u w:val="single"/>
    </w:rPr>
  </w:style>
  <w:style w:type="paragraph" w:styleId="8">
    <w:name w:val="heading 8"/>
    <w:basedOn w:val="a"/>
    <w:next w:val="a"/>
    <w:link w:val="80"/>
    <w:uiPriority w:val="99"/>
    <w:qFormat/>
    <w:pPr>
      <w:keepNext/>
      <w:spacing w:line="360" w:lineRule="auto"/>
      <w:ind w:left="737"/>
      <w:jc w:val="center"/>
      <w:outlineLvl w:val="7"/>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0"/>
      <w:szCs w:val="20"/>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locked/>
    <w:rPr>
      <w:rFonts w:cs="Times New Roman"/>
      <w:sz w:val="20"/>
      <w:szCs w:val="20"/>
    </w:rPr>
  </w:style>
  <w:style w:type="paragraph" w:styleId="a8">
    <w:name w:val="Body Text Indent"/>
    <w:basedOn w:val="a"/>
    <w:link w:val="a9"/>
    <w:uiPriority w:val="99"/>
    <w:pPr>
      <w:tabs>
        <w:tab w:val="left" w:pos="0"/>
        <w:tab w:val="left" w:pos="993"/>
      </w:tabs>
      <w:ind w:right="567" w:firstLine="284"/>
      <w:jc w:val="both"/>
    </w:pPr>
    <w:rPr>
      <w:sz w:val="28"/>
    </w:rPr>
  </w:style>
  <w:style w:type="character" w:customStyle="1" w:styleId="a9">
    <w:name w:val="Основной текст с отступом Знак"/>
    <w:link w:val="a8"/>
    <w:uiPriority w:val="99"/>
    <w:semiHidden/>
    <w:locked/>
    <w:rPr>
      <w:rFonts w:cs="Times New Roman"/>
      <w:sz w:val="20"/>
      <w:szCs w:val="20"/>
    </w:rPr>
  </w:style>
  <w:style w:type="paragraph" w:styleId="aa">
    <w:name w:val="Salutation"/>
    <w:basedOn w:val="a"/>
    <w:next w:val="a"/>
    <w:link w:val="ab"/>
    <w:uiPriority w:val="99"/>
    <w:rPr>
      <w:sz w:val="28"/>
    </w:rPr>
  </w:style>
  <w:style w:type="character" w:customStyle="1" w:styleId="ab">
    <w:name w:val="Приветствие Знак"/>
    <w:link w:val="aa"/>
    <w:uiPriority w:val="99"/>
    <w:semiHidden/>
    <w:locked/>
    <w:rPr>
      <w:rFonts w:cs="Times New Roman"/>
      <w:sz w:val="20"/>
      <w:szCs w:val="20"/>
    </w:rPr>
  </w:style>
  <w:style w:type="paragraph" w:customStyle="1" w:styleId="11">
    <w:name w:val="Основной текст1"/>
    <w:basedOn w:val="a"/>
    <w:uiPriority w:val="99"/>
    <w:pPr>
      <w:ind w:firstLine="720"/>
      <w:jc w:val="both"/>
    </w:pPr>
    <w:rPr>
      <w:sz w:val="28"/>
    </w:rPr>
  </w:style>
  <w:style w:type="paragraph" w:styleId="ac">
    <w:name w:val="Plain Text"/>
    <w:basedOn w:val="a"/>
    <w:link w:val="ad"/>
    <w:uiPriority w:val="99"/>
    <w:rPr>
      <w:rFonts w:ascii="Courier New" w:hAnsi="Courier New"/>
    </w:rPr>
  </w:style>
  <w:style w:type="character" w:customStyle="1" w:styleId="ad">
    <w:name w:val="Текст Знак"/>
    <w:link w:val="ac"/>
    <w:uiPriority w:val="99"/>
    <w:semiHidden/>
    <w:locked/>
    <w:rPr>
      <w:rFonts w:ascii="Courier New" w:hAnsi="Courier New" w:cs="Courier New"/>
      <w:sz w:val="20"/>
      <w:szCs w:val="20"/>
    </w:rPr>
  </w:style>
  <w:style w:type="paragraph" w:styleId="31">
    <w:name w:val="Body Text Indent 3"/>
    <w:basedOn w:val="a"/>
    <w:link w:val="32"/>
    <w:uiPriority w:val="99"/>
    <w:pPr>
      <w:spacing w:line="20" w:lineRule="atLeast"/>
      <w:ind w:firstLine="284"/>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e">
    <w:name w:val="Body Text"/>
    <w:basedOn w:val="a"/>
    <w:link w:val="af"/>
    <w:uiPriority w:val="99"/>
    <w:pPr>
      <w:jc w:val="both"/>
    </w:pPr>
    <w:rPr>
      <w:sz w:val="28"/>
    </w:rPr>
  </w:style>
  <w:style w:type="character" w:customStyle="1" w:styleId="af">
    <w:name w:val="Основной текст Знак"/>
    <w:link w:val="ae"/>
    <w:uiPriority w:val="99"/>
    <w:semiHidden/>
    <w:locked/>
    <w:rPr>
      <w:rFonts w:cs="Times New Roman"/>
      <w:sz w:val="20"/>
      <w:szCs w:val="20"/>
    </w:rPr>
  </w:style>
  <w:style w:type="paragraph" w:styleId="21">
    <w:name w:val="Body Text Indent 2"/>
    <w:basedOn w:val="a"/>
    <w:link w:val="22"/>
    <w:uiPriority w:val="99"/>
    <w:pPr>
      <w:ind w:firstLine="142"/>
      <w:jc w:val="both"/>
    </w:pPr>
    <w:rPr>
      <w:sz w:val="28"/>
    </w:rPr>
  </w:style>
  <w:style w:type="character" w:customStyle="1" w:styleId="22">
    <w:name w:val="Основной текст с отступом 2 Знак"/>
    <w:link w:val="21"/>
    <w:uiPriority w:val="99"/>
    <w:semiHidden/>
    <w:locked/>
    <w:rPr>
      <w:rFonts w:cs="Times New Roman"/>
      <w:sz w:val="20"/>
      <w:szCs w:val="20"/>
    </w:rPr>
  </w:style>
  <w:style w:type="paragraph" w:styleId="23">
    <w:name w:val="Body Text 2"/>
    <w:basedOn w:val="a"/>
    <w:link w:val="24"/>
    <w:uiPriority w:val="99"/>
    <w:rsid w:val="00AE0DF8"/>
    <w:pPr>
      <w:spacing w:after="120" w:line="480" w:lineRule="auto"/>
    </w:pPr>
  </w:style>
  <w:style w:type="character" w:customStyle="1" w:styleId="24">
    <w:name w:val="Основной текст 2 Знак"/>
    <w:link w:val="23"/>
    <w:uiPriority w:val="99"/>
    <w:semiHidden/>
    <w:locked/>
    <w:rPr>
      <w:rFonts w:cs="Times New Roman"/>
      <w:sz w:val="20"/>
      <w:szCs w:val="20"/>
    </w:rPr>
  </w:style>
  <w:style w:type="paragraph" w:customStyle="1" w:styleId="14">
    <w:name w:val="Текст14"/>
    <w:basedOn w:val="a"/>
    <w:uiPriority w:val="99"/>
    <w:rsid w:val="00AE0DF8"/>
    <w:pPr>
      <w:ind w:firstLine="720"/>
      <w:jc w:val="both"/>
    </w:pPr>
    <w:rPr>
      <w:sz w:val="28"/>
    </w:rPr>
  </w:style>
  <w:style w:type="paragraph" w:styleId="33">
    <w:name w:val="Body Text 3"/>
    <w:basedOn w:val="a"/>
    <w:link w:val="34"/>
    <w:uiPriority w:val="99"/>
    <w:rsid w:val="00AE0DF8"/>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af0">
    <w:name w:val="Title"/>
    <w:basedOn w:val="a"/>
    <w:link w:val="af1"/>
    <w:uiPriority w:val="99"/>
    <w:qFormat/>
    <w:rsid w:val="00AE0DF8"/>
    <w:pPr>
      <w:jc w:val="center"/>
    </w:pPr>
    <w:rPr>
      <w:b/>
      <w:sz w:val="28"/>
    </w:rPr>
  </w:style>
  <w:style w:type="character" w:customStyle="1" w:styleId="af1">
    <w:name w:val="Название Знак"/>
    <w:link w:val="af0"/>
    <w:uiPriority w:val="10"/>
    <w:locked/>
    <w:rPr>
      <w:rFonts w:ascii="Cambria" w:eastAsia="Times New Roman" w:hAnsi="Cambria" w:cs="Times New Roman"/>
      <w:b/>
      <w:bCs/>
      <w:kern w:val="28"/>
      <w:sz w:val="32"/>
      <w:szCs w:val="32"/>
    </w:rPr>
  </w:style>
  <w:style w:type="paragraph" w:styleId="af2">
    <w:name w:val="Block Text"/>
    <w:basedOn w:val="a"/>
    <w:uiPriority w:val="99"/>
    <w:rsid w:val="002D0201"/>
    <w:pPr>
      <w:tabs>
        <w:tab w:val="left" w:pos="851"/>
      </w:tabs>
      <w:ind w:left="142" w:right="-1"/>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12" Type="http://schemas.openxmlformats.org/officeDocument/2006/relationships/image" Target="media/image105.wmf"/><Relationship Id="rId16" Type="http://schemas.openxmlformats.org/officeDocument/2006/relationships/image" Target="media/image9.wmf"/><Relationship Id="rId107" Type="http://schemas.openxmlformats.org/officeDocument/2006/relationships/image" Target="media/image100.wmf"/><Relationship Id="rId11" Type="http://schemas.openxmlformats.org/officeDocument/2006/relationships/footer" Target="footer1.xml"/><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5" Type="http://schemas.openxmlformats.org/officeDocument/2006/relationships/footnotes" Target="footnotes.xml"/><Relationship Id="rId61" Type="http://schemas.openxmlformats.org/officeDocument/2006/relationships/image" Target="media/image54.wmf"/><Relationship Id="rId82" Type="http://schemas.openxmlformats.org/officeDocument/2006/relationships/image" Target="media/image75.wmf"/><Relationship Id="rId90" Type="http://schemas.openxmlformats.org/officeDocument/2006/relationships/image" Target="media/image83.wmf"/><Relationship Id="rId95" Type="http://schemas.openxmlformats.org/officeDocument/2006/relationships/image" Target="media/image88.wmf"/><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13" Type="http://schemas.openxmlformats.org/officeDocument/2006/relationships/image" Target="media/image106.wmf"/><Relationship Id="rId118" Type="http://schemas.openxmlformats.org/officeDocument/2006/relationships/image" Target="media/image111.wmf"/><Relationship Id="rId8" Type="http://schemas.openxmlformats.org/officeDocument/2006/relationships/image" Target="media/image2.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103" Type="http://schemas.openxmlformats.org/officeDocument/2006/relationships/image" Target="media/image96.wmf"/><Relationship Id="rId108" Type="http://schemas.openxmlformats.org/officeDocument/2006/relationships/image" Target="media/image101.wmf"/><Relationship Id="rId116" Type="http://schemas.openxmlformats.org/officeDocument/2006/relationships/image" Target="media/image109.wmf"/><Relationship Id="rId124" Type="http://schemas.openxmlformats.org/officeDocument/2006/relationships/fontTable" Target="fontTable.xml"/><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image" Target="media/image84.wmf"/><Relationship Id="rId96" Type="http://schemas.openxmlformats.org/officeDocument/2006/relationships/image" Target="media/image89.wmf"/><Relationship Id="rId111" Type="http://schemas.openxmlformats.org/officeDocument/2006/relationships/image" Target="media/image10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6" Type="http://schemas.openxmlformats.org/officeDocument/2006/relationships/image" Target="media/image99.wmf"/><Relationship Id="rId114" Type="http://schemas.openxmlformats.org/officeDocument/2006/relationships/image" Target="media/image107.wmf"/><Relationship Id="rId119" Type="http://schemas.openxmlformats.org/officeDocument/2006/relationships/image" Target="media/image112.wmf"/><Relationship Id="rId10" Type="http://schemas.openxmlformats.org/officeDocument/2006/relationships/image" Target="media/image4.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64.wmf"/><Relationship Id="rId92" Type="http://schemas.openxmlformats.org/officeDocument/2006/relationships/image" Target="media/image85.wmf"/><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6;&#1072;&#1084;&#1082;&#1080;\&#1056;&#1072;&#1084;&#1082;&#1072;%20&#1084;&#1072;&#1083;&#1072;&#1103;_Butch&#1058;&#1042;&#1058;-96_&#1076;&#1080;&#1087;&#1083;&#1086;&#108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Рамка малая_ButchТВТ-96_диплом.dot</Template>
  <TotalTime>2</TotalTime>
  <Pages>134</Pages>
  <Words>25380</Words>
  <Characters>144671</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2-я страница введения , малая рамка</vt:lpstr>
    </vt:vector>
  </TitlesOfParts>
  <Company/>
  <LinksUpToDate>false</LinksUpToDate>
  <CharactersWithSpaces>169712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2-я страница введения , малая рамка</dc:title>
  <dc:subject/>
  <dc:creator>Butch</dc:creator>
  <cp:keywords/>
  <dc:description/>
  <cp:lastModifiedBy>admin</cp:lastModifiedBy>
  <cp:revision>2</cp:revision>
  <dcterms:created xsi:type="dcterms:W3CDTF">2014-03-10T09:25:00Z</dcterms:created>
  <dcterms:modified xsi:type="dcterms:W3CDTF">2014-03-10T09:25:00Z</dcterms:modified>
</cp:coreProperties>
</file>