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2EB" w:rsidRPr="004002EB" w:rsidRDefault="004002EB">
      <w:pPr>
        <w:jc w:val="both"/>
        <w:rPr>
          <w:sz w:val="20"/>
          <w:szCs w:val="20"/>
          <w:lang w:val="ru-RU"/>
        </w:rPr>
      </w:pPr>
      <w:r w:rsidRPr="004002EB">
        <w:rPr>
          <w:sz w:val="20"/>
          <w:szCs w:val="20"/>
          <w:lang w:val="ru-RU"/>
        </w:rPr>
        <w:t xml:space="preserve"> </w:t>
      </w:r>
    </w:p>
    <w:p w:rsidR="004002EB" w:rsidRDefault="004002EB">
      <w:pPr>
        <w:pStyle w:val="a9"/>
      </w:pPr>
      <w:r>
        <w:t xml:space="preserve">Московский Государственный Технический Университет          </w:t>
      </w:r>
    </w:p>
    <w:p w:rsidR="004002EB" w:rsidRPr="004002EB" w:rsidRDefault="004002EB">
      <w:pPr>
        <w:jc w:val="center"/>
        <w:rPr>
          <w:sz w:val="20"/>
          <w:szCs w:val="20"/>
          <w:lang w:val="ru-RU"/>
        </w:rPr>
      </w:pPr>
      <w:r w:rsidRPr="004002EB">
        <w:rPr>
          <w:sz w:val="20"/>
          <w:szCs w:val="20"/>
          <w:lang w:val="ru-RU"/>
        </w:rPr>
        <w:t>им.</w:t>
      </w:r>
      <w:r>
        <w:rPr>
          <w:sz w:val="20"/>
          <w:szCs w:val="20"/>
          <w:lang w:val="ru-RU"/>
        </w:rPr>
        <w:t xml:space="preserve"> </w:t>
      </w:r>
      <w:r w:rsidRPr="004002EB">
        <w:rPr>
          <w:sz w:val="20"/>
          <w:szCs w:val="20"/>
          <w:lang w:val="ru-RU"/>
        </w:rPr>
        <w:t>Баумана</w:t>
      </w:r>
    </w:p>
    <w:p w:rsidR="004002EB" w:rsidRPr="004002EB" w:rsidRDefault="004002EB">
      <w:pPr>
        <w:jc w:val="center"/>
        <w:rPr>
          <w:lang w:val="ru-RU"/>
        </w:rPr>
      </w:pPr>
    </w:p>
    <w:p w:rsidR="004002EB" w:rsidRPr="004002EB" w:rsidRDefault="004002EB">
      <w:pPr>
        <w:jc w:val="center"/>
        <w:rPr>
          <w:sz w:val="28"/>
          <w:szCs w:val="28"/>
          <w:lang w:val="ru-RU"/>
        </w:rPr>
      </w:pPr>
    </w:p>
    <w:p w:rsidR="004002EB" w:rsidRPr="004002EB" w:rsidRDefault="004002EB">
      <w:pPr>
        <w:jc w:val="center"/>
        <w:rPr>
          <w:sz w:val="28"/>
          <w:szCs w:val="28"/>
          <w:lang w:val="ru-RU"/>
        </w:rPr>
      </w:pPr>
    </w:p>
    <w:p w:rsidR="004002EB" w:rsidRPr="004002EB" w:rsidRDefault="004002EB">
      <w:pPr>
        <w:jc w:val="center"/>
        <w:rPr>
          <w:sz w:val="28"/>
          <w:szCs w:val="28"/>
          <w:lang w:val="ru-RU"/>
        </w:rPr>
      </w:pPr>
    </w:p>
    <w:p w:rsidR="004002EB" w:rsidRPr="004002EB" w:rsidRDefault="004002EB">
      <w:pPr>
        <w:jc w:val="center"/>
        <w:rPr>
          <w:sz w:val="28"/>
          <w:szCs w:val="28"/>
          <w:lang w:val="ru-RU"/>
        </w:rPr>
      </w:pPr>
    </w:p>
    <w:p w:rsidR="004002EB" w:rsidRDefault="004002EB">
      <w:pPr>
        <w:pStyle w:val="3"/>
      </w:pPr>
      <w:r>
        <w:t>Реферат</w:t>
      </w:r>
    </w:p>
    <w:p w:rsidR="004002EB" w:rsidRDefault="004002EB">
      <w:pPr>
        <w:pStyle w:val="7"/>
      </w:pPr>
    </w:p>
    <w:p w:rsidR="004002EB" w:rsidRPr="004002EB" w:rsidRDefault="004002EB">
      <w:pPr>
        <w:jc w:val="center"/>
        <w:rPr>
          <w:sz w:val="30"/>
          <w:szCs w:val="30"/>
          <w:lang w:val="ru-RU"/>
        </w:rPr>
      </w:pPr>
    </w:p>
    <w:p w:rsidR="004002EB" w:rsidRDefault="004002EB">
      <w:pPr>
        <w:jc w:val="center"/>
        <w:rPr>
          <w:sz w:val="30"/>
          <w:szCs w:val="30"/>
          <w:lang w:val="ru-RU"/>
        </w:rPr>
      </w:pPr>
      <w:r>
        <w:rPr>
          <w:sz w:val="30"/>
          <w:szCs w:val="30"/>
          <w:lang w:val="ru-RU"/>
        </w:rPr>
        <w:t>Фотоэлектронная эмиссия.</w:t>
      </w:r>
    </w:p>
    <w:p w:rsidR="004002EB" w:rsidRDefault="004002EB">
      <w:pPr>
        <w:jc w:val="center"/>
        <w:rPr>
          <w:sz w:val="30"/>
          <w:szCs w:val="30"/>
          <w:lang w:val="ru-RU"/>
        </w:rPr>
      </w:pPr>
      <w:r>
        <w:rPr>
          <w:sz w:val="30"/>
          <w:szCs w:val="30"/>
          <w:lang w:val="ru-RU"/>
        </w:rPr>
        <w:t>Эффективные фотокатоды</w:t>
      </w:r>
    </w:p>
    <w:p w:rsidR="004002EB" w:rsidRPr="004002EB" w:rsidRDefault="004002EB">
      <w:pPr>
        <w:jc w:val="center"/>
        <w:rPr>
          <w:sz w:val="28"/>
          <w:szCs w:val="28"/>
          <w:lang w:val="ru-RU"/>
        </w:rPr>
      </w:pPr>
    </w:p>
    <w:p w:rsidR="004002EB" w:rsidRPr="004002EB" w:rsidRDefault="004002EB">
      <w:pPr>
        <w:jc w:val="center"/>
        <w:rPr>
          <w:sz w:val="28"/>
          <w:szCs w:val="28"/>
          <w:lang w:val="ru-RU"/>
        </w:rPr>
      </w:pPr>
    </w:p>
    <w:p w:rsidR="004002EB" w:rsidRPr="004002EB" w:rsidRDefault="004002EB">
      <w:pPr>
        <w:jc w:val="center"/>
        <w:rPr>
          <w:sz w:val="28"/>
          <w:szCs w:val="28"/>
          <w:lang w:val="ru-RU"/>
        </w:rPr>
      </w:pPr>
    </w:p>
    <w:p w:rsidR="004002EB" w:rsidRPr="004002EB" w:rsidRDefault="004002EB">
      <w:pPr>
        <w:jc w:val="center"/>
        <w:rPr>
          <w:sz w:val="28"/>
          <w:szCs w:val="28"/>
          <w:lang w:val="ru-RU"/>
        </w:rPr>
      </w:pPr>
    </w:p>
    <w:p w:rsidR="004002EB" w:rsidRPr="004002EB" w:rsidRDefault="004002EB">
      <w:pPr>
        <w:jc w:val="center"/>
        <w:rPr>
          <w:sz w:val="28"/>
          <w:szCs w:val="28"/>
          <w:lang w:val="ru-RU"/>
        </w:rPr>
      </w:pPr>
    </w:p>
    <w:p w:rsidR="004002EB" w:rsidRPr="004002EB" w:rsidRDefault="004002EB">
      <w:pPr>
        <w:jc w:val="center"/>
        <w:rPr>
          <w:sz w:val="28"/>
          <w:szCs w:val="28"/>
          <w:lang w:val="ru-RU"/>
        </w:rPr>
      </w:pPr>
    </w:p>
    <w:p w:rsidR="004002EB" w:rsidRPr="004002EB" w:rsidRDefault="004002EB">
      <w:pPr>
        <w:jc w:val="center"/>
        <w:rPr>
          <w:sz w:val="28"/>
          <w:szCs w:val="28"/>
          <w:lang w:val="ru-RU"/>
        </w:rPr>
      </w:pPr>
    </w:p>
    <w:p w:rsidR="004002EB" w:rsidRPr="004002EB" w:rsidRDefault="004002EB">
      <w:pPr>
        <w:pStyle w:val="6"/>
      </w:pPr>
      <w:r>
        <w:t xml:space="preserve">Дисциплина </w:t>
      </w:r>
      <w:r>
        <w:tab/>
        <w:t>______ ТГРУ</w:t>
      </w:r>
    </w:p>
    <w:p w:rsidR="004002EB" w:rsidRPr="004002EB" w:rsidRDefault="004002EB">
      <w:pPr>
        <w:ind w:left="4678"/>
        <w:rPr>
          <w:sz w:val="24"/>
          <w:szCs w:val="24"/>
          <w:lang w:val="ru-RU"/>
        </w:rPr>
      </w:pPr>
    </w:p>
    <w:p w:rsidR="004002EB" w:rsidRPr="004002EB" w:rsidRDefault="004002EB">
      <w:pPr>
        <w:ind w:left="4678"/>
        <w:rPr>
          <w:sz w:val="24"/>
          <w:szCs w:val="24"/>
          <w:lang w:val="ru-RU"/>
        </w:rPr>
      </w:pPr>
      <w:r w:rsidRPr="004002EB">
        <w:rPr>
          <w:sz w:val="24"/>
          <w:szCs w:val="24"/>
          <w:lang w:val="ru-RU"/>
        </w:rPr>
        <w:t xml:space="preserve">Студент </w:t>
      </w:r>
      <w:r w:rsidRPr="004002EB">
        <w:rPr>
          <w:sz w:val="24"/>
          <w:szCs w:val="24"/>
          <w:lang w:val="ru-RU"/>
        </w:rPr>
        <w:tab/>
      </w:r>
      <w:r>
        <w:rPr>
          <w:sz w:val="24"/>
          <w:szCs w:val="24"/>
          <w:lang w:val="ru-RU"/>
        </w:rPr>
        <w:t xml:space="preserve">    </w:t>
      </w:r>
      <w:r w:rsidRPr="004002EB">
        <w:rPr>
          <w:sz w:val="24"/>
          <w:szCs w:val="24"/>
          <w:lang w:val="ru-RU"/>
        </w:rPr>
        <w:t>________</w:t>
      </w:r>
      <w:r>
        <w:rPr>
          <w:sz w:val="24"/>
          <w:szCs w:val="24"/>
          <w:lang w:val="ru-RU"/>
        </w:rPr>
        <w:t>Григорьев</w:t>
      </w:r>
      <w:r w:rsidRPr="004002EB">
        <w:rPr>
          <w:sz w:val="24"/>
          <w:szCs w:val="24"/>
          <w:lang w:val="ru-RU"/>
        </w:rPr>
        <w:t xml:space="preserve"> С.А</w:t>
      </w:r>
    </w:p>
    <w:p w:rsidR="004002EB" w:rsidRPr="004002EB" w:rsidRDefault="004002EB">
      <w:pPr>
        <w:ind w:left="4678"/>
        <w:rPr>
          <w:sz w:val="24"/>
          <w:szCs w:val="24"/>
          <w:lang w:val="ru-RU"/>
        </w:rPr>
      </w:pPr>
    </w:p>
    <w:p w:rsidR="004002EB" w:rsidRDefault="004002EB">
      <w:pPr>
        <w:pStyle w:val="5"/>
        <w:ind w:left="4678"/>
        <w:rPr>
          <w:sz w:val="24"/>
          <w:szCs w:val="24"/>
        </w:rPr>
      </w:pPr>
      <w:r>
        <w:rPr>
          <w:sz w:val="24"/>
          <w:szCs w:val="24"/>
        </w:rPr>
        <w:t xml:space="preserve">Группа </w:t>
      </w:r>
      <w:r>
        <w:rPr>
          <w:sz w:val="24"/>
          <w:szCs w:val="24"/>
        </w:rPr>
        <w:tab/>
      </w:r>
      <w:r>
        <w:rPr>
          <w:sz w:val="24"/>
          <w:szCs w:val="24"/>
        </w:rPr>
        <w:tab/>
      </w:r>
      <w:r>
        <w:rPr>
          <w:sz w:val="24"/>
          <w:szCs w:val="24"/>
        </w:rPr>
        <w:tab/>
      </w:r>
      <w:r>
        <w:rPr>
          <w:sz w:val="24"/>
          <w:szCs w:val="24"/>
        </w:rPr>
        <w:tab/>
        <w:t>Э8-62</w:t>
      </w:r>
    </w:p>
    <w:p w:rsidR="004002EB" w:rsidRPr="004002EB" w:rsidRDefault="004002EB">
      <w:pPr>
        <w:rPr>
          <w:lang w:val="ru-RU"/>
        </w:rPr>
      </w:pPr>
    </w:p>
    <w:p w:rsidR="004002EB" w:rsidRPr="004002EB" w:rsidRDefault="004002EB">
      <w:pPr>
        <w:ind w:left="4678"/>
        <w:rPr>
          <w:sz w:val="24"/>
          <w:szCs w:val="24"/>
          <w:lang w:val="ru-RU"/>
        </w:rPr>
      </w:pPr>
      <w:r w:rsidRPr="004002EB">
        <w:rPr>
          <w:sz w:val="24"/>
          <w:szCs w:val="24"/>
          <w:lang w:val="ru-RU"/>
        </w:rPr>
        <w:t>Факультет</w:t>
      </w:r>
      <w:r>
        <w:rPr>
          <w:sz w:val="24"/>
          <w:szCs w:val="24"/>
          <w:lang w:val="ru-RU"/>
        </w:rPr>
        <w:t xml:space="preserve">    </w:t>
      </w:r>
      <w:r w:rsidRPr="004002EB">
        <w:rPr>
          <w:sz w:val="24"/>
          <w:szCs w:val="24"/>
          <w:lang w:val="ru-RU"/>
        </w:rPr>
        <w:t>“Энергомашиностроение”</w:t>
      </w:r>
    </w:p>
    <w:p w:rsidR="004002EB" w:rsidRPr="004002EB" w:rsidRDefault="004002EB">
      <w:pPr>
        <w:ind w:left="4678"/>
        <w:rPr>
          <w:sz w:val="24"/>
          <w:szCs w:val="24"/>
          <w:lang w:val="ru-RU"/>
        </w:rPr>
      </w:pPr>
    </w:p>
    <w:p w:rsidR="004002EB" w:rsidRDefault="004002EB">
      <w:pPr>
        <w:ind w:left="4678"/>
        <w:rPr>
          <w:sz w:val="24"/>
          <w:szCs w:val="24"/>
          <w:lang w:val="ru-RU"/>
        </w:rPr>
      </w:pPr>
    </w:p>
    <w:p w:rsidR="004002EB" w:rsidRPr="004002EB" w:rsidRDefault="004002EB">
      <w:pPr>
        <w:ind w:left="4678"/>
        <w:rPr>
          <w:sz w:val="24"/>
          <w:szCs w:val="24"/>
          <w:lang w:val="ru-RU"/>
        </w:rPr>
      </w:pPr>
    </w:p>
    <w:p w:rsidR="004002EB" w:rsidRDefault="004002EB">
      <w:pPr>
        <w:jc w:val="center"/>
        <w:rPr>
          <w:sz w:val="24"/>
          <w:szCs w:val="24"/>
          <w:lang w:val="ru-RU"/>
        </w:rPr>
      </w:pPr>
    </w:p>
    <w:p w:rsidR="004002EB" w:rsidRDefault="004002EB">
      <w:pPr>
        <w:jc w:val="center"/>
        <w:rPr>
          <w:sz w:val="24"/>
          <w:szCs w:val="24"/>
          <w:lang w:val="ru-RU"/>
        </w:rPr>
      </w:pPr>
    </w:p>
    <w:p w:rsidR="004002EB" w:rsidRDefault="004002EB">
      <w:pPr>
        <w:jc w:val="center"/>
        <w:rPr>
          <w:sz w:val="24"/>
          <w:szCs w:val="24"/>
          <w:lang w:val="ru-RU"/>
        </w:rPr>
      </w:pPr>
    </w:p>
    <w:p w:rsidR="004002EB" w:rsidRDefault="004002EB">
      <w:pPr>
        <w:jc w:val="center"/>
        <w:rPr>
          <w:sz w:val="24"/>
          <w:szCs w:val="24"/>
          <w:lang w:val="ru-RU"/>
        </w:rPr>
      </w:pPr>
    </w:p>
    <w:p w:rsidR="004002EB" w:rsidRDefault="004002EB">
      <w:pPr>
        <w:jc w:val="center"/>
        <w:rPr>
          <w:sz w:val="28"/>
          <w:szCs w:val="28"/>
          <w:lang w:val="ru-RU"/>
        </w:rPr>
      </w:pPr>
    </w:p>
    <w:p w:rsidR="004002EB" w:rsidRDefault="004002EB">
      <w:pPr>
        <w:jc w:val="center"/>
        <w:rPr>
          <w:sz w:val="28"/>
          <w:szCs w:val="28"/>
          <w:lang w:val="ru-RU"/>
        </w:rPr>
      </w:pPr>
    </w:p>
    <w:p w:rsidR="004002EB" w:rsidRDefault="004002EB">
      <w:pPr>
        <w:jc w:val="center"/>
        <w:rPr>
          <w:sz w:val="28"/>
          <w:szCs w:val="28"/>
          <w:lang w:val="ru-RU"/>
        </w:rPr>
      </w:pPr>
    </w:p>
    <w:p w:rsidR="004002EB" w:rsidRDefault="004002EB">
      <w:pPr>
        <w:jc w:val="center"/>
        <w:rPr>
          <w:sz w:val="28"/>
          <w:szCs w:val="28"/>
          <w:lang w:val="ru-RU"/>
        </w:rPr>
      </w:pPr>
    </w:p>
    <w:p w:rsidR="004002EB" w:rsidRDefault="004002EB">
      <w:pPr>
        <w:jc w:val="center"/>
        <w:rPr>
          <w:sz w:val="28"/>
          <w:szCs w:val="28"/>
          <w:lang w:val="ru-RU"/>
        </w:rPr>
      </w:pPr>
    </w:p>
    <w:p w:rsidR="004002EB" w:rsidRDefault="004002EB">
      <w:pPr>
        <w:jc w:val="center"/>
        <w:rPr>
          <w:sz w:val="28"/>
          <w:szCs w:val="28"/>
          <w:lang w:val="ru-RU"/>
        </w:rPr>
      </w:pPr>
    </w:p>
    <w:p w:rsidR="004002EB" w:rsidRPr="004002EB" w:rsidRDefault="004002EB">
      <w:pPr>
        <w:jc w:val="center"/>
        <w:rPr>
          <w:sz w:val="28"/>
          <w:szCs w:val="28"/>
          <w:lang w:val="ru-RU"/>
        </w:rPr>
      </w:pPr>
    </w:p>
    <w:p w:rsidR="004002EB" w:rsidRPr="004002EB" w:rsidRDefault="004002EB">
      <w:pPr>
        <w:jc w:val="center"/>
        <w:rPr>
          <w:sz w:val="24"/>
          <w:szCs w:val="24"/>
          <w:lang w:val="ru-RU"/>
        </w:rPr>
      </w:pPr>
      <w:r w:rsidRPr="004002EB">
        <w:rPr>
          <w:sz w:val="24"/>
          <w:szCs w:val="24"/>
          <w:lang w:val="ru-RU"/>
        </w:rPr>
        <w:t>Москва</w:t>
      </w:r>
    </w:p>
    <w:p w:rsidR="004002EB" w:rsidRDefault="004002EB">
      <w:pPr>
        <w:rPr>
          <w:sz w:val="24"/>
          <w:szCs w:val="24"/>
          <w:lang w:val="ru-RU"/>
        </w:rPr>
      </w:pPr>
    </w:p>
    <w:p w:rsidR="004002EB" w:rsidRDefault="004002EB">
      <w:pPr>
        <w:rPr>
          <w:sz w:val="24"/>
          <w:szCs w:val="24"/>
          <w:lang w:val="ru-RU"/>
        </w:rPr>
      </w:pPr>
    </w:p>
    <w:p w:rsidR="004002EB" w:rsidRDefault="004002EB">
      <w:pPr>
        <w:rPr>
          <w:sz w:val="24"/>
          <w:szCs w:val="24"/>
          <w:lang w:val="ru-RU"/>
        </w:rPr>
      </w:pPr>
    </w:p>
    <w:p w:rsidR="004002EB" w:rsidRDefault="004002EB">
      <w:pPr>
        <w:rPr>
          <w:sz w:val="24"/>
          <w:szCs w:val="24"/>
          <w:lang w:val="ru-RU"/>
        </w:rPr>
      </w:pPr>
    </w:p>
    <w:p w:rsidR="004002EB" w:rsidRDefault="004002EB">
      <w:pPr>
        <w:tabs>
          <w:tab w:val="left" w:pos="6804"/>
        </w:tabs>
        <w:jc w:val="both"/>
        <w:rPr>
          <w:rFonts w:ascii="Times New Roman" w:hAnsi="Times New Roman" w:cs="Times New Roman"/>
          <w:sz w:val="52"/>
          <w:szCs w:val="52"/>
          <w:lang w:val="ru-RU"/>
        </w:rPr>
      </w:pPr>
      <w:r>
        <w:rPr>
          <w:sz w:val="52"/>
          <w:szCs w:val="52"/>
          <w:lang w:val="ru-RU"/>
        </w:rPr>
        <w:t xml:space="preserve">        </w:t>
      </w:r>
      <w:r>
        <w:rPr>
          <w:rFonts w:ascii="Times New Roman" w:hAnsi="Times New Roman" w:cs="Times New Roman"/>
          <w:sz w:val="52"/>
          <w:szCs w:val="52"/>
          <w:lang w:val="ru-RU"/>
        </w:rPr>
        <w:t xml:space="preserve">Оглавление   </w:t>
      </w:r>
    </w:p>
    <w:p w:rsidR="004002EB" w:rsidRDefault="004002EB">
      <w:pPr>
        <w:tabs>
          <w:tab w:val="left" w:pos="6804"/>
        </w:tabs>
        <w:jc w:val="both"/>
        <w:rPr>
          <w:sz w:val="52"/>
          <w:szCs w:val="52"/>
          <w:lang w:val="ru-RU"/>
        </w:rPr>
      </w:pPr>
    </w:p>
    <w:p w:rsidR="004002EB" w:rsidRDefault="004002EB">
      <w:pPr>
        <w:tabs>
          <w:tab w:val="left" w:pos="6804"/>
        </w:tabs>
        <w:jc w:val="both"/>
        <w:rPr>
          <w:rFonts w:ascii="Times New Roman" w:hAnsi="Times New Roman" w:cs="Times New Roman"/>
          <w:sz w:val="52"/>
          <w:szCs w:val="52"/>
          <w:lang w:val="ru-RU"/>
        </w:rPr>
      </w:pPr>
    </w:p>
    <w:p w:rsidR="004002EB" w:rsidRDefault="004002EB">
      <w:pPr>
        <w:tabs>
          <w:tab w:val="left" w:pos="6804"/>
        </w:tabs>
        <w:jc w:val="both"/>
        <w:rPr>
          <w:rFonts w:ascii="Times New Roman" w:hAnsi="Times New Roman" w:cs="Times New Roman"/>
          <w:i/>
          <w:iCs/>
          <w:lang w:val="ru-RU"/>
        </w:rPr>
      </w:pPr>
      <w:r>
        <w:rPr>
          <w:rFonts w:ascii="Times New Roman" w:hAnsi="Times New Roman" w:cs="Times New Roman"/>
          <w:i/>
          <w:iCs/>
          <w:lang w:val="ru-RU"/>
        </w:rPr>
        <w:t xml:space="preserve">   Введение</w:t>
      </w:r>
    </w:p>
    <w:p w:rsidR="004002EB" w:rsidRDefault="004002EB">
      <w:pPr>
        <w:tabs>
          <w:tab w:val="left" w:pos="6804"/>
        </w:tabs>
        <w:rPr>
          <w:rFonts w:ascii="Times New Roman" w:hAnsi="Times New Roman" w:cs="Times New Roman"/>
          <w:i/>
          <w:iCs/>
          <w:lang w:val="ru-RU"/>
        </w:rPr>
      </w:pPr>
      <w:r>
        <w:rPr>
          <w:rFonts w:ascii="Times New Roman" w:hAnsi="Times New Roman" w:cs="Times New Roman"/>
          <w:b/>
          <w:bCs/>
          <w:sz w:val="36"/>
          <w:szCs w:val="36"/>
          <w:lang w:val="ru-RU"/>
        </w:rPr>
        <w:t xml:space="preserve"> </w:t>
      </w:r>
      <w:r>
        <w:rPr>
          <w:rFonts w:ascii="Times New Roman" w:hAnsi="Times New Roman" w:cs="Times New Roman"/>
          <w:b/>
          <w:bCs/>
          <w:lang w:val="ru-RU"/>
        </w:rPr>
        <w:t>1)</w:t>
      </w:r>
      <w:r>
        <w:rPr>
          <w:rFonts w:ascii="Times New Roman" w:hAnsi="Times New Roman" w:cs="Times New Roman"/>
          <w:i/>
          <w:iCs/>
          <w:lang w:val="ru-RU"/>
        </w:rPr>
        <w:t>Теория</w:t>
      </w:r>
      <w:r>
        <w:rPr>
          <w:rFonts w:ascii="Times New Roman" w:hAnsi="Times New Roman" w:cs="Times New Roman"/>
          <w:lang w:val="ru-RU"/>
        </w:rPr>
        <w:t xml:space="preserve"> </w:t>
      </w:r>
      <w:r>
        <w:rPr>
          <w:rFonts w:ascii="Times New Roman" w:hAnsi="Times New Roman" w:cs="Times New Roman"/>
          <w:i/>
          <w:iCs/>
          <w:lang w:val="ru-RU"/>
        </w:rPr>
        <w:t>фотоэффекта</w:t>
      </w:r>
    </w:p>
    <w:p w:rsidR="004002EB" w:rsidRDefault="004002EB">
      <w:pPr>
        <w:tabs>
          <w:tab w:val="left" w:pos="6804"/>
        </w:tabs>
        <w:rPr>
          <w:rFonts w:ascii="Times New Roman" w:hAnsi="Times New Roman" w:cs="Times New Roman"/>
          <w:i/>
          <w:iCs/>
          <w:lang w:val="ru-RU"/>
        </w:rPr>
      </w:pPr>
      <w:r>
        <w:rPr>
          <w:rFonts w:ascii="Times New Roman" w:hAnsi="Times New Roman" w:cs="Times New Roman"/>
          <w:b/>
          <w:bCs/>
          <w:sz w:val="36"/>
          <w:szCs w:val="36"/>
          <w:lang w:val="ru-RU"/>
        </w:rPr>
        <w:t xml:space="preserve"> </w:t>
      </w:r>
      <w:r>
        <w:rPr>
          <w:rFonts w:ascii="Times New Roman" w:hAnsi="Times New Roman" w:cs="Times New Roman"/>
          <w:b/>
          <w:bCs/>
          <w:lang w:val="ru-RU"/>
        </w:rPr>
        <w:t>2)</w:t>
      </w:r>
      <w:r>
        <w:rPr>
          <w:rFonts w:ascii="Times New Roman" w:hAnsi="Times New Roman" w:cs="Times New Roman"/>
          <w:i/>
          <w:iCs/>
          <w:lang w:val="ru-RU"/>
        </w:rPr>
        <w:t>Спектральные характеристики фотокатода</w:t>
      </w:r>
    </w:p>
    <w:p w:rsidR="004002EB" w:rsidRDefault="004002EB">
      <w:pPr>
        <w:tabs>
          <w:tab w:val="left" w:pos="6804"/>
        </w:tabs>
        <w:rPr>
          <w:rFonts w:ascii="Times New Roman" w:hAnsi="Times New Roman" w:cs="Times New Roman"/>
          <w:i/>
          <w:iCs/>
          <w:lang w:val="ru-RU"/>
        </w:rPr>
      </w:pPr>
      <w:r>
        <w:rPr>
          <w:rFonts w:ascii="Times New Roman" w:hAnsi="Times New Roman" w:cs="Times New Roman"/>
          <w:b/>
          <w:bCs/>
          <w:sz w:val="36"/>
          <w:szCs w:val="36"/>
          <w:lang w:val="ru-RU"/>
        </w:rPr>
        <w:t xml:space="preserve"> </w:t>
      </w:r>
      <w:r>
        <w:rPr>
          <w:rFonts w:ascii="Times New Roman" w:hAnsi="Times New Roman" w:cs="Times New Roman"/>
          <w:b/>
          <w:bCs/>
          <w:lang w:val="ru-RU"/>
        </w:rPr>
        <w:t>3)</w:t>
      </w:r>
      <w:r>
        <w:rPr>
          <w:rFonts w:ascii="Times New Roman" w:hAnsi="Times New Roman" w:cs="Times New Roman"/>
          <w:b/>
          <w:bCs/>
          <w:i/>
          <w:iCs/>
          <w:lang w:val="ru-RU"/>
        </w:rPr>
        <w:t xml:space="preserve"> </w:t>
      </w:r>
      <w:r>
        <w:rPr>
          <w:rFonts w:ascii="Times New Roman" w:hAnsi="Times New Roman" w:cs="Times New Roman"/>
          <w:i/>
          <w:iCs/>
          <w:lang w:val="ru-RU"/>
        </w:rPr>
        <w:t xml:space="preserve">Работа выхода </w:t>
      </w:r>
    </w:p>
    <w:p w:rsidR="004002EB" w:rsidRDefault="004002EB">
      <w:pPr>
        <w:tabs>
          <w:tab w:val="left" w:pos="6804"/>
        </w:tabs>
        <w:rPr>
          <w:rFonts w:ascii="Times New Roman" w:hAnsi="Times New Roman" w:cs="Times New Roman"/>
          <w:i/>
          <w:iCs/>
          <w:lang w:val="ru-RU"/>
        </w:rPr>
      </w:pPr>
      <w:r>
        <w:rPr>
          <w:rFonts w:ascii="Times New Roman" w:hAnsi="Times New Roman" w:cs="Times New Roman"/>
          <w:b/>
          <w:bCs/>
          <w:sz w:val="36"/>
          <w:szCs w:val="36"/>
          <w:lang w:val="ru-RU"/>
        </w:rPr>
        <w:t xml:space="preserve"> </w:t>
      </w:r>
      <w:r>
        <w:rPr>
          <w:rFonts w:ascii="Times New Roman" w:hAnsi="Times New Roman" w:cs="Times New Roman"/>
          <w:b/>
          <w:bCs/>
          <w:lang w:val="ru-RU"/>
        </w:rPr>
        <w:t>4)</w:t>
      </w:r>
      <w:r>
        <w:rPr>
          <w:rFonts w:ascii="Times New Roman" w:hAnsi="Times New Roman" w:cs="Times New Roman"/>
          <w:i/>
          <w:iCs/>
          <w:lang w:val="ru-RU"/>
        </w:rPr>
        <w:t xml:space="preserve">Распределение электронов в металле </w:t>
      </w:r>
    </w:p>
    <w:p w:rsidR="004002EB" w:rsidRDefault="004002EB">
      <w:pPr>
        <w:tabs>
          <w:tab w:val="left" w:pos="6804"/>
        </w:tabs>
        <w:rPr>
          <w:rFonts w:ascii="Times New Roman" w:hAnsi="Times New Roman" w:cs="Times New Roman"/>
          <w:i/>
          <w:iCs/>
          <w:lang w:val="ru-RU"/>
        </w:rPr>
      </w:pPr>
      <w:r>
        <w:rPr>
          <w:rFonts w:ascii="Times New Roman" w:hAnsi="Times New Roman" w:cs="Times New Roman"/>
          <w:b/>
          <w:bCs/>
          <w:i/>
          <w:iCs/>
          <w:lang w:val="ru-RU"/>
        </w:rPr>
        <w:t xml:space="preserve"> </w:t>
      </w:r>
      <w:r>
        <w:rPr>
          <w:rFonts w:ascii="Times New Roman" w:hAnsi="Times New Roman" w:cs="Times New Roman"/>
          <w:b/>
          <w:bCs/>
          <w:lang w:val="ru-RU"/>
        </w:rPr>
        <w:t>5)</w:t>
      </w:r>
      <w:r>
        <w:rPr>
          <w:rFonts w:ascii="Times New Roman" w:hAnsi="Times New Roman" w:cs="Times New Roman"/>
          <w:i/>
          <w:iCs/>
          <w:lang w:val="ru-RU"/>
        </w:rPr>
        <w:t>Селективный фотоэффект</w:t>
      </w:r>
    </w:p>
    <w:p w:rsidR="004002EB" w:rsidRDefault="004002EB">
      <w:pPr>
        <w:tabs>
          <w:tab w:val="left" w:pos="6804"/>
        </w:tabs>
        <w:rPr>
          <w:rFonts w:ascii="Times New Roman" w:hAnsi="Times New Roman" w:cs="Times New Roman"/>
          <w:i/>
          <w:iCs/>
          <w:lang w:val="ru-RU"/>
        </w:rPr>
      </w:pPr>
      <w:r>
        <w:rPr>
          <w:rFonts w:ascii="Times New Roman" w:hAnsi="Times New Roman" w:cs="Times New Roman"/>
          <w:b/>
          <w:bCs/>
          <w:sz w:val="36"/>
          <w:szCs w:val="36"/>
          <w:lang w:val="ru-RU"/>
        </w:rPr>
        <w:t xml:space="preserve"> </w:t>
      </w:r>
      <w:r>
        <w:rPr>
          <w:rFonts w:ascii="Times New Roman" w:hAnsi="Times New Roman" w:cs="Times New Roman"/>
          <w:b/>
          <w:bCs/>
          <w:lang w:val="ru-RU"/>
        </w:rPr>
        <w:t>6)</w:t>
      </w:r>
      <w:r>
        <w:rPr>
          <w:rFonts w:ascii="Times New Roman" w:hAnsi="Times New Roman" w:cs="Times New Roman"/>
          <w:i/>
          <w:iCs/>
          <w:lang w:val="ru-RU"/>
        </w:rPr>
        <w:t xml:space="preserve"> Квантомеханическая теория фотоэффекта</w:t>
      </w:r>
    </w:p>
    <w:p w:rsidR="004002EB" w:rsidRDefault="004002EB">
      <w:pPr>
        <w:tabs>
          <w:tab w:val="left" w:pos="6804"/>
        </w:tabs>
        <w:rPr>
          <w:rFonts w:ascii="Times New Roman" w:hAnsi="Times New Roman" w:cs="Times New Roman"/>
          <w:i/>
          <w:iCs/>
          <w:lang w:val="ru-RU"/>
        </w:rPr>
      </w:pPr>
      <w:r>
        <w:rPr>
          <w:rFonts w:ascii="Times New Roman" w:hAnsi="Times New Roman" w:cs="Times New Roman"/>
          <w:b/>
          <w:bCs/>
          <w:sz w:val="36"/>
          <w:szCs w:val="36"/>
          <w:lang w:val="ru-RU"/>
        </w:rPr>
        <w:t xml:space="preserve"> </w:t>
      </w:r>
      <w:r>
        <w:rPr>
          <w:rFonts w:ascii="Times New Roman" w:hAnsi="Times New Roman" w:cs="Times New Roman"/>
          <w:b/>
          <w:bCs/>
          <w:lang w:val="ru-RU"/>
        </w:rPr>
        <w:t>7)</w:t>
      </w:r>
      <w:r>
        <w:rPr>
          <w:rFonts w:ascii="Times New Roman" w:hAnsi="Times New Roman" w:cs="Times New Roman"/>
          <w:i/>
          <w:iCs/>
          <w:lang w:val="ru-RU"/>
        </w:rPr>
        <w:t xml:space="preserve"> Применение</w:t>
      </w:r>
    </w:p>
    <w:p w:rsidR="004002EB" w:rsidRDefault="004002EB">
      <w:pPr>
        <w:tabs>
          <w:tab w:val="left" w:pos="6804"/>
        </w:tabs>
        <w:rPr>
          <w:rFonts w:ascii="Times New Roman" w:hAnsi="Times New Roman" w:cs="Times New Roman"/>
          <w:i/>
          <w:iCs/>
          <w:lang w:val="ru-RU"/>
        </w:rPr>
      </w:pPr>
      <w:r>
        <w:rPr>
          <w:rFonts w:ascii="Times New Roman" w:hAnsi="Times New Roman" w:cs="Times New Roman"/>
          <w:i/>
          <w:iCs/>
          <w:lang w:val="ru-RU"/>
        </w:rPr>
        <w:t xml:space="preserve"> 8) Основные закономерности фотоэффекта</w:t>
      </w:r>
    </w:p>
    <w:p w:rsidR="004002EB" w:rsidRPr="004002EB" w:rsidRDefault="004002EB">
      <w:pPr>
        <w:tabs>
          <w:tab w:val="left" w:pos="6804"/>
        </w:tabs>
        <w:rPr>
          <w:sz w:val="56"/>
          <w:szCs w:val="56"/>
          <w:lang w:val="ru-RU"/>
        </w:rPr>
      </w:pPr>
      <w:r>
        <w:rPr>
          <w:rFonts w:ascii="Times New Roman" w:hAnsi="Times New Roman" w:cs="Times New Roman"/>
          <w:i/>
          <w:iCs/>
          <w:lang w:val="ru-RU"/>
        </w:rPr>
        <w:t xml:space="preserve"> 9) Литература </w:t>
      </w:r>
      <w:r>
        <w:rPr>
          <w:rFonts w:ascii="Times New Roman" w:hAnsi="Times New Roman" w:cs="Times New Roman"/>
          <w:b/>
          <w:bCs/>
          <w:i/>
          <w:iCs/>
          <w:lang w:val="ru-RU"/>
        </w:rPr>
        <w:t xml:space="preserve">  </w:t>
      </w:r>
      <w:r>
        <w:rPr>
          <w:rFonts w:ascii="Times New Roman" w:hAnsi="Times New Roman" w:cs="Times New Roman"/>
          <w:b/>
          <w:bCs/>
          <w:i/>
          <w:iCs/>
          <w:lang w:val="ru-RU"/>
        </w:rPr>
        <w:br w:type="page"/>
      </w:r>
      <w:r>
        <w:rPr>
          <w:sz w:val="56"/>
          <w:szCs w:val="56"/>
          <w:lang w:val="ru-RU"/>
        </w:rPr>
        <w:t xml:space="preserve">      </w:t>
      </w:r>
    </w:p>
    <w:p w:rsidR="004002EB" w:rsidRDefault="004002EB">
      <w:pPr>
        <w:tabs>
          <w:tab w:val="left" w:pos="6804"/>
        </w:tabs>
        <w:rPr>
          <w:sz w:val="56"/>
          <w:szCs w:val="56"/>
          <w:lang w:val="ru-RU"/>
        </w:rPr>
      </w:pPr>
      <w:r>
        <w:rPr>
          <w:sz w:val="56"/>
          <w:szCs w:val="56"/>
          <w:lang w:val="ru-RU"/>
        </w:rPr>
        <w:t xml:space="preserve">      </w:t>
      </w:r>
      <w:r w:rsidRPr="004002EB">
        <w:rPr>
          <w:sz w:val="56"/>
          <w:szCs w:val="56"/>
          <w:lang w:val="ru-RU"/>
        </w:rPr>
        <w:t xml:space="preserve"> </w:t>
      </w:r>
      <w:r>
        <w:rPr>
          <w:sz w:val="56"/>
          <w:szCs w:val="56"/>
          <w:lang w:val="ru-RU"/>
        </w:rPr>
        <w:t xml:space="preserve">Введение </w:t>
      </w:r>
    </w:p>
    <w:p w:rsidR="004002EB" w:rsidRDefault="004002EB">
      <w:pPr>
        <w:jc w:val="center"/>
        <w:rPr>
          <w:rFonts w:ascii="Times New Roman" w:hAnsi="Times New Roman" w:cs="Times New Roman"/>
          <w:lang w:val="ru-RU"/>
        </w:rPr>
      </w:pPr>
      <w:r>
        <w:rPr>
          <w:rFonts w:ascii="Times New Roman" w:hAnsi="Times New Roman" w:cs="Times New Roman"/>
          <w:lang w:val="ru-RU"/>
        </w:rPr>
        <w:t>________________________________________________________</w:t>
      </w:r>
    </w:p>
    <w:p w:rsidR="004002EB" w:rsidRDefault="004002EB">
      <w:pPr>
        <w:rPr>
          <w:rFonts w:ascii="Times New Roman" w:hAnsi="Times New Roman" w:cs="Times New Roman"/>
          <w:sz w:val="28"/>
          <w:szCs w:val="28"/>
          <w:lang w:val="ru-RU"/>
        </w:rPr>
      </w:pPr>
    </w:p>
    <w:p w:rsidR="004002EB" w:rsidRP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Среди разнообразных явлений в которых проявляется воздействие света на вещество важное место занимает фотоэлектрический эффект т.е. испускание электронов веществом под действием света Анализ этого явления привел к представлению о световых квантах и сыграл чрезвычайно важную роль в развитии современных теоретических представлений. Вместе с тем “фотоэлектрический” эффект используется в фотоэлементах получивших исключительно широкое применение в разнообразных областях науки и техники. Открытие фотоэффекта следует отнести к 1887 г., когда Герц обнаружил что освещение ультрафиолетовым светом электродов искрового промежутка находящегося под напряжением облегчает проскакивание искры между ними. Явление обнаруженное Герцом можно наблюдать на следующем легко осуществимом опыте (рис.1.). Величина искрового промежутка </w:t>
      </w:r>
      <w:r>
        <w:rPr>
          <w:rFonts w:ascii="Times New Roman" w:hAnsi="Times New Roman" w:cs="Times New Roman"/>
          <w:b/>
          <w:bCs/>
          <w:sz w:val="28"/>
          <w:szCs w:val="28"/>
          <w:lang w:val="ru-RU"/>
        </w:rPr>
        <w:sym w:font="Courier New" w:char="0046"/>
      </w:r>
      <w:r>
        <w:rPr>
          <w:rFonts w:ascii="Times New Roman" w:hAnsi="Times New Roman" w:cs="Times New Roman"/>
          <w:sz w:val="28"/>
          <w:szCs w:val="28"/>
          <w:lang w:val="ru-RU"/>
        </w:rPr>
        <w:t xml:space="preserve"> подбирается таким образом, что в схеме состоящей из трансформатора </w:t>
      </w:r>
      <w:r>
        <w:rPr>
          <w:rFonts w:ascii="Times New Roman" w:hAnsi="Times New Roman" w:cs="Times New Roman"/>
          <w:b/>
          <w:bCs/>
          <w:sz w:val="28"/>
          <w:szCs w:val="28"/>
          <w:lang w:val="ru-RU"/>
        </w:rPr>
        <w:t>Т</w:t>
      </w:r>
      <w:r>
        <w:rPr>
          <w:rFonts w:ascii="Times New Roman" w:hAnsi="Times New Roman" w:cs="Times New Roman"/>
          <w:lang w:val="ru-RU"/>
        </w:rPr>
        <w:t xml:space="preserve"> и </w:t>
      </w:r>
      <w:r>
        <w:rPr>
          <w:rFonts w:ascii="Times New Roman" w:hAnsi="Times New Roman" w:cs="Times New Roman"/>
          <w:sz w:val="28"/>
          <w:szCs w:val="28"/>
          <w:lang w:val="ru-RU"/>
        </w:rPr>
        <w:t xml:space="preserve">конденсатора </w:t>
      </w:r>
      <w:r>
        <w:rPr>
          <w:rFonts w:ascii="Times New Roman" w:hAnsi="Times New Roman" w:cs="Times New Roman"/>
          <w:b/>
          <w:bCs/>
          <w:sz w:val="28"/>
          <w:szCs w:val="28"/>
          <w:lang w:val="ru-RU"/>
        </w:rPr>
        <w:t xml:space="preserve">С </w:t>
      </w:r>
      <w:r>
        <w:rPr>
          <w:rFonts w:ascii="Times New Roman" w:hAnsi="Times New Roman" w:cs="Times New Roman"/>
          <w:sz w:val="28"/>
          <w:szCs w:val="28"/>
          <w:lang w:val="ru-RU"/>
        </w:rPr>
        <w:t xml:space="preserve">искра проскакивает с трудом (один-два раза в минуту)Если осветить электроды </w:t>
      </w:r>
      <w:r>
        <w:rPr>
          <w:rFonts w:ascii="Times New Roman" w:hAnsi="Times New Roman" w:cs="Times New Roman"/>
          <w:b/>
          <w:bCs/>
          <w:sz w:val="28"/>
          <w:szCs w:val="28"/>
          <w:lang w:val="ru-RU"/>
        </w:rPr>
        <w:sym w:font="Courier New" w:char="0046"/>
      </w:r>
      <w:r>
        <w:rPr>
          <w:rFonts w:ascii="Times New Roman" w:hAnsi="Times New Roman" w:cs="Times New Roman"/>
          <w:sz w:val="28"/>
          <w:szCs w:val="28"/>
          <w:lang w:val="ru-RU"/>
        </w:rPr>
        <w:t xml:space="preserve"> сделанные из чистого цинка светом ртутной лампы </w:t>
      </w:r>
      <w:r>
        <w:rPr>
          <w:rFonts w:ascii="Times New Roman" w:hAnsi="Times New Roman" w:cs="Times New Roman"/>
          <w:b/>
          <w:bCs/>
          <w:sz w:val="28"/>
          <w:szCs w:val="28"/>
          <w:lang w:val="ru-RU"/>
        </w:rPr>
        <w:sym w:font="Courier New" w:char="0048"/>
      </w:r>
      <w:r>
        <w:rPr>
          <w:rFonts w:ascii="Times New Roman" w:hAnsi="Times New Roman" w:cs="Times New Roman"/>
          <w:b/>
          <w:bCs/>
          <w:sz w:val="28"/>
          <w:szCs w:val="28"/>
          <w:lang w:val="ru-RU"/>
        </w:rPr>
        <w:sym w:font="Courier New" w:char="0067"/>
      </w:r>
      <w:r>
        <w:rPr>
          <w:rFonts w:ascii="Times New Roman" w:hAnsi="Times New Roman" w:cs="Times New Roman"/>
          <w:sz w:val="28"/>
          <w:szCs w:val="28"/>
          <w:lang w:val="ru-RU"/>
        </w:rPr>
        <w:t>, то разряд конденсатора значительно облегчается</w:t>
      </w:r>
      <w:r w:rsidRPr="004002EB">
        <w:rPr>
          <w:rFonts w:ascii="Times New Roman" w:hAnsi="Times New Roman" w:cs="Times New Roman"/>
          <w:sz w:val="28"/>
          <w:szCs w:val="28"/>
          <w:lang w:val="ru-RU"/>
        </w:rPr>
        <w:t>:</w:t>
      </w:r>
      <w:r>
        <w:rPr>
          <w:rFonts w:ascii="Times New Roman" w:hAnsi="Times New Roman" w:cs="Times New Roman"/>
          <w:sz w:val="28"/>
          <w:szCs w:val="28"/>
          <w:lang w:val="ru-RU"/>
        </w:rPr>
        <w:t xml:space="preserve"> искра начинает проскакивать довольно часто, конечно мощность трансформатора достаточно для быстрой зарядки конденсатора </w:t>
      </w:r>
      <w:r>
        <w:rPr>
          <w:rFonts w:ascii="Times New Roman" w:hAnsi="Times New Roman" w:cs="Times New Roman"/>
          <w:b/>
          <w:bCs/>
          <w:sz w:val="28"/>
          <w:szCs w:val="28"/>
          <w:lang w:val="ru-RU"/>
        </w:rPr>
        <w:t>С</w:t>
      </w:r>
      <w:r>
        <w:rPr>
          <w:rFonts w:ascii="Times New Roman" w:hAnsi="Times New Roman" w:cs="Times New Roman"/>
          <w:sz w:val="28"/>
          <w:szCs w:val="28"/>
          <w:lang w:val="ru-RU"/>
        </w:rPr>
        <w:t xml:space="preserve">. Поместив между лампой и электродами </w:t>
      </w:r>
      <w:r>
        <w:rPr>
          <w:rFonts w:ascii="Times New Roman" w:hAnsi="Times New Roman" w:cs="Times New Roman"/>
          <w:b/>
          <w:bCs/>
          <w:sz w:val="28"/>
          <w:szCs w:val="28"/>
          <w:lang w:val="ru-RU"/>
        </w:rPr>
        <w:sym w:font="Courier New" w:char="0046"/>
      </w:r>
      <w:r>
        <w:rPr>
          <w:rFonts w:ascii="Times New Roman" w:hAnsi="Times New Roman" w:cs="Times New Roman"/>
          <w:sz w:val="28"/>
          <w:szCs w:val="28"/>
          <w:lang w:val="ru-RU"/>
        </w:rPr>
        <w:t xml:space="preserve"> стекло </w:t>
      </w:r>
      <w:r>
        <w:rPr>
          <w:rFonts w:ascii="Times New Roman" w:hAnsi="Times New Roman" w:cs="Times New Roman"/>
          <w:b/>
          <w:bCs/>
          <w:sz w:val="28"/>
          <w:szCs w:val="28"/>
          <w:lang w:val="ru-RU"/>
        </w:rPr>
        <w:sym w:font="Courier New" w:char="0047"/>
      </w:r>
      <w:r>
        <w:rPr>
          <w:rFonts w:ascii="Times New Roman" w:hAnsi="Times New Roman" w:cs="Times New Roman"/>
          <w:sz w:val="28"/>
          <w:szCs w:val="28"/>
          <w:lang w:val="ru-RU"/>
        </w:rPr>
        <w:t xml:space="preserve"> мы преграждаем доступ ультрафиолетовым лучам и явление прекращается.Систематическое исследование Гальвакса, А.Г. Столетова и др. (1885 г.)выяснили что в опыте Герца дело сводится к освобождению зарядов под действием света попадая в электрическое поле между электродами, заряды эти ускоряются, ионизируют окружающий газ и вызывают разряд. А.Г. Столетов осуществил опыты по фотоэффекту применяв впервые небольшие разности потенциалов между электродами. Схема опытов применяемая Столетовым, изображена на рис.</w:t>
      </w:r>
      <w:r w:rsidRPr="004002EB">
        <w:rPr>
          <w:rFonts w:ascii="Times New Roman" w:hAnsi="Times New Roman" w:cs="Times New Roman"/>
          <w:sz w:val="28"/>
          <w:szCs w:val="28"/>
          <w:lang w:val="ru-RU"/>
        </w:rPr>
        <w:t xml:space="preserve"> </w:t>
      </w:r>
    </w:p>
    <w:p w:rsidR="004002EB" w:rsidRPr="004002EB" w:rsidRDefault="004002EB" w:rsidP="004002EB">
      <w:pPr>
        <w:ind w:firstLine="567"/>
        <w:jc w:val="both"/>
        <w:rPr>
          <w:rFonts w:ascii="Times New Roman" w:hAnsi="Times New Roman" w:cs="Times New Roman"/>
          <w:sz w:val="28"/>
          <w:szCs w:val="28"/>
          <w:lang w:val="ru-RU"/>
        </w:rPr>
      </w:pPr>
    </w:p>
    <w:p w:rsidR="004002EB" w:rsidRPr="004002EB" w:rsidRDefault="00293BD3">
      <w:pPr>
        <w:rPr>
          <w:rFonts w:ascii="Times New Roman" w:hAnsi="Times New Roman" w:cs="Times New Roman"/>
          <w:sz w:val="28"/>
          <w:szCs w:val="28"/>
          <w:lang w:val="ru-RU"/>
        </w:rPr>
      </w:pPr>
      <w:r>
        <w:rPr>
          <w:noProof/>
          <w:lang w:val="ru-RU"/>
        </w:rPr>
        <w:pict>
          <v:line id="_x0000_s1026" style="position:absolute;z-index:251649024;mso-position-horizontal-relative:page;mso-position-vertical-relative:page" from="127.5pt,660.05pt" to="163.05pt,752.4pt" o:allowincell="f" strokeweight=".25pt">
            <v:stroke startarrowwidth="narrow" startarrowlength="long" endarrowwidth="narrow" endarrowlength="long"/>
            <w10:wrap anchorx="page" anchory="page"/>
          </v:line>
        </w:pict>
      </w:r>
      <w:r>
        <w:rPr>
          <w:noProof/>
          <w:lang w:val="ru-RU"/>
        </w:rPr>
        <w:pict>
          <v:line id="_x0000_s1027" style="position:absolute;z-index:251644928;mso-position-horizontal-relative:page;mso-position-vertical-relative:page" from="127.5pt,660.05pt" to="198.55pt,660.1pt" o:allowincell="f" strokeweight=".25pt">
            <v:stroke startarrowwidth="narrow" startarrowlength="long" endarrowwidth="narrow" endarrowlength="long"/>
            <w10:wrap anchorx="page" anchory="page"/>
          </v:line>
        </w:pict>
      </w:r>
      <w:r w:rsidR="004002EB">
        <w:rPr>
          <w:rFonts w:ascii="Times New Roman" w:hAnsi="Times New Roman" w:cs="Times New Roman"/>
          <w:sz w:val="28"/>
          <w:szCs w:val="28"/>
          <w:lang w:val="ru-RU"/>
        </w:rPr>
        <w:t xml:space="preserve"> </w:t>
      </w:r>
    </w:p>
    <w:p w:rsidR="004002EB" w:rsidRPr="004002EB" w:rsidRDefault="00293BD3">
      <w:pPr>
        <w:rPr>
          <w:rFonts w:ascii="Times New Roman" w:hAnsi="Times New Roman" w:cs="Times New Roman"/>
          <w:sz w:val="28"/>
          <w:szCs w:val="28"/>
          <w:lang w:val="ru-RU"/>
        </w:rPr>
      </w:pPr>
      <w:r>
        <w:rPr>
          <w:noProof/>
          <w:lang w:val="ru-RU"/>
        </w:rPr>
        <w:pict>
          <v:line id="_x0000_s1028" style="position:absolute;flip:x;z-index:251645952;mso-position-horizontal-relative:page;mso-position-vertical-relative:page" from="198.4pt,660.05pt" to="198.55pt,691.25pt" o:allowincell="f" strokeweight=".25pt">
            <v:stroke startarrowwidth="narrow" startarrowlength="long" endarrowwidth="narrow" endarrowlength="long"/>
            <w10:wrap anchorx="page" anchory="page"/>
          </v:line>
        </w:pict>
      </w:r>
      <w:r>
        <w:rPr>
          <w:noProof/>
          <w:lang w:val="ru-RU"/>
        </w:rPr>
        <w:pict>
          <v:roundrect id="_x0000_s1029" style="position:absolute;margin-left:180.8pt;margin-top:668.8pt;width:2.45pt;height:20.05pt;z-index:251667456;mso-position-horizontal-relative:page;mso-position-vertical-relative:page" arcsize="10923f" o:allowincell="f" fillcolor="black" strokecolor="white" strokeweight=".25pt">
            <v:fill r:id="rId7" o:title="" type="pattern"/>
            <v:shadow on="t" color="black" offset="3.75pt,2.5pt"/>
            <w10:wrap anchorx="page" anchory="page"/>
          </v:roundrect>
        </w:pict>
      </w:r>
      <w:r>
        <w:rPr>
          <w:noProof/>
          <w:lang w:val="ru-RU"/>
        </w:rPr>
        <w:pict>
          <v:line id="_x0000_s1030" style="position:absolute;z-index:251654144;mso-position-horizontal-relative:page;mso-position-vertical-relative:page" from="333.4pt,667.15pt" to="333.45pt,681.4pt" o:allowincell="f" strokeweight=".25pt">
            <v:stroke startarrowwidth="narrow" startarrowlength="long" endarrowwidth="narrow" endarrowlength="long"/>
            <w10:wrap anchorx="page" anchory="page"/>
          </v:line>
        </w:pict>
      </w:r>
      <w:r>
        <w:rPr>
          <w:noProof/>
          <w:lang w:val="ru-RU"/>
        </w:rPr>
        <w:pict>
          <v:line id="_x0000_s1031" style="position:absolute;z-index:251653120;mso-position-horizontal-relative:page;mso-position-vertical-relative:page" from="241.1pt,667.15pt" to="333.45pt,667.2pt" o:allowincell="f" strokeweight=".25pt">
            <v:stroke startarrowwidth="narrow" startarrowlength="long" endarrowwidth="narrow" endarrowlength="long"/>
            <w10:wrap anchorx="page" anchory="page"/>
          </v:line>
        </w:pict>
      </w:r>
      <w:r>
        <w:rPr>
          <w:noProof/>
          <w:lang w:val="ru-RU"/>
        </w:rPr>
        <w:pict>
          <v:line id="_x0000_s1032" style="position:absolute;flip:y;z-index:251652096;mso-position-horizontal-relative:page;mso-position-vertical-relative:page" from="241.1pt,667.15pt" to="241.15pt,731.1pt" o:allowincell="f" strokeweight=".25pt">
            <v:stroke startarrowwidth="narrow" startarrowlength="long" endarrowwidth="narrow" endarrowlength="long"/>
            <w10:wrap anchorx="page" anchory="page"/>
          </v:line>
        </w:pict>
      </w:r>
      <w:r>
        <w:rPr>
          <w:noProof/>
          <w:lang w:val="ru-RU"/>
        </w:rPr>
        <w:pict>
          <v:line id="_x0000_s1033" style="position:absolute;z-index:251650048;mso-position-horizontal-relative:page;mso-position-vertical-relative:page" from="234pt,667.15pt" to="234.05pt,738.2pt" o:allowincell="f" strokeweight=".5pt">
            <v:stroke dashstyle="1 1" startarrowwidth="narrow" startarrowlength="long" endarrowwidth="narrow" endarrowlength="long"/>
            <w10:wrap anchorx="page" anchory="page"/>
          </v:line>
        </w:pict>
      </w:r>
      <w:r w:rsidR="004002EB">
        <w:rPr>
          <w:rFonts w:ascii="Times New Roman" w:hAnsi="Times New Roman" w:cs="Times New Roman"/>
          <w:sz w:val="28"/>
          <w:szCs w:val="28"/>
          <w:lang w:val="ru-RU"/>
        </w:rPr>
        <w:t xml:space="preserve">                     с      </w:t>
      </w:r>
    </w:p>
    <w:p w:rsidR="004002EB" w:rsidRPr="004002EB" w:rsidRDefault="00293BD3">
      <w:pPr>
        <w:rPr>
          <w:rFonts w:ascii="Times New Roman" w:hAnsi="Times New Roman" w:cs="Times New Roman"/>
          <w:sz w:val="28"/>
          <w:szCs w:val="28"/>
          <w:lang w:val="ru-RU"/>
        </w:rPr>
      </w:pPr>
      <w:r>
        <w:rPr>
          <w:noProof/>
          <w:lang w:val="ru-RU"/>
        </w:rPr>
        <w:pict>
          <v:oval id="_x0000_s1034" style="position:absolute;margin-left:319.2pt;margin-top:681.35pt;width:28.45pt;height:28.45pt;z-index:251655168;mso-position-horizontal-relative:page;mso-position-vertical-relative:page" o:allowincell="f" strokeweight=".25pt">
            <v:fill color2="olive"/>
            <w10:wrap anchorx="page" anchory="page"/>
          </v:oval>
        </w:pict>
      </w:r>
    </w:p>
    <w:p w:rsidR="004002EB" w:rsidRPr="004002EB" w:rsidRDefault="00293BD3">
      <w:pPr>
        <w:rPr>
          <w:rFonts w:ascii="Times New Roman" w:hAnsi="Times New Roman" w:cs="Times New Roman"/>
          <w:sz w:val="28"/>
          <w:szCs w:val="28"/>
          <w:lang w:val="ru-RU"/>
        </w:rPr>
      </w:pPr>
      <w:r>
        <w:rPr>
          <w:noProof/>
          <w:lang w:val="ru-RU"/>
        </w:rPr>
        <w:pict>
          <v:line id="_x0000_s1035" style="position:absolute;z-index:251646976;mso-position-horizontal-relative:page;mso-position-vertical-relative:page" from="197.6pt,698.4pt" to="197.75pt,754pt" o:allowincell="f" strokeweight=".25pt">
            <v:stroke startarrowwidth="narrow" startarrowlength="long" endarrowwidth="narrow" endarrowlength="long"/>
            <w10:wrap anchorx="page" anchory="page"/>
          </v:line>
        </w:pict>
      </w:r>
      <w:r>
        <w:rPr>
          <w:noProof/>
          <w:lang w:val="ru-RU"/>
        </w:rPr>
        <w:pict>
          <v:roundrect id="_x0000_s1036" style="position:absolute;margin-left:180.8pt;margin-top:695.2pt;width:2.45pt;height:24.05pt;z-index:251668480;mso-position-horizontal-relative:page;mso-position-vertical-relative:page" arcsize="10923f" o:allowincell="f" fillcolor="black" strokecolor="white" strokeweight=".25pt">
            <v:fill r:id="rId7" o:title="" type="pattern"/>
            <v:shadow on="t" color="black" offset="3.75pt,2.5pt"/>
            <w10:wrap anchorx="page" anchory="page"/>
          </v:roundrect>
        </w:pict>
      </w:r>
      <w:r>
        <w:rPr>
          <w:noProof/>
          <w:lang w:val="ru-RU"/>
        </w:rPr>
        <w:pict>
          <v:line id="_x0000_s1037" style="position:absolute;z-index:251656192;mso-position-horizontal-relative:page;mso-position-vertical-relative:page" from="333.4pt,709.75pt" to="333.45pt,752.4pt" o:allowincell="f" strokeweight=".25pt">
            <v:stroke startarrowwidth="narrow" startarrowlength="long" endarrowwidth="narrow" endarrowlength="long"/>
            <w10:wrap anchorx="page" anchory="page"/>
          </v:line>
        </w:pict>
      </w:r>
      <w:r w:rsidR="004002EB">
        <w:rPr>
          <w:rFonts w:ascii="Times New Roman" w:hAnsi="Times New Roman" w:cs="Times New Roman"/>
          <w:sz w:val="28"/>
          <w:szCs w:val="28"/>
          <w:lang w:val="ru-RU"/>
        </w:rPr>
        <w:t xml:space="preserve">                                       </w:t>
      </w:r>
      <w:r w:rsidR="004002EB">
        <w:rPr>
          <w:b/>
          <w:bCs/>
          <w:sz w:val="36"/>
          <w:szCs w:val="36"/>
        </w:rPr>
        <w:t>G</w:t>
      </w:r>
    </w:p>
    <w:p w:rsidR="004002EB" w:rsidRPr="004002EB" w:rsidRDefault="00293BD3">
      <w:pPr>
        <w:rPr>
          <w:rFonts w:ascii="Times New Roman" w:hAnsi="Times New Roman" w:cs="Times New Roman"/>
          <w:sz w:val="28"/>
          <w:szCs w:val="28"/>
          <w:lang w:val="ru-RU"/>
        </w:rPr>
      </w:pPr>
      <w:r>
        <w:rPr>
          <w:noProof/>
          <w:lang w:val="ru-RU"/>
        </w:rPr>
        <w:pict>
          <v:line id="_x0000_s1038" style="position:absolute;z-index:251669504" from="109.2pt,12.8pt" to="152.4pt,12.8pt" o:allowincell="f">
            <v:stroke endarrow="block"/>
          </v:line>
        </w:pict>
      </w:r>
    </w:p>
    <w:p w:rsidR="004002EB" w:rsidRPr="004002EB" w:rsidRDefault="00293BD3">
      <w:pPr>
        <w:rPr>
          <w:rFonts w:ascii="Times New Roman" w:hAnsi="Times New Roman" w:cs="Times New Roman"/>
          <w:sz w:val="28"/>
          <w:szCs w:val="28"/>
          <w:lang w:val="ru-RU"/>
        </w:rPr>
      </w:pPr>
      <w:r>
        <w:rPr>
          <w:noProof/>
          <w:lang w:val="ru-RU"/>
        </w:rPr>
        <w:pict>
          <v:line id="_x0000_s1039" style="position:absolute;z-index:251670528" from="109.2pt,3.6pt" to="152.4pt,3.6pt" o:allowincell="f">
            <v:stroke endarrow="block"/>
          </v:line>
        </w:pict>
      </w:r>
      <w:r>
        <w:rPr>
          <w:noProof/>
          <w:lang w:val="ru-RU"/>
        </w:rPr>
        <w:pict>
          <v:line id="_x0000_s1040" style="position:absolute;z-index:251651072;mso-position-horizontal-relative:page;mso-position-vertical-relative:page" from="234pt,738.15pt" to="234.05pt,752.4pt" o:allowincell="f" strokeweight=".25pt">
            <v:stroke startarrowwidth="narrow" startarrowlength="long" endarrowwidth="narrow" endarrowlength="long"/>
            <w10:wrap anchorx="page" anchory="page"/>
          </v:line>
        </w:pict>
      </w:r>
    </w:p>
    <w:p w:rsidR="004002EB" w:rsidRPr="004002EB" w:rsidRDefault="00293BD3">
      <w:pPr>
        <w:rPr>
          <w:rFonts w:ascii="Times New Roman" w:hAnsi="Times New Roman" w:cs="Times New Roman"/>
          <w:sz w:val="28"/>
          <w:szCs w:val="28"/>
          <w:lang w:val="ru-RU"/>
        </w:rPr>
      </w:pPr>
      <w:r>
        <w:rPr>
          <w:noProof/>
          <w:lang w:val="ru-RU"/>
        </w:rPr>
        <w:pict>
          <v:line id="_x0000_s1041" style="position:absolute;z-index:251666432;mso-position-horizontal-relative:page;mso-position-vertical-relative:page" from="305pt,745.25pt" to="305.05pt,752.4pt" o:allowincell="f" strokeweight=".25pt">
            <v:stroke startarrowwidth="narrow" startarrowlength="long" endarrowwidth="narrow" endarrowlength="long"/>
            <w10:wrap anchorx="page" anchory="page"/>
          </v:line>
        </w:pict>
      </w:r>
      <w:r>
        <w:rPr>
          <w:noProof/>
          <w:lang w:val="ru-RU"/>
        </w:rPr>
        <w:pict>
          <v:line id="_x0000_s1042" style="position:absolute;z-index:251665408;mso-position-horizontal-relative:page;mso-position-vertical-relative:page" from="297.9pt,745.25pt" to="297.95pt,759.5pt" o:allowincell="f" strokeweight=".25pt">
            <v:stroke startarrowwidth="narrow" startarrowlength="long" endarrowwidth="narrow" endarrowlength="long"/>
            <w10:wrap anchorx="page" anchory="page"/>
          </v:line>
        </w:pict>
      </w:r>
      <w:r>
        <w:rPr>
          <w:noProof/>
          <w:lang w:val="ru-RU"/>
        </w:rPr>
        <w:pict>
          <v:line id="_x0000_s1043" style="position:absolute;z-index:251664384;mso-position-horizontal-relative:page;mso-position-vertical-relative:page" from="290.8pt,745.25pt" to="290.85pt,752.4pt" o:allowincell="f" strokeweight=".25pt">
            <v:stroke startarrowwidth="narrow" startarrowlength="long" endarrowwidth="narrow" endarrowlength="long"/>
            <w10:wrap anchorx="page" anchory="page"/>
          </v:line>
        </w:pict>
      </w:r>
      <w:r>
        <w:rPr>
          <w:noProof/>
          <w:lang w:val="ru-RU"/>
        </w:rPr>
        <w:pict>
          <v:line id="_x0000_s1044" style="position:absolute;z-index:251663360;mso-position-horizontal-relative:page;mso-position-vertical-relative:page" from="283.7pt,745.25pt" to="283.75pt,759.5pt" o:allowincell="f" strokeweight=".25pt">
            <v:stroke startarrowwidth="narrow" startarrowlength="long" endarrowwidth="narrow" endarrowlength="long"/>
            <w10:wrap anchorx="page" anchory="page"/>
          </v:line>
        </w:pict>
      </w:r>
      <w:r>
        <w:rPr>
          <w:noProof/>
          <w:lang w:val="ru-RU"/>
        </w:rPr>
        <w:pict>
          <v:line id="_x0000_s1045" style="position:absolute;flip:y;z-index:251662336;mso-position-horizontal-relative:page;mso-position-vertical-relative:page" from="276.6pt,745.25pt" to="276.65pt,752.4pt" o:allowincell="f" strokeweight=".25pt">
            <v:stroke startarrowwidth="narrow" startarrowlength="long" endarrowwidth="narrow" endarrowlength="long"/>
            <w10:wrap anchorx="page" anchory="page"/>
          </v:line>
        </w:pict>
      </w:r>
      <w:r>
        <w:rPr>
          <w:noProof/>
          <w:lang w:val="ru-RU"/>
        </w:rPr>
        <w:pict>
          <v:line id="_x0000_s1046" style="position:absolute;flip:x;z-index:251661312;mso-position-horizontal-relative:page;mso-position-vertical-relative:page" from="305pt,752.35pt" to="333.45pt,752.4pt" o:allowincell="f" strokeweight=".25pt">
            <v:stroke startarrowwidth="narrow" startarrowlength="long" endarrowwidth="narrow" endarrowlength="long"/>
            <w10:wrap anchorx="page" anchory="page"/>
          </v:line>
        </w:pict>
      </w:r>
      <w:r>
        <w:rPr>
          <w:noProof/>
          <w:lang w:val="ru-RU"/>
        </w:rPr>
        <w:pict>
          <v:line id="_x0000_s1047" style="position:absolute;z-index:251660288;mso-position-horizontal-relative:page;mso-position-vertical-relative:page" from="269.5pt,745.25pt" to="269.55pt,752.4pt" o:allowincell="f" strokeweight=".25pt">
            <v:stroke startarrowwidth="narrow" startarrowlength="long" endarrowwidth="narrow" endarrowlength="long"/>
            <w10:wrap anchorx="page" anchory="page"/>
          </v:line>
        </w:pict>
      </w:r>
      <w:r>
        <w:rPr>
          <w:noProof/>
          <w:lang w:val="ru-RU"/>
        </w:rPr>
        <w:pict>
          <v:line id="_x0000_s1048" style="position:absolute;z-index:251659264;mso-position-horizontal-relative:page;mso-position-vertical-relative:page" from="269.5pt,752.35pt" to="269.55pt,759.5pt" o:allowincell="f" strokeweight=".25pt">
            <v:stroke startarrowwidth="narrow" startarrowlength="long" endarrowwidth="narrow" endarrowlength="long"/>
            <w10:wrap anchorx="page" anchory="page"/>
          </v:line>
        </w:pict>
      </w:r>
      <w:r>
        <w:rPr>
          <w:noProof/>
          <w:lang w:val="ru-RU"/>
        </w:rPr>
        <w:pict>
          <v:line id="_x0000_s1049" style="position:absolute;z-index:251658240;mso-position-horizontal-relative:page;mso-position-vertical-relative:page" from="269.5pt,745.25pt" to="269.55pt,759.5pt" o:allowincell="f" strokeweight=".25pt">
            <v:stroke startarrowwidth="narrow" startarrowlength="long" endarrowwidth="narrow" endarrowlength="long"/>
            <w10:wrap anchorx="page" anchory="page"/>
          </v:line>
        </w:pict>
      </w:r>
      <w:r>
        <w:rPr>
          <w:noProof/>
          <w:lang w:val="ru-RU"/>
        </w:rPr>
        <w:pict>
          <v:line id="_x0000_s1050" style="position:absolute;z-index:251657216;mso-position-horizontal-relative:page;mso-position-vertical-relative:page" from="234pt,752.35pt" to="269.55pt,752.4pt" o:allowincell="f" strokeweight=".25pt">
            <v:stroke startarrowwidth="narrow" startarrowlength="long" endarrowwidth="narrow" endarrowlength="long"/>
            <w10:wrap anchorx="page" anchory="page"/>
          </v:line>
        </w:pict>
      </w:r>
      <w:r>
        <w:rPr>
          <w:noProof/>
          <w:lang w:val="ru-RU"/>
        </w:rPr>
        <w:pict>
          <v:line id="_x0000_s1051" style="position:absolute;z-index:251648000;mso-position-horizontal-relative:page;mso-position-vertical-relative:page" from="163pt,752.35pt" to="198.55pt,752.4pt" o:allowincell="f" strokeweight=".25pt">
            <v:stroke startarrowwidth="narrow" startarrowlength="long" endarrowwidth="narrow" endarrowlength="long"/>
            <w10:wrap anchorx="page" anchory="page"/>
          </v:line>
        </w:pict>
      </w:r>
      <w:r w:rsidR="004002EB">
        <w:rPr>
          <w:rFonts w:ascii="Times New Roman" w:hAnsi="Times New Roman" w:cs="Times New Roman"/>
          <w:sz w:val="28"/>
          <w:szCs w:val="28"/>
          <w:lang w:val="ru-RU"/>
        </w:rPr>
        <w:t xml:space="preserve">                         </w:t>
      </w:r>
      <w:r w:rsidR="004002EB" w:rsidRPr="004002EB">
        <w:rPr>
          <w:rFonts w:ascii="Times New Roman" w:hAnsi="Times New Roman" w:cs="Times New Roman"/>
          <w:sz w:val="28"/>
          <w:szCs w:val="28"/>
          <w:lang w:val="ru-RU"/>
        </w:rPr>
        <w:t xml:space="preserve"> </w:t>
      </w:r>
      <w:r w:rsidR="004002EB" w:rsidRPr="004002EB">
        <w:rPr>
          <w:rFonts w:ascii="Times New Roman" w:hAnsi="Times New Roman" w:cs="Times New Roman"/>
          <w:sz w:val="20"/>
          <w:szCs w:val="20"/>
          <w:lang w:val="ru-RU"/>
        </w:rPr>
        <w:t>+</w:t>
      </w:r>
      <w:r w:rsidR="004002EB">
        <w:rPr>
          <w:rFonts w:ascii="Times New Roman" w:hAnsi="Times New Roman" w:cs="Times New Roman"/>
          <w:sz w:val="20"/>
          <w:szCs w:val="20"/>
          <w:lang w:val="ru-RU"/>
        </w:rPr>
        <w:t xml:space="preserve">        </w:t>
      </w:r>
      <w:r w:rsidR="004002EB" w:rsidRPr="004002EB">
        <w:rPr>
          <w:rFonts w:ascii="Times New Roman" w:hAnsi="Times New Roman" w:cs="Times New Roman"/>
          <w:sz w:val="20"/>
          <w:szCs w:val="20"/>
          <w:lang w:val="ru-RU"/>
        </w:rPr>
        <w:t>-</w:t>
      </w:r>
      <w:r w:rsidR="004002EB" w:rsidRPr="004002EB">
        <w:rPr>
          <w:rFonts w:ascii="Times New Roman" w:hAnsi="Times New Roman" w:cs="Times New Roman"/>
          <w:sz w:val="28"/>
          <w:szCs w:val="28"/>
          <w:lang w:val="ru-RU"/>
        </w:rPr>
        <w:t xml:space="preserve"> </w:t>
      </w:r>
    </w:p>
    <w:p w:rsidR="004002EB" w:rsidRPr="004002EB" w:rsidRDefault="004002EB">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4002EB" w:rsidRPr="004002EB" w:rsidRDefault="004002EB">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Основными результатами исследований Столетова, имеющие значение и в наше время, были следующие заключения</w:t>
      </w:r>
      <w:r w:rsidRPr="004002EB">
        <w:rPr>
          <w:rFonts w:ascii="Times New Roman" w:hAnsi="Times New Roman" w:cs="Times New Roman"/>
          <w:sz w:val="28"/>
          <w:szCs w:val="28"/>
          <w:lang w:val="ru-RU"/>
        </w:rPr>
        <w:t>:</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1) Наиболее эффективно действует ультрафиолетовые лучи.</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2)Сила фототока пропорциональна создаваемой освещенности тела (разряжающее действие при прочих равных условиях пропорционально энергии активных лучей, падающих на разряжаемую поверхность.)</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3)Под действием света освобождается отрицательные заряды.</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Цинковая пластинка, соединенная с электродами и заряженная</w:t>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отрицательно, освещенная ультрафиолетовым светом, быстро разряжает электроскоп, та же пластинка, заряженная положительно сохраняет свой заряд, не смотря на освещение. При тщательном наблюдение с помощью гальванометра большой чувствительности можно заметить, что незаряженная пластинка под действием падающих лучей заряжается положительно, т.е. теряет часть своих отрицательных зарядов, первоначально нейтрализовавших ее положительный заряд. Несколько лет спустя (1898 г). Леонардом и Томсоном были произведены определения </w:t>
      </w:r>
      <w:r>
        <w:rPr>
          <w:rFonts w:ascii="Times New Roman" w:hAnsi="Times New Roman" w:cs="Times New Roman"/>
          <w:i/>
          <w:iCs/>
          <w:sz w:val="24"/>
          <w:szCs w:val="24"/>
          <w:lang w:val="ru-RU"/>
        </w:rPr>
        <w:sym w:font="Courier New" w:char="003F"/>
      </w:r>
      <w:r>
        <w:rPr>
          <w:rFonts w:ascii="Times New Roman" w:hAnsi="Times New Roman" w:cs="Times New Roman"/>
          <w:i/>
          <w:iCs/>
          <w:sz w:val="24"/>
          <w:szCs w:val="24"/>
          <w:lang w:val="ru-RU"/>
        </w:rPr>
        <w:sym w:font="Courier New" w:char="002F"/>
      </w:r>
      <w:r>
        <w:rPr>
          <w:rFonts w:ascii="Times New Roman" w:hAnsi="Times New Roman" w:cs="Times New Roman"/>
          <w:i/>
          <w:iCs/>
          <w:sz w:val="24"/>
          <w:szCs w:val="24"/>
          <w:lang w:val="ru-RU"/>
        </w:rPr>
        <w:sym w:font="Courier New" w:char="003F"/>
      </w:r>
      <w:r>
        <w:rPr>
          <w:rFonts w:ascii="Times New Roman" w:hAnsi="Times New Roman" w:cs="Times New Roman"/>
          <w:i/>
          <w:iCs/>
          <w:sz w:val="28"/>
          <w:szCs w:val="28"/>
          <w:lang w:val="ru-RU"/>
        </w:rPr>
        <w:t xml:space="preserve"> </w:t>
      </w:r>
      <w:r>
        <w:rPr>
          <w:rFonts w:ascii="Times New Roman" w:hAnsi="Times New Roman" w:cs="Times New Roman"/>
          <w:sz w:val="28"/>
          <w:szCs w:val="28"/>
          <w:lang w:val="ru-RU"/>
        </w:rPr>
        <w:t xml:space="preserve"> для освобождаемых электронов по отклонению их в электрическом и в магнитном полях. Эти измерения дали для </w:t>
      </w:r>
      <w:r>
        <w:rPr>
          <w:rFonts w:ascii="Times New Roman" w:hAnsi="Times New Roman" w:cs="Times New Roman"/>
          <w:i/>
          <w:iCs/>
          <w:sz w:val="24"/>
          <w:szCs w:val="24"/>
          <w:lang w:val="ru-RU"/>
        </w:rPr>
        <w:sym w:font="Courier New" w:char="003F"/>
      </w:r>
      <w:r>
        <w:rPr>
          <w:rFonts w:ascii="Times New Roman" w:hAnsi="Times New Roman" w:cs="Times New Roman"/>
          <w:i/>
          <w:iCs/>
          <w:sz w:val="24"/>
          <w:szCs w:val="24"/>
          <w:lang w:val="ru-RU"/>
        </w:rPr>
        <w:sym w:font="Courier New" w:char="002F"/>
      </w:r>
      <w:r>
        <w:rPr>
          <w:rFonts w:ascii="Times New Roman" w:hAnsi="Times New Roman" w:cs="Times New Roman"/>
          <w:i/>
          <w:iCs/>
          <w:sz w:val="24"/>
          <w:szCs w:val="24"/>
          <w:lang w:val="ru-RU"/>
        </w:rPr>
        <w:sym w:font="Courier New" w:char="003F"/>
      </w:r>
      <w:r>
        <w:rPr>
          <w:rFonts w:ascii="Times New Roman" w:hAnsi="Times New Roman" w:cs="Times New Roman"/>
          <w:sz w:val="28"/>
          <w:szCs w:val="28"/>
          <w:lang w:val="ru-RU"/>
        </w:rPr>
        <w:t xml:space="preserve"> значения </w:t>
      </w:r>
      <w:r>
        <w:rPr>
          <w:rFonts w:ascii="Times New Roman" w:hAnsi="Times New Roman" w:cs="Times New Roman"/>
          <w:b/>
          <w:bCs/>
          <w:sz w:val="28"/>
          <w:szCs w:val="28"/>
          <w:lang w:val="ru-RU"/>
        </w:rPr>
        <w:t>1, 76</w:t>
      </w:r>
      <w:r>
        <w:rPr>
          <w:rFonts w:ascii="Times New Roman" w:hAnsi="Times New Roman" w:cs="Times New Roman"/>
          <w:b/>
          <w:bCs/>
          <w:sz w:val="28"/>
          <w:szCs w:val="28"/>
          <w:lang w:val="ru-RU"/>
        </w:rPr>
        <w:sym w:font="Courier New" w:char="2022"/>
      </w:r>
      <w:r w:rsidR="00293BD3">
        <w:rPr>
          <w:rFonts w:ascii="Times New Roman" w:hAnsi="Times New Roman" w:cs="Times New Roman"/>
          <w:b/>
          <w:bCs/>
          <w:position w:val="-4"/>
          <w:sz w:val="20"/>
          <w:szCs w:val="20"/>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5pt">
            <v:imagedata r:id="rId8" o:title=""/>
          </v:shape>
        </w:pict>
      </w:r>
      <w:r>
        <w:rPr>
          <w:rFonts w:ascii="Times New Roman" w:hAnsi="Times New Roman" w:cs="Times New Roman"/>
          <w:b/>
          <w:bCs/>
          <w:sz w:val="28"/>
          <w:szCs w:val="28"/>
          <w:lang w:val="ru-RU"/>
        </w:rPr>
        <w:t>СГСМ</w:t>
      </w:r>
      <w:r>
        <w:rPr>
          <w:rFonts w:ascii="Times New Roman" w:hAnsi="Times New Roman" w:cs="Times New Roman"/>
          <w:sz w:val="28"/>
          <w:szCs w:val="28"/>
          <w:lang w:val="ru-RU"/>
        </w:rPr>
        <w:t xml:space="preserve">, </w:t>
      </w:r>
      <w:r w:rsidR="00293BD3">
        <w:rPr>
          <w:rFonts w:ascii="Times New Roman" w:hAnsi="Times New Roman" w:cs="Times New Roman"/>
          <w:position w:val="-10"/>
          <w:sz w:val="20"/>
          <w:szCs w:val="20"/>
          <w:lang w:val="ru-RU"/>
        </w:rPr>
        <w:pict>
          <v:shape id="_x0000_i1026" type="#_x0000_t75" style="width:9.75pt;height:15.75pt">
            <v:imagedata r:id="rId9" o:title=""/>
          </v:shape>
        </w:pict>
      </w:r>
      <w:r>
        <w:rPr>
          <w:rFonts w:ascii="Times New Roman" w:hAnsi="Times New Roman" w:cs="Times New Roman"/>
          <w:sz w:val="28"/>
          <w:szCs w:val="28"/>
          <w:lang w:val="ru-RU"/>
        </w:rPr>
        <w:t xml:space="preserve"> доказав, что освобожденные светом отрицательные заряды -электроны.</w:t>
      </w:r>
    </w:p>
    <w:p w:rsidR="004002EB" w:rsidRDefault="004002EB">
      <w:pPr>
        <w:rPr>
          <w:rFonts w:ascii="Times New Roman" w:hAnsi="Times New Roman" w:cs="Times New Roman"/>
          <w:lang w:val="ru-RU"/>
        </w:rPr>
      </w:pPr>
    </w:p>
    <w:p w:rsidR="004002EB" w:rsidRDefault="004002EB">
      <w:pPr>
        <w:rPr>
          <w:rFonts w:ascii="Times New Roman" w:hAnsi="Times New Roman" w:cs="Times New Roman"/>
          <w:lang w:val="ru-RU"/>
        </w:rPr>
      </w:pPr>
    </w:p>
    <w:p w:rsidR="004002EB" w:rsidRPr="004002EB" w:rsidRDefault="004002EB">
      <w:pPr>
        <w:rPr>
          <w:rFonts w:ascii="Times New Roman" w:hAnsi="Times New Roman" w:cs="Times New Roman"/>
          <w:lang w:val="ru-RU"/>
        </w:rPr>
      </w:pPr>
    </w:p>
    <w:p w:rsidR="004002EB" w:rsidRDefault="004002EB">
      <w:pPr>
        <w:jc w:val="center"/>
        <w:rPr>
          <w:rFonts w:ascii="Times New Roman" w:hAnsi="Times New Roman" w:cs="Times New Roman"/>
          <w:lang w:val="ru-RU"/>
        </w:rPr>
      </w:pPr>
      <w:r>
        <w:rPr>
          <w:rFonts w:ascii="Times New Roman" w:hAnsi="Times New Roman" w:cs="Times New Roman"/>
          <w:lang w:val="ru-RU"/>
        </w:rPr>
        <w:br w:type="page"/>
      </w:r>
      <w:r w:rsidR="00293BD3">
        <w:rPr>
          <w:rFonts w:ascii="Times New Roman" w:hAnsi="Times New Roman" w:cs="Times New Roman"/>
          <w:position w:val="-10"/>
          <w:sz w:val="20"/>
          <w:szCs w:val="20"/>
          <w:lang w:val="ru-RU"/>
        </w:rPr>
        <w:pict>
          <v:shape id="_x0000_i1027" type="#_x0000_t75" style="width:9pt;height:15.75pt">
            <v:imagedata r:id="rId9" o:title=""/>
          </v:shape>
        </w:pict>
      </w:r>
      <w:r>
        <w:rPr>
          <w:rFonts w:ascii="Times New Roman" w:hAnsi="Times New Roman" w:cs="Times New Roman"/>
          <w:lang w:val="ru-RU"/>
        </w:rPr>
        <w:t>________________________________________________________</w:t>
      </w:r>
    </w:p>
    <w:p w:rsidR="004002EB" w:rsidRDefault="00293BD3">
      <w:pPr>
        <w:jc w:val="center"/>
        <w:rPr>
          <w:rFonts w:ascii="Times New Roman" w:hAnsi="Times New Roman" w:cs="Times New Roman"/>
          <w:lang w:val="ru-RU"/>
        </w:rPr>
      </w:pPr>
      <w:r>
        <w:rPr>
          <w:rFonts w:ascii="Times New Roman" w:hAnsi="Times New Roman" w:cs="Times New Roman"/>
          <w:position w:val="-10"/>
          <w:sz w:val="20"/>
          <w:szCs w:val="20"/>
          <w:lang w:val="ru-RU"/>
        </w:rPr>
        <w:pict>
          <v:shape id="_x0000_i1028" type="#_x0000_t75" style="width:9pt;height:15.75pt">
            <v:imagedata r:id="rId9" o:title=""/>
          </v:shape>
        </w:pict>
      </w:r>
    </w:p>
    <w:p w:rsidR="004002EB" w:rsidRDefault="004002EB">
      <w:pPr>
        <w:rPr>
          <w:rFonts w:ascii="Times New Roman" w:hAnsi="Times New Roman" w:cs="Times New Roman"/>
          <w:lang w:val="ru-RU"/>
        </w:rPr>
      </w:pPr>
      <w:r>
        <w:rPr>
          <w:rFonts w:ascii="Times New Roman" w:hAnsi="Times New Roman" w:cs="Times New Roman"/>
          <w:sz w:val="36"/>
          <w:szCs w:val="36"/>
          <w:lang w:val="ru-RU"/>
        </w:rPr>
        <w:t xml:space="preserve">          Фотоэлектронная эмиссия металлов</w:t>
      </w:r>
    </w:p>
    <w:p w:rsidR="004002EB" w:rsidRDefault="004002EB">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Фотоэлектронной эмиссией или внешним фотоэлектрическим эффектом</w:t>
      </w:r>
    </w:p>
    <w:p w:rsidR="004002EB" w:rsidRP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называется испускание электронов поверхностью твердого тела под действием падающего на него электромагнитного излучения.</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Основными законами фотоэффекта можно считать следующие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пропорциональность фототока </w:t>
      </w:r>
      <w:r w:rsidR="00293BD3">
        <w:rPr>
          <w:rFonts w:ascii="Times New Roman" w:hAnsi="Times New Roman" w:cs="Times New Roman"/>
          <w:position w:val="-10"/>
          <w:sz w:val="20"/>
          <w:szCs w:val="20"/>
          <w:lang w:val="ru-RU"/>
        </w:rPr>
        <w:pict>
          <v:shape id="_x0000_i1029" type="#_x0000_t75" style="width:20.25pt;height:21.75pt">
            <v:imagedata r:id="rId10" o:title=""/>
          </v:shape>
        </w:pict>
      </w:r>
      <w:r>
        <w:rPr>
          <w:rFonts w:ascii="Times New Roman" w:hAnsi="Times New Roman" w:cs="Times New Roman"/>
          <w:sz w:val="28"/>
          <w:szCs w:val="28"/>
          <w:lang w:val="ru-RU"/>
        </w:rPr>
        <w:t xml:space="preserve"> интенсивности светового потока </w:t>
      </w:r>
      <w:r>
        <w:rPr>
          <w:rFonts w:ascii="Times New Roman" w:hAnsi="Times New Roman" w:cs="Times New Roman"/>
          <w:sz w:val="28"/>
          <w:szCs w:val="28"/>
          <w:lang w:val="ru-RU"/>
        </w:rPr>
        <w:sym w:font="Courier New" w:char="004A"/>
      </w:r>
      <w:r>
        <w:rPr>
          <w:rFonts w:ascii="Times New Roman" w:hAnsi="Times New Roman" w:cs="Times New Roman"/>
          <w:sz w:val="28"/>
          <w:szCs w:val="28"/>
          <w:lang w:val="ru-RU"/>
        </w:rPr>
        <w:t xml:space="preserve">,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вызывающего фотоэффект ( </w:t>
      </w:r>
      <w:r w:rsidR="00293BD3">
        <w:rPr>
          <w:rFonts w:ascii="Times New Roman" w:hAnsi="Times New Roman" w:cs="Times New Roman"/>
          <w:position w:val="-10"/>
          <w:sz w:val="20"/>
          <w:szCs w:val="20"/>
          <w:lang w:val="ru-RU"/>
        </w:rPr>
        <w:pict>
          <v:shape id="_x0000_i1030" type="#_x0000_t75" style="width:27.75pt;height:15.75pt">
            <v:imagedata r:id="rId11" o:title=""/>
          </v:shape>
        </w:pict>
      </w:r>
      <w:r>
        <w:rPr>
          <w:rFonts w:ascii="Times New Roman" w:hAnsi="Times New Roman" w:cs="Times New Roman"/>
          <w:sz w:val="28"/>
          <w:szCs w:val="28"/>
          <w:lang w:val="ru-RU"/>
        </w:rPr>
        <w:sym w:font="Times New Roman" w:char="004A"/>
      </w:r>
      <w:r>
        <w:rPr>
          <w:rFonts w:ascii="Times New Roman" w:hAnsi="Times New Roman" w:cs="Times New Roman"/>
          <w:sz w:val="28"/>
          <w:szCs w:val="28"/>
          <w:lang w:val="ru-RU"/>
        </w:rPr>
        <w:t xml:space="preserve"> ) при условии неизменности спектрального</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состава излучения (Закон Столетова);</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наличие длинноволновой (красной) границы </w:t>
      </w:r>
      <w:r w:rsidR="00293BD3">
        <w:rPr>
          <w:rFonts w:ascii="Times New Roman" w:hAnsi="Times New Roman" w:cs="Times New Roman"/>
          <w:position w:val="-12"/>
          <w:sz w:val="20"/>
          <w:szCs w:val="20"/>
          <w:lang w:val="ru-RU"/>
        </w:rPr>
        <w:pict>
          <v:shape id="_x0000_i1031" type="#_x0000_t75" style="width:14.25pt;height:17.25pt">
            <v:imagedata r:id="rId12" o:title=""/>
          </v:shape>
        </w:pict>
      </w:r>
      <w:r>
        <w:rPr>
          <w:rFonts w:ascii="Times New Roman" w:hAnsi="Times New Roman" w:cs="Times New Roman"/>
          <w:sz w:val="28"/>
          <w:szCs w:val="28"/>
          <w:lang w:val="ru-RU"/>
        </w:rPr>
        <w:t xml:space="preserve"> области спектра излучения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вырывающего фотоэлектроны из данного фотокатода ; лишь излучения с длиной волны </w:t>
      </w:r>
      <w:r w:rsidR="00293BD3">
        <w:rPr>
          <w:rFonts w:ascii="Times New Roman" w:hAnsi="Times New Roman" w:cs="Times New Roman"/>
          <w:position w:val="-10"/>
          <w:sz w:val="20"/>
          <w:szCs w:val="20"/>
          <w:lang w:val="ru-RU"/>
        </w:rPr>
        <w:pict>
          <v:shape id="_x0000_i1032" type="#_x0000_t75" style="width:29.25pt;height:15.75pt">
            <v:imagedata r:id="rId13" o:title=""/>
          </v:shape>
        </w:pict>
      </w:r>
      <w:r>
        <w:rPr>
          <w:rFonts w:ascii="Times New Roman" w:hAnsi="Times New Roman" w:cs="Times New Roman"/>
          <w:sz w:val="28"/>
          <w:szCs w:val="28"/>
          <w:lang w:val="ru-RU"/>
        </w:rPr>
        <w:t xml:space="preserve"> т.е. с частотой </w:t>
      </w:r>
      <w:r w:rsidR="00293BD3">
        <w:rPr>
          <w:rFonts w:ascii="Times New Roman" w:hAnsi="Times New Roman" w:cs="Times New Roman"/>
          <w:position w:val="-12"/>
          <w:sz w:val="20"/>
          <w:szCs w:val="20"/>
          <w:lang w:val="ru-RU"/>
        </w:rPr>
        <w:pict>
          <v:shape id="_x0000_i1033" type="#_x0000_t75" style="width:39.75pt;height:17.25pt">
            <v:imagedata r:id="rId14" o:title=""/>
          </v:shape>
        </w:pict>
      </w:r>
      <w:r>
        <w:rPr>
          <w:rFonts w:ascii="Times New Roman" w:hAnsi="Times New Roman" w:cs="Times New Roman"/>
          <w:sz w:val="28"/>
          <w:szCs w:val="28"/>
          <w:lang w:val="ru-RU"/>
        </w:rPr>
        <w:sym w:font="Times New Roman" w:char="0043"/>
      </w:r>
      <w:r>
        <w:rPr>
          <w:rFonts w:ascii="Times New Roman" w:hAnsi="Times New Roman" w:cs="Times New Roman"/>
          <w:sz w:val="28"/>
          <w:szCs w:val="28"/>
          <w:lang w:val="ru-RU"/>
        </w:rPr>
        <w:sym w:font="Times New Roman" w:char="002F"/>
      </w:r>
      <w:r w:rsidR="00293BD3">
        <w:rPr>
          <w:rFonts w:ascii="Times New Roman" w:hAnsi="Times New Roman" w:cs="Times New Roman"/>
          <w:position w:val="-12"/>
          <w:sz w:val="20"/>
          <w:szCs w:val="20"/>
          <w:lang w:val="ru-RU"/>
        </w:rPr>
        <w:pict>
          <v:shape id="_x0000_i1034" type="#_x0000_t75" style="width:14.25pt;height:17.25pt">
            <v:imagedata r:id="rId15" o:title=""/>
          </v:shape>
        </w:pict>
      </w:r>
      <w:r>
        <w:rPr>
          <w:rFonts w:ascii="Times New Roman" w:hAnsi="Times New Roman" w:cs="Times New Roman"/>
          <w:sz w:val="28"/>
          <w:szCs w:val="28"/>
          <w:lang w:val="ru-RU"/>
        </w:rPr>
        <w:t xml:space="preserve"> могут вырывать фотоэлектроны;</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3)  независимость</w:t>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кинетической энергии фотоэлектронов от интенсивности света и линейная зависимость максимальной кинетической энергии фотоэлектронов (</w:t>
      </w:r>
      <w:r w:rsidR="00293BD3">
        <w:rPr>
          <w:rFonts w:ascii="Times New Roman" w:hAnsi="Times New Roman" w:cs="Times New Roman"/>
          <w:position w:val="-22"/>
          <w:sz w:val="20"/>
          <w:szCs w:val="20"/>
          <w:lang w:val="ru-RU"/>
        </w:rPr>
        <w:pict>
          <v:shape id="_x0000_i1035" type="#_x0000_t75" style="width:43.5pt;height:31.5pt">
            <v:imagedata r:id="rId16" o:title=""/>
          </v:shape>
        </w:pict>
      </w:r>
      <w:r>
        <w:rPr>
          <w:rFonts w:ascii="Times New Roman" w:hAnsi="Times New Roman" w:cs="Times New Roman"/>
          <w:sz w:val="28"/>
          <w:szCs w:val="28"/>
          <w:lang w:val="ru-RU"/>
        </w:rPr>
        <w:t xml:space="preserve">), вырванного из данного фотокатода светом некоторой частоты </w:t>
      </w:r>
      <w:r w:rsidR="00293BD3">
        <w:rPr>
          <w:rFonts w:ascii="Times New Roman" w:hAnsi="Times New Roman" w:cs="Times New Roman"/>
          <w:position w:val="-6"/>
          <w:sz w:val="20"/>
          <w:szCs w:val="20"/>
          <w:lang w:val="ru-RU"/>
        </w:rPr>
        <w:pict>
          <v:shape id="_x0000_i1036" type="#_x0000_t75" style="width:9.75pt;height:12pt">
            <v:imagedata r:id="rId17" o:title=""/>
          </v:shape>
        </w:pict>
      </w:r>
      <w:r>
        <w:rPr>
          <w:rFonts w:ascii="Times New Roman" w:hAnsi="Times New Roman" w:cs="Times New Roman"/>
          <w:sz w:val="28"/>
          <w:szCs w:val="28"/>
          <w:lang w:val="ru-RU"/>
        </w:rPr>
        <w:t xml:space="preserve">, от этой частоты </w:t>
      </w:r>
      <w:r>
        <w:rPr>
          <w:rFonts w:ascii="Times New Roman" w:hAnsi="Times New Roman" w:cs="Times New Roman"/>
          <w:sz w:val="28"/>
          <w:szCs w:val="28"/>
          <w:lang w:val="ru-RU"/>
        </w:rPr>
        <w:sym w:font="Times New Roman" w:char="003A"/>
      </w:r>
      <w:r w:rsidR="00293BD3">
        <w:rPr>
          <w:rFonts w:ascii="Times New Roman" w:hAnsi="Times New Roman" w:cs="Times New Roman"/>
          <w:position w:val="-10"/>
          <w:sz w:val="20"/>
          <w:szCs w:val="20"/>
          <w:lang w:val="ru-RU"/>
        </w:rPr>
        <w:pict>
          <v:shape id="_x0000_i1037" type="#_x0000_t75" style="width:9pt;height:15.75pt">
            <v:imagedata r:id="rId9" o:title=""/>
          </v:shape>
        </w:pic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28"/>
          <w:sz w:val="20"/>
          <w:szCs w:val="20"/>
          <w:lang w:val="ru-RU"/>
        </w:rPr>
        <w:pict>
          <v:shape id="_x0000_i1038" type="#_x0000_t75" style="width:124.5pt;height:39pt">
            <v:imagedata r:id="rId18" o:title=""/>
          </v:shape>
        </w:pic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4) безынерционность фотоэффекта: установлено, что фототок появляется и исчезает вместе с освещением, запаздывая не более чем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 </w:t>
      </w:r>
      <w:r w:rsidR="00293BD3">
        <w:rPr>
          <w:rFonts w:ascii="Times New Roman" w:hAnsi="Times New Roman" w:cs="Times New Roman"/>
          <w:position w:val="-8"/>
          <w:sz w:val="20"/>
          <w:szCs w:val="20"/>
          <w:lang w:val="ru-RU"/>
        </w:rPr>
        <w:pict>
          <v:shape id="_x0000_i1039" type="#_x0000_t75" style="width:73.5pt;height:19.5pt">
            <v:imagedata r:id="rId19" o:title=""/>
          </v:shape>
        </w:pict>
      </w:r>
    </w:p>
    <w:p w:rsidR="004002EB" w:rsidRP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Качественное объяснение с волновой точки зрения на первый взгляд не представляет трудности. В самом деле это объяснение могло бы выглядеть так ; падающая электромагнитная волна вызывает вынужденные колебания электронов в металле; при резонансе между собственным периодом колебания электронов и периода падающей волны амплитуда электрона становится настолько большой что он может вырваться за пределы поверхности металла. Очевидно, что если эта картина верна, то кинетическая энергия с какой электрон покидает метал, должна заимствоваться у падающей волны, и поэтому естественно следует ожидать, что энергия фотоэлектрона должна находиться в прямой зависимости с интенсивностью падающего света. Многочисленные опыты показали, что энергия фотоэлектронов абсолютно не зависит от интенсивности света, повышение интенсивности увеличивает лишь число фотоэлектронов и при том в количестве строго пропорциональном интенсивности - но не их скорости. Последнее зависит от частоты падающего света, а именно, с увеличением частоты линейно возрастает энергия фотоэлектронов. Все эти законы фотоэффекта представляются непонятными с точки зрения волновой природы света. Независимость энергии фотоэлектронов от интенсивности света пытались объяснить тем, что свету приписывалось роль “спускового механизма ” т.е. предполагалось, что электрон набирает свою энергию не за счет падающей волны, но за счет тепловых движений в металле, так что роль света сводится только к освобождению электрона. Однако при этом остается совершенно не понятным влияние частоты света и кроме того, если бы это было верно фотоэффект должен был бы сильно зависеть от температуры металла. Объяснение основных закономерностей фотоэффекта было дано   на основе фотонной теории света (Эйнштейна, 1905 г.). Фотон, обладающий энергией </w:t>
      </w:r>
      <w:r w:rsidR="00293BD3">
        <w:rPr>
          <w:rFonts w:ascii="Times New Roman" w:hAnsi="Times New Roman" w:cs="Times New Roman"/>
          <w:position w:val="-6"/>
          <w:sz w:val="20"/>
          <w:szCs w:val="20"/>
          <w:lang w:val="ru-RU"/>
        </w:rPr>
        <w:pict>
          <v:shape id="_x0000_i1040" type="#_x0000_t75" style="width:18.75pt;height:14.25pt">
            <v:imagedata r:id="rId20" o:title=""/>
          </v:shape>
        </w:pict>
      </w:r>
      <w:r>
        <w:rPr>
          <w:rFonts w:ascii="Times New Roman" w:hAnsi="Times New Roman" w:cs="Times New Roman"/>
          <w:sz w:val="28"/>
          <w:szCs w:val="28"/>
          <w:lang w:val="ru-RU"/>
        </w:rPr>
        <w:t xml:space="preserve"> поглощается  электроном фотокатода в единичном акте взаимодействия, повышая его энергию на величину </w:t>
      </w:r>
      <w:r w:rsidR="00293BD3">
        <w:rPr>
          <w:rFonts w:ascii="Times New Roman" w:hAnsi="Times New Roman" w:cs="Times New Roman"/>
          <w:position w:val="-6"/>
          <w:sz w:val="20"/>
          <w:szCs w:val="20"/>
          <w:lang w:val="ru-RU"/>
        </w:rPr>
        <w:pict>
          <v:shape id="_x0000_i1041" type="#_x0000_t75" style="width:17.25pt;height:15pt">
            <v:imagedata r:id="rId21" o:title=""/>
          </v:shape>
        </w:pict>
      </w:r>
      <w:r>
        <w:rPr>
          <w:rFonts w:ascii="Times New Roman" w:hAnsi="Times New Roman" w:cs="Times New Roman"/>
          <w:sz w:val="28"/>
          <w:szCs w:val="28"/>
          <w:lang w:val="ru-RU"/>
        </w:rPr>
        <w:t xml:space="preserve"> Если до поглощения фотона кинетическая энергия электрона была </w:t>
      </w:r>
      <w:r w:rsidR="00293BD3">
        <w:rPr>
          <w:rFonts w:ascii="Times New Roman" w:hAnsi="Times New Roman" w:cs="Times New Roman"/>
          <w:position w:val="-12"/>
          <w:sz w:val="20"/>
          <w:szCs w:val="20"/>
          <w:lang w:val="ru-RU"/>
        </w:rPr>
        <w:pict>
          <v:shape id="_x0000_i1042" type="#_x0000_t75" style="width:101.25pt;height:19.5pt">
            <v:imagedata r:id="rId22" o:title=""/>
          </v:shape>
        </w:pict>
      </w:r>
      <w:r>
        <w:rPr>
          <w:rFonts w:ascii="Times New Roman" w:hAnsi="Times New Roman" w:cs="Times New Roman"/>
          <w:sz w:val="28"/>
          <w:szCs w:val="28"/>
          <w:lang w:val="ru-RU"/>
        </w:rPr>
        <w:t xml:space="preserve">,  где </w:t>
      </w:r>
      <w:r w:rsidR="00293BD3">
        <w:rPr>
          <w:rFonts w:ascii="Times New Roman" w:hAnsi="Times New Roman" w:cs="Times New Roman"/>
          <w:position w:val="-12"/>
          <w:sz w:val="20"/>
          <w:szCs w:val="20"/>
          <w:lang w:val="ru-RU"/>
        </w:rPr>
        <w:pict>
          <v:shape id="_x0000_i1043" type="#_x0000_t75" style="width:27pt;height:18.75pt">
            <v:imagedata r:id="rId23" o:title=""/>
          </v:shape>
        </w:pict>
      </w:r>
      <w:r>
        <w:rPr>
          <w:rFonts w:ascii="Times New Roman" w:hAnsi="Times New Roman" w:cs="Times New Roman"/>
          <w:sz w:val="28"/>
          <w:szCs w:val="28"/>
          <w:lang w:val="ru-RU"/>
        </w:rPr>
        <w:t xml:space="preserve"> граница Ферми, а </w:t>
      </w:r>
      <w:r w:rsidR="00293BD3">
        <w:rPr>
          <w:rFonts w:ascii="Times New Roman" w:hAnsi="Times New Roman" w:cs="Times New Roman"/>
          <w:position w:val="-6"/>
          <w:sz w:val="20"/>
          <w:szCs w:val="20"/>
          <w:lang w:val="ru-RU"/>
        </w:rPr>
        <w:pict>
          <v:shape id="_x0000_i1044" type="#_x0000_t75" style="width:21.75pt;height:14.25pt">
            <v:imagedata r:id="rId24" o:title=""/>
          </v:shape>
        </w:pict>
      </w:r>
      <w:r>
        <w:rPr>
          <w:rFonts w:ascii="Times New Roman" w:hAnsi="Times New Roman" w:cs="Times New Roman"/>
          <w:sz w:val="28"/>
          <w:szCs w:val="28"/>
          <w:lang w:val="ru-RU"/>
        </w:rPr>
        <w:t xml:space="preserve"> – положительная или отрицательная добавка, то после поглощения его энергия станет равной </w:t>
      </w:r>
      <w:r w:rsidR="00293BD3">
        <w:rPr>
          <w:rFonts w:ascii="Times New Roman" w:hAnsi="Times New Roman" w:cs="Times New Roman"/>
          <w:position w:val="-12"/>
          <w:sz w:val="20"/>
          <w:szCs w:val="20"/>
          <w:lang w:val="ru-RU"/>
        </w:rPr>
        <w:pict>
          <v:shape id="_x0000_i1045" type="#_x0000_t75" style="width:84pt;height:18pt">
            <v:imagedata r:id="rId25" o:title=""/>
          </v:shape>
        </w:pict>
      </w:r>
      <w:r>
        <w:rPr>
          <w:rFonts w:ascii="Times New Roman" w:hAnsi="Times New Roman" w:cs="Times New Roman"/>
          <w:sz w:val="28"/>
          <w:szCs w:val="28"/>
          <w:lang w:val="ru-RU"/>
        </w:rPr>
        <w:t xml:space="preserve"> Если импульс такого электрона будет направлен к поверхности, то, потеряв по пути энергию </w:t>
      </w:r>
      <w:r w:rsidR="00293BD3">
        <w:rPr>
          <w:rFonts w:ascii="Times New Roman" w:hAnsi="Times New Roman" w:cs="Times New Roman"/>
          <w:position w:val="-4"/>
          <w:sz w:val="20"/>
          <w:szCs w:val="20"/>
          <w:lang w:val="ru-RU"/>
        </w:rPr>
        <w:pict>
          <v:shape id="_x0000_i1046" type="#_x0000_t75" style="width:28.5pt;height:15.75pt">
            <v:imagedata r:id="rId26" o:title=""/>
          </v:shape>
        </w:pict>
      </w:r>
      <w:r>
        <w:rPr>
          <w:rFonts w:ascii="Times New Roman" w:hAnsi="Times New Roman" w:cs="Times New Roman"/>
          <w:sz w:val="28"/>
          <w:szCs w:val="28"/>
          <w:lang w:val="ru-RU"/>
        </w:rPr>
        <w:t xml:space="preserve">,  </w:t>
      </w:r>
      <w:r w:rsidR="00293BD3">
        <w:rPr>
          <w:rFonts w:ascii="Times New Roman" w:hAnsi="Times New Roman" w:cs="Times New Roman"/>
          <w:position w:val="-10"/>
          <w:sz w:val="20"/>
          <w:szCs w:val="20"/>
          <w:lang w:val="ru-RU"/>
        </w:rPr>
        <w:pict>
          <v:shape id="_x0000_i1047" type="#_x0000_t75" style="width:9pt;height:15.75pt">
            <v:imagedata r:id="rId9" o:title=""/>
          </v:shape>
        </w:pict>
      </w:r>
      <w:r>
        <w:rPr>
          <w:rFonts w:ascii="Times New Roman" w:hAnsi="Times New Roman" w:cs="Times New Roman"/>
          <w:sz w:val="28"/>
          <w:szCs w:val="28"/>
          <w:lang w:val="ru-RU"/>
        </w:rPr>
        <w:t xml:space="preserve"> электрон может достигнуть поверхности металла и вылететь из катода.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После преодоления на поверхности металла потенциального порога </w:t>
      </w:r>
      <w:r w:rsidR="00293BD3">
        <w:rPr>
          <w:rFonts w:ascii="Times New Roman" w:hAnsi="Times New Roman" w:cs="Times New Roman"/>
          <w:position w:val="-12"/>
          <w:sz w:val="20"/>
          <w:szCs w:val="20"/>
          <w:lang w:val="ru-RU"/>
        </w:rPr>
        <w:pict>
          <v:shape id="_x0000_i1048" type="#_x0000_t75" style="width:19.5pt;height:19.5pt">
            <v:imagedata r:id="rId27" o:title=""/>
          </v:shape>
        </w:pict>
      </w:r>
      <w:r>
        <w:rPr>
          <w:rFonts w:ascii="Times New Roman" w:hAnsi="Times New Roman" w:cs="Times New Roman"/>
          <w:sz w:val="28"/>
          <w:szCs w:val="28"/>
          <w:lang w:val="ru-RU"/>
        </w:rPr>
        <w:t xml:space="preserve"> электрон унесет с собой кинетическую энергию, равную </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22"/>
          <w:sz w:val="20"/>
          <w:szCs w:val="20"/>
          <w:lang w:val="ru-RU"/>
        </w:rPr>
        <w:pict>
          <v:shape id="_x0000_i1049" type="#_x0000_t75" style="width:217.5pt;height:39pt">
            <v:imagedata r:id="rId28" o:title=""/>
          </v:shape>
        </w:pic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или учитывая, что  </w:t>
      </w:r>
      <w:r w:rsidR="00293BD3">
        <w:rPr>
          <w:rFonts w:ascii="Times New Roman" w:hAnsi="Times New Roman" w:cs="Times New Roman"/>
          <w:position w:val="-12"/>
          <w:sz w:val="20"/>
          <w:szCs w:val="20"/>
          <w:lang w:val="ru-RU"/>
        </w:rPr>
        <w:pict>
          <v:shape id="_x0000_i1050" type="#_x0000_t75" style="width:76.5pt;height:21.75pt">
            <v:imagedata r:id="rId29" o:title=""/>
          </v:shape>
        </w:pic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22"/>
          <w:sz w:val="20"/>
          <w:szCs w:val="20"/>
          <w:lang w:val="ru-RU"/>
        </w:rPr>
        <w:pict>
          <v:shape id="_x0000_i1051" type="#_x0000_t75" style="width:165.75pt;height:36pt">
            <v:imagedata r:id="rId30" o:title=""/>
          </v:shape>
        </w:pict>
      </w:r>
      <w:r>
        <w:rPr>
          <w:rFonts w:ascii="Times New Roman" w:hAnsi="Times New Roman" w:cs="Times New Roman"/>
          <w:sz w:val="28"/>
          <w:szCs w:val="28"/>
          <w:lang w:val="ru-RU"/>
        </w:rPr>
        <w:t>.</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наибольшей кинетической энергией при данном </w:t>
      </w:r>
      <w:r w:rsidR="00293BD3">
        <w:rPr>
          <w:rFonts w:ascii="Times New Roman" w:hAnsi="Times New Roman" w:cs="Times New Roman"/>
          <w:position w:val="-6"/>
          <w:sz w:val="20"/>
          <w:szCs w:val="20"/>
          <w:lang w:val="ru-RU"/>
        </w:rPr>
        <w:pict>
          <v:shape id="_x0000_i1052" type="#_x0000_t75" style="width:21.75pt;height:15pt">
            <v:imagedata r:id="rId31" o:title=""/>
          </v:shape>
        </w:pict>
      </w:r>
      <w:r>
        <w:rPr>
          <w:rFonts w:ascii="Times New Roman" w:hAnsi="Times New Roman" w:cs="Times New Roman"/>
          <w:sz w:val="28"/>
          <w:szCs w:val="28"/>
          <w:lang w:val="ru-RU"/>
        </w:rPr>
        <w:t xml:space="preserve">, очевидно, будут обладать те электроны, для которых потери по пути </w:t>
      </w:r>
      <w:r w:rsidR="00293BD3">
        <w:rPr>
          <w:rFonts w:ascii="Times New Roman" w:hAnsi="Times New Roman" w:cs="Times New Roman"/>
          <w:position w:val="-4"/>
          <w:sz w:val="20"/>
          <w:szCs w:val="20"/>
          <w:lang w:val="ru-RU"/>
        </w:rPr>
        <w:pict>
          <v:shape id="_x0000_i1053" type="#_x0000_t75" style="width:24pt;height:13.5pt">
            <v:imagedata r:id="rId32" o:title=""/>
          </v:shape>
        </w:pict>
      </w:r>
      <w:r>
        <w:rPr>
          <w:rFonts w:ascii="Times New Roman" w:hAnsi="Times New Roman" w:cs="Times New Roman"/>
          <w:sz w:val="28"/>
          <w:szCs w:val="28"/>
          <w:lang w:val="ru-RU"/>
        </w:rPr>
        <w:t xml:space="preserve"> равны нулю т.е. </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28"/>
          <w:sz w:val="20"/>
          <w:szCs w:val="20"/>
          <w:lang w:val="ru-RU"/>
        </w:rPr>
        <w:pict>
          <v:shape id="_x0000_i1054" type="#_x0000_t75" style="width:167.25pt;height:42pt">
            <v:imagedata r:id="rId33" o:title=""/>
          </v:shape>
        </w:pict>
      </w:r>
      <w:r>
        <w:rPr>
          <w:rFonts w:ascii="Times New Roman" w:hAnsi="Times New Roman" w:cs="Times New Roman"/>
          <w:sz w:val="28"/>
          <w:szCs w:val="28"/>
          <w:lang w:val="ru-RU"/>
        </w:rPr>
        <w:t>.         (1)</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Если пренебречь энергией теплового возбуждения электрона </w:t>
      </w:r>
      <w:r w:rsidR="00293BD3">
        <w:rPr>
          <w:rFonts w:ascii="Times New Roman" w:hAnsi="Times New Roman" w:cs="Times New Roman"/>
          <w:position w:val="-6"/>
          <w:sz w:val="20"/>
          <w:szCs w:val="20"/>
          <w:lang w:val="ru-RU"/>
        </w:rPr>
        <w:pict>
          <v:shape id="_x0000_i1055" type="#_x0000_t75" style="width:20.25pt;height:14.25pt">
            <v:imagedata r:id="rId34" o:title=""/>
          </v:shape>
        </w:pict>
      </w:r>
      <w:r>
        <w:rPr>
          <w:rFonts w:ascii="Times New Roman" w:hAnsi="Times New Roman" w:cs="Times New Roman"/>
          <w:sz w:val="28"/>
          <w:szCs w:val="28"/>
          <w:lang w:val="ru-RU"/>
        </w:rPr>
        <w:t xml:space="preserve">,  то </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28"/>
          <w:sz w:val="20"/>
          <w:szCs w:val="20"/>
          <w:lang w:val="ru-RU"/>
        </w:rPr>
        <w:pict>
          <v:shape id="_x0000_i1056" type="#_x0000_t75" style="width:134.25pt;height:42pt">
            <v:imagedata r:id="rId35" o:title=""/>
          </v:shape>
        </w:pict>
      </w:r>
      <w:r>
        <w:rPr>
          <w:rFonts w:ascii="Times New Roman" w:hAnsi="Times New Roman" w:cs="Times New Roman"/>
          <w:sz w:val="28"/>
          <w:szCs w:val="28"/>
          <w:lang w:val="ru-RU"/>
        </w:rPr>
        <w:t xml:space="preserve">             (2)                      </w:t>
      </w:r>
    </w:p>
    <w:p w:rsidR="004002EB" w:rsidRP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(уравнение Эйнштейна). при </w:t>
      </w:r>
      <w:r w:rsidR="00293BD3">
        <w:rPr>
          <w:rFonts w:ascii="Times New Roman" w:hAnsi="Times New Roman" w:cs="Times New Roman"/>
          <w:position w:val="-10"/>
          <w:sz w:val="20"/>
          <w:szCs w:val="20"/>
          <w:lang w:val="ru-RU"/>
        </w:rPr>
        <w:pict>
          <v:shape id="_x0000_i1057" type="#_x0000_t75" style="width:40.5pt;height:16.5pt">
            <v:imagedata r:id="rId36" o:title=""/>
          </v:shape>
        </w:pict>
      </w:r>
      <w:r>
        <w:rPr>
          <w:rFonts w:ascii="Times New Roman" w:hAnsi="Times New Roman" w:cs="Times New Roman"/>
          <w:sz w:val="28"/>
          <w:szCs w:val="28"/>
          <w:lang w:val="ru-RU"/>
        </w:rPr>
        <w:t xml:space="preserve"> по этой теории фотоэффект невозможен. Таким образом, значение </w:t>
      </w:r>
      <w:r w:rsidR="00293BD3">
        <w:rPr>
          <w:rFonts w:ascii="Times New Roman" w:hAnsi="Times New Roman" w:cs="Times New Roman"/>
          <w:position w:val="-22"/>
          <w:sz w:val="20"/>
          <w:szCs w:val="20"/>
          <w:lang w:val="ru-RU"/>
        </w:rPr>
        <w:pict>
          <v:shape id="_x0000_i1058" type="#_x0000_t75" style="width:39pt;height:32.25pt">
            <v:imagedata r:id="rId37" o:title=""/>
          </v:shape>
        </w:pict>
      </w:r>
      <w:r>
        <w:rPr>
          <w:rFonts w:ascii="Times New Roman" w:hAnsi="Times New Roman" w:cs="Times New Roman"/>
          <w:sz w:val="28"/>
          <w:szCs w:val="28"/>
          <w:lang w:val="ru-RU"/>
        </w:rPr>
        <w:t xml:space="preserve"> определяет наименьшую частоту фотоактивных фотонов (красную границу фотоэффекта для данного катода). Уравнение (2) теперь можно записать в виде </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28"/>
          <w:sz w:val="20"/>
          <w:szCs w:val="20"/>
          <w:lang w:val="ru-RU"/>
        </w:rPr>
        <w:pict>
          <v:shape id="_x0000_i1059" type="#_x0000_t75" style="width:131.25pt;height:37.5pt">
            <v:imagedata r:id="rId38" o:title=""/>
          </v:shape>
        </w:pict>
      </w:r>
      <w:r>
        <w:rPr>
          <w:rFonts w:ascii="Times New Roman" w:hAnsi="Times New Roman" w:cs="Times New Roman"/>
          <w:sz w:val="28"/>
          <w:szCs w:val="28"/>
          <w:lang w:val="ru-RU"/>
        </w:rPr>
        <w:t xml:space="preserve">.            (3)            </w:t>
      </w:r>
    </w:p>
    <w:p w:rsidR="004002EB" w:rsidRP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sidRPr="004002EB">
        <w:rPr>
          <w:rFonts w:ascii="Times New Roman" w:hAnsi="Times New Roman" w:cs="Times New Roman"/>
          <w:sz w:val="28"/>
          <w:szCs w:val="28"/>
          <w:lang w:val="ru-RU"/>
        </w:rPr>
        <w:t>С</w:t>
      </w:r>
      <w:r>
        <w:rPr>
          <w:rFonts w:ascii="Times New Roman" w:hAnsi="Times New Roman" w:cs="Times New Roman"/>
          <w:sz w:val="28"/>
          <w:szCs w:val="28"/>
          <w:lang w:val="ru-RU"/>
        </w:rPr>
        <w:t xml:space="preserve">оотношение Эйнштейна (2) лежит в основе ряда фотоэлектрических методов измерения работы выхода фотокатодов. Например, величину </w:t>
      </w:r>
      <w:r>
        <w:rPr>
          <w:rFonts w:ascii="Times New Roman" w:hAnsi="Times New Roman" w:cs="Times New Roman"/>
          <w:sz w:val="28"/>
          <w:szCs w:val="28"/>
          <w:lang w:val="ru-RU"/>
        </w:rPr>
        <w:sym w:font="Symbol" w:char="F063"/>
      </w:r>
      <w:r>
        <w:rPr>
          <w:rFonts w:ascii="Times New Roman" w:hAnsi="Times New Roman" w:cs="Times New Roman"/>
          <w:sz w:val="28"/>
          <w:szCs w:val="28"/>
          <w:lang w:val="ru-RU"/>
        </w:rPr>
        <w:t xml:space="preserve"> можно определить, измеряя в сферическом конденсаторе (при </w:t>
      </w:r>
      <w:r w:rsidR="00293BD3">
        <w:rPr>
          <w:rFonts w:ascii="Times New Roman" w:hAnsi="Times New Roman" w:cs="Times New Roman"/>
          <w:position w:val="-12"/>
          <w:sz w:val="20"/>
          <w:szCs w:val="20"/>
          <w:lang w:val="ru-RU"/>
        </w:rPr>
        <w:pict>
          <v:shape id="_x0000_i1060" type="#_x0000_t75" style="width:36pt;height:17.25pt">
            <v:imagedata r:id="rId39" o:title=""/>
          </v:shape>
        </w:pict>
      </w:r>
      <w:r>
        <w:rPr>
          <w:rFonts w:ascii="Times New Roman" w:hAnsi="Times New Roman" w:cs="Times New Roman"/>
          <w:sz w:val="28"/>
          <w:szCs w:val="28"/>
          <w:lang w:val="ru-RU"/>
        </w:rPr>
        <w:t xml:space="preserve">) истинную разность потенциалов </w:t>
      </w:r>
      <w:r w:rsidR="00293BD3">
        <w:rPr>
          <w:rFonts w:ascii="Times New Roman" w:hAnsi="Times New Roman" w:cs="Times New Roman"/>
          <w:position w:val="-10"/>
          <w:sz w:val="20"/>
          <w:szCs w:val="20"/>
          <w:lang w:val="ru-RU"/>
        </w:rPr>
        <w:pict>
          <v:shape id="_x0000_i1061" type="#_x0000_t75" style="width:17.25pt;height:15.75pt">
            <v:imagedata r:id="rId40" o:title=""/>
          </v:shape>
        </w:pict>
      </w:r>
      <w:r>
        <w:rPr>
          <w:rFonts w:ascii="Times New Roman" w:hAnsi="Times New Roman" w:cs="Times New Roman"/>
          <w:sz w:val="28"/>
          <w:szCs w:val="28"/>
          <w:lang w:val="ru-RU"/>
        </w:rPr>
        <w:t xml:space="preserve"> катод-коллектор, при которой фототок прекращается. Действительно (с учетом контактной разности потенциалов) </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28"/>
          <w:sz w:val="20"/>
          <w:szCs w:val="20"/>
          <w:lang w:val="ru-RU"/>
        </w:rPr>
        <w:pict>
          <v:shape id="_x0000_i1062" type="#_x0000_t75" style="width:114pt;height:40.5pt">
            <v:imagedata r:id="rId41" o:title=""/>
          </v:shape>
        </w:pic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следовательно, </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14"/>
          <w:sz w:val="20"/>
          <w:szCs w:val="20"/>
          <w:lang w:val="ru-RU"/>
        </w:rPr>
        <w:pict>
          <v:shape id="_x0000_i1063" type="#_x0000_t75" style="width:111.75pt;height:28.5pt">
            <v:imagedata r:id="rId42" o:title=""/>
          </v:shape>
        </w:pic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т.е. при заданном </w:t>
      </w:r>
      <w:r w:rsidR="00293BD3">
        <w:rPr>
          <w:rFonts w:ascii="Times New Roman" w:hAnsi="Times New Roman" w:cs="Times New Roman"/>
          <w:position w:val="-6"/>
          <w:sz w:val="20"/>
          <w:szCs w:val="20"/>
          <w:lang w:val="ru-RU"/>
        </w:rPr>
        <w:pict>
          <v:shape id="_x0000_i1064" type="#_x0000_t75" style="width:11.25pt;height:13.5pt">
            <v:imagedata r:id="rId17" o:title=""/>
          </v:shape>
        </w:pict>
      </w:r>
      <w:r>
        <w:rPr>
          <w:rFonts w:ascii="Times New Roman" w:hAnsi="Times New Roman" w:cs="Times New Roman"/>
          <w:sz w:val="28"/>
          <w:szCs w:val="28"/>
          <w:lang w:val="ru-RU"/>
        </w:rPr>
        <w:t xml:space="preserve"> можем вычислить </w:t>
      </w:r>
      <w:r w:rsidR="00293BD3">
        <w:rPr>
          <w:rFonts w:ascii="Times New Roman" w:hAnsi="Times New Roman" w:cs="Times New Roman"/>
          <w:position w:val="-12"/>
          <w:sz w:val="20"/>
          <w:szCs w:val="20"/>
          <w:lang w:val="ru-RU"/>
        </w:rPr>
        <w:pict>
          <v:shape id="_x0000_i1065" type="#_x0000_t75" style="width:16.5pt;height:17.25pt">
            <v:imagedata r:id="rId43" o:title=""/>
          </v:shape>
        </w:pict>
      </w:r>
      <w:r>
        <w:rPr>
          <w:rFonts w:ascii="Times New Roman" w:hAnsi="Times New Roman" w:cs="Times New Roman"/>
          <w:sz w:val="28"/>
          <w:szCs w:val="28"/>
          <w:lang w:val="ru-RU"/>
        </w:rPr>
        <w:t xml:space="preserve"> и далее определить </w:t>
      </w:r>
      <w:r w:rsidR="00293BD3">
        <w:rPr>
          <w:rFonts w:ascii="Times New Roman" w:hAnsi="Times New Roman" w:cs="Times New Roman"/>
          <w:position w:val="-10"/>
          <w:sz w:val="20"/>
          <w:szCs w:val="20"/>
          <w:lang w:val="ru-RU"/>
        </w:rPr>
        <w:pict>
          <v:shape id="_x0000_i1066" type="#_x0000_t75" style="width:16.5pt;height:12pt">
            <v:imagedata r:id="rId44" o:title=""/>
          </v:shape>
        </w:pict>
      </w:r>
      <w:r>
        <w:rPr>
          <w:rFonts w:ascii="Times New Roman" w:hAnsi="Times New Roman" w:cs="Times New Roman"/>
          <w:sz w:val="28"/>
          <w:szCs w:val="28"/>
          <w:lang w:val="ru-RU"/>
        </w:rPr>
        <w:t xml:space="preserve"> из соотношения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12"/>
          <w:sz w:val="20"/>
          <w:szCs w:val="20"/>
          <w:lang w:val="ru-RU"/>
        </w:rPr>
        <w:pict>
          <v:shape id="_x0000_i1067" type="#_x0000_t75" style="width:54pt;height:21.75pt">
            <v:imagedata r:id="rId45" o:title=""/>
          </v:shape>
        </w:pic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или</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28"/>
          <w:sz w:val="20"/>
          <w:szCs w:val="20"/>
          <w:lang w:val="ru-RU"/>
        </w:rPr>
        <w:pict>
          <v:shape id="_x0000_i1068" type="#_x0000_t75" style="width:88.5pt;height:36pt">
            <v:imagedata r:id="rId46" o:title=""/>
          </v:shape>
        </w:pic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т.е.</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40"/>
          <w:sz w:val="20"/>
          <w:szCs w:val="20"/>
          <w:lang w:val="ru-RU"/>
        </w:rPr>
        <w:pict>
          <v:shape id="_x0000_i1069" type="#_x0000_t75" style="width:66.75pt;height:44.25pt">
            <v:imagedata r:id="rId47" o:title=""/>
          </v:shape>
        </w:pict>
      </w:r>
      <w:r>
        <w:rPr>
          <w:rFonts w:ascii="Times New Roman" w:hAnsi="Times New Roman" w:cs="Times New Roman"/>
          <w:sz w:val="28"/>
          <w:szCs w:val="28"/>
          <w:lang w:val="ru-RU"/>
        </w:rPr>
        <w:t xml:space="preserve">                (4)                     </w:t>
      </w:r>
    </w:p>
    <w:p w:rsidR="004002EB" w:rsidRDefault="004002EB" w:rsidP="004002EB">
      <w:pPr>
        <w:ind w:firstLine="567"/>
        <w:jc w:val="both"/>
        <w:rPr>
          <w:rFonts w:ascii="Times New Roman" w:hAnsi="Times New Roman" w:cs="Times New Roman"/>
          <w:lang w:val="ru-RU"/>
        </w:rPr>
      </w:pP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Закон Эйнштейна как показала экспериментальная проверка, строго выполняется для любых фотокат</w:t>
      </w:r>
      <w:r w:rsidR="00884AE5">
        <w:rPr>
          <w:rFonts w:ascii="Times New Roman" w:hAnsi="Times New Roman" w:cs="Times New Roman"/>
          <w:sz w:val="28"/>
          <w:szCs w:val="28"/>
          <w:lang w:val="ru-RU"/>
        </w:rPr>
        <w:t>одов, в том числе и для сложных</w:t>
      </w:r>
      <w:r>
        <w:rPr>
          <w:rFonts w:ascii="Times New Roman" w:hAnsi="Times New Roman" w:cs="Times New Roman"/>
          <w:sz w:val="28"/>
          <w:szCs w:val="28"/>
          <w:lang w:val="ru-RU"/>
        </w:rPr>
        <w:t xml:space="preserve">) Для металлов закон Эйнштейна впервые подтвердил на опыте Р.Милликен, и в свое время  исследование было выполнено П.И.Лукирским и С.С. Прилежаевым, которые применили метод тормозящего поля между сферическими электродами, ранее разработанный П.И.Лукирским.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Пусть в системе двух концентрических сферических электродов эмиттером служит внутренняя сфера, рассмотрим электрон, вылетевший из точки А под прямым углом к радиусу ОА, и предположим сначала, что напряжение между электродами отсутствует. Электрон движется с постоянной скоростью, и по мере приближения к наружному электроду радиальная составляющая скорости </w:t>
      </w:r>
      <w:r w:rsidR="00293BD3">
        <w:rPr>
          <w:rFonts w:ascii="Times New Roman" w:hAnsi="Times New Roman" w:cs="Times New Roman"/>
          <w:position w:val="-10"/>
          <w:sz w:val="20"/>
          <w:szCs w:val="20"/>
          <w:lang w:val="ru-RU"/>
        </w:rPr>
        <w:pict>
          <v:shape id="_x0000_i1070" type="#_x0000_t75" style="width:12.75pt;height:15.75pt">
            <v:imagedata r:id="rId48" o:title=""/>
          </v:shape>
        </w:pict>
      </w:r>
      <w:r>
        <w:rPr>
          <w:rFonts w:ascii="Times New Roman" w:hAnsi="Times New Roman" w:cs="Times New Roman"/>
          <w:sz w:val="28"/>
          <w:szCs w:val="28"/>
          <w:lang w:val="ru-RU"/>
        </w:rPr>
        <w:t xml:space="preserve">растет, а составляющая, перпендикулярная к радиусу </w:t>
      </w:r>
      <w:r w:rsidR="00293BD3">
        <w:rPr>
          <w:rFonts w:ascii="Times New Roman" w:hAnsi="Times New Roman" w:cs="Times New Roman"/>
          <w:position w:val="-10"/>
          <w:sz w:val="20"/>
          <w:szCs w:val="20"/>
          <w:lang w:val="ru-RU"/>
        </w:rPr>
        <w:pict>
          <v:shape id="_x0000_i1071" type="#_x0000_t75" style="width:12pt;height:15.75pt">
            <v:imagedata r:id="rId49" o:title=""/>
          </v:shape>
        </w:pict>
      </w:r>
      <w:r>
        <w:rPr>
          <w:rFonts w:ascii="Times New Roman" w:hAnsi="Times New Roman" w:cs="Times New Roman"/>
          <w:sz w:val="28"/>
          <w:szCs w:val="28"/>
          <w:lang w:val="ru-RU"/>
        </w:rPr>
        <w:t xml:space="preserve">, уменьшается, и в точке прибытия В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22"/>
          <w:sz w:val="20"/>
          <w:szCs w:val="20"/>
          <w:lang w:val="ru-RU"/>
        </w:rPr>
        <w:pict>
          <v:shape id="_x0000_i1072" type="#_x0000_t75" style="width:179.25pt;height:39pt">
            <v:imagedata r:id="rId50" o:title=""/>
          </v:shape>
        </w:pict>
      </w:r>
      <w:r>
        <w:rPr>
          <w:rFonts w:ascii="Times New Roman" w:hAnsi="Times New Roman" w:cs="Times New Roman"/>
          <w:sz w:val="28"/>
          <w:szCs w:val="28"/>
          <w:lang w:val="ru-RU"/>
        </w:rPr>
        <w:t xml:space="preserve">             (5)</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Если между электродами приложено напряжение,  то электрическое поле радиально и оно изменяет только компонента </w:t>
      </w:r>
      <w:r w:rsidR="00293BD3">
        <w:rPr>
          <w:rFonts w:ascii="Times New Roman" w:hAnsi="Times New Roman" w:cs="Times New Roman"/>
          <w:position w:val="-10"/>
          <w:sz w:val="20"/>
          <w:szCs w:val="20"/>
          <w:lang w:val="ru-RU"/>
        </w:rPr>
        <w:pict>
          <v:shape id="_x0000_i1073" type="#_x0000_t75" style="width:15.75pt;height:15.75pt">
            <v:imagedata r:id="rId51" o:title=""/>
          </v:shape>
        </w:pict>
      </w:r>
      <w:r>
        <w:rPr>
          <w:rFonts w:ascii="Times New Roman" w:hAnsi="Times New Roman" w:cs="Times New Roman"/>
          <w:sz w:val="28"/>
          <w:szCs w:val="28"/>
          <w:lang w:val="ru-RU"/>
        </w:rPr>
        <w:t xml:space="preserve">а </w:t>
      </w:r>
      <w:r w:rsidR="00293BD3">
        <w:rPr>
          <w:rFonts w:ascii="Times New Roman" w:hAnsi="Times New Roman" w:cs="Times New Roman"/>
          <w:position w:val="-10"/>
          <w:sz w:val="20"/>
          <w:szCs w:val="20"/>
          <w:lang w:val="ru-RU"/>
        </w:rPr>
        <w:pict>
          <v:shape id="_x0000_i1074" type="#_x0000_t75" style="width:12pt;height:15.75pt">
            <v:imagedata r:id="rId52" o:title=""/>
          </v:shape>
        </w:pict>
      </w:r>
      <w:r>
        <w:rPr>
          <w:rFonts w:ascii="Times New Roman" w:hAnsi="Times New Roman" w:cs="Times New Roman"/>
          <w:sz w:val="28"/>
          <w:szCs w:val="28"/>
          <w:lang w:val="ru-RU"/>
        </w:rPr>
        <w:t xml:space="preserve"> остается такой же, как при отсутствии поля. Значит, в точке прибытия электрона энергия, связанная с составляющей </w:t>
      </w:r>
      <w:r w:rsidR="00293BD3">
        <w:rPr>
          <w:rFonts w:ascii="Times New Roman" w:hAnsi="Times New Roman" w:cs="Times New Roman"/>
          <w:position w:val="-10"/>
          <w:sz w:val="20"/>
          <w:szCs w:val="20"/>
          <w:lang w:val="ru-RU"/>
        </w:rPr>
        <w:pict>
          <v:shape id="_x0000_i1075" type="#_x0000_t75" style="width:12pt;height:15.75pt">
            <v:imagedata r:id="rId53" o:title=""/>
          </v:shape>
        </w:pict>
      </w:r>
      <w:r>
        <w:rPr>
          <w:rFonts w:ascii="Times New Roman" w:hAnsi="Times New Roman" w:cs="Times New Roman"/>
          <w:sz w:val="28"/>
          <w:szCs w:val="28"/>
          <w:lang w:val="ru-RU"/>
        </w:rPr>
        <w:t xml:space="preserve">, равна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26"/>
          <w:sz w:val="20"/>
          <w:szCs w:val="20"/>
          <w:lang w:val="ru-RU"/>
        </w:rPr>
        <w:pict>
          <v:shape id="_x0000_i1076" type="#_x0000_t75" style="width:170.25pt;height:36pt">
            <v:imagedata r:id="rId54" o:title=""/>
          </v:shape>
        </w:pict>
      </w:r>
      <w:r>
        <w:rPr>
          <w:rFonts w:ascii="Times New Roman" w:hAnsi="Times New Roman" w:cs="Times New Roman"/>
          <w:sz w:val="28"/>
          <w:szCs w:val="28"/>
          <w:lang w:val="ru-RU"/>
        </w:rPr>
        <w:t>,              (6)</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где К</w:t>
      </w:r>
      <w:r>
        <w:rPr>
          <w:rFonts w:ascii="Times New Roman" w:hAnsi="Times New Roman" w:cs="Times New Roman"/>
          <w:sz w:val="28"/>
          <w:szCs w:val="28"/>
          <w:lang w:val="ru-RU"/>
        </w:rPr>
        <w:softHyphen/>
        <w:t>—полная энергия электрона. Формула дает часть полной энергии, которая не измеряется</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методе тормозящего поля между сферическими электродами. Если </w:t>
      </w:r>
      <w:r w:rsidR="00293BD3">
        <w:rPr>
          <w:rFonts w:ascii="Times New Roman" w:hAnsi="Times New Roman" w:cs="Times New Roman"/>
          <w:position w:val="-4"/>
          <w:sz w:val="20"/>
          <w:szCs w:val="20"/>
          <w:lang w:val="ru-RU"/>
        </w:rPr>
        <w:pict>
          <v:shape id="_x0000_i1077" type="#_x0000_t75" style="width:36.75pt;height:12.75pt">
            <v:imagedata r:id="rId55" o:title=""/>
          </v:shape>
        </w:pict>
      </w:r>
      <w:r>
        <w:rPr>
          <w:rFonts w:ascii="Times New Roman" w:hAnsi="Times New Roman" w:cs="Times New Roman"/>
          <w:sz w:val="28"/>
          <w:szCs w:val="28"/>
          <w:lang w:val="ru-RU"/>
        </w:rPr>
        <w:t xml:space="preserve">, то и, подавно, </w:t>
      </w:r>
      <w:r w:rsidR="00293BD3">
        <w:rPr>
          <w:rFonts w:ascii="Times New Roman" w:hAnsi="Times New Roman" w:cs="Times New Roman"/>
          <w:position w:val="-10"/>
          <w:sz w:val="20"/>
          <w:szCs w:val="20"/>
          <w:lang w:val="ru-RU"/>
        </w:rPr>
        <w:pict>
          <v:shape id="_x0000_i1078" type="#_x0000_t75" style="width:45.75pt;height:15.75pt">
            <v:imagedata r:id="rId56" o:title=""/>
          </v:shape>
        </w:pict>
      </w:r>
      <w:r>
        <w:rPr>
          <w:rFonts w:ascii="Times New Roman" w:hAnsi="Times New Roman" w:cs="Times New Roman"/>
          <w:sz w:val="28"/>
          <w:szCs w:val="28"/>
          <w:lang w:val="ru-RU"/>
        </w:rPr>
        <w:t xml:space="preserve">, и измеряемая часть энергии равна </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22"/>
          <w:sz w:val="20"/>
          <w:szCs w:val="20"/>
          <w:lang w:val="ru-RU"/>
        </w:rPr>
        <w:pict>
          <v:shape id="_x0000_i1079" type="#_x0000_t75" style="width:111pt;height:33pt">
            <v:imagedata r:id="rId57" o:title=""/>
          </v:shape>
        </w:pict>
      </w:r>
      <w:r>
        <w:rPr>
          <w:rFonts w:ascii="Times New Roman" w:hAnsi="Times New Roman" w:cs="Times New Roman"/>
          <w:sz w:val="28"/>
          <w:szCs w:val="28"/>
          <w:lang w:val="ru-RU"/>
        </w:rPr>
        <w:t>,                      (7)</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т.е. при </w:t>
      </w:r>
      <w:r w:rsidR="00293BD3">
        <w:rPr>
          <w:rFonts w:ascii="Times New Roman" w:hAnsi="Times New Roman" w:cs="Times New Roman"/>
          <w:position w:val="-4"/>
          <w:sz w:val="20"/>
          <w:szCs w:val="20"/>
          <w:lang w:val="ru-RU"/>
        </w:rPr>
        <w:pict>
          <v:shape id="_x0000_i1080" type="#_x0000_t75" style="width:36.75pt;height:12.75pt">
            <v:imagedata r:id="rId58" o:title=""/>
          </v:shape>
        </w:pict>
      </w:r>
      <w:r>
        <w:rPr>
          <w:rFonts w:ascii="Times New Roman" w:hAnsi="Times New Roman" w:cs="Times New Roman"/>
          <w:sz w:val="28"/>
          <w:szCs w:val="28"/>
          <w:lang w:val="ru-RU"/>
        </w:rPr>
        <w:t xml:space="preserve"> можно с большой степенью точности измерять распределения полных энергий электронов. Неизменяемая  часть энергии </w:t>
      </w:r>
      <w:r w:rsidR="00293BD3">
        <w:rPr>
          <w:rFonts w:ascii="Times New Roman" w:hAnsi="Times New Roman" w:cs="Times New Roman"/>
          <w:position w:val="-10"/>
          <w:sz w:val="20"/>
          <w:szCs w:val="20"/>
          <w:lang w:val="ru-RU"/>
        </w:rPr>
        <w:pict>
          <v:shape id="_x0000_i1081" type="#_x0000_t75" style="width:15.75pt;height:15.75pt">
            <v:imagedata r:id="rId59" o:title=""/>
          </v:shape>
        </w:pict>
      </w:r>
      <w:r>
        <w:rPr>
          <w:rFonts w:ascii="Times New Roman" w:hAnsi="Times New Roman" w:cs="Times New Roman"/>
          <w:sz w:val="28"/>
          <w:szCs w:val="28"/>
          <w:lang w:val="ru-RU"/>
        </w:rPr>
        <w:t xml:space="preserve"> будет наибольшей для электронов, начальная скорость которых направлена по касательной к поверхности эмиттера. Для всех других электронов ошибка будет еще меньше. Формула (7) остается верной и для системы, в которой внутренняя сфера заменена несферическим катодом достаточно малого размера. рис. показаны результаты измерения вольт-амперной характеристик для меди при трех длинах волн. Из спектрально разложенного потока излучения выделяются монохроматический пучок лучей, который направляется на внутреннюю сферу. Ток (очень слабый) измеряется гальванометром. Форму измеренных вольт-амперных характеристик истолковать нетрудно. Горизонтальный участок </w:t>
      </w:r>
      <w:r>
        <w:rPr>
          <w:rFonts w:ascii="Times New Roman" w:hAnsi="Times New Roman" w:cs="Times New Roman"/>
          <w:sz w:val="28"/>
          <w:szCs w:val="28"/>
          <w:lang w:val="ru-RU"/>
        </w:rPr>
        <w:sym w:font="Symbol" w:char="F02D"/>
      </w:r>
      <w:r>
        <w:rPr>
          <w:rFonts w:ascii="Times New Roman" w:hAnsi="Times New Roman" w:cs="Times New Roman"/>
          <w:sz w:val="28"/>
          <w:szCs w:val="28"/>
          <w:lang w:val="ru-RU"/>
        </w:rPr>
        <w:t xml:space="preserve"> это ток насыщения, текущий в ускоряющем поле. На рис.</w:t>
      </w:r>
      <w:r w:rsidRPr="004002EB">
        <w:rPr>
          <w:rFonts w:ascii="Times New Roman" w:hAnsi="Times New Roman" w:cs="Times New Roman"/>
          <w:sz w:val="28"/>
          <w:szCs w:val="28"/>
          <w:lang w:val="ru-RU"/>
        </w:rPr>
        <w:t>4</w:t>
      </w:r>
      <w:r>
        <w:rPr>
          <w:rFonts w:ascii="Times New Roman" w:hAnsi="Times New Roman" w:cs="Times New Roman"/>
          <w:sz w:val="28"/>
          <w:szCs w:val="28"/>
          <w:lang w:val="ru-RU"/>
        </w:rPr>
        <w:t xml:space="preserve"> масштаб выбран так, что ордината, изображающая ток насыщения для всех длин волн одинакова. В точке, где начинается понижение кривых, происходит переход от ускоряющего поля к тормозящему, и в этой точке напряжение батареи компенсирует контактную разность потенциалов и истинное напряжение </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10"/>
          <w:sz w:val="20"/>
          <w:szCs w:val="20"/>
          <w:lang w:val="ru-RU"/>
        </w:rPr>
        <w:pict>
          <v:shape id="_x0000_i1082" type="#_x0000_t75" style="width:150.75pt;height:18.75pt">
            <v:imagedata r:id="rId60" o:title=""/>
          </v:shape>
        </w:pict>
      </w:r>
      <w:r>
        <w:rPr>
          <w:rFonts w:ascii="Times New Roman" w:hAnsi="Times New Roman" w:cs="Times New Roman"/>
          <w:sz w:val="28"/>
          <w:szCs w:val="28"/>
          <w:lang w:val="ru-RU"/>
        </w:rPr>
        <w:t>.</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точек пересечения характеристик с осью абсцисс выполняется соотношение </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14"/>
          <w:sz w:val="20"/>
          <w:szCs w:val="20"/>
          <w:lang w:val="ru-RU"/>
        </w:rPr>
        <w:pict>
          <v:shape id="_x0000_i1083" type="#_x0000_t75" style="width:21.75pt;height:18pt">
            <v:imagedata r:id="rId61" o:title=""/>
          </v:shape>
        </w:pict>
      </w:r>
      <w:r>
        <w:rPr>
          <w:rFonts w:ascii="Times New Roman" w:hAnsi="Times New Roman" w:cs="Times New Roman"/>
          <w:sz w:val="28"/>
          <w:szCs w:val="28"/>
          <w:vertAlign w:val="subscript"/>
          <w:lang w:val="ru-RU"/>
        </w:rPr>
        <w:t xml:space="preserve">зап </w:t>
      </w:r>
      <w:r w:rsidR="00293BD3">
        <w:rPr>
          <w:rFonts w:ascii="Times New Roman" w:hAnsi="Times New Roman" w:cs="Times New Roman"/>
          <w:position w:val="-22"/>
          <w:sz w:val="20"/>
          <w:szCs w:val="20"/>
          <w:vertAlign w:val="subscript"/>
          <w:lang w:val="ru-RU"/>
        </w:rPr>
        <w:pict>
          <v:shape id="_x0000_i1084" type="#_x0000_t75" style="width:84.75pt;height:33pt">
            <v:imagedata r:id="rId62" o:title=""/>
          </v:shape>
        </w:pict>
      </w:r>
      <w:r>
        <w:rPr>
          <w:rFonts w:ascii="Times New Roman" w:hAnsi="Times New Roman" w:cs="Times New Roman"/>
          <w:sz w:val="28"/>
          <w:szCs w:val="28"/>
          <w:lang w:val="ru-RU"/>
        </w:rPr>
        <w:t>Ф</w:t>
      </w:r>
      <w:r>
        <w:rPr>
          <w:rFonts w:ascii="Times New Roman" w:hAnsi="Times New Roman" w:cs="Times New Roman"/>
          <w:sz w:val="28"/>
          <w:szCs w:val="28"/>
          <w:vertAlign w:val="subscript"/>
          <w:lang w:val="ru-RU"/>
        </w:rPr>
        <w:t>эм</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где </w:t>
      </w:r>
      <w:r>
        <w:rPr>
          <w:rFonts w:ascii="Times New Roman" w:hAnsi="Times New Roman" w:cs="Times New Roman"/>
          <w:sz w:val="28"/>
          <w:szCs w:val="28"/>
        </w:rPr>
        <w:t>U</w:t>
      </w:r>
      <w:r>
        <w:rPr>
          <w:rFonts w:ascii="Times New Roman" w:hAnsi="Times New Roman" w:cs="Times New Roman"/>
          <w:sz w:val="28"/>
          <w:szCs w:val="28"/>
          <w:vertAlign w:val="subscript"/>
          <w:lang w:val="ru-RU"/>
        </w:rPr>
        <w:t xml:space="preserve">зап </w:t>
      </w:r>
      <w:r>
        <w:rPr>
          <w:rFonts w:ascii="Times New Roman" w:hAnsi="Times New Roman" w:cs="Times New Roman"/>
          <w:sz w:val="28"/>
          <w:szCs w:val="28"/>
          <w:lang w:val="ru-RU"/>
        </w:rPr>
        <w:t>- величина запирающего напряжения и Ф</w:t>
      </w:r>
      <w:r>
        <w:rPr>
          <w:rFonts w:ascii="Times New Roman" w:hAnsi="Times New Roman" w:cs="Times New Roman"/>
          <w:sz w:val="28"/>
          <w:szCs w:val="28"/>
          <w:vertAlign w:val="subscript"/>
          <w:lang w:val="ru-RU"/>
        </w:rPr>
        <w:t>эм</w:t>
      </w:r>
      <w:r>
        <w:rPr>
          <w:rFonts w:ascii="Times New Roman" w:hAnsi="Times New Roman" w:cs="Times New Roman"/>
          <w:sz w:val="28"/>
          <w:szCs w:val="28"/>
          <w:lang w:val="ru-RU"/>
        </w:rPr>
        <w:t xml:space="preserve">- работа выхода эмиттера. Таким образом, на основании закона Эйнштейна задерживающий потенциал, при котором ток прекращается, линейно зависит от частоты </w:t>
      </w:r>
      <w:r w:rsidR="00293BD3">
        <w:rPr>
          <w:rFonts w:ascii="Times New Roman" w:hAnsi="Times New Roman" w:cs="Times New Roman"/>
          <w:position w:val="-6"/>
          <w:sz w:val="20"/>
          <w:szCs w:val="20"/>
          <w:lang w:val="ru-RU"/>
        </w:rPr>
        <w:pict>
          <v:shape id="_x0000_i1085" type="#_x0000_t75" style="width:13.5pt;height:16.5pt">
            <v:imagedata r:id="rId17" o:title=""/>
          </v:shape>
        </w:pict>
      </w:r>
      <w:r>
        <w:rPr>
          <w:rFonts w:ascii="Times New Roman" w:hAnsi="Times New Roman" w:cs="Times New Roman"/>
          <w:sz w:val="28"/>
          <w:szCs w:val="28"/>
          <w:lang w:val="ru-RU"/>
        </w:rPr>
        <w:t>, причем по углу наклона прямой можно определить</w:t>
      </w:r>
      <w:r>
        <w:rPr>
          <w:rFonts w:ascii="Times New Roman" w:hAnsi="Times New Roman" w:cs="Times New Roman"/>
          <w:sz w:val="28"/>
          <w:szCs w:val="28"/>
        </w:rPr>
        <w:t>h</w:t>
      </w:r>
      <w:r>
        <w:rPr>
          <w:rFonts w:ascii="Times New Roman" w:hAnsi="Times New Roman" w:cs="Times New Roman"/>
          <w:sz w:val="28"/>
          <w:szCs w:val="28"/>
          <w:lang w:val="ru-RU"/>
        </w:rPr>
        <w:t xml:space="preserve"> (если е считать известным ). На рис.</w:t>
      </w:r>
      <w:r>
        <w:rPr>
          <w:rFonts w:ascii="Times New Roman" w:hAnsi="Times New Roman" w:cs="Times New Roman"/>
          <w:sz w:val="28"/>
          <w:szCs w:val="28"/>
        </w:rPr>
        <w:t>3</w:t>
      </w:r>
      <w:r>
        <w:rPr>
          <w:rFonts w:ascii="Times New Roman" w:hAnsi="Times New Roman" w:cs="Times New Roman"/>
          <w:sz w:val="28"/>
          <w:szCs w:val="28"/>
          <w:lang w:val="ru-RU"/>
        </w:rPr>
        <w:t xml:space="preserve"> показаны прямые для </w:t>
      </w:r>
      <w:r>
        <w:rPr>
          <w:rFonts w:ascii="Times New Roman" w:hAnsi="Times New Roman" w:cs="Times New Roman"/>
          <w:sz w:val="28"/>
          <w:szCs w:val="28"/>
        </w:rPr>
        <w:t>Al</w:t>
      </w:r>
      <w:r w:rsidR="00293BD3">
        <w:rPr>
          <w:rFonts w:ascii="Times New Roman" w:hAnsi="Times New Roman" w:cs="Times New Roman"/>
          <w:position w:val="-10"/>
          <w:sz w:val="20"/>
          <w:szCs w:val="20"/>
          <w:lang w:val="ru-RU"/>
        </w:rPr>
        <w:pict>
          <v:shape id="_x0000_i1086" type="#_x0000_t75" style="width:9pt;height:15.75pt">
            <v:imagedata r:id="rId9" o:title=""/>
          </v:shape>
        </w:pict>
      </w:r>
      <w:r>
        <w:rPr>
          <w:rFonts w:ascii="Times New Roman" w:hAnsi="Times New Roman" w:cs="Times New Roman"/>
          <w:sz w:val="28"/>
          <w:szCs w:val="28"/>
          <w:lang w:val="ru-RU"/>
        </w:rPr>
        <w:t xml:space="preserve"> и </w:t>
      </w:r>
      <w:r>
        <w:rPr>
          <w:rFonts w:ascii="Times New Roman" w:hAnsi="Times New Roman" w:cs="Times New Roman"/>
          <w:sz w:val="28"/>
          <w:szCs w:val="28"/>
        </w:rPr>
        <w:t>Cu</w:t>
      </w:r>
      <w:r>
        <w:rPr>
          <w:rFonts w:ascii="Times New Roman" w:hAnsi="Times New Roman" w:cs="Times New Roman"/>
          <w:sz w:val="28"/>
          <w:szCs w:val="28"/>
          <w:lang w:val="ru-RU"/>
        </w:rPr>
        <w:t xml:space="preserve">, </w:t>
      </w:r>
    </w:p>
    <w:p w:rsidR="004002EB" w:rsidRDefault="004002EB">
      <w:pPr>
        <w:rPr>
          <w:rFonts w:ascii="Times New Roman" w:hAnsi="Times New Roman" w:cs="Times New Roman"/>
          <w:sz w:val="28"/>
          <w:szCs w:val="28"/>
        </w:rPr>
      </w:pPr>
    </w:p>
    <w:p w:rsidR="004002EB" w:rsidRDefault="00293BD3">
      <w:pPr>
        <w:rPr>
          <w:rFonts w:ascii="Times New Roman" w:hAnsi="Times New Roman" w:cs="Times New Roman"/>
          <w:sz w:val="28"/>
          <w:szCs w:val="28"/>
        </w:rPr>
      </w:pPr>
      <w:r>
        <w:rPr>
          <w:sz w:val="20"/>
          <w:szCs w:val="20"/>
        </w:rPr>
        <w:pict>
          <v:shape id="_x0000_i1087" type="#_x0000_t75" style="width:329.25pt;height:240.75pt">
            <v:imagedata r:id="rId63" o:title=""/>
          </v:shape>
        </w:pict>
      </w:r>
    </w:p>
    <w:p w:rsidR="004002EB" w:rsidRPr="004002EB" w:rsidRDefault="004002EB">
      <w:pPr>
        <w:rPr>
          <w:rFonts w:ascii="Times New Roman" w:hAnsi="Times New Roman" w:cs="Times New Roman"/>
          <w:b/>
          <w:bCs/>
          <w:lang w:val="ru-RU"/>
        </w:rPr>
      </w:pPr>
      <w:r>
        <w:rPr>
          <w:rFonts w:ascii="Times New Roman" w:hAnsi="Times New Roman" w:cs="Times New Roman"/>
          <w:b/>
          <w:bCs/>
          <w:lang w:val="ru-RU"/>
        </w:rPr>
        <w:t>Рис 3</w:t>
      </w:r>
    </w:p>
    <w:p w:rsidR="004002EB" w:rsidRPr="004002EB" w:rsidRDefault="004002EB">
      <w:pPr>
        <w:rPr>
          <w:rFonts w:ascii="Times New Roman" w:hAnsi="Times New Roman" w:cs="Times New Roman"/>
          <w:sz w:val="28"/>
          <w:szCs w:val="28"/>
          <w:lang w:val="ru-RU"/>
        </w:rPr>
      </w:pPr>
    </w:p>
    <w:p w:rsidR="004002EB" w:rsidRDefault="004002EB" w:rsidP="004002EB">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причем для </w:t>
      </w:r>
      <w:r>
        <w:rPr>
          <w:rFonts w:ascii="Times New Roman" w:hAnsi="Times New Roman" w:cs="Times New Roman"/>
          <w:sz w:val="28"/>
          <w:szCs w:val="28"/>
        </w:rPr>
        <w:t>H</w:t>
      </w:r>
      <w:r>
        <w:rPr>
          <w:rFonts w:ascii="Times New Roman" w:hAnsi="Times New Roman" w:cs="Times New Roman"/>
          <w:sz w:val="28"/>
          <w:szCs w:val="28"/>
          <w:lang w:val="ru-RU"/>
        </w:rPr>
        <w:t xml:space="preserve"> получается </w:t>
      </w:r>
      <w:r w:rsidRPr="004002EB">
        <w:rPr>
          <w:rFonts w:ascii="Times New Roman" w:hAnsi="Times New Roman" w:cs="Times New Roman"/>
          <w:sz w:val="28"/>
          <w:szCs w:val="28"/>
          <w:lang w:val="ru-RU"/>
        </w:rPr>
        <w:t>6</w:t>
      </w:r>
      <w:r>
        <w:rPr>
          <w:rFonts w:ascii="Times New Roman" w:hAnsi="Times New Roman" w:cs="Times New Roman"/>
          <w:sz w:val="28"/>
          <w:szCs w:val="28"/>
          <w:lang w:val="ru-RU"/>
        </w:rPr>
        <w:t xml:space="preserve">, </w:t>
      </w:r>
      <w:r w:rsidRPr="004002EB">
        <w:rPr>
          <w:rFonts w:ascii="Times New Roman" w:hAnsi="Times New Roman" w:cs="Times New Roman"/>
          <w:sz w:val="28"/>
          <w:szCs w:val="28"/>
          <w:lang w:val="ru-RU"/>
        </w:rPr>
        <w:t>61</w:t>
      </w:r>
      <w:r>
        <w:rPr>
          <w:rFonts w:ascii="Times New Roman" w:hAnsi="Times New Roman" w:cs="Times New Roman"/>
          <w:sz w:val="28"/>
          <w:szCs w:val="28"/>
        </w:rPr>
        <w:sym w:font="Times New Roman" w:char="00B7"/>
      </w:r>
      <w:r w:rsidR="00293BD3">
        <w:rPr>
          <w:rFonts w:ascii="Times New Roman" w:hAnsi="Times New Roman" w:cs="Times New Roman"/>
          <w:position w:val="-4"/>
          <w:sz w:val="20"/>
          <w:szCs w:val="20"/>
          <w:lang w:val="ru-RU"/>
        </w:rPr>
        <w:pict>
          <v:shape id="_x0000_i1088" type="#_x0000_t75" style="width:26.25pt;height:15pt">
            <v:imagedata r:id="rId64" o:title=""/>
          </v:shape>
        </w:pict>
      </w:r>
      <w:r>
        <w:rPr>
          <w:rFonts w:ascii="Times New Roman" w:hAnsi="Times New Roman" w:cs="Times New Roman"/>
          <w:sz w:val="28"/>
          <w:szCs w:val="28"/>
          <w:lang w:val="ru-RU"/>
        </w:rPr>
        <w:t xml:space="preserve"> эрг</w:t>
      </w:r>
      <w:r>
        <w:rPr>
          <w:rFonts w:ascii="Times New Roman" w:hAnsi="Times New Roman" w:cs="Times New Roman"/>
          <w:sz w:val="28"/>
          <w:szCs w:val="28"/>
          <w:lang w:val="ru-RU"/>
        </w:rPr>
        <w:sym w:font="Times New Roman" w:char="002E"/>
      </w:r>
      <w:r>
        <w:rPr>
          <w:rFonts w:ascii="Times New Roman" w:hAnsi="Times New Roman" w:cs="Times New Roman"/>
          <w:sz w:val="28"/>
          <w:szCs w:val="28"/>
          <w:lang w:val="ru-RU"/>
        </w:rPr>
        <w:t xml:space="preserve"> сек, т.е. превосходное подтверждение закона Эйнштейна. </w:t>
      </w:r>
    </w:p>
    <w:p w:rsidR="004002EB" w:rsidRDefault="004002EB">
      <w:pPr>
        <w:rPr>
          <w:rFonts w:ascii="Times New Roman" w:hAnsi="Times New Roman" w:cs="Times New Roman"/>
          <w:sz w:val="28"/>
          <w:szCs w:val="28"/>
          <w:lang w:val="ru-RU"/>
        </w:rPr>
      </w:pPr>
    </w:p>
    <w:p w:rsidR="004002EB" w:rsidRDefault="004002EB">
      <w:pPr>
        <w:rPr>
          <w:rFonts w:ascii="Times New Roman" w:hAnsi="Times New Roman" w:cs="Times New Roman"/>
          <w:sz w:val="24"/>
          <w:szCs w:val="24"/>
          <w:lang w:val="ru-RU"/>
        </w:rPr>
      </w:pPr>
    </w:p>
    <w:p w:rsidR="004002EB" w:rsidRPr="004002EB" w:rsidRDefault="00293BD3" w:rsidP="004002EB">
      <w:pPr>
        <w:ind w:firstLine="567"/>
        <w:jc w:val="both"/>
        <w:rPr>
          <w:rFonts w:ascii="Times New Roman" w:hAnsi="Times New Roman" w:cs="Times New Roman"/>
          <w:b/>
          <w:bCs/>
          <w:sz w:val="28"/>
          <w:szCs w:val="28"/>
          <w:lang w:val="ru-RU"/>
        </w:rPr>
      </w:pPr>
      <w:r>
        <w:rPr>
          <w:rFonts w:ascii="Times New Roman" w:hAnsi="Times New Roman" w:cs="Times New Roman"/>
          <w:sz w:val="20"/>
          <w:szCs w:val="20"/>
        </w:rPr>
        <w:pict>
          <v:shape id="_x0000_i1089" type="#_x0000_t75" style="width:429.75pt;height:216.75pt">
            <v:imagedata r:id="rId65" o:title=""/>
          </v:shape>
        </w:pict>
      </w:r>
      <w:r w:rsidR="004002EB">
        <w:rPr>
          <w:rFonts w:ascii="Times New Roman" w:hAnsi="Times New Roman" w:cs="Times New Roman"/>
          <w:lang w:val="ru-RU"/>
        </w:rPr>
        <w:t xml:space="preserve">    </w:t>
      </w:r>
      <w:r w:rsidR="004002EB" w:rsidRPr="004002EB">
        <w:rPr>
          <w:rFonts w:ascii="Times New Roman" w:hAnsi="Times New Roman" w:cs="Times New Roman"/>
          <w:b/>
          <w:bCs/>
          <w:sz w:val="28"/>
          <w:szCs w:val="28"/>
          <w:lang w:val="ru-RU"/>
        </w:rPr>
        <w:t>Рис 4.</w:t>
      </w:r>
      <w:r w:rsidR="004002EB">
        <w:rPr>
          <w:rFonts w:ascii="Times New Roman" w:hAnsi="Times New Roman" w:cs="Times New Roman"/>
          <w:b/>
          <w:bCs/>
          <w:sz w:val="28"/>
          <w:szCs w:val="28"/>
          <w:lang w:val="ru-RU"/>
        </w:rPr>
        <w:t xml:space="preserve"> В</w:t>
      </w:r>
      <w:r w:rsidR="004002EB" w:rsidRPr="004002EB">
        <w:rPr>
          <w:rFonts w:ascii="Times New Roman" w:hAnsi="Times New Roman" w:cs="Times New Roman"/>
          <w:sz w:val="28"/>
          <w:szCs w:val="28"/>
          <w:lang w:val="ru-RU"/>
        </w:rPr>
        <w:t xml:space="preserve">ольт-амперная характеристика для </w:t>
      </w:r>
      <w:r w:rsidR="004002EB" w:rsidRPr="004002EB">
        <w:rPr>
          <w:rFonts w:ascii="Times New Roman" w:hAnsi="Times New Roman" w:cs="Times New Roman"/>
          <w:sz w:val="28"/>
          <w:szCs w:val="28"/>
        </w:rPr>
        <w:t>Cu</w:t>
      </w:r>
      <w:r w:rsidR="004002EB">
        <w:rPr>
          <w:rFonts w:ascii="Times New Roman" w:hAnsi="Times New Roman" w:cs="Times New Roman"/>
          <w:sz w:val="28"/>
          <w:szCs w:val="28"/>
          <w:lang w:val="ru-RU"/>
        </w:rPr>
        <w:t xml:space="preserve">           </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Этот опыт доказывает также, что энергия фотона </w:t>
      </w:r>
      <w:r w:rsidR="00293BD3">
        <w:rPr>
          <w:rFonts w:ascii="Times New Roman" w:hAnsi="Times New Roman" w:cs="Times New Roman"/>
          <w:position w:val="-6"/>
          <w:sz w:val="20"/>
          <w:szCs w:val="20"/>
        </w:rPr>
        <w:pict>
          <v:shape id="_x0000_i1090" type="#_x0000_t75" style="width:15.75pt;height:17.25pt">
            <v:imagedata r:id="rId66" o:title=""/>
          </v:shape>
        </w:pict>
      </w:r>
      <w:r>
        <w:rPr>
          <w:rFonts w:ascii="Times New Roman" w:hAnsi="Times New Roman" w:cs="Times New Roman"/>
          <w:sz w:val="28"/>
          <w:szCs w:val="28"/>
          <w:lang w:val="ru-RU"/>
        </w:rPr>
        <w:t xml:space="preserve"> в металле может переходить к одному из свободных электронов. В этом состоит особенность фотоэлектрического поглощения света в металлах. Положение начало вольт-амперной характеристики, т.е. точка ее пересечения с осью абсцисс ---, не зависит от работы выхода металла-эмиттера. Если обозначить напряжение батареи, при котором </w:t>
      </w:r>
      <w:r w:rsidR="00293BD3">
        <w:rPr>
          <w:rFonts w:ascii="Times New Roman" w:hAnsi="Times New Roman" w:cs="Times New Roman"/>
          <w:position w:val="-12"/>
          <w:sz w:val="20"/>
          <w:szCs w:val="20"/>
          <w:lang w:val="ru-RU"/>
        </w:rPr>
        <w:pict>
          <v:shape id="_x0000_i1091" type="#_x0000_t75" style="width:36pt;height:17.25pt">
            <v:imagedata r:id="rId67" o:title=""/>
          </v:shape>
        </w:pict>
      </w:r>
      <w:r>
        <w:rPr>
          <w:rFonts w:ascii="Times New Roman" w:hAnsi="Times New Roman" w:cs="Times New Roman"/>
          <w:sz w:val="28"/>
          <w:szCs w:val="28"/>
          <w:lang w:val="ru-RU"/>
        </w:rPr>
        <w:t xml:space="preserve"> через </w:t>
      </w:r>
      <w:r>
        <w:rPr>
          <w:rFonts w:ascii="Times New Roman" w:hAnsi="Times New Roman" w:cs="Times New Roman"/>
          <w:sz w:val="28"/>
          <w:szCs w:val="28"/>
        </w:rPr>
        <w:t>U</w:t>
      </w:r>
      <w:r>
        <w:rPr>
          <w:rFonts w:ascii="Times New Roman" w:hAnsi="Times New Roman" w:cs="Times New Roman"/>
          <w:sz w:val="28"/>
          <w:szCs w:val="28"/>
          <w:vertAlign w:val="subscript"/>
          <w:lang w:val="ru-RU"/>
        </w:rPr>
        <w:t>зб</w:t>
      </w:r>
      <w:r>
        <w:rPr>
          <w:rFonts w:ascii="Times New Roman" w:hAnsi="Times New Roman" w:cs="Times New Roman"/>
          <w:sz w:val="28"/>
          <w:szCs w:val="28"/>
          <w:lang w:val="ru-RU"/>
        </w:rPr>
        <w:t xml:space="preserve">, то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10"/>
          <w:sz w:val="20"/>
          <w:szCs w:val="20"/>
          <w:lang w:val="ru-RU"/>
        </w:rPr>
        <w:pict>
          <v:shape id="_x0000_i1092" type="#_x0000_t75" style="width:15pt;height:15.75pt">
            <v:imagedata r:id="rId68" o:title=""/>
          </v:shape>
        </w:pict>
      </w:r>
      <w:r>
        <w:rPr>
          <w:rFonts w:ascii="Times New Roman" w:hAnsi="Times New Roman" w:cs="Times New Roman"/>
          <w:sz w:val="28"/>
          <w:szCs w:val="28"/>
          <w:vertAlign w:val="subscript"/>
          <w:lang w:val="ru-RU"/>
        </w:rPr>
        <w:t>зап</w:t>
      </w:r>
      <w:r>
        <w:rPr>
          <w:rFonts w:ascii="Times New Roman" w:hAnsi="Times New Roman" w:cs="Times New Roman"/>
          <w:sz w:val="28"/>
          <w:szCs w:val="28"/>
          <w:lang w:val="ru-RU"/>
        </w:rPr>
        <w:t>)</w:t>
      </w:r>
      <w:r>
        <w:rPr>
          <w:rFonts w:ascii="Times New Roman" w:hAnsi="Times New Roman" w:cs="Times New Roman"/>
          <w:sz w:val="28"/>
          <w:szCs w:val="28"/>
          <w:vertAlign w:val="subscript"/>
          <w:lang w:val="ru-RU"/>
        </w:rPr>
        <w:t>ист</w:t>
      </w:r>
      <w:r>
        <w:rPr>
          <w:rFonts w:ascii="Times New Roman" w:hAnsi="Times New Roman" w:cs="Times New Roman"/>
          <w:sz w:val="28"/>
          <w:szCs w:val="28"/>
          <w:lang w:val="ru-RU"/>
        </w:rPr>
        <w:t>=</w:t>
      </w:r>
      <w:r>
        <w:rPr>
          <w:rFonts w:ascii="Times New Roman" w:hAnsi="Times New Roman" w:cs="Times New Roman"/>
          <w:sz w:val="28"/>
          <w:szCs w:val="28"/>
        </w:rPr>
        <w:t>u</w:t>
      </w:r>
      <w:r>
        <w:rPr>
          <w:rFonts w:ascii="Times New Roman" w:hAnsi="Times New Roman" w:cs="Times New Roman"/>
          <w:sz w:val="28"/>
          <w:szCs w:val="28"/>
          <w:vertAlign w:val="subscript"/>
          <w:lang w:val="ru-RU"/>
        </w:rPr>
        <w:t>зб</w:t>
      </w:r>
      <w:r>
        <w:rPr>
          <w:rFonts w:ascii="Times New Roman" w:hAnsi="Times New Roman" w:cs="Times New Roman"/>
          <w:sz w:val="28"/>
          <w:szCs w:val="28"/>
          <w:lang w:val="ru-RU"/>
        </w:rPr>
        <w:t>+</w:t>
      </w:r>
      <w:r>
        <w:rPr>
          <w:rFonts w:ascii="Times New Roman" w:hAnsi="Times New Roman" w:cs="Times New Roman"/>
          <w:sz w:val="28"/>
          <w:szCs w:val="28"/>
        </w:rPr>
        <w:t>u</w:t>
      </w:r>
      <w:r>
        <w:rPr>
          <w:rFonts w:ascii="Times New Roman" w:hAnsi="Times New Roman" w:cs="Times New Roman"/>
          <w:sz w:val="28"/>
          <w:szCs w:val="28"/>
          <w:vertAlign w:val="subscript"/>
          <w:lang w:val="ru-RU"/>
        </w:rPr>
        <w:t>кн</w:t>
      </w:r>
      <w:r>
        <w:rPr>
          <w:rFonts w:ascii="Times New Roman" w:hAnsi="Times New Roman" w:cs="Times New Roman"/>
          <w:sz w:val="28"/>
          <w:szCs w:val="28"/>
          <w:lang w:val="ru-RU"/>
        </w:rPr>
        <w:t>=</w:t>
      </w:r>
      <w:r w:rsidR="00293BD3">
        <w:rPr>
          <w:rFonts w:ascii="Times New Roman" w:hAnsi="Times New Roman" w:cs="Times New Roman"/>
          <w:position w:val="-22"/>
          <w:sz w:val="20"/>
          <w:szCs w:val="20"/>
          <w:lang w:val="ru-RU"/>
        </w:rPr>
        <w:pict>
          <v:shape id="_x0000_i1093" type="#_x0000_t75" style="width:46.5pt;height:33.75pt">
            <v:imagedata r:id="rId69" o:title=""/>
          </v:shape>
        </w:pict>
      </w:r>
      <w:r>
        <w:rPr>
          <w:rFonts w:ascii="Times New Roman" w:hAnsi="Times New Roman" w:cs="Times New Roman"/>
          <w:sz w:val="28"/>
          <w:szCs w:val="28"/>
          <w:lang w:val="ru-RU"/>
        </w:rPr>
        <w:t>Ф</w:t>
      </w:r>
      <w:r>
        <w:rPr>
          <w:rFonts w:ascii="Times New Roman" w:hAnsi="Times New Roman" w:cs="Times New Roman"/>
          <w:sz w:val="28"/>
          <w:szCs w:val="28"/>
          <w:vertAlign w:val="subscript"/>
          <w:lang w:val="ru-RU"/>
        </w:rPr>
        <w:t xml:space="preserve">эм, </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4002EB">
        <w:rPr>
          <w:rFonts w:ascii="Times New Roman" w:hAnsi="Times New Roman" w:cs="Times New Roman"/>
          <w:sz w:val="28"/>
          <w:szCs w:val="28"/>
          <w:lang w:val="ru-RU"/>
        </w:rPr>
        <w:t xml:space="preserve">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Pr>
          <w:rFonts w:ascii="Times New Roman" w:hAnsi="Times New Roman" w:cs="Times New Roman"/>
          <w:sz w:val="28"/>
          <w:szCs w:val="28"/>
        </w:rPr>
        <w:t>u</w:t>
      </w:r>
      <w:r>
        <w:rPr>
          <w:rFonts w:ascii="Times New Roman" w:hAnsi="Times New Roman" w:cs="Times New Roman"/>
          <w:sz w:val="28"/>
          <w:szCs w:val="28"/>
          <w:vertAlign w:val="subscript"/>
          <w:lang w:val="ru-RU"/>
        </w:rPr>
        <w:t>кн</w:t>
      </w:r>
      <w:r>
        <w:rPr>
          <w:rFonts w:ascii="Times New Roman" w:hAnsi="Times New Roman" w:cs="Times New Roman"/>
          <w:sz w:val="28"/>
          <w:szCs w:val="28"/>
          <w:lang w:val="ru-RU"/>
        </w:rPr>
        <w:t>=</w:t>
      </w:r>
      <w:r w:rsidR="00293BD3">
        <w:rPr>
          <w:rFonts w:ascii="Times New Roman" w:hAnsi="Times New Roman" w:cs="Times New Roman"/>
          <w:position w:val="-22"/>
          <w:sz w:val="20"/>
          <w:szCs w:val="20"/>
          <w:lang w:val="ru-RU"/>
        </w:rPr>
        <w:pict>
          <v:shape id="_x0000_i1094" type="#_x0000_t75" style="width:11.25pt;height:30.75pt">
            <v:imagedata r:id="rId70" o:title=""/>
          </v:shape>
        </w:pict>
      </w:r>
      <w:r w:rsidRPr="004002EB">
        <w:rPr>
          <w:rFonts w:ascii="Times New Roman" w:hAnsi="Times New Roman" w:cs="Times New Roman"/>
          <w:sz w:val="28"/>
          <w:szCs w:val="28"/>
          <w:lang w:val="ru-RU"/>
        </w:rPr>
        <w:t>(</w:t>
      </w:r>
      <w:r>
        <w:rPr>
          <w:rFonts w:ascii="Times New Roman" w:hAnsi="Times New Roman" w:cs="Times New Roman"/>
          <w:sz w:val="28"/>
          <w:szCs w:val="28"/>
          <w:lang w:val="ru-RU"/>
        </w:rPr>
        <w:t>Ф</w:t>
      </w:r>
      <w:r>
        <w:rPr>
          <w:rFonts w:ascii="Times New Roman" w:hAnsi="Times New Roman" w:cs="Times New Roman"/>
          <w:sz w:val="28"/>
          <w:szCs w:val="28"/>
          <w:vertAlign w:val="subscript"/>
          <w:lang w:val="ru-RU"/>
        </w:rPr>
        <w:t>а</w:t>
      </w:r>
      <w:r>
        <w:rPr>
          <w:rFonts w:ascii="Times New Roman" w:hAnsi="Times New Roman" w:cs="Times New Roman"/>
          <w:sz w:val="28"/>
          <w:szCs w:val="28"/>
          <w:lang w:val="ru-RU"/>
        </w:rPr>
        <w:t>-Ф</w:t>
      </w:r>
      <w:r>
        <w:rPr>
          <w:rFonts w:ascii="Times New Roman" w:hAnsi="Times New Roman" w:cs="Times New Roman"/>
          <w:sz w:val="28"/>
          <w:szCs w:val="28"/>
          <w:vertAlign w:val="subscript"/>
          <w:lang w:val="ru-RU"/>
        </w:rPr>
        <w:t>эм</w:t>
      </w:r>
      <w:r>
        <w:rPr>
          <w:rFonts w:ascii="Times New Roman" w:hAnsi="Times New Roman" w:cs="Times New Roman"/>
          <w:sz w:val="28"/>
          <w:szCs w:val="28"/>
          <w:lang w:val="ru-RU"/>
        </w:rPr>
        <w:t xml:space="preserve">),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то</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Pr>
          <w:rFonts w:ascii="Times New Roman" w:hAnsi="Times New Roman" w:cs="Times New Roman"/>
          <w:sz w:val="28"/>
          <w:szCs w:val="28"/>
        </w:rPr>
        <w:t>u</w:t>
      </w:r>
      <w:r>
        <w:rPr>
          <w:rFonts w:ascii="Times New Roman" w:hAnsi="Times New Roman" w:cs="Times New Roman"/>
          <w:sz w:val="28"/>
          <w:szCs w:val="28"/>
          <w:vertAlign w:val="subscript"/>
          <w:lang w:val="ru-RU"/>
        </w:rPr>
        <w:t>зб</w:t>
      </w:r>
      <w:r>
        <w:rPr>
          <w:rFonts w:ascii="Times New Roman" w:hAnsi="Times New Roman" w:cs="Times New Roman"/>
          <w:sz w:val="28"/>
          <w:szCs w:val="28"/>
          <w:lang w:val="ru-RU"/>
        </w:rPr>
        <w:t>=</w:t>
      </w:r>
      <w:r w:rsidR="00293BD3">
        <w:rPr>
          <w:rFonts w:ascii="Times New Roman" w:hAnsi="Times New Roman" w:cs="Times New Roman"/>
          <w:position w:val="-22"/>
          <w:sz w:val="20"/>
          <w:szCs w:val="20"/>
          <w:lang w:val="ru-RU"/>
        </w:rPr>
        <w:pict>
          <v:shape id="_x0000_i1095" type="#_x0000_t75" style="width:38.25pt;height:30.75pt">
            <v:imagedata r:id="rId71" o:title=""/>
          </v:shape>
        </w:pict>
      </w:r>
      <w:r>
        <w:rPr>
          <w:rFonts w:ascii="Times New Roman" w:hAnsi="Times New Roman" w:cs="Times New Roman"/>
          <w:sz w:val="28"/>
          <w:szCs w:val="28"/>
          <w:lang w:val="ru-RU"/>
        </w:rPr>
        <w:t xml:space="preserve"> Ф</w:t>
      </w:r>
      <w:r>
        <w:rPr>
          <w:rFonts w:ascii="Times New Roman" w:hAnsi="Times New Roman" w:cs="Times New Roman"/>
          <w:sz w:val="28"/>
          <w:szCs w:val="28"/>
          <w:vertAlign w:val="subscript"/>
          <w:lang w:val="ru-RU"/>
        </w:rPr>
        <w:t>а</w:t>
      </w:r>
      <w:r>
        <w:rPr>
          <w:rFonts w:ascii="Times New Roman" w:hAnsi="Times New Roman" w:cs="Times New Roman"/>
          <w:sz w:val="28"/>
          <w:szCs w:val="28"/>
          <w:lang w:val="ru-RU"/>
        </w:rPr>
        <w:t xml:space="preserve">),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т.е. при заданной частоте </w:t>
      </w:r>
      <w:r w:rsidR="00293BD3">
        <w:rPr>
          <w:rFonts w:ascii="Times New Roman" w:hAnsi="Times New Roman" w:cs="Times New Roman"/>
          <w:position w:val="-6"/>
          <w:sz w:val="20"/>
          <w:szCs w:val="20"/>
          <w:lang w:val="ru-RU"/>
        </w:rPr>
        <w:pict>
          <v:shape id="_x0000_i1096" type="#_x0000_t75" style="width:12pt;height:15pt">
            <v:imagedata r:id="rId17" o:title=""/>
          </v:shape>
        </w:pict>
      </w:r>
      <w:r>
        <w:rPr>
          <w:rFonts w:ascii="Times New Roman" w:hAnsi="Times New Roman" w:cs="Times New Roman"/>
          <w:sz w:val="28"/>
          <w:szCs w:val="28"/>
          <w:lang w:val="ru-RU"/>
        </w:rPr>
        <w:t xml:space="preserve"> и одном и том же металле коллектора-анода вольт-амперные характеристики для различных металлических эмиттеров начинаются из одной и той же точки на оси абсцисс.</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Вольт-амперная характеристика на участке тормозящего поля представляет собой интегральную кривую распределения электронов по энергиям. В самом деле, абсциссы этой кривой в некотором масштабе равны энергии электрона, а анодный ток, отложенный по оси ординат</w:t>
      </w:r>
      <w:r w:rsidRPr="004002EB">
        <w:rPr>
          <w:rFonts w:ascii="Times New Roman" w:hAnsi="Times New Roman" w:cs="Times New Roman"/>
          <w:sz w:val="28"/>
          <w:szCs w:val="28"/>
          <w:lang w:val="ru-RU"/>
        </w:rPr>
        <w:t>:</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Pr>
          <w:rFonts w:ascii="Times New Roman" w:hAnsi="Times New Roman" w:cs="Times New Roman"/>
          <w:sz w:val="28"/>
          <w:szCs w:val="28"/>
        </w:rPr>
        <w:t>I</w:t>
      </w:r>
      <w:r>
        <w:rPr>
          <w:rFonts w:ascii="Times New Roman" w:hAnsi="Times New Roman" w:cs="Times New Roman"/>
          <w:sz w:val="28"/>
          <w:szCs w:val="28"/>
          <w:vertAlign w:val="subscript"/>
        </w:rPr>
        <w:t>a</w:t>
      </w:r>
      <w:r w:rsidRPr="004002EB">
        <w:rPr>
          <w:rFonts w:ascii="Times New Roman" w:hAnsi="Times New Roman" w:cs="Times New Roman"/>
          <w:sz w:val="28"/>
          <w:szCs w:val="28"/>
          <w:lang w:val="ru-RU"/>
        </w:rPr>
        <w:t>=</w:t>
      </w:r>
      <w:r>
        <w:rPr>
          <w:rFonts w:ascii="Times New Roman" w:hAnsi="Times New Roman" w:cs="Times New Roman"/>
          <w:sz w:val="28"/>
          <w:szCs w:val="28"/>
        </w:rPr>
        <w:t>e</w:t>
      </w:r>
      <w:r w:rsidR="00293BD3">
        <w:rPr>
          <w:rFonts w:ascii="Times New Roman" w:hAnsi="Times New Roman" w:cs="Times New Roman"/>
          <w:position w:val="-10"/>
          <w:sz w:val="20"/>
          <w:szCs w:val="20"/>
        </w:rPr>
        <w:pict>
          <v:shape id="_x0000_i1097" type="#_x0000_t75" style="width:9pt;height:15.75pt">
            <v:imagedata r:id="rId9" o:title=""/>
          </v:shape>
        </w:pict>
      </w:r>
      <w:r w:rsidR="00293BD3">
        <w:rPr>
          <w:rFonts w:ascii="Times New Roman" w:hAnsi="Times New Roman" w:cs="Times New Roman"/>
          <w:position w:val="-34"/>
          <w:sz w:val="20"/>
          <w:szCs w:val="20"/>
        </w:rPr>
        <w:pict>
          <v:shape id="_x0000_i1098" type="#_x0000_t75" style="width:51.75pt;height:41.25pt">
            <v:imagedata r:id="rId72" o:title=""/>
          </v:shape>
        </w:pict>
      </w:r>
      <w:r w:rsidR="00293BD3">
        <w:rPr>
          <w:rFonts w:ascii="Times New Roman" w:hAnsi="Times New Roman" w:cs="Times New Roman"/>
          <w:position w:val="-10"/>
          <w:sz w:val="20"/>
          <w:szCs w:val="20"/>
        </w:rPr>
        <w:pict>
          <v:shape id="_x0000_i1099" type="#_x0000_t75" style="width:9pt;height:15.75pt">
            <v:imagedata r:id="rId9" o:title=""/>
          </v:shape>
        </w:pict>
      </w:r>
      <w:r>
        <w:rPr>
          <w:rFonts w:ascii="Times New Roman" w:hAnsi="Times New Roman" w:cs="Times New Roman"/>
          <w:sz w:val="28"/>
          <w:szCs w:val="28"/>
          <w:lang w:val="ru-RU"/>
        </w:rPr>
        <w:t xml:space="preserve">, </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где </w:t>
      </w:r>
      <w:r>
        <w:rPr>
          <w:rFonts w:ascii="Times New Roman" w:hAnsi="Times New Roman" w:cs="Times New Roman"/>
          <w:sz w:val="28"/>
          <w:szCs w:val="28"/>
        </w:rPr>
        <w:t>dN</w:t>
      </w:r>
      <w:r>
        <w:rPr>
          <w:rFonts w:ascii="Times New Roman" w:hAnsi="Times New Roman" w:cs="Times New Roman"/>
          <w:sz w:val="28"/>
          <w:szCs w:val="28"/>
          <w:vertAlign w:val="subscript"/>
        </w:rPr>
        <w:t>W</w:t>
      </w:r>
      <w:r>
        <w:rPr>
          <w:rFonts w:ascii="Times New Roman" w:hAnsi="Times New Roman" w:cs="Times New Roman"/>
          <w:sz w:val="28"/>
          <w:szCs w:val="28"/>
          <w:vertAlign w:val="subscript"/>
          <w:lang w:val="ru-RU"/>
        </w:rPr>
        <w:t xml:space="preserve"> </w:t>
      </w:r>
      <w:r w:rsidRPr="004002EB">
        <w:rPr>
          <w:rFonts w:ascii="Times New Roman" w:hAnsi="Times New Roman" w:cs="Times New Roman"/>
          <w:sz w:val="28"/>
          <w:szCs w:val="28"/>
          <w:vertAlign w:val="subscript"/>
          <w:lang w:val="ru-RU"/>
        </w:rPr>
        <w:t xml:space="preserve"> </w:t>
      </w:r>
      <w:r w:rsidRPr="004002EB">
        <w:rPr>
          <w:rFonts w:ascii="Times New Roman" w:hAnsi="Times New Roman" w:cs="Times New Roman"/>
          <w:sz w:val="28"/>
          <w:szCs w:val="28"/>
          <w:lang w:val="ru-RU"/>
        </w:rPr>
        <w:t>-</w:t>
      </w:r>
      <w:r>
        <w:rPr>
          <w:rFonts w:ascii="Times New Roman" w:hAnsi="Times New Roman" w:cs="Times New Roman"/>
          <w:sz w:val="28"/>
          <w:szCs w:val="28"/>
          <w:lang w:val="ru-RU"/>
        </w:rPr>
        <w:t xml:space="preserve">число электронов с энергиями в интервале от </w:t>
      </w:r>
      <w:r>
        <w:rPr>
          <w:rFonts w:ascii="Times New Roman" w:hAnsi="Times New Roman" w:cs="Times New Roman"/>
          <w:sz w:val="28"/>
          <w:szCs w:val="28"/>
        </w:rPr>
        <w:t>W</w:t>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до </w:t>
      </w:r>
      <w:r>
        <w:rPr>
          <w:rFonts w:ascii="Times New Roman" w:hAnsi="Times New Roman" w:cs="Times New Roman"/>
          <w:sz w:val="28"/>
          <w:szCs w:val="28"/>
        </w:rPr>
        <w:t>W</w:t>
      </w:r>
      <w:r w:rsidRPr="004002EB">
        <w:rPr>
          <w:rFonts w:ascii="Times New Roman" w:hAnsi="Times New Roman" w:cs="Times New Roman"/>
          <w:sz w:val="28"/>
          <w:szCs w:val="28"/>
          <w:lang w:val="ru-RU"/>
        </w:rPr>
        <w:t>+</w:t>
      </w:r>
      <w:r>
        <w:rPr>
          <w:rFonts w:ascii="Times New Roman" w:hAnsi="Times New Roman" w:cs="Times New Roman"/>
          <w:sz w:val="28"/>
          <w:szCs w:val="28"/>
        </w:rPr>
        <w:t>dW</w:t>
      </w:r>
      <w:r w:rsidRPr="004002EB">
        <w:rPr>
          <w:rFonts w:ascii="Times New Roman" w:hAnsi="Times New Roman" w:cs="Times New Roman"/>
          <w:sz w:val="28"/>
          <w:szCs w:val="28"/>
          <w:lang w:val="ru-RU"/>
        </w:rPr>
        <w:t>.</w:t>
      </w:r>
      <w:r>
        <w:rPr>
          <w:rFonts w:ascii="Times New Roman" w:hAnsi="Times New Roman" w:cs="Times New Roman"/>
          <w:sz w:val="28"/>
          <w:szCs w:val="28"/>
          <w:lang w:val="ru-RU"/>
        </w:rPr>
        <w:t xml:space="preserve">Анодный ток </w:t>
      </w:r>
      <w:r>
        <w:rPr>
          <w:rFonts w:ascii="Times New Roman" w:hAnsi="Times New Roman" w:cs="Times New Roman"/>
          <w:sz w:val="28"/>
          <w:szCs w:val="28"/>
        </w:rPr>
        <w:t>I</w:t>
      </w:r>
      <w:r>
        <w:rPr>
          <w:rFonts w:ascii="Times New Roman" w:hAnsi="Times New Roman" w:cs="Times New Roman"/>
          <w:sz w:val="28"/>
          <w:szCs w:val="28"/>
          <w:vertAlign w:val="subscript"/>
        </w:rPr>
        <w:t>a</w:t>
      </w:r>
      <w:r>
        <w:rPr>
          <w:rFonts w:ascii="Times New Roman" w:hAnsi="Times New Roman" w:cs="Times New Roman"/>
          <w:sz w:val="28"/>
          <w:szCs w:val="28"/>
          <w:lang w:val="ru-RU"/>
        </w:rPr>
        <w:t>, таким образом, пропорционален числу электронов, энергии которых превращают величину</w:t>
      </w:r>
      <w:r>
        <w:rPr>
          <w:rFonts w:ascii="Times New Roman" w:hAnsi="Times New Roman" w:cs="Times New Roman"/>
          <w:sz w:val="28"/>
          <w:szCs w:val="28"/>
        </w:rPr>
        <w:t>W</w:t>
      </w:r>
      <w:r w:rsidRPr="004002EB">
        <w:rPr>
          <w:rFonts w:ascii="Times New Roman" w:hAnsi="Times New Roman" w:cs="Times New Roman"/>
          <w:sz w:val="28"/>
          <w:szCs w:val="28"/>
          <w:vertAlign w:val="subscript"/>
          <w:lang w:val="ru-RU"/>
        </w:rPr>
        <w:t>1</w:t>
      </w:r>
      <w:r w:rsidRPr="004002EB">
        <w:rPr>
          <w:rFonts w:ascii="Times New Roman" w:hAnsi="Times New Roman" w:cs="Times New Roman"/>
          <w:sz w:val="28"/>
          <w:szCs w:val="28"/>
          <w:lang w:val="ru-RU"/>
        </w:rPr>
        <w:t>=</w:t>
      </w:r>
      <w:r>
        <w:rPr>
          <w:rFonts w:ascii="Times New Roman" w:hAnsi="Times New Roman" w:cs="Times New Roman"/>
          <w:sz w:val="28"/>
          <w:szCs w:val="28"/>
        </w:rPr>
        <w:t>eU</w:t>
      </w:r>
      <w:r>
        <w:rPr>
          <w:rFonts w:ascii="Times New Roman" w:hAnsi="Times New Roman" w:cs="Times New Roman"/>
          <w:sz w:val="28"/>
          <w:szCs w:val="28"/>
          <w:vertAlign w:val="subscript"/>
        </w:rPr>
        <w:t>a</w:t>
      </w:r>
      <w:r w:rsidRPr="004002EB">
        <w:rPr>
          <w:rFonts w:ascii="Times New Roman" w:hAnsi="Times New Roman" w:cs="Times New Roman"/>
          <w:sz w:val="28"/>
          <w:szCs w:val="28"/>
          <w:lang w:val="ru-RU"/>
        </w:rPr>
        <w:t>.</w:t>
      </w:r>
      <w:r>
        <w:rPr>
          <w:rFonts w:ascii="Times New Roman" w:hAnsi="Times New Roman" w:cs="Times New Roman"/>
          <w:sz w:val="28"/>
          <w:szCs w:val="28"/>
          <w:lang w:val="ru-RU"/>
        </w:rPr>
        <w:t xml:space="preserve"> Кривая, выражающая связь между энергией </w:t>
      </w:r>
      <w:r>
        <w:rPr>
          <w:rFonts w:ascii="Times New Roman" w:hAnsi="Times New Roman" w:cs="Times New Roman"/>
          <w:sz w:val="28"/>
          <w:szCs w:val="28"/>
        </w:rPr>
        <w:t>W</w:t>
      </w:r>
      <w:r w:rsidRPr="004002EB">
        <w:rPr>
          <w:rFonts w:ascii="Times New Roman" w:hAnsi="Times New Roman" w:cs="Times New Roman"/>
          <w:sz w:val="28"/>
          <w:szCs w:val="28"/>
          <w:vertAlign w:val="subscript"/>
          <w:lang w:val="ru-RU"/>
        </w:rPr>
        <w:t>1</w:t>
      </w:r>
      <w:r>
        <w:rPr>
          <w:rFonts w:ascii="Times New Roman" w:hAnsi="Times New Roman" w:cs="Times New Roman"/>
          <w:sz w:val="28"/>
          <w:szCs w:val="28"/>
          <w:lang w:val="ru-RU"/>
        </w:rPr>
        <w:t xml:space="preserve"> и числом частиц, имеющих энергию, превышающую </w:t>
      </w:r>
      <w:r>
        <w:rPr>
          <w:rFonts w:ascii="Times New Roman" w:hAnsi="Times New Roman" w:cs="Times New Roman"/>
          <w:sz w:val="28"/>
          <w:szCs w:val="28"/>
        </w:rPr>
        <w:t>W</w:t>
      </w:r>
      <w:r w:rsidRPr="004002EB">
        <w:rPr>
          <w:rFonts w:ascii="Times New Roman" w:hAnsi="Times New Roman" w:cs="Times New Roman"/>
          <w:sz w:val="28"/>
          <w:szCs w:val="28"/>
          <w:vertAlign w:val="subscript"/>
          <w:lang w:val="ru-RU"/>
        </w:rPr>
        <w:t>1</w:t>
      </w:r>
      <w:r>
        <w:rPr>
          <w:rFonts w:ascii="Times New Roman" w:hAnsi="Times New Roman" w:cs="Times New Roman"/>
          <w:sz w:val="28"/>
          <w:szCs w:val="28"/>
          <w:lang w:val="ru-RU"/>
        </w:rPr>
        <w:t xml:space="preserve">, называется интегральной кривой распределения, Чтобы получить обычную кривую распределения, нужно продифференцировать графически интегральную кривую распределения. Это сделано на рис.5 </w:t>
      </w:r>
    </w:p>
    <w:p w:rsidR="004002EB" w:rsidRDefault="004002EB" w:rsidP="004002EB">
      <w:pPr>
        <w:ind w:firstLine="567"/>
        <w:jc w:val="both"/>
        <w:rPr>
          <w:rFonts w:ascii="Times New Roman" w:hAnsi="Times New Roman" w:cs="Times New Roman"/>
          <w:sz w:val="28"/>
          <w:szCs w:val="28"/>
          <w:lang w:val="ru-RU"/>
        </w:rPr>
      </w:pPr>
    </w:p>
    <w:p w:rsidR="004002EB" w:rsidRDefault="00293BD3" w:rsidP="004002EB">
      <w:pPr>
        <w:ind w:firstLine="567"/>
        <w:jc w:val="both"/>
        <w:rPr>
          <w:rFonts w:ascii="Times New Roman" w:hAnsi="Times New Roman" w:cs="Times New Roman"/>
          <w:sz w:val="28"/>
          <w:szCs w:val="28"/>
          <w:lang w:val="ru-RU"/>
        </w:rPr>
      </w:pPr>
      <w:r>
        <w:rPr>
          <w:rFonts w:ascii="Times New Roman" w:hAnsi="Times New Roman" w:cs="Times New Roman"/>
          <w:sz w:val="20"/>
          <w:szCs w:val="20"/>
        </w:rPr>
        <w:pict>
          <v:shape id="_x0000_i1100" type="#_x0000_t75" style="width:321.75pt;height:163.5pt">
            <v:imagedata r:id="rId73" o:title=""/>
          </v:shape>
        </w:pic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Pr>
          <w:rFonts w:ascii="Times New Roman" w:hAnsi="Times New Roman" w:cs="Times New Roman"/>
          <w:b/>
          <w:bCs/>
          <w:lang w:val="ru-RU"/>
        </w:rPr>
        <w:t>рис 5.</w:t>
      </w:r>
    </w:p>
    <w:p w:rsidR="004002EB" w:rsidRDefault="004002EB">
      <w:pPr>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интегральной кривой, измеренной при </w:t>
      </w:r>
      <w:r w:rsidR="00293BD3">
        <w:rPr>
          <w:rFonts w:ascii="Times New Roman" w:hAnsi="Times New Roman" w:cs="Times New Roman"/>
          <w:position w:val="-10"/>
          <w:sz w:val="20"/>
          <w:szCs w:val="20"/>
          <w:lang w:val="ru-RU"/>
        </w:rPr>
        <w:pict>
          <v:shape id="_x0000_i1101" type="#_x0000_t75" style="width:140.25pt;height:33pt">
            <v:imagedata r:id="rId74" o:title=""/>
          </v:shape>
        </w:pict>
      </w:r>
      <w:r>
        <w:rPr>
          <w:rFonts w:ascii="Times New Roman" w:hAnsi="Times New Roman" w:cs="Times New Roman"/>
          <w:sz w:val="28"/>
          <w:szCs w:val="28"/>
          <w:lang w:val="ru-RU"/>
        </w:rPr>
        <w:t xml:space="preserve"> Как видно, максимальные энергии фотоэлектронов для металла, даже при освещении ультрафиолетовым светом, только немного превышают </w:t>
      </w:r>
      <w:r w:rsidRPr="004002EB">
        <w:rPr>
          <w:rFonts w:ascii="Times New Roman" w:hAnsi="Times New Roman" w:cs="Times New Roman"/>
          <w:sz w:val="28"/>
          <w:szCs w:val="28"/>
          <w:lang w:val="ru-RU"/>
        </w:rPr>
        <w:t>1</w:t>
      </w:r>
      <w:r>
        <w:rPr>
          <w:rFonts w:ascii="Times New Roman" w:hAnsi="Times New Roman" w:cs="Times New Roman"/>
          <w:sz w:val="28"/>
          <w:szCs w:val="28"/>
          <w:lang w:val="ru-RU"/>
        </w:rPr>
        <w:t xml:space="preserve">эв,  а наиболее вероятная энергия (максимум кривой), грубо говоря, вдвое меньше. </w:t>
      </w:r>
    </w:p>
    <w:p w:rsidR="004002EB" w:rsidRDefault="004002EB" w:rsidP="004002EB">
      <w:pPr>
        <w:ind w:left="2880"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Фотографические свойства эмиттеров принято характеризовать несколькими величинами. Величина </w:t>
      </w:r>
      <w:r w:rsidR="00293BD3">
        <w:rPr>
          <w:rFonts w:ascii="Times New Roman" w:hAnsi="Times New Roman" w:cs="Times New Roman"/>
          <w:position w:val="-22"/>
          <w:sz w:val="20"/>
          <w:szCs w:val="20"/>
          <w:lang w:val="ru-RU"/>
        </w:rPr>
        <w:pict>
          <v:shape id="_x0000_i1102" type="#_x0000_t75" style="width:39pt;height:30.75pt">
            <v:imagedata r:id="rId75" o:title=""/>
          </v:shape>
        </w:pict>
      </w:r>
      <w:r>
        <w:rPr>
          <w:rFonts w:ascii="Times New Roman" w:hAnsi="Times New Roman" w:cs="Times New Roman"/>
          <w:sz w:val="28"/>
          <w:szCs w:val="28"/>
          <w:lang w:val="ru-RU"/>
        </w:rPr>
        <w:t xml:space="preserve">называется </w:t>
      </w:r>
      <w:r>
        <w:rPr>
          <w:rFonts w:ascii="Times New Roman" w:hAnsi="Times New Roman" w:cs="Times New Roman"/>
          <w:sz w:val="28"/>
          <w:szCs w:val="28"/>
          <w:u w:val="single"/>
          <w:lang w:val="ru-RU"/>
        </w:rPr>
        <w:t>чувствительностью катода</w:t>
      </w:r>
      <w:r>
        <w:rPr>
          <w:rFonts w:ascii="Times New Roman" w:hAnsi="Times New Roman" w:cs="Times New Roman"/>
          <w:sz w:val="28"/>
          <w:szCs w:val="28"/>
          <w:lang w:val="ru-RU"/>
        </w:rPr>
        <w:t xml:space="preserve">. В этой формуле </w:t>
      </w:r>
      <w:r>
        <w:rPr>
          <w:rFonts w:ascii="Times New Roman" w:hAnsi="Times New Roman" w:cs="Times New Roman"/>
          <w:sz w:val="28"/>
          <w:szCs w:val="28"/>
        </w:rPr>
        <w:t>j</w:t>
      </w:r>
      <w:r w:rsidRPr="004002EB">
        <w:rPr>
          <w:rFonts w:ascii="Times New Roman" w:hAnsi="Times New Roman" w:cs="Times New Roman"/>
          <w:sz w:val="28"/>
          <w:szCs w:val="28"/>
          <w:lang w:val="ru-RU"/>
        </w:rPr>
        <w:t>-</w:t>
      </w:r>
      <w:r>
        <w:rPr>
          <w:rFonts w:ascii="Times New Roman" w:hAnsi="Times New Roman" w:cs="Times New Roman"/>
          <w:sz w:val="28"/>
          <w:szCs w:val="28"/>
          <w:lang w:val="ru-RU"/>
        </w:rPr>
        <w:t xml:space="preserve">падающий на фотокатод поток лучистой энергии определенной длины волны, а </w:t>
      </w:r>
      <w:r w:rsidR="00293BD3">
        <w:rPr>
          <w:rFonts w:ascii="Times New Roman" w:hAnsi="Times New Roman" w:cs="Times New Roman"/>
          <w:position w:val="-10"/>
          <w:sz w:val="20"/>
          <w:szCs w:val="20"/>
          <w:lang w:val="ru-RU"/>
        </w:rPr>
        <w:pict>
          <v:shape id="_x0000_i1103" type="#_x0000_t75" style="width:12pt;height:15.75pt">
            <v:imagedata r:id="rId76" o:title=""/>
          </v:shape>
        </w:pict>
      </w:r>
      <w:r>
        <w:rPr>
          <w:rFonts w:ascii="Times New Roman" w:hAnsi="Times New Roman" w:cs="Times New Roman"/>
          <w:sz w:val="28"/>
          <w:szCs w:val="28"/>
          <w:lang w:val="ru-RU"/>
        </w:rPr>
        <w:sym w:font="Times New Roman" w:char="2014"/>
      </w:r>
      <w:r>
        <w:rPr>
          <w:rFonts w:ascii="Times New Roman" w:hAnsi="Times New Roman" w:cs="Times New Roman"/>
          <w:sz w:val="28"/>
          <w:szCs w:val="28"/>
          <w:lang w:val="ru-RU"/>
        </w:rPr>
        <w:t xml:space="preserve"> фототок, вызванный этим потоком. Умножая числитель и знаменатель на время </w:t>
      </w:r>
      <w:r>
        <w:rPr>
          <w:rFonts w:ascii="Times New Roman" w:hAnsi="Times New Roman" w:cs="Times New Roman"/>
          <w:sz w:val="28"/>
          <w:szCs w:val="28"/>
        </w:rPr>
        <w:t>t</w:t>
      </w:r>
      <w:r>
        <w:rPr>
          <w:rFonts w:ascii="Times New Roman" w:hAnsi="Times New Roman" w:cs="Times New Roman"/>
          <w:sz w:val="28"/>
          <w:szCs w:val="28"/>
          <w:lang w:val="ru-RU"/>
        </w:rPr>
        <w:t xml:space="preserve">, получим в числителе количество электричества, унесенное фототоком за время </w:t>
      </w:r>
      <w:r>
        <w:rPr>
          <w:rFonts w:ascii="Times New Roman" w:hAnsi="Times New Roman" w:cs="Times New Roman"/>
          <w:sz w:val="28"/>
          <w:szCs w:val="28"/>
        </w:rPr>
        <w:t>t</w:t>
      </w:r>
      <w:r>
        <w:rPr>
          <w:rFonts w:ascii="Times New Roman" w:hAnsi="Times New Roman" w:cs="Times New Roman"/>
          <w:sz w:val="28"/>
          <w:szCs w:val="28"/>
          <w:lang w:val="ru-RU"/>
        </w:rPr>
        <w:t xml:space="preserve">, а в знаменателе </w:t>
      </w:r>
      <w:r>
        <w:rPr>
          <w:rFonts w:ascii="Times New Roman" w:hAnsi="Times New Roman" w:cs="Times New Roman"/>
          <w:sz w:val="28"/>
          <w:szCs w:val="28"/>
          <w:lang w:val="ru-RU"/>
        </w:rPr>
        <w:sym w:font="Times New Roman" w:char="2014"/>
      </w:r>
      <w:r>
        <w:rPr>
          <w:rFonts w:ascii="Times New Roman" w:hAnsi="Times New Roman" w:cs="Times New Roman"/>
          <w:sz w:val="28"/>
          <w:szCs w:val="28"/>
          <w:lang w:val="ru-RU"/>
        </w:rPr>
        <w:t>энергию, упавшую за то же время на фотокатод. Обычно чувствительность измеряют в кулонах на калорию (к.кал</w:t>
      </w:r>
      <w:r>
        <w:rPr>
          <w:rFonts w:ascii="Times New Roman" w:hAnsi="Times New Roman" w:cs="Times New Roman"/>
          <w:sz w:val="28"/>
          <w:szCs w:val="28"/>
          <w:vertAlign w:val="superscript"/>
          <w:lang w:val="ru-RU"/>
        </w:rPr>
        <w:t xml:space="preserve"> -1</w:t>
      </w:r>
      <w:r>
        <w:rPr>
          <w:rFonts w:ascii="Times New Roman" w:hAnsi="Times New Roman" w:cs="Times New Roman"/>
          <w:sz w:val="28"/>
          <w:szCs w:val="28"/>
          <w:lang w:val="ru-RU"/>
        </w:rPr>
        <w:t xml:space="preserve">). </w:t>
      </w:r>
      <w:r w:rsidR="00293BD3">
        <w:rPr>
          <w:rFonts w:ascii="Times New Roman" w:hAnsi="Times New Roman" w:cs="Times New Roman"/>
          <w:position w:val="-10"/>
          <w:sz w:val="20"/>
          <w:szCs w:val="20"/>
          <w:lang w:val="ru-RU"/>
        </w:rPr>
        <w:pict>
          <v:shape id="_x0000_i1104" type="#_x0000_t75" style="width:9pt;height:15.75pt">
            <v:imagedata r:id="rId9" o:title=""/>
          </v:shape>
        </w:pict>
      </w:r>
      <w:r>
        <w:rPr>
          <w:rFonts w:ascii="Times New Roman" w:hAnsi="Times New Roman" w:cs="Times New Roman"/>
          <w:sz w:val="28"/>
          <w:szCs w:val="28"/>
          <w:lang w:val="ru-RU"/>
        </w:rPr>
        <w:t xml:space="preserve">Чувствительность фотокатода можно также выразить в виде отношения числа электронов </w:t>
      </w:r>
      <w:r>
        <w:rPr>
          <w:rFonts w:ascii="Times New Roman" w:hAnsi="Times New Roman" w:cs="Times New Roman"/>
          <w:sz w:val="28"/>
          <w:szCs w:val="28"/>
        </w:rPr>
        <w:t>n</w:t>
      </w:r>
      <w:r>
        <w:rPr>
          <w:rFonts w:ascii="Times New Roman" w:hAnsi="Times New Roman" w:cs="Times New Roman"/>
          <w:sz w:val="28"/>
          <w:szCs w:val="28"/>
          <w:vertAlign w:val="subscript"/>
          <w:lang w:val="ru-RU"/>
        </w:rPr>
        <w:t>е</w:t>
      </w:r>
      <w:r>
        <w:rPr>
          <w:rFonts w:ascii="Times New Roman" w:hAnsi="Times New Roman" w:cs="Times New Roman"/>
          <w:sz w:val="28"/>
          <w:szCs w:val="28"/>
          <w:lang w:val="ru-RU"/>
        </w:rPr>
        <w:t xml:space="preserve"> испускаемых фотокатодом, к числу фотонов </w:t>
      </w:r>
      <w:r>
        <w:rPr>
          <w:rFonts w:ascii="Times New Roman" w:hAnsi="Times New Roman" w:cs="Times New Roman"/>
          <w:sz w:val="28"/>
          <w:szCs w:val="28"/>
        </w:rPr>
        <w:t>n</w:t>
      </w:r>
      <w:r>
        <w:rPr>
          <w:rFonts w:ascii="Times New Roman" w:hAnsi="Times New Roman" w:cs="Times New Roman"/>
          <w:sz w:val="28"/>
          <w:szCs w:val="28"/>
          <w:vertAlign w:val="subscript"/>
          <w:lang w:val="ru-RU"/>
        </w:rPr>
        <w:t xml:space="preserve"> р</w:t>
      </w:r>
      <w:r>
        <w:rPr>
          <w:rFonts w:ascii="Times New Roman" w:hAnsi="Times New Roman" w:cs="Times New Roman"/>
          <w:sz w:val="28"/>
          <w:szCs w:val="28"/>
          <w:lang w:val="ru-RU"/>
        </w:rPr>
        <w:t xml:space="preserve">, упавших на его поверхность за то же время. Величину </w:t>
      </w:r>
      <w:r>
        <w:rPr>
          <w:rFonts w:ascii="Times New Roman" w:hAnsi="Times New Roman" w:cs="Times New Roman"/>
          <w:sz w:val="28"/>
          <w:szCs w:val="28"/>
        </w:rPr>
        <w:t>n</w:t>
      </w:r>
      <w:r w:rsidRPr="004002EB">
        <w:rPr>
          <w:rFonts w:ascii="Times New Roman" w:hAnsi="Times New Roman" w:cs="Times New Roman"/>
          <w:sz w:val="28"/>
          <w:szCs w:val="28"/>
          <w:vertAlign w:val="subscript"/>
          <w:lang w:val="ru-RU"/>
        </w:rPr>
        <w:t xml:space="preserve"> </w:t>
      </w:r>
      <w:r>
        <w:rPr>
          <w:rFonts w:ascii="Times New Roman" w:hAnsi="Times New Roman" w:cs="Times New Roman"/>
          <w:sz w:val="28"/>
          <w:szCs w:val="28"/>
          <w:vertAlign w:val="subscript"/>
        </w:rPr>
        <w:t>e</w:t>
      </w:r>
      <w:r>
        <w:rPr>
          <w:rFonts w:ascii="Times New Roman" w:hAnsi="Times New Roman" w:cs="Times New Roman"/>
          <w:sz w:val="28"/>
          <w:szCs w:val="28"/>
        </w:rPr>
        <w:sym w:font="Times New Roman" w:char="002F"/>
      </w:r>
      <w:r>
        <w:rPr>
          <w:rFonts w:ascii="Times New Roman" w:hAnsi="Times New Roman" w:cs="Times New Roman"/>
          <w:sz w:val="28"/>
          <w:szCs w:val="28"/>
        </w:rPr>
        <w:t>n</w:t>
      </w:r>
      <w:r>
        <w:rPr>
          <w:rFonts w:ascii="Times New Roman" w:hAnsi="Times New Roman" w:cs="Times New Roman"/>
          <w:sz w:val="28"/>
          <w:szCs w:val="28"/>
          <w:vertAlign w:val="subscript"/>
          <w:lang w:val="ru-RU"/>
        </w:rPr>
        <w:t xml:space="preserve"> р </w:t>
      </w:r>
      <w:r>
        <w:rPr>
          <w:rFonts w:ascii="Times New Roman" w:hAnsi="Times New Roman" w:cs="Times New Roman"/>
          <w:sz w:val="28"/>
          <w:szCs w:val="28"/>
          <w:lang w:val="ru-RU"/>
        </w:rPr>
        <w:t xml:space="preserve">называют </w:t>
      </w:r>
      <w:r>
        <w:rPr>
          <w:rFonts w:ascii="Times New Roman" w:hAnsi="Times New Roman" w:cs="Times New Roman"/>
          <w:sz w:val="28"/>
          <w:szCs w:val="28"/>
          <w:u w:val="single"/>
          <w:lang w:val="ru-RU"/>
        </w:rPr>
        <w:t>квантовым выходом</w:t>
      </w:r>
      <w:r>
        <w:rPr>
          <w:rFonts w:ascii="Times New Roman" w:hAnsi="Times New Roman" w:cs="Times New Roman"/>
          <w:sz w:val="28"/>
          <w:szCs w:val="28"/>
          <w:lang w:val="ru-RU"/>
        </w:rPr>
        <w:t xml:space="preserve"> </w:t>
      </w:r>
      <w:r>
        <w:rPr>
          <w:rFonts w:ascii="Times New Roman" w:hAnsi="Times New Roman" w:cs="Times New Roman"/>
          <w:sz w:val="28"/>
          <w:szCs w:val="28"/>
          <w:lang w:val="ru-RU"/>
        </w:rPr>
        <w:sym w:font="Arial" w:char="0059"/>
      </w:r>
      <w:r>
        <w:rPr>
          <w:rFonts w:ascii="Times New Roman" w:hAnsi="Times New Roman" w:cs="Times New Roman"/>
          <w:sz w:val="28"/>
          <w:szCs w:val="28"/>
          <w:lang w:val="ru-RU"/>
        </w:rPr>
        <w:t>, т.е.</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36"/>
          <w:sz w:val="20"/>
          <w:szCs w:val="20"/>
          <w:lang w:val="ru-RU"/>
        </w:rPr>
        <w:pict>
          <v:shape id="_x0000_i1105" type="#_x0000_t75" style="width:133.5pt;height:47.25pt">
            <v:imagedata r:id="rId77" o:title=""/>
          </v:shape>
        </w:pic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этом случае размерность -  электрон на квант (эл/кв). Если часть энергии излучения, упавший на фотокатод, отражается от него или проходит насквозь, то для оценки эффективности фотокатода физически более целесообразно его чувствительность относить не к падающей, а к поглощенной энергии (или в случае квантового выхода, не к числу падающих, а поглощенных квантов энергии ). Чувствительность фотокатода и квантовый выход зависят от длины волны </w:t>
      </w:r>
      <w:r w:rsidR="00293BD3">
        <w:rPr>
          <w:rFonts w:ascii="Times New Roman" w:hAnsi="Times New Roman" w:cs="Times New Roman"/>
          <w:position w:val="-6"/>
          <w:sz w:val="20"/>
          <w:szCs w:val="20"/>
          <w:lang w:val="ru-RU"/>
        </w:rPr>
        <w:pict>
          <v:shape id="_x0000_i1106" type="#_x0000_t75" style="width:12pt;height:15.75pt">
            <v:imagedata r:id="rId78" o:title=""/>
          </v:shape>
        </w:pict>
      </w:r>
      <w:r>
        <w:rPr>
          <w:rFonts w:ascii="Times New Roman" w:hAnsi="Times New Roman" w:cs="Times New Roman"/>
          <w:sz w:val="28"/>
          <w:szCs w:val="28"/>
          <w:lang w:val="ru-RU"/>
        </w:rPr>
        <w:t xml:space="preserve"> падающего излучения. Зависимости </w:t>
      </w:r>
      <w:r w:rsidR="00293BD3">
        <w:rPr>
          <w:rFonts w:ascii="Times New Roman" w:hAnsi="Times New Roman" w:cs="Times New Roman"/>
          <w:position w:val="-10"/>
          <w:sz w:val="20"/>
          <w:szCs w:val="20"/>
          <w:lang w:val="ru-RU"/>
        </w:rPr>
        <w:pict>
          <v:shape id="_x0000_i1107" type="#_x0000_t75" style="width:81pt;height:16.5pt">
            <v:imagedata r:id="rId79" o:title=""/>
          </v:shape>
        </w:pict>
      </w:r>
      <w:r>
        <w:rPr>
          <w:rFonts w:ascii="Times New Roman" w:hAnsi="Times New Roman" w:cs="Times New Roman"/>
          <w:sz w:val="28"/>
          <w:szCs w:val="28"/>
          <w:lang w:val="ru-RU"/>
        </w:rPr>
        <w:t xml:space="preserve"> и  или же </w:t>
      </w:r>
      <w:r w:rsidR="00293BD3">
        <w:rPr>
          <w:rFonts w:ascii="Times New Roman" w:hAnsi="Times New Roman" w:cs="Times New Roman"/>
          <w:position w:val="-10"/>
          <w:sz w:val="20"/>
          <w:szCs w:val="20"/>
          <w:lang w:val="ru-RU"/>
        </w:rPr>
        <w:pict>
          <v:shape id="_x0000_i1108" type="#_x0000_t75" style="width:91.5pt;height:16.5pt">
            <v:imagedata r:id="rId80" o:title=""/>
          </v:shape>
        </w:pict>
      </w:r>
      <w:r>
        <w:rPr>
          <w:rFonts w:ascii="Times New Roman" w:hAnsi="Times New Roman" w:cs="Times New Roman"/>
          <w:sz w:val="28"/>
          <w:szCs w:val="28"/>
          <w:lang w:val="ru-RU"/>
        </w:rPr>
        <w:t xml:space="preserve"> называются </w:t>
      </w:r>
      <w:r>
        <w:rPr>
          <w:rFonts w:ascii="Times New Roman" w:hAnsi="Times New Roman" w:cs="Times New Roman"/>
          <w:sz w:val="28"/>
          <w:szCs w:val="28"/>
          <w:u w:val="single"/>
          <w:lang w:val="ru-RU"/>
        </w:rPr>
        <w:t>спектральными характеристиками фотокатода</w:t>
      </w:r>
      <w:r>
        <w:rPr>
          <w:rFonts w:ascii="Times New Roman" w:hAnsi="Times New Roman" w:cs="Times New Roman"/>
          <w:sz w:val="28"/>
          <w:szCs w:val="28"/>
          <w:lang w:val="ru-RU"/>
        </w:rPr>
        <w:t>.</w:t>
      </w:r>
    </w:p>
    <w:p w:rsidR="004002EB" w:rsidRP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Практически для фотоэлементов больший интерес представляет полный фототок, возникающий при освещении сплошным спектром, даваемым раскаленным телом, например, спиралью лампы накаливания. Характеристика фотокатода в этом случае называется </w:t>
      </w:r>
      <w:r>
        <w:rPr>
          <w:rFonts w:ascii="Times New Roman" w:hAnsi="Times New Roman" w:cs="Times New Roman"/>
          <w:sz w:val="28"/>
          <w:szCs w:val="28"/>
          <w:u w:val="single"/>
          <w:lang w:val="ru-RU"/>
        </w:rPr>
        <w:t>интегральной чувствительностью</w:t>
      </w:r>
      <w:r>
        <w:rPr>
          <w:rFonts w:ascii="Times New Roman" w:hAnsi="Times New Roman" w:cs="Times New Roman"/>
          <w:sz w:val="28"/>
          <w:szCs w:val="28"/>
          <w:lang w:val="ru-RU"/>
        </w:rPr>
        <w:t xml:space="preserve"> (размерность в микроамперах на люмьен (мкл</w:t>
      </w:r>
      <w:r>
        <w:rPr>
          <w:rFonts w:ascii="Times New Roman" w:hAnsi="Times New Roman" w:cs="Times New Roman"/>
          <w:sz w:val="28"/>
          <w:szCs w:val="28"/>
          <w:lang w:val="ru-RU"/>
        </w:rPr>
        <w:sym w:font="Arial" w:char="002E"/>
      </w:r>
      <w:r>
        <w:rPr>
          <w:rFonts w:ascii="Times New Roman" w:hAnsi="Times New Roman" w:cs="Times New Roman"/>
          <w:sz w:val="28"/>
          <w:szCs w:val="28"/>
          <w:lang w:val="ru-RU"/>
        </w:rPr>
        <w:t>лм</w:t>
      </w:r>
      <w:r>
        <w:rPr>
          <w:rFonts w:ascii="Times New Roman" w:hAnsi="Times New Roman" w:cs="Times New Roman"/>
          <w:sz w:val="28"/>
          <w:szCs w:val="28"/>
          <w:vertAlign w:val="superscript"/>
          <w:lang w:val="ru-RU"/>
        </w:rPr>
        <w:t xml:space="preserve"> -1</w:t>
      </w:r>
      <w:r>
        <w:rPr>
          <w:rFonts w:ascii="Times New Roman" w:hAnsi="Times New Roman" w:cs="Times New Roman"/>
          <w:sz w:val="28"/>
          <w:szCs w:val="28"/>
          <w:lang w:val="ru-RU"/>
        </w:rPr>
        <w:t xml:space="preserve">)).Интегральная чувствительность, очевидно, определяется спектральной характеристикой фотокатода и спектральным составом излучения. Обычно интегральная чувствительность фотокатода определяется при использовании стандартного источника облучения. Таким источником является вольфрамовая нить накала лампы при температуре ее, равной 2770К (яркостная температура при этом равна 2848К ).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Рассмотрим кратко основы экспериментальной техники фотоэлектрических измерений. Для определения зависимостей </w:t>
      </w:r>
      <w:r w:rsidR="00293BD3">
        <w:rPr>
          <w:rFonts w:ascii="Times New Roman" w:hAnsi="Times New Roman" w:cs="Times New Roman"/>
          <w:position w:val="-10"/>
          <w:sz w:val="20"/>
          <w:szCs w:val="20"/>
          <w:lang w:val="ru-RU"/>
        </w:rPr>
        <w:pict>
          <v:shape id="_x0000_i1109" type="#_x0000_t75" style="width:38.25pt;height:16.5pt">
            <v:imagedata r:id="rId81" o:title=""/>
          </v:shape>
        </w:pict>
      </w:r>
      <w:r>
        <w:rPr>
          <w:rFonts w:ascii="Times New Roman" w:hAnsi="Times New Roman" w:cs="Times New Roman"/>
          <w:sz w:val="28"/>
          <w:szCs w:val="28"/>
          <w:lang w:val="ru-RU"/>
        </w:rPr>
        <w:t xml:space="preserve"> требуется получение монохроматических потоков излучение различных длин волн и измерение их интенсивности. Тип источника излучения зависит от исследуемой спектральной области. В видимой части спектра </w:t>
      </w:r>
      <w:r w:rsidR="00293BD3">
        <w:rPr>
          <w:rFonts w:ascii="Times New Roman" w:hAnsi="Times New Roman" w:cs="Times New Roman"/>
          <w:position w:val="-14"/>
          <w:sz w:val="20"/>
          <w:szCs w:val="20"/>
          <w:lang w:val="ru-RU"/>
        </w:rPr>
        <w:pict>
          <v:shape id="_x0000_i1110" type="#_x0000_t75" style="width:104.25pt;height:22.5pt">
            <v:imagedata r:id="rId82" o:title=""/>
          </v:shape>
        </w:pict>
      </w:r>
      <w:r>
        <w:rPr>
          <w:rFonts w:ascii="Times New Roman" w:hAnsi="Times New Roman" w:cs="Times New Roman"/>
          <w:sz w:val="28"/>
          <w:szCs w:val="28"/>
          <w:lang w:val="ru-RU"/>
        </w:rPr>
        <w:t>(1.5</w:t>
      </w:r>
      <w:r>
        <w:rPr>
          <w:rFonts w:ascii="Times New Roman" w:hAnsi="Times New Roman" w:cs="Times New Roman"/>
          <w:sz w:val="28"/>
          <w:szCs w:val="28"/>
          <w:vertAlign w:val="subscript"/>
          <w:lang w:val="ru-RU"/>
        </w:rPr>
        <w:t xml:space="preserve"> эв</w:t>
      </w:r>
      <w:r w:rsidR="00293BD3">
        <w:rPr>
          <w:rFonts w:ascii="Times New Roman" w:hAnsi="Times New Roman" w:cs="Times New Roman"/>
          <w:position w:val="-6"/>
          <w:sz w:val="20"/>
          <w:szCs w:val="20"/>
          <w:vertAlign w:val="subscript"/>
          <w:lang w:val="ru-RU"/>
        </w:rPr>
        <w:pict>
          <v:shape id="_x0000_i1111" type="#_x0000_t75" style="width:38.25pt;height:14.25pt">
            <v:imagedata r:id="rId83" o:title=""/>
          </v:shape>
        </w:pict>
      </w:r>
      <w:r>
        <w:rPr>
          <w:rFonts w:ascii="Times New Roman" w:hAnsi="Times New Roman" w:cs="Times New Roman"/>
          <w:sz w:val="28"/>
          <w:szCs w:val="28"/>
          <w:lang w:val="ru-RU"/>
        </w:rPr>
        <w:t>3, 1</w:t>
      </w:r>
      <w:r>
        <w:rPr>
          <w:rFonts w:ascii="Times New Roman" w:hAnsi="Times New Roman" w:cs="Times New Roman"/>
          <w:sz w:val="28"/>
          <w:szCs w:val="28"/>
          <w:vertAlign w:val="subscript"/>
          <w:lang w:val="ru-RU"/>
        </w:rPr>
        <w:t>эв</w:t>
      </w:r>
      <w:r>
        <w:rPr>
          <w:rFonts w:ascii="Times New Roman" w:hAnsi="Times New Roman" w:cs="Times New Roman"/>
          <w:sz w:val="28"/>
          <w:szCs w:val="28"/>
          <w:lang w:val="ru-RU"/>
        </w:rPr>
        <w:t>) обычно пользуются лампами накаливания, дающий непрерывный спектр. В области ближнего ультрафиолета (</w:t>
      </w:r>
      <w:r w:rsidR="00293BD3">
        <w:rPr>
          <w:rFonts w:ascii="Times New Roman" w:hAnsi="Times New Roman" w:cs="Times New Roman"/>
          <w:position w:val="-8"/>
          <w:sz w:val="20"/>
          <w:szCs w:val="20"/>
          <w:lang w:val="ru-RU"/>
        </w:rPr>
        <w:pict>
          <v:shape id="_x0000_i1112" type="#_x0000_t75" style="width:99pt;height:17.25pt">
            <v:imagedata r:id="rId84" o:title=""/>
          </v:shape>
        </w:pict>
      </w:r>
      <w:r>
        <w:rPr>
          <w:rFonts w:ascii="Times New Roman" w:hAnsi="Times New Roman" w:cs="Times New Roman"/>
          <w:sz w:val="28"/>
          <w:szCs w:val="28"/>
          <w:lang w:val="ru-RU"/>
        </w:rPr>
        <w:t>)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(3, 1</w:t>
      </w:r>
      <w:r>
        <w:rPr>
          <w:rFonts w:ascii="Times New Roman" w:hAnsi="Times New Roman" w:cs="Times New Roman"/>
          <w:sz w:val="28"/>
          <w:szCs w:val="28"/>
          <w:vertAlign w:val="subscript"/>
          <w:lang w:val="ru-RU"/>
        </w:rPr>
        <w:t>эв</w:t>
      </w:r>
      <w:r w:rsidR="00293BD3">
        <w:rPr>
          <w:rFonts w:ascii="Times New Roman" w:hAnsi="Times New Roman" w:cs="Times New Roman"/>
          <w:position w:val="-6"/>
          <w:sz w:val="20"/>
          <w:szCs w:val="20"/>
          <w:vertAlign w:val="subscript"/>
          <w:lang w:val="ru-RU"/>
        </w:rPr>
        <w:pict>
          <v:shape id="_x0000_i1113" type="#_x0000_t75" style="width:48.75pt;height:14.25pt">
            <v:imagedata r:id="rId85" o:title=""/>
          </v:shape>
        </w:pict>
      </w:r>
      <w:r>
        <w:rPr>
          <w:rFonts w:ascii="Times New Roman" w:hAnsi="Times New Roman" w:cs="Times New Roman"/>
          <w:sz w:val="28"/>
          <w:szCs w:val="28"/>
          <w:lang w:val="ru-RU"/>
        </w:rPr>
        <w:t xml:space="preserve"> 5, 63 ) широкое распространение имеет ртутная кварцевая  лампа, излучающая линейчатый спектр, содержащий большое количество спектральных линий. В области вакуумного ультрафиолета </w:t>
      </w:r>
      <w:r w:rsidR="00293BD3">
        <w:rPr>
          <w:rFonts w:ascii="Times New Roman" w:hAnsi="Times New Roman" w:cs="Times New Roman"/>
          <w:position w:val="-12"/>
          <w:sz w:val="20"/>
          <w:szCs w:val="20"/>
          <w:lang w:val="ru-RU"/>
        </w:rPr>
        <w:pict>
          <v:shape id="_x0000_i1114" type="#_x0000_t75" style="width:112.5pt;height:21pt">
            <v:imagedata r:id="rId86" o:title=""/>
          </v:shape>
        </w:pict>
      </w:r>
      <w:r>
        <w:rPr>
          <w:rFonts w:ascii="Times New Roman" w:hAnsi="Times New Roman" w:cs="Times New Roman"/>
          <w:sz w:val="28"/>
          <w:szCs w:val="28"/>
          <w:lang w:val="ru-RU"/>
        </w:rPr>
        <w:t>(6, 2</w:t>
      </w:r>
      <w:r>
        <w:rPr>
          <w:rFonts w:ascii="Times New Roman" w:hAnsi="Times New Roman" w:cs="Times New Roman"/>
          <w:sz w:val="28"/>
          <w:szCs w:val="28"/>
          <w:vertAlign w:val="subscript"/>
          <w:lang w:val="ru-RU"/>
        </w:rPr>
        <w:t>эв</w:t>
      </w:r>
      <w:r w:rsidR="00293BD3">
        <w:rPr>
          <w:rFonts w:ascii="Times New Roman" w:hAnsi="Times New Roman" w:cs="Times New Roman"/>
          <w:position w:val="-6"/>
          <w:sz w:val="20"/>
          <w:szCs w:val="20"/>
          <w:vertAlign w:val="subscript"/>
          <w:lang w:val="ru-RU"/>
        </w:rPr>
        <w:pict>
          <v:shape id="_x0000_i1115" type="#_x0000_t75" style="width:41.25pt;height:15.75pt">
            <v:imagedata r:id="rId87" o:title=""/>
          </v:shape>
        </w:pict>
      </w:r>
      <w:r>
        <w:rPr>
          <w:rFonts w:ascii="Times New Roman" w:hAnsi="Times New Roman" w:cs="Times New Roman"/>
          <w:sz w:val="28"/>
          <w:szCs w:val="28"/>
          <w:lang w:val="ru-RU"/>
        </w:rPr>
        <w:t>12, 3</w:t>
      </w:r>
      <w:r>
        <w:rPr>
          <w:rFonts w:ascii="Times New Roman" w:hAnsi="Times New Roman" w:cs="Times New Roman"/>
          <w:sz w:val="28"/>
          <w:szCs w:val="28"/>
          <w:vertAlign w:val="subscript"/>
          <w:lang w:val="ru-RU"/>
        </w:rPr>
        <w:t>эв</w:t>
      </w:r>
      <w:r>
        <w:rPr>
          <w:rFonts w:ascii="Times New Roman" w:hAnsi="Times New Roman" w:cs="Times New Roman"/>
          <w:sz w:val="28"/>
          <w:szCs w:val="28"/>
          <w:lang w:val="ru-RU"/>
        </w:rPr>
        <w:t>), как правило, используется искровой разряд.(это область спектра получило свое название в связи с тем, что излучение этих волн сильно поглощается в воздухе. Поэтому работать с этими  излучениями этих длин волн можно лишь в аппаратуре, в которой давление воздуха меньше 10</w:t>
      </w:r>
      <w:r>
        <w:rPr>
          <w:rFonts w:ascii="Times New Roman" w:hAnsi="Times New Roman" w:cs="Times New Roman"/>
          <w:sz w:val="28"/>
          <w:szCs w:val="28"/>
          <w:vertAlign w:val="superscript"/>
          <w:lang w:val="ru-RU"/>
        </w:rPr>
        <w:t xml:space="preserve"> -4</w:t>
      </w:r>
      <w:r>
        <w:rPr>
          <w:rFonts w:ascii="Times New Roman" w:hAnsi="Times New Roman" w:cs="Times New Roman"/>
          <w:sz w:val="28"/>
          <w:szCs w:val="28"/>
          <w:lang w:val="ru-RU"/>
        </w:rPr>
        <w:t>-10</w:t>
      </w:r>
      <w:r>
        <w:rPr>
          <w:rFonts w:ascii="Times New Roman" w:hAnsi="Times New Roman" w:cs="Times New Roman"/>
          <w:sz w:val="28"/>
          <w:szCs w:val="28"/>
          <w:vertAlign w:val="superscript"/>
          <w:lang w:val="ru-RU"/>
        </w:rPr>
        <w:t xml:space="preserve"> -5</w:t>
      </w:r>
      <w:r>
        <w:rPr>
          <w:rFonts w:ascii="Times New Roman" w:hAnsi="Times New Roman" w:cs="Times New Roman"/>
          <w:sz w:val="28"/>
          <w:szCs w:val="28"/>
          <w:lang w:val="ru-RU"/>
        </w:rPr>
        <w:t>тор.)</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Монохроматизация излучение длин волн, больших 1200</w:t>
      </w:r>
      <w:r w:rsidR="00293BD3">
        <w:rPr>
          <w:rFonts w:ascii="Times New Roman" w:hAnsi="Times New Roman" w:cs="Times New Roman"/>
          <w:position w:val="-4"/>
          <w:sz w:val="20"/>
          <w:szCs w:val="20"/>
          <w:lang w:val="ru-RU"/>
        </w:rPr>
        <w:pict>
          <v:shape id="_x0000_i1116" type="#_x0000_t75" style="width:12.75pt;height:15pt">
            <v:imagedata r:id="rId88" o:title=""/>
          </v:shape>
        </w:pict>
      </w:r>
      <w:r>
        <w:rPr>
          <w:rFonts w:ascii="Times New Roman" w:hAnsi="Times New Roman" w:cs="Times New Roman"/>
          <w:sz w:val="28"/>
          <w:szCs w:val="28"/>
          <w:lang w:val="ru-RU"/>
        </w:rPr>
        <w:t>, может быть осуществлена с помощью призменных спектрографов. При этом в качестве оптических материалов в видимой части спектра используется обычно стекло, в области ближайшего ультрафиолета до</w:t>
      </w:r>
      <w:r w:rsidR="00293BD3">
        <w:rPr>
          <w:rFonts w:ascii="Times New Roman" w:hAnsi="Times New Roman" w:cs="Times New Roman"/>
          <w:position w:val="-6"/>
          <w:sz w:val="20"/>
          <w:szCs w:val="20"/>
          <w:lang w:val="ru-RU"/>
        </w:rPr>
        <w:pict>
          <v:shape id="_x0000_i1117" type="#_x0000_t75" style="width:59.25pt;height:15.75pt">
            <v:imagedata r:id="rId89" o:title=""/>
          </v:shape>
        </w:pict>
      </w:r>
      <w:r>
        <w:rPr>
          <w:rFonts w:ascii="Times New Roman" w:hAnsi="Times New Roman" w:cs="Times New Roman"/>
          <w:sz w:val="28"/>
          <w:szCs w:val="28"/>
          <w:lang w:val="ru-RU"/>
        </w:rPr>
        <w:t xml:space="preserve"> кварц. Могут применятся и другие материалы, например, кристаллы </w:t>
      </w:r>
      <w:r>
        <w:rPr>
          <w:rFonts w:ascii="Times New Roman" w:hAnsi="Times New Roman" w:cs="Times New Roman"/>
          <w:sz w:val="28"/>
          <w:szCs w:val="28"/>
        </w:rPr>
        <w:t>NaCl</w:t>
      </w:r>
      <w:r w:rsidRPr="004002EB">
        <w:rPr>
          <w:rFonts w:ascii="Times New Roman" w:hAnsi="Times New Roman" w:cs="Times New Roman"/>
          <w:sz w:val="28"/>
          <w:szCs w:val="28"/>
          <w:lang w:val="ru-RU"/>
        </w:rPr>
        <w:t>.</w:t>
      </w:r>
      <w:r>
        <w:rPr>
          <w:rFonts w:ascii="Times New Roman" w:hAnsi="Times New Roman" w:cs="Times New Roman"/>
          <w:sz w:val="28"/>
          <w:szCs w:val="28"/>
          <w:lang w:val="ru-RU"/>
        </w:rPr>
        <w:t xml:space="preserve">В интервале длин волн </w:t>
      </w:r>
      <w:r w:rsidR="00293BD3">
        <w:rPr>
          <w:rFonts w:ascii="Times New Roman" w:hAnsi="Times New Roman" w:cs="Times New Roman"/>
          <w:position w:val="-6"/>
          <w:sz w:val="20"/>
          <w:szCs w:val="20"/>
          <w:lang w:val="ru-RU"/>
        </w:rPr>
        <w:pict>
          <v:shape id="_x0000_i1118" type="#_x0000_t75" style="width:93pt;height:15.75pt">
            <v:imagedata r:id="rId90" o:title=""/>
          </v:shape>
        </w:pict>
      </w:r>
      <w:r>
        <w:rPr>
          <w:rFonts w:ascii="Times New Roman" w:hAnsi="Times New Roman" w:cs="Times New Roman"/>
          <w:sz w:val="28"/>
          <w:szCs w:val="28"/>
          <w:lang w:val="ru-RU"/>
        </w:rPr>
        <w:t xml:space="preserve"> используются кристаллы </w:t>
      </w:r>
      <w:r>
        <w:rPr>
          <w:rFonts w:ascii="Times New Roman" w:hAnsi="Times New Roman" w:cs="Times New Roman"/>
          <w:sz w:val="28"/>
          <w:szCs w:val="28"/>
        </w:rPr>
        <w:t>LiF</w:t>
      </w:r>
      <w:r w:rsidRPr="004002EB">
        <w:rPr>
          <w:rFonts w:ascii="Times New Roman" w:hAnsi="Times New Roman" w:cs="Times New Roman"/>
          <w:sz w:val="28"/>
          <w:szCs w:val="28"/>
          <w:lang w:val="ru-RU"/>
        </w:rPr>
        <w:t>.</w:t>
      </w:r>
      <w:r>
        <w:rPr>
          <w:rFonts w:ascii="Times New Roman" w:hAnsi="Times New Roman" w:cs="Times New Roman"/>
          <w:sz w:val="28"/>
          <w:szCs w:val="28"/>
          <w:lang w:val="ru-RU"/>
        </w:rPr>
        <w:t xml:space="preserve"> Излучение с более короткими длинами волн </w:t>
      </w:r>
      <w:r w:rsidR="00293BD3">
        <w:rPr>
          <w:rFonts w:ascii="Times New Roman" w:hAnsi="Times New Roman" w:cs="Times New Roman"/>
          <w:position w:val="-12"/>
          <w:sz w:val="20"/>
          <w:szCs w:val="20"/>
          <w:lang w:val="ru-RU"/>
        </w:rPr>
        <w:pict>
          <v:shape id="_x0000_i1119" type="#_x0000_t75" style="width:66pt;height:20.25pt">
            <v:imagedata r:id="rId91" o:title=""/>
          </v:shape>
        </w:pict>
      </w:r>
      <w:r>
        <w:rPr>
          <w:rFonts w:ascii="Times New Roman" w:hAnsi="Times New Roman" w:cs="Times New Roman"/>
          <w:sz w:val="28"/>
          <w:szCs w:val="28"/>
          <w:lang w:val="ru-RU"/>
        </w:rPr>
        <w:t xml:space="preserve"> поглощается любыми известными оптическими материалами. Поэтому проведение исследований в коротковолновой области вакуумного ультрафиолета требует использования спектрографов с отражающими диспергирующими системами, например, с вогнутой дифракционной решеткой. Измерение интенсивностей потоков излучения обычно осуществляется с помощью специально калиброванных термопар, термостолбиков и фотоумножителей. В ряде случаев абсолютные значения фототоков при использующихся интенсивностях излучения малы и их измерение требует применения высокочувствительных измерителей тока. В ряде случаев абсолютные значения фототоков при данных интенсивностях излучения малы и их измерение требует применения высокочувствительных измерителей тока. Рассмотрим результаты экспериментальных исследований спектральных характеристик фотокатодов из массивных металлов. Для щелочных, а также некоторых щелочноземельных металлов красная граница лежит в видимой части спектра ; для подавляющего же большинства металлов она находиться в ультрафиолетовой области. Более детальные исследования фотоэффекта с различных металлов показали, однако, что при </w:t>
      </w:r>
      <w:r>
        <w:rPr>
          <w:rFonts w:ascii="Times New Roman" w:hAnsi="Times New Roman" w:cs="Times New Roman"/>
          <w:sz w:val="28"/>
          <w:szCs w:val="28"/>
        </w:rPr>
        <w:t>T</w:t>
      </w:r>
      <w:r>
        <w:rPr>
          <w:rFonts w:ascii="Times New Roman" w:hAnsi="Times New Roman" w:cs="Times New Roman"/>
          <w:sz w:val="28"/>
          <w:szCs w:val="28"/>
          <w:lang w:val="ru-RU"/>
        </w:rPr>
        <w:t xml:space="preserve"> </w:t>
      </w:r>
      <w:r w:rsidRPr="004002EB">
        <w:rPr>
          <w:rFonts w:ascii="Times New Roman" w:hAnsi="Times New Roman" w:cs="Times New Roman"/>
          <w:sz w:val="28"/>
          <w:szCs w:val="28"/>
          <w:lang w:val="ru-RU"/>
        </w:rPr>
        <w:t>&gt;0</w:t>
      </w:r>
      <w:r>
        <w:rPr>
          <w:rFonts w:ascii="Times New Roman" w:hAnsi="Times New Roman" w:cs="Times New Roman"/>
          <w:sz w:val="28"/>
          <w:szCs w:val="28"/>
          <w:lang w:val="ru-RU"/>
        </w:rPr>
        <w:t xml:space="preserve"> резкой красной границы не существует. В действительности фототок в области </w:t>
      </w:r>
      <w:r w:rsidR="00293BD3">
        <w:rPr>
          <w:rFonts w:ascii="Times New Roman" w:hAnsi="Times New Roman" w:cs="Times New Roman"/>
          <w:position w:val="-6"/>
          <w:sz w:val="20"/>
          <w:szCs w:val="20"/>
          <w:lang w:val="ru-RU"/>
        </w:rPr>
        <w:pict>
          <v:shape id="_x0000_i1120" type="#_x0000_t75" style="width:11.25pt;height:13.5pt">
            <v:imagedata r:id="rId17" o:title=""/>
          </v:shape>
        </w:pict>
      </w:r>
      <w:r>
        <w:rPr>
          <w:rFonts w:ascii="Times New Roman" w:hAnsi="Times New Roman" w:cs="Times New Roman"/>
          <w:sz w:val="28"/>
          <w:szCs w:val="28"/>
          <w:lang w:val="ru-RU"/>
        </w:rPr>
        <w:t xml:space="preserve">, близких к </w:t>
      </w:r>
      <w:r w:rsidR="00293BD3">
        <w:rPr>
          <w:rFonts w:ascii="Times New Roman" w:hAnsi="Times New Roman" w:cs="Times New Roman"/>
          <w:position w:val="-10"/>
          <w:sz w:val="20"/>
          <w:szCs w:val="20"/>
          <w:lang w:val="ru-RU"/>
        </w:rPr>
        <w:pict>
          <v:shape id="_x0000_i1121" type="#_x0000_t75" style="width:19.5pt;height:16.5pt">
            <v:imagedata r:id="rId92" o:title=""/>
          </v:shape>
        </w:pict>
      </w:r>
      <w:r>
        <w:rPr>
          <w:rFonts w:ascii="Times New Roman" w:hAnsi="Times New Roman" w:cs="Times New Roman"/>
          <w:sz w:val="28"/>
          <w:szCs w:val="28"/>
          <w:lang w:val="ru-RU"/>
        </w:rPr>
        <w:t xml:space="preserve">, асимптотически приближается к нулю и определение </w:t>
      </w:r>
      <w:r w:rsidR="00293BD3">
        <w:rPr>
          <w:rFonts w:ascii="Times New Roman" w:hAnsi="Times New Roman" w:cs="Times New Roman"/>
          <w:position w:val="-10"/>
          <w:sz w:val="20"/>
          <w:szCs w:val="20"/>
          <w:lang w:val="ru-RU"/>
        </w:rPr>
        <w:pict>
          <v:shape id="_x0000_i1122" type="#_x0000_t75" style="width:18pt;height:19.5pt">
            <v:imagedata r:id="rId93" o:title=""/>
          </v:shape>
        </w:pict>
      </w:r>
      <w:r>
        <w:rPr>
          <w:rFonts w:ascii="Times New Roman" w:hAnsi="Times New Roman" w:cs="Times New Roman"/>
          <w:sz w:val="28"/>
          <w:szCs w:val="28"/>
          <w:lang w:val="ru-RU"/>
        </w:rPr>
        <w:t xml:space="preserve"> из экспериментальной зависимости </w:t>
      </w:r>
      <w:r w:rsidR="00293BD3">
        <w:rPr>
          <w:rFonts w:ascii="Times New Roman" w:hAnsi="Times New Roman" w:cs="Times New Roman"/>
          <w:position w:val="-10"/>
          <w:sz w:val="20"/>
          <w:szCs w:val="20"/>
          <w:lang w:val="ru-RU"/>
        </w:rPr>
        <w:pict>
          <v:shape id="_x0000_i1123" type="#_x0000_t75" style="width:36pt;height:18.75pt">
            <v:imagedata r:id="rId94" o:title=""/>
          </v:shape>
        </w:pict>
      </w:r>
      <w:r>
        <w:rPr>
          <w:rFonts w:ascii="Times New Roman" w:hAnsi="Times New Roman" w:cs="Times New Roman"/>
          <w:sz w:val="28"/>
          <w:szCs w:val="28"/>
          <w:lang w:val="ru-RU"/>
        </w:rPr>
        <w:t>, строго говоря, выполнено быть не может. Лишь специальная математическая обработка экспериментальных данных позволяет найти</w:t>
      </w:r>
      <w:r w:rsidR="00293BD3">
        <w:rPr>
          <w:rFonts w:ascii="Times New Roman" w:hAnsi="Times New Roman" w:cs="Times New Roman"/>
          <w:position w:val="-10"/>
          <w:sz w:val="20"/>
          <w:szCs w:val="20"/>
          <w:lang w:val="ru-RU"/>
        </w:rPr>
        <w:pict>
          <v:shape id="_x0000_i1124" type="#_x0000_t75" style="width:61.5pt;height:21pt">
            <v:imagedata r:id="rId95" o:title=""/>
          </v:shape>
        </w:pict>
      </w:r>
      <w:r>
        <w:rPr>
          <w:rFonts w:ascii="Times New Roman" w:hAnsi="Times New Roman" w:cs="Times New Roman"/>
          <w:sz w:val="28"/>
          <w:szCs w:val="28"/>
          <w:lang w:val="ru-RU"/>
        </w:rPr>
        <w:t xml:space="preserve">. Отсутствие резкой красной границы при Т </w:t>
      </w:r>
      <w:r w:rsidRPr="004002EB">
        <w:rPr>
          <w:rFonts w:ascii="Times New Roman" w:hAnsi="Times New Roman" w:cs="Times New Roman"/>
          <w:sz w:val="28"/>
          <w:szCs w:val="28"/>
          <w:lang w:val="ru-RU"/>
        </w:rPr>
        <w:t>&gt;</w:t>
      </w:r>
      <w:r>
        <w:rPr>
          <w:rFonts w:ascii="Times New Roman" w:hAnsi="Times New Roman" w:cs="Times New Roman"/>
          <w:sz w:val="28"/>
          <w:szCs w:val="28"/>
          <w:lang w:val="ru-RU"/>
        </w:rPr>
        <w:t xml:space="preserve"> 0 легко понять, если учесть распределение по энергиям электронов внутри твердого тела. Пренебрежение величиной, </w:t>
      </w:r>
      <w:r w:rsidR="00293BD3">
        <w:rPr>
          <w:rFonts w:ascii="Times New Roman" w:hAnsi="Times New Roman" w:cs="Times New Roman"/>
          <w:position w:val="-6"/>
          <w:sz w:val="20"/>
          <w:szCs w:val="20"/>
        </w:rPr>
        <w:pict>
          <v:shape id="_x0000_i1125" type="#_x0000_t75" style="width:27.75pt;height:19.5pt">
            <v:imagedata r:id="rId34" o:title=""/>
          </v:shape>
        </w:pict>
      </w:r>
      <w:r>
        <w:rPr>
          <w:rFonts w:ascii="Times New Roman" w:hAnsi="Times New Roman" w:cs="Times New Roman"/>
          <w:sz w:val="28"/>
          <w:szCs w:val="28"/>
          <w:lang w:val="ru-RU"/>
        </w:rPr>
        <w:t>.сделанное выше, является точным лишь при Т=0.При Т</w:t>
      </w:r>
      <w:r w:rsidRPr="004002EB">
        <w:rPr>
          <w:rFonts w:ascii="Times New Roman" w:hAnsi="Times New Roman" w:cs="Times New Roman"/>
          <w:sz w:val="28"/>
          <w:szCs w:val="28"/>
          <w:lang w:val="ru-RU"/>
        </w:rPr>
        <w:t xml:space="preserve"> &gt; </w:t>
      </w:r>
      <w:r>
        <w:rPr>
          <w:rFonts w:ascii="Times New Roman" w:hAnsi="Times New Roman" w:cs="Times New Roman"/>
          <w:sz w:val="28"/>
          <w:szCs w:val="28"/>
          <w:lang w:val="ru-RU"/>
        </w:rPr>
        <w:t xml:space="preserve">0 величина </w:t>
      </w:r>
      <w:r w:rsidR="00293BD3">
        <w:rPr>
          <w:rFonts w:ascii="Times New Roman" w:hAnsi="Times New Roman" w:cs="Times New Roman"/>
          <w:position w:val="-6"/>
          <w:sz w:val="20"/>
          <w:szCs w:val="20"/>
          <w:lang w:val="ru-RU"/>
        </w:rPr>
        <w:pict>
          <v:shape id="_x0000_i1126" type="#_x0000_t75" style="width:29.25pt;height:15.75pt">
            <v:imagedata r:id="rId96" o:title=""/>
          </v:shape>
        </w:pict>
      </w:r>
      <w:r>
        <w:rPr>
          <w:rFonts w:ascii="Times New Roman" w:hAnsi="Times New Roman" w:cs="Times New Roman"/>
          <w:sz w:val="28"/>
          <w:szCs w:val="28"/>
          <w:lang w:val="ru-RU"/>
        </w:rPr>
        <w:t xml:space="preserve"> может быть больше нуля. Это приведет, во-первых, к фотоэффекту электронов с уровней энергии </w:t>
      </w:r>
      <w:r>
        <w:rPr>
          <w:rFonts w:ascii="Times New Roman" w:hAnsi="Times New Roman" w:cs="Times New Roman"/>
          <w:sz w:val="28"/>
          <w:szCs w:val="28"/>
        </w:rPr>
        <w:t>E</w:t>
      </w:r>
      <w:r w:rsidRPr="004002EB">
        <w:rPr>
          <w:rFonts w:ascii="Times New Roman" w:hAnsi="Times New Roman" w:cs="Times New Roman"/>
          <w:sz w:val="28"/>
          <w:szCs w:val="28"/>
          <w:lang w:val="ru-RU"/>
        </w:rPr>
        <w:t xml:space="preserve"> &gt; </w:t>
      </w:r>
      <w:r>
        <w:rPr>
          <w:rFonts w:ascii="Times New Roman" w:hAnsi="Times New Roman" w:cs="Times New Roman"/>
          <w:sz w:val="28"/>
          <w:szCs w:val="28"/>
        </w:rPr>
        <w:sym w:font="Arial" w:char="2013"/>
      </w:r>
      <w:r w:rsidR="00293BD3">
        <w:rPr>
          <w:rFonts w:ascii="Times New Roman" w:hAnsi="Times New Roman" w:cs="Times New Roman"/>
          <w:position w:val="-10"/>
          <w:sz w:val="20"/>
          <w:szCs w:val="20"/>
        </w:rPr>
        <w:pict>
          <v:shape id="_x0000_i1127" type="#_x0000_t75" style="width:13.5pt;height:15.75pt">
            <v:imagedata r:id="rId44" o:title=""/>
          </v:shape>
        </w:pict>
      </w:r>
      <w:r>
        <w:rPr>
          <w:rFonts w:ascii="Times New Roman" w:hAnsi="Times New Roman" w:cs="Times New Roman"/>
          <w:sz w:val="28"/>
          <w:szCs w:val="28"/>
          <w:lang w:val="ru-RU"/>
        </w:rPr>
        <w:t>, который может происходить и при</w:t>
      </w:r>
      <w:r w:rsidR="00293BD3">
        <w:rPr>
          <w:rFonts w:ascii="Times New Roman" w:hAnsi="Times New Roman" w:cs="Times New Roman"/>
          <w:position w:val="-10"/>
          <w:sz w:val="20"/>
          <w:szCs w:val="20"/>
          <w:lang w:val="ru-RU"/>
        </w:rPr>
        <w:pict>
          <v:shape id="_x0000_i1128" type="#_x0000_t75" style="width:9pt;height:15.75pt">
            <v:imagedata r:id="rId9" o:title=""/>
          </v:shape>
        </w:pict>
      </w:r>
      <w:r w:rsidR="00293BD3">
        <w:rPr>
          <w:rFonts w:ascii="Times New Roman" w:hAnsi="Times New Roman" w:cs="Times New Roman"/>
          <w:position w:val="-10"/>
          <w:sz w:val="20"/>
          <w:szCs w:val="20"/>
          <w:lang w:val="ru-RU"/>
        </w:rPr>
        <w:pict>
          <v:shape id="_x0000_i1129" type="#_x0000_t75" style="width:46.5pt;height:19.5pt">
            <v:imagedata r:id="rId97" o:title=""/>
          </v:shape>
        </w:pict>
      </w:r>
      <w:r>
        <w:rPr>
          <w:rFonts w:ascii="Times New Roman" w:hAnsi="Times New Roman" w:cs="Times New Roman"/>
          <w:sz w:val="28"/>
          <w:szCs w:val="28"/>
          <w:lang w:val="ru-RU"/>
        </w:rPr>
        <w:t>, а во-вторых, к наличию в фотоэмиссии электронов с кинетическими энергиями, большими, чем.</w:t>
      </w:r>
      <w:r w:rsidR="00293BD3">
        <w:rPr>
          <w:rFonts w:ascii="Times New Roman" w:hAnsi="Times New Roman" w:cs="Times New Roman"/>
          <w:position w:val="-10"/>
          <w:sz w:val="20"/>
          <w:szCs w:val="20"/>
          <w:lang w:val="ru-RU"/>
        </w:rPr>
        <w:pict>
          <v:shape id="_x0000_i1130" type="#_x0000_t75" style="width:40.5pt;height:18.75pt">
            <v:imagedata r:id="rId98" o:title=""/>
          </v:shape>
        </w:pict>
      </w:r>
      <w:r w:rsidRPr="004002EB">
        <w:rPr>
          <w:rFonts w:ascii="Times New Roman" w:hAnsi="Times New Roman" w:cs="Times New Roman"/>
          <w:sz w:val="28"/>
          <w:szCs w:val="28"/>
          <w:lang w:val="ru-RU"/>
        </w:rPr>
        <w:t>.</w:t>
      </w:r>
      <w:r>
        <w:rPr>
          <w:rFonts w:ascii="Times New Roman" w:hAnsi="Times New Roman" w:cs="Times New Roman"/>
          <w:sz w:val="28"/>
          <w:szCs w:val="28"/>
          <w:lang w:val="ru-RU"/>
        </w:rPr>
        <w:t xml:space="preserve"> Однако число электронов в металле с энергиями</w:t>
      </w:r>
      <w:r w:rsidRPr="004002EB">
        <w:rPr>
          <w:rFonts w:ascii="Times New Roman" w:hAnsi="Times New Roman" w:cs="Times New Roman"/>
          <w:sz w:val="28"/>
          <w:szCs w:val="28"/>
          <w:lang w:val="ru-RU"/>
        </w:rPr>
        <w:t xml:space="preserve"> </w:t>
      </w:r>
      <w:r w:rsidR="00293BD3">
        <w:rPr>
          <w:rFonts w:ascii="Times New Roman" w:hAnsi="Times New Roman" w:cs="Times New Roman"/>
          <w:position w:val="-10"/>
          <w:sz w:val="20"/>
          <w:szCs w:val="20"/>
        </w:rPr>
        <w:pict>
          <v:shape id="_x0000_i1131" type="#_x0000_t75" style="width:46.5pt;height:18.75pt">
            <v:imagedata r:id="rId99" o:title=""/>
          </v:shape>
        </w:pict>
      </w:r>
      <w:r>
        <w:rPr>
          <w:rFonts w:ascii="Times New Roman" w:hAnsi="Times New Roman" w:cs="Times New Roman"/>
          <w:sz w:val="28"/>
          <w:szCs w:val="28"/>
          <w:lang w:val="ru-RU"/>
        </w:rPr>
        <w:t xml:space="preserve"> мало. Поэтому и вероятность фотоэлектрического поглощения при </w:t>
      </w:r>
      <w:r w:rsidR="00293BD3">
        <w:rPr>
          <w:rFonts w:ascii="Times New Roman" w:hAnsi="Times New Roman" w:cs="Times New Roman"/>
          <w:position w:val="-12"/>
          <w:sz w:val="20"/>
          <w:szCs w:val="20"/>
          <w:lang w:val="ru-RU"/>
        </w:rPr>
        <w:pict>
          <v:shape id="_x0000_i1132" type="#_x0000_t75" style="width:54.75pt;height:18.75pt">
            <v:imagedata r:id="rId100" o:title=""/>
          </v:shape>
        </w:pict>
      </w:r>
      <w:r>
        <w:rPr>
          <w:rFonts w:ascii="Times New Roman" w:hAnsi="Times New Roman" w:cs="Times New Roman"/>
          <w:sz w:val="28"/>
          <w:szCs w:val="28"/>
          <w:lang w:val="ru-RU"/>
        </w:rPr>
        <w:t xml:space="preserve"> мала, и фототок также мал. При для всех металлов их квантовый выход возрастает при увеличении </w:t>
      </w:r>
      <w:r w:rsidR="00293BD3">
        <w:rPr>
          <w:rFonts w:ascii="Times New Roman" w:hAnsi="Times New Roman" w:cs="Times New Roman"/>
          <w:position w:val="-6"/>
          <w:sz w:val="20"/>
          <w:szCs w:val="20"/>
          <w:lang w:val="ru-RU"/>
        </w:rPr>
        <w:pict>
          <v:shape id="_x0000_i1133" type="#_x0000_t75" style="width:20.25pt;height:16.5pt">
            <v:imagedata r:id="rId101" o:title=""/>
          </v:shape>
        </w:pict>
      </w:r>
      <w:r>
        <w:rPr>
          <w:rFonts w:ascii="Times New Roman" w:hAnsi="Times New Roman" w:cs="Times New Roman"/>
          <w:sz w:val="28"/>
          <w:szCs w:val="28"/>
          <w:lang w:val="ru-RU"/>
        </w:rPr>
        <w:t>; около красной границы рост фототока определяется зависимостью</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14"/>
          <w:sz w:val="20"/>
          <w:szCs w:val="20"/>
        </w:rPr>
        <w:pict>
          <v:shape id="_x0000_i1134" type="#_x0000_t75" style="width:6.75pt;height:18pt">
            <v:imagedata r:id="rId102" o:title=""/>
          </v:shape>
        </w:pict>
      </w:r>
      <w:r>
        <w:rPr>
          <w:rFonts w:ascii="Times New Roman" w:hAnsi="Times New Roman" w:cs="Times New Roman"/>
          <w:sz w:val="28"/>
          <w:szCs w:val="28"/>
          <w:lang w:val="ru-RU"/>
        </w:rPr>
        <w:t xml:space="preserve">      </w:t>
      </w:r>
      <w:r w:rsidRPr="004002EB">
        <w:rPr>
          <w:rFonts w:ascii="Times New Roman" w:hAnsi="Times New Roman" w:cs="Times New Roman"/>
          <w:b/>
          <w:bCs/>
          <w:i/>
          <w:iCs/>
          <w:sz w:val="28"/>
          <w:szCs w:val="28"/>
          <w:lang w:val="ru-RU"/>
        </w:rPr>
        <w:t xml:space="preserve"> </w:t>
      </w:r>
      <w:r>
        <w:rPr>
          <w:rFonts w:ascii="Times New Roman" w:hAnsi="Times New Roman" w:cs="Times New Roman"/>
          <w:b/>
          <w:bCs/>
          <w:i/>
          <w:iCs/>
          <w:sz w:val="28"/>
          <w:szCs w:val="28"/>
        </w:rPr>
        <w:t>i</w:t>
      </w:r>
      <w:r>
        <w:rPr>
          <w:rFonts w:ascii="Times New Roman" w:hAnsi="Times New Roman" w:cs="Times New Roman"/>
          <w:b/>
          <w:bCs/>
          <w:i/>
          <w:iCs/>
          <w:sz w:val="28"/>
          <w:szCs w:val="28"/>
          <w:vertAlign w:val="subscript"/>
          <w:lang w:val="ru-RU"/>
        </w:rPr>
        <w:t>ф</w:t>
      </w:r>
      <w:r w:rsidRPr="004002EB">
        <w:rPr>
          <w:rFonts w:ascii="Times New Roman" w:hAnsi="Times New Roman" w:cs="Times New Roman"/>
          <w:sz w:val="28"/>
          <w:szCs w:val="28"/>
          <w:lang w:val="ru-RU"/>
        </w:rPr>
        <w:t xml:space="preserve"> </w:t>
      </w:r>
      <w:r w:rsidR="00293BD3">
        <w:rPr>
          <w:rFonts w:ascii="Times New Roman" w:hAnsi="Times New Roman" w:cs="Times New Roman"/>
          <w:position w:val="-16"/>
          <w:sz w:val="20"/>
          <w:szCs w:val="20"/>
        </w:rPr>
        <w:pict>
          <v:shape id="_x0000_i1135" type="#_x0000_t75" style="width:85.5pt;height:38.25pt">
            <v:imagedata r:id="rId103" o:title=""/>
          </v:shape>
        </w:pic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p>
    <w:p w:rsidR="004002EB" w:rsidRP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Качественно указанное возрастание </w:t>
      </w:r>
      <w:r>
        <w:rPr>
          <w:rFonts w:ascii="Times New Roman" w:hAnsi="Times New Roman" w:cs="Times New Roman"/>
          <w:sz w:val="28"/>
          <w:szCs w:val="28"/>
        </w:rPr>
        <w:t>Y</w:t>
      </w:r>
      <w:r>
        <w:rPr>
          <w:rFonts w:ascii="Times New Roman" w:hAnsi="Times New Roman" w:cs="Times New Roman"/>
          <w:sz w:val="28"/>
          <w:szCs w:val="28"/>
          <w:lang w:val="ru-RU"/>
        </w:rPr>
        <w:t xml:space="preserve"> с</w:t>
      </w:r>
      <w:r w:rsidRPr="004002EB">
        <w:rPr>
          <w:rFonts w:ascii="Times New Roman" w:hAnsi="Times New Roman" w:cs="Times New Roman"/>
          <w:sz w:val="28"/>
          <w:szCs w:val="28"/>
          <w:lang w:val="ru-RU"/>
        </w:rPr>
        <w:t xml:space="preserve"> </w:t>
      </w:r>
      <w:r>
        <w:rPr>
          <w:rFonts w:ascii="Times New Roman" w:hAnsi="Times New Roman" w:cs="Times New Roman"/>
          <w:sz w:val="28"/>
          <w:szCs w:val="28"/>
        </w:rPr>
        <w:t>h</w:t>
      </w:r>
      <w:r w:rsidR="00293BD3">
        <w:rPr>
          <w:rFonts w:ascii="Times New Roman" w:hAnsi="Times New Roman" w:cs="Times New Roman"/>
          <w:position w:val="-6"/>
          <w:sz w:val="20"/>
          <w:szCs w:val="20"/>
        </w:rPr>
        <w:pict>
          <v:shape id="_x0000_i1136" type="#_x0000_t75" style="width:12pt;height:14.25pt">
            <v:imagedata r:id="rId17" o:title=""/>
          </v:shape>
        </w:pict>
      </w:r>
      <w:r>
        <w:rPr>
          <w:rFonts w:ascii="Times New Roman" w:hAnsi="Times New Roman" w:cs="Times New Roman"/>
          <w:sz w:val="28"/>
          <w:szCs w:val="28"/>
          <w:lang w:val="ru-RU"/>
        </w:rPr>
        <w:t xml:space="preserve"> легко объяснить из следующих простых соображений. При h </w:t>
      </w:r>
      <w:r w:rsidRPr="004002EB">
        <w:rPr>
          <w:rFonts w:ascii="Times New Roman" w:hAnsi="Times New Roman" w:cs="Times New Roman"/>
          <w:sz w:val="28"/>
          <w:szCs w:val="28"/>
          <w:lang w:val="ru-RU"/>
        </w:rPr>
        <w:t>&gt;</w:t>
      </w:r>
      <w:r>
        <w:rPr>
          <w:rFonts w:ascii="Times New Roman" w:hAnsi="Times New Roman" w:cs="Times New Roman"/>
          <w:sz w:val="28"/>
          <w:szCs w:val="28"/>
        </w:rPr>
        <w:t>h</w:t>
      </w:r>
      <w:r>
        <w:rPr>
          <w:rFonts w:ascii="Times New Roman" w:hAnsi="Times New Roman" w:cs="Times New Roman"/>
          <w:sz w:val="28"/>
          <w:szCs w:val="28"/>
          <w:lang w:val="ru-RU"/>
        </w:rPr>
        <w:t xml:space="preserve"> интервал энергий электронов в металле, которые могут быть возбуждены светом до энергий </w:t>
      </w:r>
      <w:r w:rsidR="00293BD3">
        <w:rPr>
          <w:rFonts w:ascii="Times New Roman" w:hAnsi="Times New Roman" w:cs="Times New Roman"/>
          <w:position w:val="-4"/>
          <w:sz w:val="20"/>
          <w:szCs w:val="20"/>
          <w:lang w:val="ru-RU"/>
        </w:rPr>
        <w:pict>
          <v:shape id="_x0000_i1137" type="#_x0000_t75" style="width:35.25pt;height:15pt">
            <v:imagedata r:id="rId104" o:title=""/>
          </v:shape>
        </w:pict>
      </w:r>
      <w:r>
        <w:rPr>
          <w:rFonts w:ascii="Times New Roman" w:hAnsi="Times New Roman" w:cs="Times New Roman"/>
          <w:sz w:val="28"/>
          <w:szCs w:val="28"/>
          <w:lang w:val="ru-RU"/>
        </w:rPr>
        <w:t xml:space="preserve">, достаточных для вылета из фотокатода, тем шире, чем больше </w:t>
      </w:r>
      <w:r w:rsidR="00293BD3">
        <w:rPr>
          <w:rFonts w:ascii="Times New Roman" w:hAnsi="Times New Roman" w:cs="Times New Roman"/>
          <w:position w:val="-12"/>
          <w:sz w:val="20"/>
          <w:szCs w:val="20"/>
          <w:lang w:val="ru-RU"/>
        </w:rPr>
        <w:pict>
          <v:shape id="_x0000_i1138" type="#_x0000_t75" style="width:51.75pt;height:20.25pt">
            <v:imagedata r:id="rId105" o:title=""/>
          </v:shape>
        </w:pict>
      </w:r>
      <w:r>
        <w:rPr>
          <w:rFonts w:ascii="Times New Roman" w:hAnsi="Times New Roman" w:cs="Times New Roman"/>
          <w:sz w:val="28"/>
          <w:szCs w:val="28"/>
          <w:lang w:val="ru-RU"/>
        </w:rPr>
        <w:t>, если, однако, при этом</w:t>
      </w:r>
      <w:r w:rsidR="00293BD3">
        <w:rPr>
          <w:rFonts w:ascii="Times New Roman" w:hAnsi="Times New Roman" w:cs="Times New Roman"/>
          <w:position w:val="-6"/>
          <w:sz w:val="20"/>
          <w:szCs w:val="20"/>
          <w:lang w:val="ru-RU"/>
        </w:rPr>
        <w:pict>
          <v:shape id="_x0000_i1139" type="#_x0000_t75" style="width:18.75pt;height:15.75pt">
            <v:imagedata r:id="rId106" o:title=""/>
          </v:shape>
        </w:pict>
      </w:r>
      <w:r>
        <w:rPr>
          <w:rFonts w:ascii="Times New Roman" w:hAnsi="Times New Roman" w:cs="Times New Roman"/>
          <w:b/>
          <w:bCs/>
          <w:sz w:val="28"/>
          <w:szCs w:val="28"/>
        </w:rPr>
        <w:sym w:font="Times New Roman" w:char="003C"/>
      </w:r>
      <w:r w:rsidRPr="004002EB">
        <w:rPr>
          <w:rFonts w:ascii="Times New Roman" w:hAnsi="Times New Roman" w:cs="Times New Roman"/>
          <w:b/>
          <w:bCs/>
          <w:sz w:val="28"/>
          <w:szCs w:val="28"/>
          <w:lang w:val="ru-RU"/>
        </w:rPr>
        <w:t xml:space="preserve"> </w:t>
      </w:r>
      <w:r>
        <w:rPr>
          <w:rFonts w:ascii="Times New Roman" w:hAnsi="Times New Roman" w:cs="Times New Roman"/>
          <w:b/>
          <w:bCs/>
          <w:sz w:val="28"/>
          <w:szCs w:val="28"/>
          <w:lang w:val="ru-RU"/>
        </w:rPr>
        <w:sym w:font="Times New Roman" w:char="2013"/>
      </w:r>
      <w:r w:rsidRPr="004002EB">
        <w:rPr>
          <w:rFonts w:ascii="Times New Roman" w:hAnsi="Times New Roman" w:cs="Times New Roman"/>
          <w:sz w:val="28"/>
          <w:szCs w:val="28"/>
          <w:lang w:val="ru-RU"/>
        </w:rPr>
        <w:t xml:space="preserve"> </w:t>
      </w:r>
      <w:r>
        <w:rPr>
          <w:rFonts w:ascii="Times New Roman" w:hAnsi="Times New Roman" w:cs="Times New Roman"/>
          <w:sz w:val="28"/>
          <w:szCs w:val="28"/>
        </w:rPr>
        <w:t>E</w:t>
      </w:r>
      <w:r w:rsidRPr="004002EB">
        <w:rPr>
          <w:rFonts w:ascii="Times New Roman" w:hAnsi="Times New Roman" w:cs="Times New Roman"/>
          <w:sz w:val="28"/>
          <w:szCs w:val="28"/>
          <w:vertAlign w:val="subscript"/>
          <w:lang w:val="ru-RU"/>
        </w:rPr>
        <w:t>1</w:t>
      </w:r>
      <w:r>
        <w:rPr>
          <w:rFonts w:ascii="Times New Roman" w:hAnsi="Times New Roman" w:cs="Times New Roman"/>
          <w:sz w:val="28"/>
          <w:szCs w:val="28"/>
          <w:lang w:val="ru-RU"/>
        </w:rPr>
        <w:t>, где</w:t>
      </w:r>
      <w:r w:rsidRPr="004002EB">
        <w:rPr>
          <w:rFonts w:ascii="Times New Roman" w:hAnsi="Times New Roman" w:cs="Times New Roman"/>
          <w:sz w:val="28"/>
          <w:szCs w:val="28"/>
          <w:lang w:val="ru-RU"/>
        </w:rPr>
        <w:t xml:space="preserve"> </w:t>
      </w:r>
      <w:r>
        <w:rPr>
          <w:rFonts w:ascii="Times New Roman" w:hAnsi="Times New Roman" w:cs="Times New Roman"/>
          <w:sz w:val="28"/>
          <w:szCs w:val="28"/>
        </w:rPr>
        <w:t>E</w:t>
      </w:r>
      <w:r w:rsidRPr="004002EB">
        <w:rPr>
          <w:rFonts w:ascii="Times New Roman" w:hAnsi="Times New Roman" w:cs="Times New Roman"/>
          <w:sz w:val="28"/>
          <w:szCs w:val="28"/>
          <w:vertAlign w:val="subscript"/>
          <w:lang w:val="ru-RU"/>
        </w:rPr>
        <w:t>1</w:t>
      </w:r>
      <w:r>
        <w:rPr>
          <w:rFonts w:ascii="Times New Roman" w:hAnsi="Times New Roman" w:cs="Times New Roman"/>
          <w:sz w:val="28"/>
          <w:szCs w:val="28"/>
        </w:rPr>
        <w:sym w:font="Times New Roman" w:char="2014"/>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уровень дна зоны проводимости в металле. Поэтому при увеличении частоты света вероятность поглощения, сопровождающегося переходами электронов на уровни </w:t>
      </w:r>
      <w:r w:rsidR="00293BD3">
        <w:rPr>
          <w:rFonts w:ascii="Times New Roman" w:hAnsi="Times New Roman" w:cs="Times New Roman"/>
          <w:position w:val="-4"/>
          <w:sz w:val="20"/>
          <w:szCs w:val="20"/>
        </w:rPr>
        <w:pict>
          <v:shape id="_x0000_i1140" type="#_x0000_t75" style="width:35.25pt;height:15pt">
            <v:imagedata r:id="rId107" o:title=""/>
          </v:shape>
        </w:pict>
      </w:r>
      <w:r>
        <w:rPr>
          <w:rFonts w:ascii="Times New Roman" w:hAnsi="Times New Roman" w:cs="Times New Roman"/>
          <w:sz w:val="28"/>
          <w:szCs w:val="28"/>
          <w:lang w:val="ru-RU"/>
        </w:rPr>
        <w:t xml:space="preserve">, при том же общем числе поглощенных фотонов увеличится, а следовательно и сила фототока, как правило, будет возрастать. Кроме того, поглощение с данной начальной энергией </w:t>
      </w:r>
      <w:r>
        <w:rPr>
          <w:rFonts w:ascii="Times New Roman" w:hAnsi="Times New Roman" w:cs="Times New Roman"/>
          <w:sz w:val="28"/>
          <w:szCs w:val="28"/>
        </w:rPr>
        <w:t>E</w:t>
      </w:r>
      <w:r>
        <w:rPr>
          <w:rFonts w:ascii="Times New Roman" w:hAnsi="Times New Roman" w:cs="Times New Roman"/>
          <w:sz w:val="28"/>
          <w:szCs w:val="28"/>
          <w:lang w:val="ru-RU"/>
        </w:rPr>
        <w:t xml:space="preserve"> фотона большей энергии </w:t>
      </w:r>
      <w:r w:rsidR="00293BD3">
        <w:rPr>
          <w:rFonts w:ascii="Times New Roman" w:hAnsi="Times New Roman" w:cs="Times New Roman"/>
          <w:position w:val="-12"/>
          <w:sz w:val="20"/>
          <w:szCs w:val="20"/>
          <w:lang w:val="ru-RU"/>
        </w:rPr>
        <w:pict>
          <v:shape id="_x0000_i1141" type="#_x0000_t75" style="width:49.5pt;height:18pt">
            <v:imagedata r:id="rId108" o:title=""/>
          </v:shape>
        </w:pict>
      </w:r>
      <w:r>
        <w:rPr>
          <w:rFonts w:ascii="Times New Roman" w:hAnsi="Times New Roman" w:cs="Times New Roman"/>
          <w:sz w:val="28"/>
          <w:szCs w:val="28"/>
          <w:lang w:val="ru-RU"/>
        </w:rPr>
        <w:t xml:space="preserve"> обусловливает немалую вероятность выхода такого электрона из более глубоких слоев фотокатода. Интервал частот излучений, с которыми проводились исследования, </w:t>
      </w:r>
      <w:r w:rsidR="00293BD3">
        <w:rPr>
          <w:rFonts w:ascii="Times New Roman" w:hAnsi="Times New Roman" w:cs="Times New Roman"/>
          <w:position w:val="-12"/>
          <w:sz w:val="20"/>
          <w:szCs w:val="20"/>
          <w:lang w:val="ru-RU"/>
        </w:rPr>
        <w:pict>
          <v:shape id="_x0000_i1142" type="#_x0000_t75" style="width:64.5pt;height:18.75pt">
            <v:imagedata r:id="rId109" o:title=""/>
          </v:shape>
        </w:pict>
      </w:r>
      <w:r>
        <w:rPr>
          <w:rFonts w:ascii="Times New Roman" w:hAnsi="Times New Roman" w:cs="Times New Roman"/>
          <w:sz w:val="28"/>
          <w:szCs w:val="28"/>
          <w:lang w:val="ru-RU"/>
        </w:rPr>
        <w:t xml:space="preserve"> прилегающий к </w:t>
      </w:r>
      <w:r w:rsidR="00293BD3">
        <w:rPr>
          <w:rFonts w:ascii="Times New Roman" w:hAnsi="Times New Roman" w:cs="Times New Roman"/>
          <w:position w:val="-12"/>
          <w:sz w:val="20"/>
          <w:szCs w:val="20"/>
          <w:lang w:val="ru-RU"/>
        </w:rPr>
        <w:pict>
          <v:shape id="_x0000_i1143" type="#_x0000_t75" style="width:14.25pt;height:18.75pt">
            <v:imagedata r:id="rId43" o:title=""/>
          </v:shape>
        </w:pict>
      </w:r>
      <w:r>
        <w:rPr>
          <w:rFonts w:ascii="Times New Roman" w:hAnsi="Times New Roman" w:cs="Times New Roman"/>
          <w:sz w:val="28"/>
          <w:szCs w:val="28"/>
          <w:lang w:val="ru-RU"/>
        </w:rPr>
        <w:t xml:space="preserve">, как правило, невелик и составляет примерно </w:t>
      </w:r>
      <w:r w:rsidRPr="004002EB">
        <w:rPr>
          <w:rFonts w:ascii="Times New Roman" w:hAnsi="Times New Roman" w:cs="Times New Roman"/>
          <w:sz w:val="28"/>
          <w:szCs w:val="28"/>
          <w:lang w:val="ru-RU"/>
        </w:rPr>
        <w:t>0</w:t>
      </w:r>
      <w:r>
        <w:rPr>
          <w:rFonts w:ascii="Times New Roman" w:hAnsi="Times New Roman" w:cs="Times New Roman"/>
          <w:sz w:val="28"/>
          <w:szCs w:val="28"/>
          <w:lang w:val="ru-RU"/>
        </w:rPr>
        <w:t xml:space="preserve">, </w:t>
      </w:r>
      <w:r w:rsidRPr="004002EB">
        <w:rPr>
          <w:rFonts w:ascii="Times New Roman" w:hAnsi="Times New Roman" w:cs="Times New Roman"/>
          <w:sz w:val="28"/>
          <w:szCs w:val="28"/>
          <w:lang w:val="ru-RU"/>
        </w:rPr>
        <w:t>5</w:t>
      </w:r>
      <w:r w:rsidR="00293BD3">
        <w:rPr>
          <w:rFonts w:ascii="Times New Roman" w:hAnsi="Times New Roman" w:cs="Times New Roman"/>
          <w:position w:val="-12"/>
          <w:sz w:val="20"/>
          <w:szCs w:val="20"/>
        </w:rPr>
        <w:pict>
          <v:shape id="_x0000_i1144" type="#_x0000_t75" style="width:12pt;height:16.5pt">
            <v:imagedata r:id="rId43" o:title=""/>
          </v:shape>
        </w:pict>
      </w:r>
      <w:r>
        <w:rPr>
          <w:rFonts w:ascii="Times New Roman" w:hAnsi="Times New Roman" w:cs="Times New Roman"/>
          <w:sz w:val="28"/>
          <w:szCs w:val="28"/>
          <w:lang w:val="ru-RU"/>
        </w:rPr>
        <w:t xml:space="preserve">. В большей спектральной области вблизи красной границы исследованы щелочные и отчасти щелочноземельные металлы </w:t>
      </w:r>
      <w:r w:rsidRPr="004002EB">
        <w:rPr>
          <w:rFonts w:ascii="Times New Roman" w:hAnsi="Times New Roman" w:cs="Times New Roman"/>
          <w:sz w:val="28"/>
          <w:szCs w:val="28"/>
          <w:lang w:val="ru-RU"/>
        </w:rPr>
        <w:t>(</w:t>
      </w:r>
      <w:r>
        <w:rPr>
          <w:rFonts w:ascii="Times New Roman" w:hAnsi="Times New Roman" w:cs="Times New Roman"/>
          <w:sz w:val="28"/>
          <w:szCs w:val="28"/>
        </w:rPr>
        <w:t>Ba</w:t>
      </w:r>
      <w:r w:rsidRPr="004002EB">
        <w:rPr>
          <w:rFonts w:ascii="Times New Roman" w:hAnsi="Times New Roman" w:cs="Times New Roman"/>
          <w:sz w:val="28"/>
          <w:szCs w:val="28"/>
          <w:lang w:val="ru-RU"/>
        </w:rPr>
        <w:t>)</w:t>
      </w:r>
      <w:r>
        <w:rPr>
          <w:rFonts w:ascii="Times New Roman" w:hAnsi="Times New Roman" w:cs="Times New Roman"/>
          <w:sz w:val="28"/>
          <w:szCs w:val="28"/>
          <w:lang w:val="ru-RU"/>
        </w:rPr>
        <w:t xml:space="preserve">, для которых </w:t>
      </w:r>
      <w:r w:rsidR="00293BD3">
        <w:rPr>
          <w:rFonts w:ascii="Times New Roman" w:hAnsi="Times New Roman" w:cs="Times New Roman"/>
          <w:position w:val="-12"/>
          <w:sz w:val="20"/>
          <w:szCs w:val="20"/>
          <w:lang w:val="ru-RU"/>
        </w:rPr>
        <w:pict>
          <v:shape id="_x0000_i1145" type="#_x0000_t75" style="width:93.75pt;height:19.5pt">
            <v:imagedata r:id="rId110" o:title=""/>
          </v:shape>
        </w:pict>
      </w:r>
      <w:r>
        <w:rPr>
          <w:rFonts w:ascii="Times New Roman" w:hAnsi="Times New Roman" w:cs="Times New Roman"/>
          <w:sz w:val="28"/>
          <w:szCs w:val="28"/>
          <w:lang w:val="ru-RU"/>
        </w:rPr>
        <w:t>.Для них, в отличие от остальных металлов, спектральные характеристики в этой области энергий фотонов</w:t>
      </w:r>
      <w:r w:rsidRPr="004002EB">
        <w:rPr>
          <w:rFonts w:ascii="Times New Roman" w:hAnsi="Times New Roman" w:cs="Times New Roman"/>
          <w:sz w:val="28"/>
          <w:szCs w:val="28"/>
          <w:lang w:val="ru-RU"/>
        </w:rPr>
        <w:t xml:space="preserve"> </w:t>
      </w:r>
      <w:r w:rsidR="00293BD3">
        <w:rPr>
          <w:rFonts w:ascii="Times New Roman" w:hAnsi="Times New Roman" w:cs="Times New Roman"/>
          <w:position w:val="-6"/>
          <w:sz w:val="20"/>
          <w:szCs w:val="20"/>
        </w:rPr>
        <w:pict>
          <v:shape id="_x0000_i1146" type="#_x0000_t75" style="width:19.5pt;height:14.25pt">
            <v:imagedata r:id="rId111" o:title=""/>
          </v:shape>
        </w:pict>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имеют максимум. Примеры эксперемтально полученных спектральных характеристик вблизи красной границы для ряда металлов показаны на рис.(слева). Данные, полученные в разных экспериментах, а иногда даже и в одной и той же работе, не всегда хорошо согласуются между собой </w:t>
      </w:r>
      <w:r w:rsidRPr="004002EB">
        <w:rPr>
          <w:rFonts w:ascii="Times New Roman" w:hAnsi="Times New Roman" w:cs="Times New Roman"/>
          <w:sz w:val="28"/>
          <w:szCs w:val="28"/>
          <w:lang w:val="ru-RU"/>
        </w:rPr>
        <w:t>(</w:t>
      </w:r>
      <w:r>
        <w:rPr>
          <w:rFonts w:ascii="Times New Roman" w:hAnsi="Times New Roman" w:cs="Times New Roman"/>
          <w:sz w:val="28"/>
          <w:szCs w:val="28"/>
          <w:lang w:val="ru-RU"/>
        </w:rPr>
        <w:t xml:space="preserve">рис. результаты для </w:t>
      </w:r>
      <w:r>
        <w:rPr>
          <w:rFonts w:ascii="Times New Roman" w:hAnsi="Times New Roman" w:cs="Times New Roman"/>
          <w:sz w:val="28"/>
          <w:szCs w:val="28"/>
        </w:rPr>
        <w:t>Be</w:t>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Это объясняется тем, что квантовый выход металлический эмиттеров вблизи красной границы очень чувствителен к чистоте поверхности и изменяется в десятки и даже сотни раз в процессе очистки и обезгаживания эмиттера. Абсолютные значения квантового выхода для чистых металлов в рассматриваемом интервале</w:t>
      </w:r>
      <w:r w:rsidRPr="004002EB">
        <w:rPr>
          <w:rFonts w:ascii="Times New Roman" w:hAnsi="Times New Roman" w:cs="Times New Roman"/>
          <w:sz w:val="28"/>
          <w:szCs w:val="28"/>
          <w:lang w:val="ru-RU"/>
        </w:rPr>
        <w:t xml:space="preserve"> </w:t>
      </w:r>
      <w:r w:rsidR="00293BD3">
        <w:rPr>
          <w:rFonts w:ascii="Times New Roman" w:hAnsi="Times New Roman" w:cs="Times New Roman"/>
          <w:position w:val="-6"/>
          <w:sz w:val="20"/>
          <w:szCs w:val="20"/>
        </w:rPr>
        <w:pict>
          <v:shape id="_x0000_i1147" type="#_x0000_t75" style="width:21pt;height:17.25pt">
            <v:imagedata r:id="rId112" o:title=""/>
          </v:shape>
        </w:pict>
      </w:r>
      <w:r>
        <w:rPr>
          <w:rFonts w:ascii="Times New Roman" w:hAnsi="Times New Roman" w:cs="Times New Roman"/>
          <w:sz w:val="28"/>
          <w:szCs w:val="28"/>
          <w:lang w:val="ru-RU"/>
        </w:rPr>
        <w:t xml:space="preserve"> имеют порядок </w:t>
      </w:r>
      <w:r w:rsidRPr="004002EB">
        <w:rPr>
          <w:rFonts w:ascii="Times New Roman" w:hAnsi="Times New Roman" w:cs="Times New Roman"/>
          <w:sz w:val="28"/>
          <w:szCs w:val="28"/>
          <w:lang w:val="ru-RU"/>
        </w:rPr>
        <w:t>10</w:t>
      </w:r>
      <w:r w:rsidRPr="004002EB">
        <w:rPr>
          <w:rFonts w:ascii="Times New Roman" w:hAnsi="Times New Roman" w:cs="Times New Roman"/>
          <w:sz w:val="28"/>
          <w:szCs w:val="28"/>
          <w:vertAlign w:val="superscript"/>
          <w:lang w:val="ru-RU"/>
        </w:rPr>
        <w:t xml:space="preserve"> -5</w:t>
      </w:r>
      <w:r>
        <w:rPr>
          <w:rFonts w:ascii="Times New Roman" w:hAnsi="Times New Roman" w:cs="Times New Roman"/>
          <w:sz w:val="28"/>
          <w:szCs w:val="28"/>
        </w:rPr>
        <w:sym w:font="Times New Roman" w:char="2014"/>
      </w:r>
      <w:r w:rsidRPr="004002EB">
        <w:rPr>
          <w:rFonts w:ascii="Times New Roman" w:hAnsi="Times New Roman" w:cs="Times New Roman"/>
          <w:sz w:val="28"/>
          <w:szCs w:val="28"/>
          <w:lang w:val="ru-RU"/>
        </w:rPr>
        <w:t>10</w:t>
      </w:r>
      <w:r w:rsidRPr="004002EB">
        <w:rPr>
          <w:rFonts w:ascii="Times New Roman" w:hAnsi="Times New Roman" w:cs="Times New Roman"/>
          <w:sz w:val="28"/>
          <w:szCs w:val="28"/>
          <w:vertAlign w:val="superscript"/>
          <w:lang w:val="ru-RU"/>
        </w:rPr>
        <w:t xml:space="preserve"> -3 </w:t>
      </w:r>
      <w:r>
        <w:rPr>
          <w:rFonts w:ascii="Times New Roman" w:hAnsi="Times New Roman" w:cs="Times New Roman"/>
          <w:i/>
          <w:iCs/>
          <w:sz w:val="28"/>
          <w:szCs w:val="28"/>
          <w:lang w:val="ru-RU"/>
        </w:rPr>
        <w:t>эл</w:t>
      </w:r>
      <w:r>
        <w:rPr>
          <w:rFonts w:ascii="Times New Roman" w:hAnsi="Times New Roman" w:cs="Times New Roman"/>
          <w:i/>
          <w:iCs/>
          <w:sz w:val="28"/>
          <w:szCs w:val="28"/>
          <w:lang w:val="ru-RU"/>
        </w:rPr>
        <w:sym w:font="Times New Roman" w:char="002F"/>
      </w:r>
      <w:r>
        <w:rPr>
          <w:rFonts w:ascii="Times New Roman" w:hAnsi="Times New Roman" w:cs="Times New Roman"/>
          <w:i/>
          <w:iCs/>
          <w:sz w:val="28"/>
          <w:szCs w:val="28"/>
          <w:lang w:val="ru-RU"/>
        </w:rPr>
        <w:t>вл</w:t>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и, очевидно, зависят от </w:t>
      </w:r>
      <w:r w:rsidR="00293BD3">
        <w:rPr>
          <w:rFonts w:ascii="Times New Roman" w:hAnsi="Times New Roman" w:cs="Times New Roman"/>
          <w:position w:val="-14"/>
          <w:sz w:val="20"/>
          <w:szCs w:val="20"/>
          <w:lang w:val="ru-RU"/>
        </w:rPr>
        <w:pict>
          <v:shape id="_x0000_i1148" type="#_x0000_t75" style="width:42pt;height:21.75pt">
            <v:imagedata r:id="rId113" o:title=""/>
          </v:shape>
        </w:pict>
      </w:r>
      <w:r>
        <w:rPr>
          <w:rFonts w:ascii="Times New Roman" w:hAnsi="Times New Roman" w:cs="Times New Roman"/>
          <w:sz w:val="28"/>
          <w:szCs w:val="28"/>
          <w:lang w:val="ru-RU"/>
        </w:rPr>
        <w:t xml:space="preserve">, для </w:t>
      </w:r>
      <w:r w:rsidR="00293BD3">
        <w:rPr>
          <w:rFonts w:ascii="Times New Roman" w:hAnsi="Times New Roman" w:cs="Times New Roman"/>
          <w:position w:val="-14"/>
          <w:sz w:val="20"/>
          <w:szCs w:val="20"/>
          <w:lang w:val="ru-RU"/>
        </w:rPr>
        <w:pict>
          <v:shape id="_x0000_i1149" type="#_x0000_t75" style="width:65.25pt;height:21.75pt">
            <v:imagedata r:id="rId114" o:title=""/>
          </v:shape>
        </w:pict>
      </w:r>
      <w:r>
        <w:rPr>
          <w:rFonts w:ascii="Times New Roman" w:hAnsi="Times New Roman" w:cs="Times New Roman"/>
          <w:i/>
          <w:iCs/>
          <w:sz w:val="28"/>
          <w:szCs w:val="28"/>
          <w:lang w:val="ru-RU"/>
        </w:rPr>
        <w:t>эв</w:t>
      </w:r>
      <w:r>
        <w:rPr>
          <w:rFonts w:ascii="Times New Roman" w:hAnsi="Times New Roman" w:cs="Times New Roman"/>
          <w:sz w:val="28"/>
          <w:szCs w:val="28"/>
          <w:lang w:val="ru-RU"/>
        </w:rPr>
        <w:t xml:space="preserve">  </w:t>
      </w:r>
      <w:r w:rsidR="00293BD3">
        <w:rPr>
          <w:rFonts w:ascii="Times New Roman" w:hAnsi="Times New Roman" w:cs="Times New Roman"/>
          <w:position w:val="-4"/>
          <w:sz w:val="20"/>
          <w:szCs w:val="20"/>
          <w:lang w:val="ru-RU"/>
        </w:rPr>
        <w:pict>
          <v:shape id="_x0000_i1150" type="#_x0000_t75" style="width:49.5pt;height:16.5pt">
            <v:imagedata r:id="rId115" o:title=""/>
          </v:shape>
        </w:pict>
      </w:r>
      <w:r>
        <w:rPr>
          <w:rFonts w:ascii="Times New Roman" w:hAnsi="Times New Roman" w:cs="Times New Roman"/>
          <w:i/>
          <w:iCs/>
          <w:sz w:val="28"/>
          <w:szCs w:val="28"/>
          <w:lang w:val="ru-RU"/>
        </w:rPr>
        <w:t>эл</w:t>
      </w:r>
      <w:r>
        <w:rPr>
          <w:rFonts w:ascii="Times New Roman" w:hAnsi="Times New Roman" w:cs="Times New Roman"/>
          <w:i/>
          <w:iCs/>
          <w:sz w:val="28"/>
          <w:szCs w:val="28"/>
          <w:lang w:val="ru-RU"/>
        </w:rPr>
        <w:sym w:font="Times New Roman" w:char="002F"/>
      </w:r>
      <w:r>
        <w:rPr>
          <w:rFonts w:ascii="Times New Roman" w:hAnsi="Times New Roman" w:cs="Times New Roman"/>
          <w:i/>
          <w:iCs/>
          <w:sz w:val="28"/>
          <w:szCs w:val="28"/>
          <w:lang w:val="ru-RU"/>
        </w:rPr>
        <w:t>кв</w:t>
      </w:r>
      <w:r>
        <w:rPr>
          <w:rFonts w:ascii="Times New Roman" w:hAnsi="Times New Roman" w:cs="Times New Roman"/>
          <w:sz w:val="28"/>
          <w:szCs w:val="28"/>
          <w:lang w:val="ru-RU"/>
        </w:rPr>
        <w:t xml:space="preserve">.Спектральную характеристику с монотонным ростом </w:t>
      </w:r>
      <w:r>
        <w:rPr>
          <w:rFonts w:ascii="Times New Roman" w:hAnsi="Times New Roman" w:cs="Times New Roman"/>
          <w:sz w:val="28"/>
          <w:szCs w:val="28"/>
          <w:lang w:val="ru-RU"/>
        </w:rPr>
        <w:sym w:font="Symbol" w:char="F055"/>
      </w:r>
      <w:r>
        <w:rPr>
          <w:rFonts w:ascii="Times New Roman" w:hAnsi="Times New Roman" w:cs="Times New Roman"/>
          <w:sz w:val="28"/>
          <w:szCs w:val="28"/>
          <w:lang w:val="ru-RU"/>
        </w:rPr>
        <w:t xml:space="preserve"> при увеличении </w:t>
      </w:r>
      <w:r w:rsidR="00293BD3">
        <w:rPr>
          <w:rFonts w:ascii="Times New Roman" w:hAnsi="Times New Roman" w:cs="Times New Roman"/>
          <w:position w:val="-6"/>
          <w:sz w:val="20"/>
          <w:szCs w:val="20"/>
          <w:lang w:val="ru-RU"/>
        </w:rPr>
        <w:pict>
          <v:shape id="_x0000_i1151" type="#_x0000_t75" style="width:11.25pt;height:13.5pt">
            <v:imagedata r:id="rId17" o:title=""/>
          </v:shape>
        </w:pict>
      </w:r>
      <w:r>
        <w:rPr>
          <w:rFonts w:ascii="Times New Roman" w:hAnsi="Times New Roman" w:cs="Times New Roman"/>
          <w:sz w:val="28"/>
          <w:szCs w:val="28"/>
          <w:lang w:val="ru-RU"/>
        </w:rPr>
        <w:t xml:space="preserve"> принято называть нормальной характеристикой, а фотоэффект в этом случае </w:t>
      </w:r>
      <w:r>
        <w:rPr>
          <w:rFonts w:ascii="Times New Roman" w:hAnsi="Times New Roman" w:cs="Times New Roman"/>
          <w:b/>
          <w:bCs/>
          <w:sz w:val="28"/>
          <w:szCs w:val="28"/>
          <w:lang w:val="ru-RU"/>
        </w:rPr>
        <w:sym w:font="Symbol" w:char="F02D"/>
      </w:r>
      <w:r>
        <w:rPr>
          <w:rFonts w:ascii="Times New Roman" w:hAnsi="Times New Roman" w:cs="Times New Roman"/>
          <w:b/>
          <w:bCs/>
          <w:sz w:val="28"/>
          <w:szCs w:val="28"/>
          <w:lang w:val="ru-RU"/>
        </w:rPr>
        <w:t xml:space="preserve"> </w:t>
      </w:r>
      <w:r>
        <w:rPr>
          <w:rFonts w:ascii="Times New Roman" w:hAnsi="Times New Roman" w:cs="Times New Roman"/>
          <w:sz w:val="28"/>
          <w:szCs w:val="28"/>
          <w:u w:val="single"/>
          <w:lang w:val="ru-RU"/>
        </w:rPr>
        <w:t>нормальным</w:t>
      </w:r>
      <w:r>
        <w:rPr>
          <w:rFonts w:ascii="Times New Roman" w:hAnsi="Times New Roman" w:cs="Times New Roman"/>
          <w:sz w:val="28"/>
          <w:szCs w:val="28"/>
          <w:lang w:val="ru-RU"/>
        </w:rPr>
        <w:t xml:space="preserve">. Если же спектральная характеристика имеет максимум, фотоэффект обычно называют </w:t>
      </w:r>
      <w:r>
        <w:rPr>
          <w:rFonts w:ascii="Times New Roman" w:hAnsi="Times New Roman" w:cs="Times New Roman"/>
          <w:sz w:val="28"/>
          <w:szCs w:val="28"/>
          <w:u w:val="single"/>
          <w:lang w:val="ru-RU"/>
        </w:rPr>
        <w:t>селективным</w:t>
      </w:r>
      <w:r>
        <w:rPr>
          <w:rFonts w:ascii="Times New Roman" w:hAnsi="Times New Roman" w:cs="Times New Roman"/>
          <w:sz w:val="28"/>
          <w:szCs w:val="28"/>
          <w:lang w:val="ru-RU"/>
        </w:rPr>
        <w:t>.</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Спектральные характеристики квантового выхода </w:t>
      </w:r>
      <w:r w:rsidR="00293BD3">
        <w:rPr>
          <w:rFonts w:ascii="Times New Roman" w:hAnsi="Times New Roman" w:cs="Times New Roman"/>
          <w:position w:val="-10"/>
          <w:sz w:val="20"/>
          <w:szCs w:val="20"/>
          <w:lang w:val="ru-RU"/>
        </w:rPr>
        <w:pict>
          <v:shape id="_x0000_i1152" type="#_x0000_t75" style="width:36pt;height:18pt">
            <v:imagedata r:id="rId116" o:title=""/>
          </v:shape>
        </w:pict>
      </w:r>
      <w:r>
        <w:rPr>
          <w:rFonts w:ascii="Times New Roman" w:hAnsi="Times New Roman" w:cs="Times New Roman"/>
          <w:sz w:val="28"/>
          <w:szCs w:val="28"/>
          <w:lang w:val="ru-RU"/>
        </w:rPr>
        <w:t xml:space="preserve"> при </w:t>
      </w:r>
      <w:r w:rsidR="00293BD3">
        <w:rPr>
          <w:rFonts w:ascii="Times New Roman" w:hAnsi="Times New Roman" w:cs="Times New Roman"/>
          <w:position w:val="-10"/>
          <w:sz w:val="20"/>
          <w:szCs w:val="20"/>
          <w:lang w:val="ru-RU"/>
        </w:rPr>
        <w:pict>
          <v:shape id="_x0000_i1153" type="#_x0000_t75" style="width:73.5pt;height:18pt">
            <v:imagedata r:id="rId117" o:title=""/>
          </v:shape>
        </w:pict>
      </w:r>
      <w:r>
        <w:rPr>
          <w:rFonts w:ascii="Times New Roman" w:hAnsi="Times New Roman" w:cs="Times New Roman"/>
          <w:i/>
          <w:iCs/>
          <w:sz w:val="28"/>
          <w:szCs w:val="28"/>
          <w:lang w:val="ru-RU"/>
        </w:rPr>
        <w:t>эв</w:t>
      </w:r>
      <w:r>
        <w:rPr>
          <w:rFonts w:ascii="Times New Roman" w:hAnsi="Times New Roman" w:cs="Times New Roman"/>
          <w:sz w:val="28"/>
          <w:szCs w:val="28"/>
          <w:lang w:val="ru-RU"/>
        </w:rPr>
        <w:t xml:space="preserve"> для ряда металлов приведены на рис. (справа).Основные отличительные особенности квантового выхода в вакуумном ультрафиолете состоят в следующем. Для всех исследованных металлов численные значения </w:t>
      </w:r>
      <w:r>
        <w:rPr>
          <w:rFonts w:ascii="Times New Roman" w:hAnsi="Times New Roman" w:cs="Times New Roman"/>
          <w:b/>
          <w:bCs/>
          <w:sz w:val="28"/>
          <w:szCs w:val="28"/>
          <w:lang w:val="ru-RU"/>
        </w:rPr>
        <w:sym w:font="Symbol" w:char="F055"/>
      </w:r>
      <w:r>
        <w:rPr>
          <w:rFonts w:ascii="Times New Roman" w:hAnsi="Times New Roman" w:cs="Times New Roman"/>
          <w:sz w:val="28"/>
          <w:szCs w:val="28"/>
          <w:lang w:val="ru-RU"/>
        </w:rPr>
        <w:t xml:space="preserve"> при </w:t>
      </w:r>
      <w:r w:rsidR="00293BD3">
        <w:rPr>
          <w:rFonts w:ascii="Times New Roman" w:hAnsi="Times New Roman" w:cs="Times New Roman"/>
          <w:position w:val="-10"/>
          <w:sz w:val="20"/>
          <w:szCs w:val="20"/>
          <w:lang w:val="ru-RU"/>
        </w:rPr>
        <w:pict>
          <v:shape id="_x0000_i1154" type="#_x0000_t75" style="width:75pt;height:18pt">
            <v:imagedata r:id="rId118" o:title=""/>
          </v:shape>
        </w:pict>
      </w:r>
      <w:r>
        <w:rPr>
          <w:rFonts w:ascii="Times New Roman" w:hAnsi="Times New Roman" w:cs="Times New Roman"/>
          <w:i/>
          <w:iCs/>
          <w:sz w:val="28"/>
          <w:szCs w:val="28"/>
          <w:lang w:val="ru-RU"/>
        </w:rPr>
        <w:t xml:space="preserve">эв </w:t>
      </w:r>
      <w:r>
        <w:rPr>
          <w:rFonts w:ascii="Times New Roman" w:hAnsi="Times New Roman" w:cs="Times New Roman"/>
          <w:sz w:val="28"/>
          <w:szCs w:val="28"/>
          <w:lang w:val="ru-RU"/>
        </w:rPr>
        <w:t xml:space="preserve">порядка </w:t>
      </w:r>
      <w:r w:rsidRPr="004002EB">
        <w:rPr>
          <w:rFonts w:ascii="Times New Roman" w:hAnsi="Times New Roman" w:cs="Times New Roman"/>
          <w:sz w:val="28"/>
          <w:szCs w:val="28"/>
          <w:lang w:val="ru-RU"/>
        </w:rPr>
        <w:t>10</w:t>
      </w:r>
      <w:r w:rsidRPr="004002EB">
        <w:rPr>
          <w:rFonts w:ascii="Times New Roman" w:hAnsi="Times New Roman" w:cs="Times New Roman"/>
          <w:sz w:val="28"/>
          <w:szCs w:val="28"/>
          <w:vertAlign w:val="superscript"/>
          <w:lang w:val="ru-RU"/>
        </w:rPr>
        <w:t>-2</w:t>
      </w:r>
      <w:r w:rsidRPr="004002EB">
        <w:rPr>
          <w:rFonts w:ascii="Times New Roman" w:hAnsi="Times New Roman" w:cs="Times New Roman"/>
          <w:sz w:val="28"/>
          <w:szCs w:val="28"/>
          <w:lang w:val="ru-RU"/>
        </w:rPr>
        <w:t xml:space="preserve"> - 10</w:t>
      </w:r>
      <w:r w:rsidRPr="004002EB">
        <w:rPr>
          <w:rFonts w:ascii="Times New Roman" w:hAnsi="Times New Roman" w:cs="Times New Roman"/>
          <w:sz w:val="28"/>
          <w:szCs w:val="28"/>
          <w:vertAlign w:val="superscript"/>
          <w:lang w:val="ru-RU"/>
        </w:rPr>
        <w:t>-1</w:t>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эл/кв и, следовательно, в (10</w:t>
      </w:r>
      <w:r>
        <w:rPr>
          <w:rFonts w:ascii="Times New Roman" w:hAnsi="Times New Roman" w:cs="Times New Roman"/>
          <w:sz w:val="28"/>
          <w:szCs w:val="28"/>
          <w:lang w:val="ru-RU"/>
        </w:rPr>
        <w:sym w:font="Symbol" w:char="F0B8"/>
      </w:r>
      <w:r>
        <w:rPr>
          <w:rFonts w:ascii="Times New Roman" w:hAnsi="Times New Roman" w:cs="Times New Roman"/>
          <w:sz w:val="28"/>
          <w:szCs w:val="28"/>
          <w:lang w:val="ru-RU"/>
        </w:rPr>
        <w:t xml:space="preserve">100) раз превышают величины </w:t>
      </w:r>
      <w:r>
        <w:rPr>
          <w:rFonts w:ascii="Times New Roman" w:hAnsi="Times New Roman" w:cs="Times New Roman"/>
          <w:sz w:val="28"/>
          <w:szCs w:val="28"/>
          <w:lang w:val="ru-RU"/>
        </w:rPr>
        <w:sym w:font="Symbol" w:char="F055"/>
      </w:r>
      <w:r>
        <w:rPr>
          <w:rFonts w:ascii="Times New Roman" w:hAnsi="Times New Roman" w:cs="Times New Roman"/>
          <w:sz w:val="28"/>
          <w:szCs w:val="28"/>
          <w:lang w:val="ru-RU"/>
        </w:rPr>
        <w:t xml:space="preserve"> в видимой и ближней ультрафиолетовой областях спектра. Области высоких значений </w:t>
      </w:r>
      <w:r>
        <w:rPr>
          <w:rFonts w:ascii="Times New Roman" w:hAnsi="Times New Roman" w:cs="Times New Roman"/>
          <w:sz w:val="28"/>
          <w:szCs w:val="28"/>
          <w:lang w:val="ru-RU"/>
        </w:rPr>
        <w:sym w:font="Symbol" w:char="F055"/>
      </w:r>
      <w:r>
        <w:rPr>
          <w:rFonts w:ascii="Times New Roman" w:hAnsi="Times New Roman" w:cs="Times New Roman"/>
          <w:sz w:val="28"/>
          <w:szCs w:val="28"/>
          <w:lang w:val="ru-RU"/>
        </w:rPr>
        <w:t xml:space="preserve"> предшествует сильный рост </w:t>
      </w:r>
      <w:r>
        <w:rPr>
          <w:rFonts w:ascii="Times New Roman" w:hAnsi="Times New Roman" w:cs="Times New Roman"/>
          <w:sz w:val="28"/>
          <w:szCs w:val="28"/>
          <w:lang w:val="ru-RU"/>
        </w:rPr>
        <w:sym w:font="Symbol" w:char="F055"/>
      </w:r>
      <w:r>
        <w:rPr>
          <w:rFonts w:ascii="Times New Roman" w:hAnsi="Times New Roman" w:cs="Times New Roman"/>
          <w:sz w:val="28"/>
          <w:szCs w:val="28"/>
          <w:lang w:val="ru-RU"/>
        </w:rPr>
        <w:t xml:space="preserve"> в интервале </w:t>
      </w:r>
      <w:r>
        <w:rPr>
          <w:rFonts w:ascii="Times New Roman" w:hAnsi="Times New Roman" w:cs="Times New Roman"/>
          <w:sz w:val="28"/>
          <w:szCs w:val="28"/>
        </w:rPr>
        <w:t>h</w:t>
      </w:r>
      <w:r>
        <w:rPr>
          <w:rFonts w:ascii="Times New Roman" w:hAnsi="Times New Roman" w:cs="Times New Roman"/>
          <w:sz w:val="28"/>
          <w:szCs w:val="28"/>
        </w:rPr>
        <w:sym w:font="Symbol" w:char="F06E"/>
      </w:r>
      <w:r>
        <w:rPr>
          <w:rFonts w:ascii="Times New Roman" w:hAnsi="Times New Roman" w:cs="Times New Roman"/>
          <w:sz w:val="28"/>
          <w:szCs w:val="28"/>
        </w:rPr>
        <w:sym w:font="Symbol" w:char="F0BB"/>
      </w:r>
      <w:r>
        <w:rPr>
          <w:rFonts w:ascii="Times New Roman" w:hAnsi="Times New Roman" w:cs="Times New Roman"/>
          <w:sz w:val="28"/>
          <w:szCs w:val="28"/>
        </w:rPr>
        <w:sym w:font="Symbol" w:char="F028"/>
      </w:r>
      <w:r>
        <w:rPr>
          <w:rFonts w:ascii="Times New Roman" w:hAnsi="Times New Roman" w:cs="Times New Roman"/>
          <w:sz w:val="28"/>
          <w:szCs w:val="28"/>
        </w:rPr>
        <w:sym w:font="Symbol" w:char="F039"/>
      </w:r>
      <w:r>
        <w:rPr>
          <w:rFonts w:ascii="Times New Roman" w:hAnsi="Times New Roman" w:cs="Times New Roman"/>
          <w:sz w:val="28"/>
          <w:szCs w:val="28"/>
        </w:rPr>
        <w:sym w:font="Symbol" w:char="F0B8"/>
      </w:r>
      <w:r>
        <w:rPr>
          <w:rFonts w:ascii="Times New Roman" w:hAnsi="Times New Roman" w:cs="Times New Roman"/>
          <w:sz w:val="28"/>
          <w:szCs w:val="28"/>
        </w:rPr>
        <w:sym w:font="Symbol" w:char="F031"/>
      </w:r>
      <w:r>
        <w:rPr>
          <w:rFonts w:ascii="Times New Roman" w:hAnsi="Times New Roman" w:cs="Times New Roman"/>
          <w:sz w:val="28"/>
          <w:szCs w:val="28"/>
        </w:rPr>
        <w:sym w:font="Symbol" w:char="F032"/>
      </w:r>
      <w:r>
        <w:rPr>
          <w:rFonts w:ascii="Times New Roman" w:hAnsi="Times New Roman" w:cs="Times New Roman"/>
          <w:sz w:val="28"/>
          <w:szCs w:val="28"/>
        </w:rPr>
        <w:sym w:font="Symbol" w:char="F029"/>
      </w:r>
      <w:r>
        <w:rPr>
          <w:rFonts w:ascii="Times New Roman" w:hAnsi="Times New Roman" w:cs="Times New Roman"/>
          <w:sz w:val="28"/>
          <w:szCs w:val="28"/>
          <w:lang w:val="ru-RU"/>
        </w:rPr>
        <w:t xml:space="preserve"> эв. Согласно начало этого роста </w:t>
      </w:r>
      <w:r>
        <w:rPr>
          <w:rFonts w:ascii="Times New Roman" w:hAnsi="Times New Roman" w:cs="Times New Roman"/>
          <w:sz w:val="28"/>
          <w:szCs w:val="28"/>
          <w:lang w:val="ru-RU"/>
        </w:rPr>
        <w:sym w:font="Symbol" w:char="F055"/>
      </w:r>
      <w:r>
        <w:rPr>
          <w:rFonts w:ascii="Times New Roman" w:hAnsi="Times New Roman" w:cs="Times New Roman"/>
          <w:sz w:val="28"/>
          <w:szCs w:val="28"/>
          <w:lang w:val="ru-RU"/>
        </w:rPr>
        <w:t xml:space="preserve"> при </w:t>
      </w:r>
      <w:r>
        <w:rPr>
          <w:rFonts w:ascii="Times New Roman" w:hAnsi="Times New Roman" w:cs="Times New Roman"/>
          <w:sz w:val="28"/>
          <w:szCs w:val="28"/>
        </w:rPr>
        <w:t>h</w:t>
      </w:r>
      <w:r>
        <w:rPr>
          <w:rFonts w:ascii="Times New Roman" w:hAnsi="Times New Roman" w:cs="Times New Roman"/>
          <w:sz w:val="28"/>
          <w:szCs w:val="28"/>
        </w:rPr>
        <w:sym w:font="Symbol" w:char="F06E"/>
      </w:r>
      <w:r>
        <w:rPr>
          <w:rFonts w:ascii="Times New Roman" w:hAnsi="Times New Roman" w:cs="Times New Roman"/>
          <w:sz w:val="28"/>
          <w:szCs w:val="28"/>
        </w:rPr>
        <w:sym w:font="Symbol" w:char="F0BB"/>
      </w:r>
      <w:r>
        <w:rPr>
          <w:rFonts w:ascii="Times New Roman" w:hAnsi="Times New Roman" w:cs="Times New Roman"/>
          <w:sz w:val="28"/>
          <w:szCs w:val="28"/>
        </w:rPr>
        <w:sym w:font="Symbol" w:char="F028"/>
      </w:r>
      <w:r>
        <w:rPr>
          <w:rFonts w:ascii="Times New Roman" w:hAnsi="Times New Roman" w:cs="Times New Roman"/>
          <w:sz w:val="28"/>
          <w:szCs w:val="28"/>
        </w:rPr>
        <w:sym w:font="Symbol" w:char="F039"/>
      </w:r>
      <w:r>
        <w:rPr>
          <w:rFonts w:ascii="Times New Roman" w:hAnsi="Times New Roman" w:cs="Times New Roman"/>
          <w:sz w:val="28"/>
          <w:szCs w:val="28"/>
        </w:rPr>
        <w:sym w:font="Symbol" w:char="F0B8"/>
      </w:r>
      <w:r>
        <w:rPr>
          <w:rFonts w:ascii="Times New Roman" w:hAnsi="Times New Roman" w:cs="Times New Roman"/>
          <w:sz w:val="28"/>
          <w:szCs w:val="28"/>
        </w:rPr>
        <w:sym w:font="Symbol" w:char="F031"/>
      </w:r>
      <w:r>
        <w:rPr>
          <w:rFonts w:ascii="Times New Roman" w:hAnsi="Times New Roman" w:cs="Times New Roman"/>
          <w:sz w:val="28"/>
          <w:szCs w:val="28"/>
        </w:rPr>
        <w:sym w:font="Symbol" w:char="F030"/>
      </w:r>
      <w:r>
        <w:rPr>
          <w:rFonts w:ascii="Times New Roman" w:hAnsi="Times New Roman" w:cs="Times New Roman"/>
          <w:sz w:val="28"/>
          <w:szCs w:val="28"/>
        </w:rPr>
        <w:sym w:font="Symbol" w:char="F029"/>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эв совпадает с областью,  в которой заметно уменьшается отражающая способность металлов и начинается значительный рост поглощения. После быстрого роста </w:t>
      </w:r>
      <w:r>
        <w:rPr>
          <w:rFonts w:ascii="Times New Roman" w:hAnsi="Times New Roman" w:cs="Times New Roman"/>
          <w:sz w:val="28"/>
          <w:szCs w:val="28"/>
          <w:lang w:val="ru-RU"/>
        </w:rPr>
        <w:sym w:font="Symbol" w:char="F055"/>
      </w:r>
      <w:r>
        <w:rPr>
          <w:rFonts w:ascii="Times New Roman" w:hAnsi="Times New Roman" w:cs="Times New Roman"/>
          <w:sz w:val="28"/>
          <w:szCs w:val="28"/>
          <w:lang w:val="ru-RU"/>
        </w:rPr>
        <w:t xml:space="preserve">, как правило, наблюдается довольно пологий максимум, после которого следует спад кривой </w:t>
      </w:r>
      <w:r>
        <w:rPr>
          <w:rFonts w:ascii="Times New Roman" w:hAnsi="Times New Roman" w:cs="Times New Roman"/>
          <w:sz w:val="28"/>
          <w:szCs w:val="28"/>
          <w:lang w:val="ru-RU"/>
        </w:rPr>
        <w:sym w:font="Symbol" w:char="F055"/>
      </w:r>
      <w:r>
        <w:rPr>
          <w:rFonts w:ascii="Times New Roman" w:hAnsi="Times New Roman" w:cs="Times New Roman"/>
          <w:sz w:val="28"/>
          <w:szCs w:val="28"/>
          <w:lang w:val="ru-RU"/>
        </w:rPr>
        <w:sym w:font="Symbol" w:char="F028"/>
      </w:r>
      <w:r>
        <w:rPr>
          <w:rFonts w:ascii="Times New Roman" w:hAnsi="Times New Roman" w:cs="Times New Roman"/>
          <w:sz w:val="28"/>
          <w:szCs w:val="28"/>
          <w:lang w:val="ru-RU"/>
        </w:rPr>
        <w:t xml:space="preserve"> </w:t>
      </w:r>
      <w:r>
        <w:rPr>
          <w:rFonts w:ascii="Times New Roman" w:hAnsi="Times New Roman" w:cs="Times New Roman"/>
          <w:sz w:val="28"/>
          <w:szCs w:val="28"/>
        </w:rPr>
        <w:t>h</w:t>
      </w:r>
      <w:r>
        <w:rPr>
          <w:rFonts w:ascii="Times New Roman" w:hAnsi="Times New Roman" w:cs="Times New Roman"/>
          <w:sz w:val="28"/>
          <w:szCs w:val="28"/>
        </w:rPr>
        <w:sym w:font="Symbol" w:char="F06E"/>
      </w:r>
      <w:r>
        <w:rPr>
          <w:rFonts w:ascii="Times New Roman" w:hAnsi="Times New Roman" w:cs="Times New Roman"/>
          <w:sz w:val="28"/>
          <w:szCs w:val="28"/>
        </w:rPr>
        <w:sym w:font="Symbol" w:char="F029"/>
      </w:r>
      <w:r>
        <w:rPr>
          <w:rFonts w:ascii="Times New Roman" w:hAnsi="Times New Roman" w:cs="Times New Roman"/>
          <w:sz w:val="28"/>
          <w:szCs w:val="28"/>
          <w:lang w:val="ru-RU"/>
        </w:rPr>
        <w:t>;</w:t>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в особенности отчетливо этот максимум обнаруживается для фотоэффекта с пленок. Начало спада </w:t>
      </w:r>
      <w:r>
        <w:rPr>
          <w:rFonts w:ascii="Times New Roman" w:hAnsi="Times New Roman" w:cs="Times New Roman"/>
          <w:sz w:val="28"/>
          <w:szCs w:val="28"/>
          <w:lang w:val="ru-RU"/>
        </w:rPr>
        <w:sym w:font="Symbol" w:char="F055"/>
      </w:r>
      <w:r>
        <w:rPr>
          <w:rFonts w:ascii="Times New Roman" w:hAnsi="Times New Roman" w:cs="Times New Roman"/>
          <w:sz w:val="28"/>
          <w:szCs w:val="28"/>
          <w:lang w:val="ru-RU"/>
        </w:rPr>
        <w:t xml:space="preserve"> совпадает примерно с областью, где поглощение начинает уменьшаться и существенно возрастает способность металлов пропускать излучение.</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В области вакуумного ул</w:t>
      </w:r>
      <w:r w:rsidR="00884AE5">
        <w:rPr>
          <w:rFonts w:ascii="Times New Roman" w:hAnsi="Times New Roman" w:cs="Times New Roman"/>
          <w:sz w:val="28"/>
          <w:szCs w:val="28"/>
          <w:lang w:val="ru-RU"/>
        </w:rPr>
        <w:t>ь</w:t>
      </w:r>
      <w:r>
        <w:rPr>
          <w:rFonts w:ascii="Times New Roman" w:hAnsi="Times New Roman" w:cs="Times New Roman"/>
          <w:sz w:val="28"/>
          <w:szCs w:val="28"/>
          <w:lang w:val="ru-RU"/>
        </w:rPr>
        <w:t>трафеолета квантовый выход значительно менее чувствителен к состоянию поверхности, чем в области, прилегающей к красной границе.</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Прогрев металлов обычно уменьшает </w:t>
      </w:r>
      <w:r>
        <w:rPr>
          <w:rFonts w:ascii="Times New Roman" w:hAnsi="Times New Roman" w:cs="Times New Roman"/>
          <w:sz w:val="28"/>
          <w:szCs w:val="28"/>
        </w:rPr>
        <w:t>Y</w:t>
      </w:r>
      <w:r>
        <w:rPr>
          <w:rFonts w:ascii="Times New Roman" w:hAnsi="Times New Roman" w:cs="Times New Roman"/>
          <w:sz w:val="28"/>
          <w:szCs w:val="28"/>
          <w:lang w:val="ru-RU"/>
        </w:rPr>
        <w:t xml:space="preserve"> лишь примерно в 10 раз. пленки, напыленные в измерительном приборе, в большинстве случаев характеризуются в 1, 5</w:t>
      </w:r>
      <w:r>
        <w:rPr>
          <w:rFonts w:ascii="Times New Roman" w:hAnsi="Times New Roman" w:cs="Times New Roman"/>
          <w:sz w:val="28"/>
          <w:szCs w:val="28"/>
          <w:lang w:val="ru-RU"/>
        </w:rPr>
        <w:sym w:font="Symbol" w:char="F0B8"/>
      </w:r>
      <w:r>
        <w:rPr>
          <w:rFonts w:ascii="Times New Roman" w:hAnsi="Times New Roman" w:cs="Times New Roman"/>
          <w:sz w:val="28"/>
          <w:szCs w:val="28"/>
          <w:lang w:val="ru-RU"/>
        </w:rPr>
        <w:t xml:space="preserve">2 раза более низкими значениями </w:t>
      </w:r>
      <w:r>
        <w:rPr>
          <w:rFonts w:ascii="Times New Roman" w:hAnsi="Times New Roman" w:cs="Times New Roman"/>
          <w:sz w:val="28"/>
          <w:szCs w:val="28"/>
        </w:rPr>
        <w:t>Y</w:t>
      </w:r>
      <w:r>
        <w:rPr>
          <w:rFonts w:ascii="Times New Roman" w:hAnsi="Times New Roman" w:cs="Times New Roman"/>
          <w:sz w:val="28"/>
          <w:szCs w:val="28"/>
          <w:lang w:val="ru-RU"/>
        </w:rPr>
        <w:t>,  чем пленки тех же металлов в атмосфере. Так же как и в длинноволновой области, имеется разброс (примерно в пределах одного порядка ) в значениях</w:t>
      </w:r>
      <w:r w:rsidRPr="004002EB">
        <w:rPr>
          <w:rFonts w:ascii="Times New Roman" w:hAnsi="Times New Roman" w:cs="Times New Roman"/>
          <w:sz w:val="28"/>
          <w:szCs w:val="28"/>
          <w:lang w:val="ru-RU"/>
        </w:rPr>
        <w:t xml:space="preserve"> </w:t>
      </w:r>
      <w:r>
        <w:rPr>
          <w:rFonts w:ascii="Times New Roman" w:hAnsi="Times New Roman" w:cs="Times New Roman"/>
          <w:sz w:val="28"/>
          <w:szCs w:val="28"/>
        </w:rPr>
        <w:t>Y</w:t>
      </w:r>
      <w:r>
        <w:rPr>
          <w:rFonts w:ascii="Times New Roman" w:hAnsi="Times New Roman" w:cs="Times New Roman"/>
          <w:sz w:val="28"/>
          <w:szCs w:val="28"/>
          <w:lang w:val="ru-RU"/>
        </w:rPr>
        <w:t>, измеренных разными авторами.</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Целый ряд исследований посвящен выяснению влияния температуры катода на фототок. Первоначальные опыты с естественным светом давали неясные результаты и в общем устанавливали слабую зависимость </w:t>
      </w:r>
      <w:r>
        <w:rPr>
          <w:rFonts w:ascii="Times New Roman" w:hAnsi="Times New Roman" w:cs="Times New Roman"/>
          <w:sz w:val="28"/>
          <w:szCs w:val="28"/>
        </w:rPr>
        <w:t>i</w:t>
      </w:r>
      <w:r>
        <w:rPr>
          <w:rFonts w:ascii="Times New Roman" w:hAnsi="Times New Roman" w:cs="Times New Roman"/>
          <w:sz w:val="28"/>
          <w:szCs w:val="28"/>
          <w:vertAlign w:val="subscript"/>
          <w:lang w:val="ru-RU"/>
        </w:rPr>
        <w:t>ф</w:t>
      </w:r>
      <w:r>
        <w:rPr>
          <w:rFonts w:ascii="Times New Roman" w:hAnsi="Times New Roman" w:cs="Times New Roman"/>
          <w:sz w:val="28"/>
          <w:szCs w:val="28"/>
          <w:lang w:val="ru-RU"/>
        </w:rPr>
        <w:t xml:space="preserve"> от Т, если изменение температуры не вызвало изменения состояния поверхности, агрегатного состояния или фазовых превращений. Изучение фотоэффекта вызываемо</w:t>
      </w:r>
      <w:r w:rsidR="00884AE5">
        <w:rPr>
          <w:rFonts w:ascii="Times New Roman" w:hAnsi="Times New Roman" w:cs="Times New Roman"/>
          <w:sz w:val="28"/>
          <w:szCs w:val="28"/>
          <w:lang w:val="ru-RU"/>
        </w:rPr>
        <w:t>го монохроматическим светом, не</w:t>
      </w:r>
      <w:r>
        <w:rPr>
          <w:rFonts w:ascii="Times New Roman" w:hAnsi="Times New Roman" w:cs="Times New Roman"/>
          <w:sz w:val="28"/>
          <w:szCs w:val="28"/>
          <w:lang w:val="ru-RU"/>
        </w:rPr>
        <w:t>сомненно, установило температурный эффект.</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При этом фототок </w:t>
      </w:r>
      <w:r>
        <w:rPr>
          <w:rFonts w:ascii="Times New Roman" w:hAnsi="Times New Roman" w:cs="Times New Roman"/>
          <w:sz w:val="28"/>
          <w:szCs w:val="28"/>
        </w:rPr>
        <w:t>i</w:t>
      </w:r>
      <w:r>
        <w:rPr>
          <w:rFonts w:ascii="Times New Roman" w:hAnsi="Times New Roman" w:cs="Times New Roman"/>
          <w:sz w:val="28"/>
          <w:szCs w:val="28"/>
          <w:vertAlign w:val="subscript"/>
          <w:lang w:val="ru-RU"/>
        </w:rPr>
        <w:t>ф</w:t>
      </w:r>
      <w:r>
        <w:rPr>
          <w:rFonts w:ascii="Times New Roman" w:hAnsi="Times New Roman" w:cs="Times New Roman"/>
          <w:sz w:val="28"/>
          <w:szCs w:val="28"/>
          <w:lang w:val="ru-RU"/>
        </w:rPr>
        <w:t xml:space="preserve"> слабо меняется с Т для </w:t>
      </w:r>
      <w:r>
        <w:rPr>
          <w:rFonts w:ascii="Times New Roman" w:hAnsi="Times New Roman" w:cs="Times New Roman"/>
          <w:sz w:val="28"/>
          <w:szCs w:val="28"/>
          <w:lang w:val="ru-RU"/>
        </w:rPr>
        <w:sym w:font="Symbol" w:char="F06E"/>
      </w:r>
      <w:r>
        <w:rPr>
          <w:rFonts w:ascii="Times New Roman" w:hAnsi="Times New Roman" w:cs="Times New Roman"/>
          <w:sz w:val="28"/>
          <w:szCs w:val="28"/>
          <w:lang w:val="ru-RU"/>
        </w:rPr>
        <w:t xml:space="preserve"> </w:t>
      </w:r>
      <w:r>
        <w:rPr>
          <w:rFonts w:ascii="Times New Roman" w:hAnsi="Times New Roman" w:cs="Times New Roman"/>
          <w:sz w:val="28"/>
          <w:szCs w:val="28"/>
          <w:lang w:val="ru-RU"/>
        </w:rPr>
        <w:sym w:font="Courier New" w:char="00BB"/>
      </w:r>
      <w:r>
        <w:rPr>
          <w:rFonts w:ascii="Times New Roman" w:hAnsi="Times New Roman" w:cs="Times New Roman"/>
          <w:sz w:val="28"/>
          <w:szCs w:val="28"/>
          <w:lang w:val="ru-RU"/>
        </w:rPr>
        <w:t xml:space="preserve"> </w:t>
      </w:r>
      <w:r>
        <w:rPr>
          <w:rFonts w:ascii="Times New Roman" w:hAnsi="Times New Roman" w:cs="Times New Roman"/>
          <w:sz w:val="28"/>
          <w:szCs w:val="28"/>
          <w:lang w:val="ru-RU"/>
        </w:rPr>
        <w:sym w:font="Symbol" w:char="F06E"/>
      </w:r>
      <w:r>
        <w:rPr>
          <w:rFonts w:ascii="Times New Roman" w:hAnsi="Times New Roman" w:cs="Times New Roman"/>
          <w:sz w:val="28"/>
          <w:szCs w:val="28"/>
          <w:vertAlign w:val="subscript"/>
          <w:lang w:val="ru-RU"/>
        </w:rPr>
        <w:t>о</w:t>
      </w:r>
      <w:r>
        <w:rPr>
          <w:rFonts w:ascii="Times New Roman" w:hAnsi="Times New Roman" w:cs="Times New Roman"/>
          <w:sz w:val="28"/>
          <w:szCs w:val="28"/>
          <w:lang w:val="ru-RU"/>
        </w:rPr>
        <w:t xml:space="preserve"> и резко </w:t>
      </w:r>
      <w:r w:rsidR="00884AE5">
        <w:rPr>
          <w:rFonts w:ascii="Times New Roman" w:hAnsi="Times New Roman" w:cs="Times New Roman"/>
          <w:sz w:val="28"/>
          <w:szCs w:val="28"/>
          <w:lang w:val="ru-RU"/>
        </w:rPr>
        <w:t>возрастает</w:t>
      </w:r>
      <w:r>
        <w:rPr>
          <w:rFonts w:ascii="Times New Roman" w:hAnsi="Times New Roman" w:cs="Times New Roman"/>
          <w:sz w:val="28"/>
          <w:szCs w:val="28"/>
          <w:lang w:val="ru-RU"/>
        </w:rPr>
        <w:t xml:space="preserve"> с повышением температуры при </w:t>
      </w:r>
      <w:r>
        <w:rPr>
          <w:rFonts w:ascii="Times New Roman" w:hAnsi="Times New Roman" w:cs="Times New Roman"/>
          <w:sz w:val="28"/>
          <w:szCs w:val="28"/>
          <w:lang w:val="ru-RU"/>
        </w:rPr>
        <w:sym w:font="Symbol" w:char="F06E"/>
      </w:r>
      <w:r w:rsidRPr="004002EB">
        <w:rPr>
          <w:rFonts w:ascii="Times New Roman" w:hAnsi="Times New Roman" w:cs="Times New Roman"/>
          <w:sz w:val="28"/>
          <w:szCs w:val="28"/>
          <w:lang w:val="ru-RU"/>
        </w:rPr>
        <w:t>~</w:t>
      </w:r>
      <w:r>
        <w:rPr>
          <w:rFonts w:ascii="Times New Roman" w:hAnsi="Times New Roman" w:cs="Times New Roman"/>
          <w:sz w:val="28"/>
          <w:szCs w:val="28"/>
        </w:rPr>
        <w:sym w:font="Symbol" w:char="F06E"/>
      </w:r>
      <w:r>
        <w:rPr>
          <w:rFonts w:ascii="Times New Roman" w:hAnsi="Times New Roman" w:cs="Times New Roman"/>
          <w:sz w:val="28"/>
          <w:szCs w:val="28"/>
          <w:vertAlign w:val="subscript"/>
        </w:rPr>
        <w:t>o</w:t>
      </w:r>
      <w:r>
        <w:rPr>
          <w:rFonts w:ascii="Times New Roman" w:hAnsi="Times New Roman" w:cs="Times New Roman"/>
          <w:sz w:val="28"/>
          <w:szCs w:val="28"/>
          <w:lang w:val="ru-RU"/>
        </w:rPr>
        <w:t xml:space="preserve">(и в особенности для </w:t>
      </w:r>
      <w:r>
        <w:rPr>
          <w:rFonts w:ascii="Times New Roman" w:hAnsi="Times New Roman" w:cs="Times New Roman"/>
          <w:sz w:val="28"/>
          <w:szCs w:val="28"/>
          <w:lang w:val="ru-RU"/>
        </w:rPr>
        <w:sym w:font="Symbol" w:char="F06E"/>
      </w:r>
      <w:r>
        <w:rPr>
          <w:rFonts w:ascii="Times New Roman" w:hAnsi="Times New Roman" w:cs="Times New Roman"/>
          <w:sz w:val="28"/>
          <w:szCs w:val="28"/>
          <w:lang w:val="ru-RU"/>
        </w:rPr>
        <w:sym w:font="Symbol" w:char="F03C"/>
      </w:r>
      <w:r>
        <w:rPr>
          <w:rFonts w:ascii="Times New Roman" w:hAnsi="Times New Roman" w:cs="Times New Roman"/>
          <w:sz w:val="28"/>
          <w:szCs w:val="28"/>
          <w:lang w:val="ru-RU"/>
        </w:rPr>
        <w:sym w:font="Symbol" w:char="F06E"/>
      </w:r>
      <w:r>
        <w:rPr>
          <w:rFonts w:ascii="Times New Roman" w:hAnsi="Times New Roman" w:cs="Times New Roman"/>
          <w:sz w:val="28"/>
          <w:szCs w:val="28"/>
          <w:vertAlign w:val="subscript"/>
        </w:rPr>
        <w:t>o</w:t>
      </w:r>
      <w:r>
        <w:rPr>
          <w:rFonts w:ascii="Times New Roman" w:hAnsi="Times New Roman" w:cs="Times New Roman"/>
          <w:sz w:val="28"/>
          <w:szCs w:val="28"/>
          <w:lang w:val="ru-RU"/>
        </w:rPr>
        <w:t>). Примером могут служить данные для Р</w:t>
      </w:r>
      <w:r>
        <w:rPr>
          <w:rFonts w:ascii="Times New Roman" w:hAnsi="Times New Roman" w:cs="Times New Roman"/>
          <w:sz w:val="28"/>
          <w:szCs w:val="28"/>
        </w:rPr>
        <w:t>d</w:t>
      </w:r>
      <w:r>
        <w:rPr>
          <w:rFonts w:ascii="Times New Roman" w:hAnsi="Times New Roman" w:cs="Times New Roman"/>
          <w:sz w:val="28"/>
          <w:szCs w:val="28"/>
          <w:lang w:val="ru-RU"/>
        </w:rPr>
        <w:t>, приведенные на рис.6</w:t>
      </w:r>
    </w:p>
    <w:p w:rsidR="004002EB" w:rsidRDefault="004002EB" w:rsidP="004002EB">
      <w:pPr>
        <w:ind w:firstLine="567"/>
        <w:jc w:val="both"/>
        <w:rPr>
          <w:rFonts w:ascii="Times New Roman" w:hAnsi="Times New Roman" w:cs="Times New Roman"/>
          <w:sz w:val="28"/>
          <w:szCs w:val="28"/>
          <w:lang w:val="ru-RU"/>
        </w:rPr>
      </w:pPr>
    </w:p>
    <w:p w:rsidR="004002EB" w:rsidRDefault="00293BD3">
      <w:pPr>
        <w:rPr>
          <w:rFonts w:ascii="Times New Roman" w:hAnsi="Times New Roman" w:cs="Times New Roman"/>
          <w:sz w:val="28"/>
          <w:szCs w:val="28"/>
          <w:lang w:val="ru-RU"/>
        </w:rPr>
      </w:pPr>
      <w:r>
        <w:rPr>
          <w:rFonts w:ascii="Times New Roman" w:hAnsi="Times New Roman" w:cs="Times New Roman"/>
          <w:sz w:val="20"/>
          <w:szCs w:val="20"/>
        </w:rPr>
        <w:pict>
          <v:shape id="_x0000_i1155" type="#_x0000_t75" style="width:230.25pt;height:236.25pt">
            <v:imagedata r:id="rId119" o:title=""/>
          </v:shape>
        </w:pict>
      </w:r>
    </w:p>
    <w:p w:rsidR="004002EB" w:rsidRDefault="004002EB" w:rsidP="004002EB">
      <w:pPr>
        <w:ind w:firstLine="567"/>
        <w:jc w:val="both"/>
        <w:rPr>
          <w:rFonts w:ascii="Times New Roman" w:hAnsi="Times New Roman" w:cs="Times New Roman"/>
          <w:b/>
          <w:bCs/>
          <w:sz w:val="28"/>
          <w:szCs w:val="28"/>
          <w:lang w:val="ru-RU"/>
        </w:rPr>
      </w:pPr>
      <w:r>
        <w:rPr>
          <w:rFonts w:ascii="Times New Roman" w:hAnsi="Times New Roman" w:cs="Times New Roman"/>
          <w:b/>
          <w:bCs/>
          <w:lang w:val="ru-RU"/>
        </w:rPr>
        <w:t>Рис 6.</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Поведение тока было таково, как будто </w:t>
      </w:r>
      <w:r>
        <w:rPr>
          <w:rFonts w:ascii="Times New Roman" w:hAnsi="Times New Roman" w:cs="Times New Roman"/>
          <w:sz w:val="28"/>
          <w:szCs w:val="28"/>
          <w:lang w:val="ru-RU"/>
        </w:rPr>
        <w:sym w:font="Symbol" w:char="F06E"/>
      </w:r>
      <w:r>
        <w:rPr>
          <w:rFonts w:ascii="Times New Roman" w:hAnsi="Times New Roman" w:cs="Times New Roman"/>
          <w:sz w:val="28"/>
          <w:szCs w:val="28"/>
          <w:vertAlign w:val="subscript"/>
        </w:rPr>
        <w:t>o</w:t>
      </w:r>
      <w:r>
        <w:rPr>
          <w:rFonts w:ascii="Times New Roman" w:hAnsi="Times New Roman" w:cs="Times New Roman"/>
          <w:sz w:val="28"/>
          <w:szCs w:val="28"/>
          <w:lang w:val="ru-RU"/>
        </w:rPr>
        <w:t xml:space="preserve"> уменьшалось с ростом температуры.</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Эффективная красная граница смещалась в область меньших </w:t>
      </w:r>
      <w:r>
        <w:rPr>
          <w:rFonts w:ascii="Times New Roman" w:hAnsi="Times New Roman" w:cs="Times New Roman"/>
          <w:sz w:val="28"/>
          <w:szCs w:val="28"/>
          <w:lang w:val="ru-RU"/>
        </w:rPr>
        <w:sym w:font="Symbol" w:char="F06E"/>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с ростом Т, и вид спектральной характеристики в области </w:t>
      </w:r>
      <w:r>
        <w:rPr>
          <w:rFonts w:ascii="Times New Roman" w:hAnsi="Times New Roman" w:cs="Times New Roman"/>
          <w:sz w:val="28"/>
          <w:szCs w:val="28"/>
          <w:lang w:val="ru-RU"/>
        </w:rPr>
        <w:sym w:font="Symbol" w:char="F06E"/>
      </w:r>
      <w:r>
        <w:rPr>
          <w:rFonts w:ascii="Times New Roman" w:hAnsi="Times New Roman" w:cs="Times New Roman"/>
          <w:sz w:val="28"/>
          <w:szCs w:val="28"/>
          <w:lang w:val="ru-RU"/>
        </w:rPr>
        <w:sym w:font="Symbol" w:char="F0BB"/>
      </w:r>
      <w:r>
        <w:rPr>
          <w:rFonts w:ascii="Times New Roman" w:hAnsi="Times New Roman" w:cs="Times New Roman"/>
          <w:sz w:val="28"/>
          <w:szCs w:val="28"/>
          <w:lang w:val="ru-RU"/>
        </w:rPr>
        <w:sym w:font="Symbol" w:char="F06E"/>
      </w:r>
      <w:r>
        <w:rPr>
          <w:rFonts w:ascii="Times New Roman" w:hAnsi="Times New Roman" w:cs="Times New Roman"/>
          <w:sz w:val="28"/>
          <w:szCs w:val="28"/>
          <w:vertAlign w:val="subscript"/>
        </w:rPr>
        <w:t>o</w:t>
      </w:r>
      <w:r>
        <w:rPr>
          <w:rFonts w:ascii="Times New Roman" w:hAnsi="Times New Roman" w:cs="Times New Roman"/>
          <w:sz w:val="28"/>
          <w:szCs w:val="28"/>
          <w:lang w:val="ru-RU"/>
        </w:rPr>
        <w:t xml:space="preserve"> существенно менялся ; кривая </w:t>
      </w:r>
      <w:r>
        <w:rPr>
          <w:rFonts w:ascii="Times New Roman" w:hAnsi="Times New Roman" w:cs="Times New Roman"/>
          <w:sz w:val="28"/>
          <w:szCs w:val="28"/>
        </w:rPr>
        <w:t>i</w:t>
      </w:r>
      <w:r>
        <w:rPr>
          <w:rFonts w:ascii="Times New Roman" w:hAnsi="Times New Roman" w:cs="Times New Roman"/>
          <w:sz w:val="28"/>
          <w:szCs w:val="28"/>
          <w:vertAlign w:val="subscript"/>
          <w:lang w:val="ru-RU"/>
        </w:rPr>
        <w:t>ф</w:t>
      </w:r>
      <w:r>
        <w:rPr>
          <w:rFonts w:ascii="Times New Roman" w:hAnsi="Times New Roman" w:cs="Times New Roman"/>
          <w:sz w:val="28"/>
          <w:szCs w:val="28"/>
          <w:lang w:val="ru-RU"/>
        </w:rPr>
        <w:sym w:font="Symbol" w:char="F028"/>
      </w:r>
      <w:r>
        <w:rPr>
          <w:rFonts w:ascii="Times New Roman" w:hAnsi="Times New Roman" w:cs="Times New Roman"/>
          <w:sz w:val="28"/>
          <w:szCs w:val="28"/>
          <w:lang w:val="ru-RU"/>
        </w:rPr>
        <w:sym w:font="Symbol" w:char="F06E"/>
      </w:r>
      <w:r>
        <w:rPr>
          <w:rFonts w:ascii="Times New Roman" w:hAnsi="Times New Roman" w:cs="Times New Roman"/>
          <w:sz w:val="28"/>
          <w:szCs w:val="28"/>
          <w:lang w:val="ru-RU"/>
        </w:rPr>
        <w:sym w:font="Symbol" w:char="F029"/>
      </w:r>
      <w:r>
        <w:rPr>
          <w:rFonts w:ascii="Times New Roman" w:hAnsi="Times New Roman" w:cs="Times New Roman"/>
          <w:sz w:val="28"/>
          <w:szCs w:val="28"/>
          <w:lang w:val="ru-RU"/>
        </w:rPr>
        <w:t xml:space="preserve"> в этой области спектра делалась положе и определение </w:t>
      </w:r>
      <w:r>
        <w:rPr>
          <w:rFonts w:ascii="Times New Roman" w:hAnsi="Times New Roman" w:cs="Times New Roman"/>
          <w:sz w:val="28"/>
          <w:szCs w:val="28"/>
          <w:lang w:val="ru-RU"/>
        </w:rPr>
        <w:sym w:font="Symbol" w:char="F06E"/>
      </w:r>
      <w:r>
        <w:rPr>
          <w:rFonts w:ascii="Times New Roman" w:hAnsi="Times New Roman" w:cs="Times New Roman"/>
          <w:sz w:val="28"/>
          <w:szCs w:val="28"/>
          <w:vertAlign w:val="subscript"/>
          <w:lang w:val="ru-RU"/>
        </w:rPr>
        <w:t xml:space="preserve">о </w:t>
      </w:r>
      <w:r>
        <w:rPr>
          <w:rFonts w:ascii="Times New Roman" w:hAnsi="Times New Roman" w:cs="Times New Roman"/>
          <w:sz w:val="28"/>
          <w:szCs w:val="28"/>
          <w:lang w:val="ru-RU"/>
        </w:rPr>
        <w:t xml:space="preserve">становилась весьма не определенным. </w:t>
      </w:r>
    </w:p>
    <w:p w:rsidR="004002EB" w:rsidRP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Ценную информацию о механизме фотоэффекта могут дать результаты исследований по энергетическим распределениям фотоэлектронов. Эти исследования проводились либо методом отклонения в магнитном поле, либо методом задерживающего потенциала. Как показали еще одни из первых исследований в видимой и ближней ультрафиолетовой областях спектра, энергетический спектр фотоэлектронов эмитированных металлами непрерывен и занимает область от нуля до некоторого максимального значения Е</w:t>
      </w:r>
      <w:r>
        <w:rPr>
          <w:rFonts w:ascii="Times New Roman" w:hAnsi="Times New Roman" w:cs="Times New Roman"/>
          <w:sz w:val="28"/>
          <w:szCs w:val="28"/>
          <w:vertAlign w:val="subscript"/>
          <w:lang w:val="ru-RU"/>
        </w:rPr>
        <w:t>мах</w:t>
      </w:r>
      <w:r>
        <w:rPr>
          <w:rFonts w:ascii="Times New Roman" w:hAnsi="Times New Roman" w:cs="Times New Roman"/>
          <w:sz w:val="28"/>
          <w:szCs w:val="28"/>
          <w:lang w:val="ru-RU"/>
        </w:rPr>
        <w:t xml:space="preserve">, определяемого соотношением Эйнштейна. Было показано, что при </w:t>
      </w:r>
      <w:r>
        <w:rPr>
          <w:rFonts w:ascii="Times New Roman" w:hAnsi="Times New Roman" w:cs="Times New Roman"/>
          <w:sz w:val="28"/>
          <w:szCs w:val="28"/>
        </w:rPr>
        <w:t>h</w:t>
      </w:r>
      <w:r>
        <w:rPr>
          <w:rFonts w:ascii="Times New Roman" w:hAnsi="Times New Roman" w:cs="Times New Roman"/>
          <w:sz w:val="28"/>
          <w:szCs w:val="28"/>
        </w:rPr>
        <w:sym w:font="Symbol" w:char="F06E"/>
      </w:r>
      <w:r>
        <w:rPr>
          <w:rFonts w:ascii="Times New Roman" w:hAnsi="Times New Roman" w:cs="Times New Roman"/>
          <w:sz w:val="28"/>
          <w:szCs w:val="28"/>
          <w:lang w:val="ru-RU"/>
        </w:rPr>
        <w:t>, близких к</w:t>
      </w:r>
      <w:r w:rsidRPr="004002EB">
        <w:rPr>
          <w:rFonts w:ascii="Times New Roman" w:hAnsi="Times New Roman" w:cs="Times New Roman"/>
          <w:sz w:val="28"/>
          <w:szCs w:val="28"/>
          <w:lang w:val="ru-RU"/>
        </w:rPr>
        <w:t xml:space="preserve"> </w:t>
      </w:r>
      <w:r>
        <w:rPr>
          <w:rFonts w:ascii="Times New Roman" w:hAnsi="Times New Roman" w:cs="Times New Roman"/>
          <w:sz w:val="28"/>
          <w:szCs w:val="28"/>
        </w:rPr>
        <w:t>h</w:t>
      </w:r>
      <w:r>
        <w:rPr>
          <w:rFonts w:ascii="Times New Roman" w:hAnsi="Times New Roman" w:cs="Times New Roman"/>
          <w:sz w:val="28"/>
          <w:szCs w:val="28"/>
          <w:lang w:val="ru-RU"/>
        </w:rPr>
        <w:sym w:font="Symbol" w:char="F06E"/>
      </w:r>
      <w:r>
        <w:rPr>
          <w:rFonts w:ascii="Times New Roman" w:hAnsi="Times New Roman" w:cs="Times New Roman"/>
          <w:sz w:val="28"/>
          <w:szCs w:val="28"/>
          <w:vertAlign w:val="subscript"/>
        </w:rPr>
        <w:t>o</w:t>
      </w:r>
      <w:r>
        <w:rPr>
          <w:rFonts w:ascii="Times New Roman" w:hAnsi="Times New Roman" w:cs="Times New Roman"/>
          <w:sz w:val="28"/>
          <w:szCs w:val="28"/>
          <w:lang w:val="ru-RU"/>
        </w:rPr>
        <w:t>, энергетический спектр фотоэлектронов слабо зависит от природы металла. Он изображается плавной кривой с максимумом рис.</w:t>
      </w:r>
      <w:r>
        <w:rPr>
          <w:rFonts w:ascii="Times New Roman" w:hAnsi="Times New Roman" w:cs="Times New Roman"/>
          <w:sz w:val="28"/>
          <w:szCs w:val="28"/>
        </w:rPr>
        <w:t>C</w:t>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ростом </w:t>
      </w:r>
      <w:r>
        <w:rPr>
          <w:rFonts w:ascii="Times New Roman" w:hAnsi="Times New Roman" w:cs="Times New Roman"/>
          <w:sz w:val="28"/>
          <w:szCs w:val="28"/>
        </w:rPr>
        <w:t>h</w:t>
      </w:r>
      <w:r>
        <w:rPr>
          <w:rFonts w:ascii="Times New Roman" w:hAnsi="Times New Roman" w:cs="Times New Roman"/>
          <w:sz w:val="28"/>
          <w:szCs w:val="28"/>
        </w:rPr>
        <w:sym w:font="Symbol" w:char="F06E"/>
      </w:r>
      <w:r>
        <w:rPr>
          <w:rFonts w:ascii="Times New Roman" w:hAnsi="Times New Roman" w:cs="Times New Roman"/>
          <w:sz w:val="28"/>
          <w:szCs w:val="28"/>
          <w:lang w:val="ru-RU"/>
        </w:rPr>
        <w:t xml:space="preserve"> постепенно увеличивается относительное число медленных электронов, но общий характер кривой сохраняется </w:t>
      </w:r>
    </w:p>
    <w:p w:rsidR="004002EB" w:rsidRDefault="004002EB" w:rsidP="004002EB">
      <w:pPr>
        <w:ind w:firstLine="567"/>
        <w:jc w:val="both"/>
        <w:rPr>
          <w:rFonts w:ascii="Times New Roman" w:hAnsi="Times New Roman" w:cs="Times New Roman"/>
          <w:sz w:val="28"/>
          <w:szCs w:val="28"/>
        </w:rPr>
      </w:pPr>
      <w:r>
        <w:rPr>
          <w:rFonts w:ascii="Times New Roman" w:hAnsi="Times New Roman" w:cs="Times New Roman"/>
          <w:sz w:val="28"/>
          <w:szCs w:val="28"/>
          <w:lang w:val="ru-RU"/>
        </w:rPr>
        <w:t xml:space="preserve">(см. рис 7. Кривые 1, 2 и 3). </w:t>
      </w:r>
    </w:p>
    <w:p w:rsidR="004002EB" w:rsidRDefault="004002EB" w:rsidP="004002EB">
      <w:pPr>
        <w:ind w:firstLine="567"/>
        <w:jc w:val="both"/>
        <w:rPr>
          <w:rFonts w:ascii="Times New Roman" w:hAnsi="Times New Roman" w:cs="Times New Roman"/>
          <w:sz w:val="28"/>
          <w:szCs w:val="28"/>
        </w:rPr>
      </w:pPr>
    </w:p>
    <w:p w:rsidR="004002EB" w:rsidRDefault="00293BD3" w:rsidP="004002EB">
      <w:pPr>
        <w:ind w:firstLine="567"/>
        <w:jc w:val="both"/>
        <w:rPr>
          <w:rFonts w:ascii="Times New Roman" w:hAnsi="Times New Roman" w:cs="Times New Roman"/>
          <w:sz w:val="28"/>
          <w:szCs w:val="28"/>
        </w:rPr>
      </w:pPr>
      <w:r>
        <w:rPr>
          <w:rFonts w:ascii="Times New Roman" w:hAnsi="Times New Roman" w:cs="Times New Roman"/>
          <w:sz w:val="20"/>
          <w:szCs w:val="20"/>
        </w:rPr>
        <w:pict>
          <v:shape id="_x0000_i1156" type="#_x0000_t75" style="width:214.5pt;height:213pt" fillcolor="window">
            <v:imagedata r:id="rId120" o:title=""/>
          </v:shape>
        </w:pict>
      </w:r>
    </w:p>
    <w:p w:rsidR="004002EB" w:rsidRPr="004002EB" w:rsidRDefault="004002EB" w:rsidP="004002EB">
      <w:pPr>
        <w:ind w:firstLine="567"/>
        <w:jc w:val="both"/>
        <w:rPr>
          <w:rFonts w:ascii="Times New Roman" w:hAnsi="Times New Roman" w:cs="Times New Roman"/>
          <w:b/>
          <w:bCs/>
          <w:lang w:val="ru-RU"/>
        </w:rPr>
      </w:pPr>
      <w:r>
        <w:rPr>
          <w:rFonts w:ascii="Times New Roman" w:hAnsi="Times New Roman" w:cs="Times New Roman"/>
          <w:b/>
          <w:bCs/>
          <w:lang w:val="ru-RU"/>
        </w:rPr>
        <w:t>Рис7.</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Начиная с некоторого значения </w:t>
      </w:r>
      <w:r>
        <w:rPr>
          <w:rFonts w:ascii="Times New Roman" w:hAnsi="Times New Roman" w:cs="Times New Roman"/>
          <w:sz w:val="28"/>
          <w:szCs w:val="28"/>
        </w:rPr>
        <w:t>h</w:t>
      </w:r>
      <w:r>
        <w:rPr>
          <w:rFonts w:ascii="Times New Roman" w:hAnsi="Times New Roman" w:cs="Times New Roman"/>
          <w:sz w:val="28"/>
          <w:szCs w:val="28"/>
        </w:rPr>
        <w:sym w:font="Symbol" w:char="F06E"/>
      </w:r>
      <w:r>
        <w:rPr>
          <w:rFonts w:ascii="Times New Roman" w:hAnsi="Times New Roman" w:cs="Times New Roman"/>
          <w:sz w:val="28"/>
          <w:szCs w:val="28"/>
          <w:lang w:val="ru-RU"/>
        </w:rPr>
        <w:t xml:space="preserve">, характер кривых распределения усложняется, значительно возрастает относительная доля медленных электронов и существенно уменьшается количество фотоэлектронов с энергиями и близкими к ним. Для К, например, такое изменение энергетического спектра по наблюдается при </w:t>
      </w:r>
      <w:r>
        <w:rPr>
          <w:rFonts w:ascii="Times New Roman" w:hAnsi="Times New Roman" w:cs="Times New Roman"/>
          <w:sz w:val="28"/>
          <w:szCs w:val="28"/>
        </w:rPr>
        <w:t>h</w:t>
      </w:r>
      <w:r>
        <w:rPr>
          <w:rFonts w:ascii="Times New Roman" w:hAnsi="Times New Roman" w:cs="Times New Roman"/>
          <w:sz w:val="28"/>
          <w:szCs w:val="28"/>
        </w:rPr>
        <w:sym w:font="Symbol" w:char="F06E"/>
      </w:r>
      <w:r w:rsidRPr="004002EB">
        <w:rPr>
          <w:rFonts w:ascii="Times New Roman" w:hAnsi="Times New Roman" w:cs="Times New Roman"/>
          <w:sz w:val="28"/>
          <w:szCs w:val="28"/>
          <w:lang w:val="ru-RU"/>
        </w:rPr>
        <w:t xml:space="preserve"> ~ - </w:t>
      </w:r>
      <w:r>
        <w:rPr>
          <w:rFonts w:ascii="Times New Roman" w:hAnsi="Times New Roman" w:cs="Times New Roman"/>
          <w:sz w:val="28"/>
          <w:szCs w:val="28"/>
        </w:rPr>
        <w:t>E</w:t>
      </w:r>
      <w:r w:rsidRPr="004002EB">
        <w:rPr>
          <w:rFonts w:ascii="Times New Roman" w:hAnsi="Times New Roman" w:cs="Times New Roman"/>
          <w:sz w:val="28"/>
          <w:szCs w:val="28"/>
          <w:vertAlign w:val="subscript"/>
          <w:lang w:val="ru-RU"/>
        </w:rPr>
        <w:t>1</w:t>
      </w:r>
      <w:r>
        <w:rPr>
          <w:rFonts w:ascii="Times New Roman" w:hAnsi="Times New Roman" w:cs="Times New Roman"/>
          <w:sz w:val="28"/>
          <w:szCs w:val="28"/>
          <w:lang w:val="ru-RU"/>
        </w:rPr>
        <w:t xml:space="preserve">. Появление большого относительного количество медленных электронов в спектре фотоэлектронов при достаточно больших </w:t>
      </w:r>
      <w:r>
        <w:rPr>
          <w:rFonts w:ascii="Times New Roman" w:hAnsi="Times New Roman" w:cs="Times New Roman"/>
          <w:sz w:val="28"/>
          <w:szCs w:val="28"/>
        </w:rPr>
        <w:t>h</w:t>
      </w:r>
      <w:r>
        <w:rPr>
          <w:rFonts w:ascii="Times New Roman" w:hAnsi="Times New Roman" w:cs="Times New Roman"/>
          <w:sz w:val="28"/>
          <w:szCs w:val="28"/>
        </w:rPr>
        <w:sym w:font="Symbol" w:char="F06E"/>
      </w:r>
      <w:r>
        <w:rPr>
          <w:rFonts w:ascii="Times New Roman" w:hAnsi="Times New Roman" w:cs="Times New Roman"/>
          <w:sz w:val="28"/>
          <w:szCs w:val="28"/>
          <w:lang w:val="ru-RU"/>
        </w:rPr>
        <w:t xml:space="preserve"> объясняется обычно несколькими возможными причинами</w:t>
      </w:r>
      <w:r w:rsidRPr="004002EB">
        <w:rPr>
          <w:rFonts w:ascii="Times New Roman" w:hAnsi="Times New Roman" w:cs="Times New Roman"/>
          <w:sz w:val="28"/>
          <w:szCs w:val="28"/>
          <w:lang w:val="ru-RU"/>
        </w:rPr>
        <w:t>:</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Большими потерями энергии, связанными с возбуждением фотоэлектронами при их движении к поверхности плазменных колебаний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2) Потерями энергии при взаимодействии с электронами проводимости, превращающими быстрые внутренние перв</w:t>
      </w:r>
      <w:r w:rsidR="00884AE5">
        <w:rPr>
          <w:rFonts w:ascii="Times New Roman" w:hAnsi="Times New Roman" w:cs="Times New Roman"/>
          <w:sz w:val="28"/>
          <w:szCs w:val="28"/>
          <w:lang w:val="ru-RU"/>
        </w:rPr>
        <w:t>ичные фотоэлектроны в медленные</w:t>
      </w:r>
      <w:r>
        <w:rPr>
          <w:rFonts w:ascii="Times New Roman" w:hAnsi="Times New Roman" w:cs="Times New Roman"/>
          <w:sz w:val="28"/>
          <w:szCs w:val="28"/>
          <w:lang w:val="ru-RU"/>
        </w:rPr>
        <w:t xml:space="preserve">; некоторые из возбужденных электронов проводимости также принимать участие в фотоэмиссии в качестве медленных фотоэлектронов; таким образом, при этом механизме один поглощенный фотон достаточной энергии может способствовать возникновению двух медленных фотоэлектронов;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 Одновременном возбуждением при поглощении одного кванта излучения двух электронов; в этом случае, как и в предыдущем, некоторые из фотонов достаточной энергии могут создавать два фотоэлектрона. Энергетический спектр фотоэлектронов по данным подтвержденным в последние годы в работе, также существенно меняется при переходе к очень тонким металлическим пленкам. Так, согласно при </w:t>
      </w:r>
      <w:r>
        <w:rPr>
          <w:rFonts w:ascii="Times New Roman" w:hAnsi="Times New Roman" w:cs="Times New Roman"/>
          <w:sz w:val="28"/>
          <w:szCs w:val="28"/>
        </w:rPr>
        <w:t>h</w:t>
      </w:r>
      <w:r>
        <w:rPr>
          <w:rFonts w:ascii="Times New Roman" w:hAnsi="Times New Roman" w:cs="Times New Roman"/>
          <w:sz w:val="28"/>
          <w:szCs w:val="28"/>
        </w:rPr>
        <w:sym w:font="Symbol" w:char="F06E"/>
      </w:r>
      <w:r w:rsidRPr="004002EB">
        <w:rPr>
          <w:rFonts w:ascii="Times New Roman" w:hAnsi="Times New Roman" w:cs="Times New Roman"/>
          <w:sz w:val="28"/>
          <w:szCs w:val="28"/>
          <w:lang w:val="ru-RU"/>
        </w:rPr>
        <w:t>=3</w:t>
      </w:r>
      <w:r>
        <w:rPr>
          <w:rFonts w:ascii="Times New Roman" w:hAnsi="Times New Roman" w:cs="Times New Roman"/>
          <w:sz w:val="28"/>
          <w:szCs w:val="28"/>
          <w:lang w:val="ru-RU"/>
        </w:rPr>
        <w:t xml:space="preserve">, </w:t>
      </w:r>
      <w:r w:rsidRPr="004002EB">
        <w:rPr>
          <w:rFonts w:ascii="Times New Roman" w:hAnsi="Times New Roman" w:cs="Times New Roman"/>
          <w:sz w:val="28"/>
          <w:szCs w:val="28"/>
          <w:lang w:val="ru-RU"/>
        </w:rPr>
        <w:t xml:space="preserve">38 </w:t>
      </w:r>
      <w:r>
        <w:rPr>
          <w:rFonts w:ascii="Times New Roman" w:hAnsi="Times New Roman" w:cs="Times New Roman"/>
          <w:sz w:val="28"/>
          <w:szCs w:val="28"/>
          <w:lang w:val="ru-RU"/>
        </w:rPr>
        <w:t>эв энергетический спектр электронов для пленки толщиной в 8 атомных слоев заметно отличается от такового для пленки толщиной 40 атомных слоев рис.8</w:t>
      </w:r>
    </w:p>
    <w:p w:rsidR="004002EB" w:rsidRDefault="004002EB" w:rsidP="004002EB">
      <w:pPr>
        <w:ind w:firstLine="567"/>
        <w:jc w:val="both"/>
        <w:rPr>
          <w:rFonts w:ascii="Times New Roman" w:hAnsi="Times New Roman" w:cs="Times New Roman"/>
          <w:sz w:val="28"/>
          <w:szCs w:val="28"/>
          <w:lang w:val="ru-RU"/>
        </w:rPr>
      </w:pPr>
    </w:p>
    <w:p w:rsidR="004002EB" w:rsidRDefault="00293BD3" w:rsidP="004002EB">
      <w:pPr>
        <w:ind w:firstLine="567"/>
        <w:jc w:val="both"/>
        <w:rPr>
          <w:rFonts w:ascii="Times New Roman" w:hAnsi="Times New Roman" w:cs="Times New Roman"/>
          <w:sz w:val="28"/>
          <w:szCs w:val="28"/>
          <w:lang w:val="ru-RU"/>
        </w:rPr>
      </w:pPr>
      <w:r>
        <w:rPr>
          <w:rFonts w:ascii="Times New Roman" w:hAnsi="Times New Roman" w:cs="Times New Roman"/>
          <w:sz w:val="20"/>
          <w:szCs w:val="20"/>
        </w:rPr>
        <w:pict>
          <v:shape id="_x0000_i1157" type="#_x0000_t75" style="width:222pt;height:222pt">
            <v:imagedata r:id="rId121" o:title=""/>
          </v:shape>
        </w:pict>
      </w:r>
    </w:p>
    <w:p w:rsidR="004002EB" w:rsidRDefault="004002EB" w:rsidP="004002EB">
      <w:pPr>
        <w:ind w:firstLine="567"/>
        <w:jc w:val="both"/>
        <w:rPr>
          <w:rFonts w:ascii="Times New Roman" w:hAnsi="Times New Roman" w:cs="Times New Roman"/>
          <w:b/>
          <w:bCs/>
          <w:lang w:val="ru-RU"/>
        </w:rPr>
      </w:pPr>
      <w:r>
        <w:rPr>
          <w:rFonts w:ascii="Times New Roman" w:hAnsi="Times New Roman" w:cs="Times New Roman"/>
          <w:b/>
          <w:bCs/>
          <w:lang w:val="ru-RU"/>
        </w:rPr>
        <w:t>Рис 8</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Для тонких пленок количество медленных электронов уменьшается и возрастает число электронов с энергиями, близкими к максимальной, так как потери энергии, приводящие к превращению быстрых фотоэлектронов в медленные, на более коротком пути к поверхности в тонком фотокатоде уменьшаются. </w:t>
      </w:r>
    </w:p>
    <w:p w:rsidR="004002EB" w:rsidRP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Вопросы о виде спектральных характеристик фотокатодов, о распределении фотоэлектронов по энергиям и о температурной зависимости фототока лежат вне рамок первоначальной теории Эйнштейна. Рассмотрение их требует уточнения теори</w:t>
      </w:r>
      <w:r w:rsidR="00884AE5">
        <w:rPr>
          <w:rFonts w:ascii="Times New Roman" w:hAnsi="Times New Roman" w:cs="Times New Roman"/>
          <w:sz w:val="28"/>
          <w:szCs w:val="28"/>
          <w:lang w:val="ru-RU"/>
        </w:rPr>
        <w:t>и фотоэффекта</w:t>
      </w:r>
      <w:r>
        <w:rPr>
          <w:rFonts w:ascii="Times New Roman" w:hAnsi="Times New Roman" w:cs="Times New Roman"/>
          <w:sz w:val="28"/>
          <w:szCs w:val="28"/>
          <w:lang w:val="ru-RU"/>
        </w:rPr>
        <w:t xml:space="preserve">. Решение задачи построения такой детальной теории принципиально должно было бы вестись по следующему плану </w:t>
      </w:r>
      <w:r w:rsidRPr="004002EB">
        <w:rPr>
          <w:rFonts w:ascii="Times New Roman" w:hAnsi="Times New Roman" w:cs="Times New Roman"/>
          <w:sz w:val="28"/>
          <w:szCs w:val="28"/>
          <w:lang w:val="ru-RU"/>
        </w:rPr>
        <w:t>:</w:t>
      </w:r>
      <w:r>
        <w:rPr>
          <w:rFonts w:ascii="Times New Roman" w:hAnsi="Times New Roman" w:cs="Times New Roman"/>
          <w:sz w:val="28"/>
          <w:szCs w:val="28"/>
          <w:lang w:val="ru-RU"/>
        </w:rPr>
        <w:t xml:space="preserve"> прежде всего следует выяснить при данной температуре Т распределение электронов в </w:t>
      </w:r>
      <w:r w:rsidR="00884AE5">
        <w:rPr>
          <w:rFonts w:ascii="Times New Roman" w:hAnsi="Times New Roman" w:cs="Times New Roman"/>
          <w:sz w:val="28"/>
          <w:szCs w:val="28"/>
          <w:lang w:val="ru-RU"/>
        </w:rPr>
        <w:t>металле по различным состояниям</w:t>
      </w:r>
      <w:r>
        <w:rPr>
          <w:rFonts w:ascii="Times New Roman" w:hAnsi="Times New Roman" w:cs="Times New Roman"/>
          <w:sz w:val="28"/>
          <w:szCs w:val="28"/>
          <w:lang w:val="ru-RU"/>
        </w:rPr>
        <w:t xml:space="preserve">; далее, выяснить вероятность поглощения электроном, находящимся в некотором состоянии, фотона частоты </w:t>
      </w:r>
      <w:r>
        <w:rPr>
          <w:rFonts w:ascii="Times New Roman" w:hAnsi="Times New Roman" w:cs="Times New Roman"/>
          <w:sz w:val="28"/>
          <w:szCs w:val="28"/>
          <w:lang w:val="ru-RU"/>
        </w:rPr>
        <w:sym w:font="Symbol" w:char="F06E"/>
      </w:r>
      <w:r>
        <w:rPr>
          <w:rFonts w:ascii="Times New Roman" w:hAnsi="Times New Roman" w:cs="Times New Roman"/>
          <w:sz w:val="28"/>
          <w:szCs w:val="28"/>
          <w:lang w:val="ru-RU"/>
        </w:rPr>
        <w:t xml:space="preserve"> и определить состояние, в которое электрон при этом переходит. Затем требуется найти функцию распределения возбужденных электронов по состояниям. Далее следует определить для электронов, возбужденных в глубине металла, вероятности прохождения ими пути от места возбуждения до поверхности, а также потери энергии на этом пути. Затем надо найти выражение для потока электронов с данной энергией, падающих на потенциальный порог на границе металла, и определить вероятность прохождения ими через этот порог. Наконец, помножив число электронов с заданной энергией, падающих изнутри на 1см</w:t>
      </w:r>
      <w:r>
        <w:rPr>
          <w:rFonts w:ascii="Times New Roman" w:hAnsi="Times New Roman" w:cs="Times New Roman"/>
          <w:sz w:val="28"/>
          <w:szCs w:val="28"/>
          <w:vertAlign w:val="superscript"/>
          <w:lang w:val="ru-RU"/>
        </w:rPr>
        <w:t>2</w:t>
      </w:r>
      <w:r>
        <w:rPr>
          <w:rFonts w:ascii="Times New Roman" w:hAnsi="Times New Roman" w:cs="Times New Roman"/>
          <w:sz w:val="28"/>
          <w:szCs w:val="28"/>
          <w:lang w:val="ru-RU"/>
        </w:rPr>
        <w:t xml:space="preserve"> поверхности фотокатода за 1 сек, на вероятность выхода, можно найти для данной частоты фотоэлектронов с заданной энергией вне металла (кривую распределения фотоэлектронов по энергиям). В заключение, интегрируя по всем энергиям, можно найти полный фототок как функцию Т и </w:t>
      </w:r>
      <w:r>
        <w:rPr>
          <w:rFonts w:ascii="Times New Roman" w:hAnsi="Times New Roman" w:cs="Times New Roman"/>
          <w:sz w:val="28"/>
          <w:szCs w:val="28"/>
          <w:lang w:val="ru-RU"/>
        </w:rPr>
        <w:sym w:font="Symbol" w:char="F06E"/>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(спектральные характеристики для различных Т).</w:t>
      </w:r>
    </w:p>
    <w:p w:rsidR="004002EB" w:rsidRPr="004002EB" w:rsidRDefault="004002EB" w:rsidP="004002EB">
      <w:pPr>
        <w:ind w:firstLine="567"/>
        <w:jc w:val="both"/>
        <w:rPr>
          <w:rFonts w:ascii="Times New Roman" w:hAnsi="Times New Roman" w:cs="Times New Roman"/>
          <w:sz w:val="28"/>
          <w:szCs w:val="28"/>
          <w:lang w:val="ru-RU"/>
        </w:rPr>
      </w:pPr>
    </w:p>
    <w:p w:rsidR="004002EB" w:rsidRDefault="004002EB">
      <w:pPr>
        <w:jc w:val="center"/>
        <w:rPr>
          <w:rFonts w:ascii="Times New Roman" w:hAnsi="Times New Roman" w:cs="Times New Roman"/>
          <w:lang w:val="ru-RU"/>
        </w:rPr>
      </w:pPr>
      <w:r>
        <w:rPr>
          <w:rFonts w:ascii="Times New Roman" w:hAnsi="Times New Roman" w:cs="Times New Roman"/>
          <w:lang w:val="ru-RU"/>
        </w:rPr>
        <w:t>________________________________________________________</w:t>
      </w:r>
    </w:p>
    <w:p w:rsidR="004002EB" w:rsidRDefault="004002EB">
      <w:pPr>
        <w:rPr>
          <w:rFonts w:ascii="Times New Roman" w:hAnsi="Times New Roman" w:cs="Times New Roman"/>
          <w:lang w:val="ru-RU"/>
        </w:rPr>
      </w:pPr>
    </w:p>
    <w:p w:rsidR="004002EB" w:rsidRDefault="004002EB" w:rsidP="00884AE5">
      <w:pPr>
        <w:jc w:val="center"/>
        <w:rPr>
          <w:rFonts w:ascii="Times New Roman" w:hAnsi="Times New Roman" w:cs="Times New Roman"/>
          <w:sz w:val="40"/>
          <w:szCs w:val="40"/>
          <w:lang w:val="ru-RU"/>
        </w:rPr>
      </w:pPr>
      <w:r>
        <w:rPr>
          <w:rFonts w:ascii="Times New Roman" w:hAnsi="Times New Roman" w:cs="Times New Roman"/>
          <w:i/>
          <w:iCs/>
          <w:sz w:val="40"/>
          <w:szCs w:val="40"/>
          <w:lang w:val="ru-RU"/>
        </w:rPr>
        <w:t>Работа выхода</w:t>
      </w:r>
    </w:p>
    <w:p w:rsidR="004002EB" w:rsidRDefault="004002EB">
      <w:pPr>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4002EB" w:rsidRDefault="004002EB">
      <w:pPr>
        <w:rPr>
          <w:rFonts w:ascii="Times New Roman" w:hAnsi="Times New Roman" w:cs="Times New Roman"/>
          <w:sz w:val="24"/>
          <w:szCs w:val="24"/>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Понятие работы выхода как меры энергии связи электронов с твердым телом возникло уже на ранних стадия развития электронной теории металлов.</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Для объяснения существования электронного газа внутри металла необходимо было допустить наличие у границ металла некоего поля сил </w:t>
      </w:r>
      <w:r>
        <w:rPr>
          <w:rFonts w:ascii="Times New Roman" w:hAnsi="Times New Roman" w:cs="Times New Roman"/>
          <w:sz w:val="28"/>
          <w:szCs w:val="28"/>
        </w:rPr>
        <w:t>f</w:t>
      </w:r>
      <w:r>
        <w:rPr>
          <w:rFonts w:ascii="Times New Roman" w:hAnsi="Times New Roman" w:cs="Times New Roman"/>
          <w:sz w:val="28"/>
          <w:szCs w:val="28"/>
          <w:lang w:val="ru-RU"/>
        </w:rPr>
        <w:t xml:space="preserve">(x), направленных внутрь металла и препятствующих вылету свободных электронов во внешнее пространство. При удаления электрона из металла совершается работа против этих сил </w:t>
      </w:r>
      <w:r>
        <w:rPr>
          <w:rFonts w:ascii="Times New Roman" w:hAnsi="Times New Roman" w:cs="Times New Roman"/>
          <w:sz w:val="28"/>
          <w:szCs w:val="28"/>
          <w:lang w:val="ru-RU"/>
        </w:rPr>
        <w:sym w:font="Arial" w:char="2014"/>
      </w:r>
      <w:r>
        <w:rPr>
          <w:rFonts w:ascii="Times New Roman" w:hAnsi="Times New Roman" w:cs="Times New Roman"/>
          <w:sz w:val="28"/>
          <w:szCs w:val="28"/>
          <w:lang w:val="ru-RU"/>
        </w:rPr>
        <w:t xml:space="preserve"> работа выхода </w:t>
      </w:r>
      <w:r w:rsidRPr="004002EB">
        <w:rPr>
          <w:rFonts w:ascii="Times New Roman" w:hAnsi="Times New Roman" w:cs="Times New Roman"/>
          <w:sz w:val="28"/>
          <w:szCs w:val="28"/>
          <w:lang w:val="ru-RU"/>
        </w:rPr>
        <w:t>:</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30"/>
          <w:sz w:val="20"/>
          <w:szCs w:val="20"/>
        </w:rPr>
        <w:pict>
          <v:shape id="_x0000_i1158" type="#_x0000_t75" style="width:129pt;height:46.5pt">
            <v:imagedata r:id="rId122" o:title=""/>
          </v:shape>
        </w:pict>
      </w:r>
      <w:r w:rsidRPr="004002EB">
        <w:rPr>
          <w:rFonts w:ascii="Times New Roman" w:hAnsi="Times New Roman" w:cs="Times New Roman"/>
          <w:sz w:val="28"/>
          <w:szCs w:val="28"/>
          <w:lang w:val="ru-RU"/>
        </w:rPr>
        <w:t>(1)</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Таким образом, в классической теории металлов работа выхода равнялось скачку потенциальной энергии электрона на границе металла.</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В зоммерфельдовской модели металла понятие работы выхода несколько усложнилось. Интеграл выражения </w:t>
      </w:r>
      <w:r w:rsidRPr="004002EB">
        <w:rPr>
          <w:rFonts w:ascii="Times New Roman" w:hAnsi="Times New Roman" w:cs="Times New Roman"/>
          <w:sz w:val="28"/>
          <w:szCs w:val="28"/>
          <w:lang w:val="ru-RU"/>
        </w:rPr>
        <w:t>(1)</w:t>
      </w:r>
      <w:r>
        <w:rPr>
          <w:rFonts w:ascii="Times New Roman" w:hAnsi="Times New Roman" w:cs="Times New Roman"/>
          <w:sz w:val="28"/>
          <w:szCs w:val="28"/>
          <w:lang w:val="ru-RU"/>
        </w:rPr>
        <w:t xml:space="preserve"> определял так называемую внешнюю работу выхода </w:t>
      </w:r>
      <w:r>
        <w:rPr>
          <w:rFonts w:ascii="Times New Roman" w:hAnsi="Times New Roman" w:cs="Times New Roman"/>
          <w:sz w:val="28"/>
          <w:szCs w:val="28"/>
        </w:rPr>
        <w:t>W</w:t>
      </w:r>
      <w:r>
        <w:rPr>
          <w:rFonts w:ascii="Times New Roman" w:hAnsi="Times New Roman" w:cs="Times New Roman"/>
          <w:sz w:val="28"/>
          <w:szCs w:val="28"/>
          <w:vertAlign w:val="subscript"/>
        </w:rPr>
        <w:t>a</w:t>
      </w:r>
      <w:r>
        <w:rPr>
          <w:rFonts w:ascii="Times New Roman" w:hAnsi="Times New Roman" w:cs="Times New Roman"/>
          <w:sz w:val="28"/>
          <w:szCs w:val="28"/>
          <w:lang w:val="ru-RU"/>
        </w:rPr>
        <w:t xml:space="preserve">, равную полной глубине потенциального ящика металла. Однако даже при температуре электронного газа Т=0, в отличие от классической теории, считалось что не все электроны обладали кинетической энергией, равной нулю, но распределялись по энергиям от нуля до некоторой максимальной </w:t>
      </w:r>
      <w:r>
        <w:rPr>
          <w:rFonts w:ascii="Times New Roman" w:hAnsi="Times New Roman" w:cs="Times New Roman"/>
          <w:sz w:val="28"/>
          <w:szCs w:val="28"/>
        </w:rPr>
        <w:t>W</w:t>
      </w:r>
      <w:r>
        <w:rPr>
          <w:rFonts w:ascii="Times New Roman" w:hAnsi="Times New Roman" w:cs="Times New Roman"/>
          <w:sz w:val="28"/>
          <w:szCs w:val="28"/>
          <w:vertAlign w:val="subscript"/>
        </w:rPr>
        <w:t>i</w:t>
      </w:r>
      <w:r>
        <w:rPr>
          <w:rFonts w:ascii="Times New Roman" w:hAnsi="Times New Roman" w:cs="Times New Roman"/>
          <w:sz w:val="28"/>
          <w:szCs w:val="28"/>
          <w:lang w:val="ru-RU"/>
        </w:rPr>
        <w:t xml:space="preserve"> равной границе распределения Ферми. Поэтому наименьшая энергия, которую необходимо сообщить одному из электронов в проводимости при Т=0 для удаления его из металла, оказалось равной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28"/>
          <w:sz w:val="20"/>
          <w:szCs w:val="20"/>
        </w:rPr>
        <w:pict>
          <v:shape id="_x0000_i1159" type="#_x0000_t75" style="width:9.75pt;height:14.25pt">
            <v:imagedata r:id="rId123" o:title=""/>
          </v:shape>
        </w:pict>
      </w:r>
      <w:r>
        <w:rPr>
          <w:rFonts w:ascii="Times New Roman" w:hAnsi="Times New Roman" w:cs="Times New Roman"/>
          <w:sz w:val="28"/>
          <w:szCs w:val="28"/>
          <w:lang w:val="ru-RU"/>
        </w:rPr>
        <w:t xml:space="preserve">  </w:t>
      </w:r>
      <w:r w:rsidRPr="004002EB">
        <w:rPr>
          <w:rFonts w:ascii="Times New Roman" w:hAnsi="Times New Roman" w:cs="Times New Roman"/>
          <w:sz w:val="28"/>
          <w:szCs w:val="28"/>
          <w:lang w:val="ru-RU"/>
        </w:rPr>
        <w:t xml:space="preserve"> </w:t>
      </w:r>
      <w:r>
        <w:rPr>
          <w:rFonts w:ascii="Times New Roman" w:hAnsi="Times New Roman" w:cs="Times New Roman"/>
          <w:sz w:val="28"/>
          <w:szCs w:val="28"/>
        </w:rPr>
        <w:sym w:font="Symbol" w:char="F063"/>
      </w:r>
      <w:r w:rsidRPr="004002EB">
        <w:rPr>
          <w:rFonts w:ascii="Times New Roman" w:hAnsi="Times New Roman" w:cs="Times New Roman"/>
          <w:sz w:val="28"/>
          <w:szCs w:val="28"/>
          <w:lang w:val="ru-RU"/>
        </w:rPr>
        <w:t>=</w:t>
      </w:r>
      <w:r>
        <w:rPr>
          <w:rFonts w:ascii="Times New Roman" w:hAnsi="Times New Roman" w:cs="Times New Roman"/>
          <w:sz w:val="28"/>
          <w:szCs w:val="28"/>
        </w:rPr>
        <w:t>W</w:t>
      </w:r>
      <w:r>
        <w:rPr>
          <w:rFonts w:ascii="Times New Roman" w:hAnsi="Times New Roman" w:cs="Times New Roman"/>
          <w:sz w:val="28"/>
          <w:szCs w:val="28"/>
          <w:vertAlign w:val="subscript"/>
        </w:rPr>
        <w:t>a</w:t>
      </w:r>
      <w:r>
        <w:rPr>
          <w:rFonts w:ascii="Times New Roman" w:hAnsi="Times New Roman" w:cs="Times New Roman"/>
          <w:sz w:val="28"/>
          <w:szCs w:val="28"/>
        </w:rPr>
        <w:sym w:font="Symbol" w:char="F02D"/>
      </w:r>
      <w:r>
        <w:rPr>
          <w:rFonts w:ascii="Times New Roman" w:hAnsi="Times New Roman" w:cs="Times New Roman"/>
          <w:sz w:val="28"/>
          <w:szCs w:val="28"/>
        </w:rPr>
        <w:t>W</w:t>
      </w:r>
      <w:r>
        <w:rPr>
          <w:rFonts w:ascii="Times New Roman" w:hAnsi="Times New Roman" w:cs="Times New Roman"/>
          <w:sz w:val="28"/>
          <w:szCs w:val="28"/>
          <w:vertAlign w:val="subscript"/>
        </w:rPr>
        <w:t>i</w:t>
      </w:r>
      <w:r>
        <w:rPr>
          <w:rFonts w:ascii="Times New Roman" w:hAnsi="Times New Roman" w:cs="Times New Roman"/>
          <w:sz w:val="28"/>
          <w:szCs w:val="28"/>
          <w:lang w:val="ru-RU"/>
        </w:rPr>
        <w:t xml:space="preserve">       </w:t>
      </w:r>
      <w:r w:rsidRPr="004002EB">
        <w:rPr>
          <w:rFonts w:ascii="Times New Roman" w:hAnsi="Times New Roman" w:cs="Times New Roman"/>
          <w:sz w:val="28"/>
          <w:szCs w:val="28"/>
          <w:lang w:val="ru-RU"/>
        </w:rPr>
        <w:t xml:space="preserve"> (2)</w:t>
      </w:r>
    </w:p>
    <w:p w:rsidR="004002EB" w:rsidRP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Если энергию покоящегося электронов вне металла положить равной нулю, то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106"/>
          <w:sz w:val="20"/>
          <w:szCs w:val="20"/>
        </w:rPr>
        <w:pict>
          <v:shape id="_x0000_i1160" type="#_x0000_t75" style="width:194.25pt;height:33pt">
            <v:imagedata r:id="rId124" o:title=""/>
          </v:shape>
        </w:pict>
      </w:r>
      <w:r>
        <w:rPr>
          <w:rFonts w:ascii="Times New Roman" w:hAnsi="Times New Roman" w:cs="Times New Roman"/>
          <w:sz w:val="28"/>
          <w:szCs w:val="28"/>
          <w:lang w:val="ru-RU"/>
        </w:rPr>
        <w:t xml:space="preserve">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поэтому             </w:t>
      </w:r>
      <w:r w:rsidRPr="004002EB">
        <w:rPr>
          <w:rFonts w:ascii="Times New Roman" w:hAnsi="Times New Roman" w:cs="Times New Roman"/>
          <w:sz w:val="28"/>
          <w:szCs w:val="28"/>
          <w:lang w:val="ru-RU"/>
        </w:rPr>
        <w:t xml:space="preserve"> </w:t>
      </w:r>
      <w:r w:rsidR="00293BD3">
        <w:rPr>
          <w:rFonts w:ascii="Times New Roman" w:hAnsi="Times New Roman" w:cs="Times New Roman"/>
          <w:position w:val="-30"/>
          <w:sz w:val="20"/>
          <w:szCs w:val="20"/>
        </w:rPr>
        <w:pict>
          <v:shape id="_x0000_i1161" type="#_x0000_t75" style="width:102pt;height:15pt">
            <v:imagedata r:id="rId125" o:title=""/>
          </v:shape>
        </w:pict>
      </w:r>
      <w:r>
        <w:rPr>
          <w:rFonts w:ascii="Times New Roman" w:hAnsi="Times New Roman" w:cs="Times New Roman"/>
          <w:sz w:val="28"/>
          <w:szCs w:val="28"/>
          <w:lang w:val="ru-RU"/>
        </w:rPr>
        <w:t xml:space="preserve">                     </w:t>
      </w:r>
      <w:r w:rsidRPr="004002EB">
        <w:rPr>
          <w:rFonts w:ascii="Times New Roman" w:hAnsi="Times New Roman" w:cs="Times New Roman"/>
          <w:sz w:val="28"/>
          <w:szCs w:val="28"/>
          <w:lang w:val="ru-RU"/>
        </w:rPr>
        <w:t xml:space="preserve"> (3)</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т.е. работа выхода равна взятой с обратным знаком полной энергии верхнего электронного уровня </w:t>
      </w:r>
      <w:r>
        <w:rPr>
          <w:rFonts w:ascii="Times New Roman" w:hAnsi="Times New Roman" w:cs="Times New Roman"/>
          <w:sz w:val="28"/>
          <w:szCs w:val="28"/>
        </w:rPr>
        <w:t>E</w:t>
      </w:r>
      <w:r w:rsidRPr="004002EB">
        <w:rPr>
          <w:rFonts w:ascii="Times New Roman" w:hAnsi="Times New Roman" w:cs="Times New Roman"/>
          <w:sz w:val="28"/>
          <w:szCs w:val="28"/>
          <w:lang w:val="ru-RU"/>
        </w:rPr>
        <w:t xml:space="preserve"> </w:t>
      </w:r>
      <w:r>
        <w:rPr>
          <w:rFonts w:ascii="Times New Roman" w:hAnsi="Times New Roman" w:cs="Times New Roman"/>
          <w:sz w:val="28"/>
          <w:szCs w:val="28"/>
          <w:vertAlign w:val="subscript"/>
        </w:rPr>
        <w:t>max</w:t>
      </w:r>
      <w:r w:rsidRPr="004002EB">
        <w:rPr>
          <w:rFonts w:ascii="Times New Roman" w:hAnsi="Times New Roman" w:cs="Times New Roman"/>
          <w:sz w:val="28"/>
          <w:szCs w:val="28"/>
          <w:vertAlign w:val="subscript"/>
          <w:lang w:val="ru-RU"/>
        </w:rPr>
        <w:t xml:space="preserve"> </w:t>
      </w:r>
      <w:r>
        <w:rPr>
          <w:rFonts w:ascii="Times New Roman" w:hAnsi="Times New Roman" w:cs="Times New Roman"/>
          <w:sz w:val="28"/>
          <w:szCs w:val="28"/>
          <w:vertAlign w:val="subscript"/>
          <w:lang w:val="ru-RU"/>
        </w:rPr>
        <w:t>в</w:t>
      </w:r>
      <w:r>
        <w:rPr>
          <w:rFonts w:ascii="Times New Roman" w:hAnsi="Times New Roman" w:cs="Times New Roman"/>
          <w:sz w:val="28"/>
          <w:szCs w:val="28"/>
          <w:lang w:val="ru-RU"/>
        </w:rPr>
        <w:t xml:space="preserve"> металле, занятого электроном при температуре электронного газа Т=0; в свою очередь уровень </w:t>
      </w:r>
      <w:r>
        <w:rPr>
          <w:rFonts w:ascii="Times New Roman" w:hAnsi="Times New Roman" w:cs="Times New Roman"/>
          <w:sz w:val="28"/>
          <w:szCs w:val="28"/>
        </w:rPr>
        <w:t>E</w:t>
      </w:r>
      <w:r w:rsidRPr="004002EB">
        <w:rPr>
          <w:rFonts w:ascii="Times New Roman" w:hAnsi="Times New Roman" w:cs="Times New Roman"/>
          <w:sz w:val="28"/>
          <w:szCs w:val="28"/>
          <w:lang w:val="ru-RU"/>
        </w:rPr>
        <w:t xml:space="preserve"> </w:t>
      </w:r>
      <w:r>
        <w:rPr>
          <w:rFonts w:ascii="Times New Roman" w:hAnsi="Times New Roman" w:cs="Times New Roman"/>
          <w:sz w:val="28"/>
          <w:szCs w:val="28"/>
          <w:vertAlign w:val="subscript"/>
        </w:rPr>
        <w:t>max</w:t>
      </w:r>
      <w:r>
        <w:rPr>
          <w:rFonts w:ascii="Times New Roman" w:hAnsi="Times New Roman" w:cs="Times New Roman"/>
          <w:sz w:val="28"/>
          <w:szCs w:val="28"/>
          <w:vertAlign w:val="subscript"/>
          <w:lang w:val="ru-RU"/>
        </w:rPr>
        <w:t xml:space="preserve"> </w:t>
      </w:r>
      <w:r>
        <w:rPr>
          <w:rFonts w:ascii="Times New Roman" w:hAnsi="Times New Roman" w:cs="Times New Roman"/>
          <w:sz w:val="28"/>
          <w:szCs w:val="28"/>
          <w:lang w:val="ru-RU"/>
        </w:rPr>
        <w:t xml:space="preserve">равен уровню электрохимического потенциала </w:t>
      </w:r>
      <w:r>
        <w:rPr>
          <w:rFonts w:ascii="Times New Roman" w:hAnsi="Times New Roman" w:cs="Times New Roman"/>
          <w:sz w:val="28"/>
          <w:szCs w:val="28"/>
        </w:rPr>
        <w:t>E</w:t>
      </w:r>
      <w:r>
        <w:rPr>
          <w:rFonts w:ascii="Times New Roman" w:hAnsi="Times New Roman" w:cs="Times New Roman"/>
          <w:sz w:val="28"/>
          <w:szCs w:val="28"/>
          <w:vertAlign w:val="subscript"/>
        </w:rPr>
        <w:t>o</w:t>
      </w:r>
      <w:r>
        <w:rPr>
          <w:rFonts w:ascii="Times New Roman" w:hAnsi="Times New Roman" w:cs="Times New Roman"/>
          <w:sz w:val="28"/>
          <w:szCs w:val="28"/>
          <w:lang w:val="ru-RU"/>
        </w:rPr>
        <w:t xml:space="preserve"> электронного газа. Однако и это определение работы выхода не вполне удовлетворительно. Реальный металл не представляет собой потенциального ящика с гладким дном, т.е.</w:t>
      </w:r>
      <w:r>
        <w:rPr>
          <w:rFonts w:ascii="Times New Roman" w:hAnsi="Times New Roman" w:cs="Times New Roman"/>
          <w:sz w:val="28"/>
          <w:szCs w:val="28"/>
        </w:rPr>
        <w:t>U</w:t>
      </w:r>
      <w:r>
        <w:rPr>
          <w:rFonts w:ascii="Times New Roman" w:hAnsi="Times New Roman" w:cs="Times New Roman"/>
          <w:sz w:val="28"/>
          <w:szCs w:val="28"/>
        </w:rPr>
        <w:sym w:font="Symbol" w:char="F0B9"/>
      </w:r>
      <w:r>
        <w:rPr>
          <w:rFonts w:ascii="Times New Roman" w:hAnsi="Times New Roman" w:cs="Times New Roman"/>
          <w:sz w:val="28"/>
          <w:szCs w:val="28"/>
        </w:rPr>
        <w:t>const</w:t>
      </w:r>
      <w:r w:rsidRPr="004002EB">
        <w:rPr>
          <w:rFonts w:ascii="Times New Roman" w:hAnsi="Times New Roman" w:cs="Times New Roman"/>
          <w:sz w:val="28"/>
          <w:szCs w:val="28"/>
          <w:lang w:val="ru-RU"/>
        </w:rPr>
        <w:t>= -</w:t>
      </w:r>
      <w:r>
        <w:rPr>
          <w:rFonts w:ascii="Times New Roman" w:hAnsi="Times New Roman" w:cs="Times New Roman"/>
          <w:sz w:val="28"/>
          <w:szCs w:val="28"/>
        </w:rPr>
        <w:t>W</w:t>
      </w:r>
      <w:r>
        <w:rPr>
          <w:rFonts w:ascii="Times New Roman" w:hAnsi="Times New Roman" w:cs="Times New Roman"/>
          <w:sz w:val="28"/>
          <w:szCs w:val="28"/>
          <w:vertAlign w:val="subscript"/>
        </w:rPr>
        <w:t>a</w:t>
      </w:r>
      <w:r>
        <w:rPr>
          <w:rFonts w:ascii="Times New Roman" w:hAnsi="Times New Roman" w:cs="Times New Roman"/>
          <w:sz w:val="28"/>
          <w:szCs w:val="28"/>
          <w:vertAlign w:val="subscript"/>
          <w:lang w:val="ru-RU"/>
        </w:rPr>
        <w:t xml:space="preserve">, </w:t>
      </w:r>
      <w:r>
        <w:rPr>
          <w:rFonts w:ascii="Times New Roman" w:hAnsi="Times New Roman" w:cs="Times New Roman"/>
          <w:sz w:val="28"/>
          <w:szCs w:val="28"/>
          <w:lang w:val="ru-RU"/>
        </w:rPr>
        <w:t xml:space="preserve">но внутри металла потенциал поля, в котором находится каждый электрон, есть периодическая функция координат, определяемая структурой решетки, а также состоянием всех остальных электронов. Можно дать следующее определение энергии связи электрона в твердом теле, в частности, в металле, не зависящее от конкретной модели этого тела. Сам факт стационарного существования электронов внутри него </w:t>
      </w:r>
      <w:r w:rsidR="00884AE5">
        <w:rPr>
          <w:rFonts w:ascii="Times New Roman" w:hAnsi="Times New Roman" w:cs="Times New Roman"/>
          <w:sz w:val="28"/>
          <w:szCs w:val="28"/>
          <w:lang w:val="ru-RU"/>
        </w:rPr>
        <w:t>свидетельствует</w:t>
      </w:r>
      <w:r>
        <w:rPr>
          <w:rFonts w:ascii="Times New Roman" w:hAnsi="Times New Roman" w:cs="Times New Roman"/>
          <w:sz w:val="28"/>
          <w:szCs w:val="28"/>
          <w:lang w:val="ru-RU"/>
        </w:rPr>
        <w:t xml:space="preserve">, что система из </w:t>
      </w:r>
      <w:r>
        <w:rPr>
          <w:rFonts w:ascii="Times New Roman" w:hAnsi="Times New Roman" w:cs="Times New Roman"/>
          <w:sz w:val="28"/>
          <w:szCs w:val="28"/>
        </w:rPr>
        <w:t>N</w:t>
      </w:r>
      <w:r w:rsidRPr="004002EB">
        <w:rPr>
          <w:rFonts w:ascii="Times New Roman" w:hAnsi="Times New Roman" w:cs="Times New Roman"/>
          <w:sz w:val="28"/>
          <w:szCs w:val="28"/>
          <w:lang w:val="ru-RU"/>
        </w:rPr>
        <w:t xml:space="preserve"> </w:t>
      </w:r>
      <w:r>
        <w:rPr>
          <w:rFonts w:ascii="Times New Roman" w:hAnsi="Times New Roman" w:cs="Times New Roman"/>
          <w:sz w:val="28"/>
          <w:szCs w:val="28"/>
          <w:vertAlign w:val="subscript"/>
        </w:rPr>
        <w:t>p</w:t>
      </w:r>
      <w:r w:rsidRPr="004002EB">
        <w:rPr>
          <w:rFonts w:ascii="Times New Roman" w:hAnsi="Times New Roman" w:cs="Times New Roman"/>
          <w:sz w:val="28"/>
          <w:szCs w:val="28"/>
          <w:vertAlign w:val="subscript"/>
          <w:lang w:val="ru-RU"/>
        </w:rPr>
        <w:t xml:space="preserve"> </w:t>
      </w:r>
      <w:r>
        <w:rPr>
          <w:rFonts w:ascii="Times New Roman" w:hAnsi="Times New Roman" w:cs="Times New Roman"/>
          <w:sz w:val="28"/>
          <w:szCs w:val="28"/>
          <w:lang w:val="ru-RU"/>
        </w:rPr>
        <w:t xml:space="preserve">ионов и </w:t>
      </w:r>
      <w:r>
        <w:rPr>
          <w:rFonts w:ascii="Times New Roman" w:hAnsi="Times New Roman" w:cs="Times New Roman"/>
          <w:sz w:val="28"/>
          <w:szCs w:val="28"/>
        </w:rPr>
        <w:t>N</w:t>
      </w:r>
      <w:r w:rsidRPr="004002EB">
        <w:rPr>
          <w:rFonts w:ascii="Times New Roman" w:hAnsi="Times New Roman" w:cs="Times New Roman"/>
          <w:sz w:val="28"/>
          <w:szCs w:val="28"/>
          <w:lang w:val="ru-RU"/>
        </w:rPr>
        <w:t xml:space="preserve"> </w:t>
      </w:r>
      <w:r>
        <w:rPr>
          <w:rFonts w:ascii="Times New Roman" w:hAnsi="Times New Roman" w:cs="Times New Roman"/>
          <w:sz w:val="28"/>
          <w:szCs w:val="28"/>
          <w:vertAlign w:val="subscript"/>
        </w:rPr>
        <w:t>e</w:t>
      </w:r>
      <w:r w:rsidRPr="004002EB">
        <w:rPr>
          <w:rFonts w:ascii="Times New Roman" w:hAnsi="Times New Roman" w:cs="Times New Roman"/>
          <w:sz w:val="28"/>
          <w:szCs w:val="28"/>
          <w:lang w:val="ru-RU"/>
        </w:rPr>
        <w:t>=</w:t>
      </w:r>
      <w:r>
        <w:rPr>
          <w:rFonts w:ascii="Times New Roman" w:hAnsi="Times New Roman" w:cs="Times New Roman"/>
          <w:sz w:val="28"/>
          <w:szCs w:val="28"/>
        </w:rPr>
        <w:t>N</w:t>
      </w:r>
      <w:r w:rsidRPr="004002EB">
        <w:rPr>
          <w:rFonts w:ascii="Times New Roman" w:hAnsi="Times New Roman" w:cs="Times New Roman"/>
          <w:sz w:val="28"/>
          <w:szCs w:val="28"/>
          <w:lang w:val="ru-RU"/>
        </w:rPr>
        <w:t xml:space="preserve"> </w:t>
      </w:r>
      <w:r>
        <w:rPr>
          <w:rFonts w:ascii="Times New Roman" w:hAnsi="Times New Roman" w:cs="Times New Roman"/>
          <w:sz w:val="28"/>
          <w:szCs w:val="28"/>
          <w:vertAlign w:val="subscript"/>
        </w:rPr>
        <w:t>p</w:t>
      </w:r>
      <w:r>
        <w:rPr>
          <w:rFonts w:ascii="Times New Roman" w:hAnsi="Times New Roman" w:cs="Times New Roman"/>
          <w:sz w:val="28"/>
          <w:szCs w:val="28"/>
          <w:lang w:val="ru-RU"/>
        </w:rPr>
        <w:t xml:space="preserve"> электронов внутри металла, находящихся в равновесии при температуре Т=0, обладает меньшей энергией, чем те же N</w:t>
      </w:r>
      <w:r w:rsidRPr="004002EB">
        <w:rPr>
          <w:rFonts w:ascii="Times New Roman" w:hAnsi="Times New Roman" w:cs="Times New Roman"/>
          <w:sz w:val="28"/>
          <w:szCs w:val="28"/>
          <w:lang w:val="ru-RU"/>
        </w:rPr>
        <w:t xml:space="preserve"> </w:t>
      </w:r>
      <w:r>
        <w:rPr>
          <w:rFonts w:ascii="Times New Roman" w:hAnsi="Times New Roman" w:cs="Times New Roman"/>
          <w:sz w:val="28"/>
          <w:szCs w:val="28"/>
          <w:vertAlign w:val="subscript"/>
        </w:rPr>
        <w:t>p</w:t>
      </w:r>
      <w:r>
        <w:rPr>
          <w:rFonts w:ascii="Times New Roman" w:hAnsi="Times New Roman" w:cs="Times New Roman"/>
          <w:sz w:val="28"/>
          <w:szCs w:val="28"/>
          <w:vertAlign w:val="subscript"/>
          <w:lang w:val="ru-RU"/>
        </w:rPr>
        <w:t xml:space="preserve"> </w:t>
      </w:r>
      <w:r>
        <w:rPr>
          <w:rFonts w:ascii="Times New Roman" w:hAnsi="Times New Roman" w:cs="Times New Roman"/>
          <w:sz w:val="28"/>
          <w:szCs w:val="28"/>
          <w:lang w:val="ru-RU"/>
        </w:rPr>
        <w:t xml:space="preserve">ионов с </w:t>
      </w:r>
      <w:r>
        <w:rPr>
          <w:rFonts w:ascii="Times New Roman" w:hAnsi="Times New Roman" w:cs="Times New Roman"/>
          <w:sz w:val="28"/>
          <w:szCs w:val="28"/>
        </w:rPr>
        <w:t>N</w:t>
      </w:r>
      <w:r>
        <w:rPr>
          <w:rFonts w:ascii="Times New Roman" w:hAnsi="Times New Roman" w:cs="Times New Roman"/>
          <w:sz w:val="28"/>
          <w:szCs w:val="28"/>
          <w:vertAlign w:val="subscript"/>
        </w:rPr>
        <w:t>e</w:t>
      </w:r>
      <w:r w:rsidRPr="004002EB">
        <w:rPr>
          <w:rFonts w:ascii="Times New Roman" w:hAnsi="Times New Roman" w:cs="Times New Roman"/>
          <w:sz w:val="28"/>
          <w:szCs w:val="28"/>
          <w:vertAlign w:val="superscript"/>
          <w:lang w:val="ru-RU"/>
        </w:rPr>
        <w:t>’</w:t>
      </w:r>
      <w:r w:rsidRPr="004002EB">
        <w:rPr>
          <w:rFonts w:ascii="Times New Roman" w:hAnsi="Times New Roman" w:cs="Times New Roman"/>
          <w:sz w:val="28"/>
          <w:szCs w:val="28"/>
          <w:lang w:val="ru-RU"/>
        </w:rPr>
        <w:t xml:space="preserve">= </w:t>
      </w:r>
      <w:r>
        <w:rPr>
          <w:rFonts w:ascii="Times New Roman" w:hAnsi="Times New Roman" w:cs="Times New Roman"/>
          <w:sz w:val="28"/>
          <w:szCs w:val="28"/>
        </w:rPr>
        <w:t>N</w:t>
      </w:r>
      <w:r w:rsidRPr="004002EB">
        <w:rPr>
          <w:rFonts w:ascii="Times New Roman" w:hAnsi="Times New Roman" w:cs="Times New Roman"/>
          <w:sz w:val="28"/>
          <w:szCs w:val="28"/>
          <w:lang w:val="ru-RU"/>
        </w:rPr>
        <w:t xml:space="preserve"> </w:t>
      </w:r>
      <w:r>
        <w:rPr>
          <w:rFonts w:ascii="Times New Roman" w:hAnsi="Times New Roman" w:cs="Times New Roman"/>
          <w:sz w:val="28"/>
          <w:szCs w:val="28"/>
          <w:vertAlign w:val="subscript"/>
        </w:rPr>
        <w:t>e</w:t>
      </w:r>
      <w:r w:rsidRPr="004002EB">
        <w:rPr>
          <w:rFonts w:ascii="Times New Roman" w:hAnsi="Times New Roman" w:cs="Times New Roman"/>
          <w:sz w:val="28"/>
          <w:szCs w:val="28"/>
          <w:vertAlign w:val="subscript"/>
          <w:lang w:val="ru-RU"/>
        </w:rPr>
        <w:t xml:space="preserve"> </w:t>
      </w:r>
      <w:r w:rsidRPr="004002EB">
        <w:rPr>
          <w:rFonts w:ascii="Times New Roman" w:hAnsi="Times New Roman" w:cs="Times New Roman"/>
          <w:sz w:val="28"/>
          <w:szCs w:val="28"/>
          <w:lang w:val="ru-RU"/>
        </w:rPr>
        <w:t xml:space="preserve">- </w:t>
      </w:r>
      <w:r>
        <w:rPr>
          <w:rFonts w:ascii="Times New Roman" w:hAnsi="Times New Roman" w:cs="Times New Roman"/>
          <w:sz w:val="28"/>
          <w:szCs w:val="28"/>
        </w:rPr>
        <w:t>n</w:t>
      </w:r>
      <w:r>
        <w:rPr>
          <w:rFonts w:ascii="Times New Roman" w:hAnsi="Times New Roman" w:cs="Times New Roman"/>
          <w:sz w:val="28"/>
          <w:szCs w:val="28"/>
          <w:lang w:val="ru-RU"/>
        </w:rPr>
        <w:t xml:space="preserve"> электронами при той же температуре также в состоянии равновесия. Обозначая энергию первой системы через </w:t>
      </w:r>
      <w:r>
        <w:rPr>
          <w:rFonts w:ascii="Times New Roman" w:hAnsi="Times New Roman" w:cs="Times New Roman"/>
          <w:sz w:val="28"/>
          <w:szCs w:val="28"/>
        </w:rPr>
        <w:t>E</w:t>
      </w:r>
      <w:r w:rsidRPr="004002EB">
        <w:rPr>
          <w:rFonts w:ascii="Times New Roman" w:hAnsi="Times New Roman" w:cs="Times New Roman"/>
          <w:sz w:val="28"/>
          <w:szCs w:val="28"/>
          <w:lang w:val="ru-RU"/>
        </w:rPr>
        <w:t>(</w:t>
      </w:r>
      <w:r>
        <w:rPr>
          <w:rFonts w:ascii="Times New Roman" w:hAnsi="Times New Roman" w:cs="Times New Roman"/>
          <w:sz w:val="28"/>
          <w:szCs w:val="28"/>
        </w:rPr>
        <w:t>N</w:t>
      </w:r>
      <w:r>
        <w:rPr>
          <w:rFonts w:ascii="Times New Roman" w:hAnsi="Times New Roman" w:cs="Times New Roman"/>
          <w:sz w:val="28"/>
          <w:szCs w:val="28"/>
          <w:vertAlign w:val="subscript"/>
        </w:rPr>
        <w:t>p</w:t>
      </w:r>
      <w:r>
        <w:rPr>
          <w:rFonts w:ascii="Times New Roman" w:hAnsi="Times New Roman" w:cs="Times New Roman"/>
          <w:sz w:val="28"/>
          <w:szCs w:val="28"/>
          <w:lang w:val="ru-RU"/>
        </w:rPr>
        <w:t xml:space="preserve">, </w:t>
      </w:r>
      <w:r>
        <w:rPr>
          <w:rFonts w:ascii="Times New Roman" w:hAnsi="Times New Roman" w:cs="Times New Roman"/>
          <w:sz w:val="28"/>
          <w:szCs w:val="28"/>
        </w:rPr>
        <w:t>N</w:t>
      </w:r>
      <w:r>
        <w:rPr>
          <w:rFonts w:ascii="Times New Roman" w:hAnsi="Times New Roman" w:cs="Times New Roman"/>
          <w:sz w:val="28"/>
          <w:szCs w:val="28"/>
          <w:vertAlign w:val="subscript"/>
        </w:rPr>
        <w:t>e</w:t>
      </w:r>
      <w:r w:rsidRPr="004002EB">
        <w:rPr>
          <w:rFonts w:ascii="Times New Roman" w:hAnsi="Times New Roman" w:cs="Times New Roman"/>
          <w:sz w:val="28"/>
          <w:szCs w:val="28"/>
          <w:lang w:val="ru-RU"/>
        </w:rPr>
        <w:t>)</w:t>
      </w:r>
      <w:r>
        <w:rPr>
          <w:rFonts w:ascii="Times New Roman" w:hAnsi="Times New Roman" w:cs="Times New Roman"/>
          <w:sz w:val="28"/>
          <w:szCs w:val="28"/>
          <w:lang w:val="ru-RU"/>
        </w:rPr>
        <w:t>, а второй</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через </w:t>
      </w:r>
      <w:r>
        <w:rPr>
          <w:rFonts w:ascii="Times New Roman" w:hAnsi="Times New Roman" w:cs="Times New Roman"/>
          <w:sz w:val="28"/>
          <w:szCs w:val="28"/>
        </w:rPr>
        <w:t>E</w:t>
      </w:r>
      <w:r w:rsidRPr="004002EB">
        <w:rPr>
          <w:rFonts w:ascii="Times New Roman" w:hAnsi="Times New Roman" w:cs="Times New Roman"/>
          <w:sz w:val="28"/>
          <w:szCs w:val="28"/>
          <w:lang w:val="ru-RU"/>
        </w:rPr>
        <w:t xml:space="preserve"> (</w:t>
      </w:r>
      <w:r>
        <w:rPr>
          <w:rFonts w:ascii="Times New Roman" w:hAnsi="Times New Roman" w:cs="Times New Roman"/>
          <w:sz w:val="28"/>
          <w:szCs w:val="28"/>
        </w:rPr>
        <w:t>N</w:t>
      </w:r>
      <w:r>
        <w:rPr>
          <w:rFonts w:ascii="Times New Roman" w:hAnsi="Times New Roman" w:cs="Times New Roman"/>
          <w:sz w:val="28"/>
          <w:szCs w:val="28"/>
          <w:vertAlign w:val="subscript"/>
        </w:rPr>
        <w:t>p</w:t>
      </w:r>
      <w:r>
        <w:rPr>
          <w:rFonts w:ascii="Times New Roman" w:hAnsi="Times New Roman" w:cs="Times New Roman"/>
          <w:sz w:val="28"/>
          <w:szCs w:val="28"/>
          <w:vertAlign w:val="subscript"/>
          <w:lang w:val="ru-RU"/>
        </w:rPr>
        <w:t xml:space="preserve">, </w:t>
      </w:r>
      <w:r>
        <w:rPr>
          <w:rFonts w:ascii="Times New Roman" w:hAnsi="Times New Roman" w:cs="Times New Roman"/>
          <w:sz w:val="28"/>
          <w:szCs w:val="28"/>
        </w:rPr>
        <w:t>N</w:t>
      </w:r>
      <w:r>
        <w:rPr>
          <w:rFonts w:ascii="Times New Roman" w:hAnsi="Times New Roman" w:cs="Times New Roman"/>
          <w:sz w:val="28"/>
          <w:szCs w:val="28"/>
          <w:vertAlign w:val="subscript"/>
        </w:rPr>
        <w:t>e</w:t>
      </w:r>
      <w:r w:rsidRPr="004002EB">
        <w:rPr>
          <w:rFonts w:ascii="Times New Roman" w:hAnsi="Times New Roman" w:cs="Times New Roman"/>
          <w:sz w:val="28"/>
          <w:szCs w:val="28"/>
          <w:lang w:val="ru-RU"/>
        </w:rPr>
        <w:t>)</w:t>
      </w:r>
      <w:r>
        <w:rPr>
          <w:rFonts w:ascii="Times New Roman" w:hAnsi="Times New Roman" w:cs="Times New Roman"/>
          <w:sz w:val="28"/>
          <w:szCs w:val="28"/>
          <w:lang w:val="ru-RU"/>
        </w:rPr>
        <w:t xml:space="preserve">, можно записать изменение энергии при удалении одного </w:t>
      </w:r>
      <w:r w:rsidR="00884AE5">
        <w:rPr>
          <w:rFonts w:ascii="Times New Roman" w:hAnsi="Times New Roman" w:cs="Times New Roman"/>
          <w:sz w:val="28"/>
          <w:szCs w:val="28"/>
          <w:lang w:val="ru-RU"/>
        </w:rPr>
        <w:t>электрона</w:t>
      </w:r>
      <w:r>
        <w:rPr>
          <w:rFonts w:ascii="Times New Roman" w:hAnsi="Times New Roman" w:cs="Times New Roman"/>
          <w:sz w:val="28"/>
          <w:szCs w:val="28"/>
          <w:lang w:val="ru-RU"/>
        </w:rPr>
        <w:t>, т.е. работу выхода при Т=0, в следующем виде</w:t>
      </w:r>
      <w:r w:rsidRPr="004002EB">
        <w:rPr>
          <w:rFonts w:ascii="Times New Roman" w:hAnsi="Times New Roman" w:cs="Times New Roman"/>
          <w:sz w:val="28"/>
          <w:szCs w:val="28"/>
          <w:lang w:val="ru-RU"/>
        </w:rPr>
        <w:t xml:space="preserve"> :</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36"/>
          <w:sz w:val="20"/>
          <w:szCs w:val="20"/>
          <w:lang w:val="ru-RU"/>
        </w:rPr>
        <w:pict>
          <v:shape id="_x0000_i1162" type="#_x0000_t75" style="width:294pt;height:41.25pt">
            <v:imagedata r:id="rId126" o:title=""/>
          </v:shape>
        </w:pict>
      </w:r>
      <w:r w:rsidRPr="004002EB">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Pr="004002EB">
        <w:rPr>
          <w:rFonts w:ascii="Times New Roman" w:hAnsi="Times New Roman" w:cs="Times New Roman"/>
          <w:sz w:val="28"/>
          <w:szCs w:val="28"/>
          <w:lang w:val="ru-RU"/>
        </w:rPr>
        <w:t xml:space="preserve"> (4)</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Это определение работы выхода аналогично определению работы ионизации нейтрального не возбужденного атома. При </w:t>
      </w:r>
      <w:r>
        <w:rPr>
          <w:rFonts w:ascii="Times New Roman" w:hAnsi="Times New Roman" w:cs="Times New Roman"/>
          <w:sz w:val="28"/>
          <w:szCs w:val="28"/>
        </w:rPr>
        <w:t>T</w:t>
      </w:r>
      <w:r w:rsidRPr="004002EB">
        <w:rPr>
          <w:rFonts w:ascii="Times New Roman" w:hAnsi="Times New Roman" w:cs="Times New Roman"/>
          <w:sz w:val="28"/>
          <w:szCs w:val="28"/>
          <w:lang w:val="ru-RU"/>
        </w:rPr>
        <w:t>&gt;0</w:t>
      </w:r>
      <w:r>
        <w:rPr>
          <w:rFonts w:ascii="Times New Roman" w:hAnsi="Times New Roman" w:cs="Times New Roman"/>
          <w:sz w:val="28"/>
          <w:szCs w:val="28"/>
          <w:lang w:val="ru-RU"/>
        </w:rPr>
        <w:t xml:space="preserve"> определение </w:t>
      </w:r>
      <w:r w:rsidRPr="004002EB">
        <w:rPr>
          <w:rFonts w:ascii="Times New Roman" w:hAnsi="Times New Roman" w:cs="Times New Roman"/>
          <w:sz w:val="28"/>
          <w:szCs w:val="28"/>
          <w:lang w:val="ru-RU"/>
        </w:rPr>
        <w:t>(4)</w:t>
      </w:r>
      <w:r>
        <w:rPr>
          <w:rFonts w:ascii="Times New Roman" w:hAnsi="Times New Roman" w:cs="Times New Roman"/>
          <w:sz w:val="28"/>
          <w:szCs w:val="28"/>
          <w:lang w:val="ru-RU"/>
        </w:rPr>
        <w:t xml:space="preserve"> делается неоднозначным.</w:t>
      </w:r>
    </w:p>
    <w:p w:rsidR="004002EB" w:rsidRDefault="004002EB" w:rsidP="004002EB">
      <w:pPr>
        <w:ind w:firstLine="567"/>
        <w:jc w:val="both"/>
        <w:rPr>
          <w:rFonts w:ascii="Times New Roman" w:hAnsi="Times New Roman" w:cs="Times New Roman"/>
          <w:sz w:val="28"/>
          <w:szCs w:val="28"/>
          <w:lang w:val="ru-RU"/>
        </w:rPr>
      </w:pPr>
    </w:p>
    <w:p w:rsidR="004002EB" w:rsidRDefault="004002EB">
      <w:pPr>
        <w:pBdr>
          <w:bottom w:val="single" w:sz="12" w:space="1" w:color="auto"/>
        </w:pBdr>
        <w:rPr>
          <w:rFonts w:ascii="Times New Roman" w:hAnsi="Times New Roman" w:cs="Times New Roman"/>
          <w:sz w:val="28"/>
          <w:szCs w:val="28"/>
          <w:lang w:val="ru-RU"/>
        </w:rPr>
      </w:pPr>
    </w:p>
    <w:p w:rsidR="004002EB" w:rsidRDefault="004002EB">
      <w:pPr>
        <w:jc w:val="center"/>
        <w:rPr>
          <w:rFonts w:ascii="Times New Roman" w:hAnsi="Times New Roman" w:cs="Times New Roman"/>
          <w:sz w:val="28"/>
          <w:szCs w:val="28"/>
          <w:lang w:val="ru-RU"/>
        </w:rPr>
      </w:pPr>
    </w:p>
    <w:p w:rsidR="004002EB" w:rsidRDefault="004002EB">
      <w:pPr>
        <w:jc w:val="center"/>
        <w:rPr>
          <w:rFonts w:ascii="Times New Roman" w:hAnsi="Times New Roman" w:cs="Times New Roman"/>
          <w:sz w:val="28"/>
          <w:szCs w:val="28"/>
          <w:lang w:val="ru-RU"/>
        </w:rPr>
      </w:pPr>
    </w:p>
    <w:p w:rsidR="004002EB" w:rsidRDefault="004002EB" w:rsidP="00884AE5">
      <w:pPr>
        <w:jc w:val="center"/>
        <w:rPr>
          <w:rFonts w:ascii="Times New Roman" w:hAnsi="Times New Roman" w:cs="Times New Roman"/>
          <w:i/>
          <w:iCs/>
          <w:sz w:val="36"/>
          <w:szCs w:val="36"/>
          <w:lang w:val="ru-RU"/>
        </w:rPr>
      </w:pPr>
      <w:r>
        <w:rPr>
          <w:rFonts w:ascii="Times New Roman" w:hAnsi="Times New Roman" w:cs="Times New Roman"/>
          <w:i/>
          <w:iCs/>
          <w:sz w:val="36"/>
          <w:szCs w:val="36"/>
          <w:lang w:val="ru-RU"/>
        </w:rPr>
        <w:t>Распределение электронов по энергиям в твердом</w:t>
      </w:r>
    </w:p>
    <w:p w:rsidR="004002EB" w:rsidRDefault="004002EB" w:rsidP="00884AE5">
      <w:pPr>
        <w:jc w:val="center"/>
        <w:rPr>
          <w:rFonts w:ascii="Times New Roman" w:hAnsi="Times New Roman" w:cs="Times New Roman"/>
          <w:i/>
          <w:iCs/>
          <w:sz w:val="36"/>
          <w:szCs w:val="36"/>
          <w:lang w:val="ru-RU"/>
        </w:rPr>
      </w:pPr>
      <w:r>
        <w:rPr>
          <w:rFonts w:ascii="Times New Roman" w:hAnsi="Times New Roman" w:cs="Times New Roman"/>
          <w:i/>
          <w:iCs/>
          <w:sz w:val="36"/>
          <w:szCs w:val="36"/>
          <w:lang w:val="ru-RU"/>
        </w:rPr>
        <w:t>теле (металлы).</w:t>
      </w:r>
    </w:p>
    <w:p w:rsidR="004002EB" w:rsidRDefault="004002EB">
      <w:pPr>
        <w:rPr>
          <w:rFonts w:ascii="Times New Roman" w:hAnsi="Times New Roman" w:cs="Times New Roman"/>
          <w:i/>
          <w:iCs/>
          <w:sz w:val="28"/>
          <w:szCs w:val="28"/>
          <w:lang w:val="ru-RU"/>
        </w:rPr>
      </w:pPr>
    </w:p>
    <w:p w:rsidR="004002EB" w:rsidRDefault="004002EB">
      <w:pPr>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При построении электронной теории твердого тела требуется определить, какое число</w:t>
      </w:r>
      <w:r w:rsidRPr="004002EB">
        <w:rPr>
          <w:rFonts w:ascii="Times New Roman" w:hAnsi="Times New Roman" w:cs="Times New Roman"/>
          <w:sz w:val="28"/>
          <w:szCs w:val="28"/>
          <w:lang w:val="ru-RU"/>
        </w:rPr>
        <w:t xml:space="preserve"> </w:t>
      </w:r>
      <w:r>
        <w:rPr>
          <w:rFonts w:ascii="Times New Roman" w:hAnsi="Times New Roman" w:cs="Times New Roman"/>
          <w:sz w:val="28"/>
          <w:szCs w:val="28"/>
        </w:rPr>
        <w:t>dN</w:t>
      </w:r>
      <w:r>
        <w:rPr>
          <w:rFonts w:ascii="Times New Roman" w:hAnsi="Times New Roman" w:cs="Times New Roman"/>
          <w:sz w:val="28"/>
          <w:szCs w:val="28"/>
          <w:lang w:val="ru-RU"/>
        </w:rPr>
        <w:t xml:space="preserve"> электронов в теле находится в квантовых состояниях, соответствующих некоторому интервалу энергий </w:t>
      </w:r>
      <w:r>
        <w:rPr>
          <w:rFonts w:ascii="Times New Roman" w:hAnsi="Times New Roman" w:cs="Times New Roman"/>
          <w:sz w:val="28"/>
          <w:szCs w:val="28"/>
        </w:rPr>
        <w:t>dE</w:t>
      </w:r>
      <w:r>
        <w:rPr>
          <w:rFonts w:ascii="Times New Roman" w:hAnsi="Times New Roman" w:cs="Times New Roman"/>
          <w:sz w:val="28"/>
          <w:szCs w:val="28"/>
          <w:lang w:val="ru-RU"/>
        </w:rPr>
        <w:t xml:space="preserve">, иначе говоря, надо найти закон распределения электронов по энергиям. Функция </w:t>
      </w:r>
      <w:r>
        <w:rPr>
          <w:rFonts w:ascii="Times New Roman" w:hAnsi="Times New Roman" w:cs="Times New Roman"/>
          <w:sz w:val="28"/>
          <w:szCs w:val="28"/>
        </w:rPr>
        <w:t>f</w:t>
      </w:r>
      <w:r w:rsidRPr="004002EB">
        <w:rPr>
          <w:rFonts w:ascii="Times New Roman" w:hAnsi="Times New Roman" w:cs="Times New Roman"/>
          <w:sz w:val="28"/>
          <w:szCs w:val="28"/>
          <w:lang w:val="ru-RU"/>
        </w:rPr>
        <w:t>(</w:t>
      </w:r>
      <w:r>
        <w:rPr>
          <w:rFonts w:ascii="Times New Roman" w:hAnsi="Times New Roman" w:cs="Times New Roman"/>
          <w:sz w:val="28"/>
          <w:szCs w:val="28"/>
        </w:rPr>
        <w:t>e</w:t>
      </w:r>
      <w:r w:rsidRPr="004002EB">
        <w:rPr>
          <w:rFonts w:ascii="Times New Roman" w:hAnsi="Times New Roman" w:cs="Times New Roman"/>
          <w:sz w:val="28"/>
          <w:szCs w:val="28"/>
          <w:lang w:val="ru-RU"/>
        </w:rPr>
        <w:t>)</w:t>
      </w:r>
      <w:r w:rsidR="00293BD3">
        <w:rPr>
          <w:rFonts w:ascii="Times New Roman" w:hAnsi="Times New Roman" w:cs="Times New Roman"/>
          <w:b/>
          <w:bCs/>
          <w:position w:val="-22"/>
          <w:sz w:val="20"/>
          <w:szCs w:val="20"/>
        </w:rPr>
        <w:pict>
          <v:shape id="_x0000_i1163" type="#_x0000_t75" style="width:31.5pt;height:27pt">
            <v:imagedata r:id="rId127" o:title=""/>
          </v:shape>
        </w:pict>
      </w:r>
      <w:r>
        <w:rPr>
          <w:rFonts w:ascii="Times New Roman" w:hAnsi="Times New Roman" w:cs="Times New Roman"/>
          <w:sz w:val="28"/>
          <w:szCs w:val="28"/>
          <w:lang w:val="ru-RU"/>
        </w:rPr>
        <w:t xml:space="preserve"> характеризующая это распределение, определяется, во-первых, вероятностью </w:t>
      </w:r>
      <w:r>
        <w:rPr>
          <w:rFonts w:ascii="Times New Roman" w:hAnsi="Times New Roman" w:cs="Times New Roman"/>
          <w:sz w:val="28"/>
          <w:szCs w:val="28"/>
          <w:lang w:val="ru-RU"/>
        </w:rPr>
        <w:sym w:font="Symbol" w:char="F077"/>
      </w:r>
      <w:r w:rsidRPr="004002EB">
        <w:rPr>
          <w:rFonts w:ascii="Times New Roman" w:hAnsi="Times New Roman" w:cs="Times New Roman"/>
          <w:sz w:val="28"/>
          <w:szCs w:val="28"/>
          <w:lang w:val="ru-RU"/>
        </w:rPr>
        <w:t>(</w:t>
      </w:r>
      <w:r>
        <w:rPr>
          <w:rFonts w:ascii="Times New Roman" w:hAnsi="Times New Roman" w:cs="Times New Roman"/>
          <w:sz w:val="28"/>
          <w:szCs w:val="28"/>
        </w:rPr>
        <w:t>E</w:t>
      </w:r>
      <w:r w:rsidRPr="004002EB">
        <w:rPr>
          <w:rFonts w:ascii="Times New Roman" w:hAnsi="Times New Roman" w:cs="Times New Roman"/>
          <w:sz w:val="28"/>
          <w:szCs w:val="28"/>
          <w:lang w:val="ru-RU"/>
        </w:rPr>
        <w:t>)</w:t>
      </w:r>
      <w:r>
        <w:rPr>
          <w:rFonts w:ascii="Times New Roman" w:hAnsi="Times New Roman" w:cs="Times New Roman"/>
          <w:sz w:val="28"/>
          <w:szCs w:val="28"/>
          <w:lang w:val="ru-RU"/>
        </w:rPr>
        <w:t xml:space="preserve"> заполнения квантового состояния с энергией Е электроном</w:t>
      </w:r>
      <w:r w:rsidRPr="004002EB">
        <w:rPr>
          <w:rFonts w:ascii="Times New Roman" w:hAnsi="Times New Roman" w:cs="Times New Roman"/>
          <w:sz w:val="28"/>
          <w:szCs w:val="28"/>
          <w:lang w:val="ru-RU"/>
        </w:rPr>
        <w:t>:</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Pr>
          <w:rFonts w:ascii="Times New Roman" w:hAnsi="Times New Roman" w:cs="Times New Roman"/>
          <w:sz w:val="28"/>
          <w:szCs w:val="28"/>
        </w:rPr>
        <w:t>f</w:t>
      </w:r>
      <w:r w:rsidRPr="004002EB">
        <w:rPr>
          <w:rFonts w:ascii="Times New Roman" w:hAnsi="Times New Roman" w:cs="Times New Roman"/>
          <w:sz w:val="28"/>
          <w:szCs w:val="28"/>
          <w:lang w:val="ru-RU"/>
        </w:rPr>
        <w:t>(</w:t>
      </w:r>
      <w:r>
        <w:rPr>
          <w:rFonts w:ascii="Times New Roman" w:hAnsi="Times New Roman" w:cs="Times New Roman"/>
          <w:sz w:val="28"/>
          <w:szCs w:val="28"/>
        </w:rPr>
        <w:t>E</w:t>
      </w:r>
      <w:r w:rsidRPr="004002EB">
        <w:rPr>
          <w:rFonts w:ascii="Times New Roman" w:hAnsi="Times New Roman" w:cs="Times New Roman"/>
          <w:sz w:val="28"/>
          <w:szCs w:val="28"/>
          <w:lang w:val="ru-RU"/>
        </w:rPr>
        <w:t>)</w:t>
      </w:r>
      <w:r w:rsidR="00293BD3">
        <w:rPr>
          <w:rFonts w:ascii="Times New Roman" w:hAnsi="Times New Roman" w:cs="Times New Roman"/>
          <w:position w:val="-22"/>
          <w:sz w:val="20"/>
          <w:szCs w:val="20"/>
        </w:rPr>
        <w:pict>
          <v:shape id="_x0000_i1164" type="#_x0000_t75" style="width:103.5pt;height:34.5pt">
            <v:imagedata r:id="rId128" o:title=""/>
          </v:shape>
        </w:pict>
      </w:r>
      <w:r>
        <w:rPr>
          <w:rFonts w:ascii="Times New Roman" w:hAnsi="Times New Roman" w:cs="Times New Roman"/>
          <w:sz w:val="28"/>
          <w:szCs w:val="28"/>
          <w:lang w:val="ru-RU"/>
        </w:rPr>
        <w:t xml:space="preserve">         </w:t>
      </w:r>
      <w:r w:rsidRPr="004002EB">
        <w:rPr>
          <w:rFonts w:ascii="Times New Roman" w:hAnsi="Times New Roman" w:cs="Times New Roman"/>
          <w:sz w:val="28"/>
          <w:szCs w:val="28"/>
          <w:lang w:val="ru-RU"/>
        </w:rPr>
        <w:t>(1)</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Функция </w:t>
      </w:r>
      <w:r w:rsidR="00293BD3">
        <w:rPr>
          <w:rFonts w:ascii="Times New Roman" w:hAnsi="Times New Roman" w:cs="Times New Roman"/>
          <w:position w:val="-22"/>
          <w:sz w:val="20"/>
          <w:szCs w:val="20"/>
          <w:lang w:val="ru-RU"/>
        </w:rPr>
        <w:pict>
          <v:shape id="_x0000_i1165" type="#_x0000_t75" style="width:63pt;height:31.5pt">
            <v:imagedata r:id="rId129" o:title=""/>
          </v:shape>
        </w:pict>
      </w:r>
      <w:r>
        <w:rPr>
          <w:rFonts w:ascii="Times New Roman" w:hAnsi="Times New Roman" w:cs="Times New Roman"/>
          <w:sz w:val="28"/>
          <w:szCs w:val="28"/>
          <w:lang w:val="ru-RU"/>
        </w:rPr>
        <w:t xml:space="preserve"> </w:t>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зависит от свойств частиц, образующих систему. системы тождественных частиц согласно квантовой механики подчиняются принципу неразличимости; для частиц со спином, равным </w:t>
      </w:r>
      <w:r w:rsidR="00293BD3">
        <w:rPr>
          <w:rFonts w:ascii="Times New Roman" w:hAnsi="Times New Roman" w:cs="Times New Roman"/>
          <w:position w:val="-22"/>
          <w:sz w:val="20"/>
          <w:szCs w:val="20"/>
          <w:lang w:val="ru-RU"/>
        </w:rPr>
        <w:pict>
          <v:shape id="_x0000_i1166" type="#_x0000_t75" style="width:30pt;height:32.25pt">
            <v:imagedata r:id="rId130" o:title=""/>
          </v:shape>
        </w:pict>
      </w:r>
      <w:r>
        <w:rPr>
          <w:rFonts w:ascii="Times New Roman" w:hAnsi="Times New Roman" w:cs="Times New Roman"/>
          <w:sz w:val="28"/>
          <w:szCs w:val="28"/>
          <w:lang w:val="ru-RU"/>
        </w:rPr>
        <w:t>(фермионы ), в частности для электронов, из этого принципа вытекает принцип Паули. При температуре Т=0 равновесным распределением</w:t>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любых частиц распределение, соответствующее минимуму полной энергии. Для фермионов это условие будет выполнено, если ими будут заняты квантовые состояния, соответствующие самым низким энергетическим уровням; число этих состояний </w:t>
      </w:r>
      <w:r>
        <w:rPr>
          <w:rFonts w:ascii="Times New Roman" w:hAnsi="Times New Roman" w:cs="Times New Roman"/>
          <w:sz w:val="28"/>
          <w:szCs w:val="28"/>
        </w:rPr>
        <w:t>Z</w:t>
      </w:r>
      <w:r>
        <w:rPr>
          <w:rFonts w:ascii="Times New Roman" w:hAnsi="Times New Roman" w:cs="Times New Roman"/>
          <w:sz w:val="28"/>
          <w:szCs w:val="28"/>
          <w:lang w:val="ru-RU"/>
        </w:rPr>
        <w:t xml:space="preserve">, очевидно, равно </w:t>
      </w:r>
      <w:r>
        <w:rPr>
          <w:rFonts w:ascii="Times New Roman" w:hAnsi="Times New Roman" w:cs="Times New Roman"/>
          <w:sz w:val="28"/>
          <w:szCs w:val="28"/>
        </w:rPr>
        <w:t>N</w:t>
      </w:r>
      <w:r>
        <w:rPr>
          <w:rFonts w:ascii="Times New Roman" w:hAnsi="Times New Roman" w:cs="Times New Roman"/>
          <w:sz w:val="28"/>
          <w:szCs w:val="28"/>
          <w:lang w:val="ru-RU"/>
        </w:rPr>
        <w:t xml:space="preserve">. При </w:t>
      </w:r>
      <w:r>
        <w:rPr>
          <w:rFonts w:ascii="Times New Roman" w:hAnsi="Times New Roman" w:cs="Times New Roman"/>
          <w:sz w:val="28"/>
          <w:szCs w:val="28"/>
        </w:rPr>
        <w:t>T</w:t>
      </w:r>
      <w:r w:rsidRPr="004002EB">
        <w:rPr>
          <w:rFonts w:ascii="Times New Roman" w:hAnsi="Times New Roman" w:cs="Times New Roman"/>
          <w:sz w:val="28"/>
          <w:szCs w:val="28"/>
          <w:lang w:val="ru-RU"/>
        </w:rPr>
        <w:t xml:space="preserve"> &gt;0</w:t>
      </w:r>
      <w:r>
        <w:rPr>
          <w:rFonts w:ascii="Times New Roman" w:hAnsi="Times New Roman" w:cs="Times New Roman"/>
          <w:sz w:val="28"/>
          <w:szCs w:val="28"/>
          <w:lang w:val="ru-RU"/>
        </w:rPr>
        <w:t xml:space="preserve"> равновесное состояние соответствует минимуму свободной энергии. Для системы ферминов это условие удовлетворяется, если вероятность </w:t>
      </w:r>
      <w:r>
        <w:rPr>
          <w:rFonts w:ascii="Times New Roman" w:hAnsi="Times New Roman" w:cs="Times New Roman"/>
          <w:sz w:val="28"/>
          <w:szCs w:val="28"/>
        </w:rPr>
        <w:sym w:font="Symbol" w:char="F077"/>
      </w:r>
      <w:r w:rsidRPr="004002EB">
        <w:rPr>
          <w:rFonts w:ascii="Times New Roman" w:hAnsi="Times New Roman" w:cs="Times New Roman"/>
          <w:sz w:val="28"/>
          <w:szCs w:val="28"/>
          <w:lang w:val="ru-RU"/>
        </w:rPr>
        <w:t>(</w:t>
      </w:r>
      <w:r>
        <w:rPr>
          <w:rFonts w:ascii="Times New Roman" w:hAnsi="Times New Roman" w:cs="Times New Roman"/>
          <w:sz w:val="28"/>
          <w:szCs w:val="28"/>
        </w:rPr>
        <w:t>E</w:t>
      </w:r>
      <w:r w:rsidRPr="004002EB">
        <w:rPr>
          <w:rFonts w:ascii="Times New Roman" w:hAnsi="Times New Roman" w:cs="Times New Roman"/>
          <w:sz w:val="28"/>
          <w:szCs w:val="28"/>
          <w:lang w:val="ru-RU"/>
        </w:rPr>
        <w:t>)</w:t>
      </w:r>
      <w:r>
        <w:rPr>
          <w:rFonts w:ascii="Times New Roman" w:hAnsi="Times New Roman" w:cs="Times New Roman"/>
          <w:sz w:val="28"/>
          <w:szCs w:val="28"/>
          <w:lang w:val="ru-RU"/>
        </w:rPr>
        <w:t xml:space="preserve"> равна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4002EB">
        <w:rPr>
          <w:rFonts w:ascii="Times New Roman" w:hAnsi="Times New Roman" w:cs="Times New Roman"/>
          <w:sz w:val="28"/>
          <w:szCs w:val="28"/>
          <w:lang w:val="ru-RU"/>
        </w:rPr>
        <w:t xml:space="preserve">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4002EB">
        <w:rPr>
          <w:rFonts w:ascii="Times New Roman" w:hAnsi="Times New Roman" w:cs="Times New Roman"/>
          <w:sz w:val="28"/>
          <w:szCs w:val="28"/>
          <w:lang w:val="ru-RU"/>
        </w:rPr>
        <w:t xml:space="preserve"> </w:t>
      </w:r>
      <w:r w:rsidR="00293BD3">
        <w:rPr>
          <w:rFonts w:ascii="Times New Roman" w:hAnsi="Times New Roman" w:cs="Times New Roman"/>
          <w:position w:val="-60"/>
          <w:sz w:val="20"/>
          <w:szCs w:val="20"/>
        </w:rPr>
        <w:pict>
          <v:shape id="_x0000_i1167" type="#_x0000_t75" style="width:162pt;height:51.75pt">
            <v:imagedata r:id="rId131" o:title=""/>
          </v:shape>
        </w:pict>
      </w:r>
      <w:r>
        <w:rPr>
          <w:rFonts w:ascii="Times New Roman" w:hAnsi="Times New Roman" w:cs="Times New Roman"/>
          <w:sz w:val="28"/>
          <w:szCs w:val="28"/>
          <w:lang w:val="ru-RU"/>
        </w:rPr>
        <w:t xml:space="preserve">,               </w:t>
      </w:r>
      <w:r w:rsidRPr="004002EB">
        <w:rPr>
          <w:rFonts w:ascii="Times New Roman" w:hAnsi="Times New Roman" w:cs="Times New Roman"/>
          <w:sz w:val="28"/>
          <w:szCs w:val="28"/>
          <w:lang w:val="ru-RU"/>
        </w:rPr>
        <w:t xml:space="preserve"> (2)</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где </w:t>
      </w:r>
      <w:r>
        <w:rPr>
          <w:rFonts w:ascii="Times New Roman" w:hAnsi="Times New Roman" w:cs="Times New Roman"/>
          <w:sz w:val="28"/>
          <w:szCs w:val="28"/>
        </w:rPr>
        <w:t>E</w:t>
      </w:r>
      <w:r w:rsidRPr="004002EB">
        <w:rPr>
          <w:rFonts w:ascii="Times New Roman" w:hAnsi="Times New Roman" w:cs="Times New Roman"/>
          <w:sz w:val="28"/>
          <w:szCs w:val="28"/>
          <w:vertAlign w:val="subscript"/>
          <w:lang w:val="ru-RU"/>
        </w:rPr>
        <w:t>0</w:t>
      </w:r>
      <w:r>
        <w:rPr>
          <w:rFonts w:ascii="Times New Roman" w:hAnsi="Times New Roman" w:cs="Times New Roman"/>
          <w:sz w:val="28"/>
          <w:szCs w:val="28"/>
          <w:lang w:val="ru-RU"/>
        </w:rPr>
        <w:t xml:space="preserve"> </w:t>
      </w:r>
      <w:r>
        <w:rPr>
          <w:rFonts w:ascii="Times New Roman" w:hAnsi="Times New Roman" w:cs="Times New Roman"/>
          <w:sz w:val="28"/>
          <w:szCs w:val="28"/>
          <w:lang w:val="ru-RU"/>
        </w:rPr>
        <w:sym w:font="Symbol" w:char="F02D"/>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так называемый электрохимический потенциал системы (часто его называют также уровнем электрохимического потенциала или уровнем Ферми). </w:t>
      </w:r>
      <w:r w:rsidR="00884AE5">
        <w:rPr>
          <w:rFonts w:ascii="Times New Roman" w:hAnsi="Times New Roman" w:cs="Times New Roman"/>
          <w:sz w:val="28"/>
          <w:szCs w:val="28"/>
          <w:lang w:val="ru-RU"/>
        </w:rPr>
        <w:t>Величина</w:t>
      </w:r>
      <w:r>
        <w:rPr>
          <w:rFonts w:ascii="Times New Roman" w:hAnsi="Times New Roman" w:cs="Times New Roman"/>
          <w:sz w:val="28"/>
          <w:szCs w:val="28"/>
          <w:lang w:val="ru-RU"/>
        </w:rPr>
        <w:t xml:space="preserve"> </w:t>
      </w:r>
      <w:r>
        <w:rPr>
          <w:rFonts w:ascii="Times New Roman" w:hAnsi="Times New Roman" w:cs="Times New Roman"/>
          <w:sz w:val="28"/>
          <w:szCs w:val="28"/>
        </w:rPr>
        <w:t>E</w:t>
      </w:r>
      <w:r w:rsidRPr="004002EB">
        <w:rPr>
          <w:rFonts w:ascii="Times New Roman" w:hAnsi="Times New Roman" w:cs="Times New Roman"/>
          <w:sz w:val="28"/>
          <w:szCs w:val="28"/>
          <w:vertAlign w:val="subscript"/>
          <w:lang w:val="ru-RU"/>
        </w:rPr>
        <w:t>0</w:t>
      </w:r>
      <w:r>
        <w:rPr>
          <w:rFonts w:ascii="Times New Roman" w:hAnsi="Times New Roman" w:cs="Times New Roman"/>
          <w:sz w:val="28"/>
          <w:szCs w:val="28"/>
          <w:vertAlign w:val="subscript"/>
          <w:lang w:val="ru-RU"/>
        </w:rPr>
        <w:t xml:space="preserve"> </w:t>
      </w:r>
      <w:r>
        <w:rPr>
          <w:rFonts w:ascii="Times New Roman" w:hAnsi="Times New Roman" w:cs="Times New Roman"/>
          <w:sz w:val="28"/>
          <w:szCs w:val="28"/>
          <w:lang w:val="ru-RU"/>
        </w:rPr>
        <w:t xml:space="preserve">для системы электронов в некотором теле, взятая с обратном знаком, называется также работой выхода этого тела и обозначается через </w:t>
      </w:r>
      <w:r>
        <w:rPr>
          <w:rFonts w:ascii="Times New Roman" w:hAnsi="Times New Roman" w:cs="Times New Roman"/>
          <w:sz w:val="28"/>
          <w:szCs w:val="28"/>
          <w:lang w:val="ru-RU"/>
        </w:rPr>
        <w:sym w:font="Symbol" w:char="F063"/>
      </w:r>
      <w:r>
        <w:rPr>
          <w:rFonts w:ascii="Times New Roman" w:hAnsi="Times New Roman" w:cs="Times New Roman"/>
          <w:sz w:val="28"/>
          <w:szCs w:val="28"/>
          <w:lang w:val="ru-RU"/>
        </w:rPr>
        <w:t xml:space="preserve"> или </w:t>
      </w:r>
      <w:r>
        <w:rPr>
          <w:rFonts w:ascii="Times New Roman" w:hAnsi="Times New Roman" w:cs="Times New Roman"/>
          <w:sz w:val="28"/>
          <w:szCs w:val="28"/>
        </w:rPr>
        <w:t>e</w:t>
      </w:r>
      <w:r>
        <w:rPr>
          <w:rFonts w:ascii="Times New Roman" w:hAnsi="Times New Roman" w:cs="Times New Roman"/>
          <w:sz w:val="28"/>
          <w:szCs w:val="28"/>
        </w:rPr>
        <w:sym w:font="Symbol" w:char="F06A"/>
      </w:r>
      <w:r>
        <w:rPr>
          <w:rFonts w:ascii="Times New Roman" w:hAnsi="Times New Roman" w:cs="Times New Roman"/>
          <w:sz w:val="28"/>
          <w:szCs w:val="28"/>
          <w:lang w:val="ru-RU"/>
        </w:rPr>
        <w:t xml:space="preserve">, т. е. </w:t>
      </w:r>
      <w:r>
        <w:rPr>
          <w:rFonts w:ascii="Times New Roman" w:hAnsi="Times New Roman" w:cs="Times New Roman"/>
          <w:sz w:val="28"/>
          <w:szCs w:val="28"/>
          <w:lang w:val="ru-RU"/>
        </w:rPr>
        <w:sym w:font="Symbol" w:char="F02D"/>
      </w:r>
      <w:r>
        <w:rPr>
          <w:rFonts w:ascii="Times New Roman" w:hAnsi="Times New Roman" w:cs="Times New Roman"/>
          <w:sz w:val="28"/>
          <w:szCs w:val="28"/>
        </w:rPr>
        <w:t>E</w:t>
      </w:r>
      <w:r w:rsidRPr="004002EB">
        <w:rPr>
          <w:rFonts w:ascii="Times New Roman" w:hAnsi="Times New Roman" w:cs="Times New Roman"/>
          <w:sz w:val="28"/>
          <w:szCs w:val="28"/>
          <w:vertAlign w:val="subscript"/>
          <w:lang w:val="ru-RU"/>
        </w:rPr>
        <w:t>0</w:t>
      </w:r>
      <w:r w:rsidRPr="004002EB">
        <w:rPr>
          <w:rFonts w:ascii="Times New Roman" w:hAnsi="Times New Roman" w:cs="Times New Roman"/>
          <w:sz w:val="28"/>
          <w:szCs w:val="28"/>
          <w:lang w:val="ru-RU"/>
        </w:rPr>
        <w:t>=</w:t>
      </w:r>
      <w:r>
        <w:rPr>
          <w:rFonts w:ascii="Times New Roman" w:hAnsi="Times New Roman" w:cs="Times New Roman"/>
          <w:sz w:val="28"/>
          <w:szCs w:val="28"/>
        </w:rPr>
        <w:sym w:font="Symbol" w:char="F063"/>
      </w:r>
      <w:r w:rsidRPr="004002EB">
        <w:rPr>
          <w:rFonts w:ascii="Times New Roman" w:hAnsi="Times New Roman" w:cs="Times New Roman"/>
          <w:sz w:val="28"/>
          <w:szCs w:val="28"/>
          <w:lang w:val="ru-RU"/>
        </w:rPr>
        <w:t>=</w:t>
      </w:r>
      <w:r>
        <w:rPr>
          <w:rFonts w:ascii="Times New Roman" w:hAnsi="Times New Roman" w:cs="Times New Roman"/>
          <w:sz w:val="28"/>
          <w:szCs w:val="28"/>
        </w:rPr>
        <w:t>e</w:t>
      </w:r>
      <w:r>
        <w:rPr>
          <w:rFonts w:ascii="Times New Roman" w:hAnsi="Times New Roman" w:cs="Times New Roman"/>
          <w:sz w:val="28"/>
          <w:szCs w:val="28"/>
        </w:rPr>
        <w:sym w:font="Symbol" w:char="F06A"/>
      </w:r>
      <w:r>
        <w:rPr>
          <w:rFonts w:ascii="Times New Roman" w:hAnsi="Times New Roman" w:cs="Times New Roman"/>
          <w:sz w:val="28"/>
          <w:szCs w:val="28"/>
          <w:lang w:val="ru-RU"/>
        </w:rPr>
        <w:t>.</w:t>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Формулу </w:t>
      </w:r>
      <w:r w:rsidRPr="004002EB">
        <w:rPr>
          <w:rFonts w:ascii="Times New Roman" w:hAnsi="Times New Roman" w:cs="Times New Roman"/>
          <w:sz w:val="28"/>
          <w:szCs w:val="28"/>
          <w:lang w:val="ru-RU"/>
        </w:rPr>
        <w:t>(2)</w:t>
      </w:r>
      <w:r>
        <w:rPr>
          <w:rFonts w:ascii="Times New Roman" w:hAnsi="Times New Roman" w:cs="Times New Roman"/>
          <w:sz w:val="28"/>
          <w:szCs w:val="28"/>
          <w:lang w:val="ru-RU"/>
        </w:rPr>
        <w:t xml:space="preserve"> принято называть формулу Ферми. Из </w:t>
      </w:r>
      <w:r w:rsidRPr="004002EB">
        <w:rPr>
          <w:rFonts w:ascii="Times New Roman" w:hAnsi="Times New Roman" w:cs="Times New Roman"/>
          <w:sz w:val="28"/>
          <w:szCs w:val="28"/>
          <w:lang w:val="ru-RU"/>
        </w:rPr>
        <w:t>(1)</w:t>
      </w:r>
      <w:r>
        <w:rPr>
          <w:rFonts w:ascii="Times New Roman" w:hAnsi="Times New Roman" w:cs="Times New Roman"/>
          <w:sz w:val="28"/>
          <w:szCs w:val="28"/>
          <w:lang w:val="ru-RU"/>
        </w:rPr>
        <w:t xml:space="preserve">, учитывая </w:t>
      </w:r>
      <w:r w:rsidRPr="004002EB">
        <w:rPr>
          <w:rFonts w:ascii="Times New Roman" w:hAnsi="Times New Roman" w:cs="Times New Roman"/>
          <w:sz w:val="28"/>
          <w:szCs w:val="28"/>
          <w:lang w:val="ru-RU"/>
        </w:rPr>
        <w:t>(2)</w:t>
      </w:r>
      <w:r>
        <w:rPr>
          <w:rFonts w:ascii="Times New Roman" w:hAnsi="Times New Roman" w:cs="Times New Roman"/>
          <w:sz w:val="28"/>
          <w:szCs w:val="28"/>
          <w:lang w:val="ru-RU"/>
        </w:rPr>
        <w:t xml:space="preserve">, получим </w:t>
      </w:r>
    </w:p>
    <w:p w:rsidR="004002EB" w:rsidRDefault="004002EB" w:rsidP="004002EB">
      <w:pPr>
        <w:ind w:firstLine="567"/>
        <w:jc w:val="both"/>
        <w:rPr>
          <w:rFonts w:ascii="Times New Roman" w:hAnsi="Times New Roman" w:cs="Times New Roman"/>
          <w:sz w:val="28"/>
          <w:szCs w:val="28"/>
          <w:lang w:val="ru-RU"/>
        </w:rPr>
      </w:pP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60"/>
          <w:sz w:val="20"/>
          <w:szCs w:val="20"/>
          <w:lang w:val="ru-RU"/>
        </w:rPr>
        <w:pict>
          <v:shape id="_x0000_i1168" type="#_x0000_t75" style="width:173.25pt;height:51.75pt">
            <v:imagedata r:id="rId132" o:title=""/>
          </v:shape>
        </w:pict>
      </w:r>
      <w:r>
        <w:rPr>
          <w:rFonts w:ascii="Times New Roman" w:hAnsi="Times New Roman" w:cs="Times New Roman"/>
          <w:sz w:val="28"/>
          <w:szCs w:val="28"/>
          <w:lang w:val="ru-RU"/>
        </w:rPr>
        <w:t xml:space="preserve">            (3)</w:t>
      </w:r>
    </w:p>
    <w:p w:rsidR="004002EB" w:rsidRP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Распределение электронов по энергиям, даваемое формулой, называется распределением Ферми. Для того чтобы написать формулу этого распределения в явном виде, требуется знать электрохимический потенциал системы </w:t>
      </w:r>
      <w:r>
        <w:rPr>
          <w:rFonts w:ascii="Times New Roman" w:hAnsi="Times New Roman" w:cs="Times New Roman"/>
          <w:sz w:val="28"/>
          <w:szCs w:val="28"/>
        </w:rPr>
        <w:t>E</w:t>
      </w:r>
      <w:r w:rsidRPr="004002EB">
        <w:rPr>
          <w:rFonts w:ascii="Times New Roman" w:hAnsi="Times New Roman" w:cs="Times New Roman"/>
          <w:sz w:val="28"/>
          <w:szCs w:val="28"/>
          <w:vertAlign w:val="subscript"/>
          <w:lang w:val="ru-RU"/>
        </w:rPr>
        <w:t>0</w:t>
      </w:r>
      <w:r>
        <w:rPr>
          <w:rFonts w:ascii="Times New Roman" w:hAnsi="Times New Roman" w:cs="Times New Roman"/>
          <w:sz w:val="28"/>
          <w:szCs w:val="28"/>
          <w:lang w:val="ru-RU"/>
        </w:rPr>
        <w:t xml:space="preserve"> и закон распределения плотности состояний электронов </w:t>
      </w:r>
      <w:r w:rsidR="00293BD3">
        <w:rPr>
          <w:rFonts w:ascii="Times New Roman" w:hAnsi="Times New Roman" w:cs="Times New Roman"/>
          <w:position w:val="-22"/>
          <w:sz w:val="20"/>
          <w:szCs w:val="20"/>
          <w:lang w:val="ru-RU"/>
        </w:rPr>
        <w:pict>
          <v:shape id="_x0000_i1169" type="#_x0000_t75" style="width:27.75pt;height:32.25pt">
            <v:imagedata r:id="rId133" o:title=""/>
          </v:shape>
        </w:pict>
      </w:r>
      <w:r>
        <w:rPr>
          <w:rFonts w:ascii="Times New Roman" w:hAnsi="Times New Roman" w:cs="Times New Roman"/>
          <w:sz w:val="28"/>
          <w:szCs w:val="28"/>
          <w:lang w:val="ru-RU"/>
        </w:rPr>
        <w:t xml:space="preserve"> Электрохимического потенциала </w:t>
      </w:r>
      <w:r>
        <w:rPr>
          <w:rFonts w:ascii="Times New Roman" w:hAnsi="Times New Roman" w:cs="Times New Roman"/>
          <w:sz w:val="28"/>
          <w:szCs w:val="28"/>
        </w:rPr>
        <w:t>E</w:t>
      </w:r>
      <w:r w:rsidRPr="004002EB">
        <w:rPr>
          <w:rFonts w:ascii="Times New Roman" w:hAnsi="Times New Roman" w:cs="Times New Roman"/>
          <w:sz w:val="28"/>
          <w:szCs w:val="28"/>
          <w:vertAlign w:val="subscript"/>
          <w:lang w:val="ru-RU"/>
        </w:rPr>
        <w:t>0</w:t>
      </w:r>
      <w:r>
        <w:rPr>
          <w:rFonts w:ascii="Times New Roman" w:hAnsi="Times New Roman" w:cs="Times New Roman"/>
          <w:sz w:val="28"/>
          <w:szCs w:val="28"/>
          <w:lang w:val="ru-RU"/>
        </w:rPr>
        <w:t xml:space="preserve"> вычисляется из условия нормировки</w:t>
      </w:r>
      <w:r w:rsidRPr="004002EB">
        <w:rPr>
          <w:rFonts w:ascii="Times New Roman" w:hAnsi="Times New Roman" w:cs="Times New Roman"/>
          <w:sz w:val="28"/>
          <w:szCs w:val="28"/>
          <w:lang w:val="ru-RU"/>
        </w:rPr>
        <w:t>:</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30"/>
          <w:sz w:val="20"/>
          <w:szCs w:val="20"/>
          <w:lang w:val="ru-RU"/>
        </w:rPr>
        <w:pict>
          <v:shape id="_x0000_i1170" type="#_x0000_t75" style="width:76.5pt;height:40.5pt">
            <v:imagedata r:id="rId134" o:title=""/>
          </v:shape>
        </w:pict>
      </w:r>
    </w:p>
    <w:p w:rsidR="004002EB" w:rsidRP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где </w:t>
      </w:r>
      <w:r>
        <w:rPr>
          <w:rFonts w:ascii="Times New Roman" w:hAnsi="Times New Roman" w:cs="Times New Roman"/>
          <w:sz w:val="28"/>
          <w:szCs w:val="28"/>
        </w:rPr>
        <w:t>N</w:t>
      </w:r>
      <w:r>
        <w:rPr>
          <w:rFonts w:ascii="Times New Roman" w:hAnsi="Times New Roman" w:cs="Times New Roman"/>
          <w:sz w:val="28"/>
          <w:szCs w:val="28"/>
        </w:rPr>
        <w:sym w:font="Symbol" w:char="F02D"/>
      </w:r>
      <w:r>
        <w:rPr>
          <w:rFonts w:ascii="Times New Roman" w:hAnsi="Times New Roman" w:cs="Times New Roman"/>
          <w:sz w:val="28"/>
          <w:szCs w:val="28"/>
          <w:lang w:val="ru-RU"/>
        </w:rPr>
        <w:t xml:space="preserve"> полное число электронов системы. </w:t>
      </w:r>
    </w:p>
    <w:p w:rsidR="004002EB" w:rsidRDefault="004002EB" w:rsidP="004002EB">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__________________________________________________________</w:t>
      </w:r>
    </w:p>
    <w:p w:rsidR="004002EB" w:rsidRDefault="004002EB">
      <w:pPr>
        <w:jc w:val="center"/>
        <w:rPr>
          <w:rFonts w:ascii="Times New Roman" w:hAnsi="Times New Roman" w:cs="Times New Roman"/>
          <w:sz w:val="28"/>
          <w:szCs w:val="28"/>
          <w:lang w:val="ru-RU"/>
        </w:rPr>
      </w:pPr>
    </w:p>
    <w:p w:rsidR="004002EB" w:rsidRDefault="004002EB">
      <w:pPr>
        <w:rPr>
          <w:rFonts w:ascii="Times New Roman" w:hAnsi="Times New Roman" w:cs="Times New Roman"/>
          <w:sz w:val="28"/>
          <w:szCs w:val="28"/>
          <w:lang w:val="ru-RU"/>
        </w:rPr>
      </w:pPr>
    </w:p>
    <w:p w:rsidR="004002EB" w:rsidRDefault="004002EB" w:rsidP="00884AE5">
      <w:pPr>
        <w:jc w:val="center"/>
        <w:rPr>
          <w:rFonts w:ascii="Times New Roman" w:hAnsi="Times New Roman" w:cs="Times New Roman"/>
          <w:i/>
          <w:iCs/>
          <w:sz w:val="36"/>
          <w:szCs w:val="36"/>
          <w:lang w:val="ru-RU"/>
        </w:rPr>
      </w:pPr>
      <w:r>
        <w:rPr>
          <w:rFonts w:ascii="Times New Roman" w:hAnsi="Times New Roman" w:cs="Times New Roman"/>
          <w:i/>
          <w:iCs/>
          <w:sz w:val="36"/>
          <w:szCs w:val="36"/>
          <w:lang w:val="ru-RU"/>
        </w:rPr>
        <w:t>Селективный  фотоэффект</w:t>
      </w:r>
    </w:p>
    <w:p w:rsidR="004002EB" w:rsidRDefault="004002EB">
      <w:pPr>
        <w:rPr>
          <w:rFonts w:ascii="Times New Roman" w:hAnsi="Times New Roman" w:cs="Times New Roman"/>
          <w:sz w:val="28"/>
          <w:szCs w:val="28"/>
          <w:lang w:val="ru-RU"/>
        </w:rPr>
      </w:pPr>
    </w:p>
    <w:p w:rsid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Для большинства чистых металлических фотокатодов сила фототока почти не зависит от характера поляризации света; лишь распределения фотоэлектронов по направлениям вылета несколько отличны при фотоэффекте, вызываемом светом,  поляризованным параллельно и перпендикулярно к плоскости падения. Спектральная характеристика в видимой и ближней ультрафиолетовой областях спектра плавно поднимается с ростом частоты падающего света.</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В 1894 Эльстер и Гейтель, исследуя фотоэффект с поверхности сплава калия и натрия, жидкого при комнатной температуре, обнаружили две новые особенности в этом явлении. </w:t>
      </w:r>
      <w:r>
        <w:rPr>
          <w:rFonts w:ascii="Times New Roman" w:hAnsi="Times New Roman" w:cs="Times New Roman"/>
          <w:i/>
          <w:iCs/>
          <w:sz w:val="28"/>
          <w:szCs w:val="28"/>
          <w:lang w:val="ru-RU"/>
        </w:rPr>
        <w:t>Во-первых</w:t>
      </w:r>
      <w:r>
        <w:rPr>
          <w:rFonts w:ascii="Times New Roman" w:hAnsi="Times New Roman" w:cs="Times New Roman"/>
          <w:sz w:val="28"/>
          <w:szCs w:val="28"/>
          <w:lang w:val="ru-RU"/>
        </w:rPr>
        <w:t xml:space="preserve">, спектральная характеристика после подъема с уменьшением длины световой волны достигла максимума и затем падала. Наличие наибольшей чувствительности фотокатода при некоторой длине волны получило название спектральной селективности. </w:t>
      </w:r>
      <w:r>
        <w:rPr>
          <w:rFonts w:ascii="Times New Roman" w:hAnsi="Times New Roman" w:cs="Times New Roman"/>
          <w:i/>
          <w:iCs/>
          <w:sz w:val="28"/>
          <w:szCs w:val="28"/>
          <w:lang w:val="ru-RU"/>
        </w:rPr>
        <w:t>Во-вторых</w:t>
      </w:r>
      <w:r>
        <w:rPr>
          <w:rFonts w:ascii="Times New Roman" w:hAnsi="Times New Roman" w:cs="Times New Roman"/>
          <w:sz w:val="28"/>
          <w:szCs w:val="28"/>
          <w:lang w:val="ru-RU"/>
        </w:rPr>
        <w:t>, фототок оказался существенно зависящим от поляризации падающего света.</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Введем следующие </w:t>
      </w:r>
      <w:r w:rsidR="00884AE5">
        <w:rPr>
          <w:rFonts w:ascii="Times New Roman" w:hAnsi="Times New Roman" w:cs="Times New Roman"/>
          <w:sz w:val="28"/>
          <w:szCs w:val="28"/>
          <w:lang w:val="ru-RU"/>
        </w:rPr>
        <w:t>обозначения</w:t>
      </w:r>
      <w:r>
        <w:rPr>
          <w:rFonts w:ascii="Times New Roman" w:hAnsi="Times New Roman" w:cs="Times New Roman"/>
          <w:sz w:val="28"/>
          <w:szCs w:val="28"/>
          <w:lang w:val="ru-RU"/>
        </w:rPr>
        <w:t>. Разложим электрический вектор световой волны, падающего на поверхность фотокатода под некоторым углом к ней, на две компоненты</w:t>
      </w:r>
      <w:r w:rsidRPr="004002EB">
        <w:rPr>
          <w:rFonts w:ascii="Times New Roman" w:hAnsi="Times New Roman" w:cs="Times New Roman"/>
          <w:sz w:val="28"/>
          <w:szCs w:val="28"/>
          <w:lang w:val="ru-RU"/>
        </w:rPr>
        <w:t>:</w:t>
      </w:r>
      <w:r>
        <w:rPr>
          <w:rFonts w:ascii="Times New Roman" w:hAnsi="Times New Roman" w:cs="Times New Roman"/>
          <w:sz w:val="28"/>
          <w:szCs w:val="28"/>
          <w:lang w:val="ru-RU"/>
        </w:rPr>
        <w:t xml:space="preserve"> во-первых, на электрический вектор, который колеблется в плоскости, перпендикулярной к плоскости падения; будем обозначать такой свет через </w:t>
      </w:r>
      <w:r w:rsidR="00293BD3">
        <w:rPr>
          <w:rFonts w:ascii="Times New Roman" w:hAnsi="Times New Roman" w:cs="Times New Roman"/>
          <w:position w:val="-10"/>
          <w:sz w:val="20"/>
          <w:szCs w:val="20"/>
          <w:lang w:val="ru-RU"/>
        </w:rPr>
        <w:pict>
          <v:shape id="_x0000_i1171" type="#_x0000_t75" style="width:16.5pt;height:19.5pt">
            <v:imagedata r:id="rId135" o:title=""/>
          </v:shape>
        </w:pict>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00884AE5">
        <w:rPr>
          <w:rFonts w:ascii="Times New Roman" w:hAnsi="Times New Roman" w:cs="Times New Roman"/>
          <w:sz w:val="28"/>
          <w:szCs w:val="28"/>
          <w:lang w:val="ru-RU"/>
        </w:rPr>
        <w:t xml:space="preserve"> </w:t>
      </w:r>
      <w:r>
        <w:rPr>
          <w:rFonts w:ascii="Times New Roman" w:hAnsi="Times New Roman" w:cs="Times New Roman"/>
          <w:i/>
          <w:iCs/>
          <w:sz w:val="28"/>
          <w:szCs w:val="28"/>
          <w:lang w:val="ru-RU"/>
        </w:rPr>
        <w:t>во-вторых</w:t>
      </w:r>
      <w:r>
        <w:rPr>
          <w:rFonts w:ascii="Times New Roman" w:hAnsi="Times New Roman" w:cs="Times New Roman"/>
          <w:sz w:val="28"/>
          <w:szCs w:val="28"/>
          <w:lang w:val="ru-RU"/>
        </w:rPr>
        <w:t xml:space="preserve">, на электрический вектор, который колеблется в плоскости падения и,  </w:t>
      </w:r>
      <w:r w:rsidR="00884AE5">
        <w:rPr>
          <w:rFonts w:ascii="Times New Roman" w:hAnsi="Times New Roman" w:cs="Times New Roman"/>
          <w:sz w:val="28"/>
          <w:szCs w:val="28"/>
          <w:lang w:val="ru-RU"/>
        </w:rPr>
        <w:t>следовательно</w:t>
      </w:r>
      <w:r>
        <w:rPr>
          <w:rFonts w:ascii="Times New Roman" w:hAnsi="Times New Roman" w:cs="Times New Roman"/>
          <w:sz w:val="28"/>
          <w:szCs w:val="28"/>
          <w:lang w:val="ru-RU"/>
        </w:rPr>
        <w:t xml:space="preserve">, имеет составляющую, перпендикулярную к поверхности фотокатода; будем обозначать такой свет через </w:t>
      </w:r>
      <w:r w:rsidR="00293BD3">
        <w:rPr>
          <w:rFonts w:ascii="Times New Roman" w:hAnsi="Times New Roman" w:cs="Times New Roman"/>
          <w:position w:val="-6"/>
          <w:sz w:val="20"/>
          <w:szCs w:val="20"/>
          <w:lang w:val="ru-RU"/>
        </w:rPr>
        <w:pict>
          <v:shape id="_x0000_i1172" type="#_x0000_t75" style="width:13.5pt;height:14.25pt">
            <v:imagedata r:id="rId136" o:title=""/>
          </v:shape>
        </w:pict>
      </w:r>
      <w:r>
        <w:rPr>
          <w:rFonts w:ascii="Times New Roman" w:hAnsi="Times New Roman" w:cs="Times New Roman"/>
          <w:sz w:val="28"/>
          <w:szCs w:val="28"/>
          <w:vertAlign w:val="subscript"/>
        </w:rPr>
        <w:sym w:font="LotusLineDraw" w:char="F0BA"/>
      </w:r>
      <w:r>
        <w:rPr>
          <w:rFonts w:ascii="Times New Roman" w:hAnsi="Times New Roman" w:cs="Times New Roman"/>
          <w:sz w:val="28"/>
          <w:szCs w:val="28"/>
          <w:lang w:val="ru-RU"/>
        </w:rPr>
        <w:t>.</w:t>
      </w:r>
    </w:p>
    <w:p w:rsidR="004002EB" w:rsidRP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Было показано, что при наклоном падение световой волны фототок, вызываемый светом </w:t>
      </w:r>
      <w:r w:rsidR="00293BD3">
        <w:rPr>
          <w:rFonts w:ascii="Times New Roman" w:hAnsi="Times New Roman" w:cs="Times New Roman"/>
          <w:position w:val="-10"/>
          <w:sz w:val="20"/>
          <w:szCs w:val="20"/>
          <w:lang w:val="ru-RU"/>
        </w:rPr>
        <w:pict>
          <v:shape id="_x0000_i1173" type="#_x0000_t75" style="width:17.25pt;height:20.25pt">
            <v:imagedata r:id="rId135" o:title=""/>
          </v:shape>
        </w:pict>
      </w:r>
      <w:r>
        <w:rPr>
          <w:rFonts w:ascii="Times New Roman" w:hAnsi="Times New Roman" w:cs="Times New Roman"/>
          <w:sz w:val="28"/>
          <w:szCs w:val="28"/>
          <w:lang w:val="ru-RU"/>
        </w:rPr>
        <w:t xml:space="preserve">, значительно меньше фототока, вызванного светом </w:t>
      </w:r>
      <w:r w:rsidR="00293BD3">
        <w:rPr>
          <w:rFonts w:ascii="Times New Roman" w:hAnsi="Times New Roman" w:cs="Times New Roman"/>
          <w:position w:val="-6"/>
          <w:sz w:val="20"/>
          <w:szCs w:val="20"/>
          <w:lang w:val="ru-RU"/>
        </w:rPr>
        <w:pict>
          <v:shape id="_x0000_i1174" type="#_x0000_t75" style="width:12pt;height:13.5pt">
            <v:imagedata r:id="rId136" o:title=""/>
          </v:shape>
        </w:pict>
      </w:r>
      <w:r>
        <w:rPr>
          <w:rFonts w:ascii="Times New Roman" w:hAnsi="Times New Roman" w:cs="Times New Roman"/>
          <w:sz w:val="28"/>
          <w:szCs w:val="28"/>
          <w:vertAlign w:val="subscript"/>
          <w:lang w:val="ru-RU"/>
        </w:rPr>
        <w:sym w:font="LotusLineDraw" w:char="F0BA"/>
      </w:r>
      <w:r>
        <w:rPr>
          <w:rFonts w:ascii="Times New Roman" w:hAnsi="Times New Roman" w:cs="Times New Roman"/>
          <w:sz w:val="28"/>
          <w:szCs w:val="28"/>
          <w:vertAlign w:val="subscript"/>
          <w:lang w:val="ru-RU"/>
        </w:rPr>
        <w:t xml:space="preserve"> </w:t>
      </w:r>
      <w:r>
        <w:rPr>
          <w:rFonts w:ascii="Times New Roman" w:hAnsi="Times New Roman" w:cs="Times New Roman"/>
          <w:sz w:val="28"/>
          <w:szCs w:val="28"/>
          <w:lang w:val="ru-RU"/>
        </w:rPr>
        <w:t xml:space="preserve">той же интенсивности, что и свет </w:t>
      </w:r>
      <w:r w:rsidR="00293BD3">
        <w:rPr>
          <w:rFonts w:ascii="Times New Roman" w:hAnsi="Times New Roman" w:cs="Times New Roman"/>
          <w:position w:val="-10"/>
          <w:sz w:val="20"/>
          <w:szCs w:val="20"/>
          <w:lang w:val="ru-RU"/>
        </w:rPr>
        <w:pict>
          <v:shape id="_x0000_i1175" type="#_x0000_t75" style="width:16.5pt;height:18.75pt">
            <v:imagedata r:id="rId135" o:title=""/>
          </v:shape>
        </w:pict>
      </w:r>
      <w:r>
        <w:rPr>
          <w:rFonts w:ascii="Times New Roman" w:hAnsi="Times New Roman" w:cs="Times New Roman"/>
          <w:sz w:val="28"/>
          <w:szCs w:val="28"/>
          <w:lang w:val="ru-RU"/>
        </w:rPr>
        <w:t xml:space="preserve">.Эта зависимость фотоэффекта называется поляризационной селективностью или векториальным эффектом. </w:t>
      </w:r>
    </w:p>
    <w:p w:rsidR="004002EB" w:rsidRP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 рис.9 (а, б) показаны </w:t>
      </w:r>
      <w:r w:rsidRPr="004002EB">
        <w:rPr>
          <w:rFonts w:ascii="Times New Roman" w:hAnsi="Times New Roman" w:cs="Times New Roman"/>
          <w:sz w:val="28"/>
          <w:szCs w:val="28"/>
          <w:lang w:val="ru-RU"/>
        </w:rPr>
        <w:t xml:space="preserve"> </w:t>
      </w:r>
    </w:p>
    <w:p w:rsidR="004002EB" w:rsidRP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4002EB">
        <w:rPr>
          <w:rFonts w:ascii="Times New Roman" w:hAnsi="Times New Roman" w:cs="Times New Roman"/>
          <w:sz w:val="28"/>
          <w:szCs w:val="28"/>
          <w:lang w:val="ru-RU"/>
        </w:rPr>
        <w:t xml:space="preserve"> </w:t>
      </w:r>
    </w:p>
    <w:p w:rsidR="004002EB" w:rsidRPr="004002EB" w:rsidRDefault="00293BD3" w:rsidP="00884AE5">
      <w:pPr>
        <w:ind w:firstLine="567"/>
        <w:jc w:val="both"/>
        <w:rPr>
          <w:rFonts w:ascii="Times New Roman" w:hAnsi="Times New Roman" w:cs="Times New Roman"/>
          <w:sz w:val="28"/>
          <w:szCs w:val="28"/>
          <w:lang w:val="ru-RU"/>
        </w:rPr>
      </w:pPr>
      <w:r>
        <w:rPr>
          <w:rFonts w:ascii="Times New Roman" w:hAnsi="Times New Roman" w:cs="Times New Roman"/>
          <w:sz w:val="20"/>
          <w:szCs w:val="20"/>
        </w:rPr>
        <w:pict>
          <v:shape id="_x0000_i1176" type="#_x0000_t75" style="width:4in;height:169.5pt">
            <v:imagedata r:id="rId137" o:title=""/>
          </v:shape>
        </w:pict>
      </w:r>
      <w:r w:rsidR="004002EB">
        <w:rPr>
          <w:rFonts w:ascii="Times New Roman" w:hAnsi="Times New Roman" w:cs="Times New Roman"/>
          <w:b/>
          <w:bCs/>
          <w:lang w:val="ru-RU"/>
        </w:rPr>
        <w:t>Рис 9 (а)</w:t>
      </w:r>
    </w:p>
    <w:p w:rsid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Зависимость фотоэффекта от длины волны электрического вектора</w:t>
      </w:r>
    </w:p>
    <w:p w:rsidR="004002EB" w:rsidRP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колеблющегося в плоскости падения</w:t>
      </w:r>
    </w:p>
    <w:p w:rsidR="004002EB" w:rsidRDefault="00293BD3" w:rsidP="00884AE5">
      <w:pPr>
        <w:ind w:firstLine="567"/>
        <w:jc w:val="both"/>
        <w:rPr>
          <w:rFonts w:ascii="Times New Roman" w:hAnsi="Times New Roman" w:cs="Times New Roman"/>
          <w:b/>
          <w:bCs/>
          <w:lang w:val="ru-RU"/>
        </w:rPr>
      </w:pPr>
      <w:r>
        <w:rPr>
          <w:rFonts w:ascii="Times New Roman" w:hAnsi="Times New Roman" w:cs="Times New Roman"/>
          <w:sz w:val="20"/>
          <w:szCs w:val="20"/>
        </w:rPr>
        <w:pict>
          <v:shape id="_x0000_i1177" type="#_x0000_t75" style="width:275.25pt;height:228.75pt">
            <v:imagedata r:id="rId138" o:title=""/>
          </v:shape>
        </w:pict>
      </w:r>
      <w:r w:rsidR="004002EB">
        <w:rPr>
          <w:rFonts w:ascii="Times New Roman" w:hAnsi="Times New Roman" w:cs="Times New Roman"/>
          <w:b/>
          <w:bCs/>
          <w:lang w:val="ru-RU"/>
        </w:rPr>
        <w:t xml:space="preserve"> Рис 9 (б)</w:t>
      </w:r>
    </w:p>
    <w:p w:rsidR="004002EB" w:rsidRPr="004002EB" w:rsidRDefault="004002EB" w:rsidP="00884AE5">
      <w:pPr>
        <w:ind w:firstLine="567"/>
        <w:jc w:val="both"/>
        <w:rPr>
          <w:rFonts w:ascii="Times New Roman" w:hAnsi="Times New Roman" w:cs="Times New Roman"/>
          <w:sz w:val="28"/>
          <w:szCs w:val="28"/>
          <w:lang w:val="ru-RU"/>
        </w:rPr>
      </w:pPr>
    </w:p>
    <w:p w:rsid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Зависимость фотоэффекта от длины электрического вектора</w:t>
      </w:r>
    </w:p>
    <w:p w:rsidR="004002EB" w:rsidRP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колеблющегося в плоскости параллельной плоскости падения</w:t>
      </w:r>
    </w:p>
    <w:p w:rsidR="004002EB" w:rsidRP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спектральные характеристики фотоэффекта для </w:t>
      </w:r>
      <w:r w:rsidR="00293BD3">
        <w:rPr>
          <w:rFonts w:ascii="Times New Roman" w:hAnsi="Times New Roman" w:cs="Times New Roman"/>
          <w:position w:val="-10"/>
          <w:sz w:val="20"/>
          <w:szCs w:val="20"/>
          <w:lang w:val="ru-RU"/>
        </w:rPr>
        <w:pict>
          <v:shape id="_x0000_i1178" type="#_x0000_t75" style="width:15pt;height:17.25pt">
            <v:imagedata r:id="rId135" o:title=""/>
          </v:shape>
        </w:pict>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и </w:t>
      </w:r>
      <w:r w:rsidR="00293BD3">
        <w:rPr>
          <w:rFonts w:ascii="Times New Roman" w:hAnsi="Times New Roman" w:cs="Times New Roman"/>
          <w:position w:val="-6"/>
          <w:sz w:val="20"/>
          <w:szCs w:val="20"/>
          <w:lang w:val="ru-RU"/>
        </w:rPr>
        <w:pict>
          <v:shape id="_x0000_i1179" type="#_x0000_t75" style="width:12.75pt;height:13.5pt">
            <v:imagedata r:id="rId136" o:title=""/>
          </v:shape>
        </w:pict>
      </w:r>
      <w:r>
        <w:rPr>
          <w:rFonts w:ascii="Times New Roman" w:hAnsi="Times New Roman" w:cs="Times New Roman"/>
          <w:sz w:val="28"/>
          <w:szCs w:val="28"/>
          <w:vertAlign w:val="subscript"/>
          <w:lang w:val="ru-RU"/>
        </w:rPr>
        <w:sym w:font="LotusLineDraw" w:char="F0BA"/>
      </w:r>
      <w:r>
        <w:rPr>
          <w:rFonts w:ascii="Times New Roman" w:hAnsi="Times New Roman" w:cs="Times New Roman"/>
          <w:sz w:val="28"/>
          <w:szCs w:val="28"/>
          <w:lang w:val="ru-RU"/>
        </w:rPr>
        <w:t xml:space="preserve"> с жидкого сплава натрия и калия.</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Можно видеть, что спектральная селективность обусловлена </w:t>
      </w:r>
      <w:r w:rsidR="00293BD3">
        <w:rPr>
          <w:rFonts w:ascii="Times New Roman" w:hAnsi="Times New Roman" w:cs="Times New Roman"/>
          <w:position w:val="-10"/>
          <w:sz w:val="20"/>
          <w:szCs w:val="20"/>
          <w:lang w:val="ru-RU"/>
        </w:rPr>
        <w:pict>
          <v:shape id="_x0000_i1180" type="#_x0000_t75" style="width:9pt;height:15.75pt">
            <v:imagedata r:id="rId9" o:title=""/>
          </v:shape>
        </w:pict>
      </w:r>
      <w:r>
        <w:rPr>
          <w:rFonts w:ascii="Times New Roman" w:hAnsi="Times New Roman" w:cs="Times New Roman"/>
          <w:sz w:val="28"/>
          <w:szCs w:val="28"/>
          <w:lang w:val="ru-RU"/>
        </w:rPr>
        <w:t>светом</w:t>
      </w:r>
      <w:r w:rsidRPr="004002EB">
        <w:rPr>
          <w:rFonts w:ascii="Times New Roman" w:hAnsi="Times New Roman" w:cs="Times New Roman"/>
          <w:sz w:val="28"/>
          <w:szCs w:val="28"/>
          <w:lang w:val="ru-RU"/>
        </w:rPr>
        <w:t>.</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Векториальный эффект существенно зависит от угла падения света.</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На рис. показана зависимость фототока от угла падения для света с</w:t>
      </w:r>
      <w:r w:rsidR="00293BD3">
        <w:rPr>
          <w:rFonts w:ascii="Times New Roman" w:hAnsi="Times New Roman" w:cs="Times New Roman"/>
          <w:position w:val="-10"/>
          <w:sz w:val="20"/>
          <w:szCs w:val="20"/>
          <w:lang w:val="ru-RU"/>
        </w:rPr>
        <w:pict>
          <v:shape id="_x0000_i1181" type="#_x0000_t75" style="width:16.5pt;height:17.25pt">
            <v:imagedata r:id="rId135" o:title=""/>
          </v:shape>
        </w:pict>
      </w:r>
      <w:r>
        <w:rPr>
          <w:rFonts w:ascii="Times New Roman" w:hAnsi="Times New Roman" w:cs="Times New Roman"/>
          <w:sz w:val="28"/>
          <w:szCs w:val="28"/>
          <w:lang w:val="ru-RU"/>
        </w:rPr>
        <w:t>и</w:t>
      </w:r>
      <w:r w:rsidR="00293BD3">
        <w:rPr>
          <w:rFonts w:ascii="Times New Roman" w:hAnsi="Times New Roman" w:cs="Times New Roman"/>
          <w:position w:val="-6"/>
          <w:sz w:val="20"/>
          <w:szCs w:val="20"/>
          <w:lang w:val="ru-RU"/>
        </w:rPr>
        <w:pict>
          <v:shape id="_x0000_i1182" type="#_x0000_t75" style="width:12pt;height:12.75pt">
            <v:imagedata r:id="rId136" o:title=""/>
          </v:shape>
        </w:pict>
      </w:r>
      <w:r>
        <w:rPr>
          <w:rFonts w:ascii="Times New Roman" w:hAnsi="Times New Roman" w:cs="Times New Roman"/>
          <w:sz w:val="28"/>
          <w:szCs w:val="28"/>
          <w:vertAlign w:val="subscript"/>
          <w:lang w:val="ru-RU"/>
        </w:rPr>
        <w:sym w:font="LotusLineDraw" w:char="F0BA"/>
      </w:r>
      <w:r>
        <w:rPr>
          <w:rFonts w:ascii="Times New Roman" w:hAnsi="Times New Roman" w:cs="Times New Roman"/>
          <w:sz w:val="28"/>
          <w:szCs w:val="28"/>
          <w:lang w:val="ru-RU"/>
        </w:rPr>
        <w:t xml:space="preserve">.Следует заметить, что исследование векториального эффекта требует достаточно гладкой поверхности фотокатода, так как при наличии шероховатости поляризованный свет будет иметь различную поляризацию по отношению к плоскости падения на различно ориентированных элементах поверхности шероховатого фотокатода. Наилучшими объектами для подобных исследований являются поверхности жидких фотокатодов. Первоначальное </w:t>
      </w:r>
      <w:r w:rsidR="00884AE5">
        <w:rPr>
          <w:rFonts w:ascii="Times New Roman" w:hAnsi="Times New Roman" w:cs="Times New Roman"/>
          <w:sz w:val="28"/>
          <w:szCs w:val="28"/>
          <w:lang w:val="ru-RU"/>
        </w:rPr>
        <w:t>объяснение</w:t>
      </w:r>
      <w:r>
        <w:rPr>
          <w:rFonts w:ascii="Times New Roman" w:hAnsi="Times New Roman" w:cs="Times New Roman"/>
          <w:sz w:val="28"/>
          <w:szCs w:val="28"/>
          <w:lang w:val="ru-RU"/>
        </w:rPr>
        <w:t xml:space="preserve"> селективного фотоэффекта связывалось с особой ориентацией атомов в фоточувствительном слое, с ионизационными потенциалами атомов этого слоя, со специальными условиями прохождения электронов сквозь потенциальный барьер на границе и др. </w:t>
      </w:r>
    </w:p>
    <w:p w:rsidR="004002EB" w:rsidRP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Существенными для понимания селективного фотоэффекта оказались работы Айвса и его </w:t>
      </w:r>
      <w:r w:rsidR="00884AE5">
        <w:rPr>
          <w:rFonts w:ascii="Times New Roman" w:hAnsi="Times New Roman" w:cs="Times New Roman"/>
          <w:sz w:val="28"/>
          <w:szCs w:val="28"/>
          <w:lang w:val="ru-RU"/>
        </w:rPr>
        <w:t>сотрудников. В</w:t>
      </w:r>
      <w:r>
        <w:rPr>
          <w:rFonts w:ascii="Times New Roman" w:hAnsi="Times New Roman" w:cs="Times New Roman"/>
          <w:sz w:val="28"/>
          <w:szCs w:val="28"/>
          <w:lang w:val="ru-RU"/>
        </w:rPr>
        <w:t xml:space="preserve"> них было учтено то очевидное теперь положение, что </w:t>
      </w:r>
      <w:r>
        <w:rPr>
          <w:rFonts w:ascii="Times New Roman" w:hAnsi="Times New Roman" w:cs="Times New Roman"/>
          <w:i/>
          <w:iCs/>
          <w:sz w:val="28"/>
          <w:szCs w:val="28"/>
          <w:lang w:val="ru-RU"/>
        </w:rPr>
        <w:t>фототок должен быть пропорционален не количеству световой энергии, падающей на фотокатод, и не количеству ее, поглощенному во всей толще этого катода, а количеству, поглощенному в том слое его, из которого выходят фотоэлектроны</w:t>
      </w:r>
      <w:r>
        <w:rPr>
          <w:rFonts w:ascii="Times New Roman" w:hAnsi="Times New Roman" w:cs="Times New Roman"/>
          <w:sz w:val="28"/>
          <w:szCs w:val="28"/>
          <w:lang w:val="ru-RU"/>
        </w:rPr>
        <w:t>.</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Количество </w:t>
      </w:r>
      <w:r w:rsidR="00884AE5">
        <w:rPr>
          <w:rFonts w:ascii="Times New Roman" w:hAnsi="Times New Roman" w:cs="Times New Roman"/>
          <w:sz w:val="28"/>
          <w:szCs w:val="28"/>
          <w:lang w:val="ru-RU"/>
        </w:rPr>
        <w:t>поглощенной</w:t>
      </w:r>
      <w:r>
        <w:rPr>
          <w:rFonts w:ascii="Times New Roman" w:hAnsi="Times New Roman" w:cs="Times New Roman"/>
          <w:sz w:val="28"/>
          <w:szCs w:val="28"/>
          <w:lang w:val="ru-RU"/>
        </w:rPr>
        <w:t xml:space="preserve"> в этом слое энергии пропорционально поглощательной способности слоя для света частоты </w:t>
      </w:r>
      <w:r w:rsidR="00293BD3">
        <w:rPr>
          <w:rFonts w:ascii="Times New Roman" w:hAnsi="Times New Roman" w:cs="Times New Roman"/>
          <w:position w:val="-6"/>
          <w:sz w:val="20"/>
          <w:szCs w:val="20"/>
          <w:lang w:val="ru-RU"/>
        </w:rPr>
        <w:pict>
          <v:shape id="_x0000_i1183" type="#_x0000_t75" style="width:10.5pt;height:12.75pt">
            <v:imagedata r:id="rId17" o:title=""/>
          </v:shape>
        </w:pict>
      </w:r>
      <w:r>
        <w:rPr>
          <w:rFonts w:ascii="Times New Roman" w:hAnsi="Times New Roman" w:cs="Times New Roman"/>
          <w:sz w:val="28"/>
          <w:szCs w:val="28"/>
          <w:lang w:val="ru-RU"/>
        </w:rPr>
        <w:t xml:space="preserve">, используемой в опыте, </w:t>
      </w:r>
      <w:r w:rsidR="00293BD3">
        <w:rPr>
          <w:rFonts w:ascii="Times New Roman" w:hAnsi="Times New Roman" w:cs="Times New Roman"/>
          <w:position w:val="-10"/>
          <w:sz w:val="20"/>
          <w:szCs w:val="20"/>
          <w:lang w:val="ru-RU"/>
        </w:rPr>
        <w:pict>
          <v:shape id="_x0000_i1184" type="#_x0000_t75" style="width:28.5pt;height:18pt">
            <v:imagedata r:id="rId139" o:title=""/>
          </v:shape>
        </w:pict>
      </w:r>
      <w:r>
        <w:rPr>
          <w:rFonts w:ascii="Times New Roman" w:hAnsi="Times New Roman" w:cs="Times New Roman"/>
          <w:sz w:val="28"/>
          <w:szCs w:val="28"/>
          <w:lang w:val="ru-RU"/>
        </w:rPr>
        <w:t xml:space="preserve"> и плотности световой энергии </w:t>
      </w:r>
      <w:r w:rsidR="00293BD3">
        <w:rPr>
          <w:rFonts w:ascii="Times New Roman" w:hAnsi="Times New Roman" w:cs="Times New Roman"/>
          <w:position w:val="-10"/>
          <w:sz w:val="20"/>
          <w:szCs w:val="20"/>
          <w:lang w:val="ru-RU"/>
        </w:rPr>
        <w:pict>
          <v:shape id="_x0000_i1185" type="#_x0000_t75" style="width:33pt;height:16.5pt">
            <v:imagedata r:id="rId140" o:title=""/>
          </v:shape>
        </w:pict>
      </w:r>
      <w:r>
        <w:rPr>
          <w:rFonts w:ascii="Times New Roman" w:hAnsi="Times New Roman" w:cs="Times New Roman"/>
          <w:sz w:val="28"/>
          <w:szCs w:val="28"/>
          <w:lang w:val="ru-RU"/>
        </w:rPr>
        <w:t xml:space="preserve"> в этом слое(а не потоку, </w:t>
      </w:r>
      <w:r w:rsidR="00884AE5">
        <w:rPr>
          <w:rFonts w:ascii="Times New Roman" w:hAnsi="Times New Roman" w:cs="Times New Roman"/>
          <w:sz w:val="28"/>
          <w:szCs w:val="28"/>
          <w:lang w:val="ru-RU"/>
        </w:rPr>
        <w:t>падающему</w:t>
      </w:r>
      <w:r>
        <w:rPr>
          <w:rFonts w:ascii="Times New Roman" w:hAnsi="Times New Roman" w:cs="Times New Roman"/>
          <w:sz w:val="28"/>
          <w:szCs w:val="28"/>
          <w:lang w:val="ru-RU"/>
        </w:rPr>
        <w:t xml:space="preserve"> на</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поверхность).</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Естественно поэтому, что лишь световое поле в этом тонком поверхностном слое и определяет силу фототока.</w:t>
      </w:r>
    </w:p>
    <w:p w:rsidR="004002EB" w:rsidRPr="004002EB" w:rsidRDefault="004002EB">
      <w:pPr>
        <w:rPr>
          <w:rFonts w:ascii="Times New Roman" w:hAnsi="Times New Roman" w:cs="Times New Roman"/>
          <w:sz w:val="24"/>
          <w:szCs w:val="24"/>
          <w:lang w:val="ru-RU"/>
        </w:rPr>
      </w:pPr>
    </w:p>
    <w:p w:rsidR="004002EB" w:rsidRDefault="004002EB">
      <w:pPr>
        <w:jc w:val="center"/>
        <w:rPr>
          <w:rFonts w:ascii="Times New Roman" w:hAnsi="Times New Roman" w:cs="Times New Roman"/>
          <w:sz w:val="24"/>
          <w:szCs w:val="24"/>
          <w:lang w:val="ru-RU"/>
        </w:rPr>
      </w:pPr>
      <w:r>
        <w:rPr>
          <w:rFonts w:ascii="Times New Roman" w:hAnsi="Times New Roman" w:cs="Times New Roman"/>
          <w:sz w:val="24"/>
          <w:szCs w:val="24"/>
          <w:lang w:val="ru-RU"/>
        </w:rPr>
        <w:t>____________________________________________________________________________</w:t>
      </w:r>
    </w:p>
    <w:p w:rsidR="004002EB" w:rsidRPr="004002EB" w:rsidRDefault="004002EB">
      <w:pPr>
        <w:rPr>
          <w:rFonts w:ascii="Times New Roman" w:hAnsi="Times New Roman" w:cs="Times New Roman"/>
          <w:sz w:val="24"/>
          <w:szCs w:val="24"/>
          <w:lang w:val="ru-RU"/>
        </w:rPr>
      </w:pPr>
    </w:p>
    <w:p w:rsidR="004002EB" w:rsidRPr="004002EB" w:rsidRDefault="004002EB">
      <w:pPr>
        <w:rPr>
          <w:rFonts w:ascii="Times New Roman" w:hAnsi="Times New Roman" w:cs="Times New Roman"/>
          <w:sz w:val="24"/>
          <w:szCs w:val="24"/>
          <w:lang w:val="ru-RU"/>
        </w:rPr>
      </w:pPr>
    </w:p>
    <w:p w:rsidR="004002EB" w:rsidRDefault="004002EB">
      <w:pPr>
        <w:rPr>
          <w:rFonts w:ascii="Times New Roman" w:hAnsi="Times New Roman" w:cs="Times New Roman"/>
          <w:lang w:val="ru-RU"/>
        </w:rPr>
      </w:pPr>
    </w:p>
    <w:p w:rsidR="004002EB" w:rsidRDefault="004002EB" w:rsidP="00884AE5">
      <w:pPr>
        <w:jc w:val="center"/>
        <w:rPr>
          <w:rFonts w:ascii="Times New Roman" w:hAnsi="Times New Roman" w:cs="Times New Roman"/>
          <w:sz w:val="36"/>
          <w:szCs w:val="36"/>
          <w:lang w:val="ru-RU"/>
        </w:rPr>
      </w:pPr>
      <w:r>
        <w:rPr>
          <w:rFonts w:ascii="Times New Roman" w:hAnsi="Times New Roman" w:cs="Times New Roman"/>
          <w:i/>
          <w:iCs/>
          <w:sz w:val="40"/>
          <w:szCs w:val="40"/>
          <w:lang w:val="ru-RU"/>
        </w:rPr>
        <w:t>Квантомеханическая теория фотоэффекта</w:t>
      </w:r>
    </w:p>
    <w:p w:rsidR="004002EB" w:rsidRDefault="004002EB">
      <w:pPr>
        <w:rPr>
          <w:rFonts w:ascii="Times New Roman" w:hAnsi="Times New Roman" w:cs="Times New Roman"/>
          <w:sz w:val="28"/>
          <w:szCs w:val="28"/>
          <w:lang w:val="ru-RU"/>
        </w:rPr>
      </w:pPr>
    </w:p>
    <w:p w:rsid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Основы квантомеханической теории фотоэлектронной эмиссии металлов были созданы И. Е. Таммом и С. П. Шубиным и впоследствии уточнены и дополнены Митчелом и другими исследователями. Об исходных положениях теории Тамма-Шубина-Митчела и ее результатах мы здесь скажем только очень немного.</w:t>
      </w:r>
    </w:p>
    <w:p w:rsid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При построении теории прежде всего надо было выяснить, каким образом свободные электроны металла могут поглощать фотоны. Дело в том, что совершенно не связанный электрон не может целиком поглотить фотон, так как при этом нельзя одновременно удовлетворить законам сохранения энергии и сохранения импульса.</w:t>
      </w:r>
    </w:p>
    <w:p w:rsid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Например, для наиболее простого случая поглощения фотона покоящимся электроном эти два закона можно записать так </w:t>
      </w:r>
    </w:p>
    <w:p w:rsid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4002EB">
        <w:rPr>
          <w:rFonts w:ascii="Times New Roman" w:hAnsi="Times New Roman" w:cs="Times New Roman"/>
          <w:sz w:val="28"/>
          <w:szCs w:val="28"/>
          <w:lang w:val="ru-RU"/>
        </w:rPr>
        <w:t xml:space="preserve"> </w:t>
      </w:r>
      <w:r w:rsidR="00293BD3">
        <w:rPr>
          <w:rFonts w:ascii="Times New Roman" w:hAnsi="Times New Roman" w:cs="Times New Roman"/>
          <w:position w:val="-64"/>
          <w:sz w:val="20"/>
          <w:szCs w:val="20"/>
        </w:rPr>
        <w:pict>
          <v:shape id="_x0000_i1186" type="#_x0000_t75" style="width:126pt;height:75pt">
            <v:imagedata r:id="rId141" o:title=""/>
          </v:shape>
        </w:pict>
      </w:r>
    </w:p>
    <w:p w:rsidR="004002EB" w:rsidRDefault="004002EB" w:rsidP="00884AE5">
      <w:pPr>
        <w:ind w:firstLine="567"/>
        <w:jc w:val="both"/>
        <w:rPr>
          <w:rFonts w:ascii="Times New Roman" w:hAnsi="Times New Roman" w:cs="Times New Roman"/>
          <w:sz w:val="28"/>
          <w:szCs w:val="28"/>
          <w:lang w:val="ru-RU"/>
        </w:rPr>
      </w:pPr>
    </w:p>
    <w:p w:rsidR="004002EB" w:rsidRDefault="004002EB" w:rsidP="00884AE5">
      <w:pPr>
        <w:ind w:firstLine="567"/>
        <w:jc w:val="both"/>
        <w:rPr>
          <w:rFonts w:ascii="Times New Roman" w:hAnsi="Times New Roman" w:cs="Times New Roman"/>
          <w:sz w:val="28"/>
          <w:szCs w:val="28"/>
          <w:lang w:val="ru-RU"/>
        </w:rPr>
      </w:pPr>
    </w:p>
    <w:p w:rsid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93BD3">
        <w:rPr>
          <w:rFonts w:ascii="Times New Roman" w:hAnsi="Times New Roman" w:cs="Times New Roman"/>
          <w:position w:val="-62"/>
          <w:sz w:val="20"/>
          <w:szCs w:val="20"/>
        </w:rPr>
        <w:pict>
          <v:shape id="_x0000_i1187" type="#_x0000_t75" style="width:90.75pt;height:63pt">
            <v:imagedata r:id="rId142" o:title=""/>
          </v:shape>
        </w:pict>
      </w:r>
    </w:p>
    <w:p w:rsid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где </w:t>
      </w:r>
      <w:r>
        <w:rPr>
          <w:rFonts w:ascii="Times New Roman" w:hAnsi="Times New Roman" w:cs="Times New Roman"/>
          <w:sz w:val="28"/>
          <w:szCs w:val="28"/>
        </w:rPr>
        <w:t>v</w:t>
      </w:r>
      <w:r w:rsidRPr="004002EB">
        <w:rPr>
          <w:rFonts w:ascii="Times New Roman" w:hAnsi="Times New Roman" w:cs="Times New Roman"/>
          <w:sz w:val="28"/>
          <w:szCs w:val="28"/>
          <w:lang w:val="ru-RU"/>
        </w:rPr>
        <w:t xml:space="preserve"> </w:t>
      </w:r>
      <w:r>
        <w:rPr>
          <w:rFonts w:ascii="Times New Roman" w:hAnsi="Times New Roman" w:cs="Times New Roman"/>
          <w:sz w:val="28"/>
          <w:szCs w:val="28"/>
        </w:rPr>
        <w:sym w:font="Arial" w:char="2013"/>
      </w:r>
      <w:r>
        <w:rPr>
          <w:rFonts w:ascii="Times New Roman" w:hAnsi="Times New Roman" w:cs="Times New Roman"/>
          <w:sz w:val="28"/>
          <w:szCs w:val="28"/>
          <w:lang w:val="ru-RU"/>
        </w:rPr>
        <w:t xml:space="preserve"> скорость электрона после акта поглощения.</w:t>
      </w:r>
      <w:r w:rsidRPr="004002EB">
        <w:rPr>
          <w:rFonts w:ascii="Times New Roman" w:hAnsi="Times New Roman" w:cs="Times New Roman"/>
          <w:sz w:val="28"/>
          <w:szCs w:val="28"/>
          <w:lang w:val="ru-RU"/>
        </w:rPr>
        <w:t xml:space="preserve"> </w:t>
      </w:r>
      <w:r>
        <w:rPr>
          <w:rFonts w:ascii="Times New Roman" w:hAnsi="Times New Roman" w:cs="Times New Roman"/>
          <w:sz w:val="28"/>
          <w:szCs w:val="28"/>
          <w:lang w:val="ru-RU"/>
        </w:rPr>
        <w:t>Но эти два уравнения несовместимы при любых v&lt;c, откуда и следует, что фотоэлектрическое поглощение</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(так можно назвать случай, </w:t>
      </w:r>
      <w:r w:rsidR="00884AE5">
        <w:rPr>
          <w:rFonts w:ascii="Times New Roman" w:hAnsi="Times New Roman" w:cs="Times New Roman"/>
          <w:sz w:val="28"/>
          <w:szCs w:val="28"/>
          <w:lang w:val="ru-RU"/>
        </w:rPr>
        <w:t>когда фотон поглощается целиком</w:t>
      </w:r>
      <w:r>
        <w:rPr>
          <w:rFonts w:ascii="Times New Roman" w:hAnsi="Times New Roman" w:cs="Times New Roman"/>
          <w:sz w:val="28"/>
          <w:szCs w:val="28"/>
          <w:lang w:val="ru-RU"/>
        </w:rPr>
        <w:t xml:space="preserve">) фотона электроном, несвязанным ни с каким третьим телом, невозможно.      Это можно показать и в общем случае.    </w:t>
      </w:r>
    </w:p>
    <w:p w:rsidR="004002EB" w:rsidRDefault="004002EB" w:rsidP="00884AE5">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Но фотоэлектрическое поглощение возможно для электронов связанных в атоме или кристалле. В частности, связью для свободных электронов металла служит их взаимодействие с периодическим полем внутри кристалла и с полем в поверхностном слое, т.е. с поверхностным потенциальным барьером. Соответственно этим двум видам связи фотоэлектронная эмиссия разделяется на поверхностную, возникающую в граничном слое толщиной порядка </w:t>
      </w:r>
      <w:r w:rsidRPr="004002EB">
        <w:rPr>
          <w:rFonts w:ascii="Times New Roman" w:hAnsi="Times New Roman" w:cs="Times New Roman"/>
          <w:sz w:val="28"/>
          <w:szCs w:val="28"/>
          <w:lang w:val="ru-RU"/>
        </w:rPr>
        <w:t>10</w:t>
      </w:r>
      <w:r w:rsidRPr="004002EB">
        <w:rPr>
          <w:rFonts w:ascii="Times New Roman" w:hAnsi="Times New Roman" w:cs="Times New Roman"/>
          <w:sz w:val="28"/>
          <w:szCs w:val="28"/>
          <w:vertAlign w:val="superscript"/>
          <w:lang w:val="ru-RU"/>
        </w:rPr>
        <w:t xml:space="preserve"> -7</w:t>
      </w:r>
      <w:r>
        <w:rPr>
          <w:rFonts w:ascii="Times New Roman" w:hAnsi="Times New Roman" w:cs="Times New Roman"/>
          <w:sz w:val="28"/>
          <w:szCs w:val="28"/>
          <w:lang w:val="ru-RU"/>
        </w:rPr>
        <w:t>см, и объемную, возникающую внутри решетки кристалла. Расчет показал, что фотоэлектронной эмиссии металла главную роль играет поверхностная компонента, несмотря на то, что с поверхностном слое поглощается только очень небольшая доля энергии падающего света.</w:t>
      </w:r>
      <w:r w:rsidR="00884AE5">
        <w:rPr>
          <w:rFonts w:ascii="Times New Roman" w:hAnsi="Times New Roman" w:cs="Times New Roman"/>
          <w:sz w:val="28"/>
          <w:szCs w:val="28"/>
          <w:lang w:val="ru-RU"/>
        </w:rPr>
        <w:t xml:space="preserve"> </w:t>
      </w:r>
      <w:r>
        <w:rPr>
          <w:rFonts w:ascii="Times New Roman" w:hAnsi="Times New Roman" w:cs="Times New Roman"/>
          <w:sz w:val="28"/>
          <w:szCs w:val="28"/>
          <w:lang w:val="ru-RU"/>
        </w:rPr>
        <w:t>Что же касается объемной компоненты эмиссии, то она делается заметной только при частотах, много больших граничной. Экспериментальное подтверждение этого результата теории можно видеть в опытах по определению глубины зарождения фотоэлектронов. Если измерять фототок с пленок металла различной толщины (толщина пленки увеличивается путем осаждения на нее новых слоев металла ), то оказывается, что, начиная с толщины в 10-15 атомных слоев, как фототок, так и распределение скоростей фотоэлектронов перестают зависеть от толщины пленки, оставаясь такими же, как для массивного металла. В то же время свет проникает в металл гораздо глубже, так как пленки толщиной даже в 100 атомных слоев еще проницаемы для света. Это доказывает, что подавляющее большинство фотоэлектронов заражается в поверхностном слое металла. Теория Тамма - Шубина - Митчелла позволяет вычислить фотоэлектронный ток, найти его зависимость от поляризации и определить вид спектральной характеристики, а также распределение скоростей фотоэлектронов. Качественное совпадение с экспериментом во всех отношениях получается хорошее, и в некоторых случаях можно говорить даже о количественном соответствии теории и эксперимента.Следует отметить, что оптические свойства металлов недостаточно изучены и это препятствует получению хороших количественных результатов.</w:t>
      </w:r>
    </w:p>
    <w:p w:rsidR="004002EB" w:rsidRDefault="004002EB" w:rsidP="00884AE5">
      <w:pPr>
        <w:ind w:firstLine="567"/>
        <w:jc w:val="both"/>
        <w:rPr>
          <w:rFonts w:ascii="Times New Roman" w:hAnsi="Times New Roman" w:cs="Times New Roman"/>
          <w:i/>
          <w:iCs/>
          <w:sz w:val="40"/>
          <w:szCs w:val="40"/>
          <w:lang w:val="ru-RU"/>
        </w:rPr>
      </w:pPr>
      <w:r>
        <w:rPr>
          <w:rFonts w:ascii="Times New Roman" w:hAnsi="Times New Roman" w:cs="Times New Roman"/>
          <w:i/>
          <w:iCs/>
          <w:sz w:val="40"/>
          <w:szCs w:val="40"/>
          <w:lang w:val="ru-RU"/>
        </w:rPr>
        <w:t xml:space="preserve">             </w:t>
      </w:r>
    </w:p>
    <w:p w:rsidR="004002EB" w:rsidRDefault="004002EB">
      <w:pPr>
        <w:rPr>
          <w:rFonts w:ascii="Times New Roman" w:hAnsi="Times New Roman" w:cs="Times New Roman"/>
          <w:i/>
          <w:iCs/>
          <w:sz w:val="40"/>
          <w:szCs w:val="40"/>
          <w:lang w:val="ru-RU"/>
        </w:rPr>
      </w:pPr>
    </w:p>
    <w:p w:rsidR="004002EB" w:rsidRDefault="004002EB">
      <w:pPr>
        <w:rPr>
          <w:rFonts w:ascii="Times New Roman" w:hAnsi="Times New Roman" w:cs="Times New Roman"/>
          <w:i/>
          <w:iCs/>
          <w:sz w:val="40"/>
          <w:szCs w:val="40"/>
          <w:lang w:val="ru-RU"/>
        </w:rPr>
      </w:pPr>
    </w:p>
    <w:p w:rsidR="004002EB" w:rsidRDefault="004002EB" w:rsidP="00884AE5">
      <w:pPr>
        <w:jc w:val="center"/>
        <w:rPr>
          <w:rFonts w:ascii="Times New Roman" w:hAnsi="Times New Roman" w:cs="Times New Roman"/>
          <w:i/>
          <w:iCs/>
          <w:sz w:val="40"/>
          <w:szCs w:val="40"/>
          <w:lang w:val="ru-RU"/>
        </w:rPr>
      </w:pPr>
      <w:r>
        <w:rPr>
          <w:rFonts w:ascii="Times New Roman" w:hAnsi="Times New Roman" w:cs="Times New Roman"/>
          <w:i/>
          <w:iCs/>
          <w:sz w:val="40"/>
          <w:szCs w:val="40"/>
          <w:lang w:val="ru-RU"/>
        </w:rPr>
        <w:t>Применение</w:t>
      </w:r>
    </w:p>
    <w:p w:rsidR="004002EB" w:rsidRDefault="004002EB">
      <w:pPr>
        <w:rPr>
          <w:rFonts w:ascii="Times New Roman" w:hAnsi="Times New Roman" w:cs="Times New Roman"/>
          <w:sz w:val="24"/>
          <w:szCs w:val="24"/>
          <w:lang w:val="ru-RU"/>
        </w:rPr>
      </w:pPr>
    </w:p>
    <w:p w:rsidR="004002EB" w:rsidRPr="00884AE5" w:rsidRDefault="004002EB" w:rsidP="00884AE5">
      <w:pPr>
        <w:ind w:firstLine="567"/>
        <w:jc w:val="both"/>
        <w:rPr>
          <w:rFonts w:ascii="Times New Roman" w:hAnsi="Times New Roman" w:cs="Times New Roman"/>
          <w:sz w:val="28"/>
          <w:szCs w:val="28"/>
          <w:lang w:val="ru-RU"/>
        </w:rPr>
      </w:pPr>
      <w:r w:rsidRPr="00884AE5">
        <w:rPr>
          <w:rFonts w:ascii="Times New Roman" w:hAnsi="Times New Roman" w:cs="Times New Roman"/>
          <w:sz w:val="28"/>
          <w:szCs w:val="28"/>
          <w:lang w:val="ru-RU"/>
        </w:rPr>
        <w:t>В настоящее время на основе внешнего и внутреннего фотоэффекта строится бесчисленное множество приемников излучения, преобразующих световой сигнал в электрический и объединенных общим названием -</w:t>
      </w:r>
      <w:r w:rsidRPr="00884AE5">
        <w:rPr>
          <w:rFonts w:ascii="Times New Roman" w:hAnsi="Times New Roman" w:cs="Times New Roman"/>
          <w:i/>
          <w:iCs/>
          <w:sz w:val="28"/>
          <w:szCs w:val="28"/>
          <w:lang w:val="ru-RU"/>
        </w:rPr>
        <w:t xml:space="preserve">фотоэлементы. </w:t>
      </w:r>
      <w:r w:rsidRPr="00884AE5">
        <w:rPr>
          <w:rFonts w:ascii="Times New Roman" w:hAnsi="Times New Roman" w:cs="Times New Roman"/>
          <w:sz w:val="28"/>
          <w:szCs w:val="28"/>
          <w:lang w:val="ru-RU"/>
        </w:rPr>
        <w:t>Они находят весьма широкое применение в технике и научных исследованиях. Самые разные объективные и оптические измерения немыслимы в наше время без применения того или иного типа фотоэлементов. Современная фотометрия, спектрометрия и спектрофотометрия в широчайшей области спектра, спектральный анализ вещества, объективное измерение весьма слабых световых потоков, наблюдаемых, например, при изучении спектров комбинационного рассеяния света, в астрофизике, биологии, и т.д. трудно представить себе без применения фотоэлементов; регистрация инфракрасных спектров часто осуществляется с</w:t>
      </w:r>
      <w:r w:rsidR="00884AE5">
        <w:rPr>
          <w:rFonts w:ascii="Times New Roman" w:hAnsi="Times New Roman" w:cs="Times New Roman"/>
          <w:sz w:val="28"/>
          <w:szCs w:val="28"/>
          <w:lang w:val="ru-RU"/>
        </w:rPr>
        <w:t>пециальными фотоэлементами для д</w:t>
      </w:r>
      <w:r w:rsidRPr="00884AE5">
        <w:rPr>
          <w:rFonts w:ascii="Times New Roman" w:hAnsi="Times New Roman" w:cs="Times New Roman"/>
          <w:sz w:val="28"/>
          <w:szCs w:val="28"/>
          <w:lang w:val="ru-RU"/>
        </w:rPr>
        <w:t>линоволновой области спектра.</w:t>
      </w:r>
      <w:r w:rsidR="00884AE5">
        <w:rPr>
          <w:rFonts w:ascii="Times New Roman" w:hAnsi="Times New Roman" w:cs="Times New Roman"/>
          <w:sz w:val="28"/>
          <w:szCs w:val="28"/>
          <w:lang w:val="ru-RU"/>
        </w:rPr>
        <w:t xml:space="preserve"> </w:t>
      </w:r>
      <w:r w:rsidRPr="00884AE5">
        <w:rPr>
          <w:rFonts w:ascii="Times New Roman" w:hAnsi="Times New Roman" w:cs="Times New Roman"/>
          <w:sz w:val="28"/>
          <w:szCs w:val="28"/>
          <w:lang w:val="ru-RU"/>
        </w:rPr>
        <w:t>Необычайно широко используется фотоэлементы в технике: контроль и управления производственными процессами, разнообразные системы связи от передачи изображения и телевидения до оптической на лазерах и космической техники представляют собой далеко не полный перечень областей применения фотоэлементов при решении разнообразнейших вопросов в современной промышленности и связи. Огромное разнообразие задач, решаемых с помощью фотоэлементов, вызывало к жизни чрезвычайно большое разнообразие типов фотоэлементов с различными техническими характеристиками. Выбор оптимального типа фотоэлементов для решения каждой конкретной задачи основывается на знании этих характеристик. Очень важным достоинством вакуумных фотоэлементов является их высокая постоянство и линейность связи светового потока с фототоком. Поэтому они длительное время преимущественно использовались в объективной фотометрии, спектрометрии, и спектрофотометрии и спектральным анализе в видимой и ультрафиолетовой областях спектра. Главным недостатком вакуумных фотоэлементов при световых измерениях следует считать малость электрических сигналов, вырабатываемых этими приемниками света. Последний недостаток полностью устраняется в фотоэлектронных умножителях (ФЭУ), представляющих как бы развитие фотоэлементов.</w:t>
      </w:r>
      <w:r w:rsidR="00884AE5">
        <w:rPr>
          <w:rFonts w:ascii="Times New Roman" w:hAnsi="Times New Roman" w:cs="Times New Roman"/>
          <w:sz w:val="28"/>
          <w:szCs w:val="28"/>
          <w:lang w:val="ru-RU"/>
        </w:rPr>
        <w:t xml:space="preserve"> </w:t>
      </w:r>
      <w:r w:rsidRPr="00884AE5">
        <w:rPr>
          <w:rFonts w:ascii="Times New Roman" w:hAnsi="Times New Roman" w:cs="Times New Roman"/>
          <w:sz w:val="28"/>
          <w:szCs w:val="28"/>
          <w:lang w:val="ru-RU"/>
        </w:rPr>
        <w:t xml:space="preserve">ФЭУ были впервые построены в 1934 г. </w:t>
      </w:r>
    </w:p>
    <w:p w:rsidR="004002EB" w:rsidRPr="00884AE5" w:rsidRDefault="004002EB" w:rsidP="00884AE5">
      <w:pPr>
        <w:ind w:firstLine="567"/>
        <w:jc w:val="both"/>
        <w:rPr>
          <w:rFonts w:ascii="Times New Roman" w:hAnsi="Times New Roman" w:cs="Times New Roman"/>
          <w:sz w:val="28"/>
          <w:szCs w:val="28"/>
          <w:lang w:val="ru-RU"/>
        </w:rPr>
      </w:pPr>
      <w:r w:rsidRPr="00884AE5">
        <w:rPr>
          <w:rFonts w:ascii="Times New Roman" w:hAnsi="Times New Roman" w:cs="Times New Roman"/>
          <w:sz w:val="28"/>
          <w:szCs w:val="28"/>
          <w:lang w:val="ru-RU"/>
        </w:rPr>
        <w:t>Фотоэлектроны, эмитируемые с фотокатода ФК под действием электрического поля, ускоряются и попадают на первый промежуточный электрод Э</w:t>
      </w:r>
      <w:r w:rsidRPr="00884AE5">
        <w:rPr>
          <w:rFonts w:ascii="Times New Roman" w:hAnsi="Times New Roman" w:cs="Times New Roman"/>
          <w:sz w:val="28"/>
          <w:szCs w:val="28"/>
          <w:vertAlign w:val="subscript"/>
          <w:lang w:val="ru-RU"/>
        </w:rPr>
        <w:t>1.</w:t>
      </w:r>
      <w:r w:rsidRPr="00884AE5">
        <w:rPr>
          <w:rFonts w:ascii="Times New Roman" w:hAnsi="Times New Roman" w:cs="Times New Roman"/>
          <w:sz w:val="28"/>
          <w:szCs w:val="28"/>
          <w:lang w:val="ru-RU"/>
        </w:rPr>
        <w:t xml:space="preserve"> Падая на него, фотоэлектроны вызывают эмиссию вторичных электронов, причем в определенных условиях эта вторичная эмиссия может в несколько раз превышать первоначальный поток фотоэлектронов. Конфигурация электродов такова, что большинство фотоэлектронов попадает на электрод Э</w:t>
      </w:r>
      <w:r w:rsidRPr="00884AE5">
        <w:rPr>
          <w:rFonts w:ascii="Times New Roman" w:hAnsi="Times New Roman" w:cs="Times New Roman"/>
          <w:sz w:val="28"/>
          <w:szCs w:val="28"/>
          <w:vertAlign w:val="subscript"/>
          <w:lang w:val="ru-RU"/>
        </w:rPr>
        <w:t xml:space="preserve">1, </w:t>
      </w:r>
      <w:r w:rsidRPr="00884AE5">
        <w:rPr>
          <w:rFonts w:ascii="Times New Roman" w:hAnsi="Times New Roman" w:cs="Times New Roman"/>
          <w:sz w:val="28"/>
          <w:szCs w:val="28"/>
          <w:lang w:val="ru-RU"/>
        </w:rPr>
        <w:t>а большинство вторичных электронов попадает на следующий электрод Э</w:t>
      </w:r>
      <w:r w:rsidRPr="00884AE5">
        <w:rPr>
          <w:rFonts w:ascii="Times New Roman" w:hAnsi="Times New Roman" w:cs="Times New Roman"/>
          <w:sz w:val="28"/>
          <w:szCs w:val="28"/>
          <w:vertAlign w:val="subscript"/>
          <w:lang w:val="ru-RU"/>
        </w:rPr>
        <w:t xml:space="preserve">2, </w:t>
      </w:r>
      <w:r w:rsidRPr="00884AE5">
        <w:rPr>
          <w:rFonts w:ascii="Times New Roman" w:hAnsi="Times New Roman" w:cs="Times New Roman"/>
          <w:sz w:val="28"/>
          <w:szCs w:val="28"/>
          <w:lang w:val="ru-RU"/>
        </w:rPr>
        <w:t>где процесс умножения повторяется, и т.д. Вторичные электроны с последнего из электродов, а их бывает до 10-15, собираются на анод. Общий коэффициент усиления таких систем достигает 10</w:t>
      </w:r>
      <w:r w:rsidRPr="00884AE5">
        <w:rPr>
          <w:rFonts w:ascii="Times New Roman" w:hAnsi="Times New Roman" w:cs="Times New Roman"/>
          <w:sz w:val="28"/>
          <w:szCs w:val="28"/>
          <w:vertAlign w:val="superscript"/>
          <w:lang w:val="ru-RU"/>
        </w:rPr>
        <w:t>7</w:t>
      </w:r>
      <w:r w:rsidRPr="00884AE5">
        <w:rPr>
          <w:rFonts w:ascii="Times New Roman" w:hAnsi="Times New Roman" w:cs="Times New Roman"/>
          <w:sz w:val="28"/>
          <w:szCs w:val="28"/>
          <w:lang w:val="ru-RU"/>
        </w:rPr>
        <w:t xml:space="preserve"> </w:t>
      </w:r>
      <w:r w:rsidRPr="00884AE5">
        <w:rPr>
          <w:rFonts w:ascii="Times New Roman" w:hAnsi="Times New Roman" w:cs="Times New Roman"/>
          <w:sz w:val="28"/>
          <w:szCs w:val="28"/>
          <w:lang w:val="ru-RU"/>
        </w:rPr>
        <w:sym w:font="Times New Roman" w:char="2013"/>
      </w:r>
      <w:r w:rsidRPr="00884AE5">
        <w:rPr>
          <w:rFonts w:ascii="Times New Roman" w:hAnsi="Times New Roman" w:cs="Times New Roman"/>
          <w:sz w:val="28"/>
          <w:szCs w:val="28"/>
          <w:lang w:val="ru-RU"/>
        </w:rPr>
        <w:t>10</w:t>
      </w:r>
      <w:r w:rsidRPr="00884AE5">
        <w:rPr>
          <w:rFonts w:ascii="Times New Roman" w:hAnsi="Times New Roman" w:cs="Times New Roman"/>
          <w:sz w:val="28"/>
          <w:szCs w:val="28"/>
          <w:vertAlign w:val="superscript"/>
          <w:lang w:val="ru-RU"/>
        </w:rPr>
        <w:t>8</w:t>
      </w:r>
      <w:r w:rsidRPr="00884AE5">
        <w:rPr>
          <w:rFonts w:ascii="Times New Roman" w:hAnsi="Times New Roman" w:cs="Times New Roman"/>
          <w:sz w:val="28"/>
          <w:szCs w:val="28"/>
          <w:lang w:val="ru-RU"/>
        </w:rPr>
        <w:t>, а интегральная чувствительность ФЭУ достигает тысяч ампер на люмен. Это, конечно, не означает возможности получения больших токов, а свидетельствует лишь о возможности измерения малых световых потоков. Очевидно, те же технические характеристики, что и у вакуумных фотоэлементов, а также коэффициент усиления и его зависимость от питающего напряжения полностью характеризуют ФЭУ.</w:t>
      </w:r>
    </w:p>
    <w:p w:rsidR="004002EB" w:rsidRPr="00884AE5" w:rsidRDefault="004002EB" w:rsidP="00884AE5">
      <w:pPr>
        <w:pStyle w:val="ab"/>
        <w:ind w:firstLine="567"/>
        <w:jc w:val="both"/>
        <w:rPr>
          <w:sz w:val="28"/>
          <w:szCs w:val="28"/>
        </w:rPr>
      </w:pPr>
      <w:r w:rsidRPr="00884AE5">
        <w:rPr>
          <w:sz w:val="28"/>
          <w:szCs w:val="28"/>
        </w:rPr>
        <w:t>В настоящее время последние повсеместно вытесняют вакуумные фотоэлементы. К недостаткам ФЭУ следует отнести необходимость применения источника высоковольтного и стабилизированного питания, несколько худшую стабильность чувствительности и большие шумы. Однако путем применения охлаждения фотокатодов и измерения не выходного тока, а числа импульсов, из которых каждый соответствует одному фотоэлектрону, эти недостатки могут быть в значительной степени подавлены. Большим преимуществом всех приемников света, использующих внешний фотоэффект, является то обстоятельство, что их фототок не изменяется при изменении нагрузки. Это означает, что при малых значениях фототока можно применить практически сколь угодно большое сопротивление нагрузки и тем самым достичь значения падения напряжения на нем, достаточно удобного для регистрации и усиления.</w:t>
      </w:r>
      <w:r w:rsidR="00884AE5">
        <w:rPr>
          <w:sz w:val="28"/>
          <w:szCs w:val="28"/>
        </w:rPr>
        <w:t xml:space="preserve"> </w:t>
      </w:r>
      <w:r w:rsidRPr="00884AE5">
        <w:rPr>
          <w:sz w:val="28"/>
          <w:szCs w:val="28"/>
        </w:rPr>
        <w:t>С другой стороны, заменяя сопротивление на емкость, можно было измеряя напряжение на этой емкости, получать величину, пропорциональную усредненной величине светового потока за заданный интервал времени. Последние чрезвычайно важно в тех случаях, когда необходимо измерить световой поток от нестабильного источника света – с</w:t>
      </w:r>
      <w:r w:rsidR="00884AE5">
        <w:rPr>
          <w:sz w:val="28"/>
          <w:szCs w:val="28"/>
        </w:rPr>
        <w:t>итуация, типичная для спектро-</w:t>
      </w:r>
      <w:r w:rsidRPr="00884AE5">
        <w:rPr>
          <w:sz w:val="28"/>
          <w:szCs w:val="28"/>
        </w:rPr>
        <w:t>ананалитических измерений.</w:t>
      </w:r>
    </w:p>
    <w:p w:rsidR="004002EB" w:rsidRPr="00884AE5" w:rsidRDefault="004002EB" w:rsidP="00884AE5">
      <w:pPr>
        <w:tabs>
          <w:tab w:val="left" w:pos="6804"/>
        </w:tabs>
        <w:ind w:firstLine="567"/>
        <w:jc w:val="both"/>
        <w:rPr>
          <w:rFonts w:ascii="Times New Roman" w:hAnsi="Times New Roman" w:cs="Times New Roman"/>
          <w:sz w:val="28"/>
          <w:szCs w:val="28"/>
          <w:lang w:val="ru-RU"/>
        </w:rPr>
      </w:pPr>
      <w:r w:rsidRPr="00884AE5">
        <w:rPr>
          <w:rFonts w:ascii="Times New Roman" w:hAnsi="Times New Roman" w:cs="Times New Roman"/>
          <w:sz w:val="28"/>
          <w:szCs w:val="28"/>
          <w:lang w:val="ru-RU"/>
        </w:rPr>
        <w:t xml:space="preserve"> </w:t>
      </w:r>
    </w:p>
    <w:p w:rsidR="004002EB" w:rsidRPr="00884AE5" w:rsidRDefault="004002EB" w:rsidP="00884AE5">
      <w:pPr>
        <w:ind w:firstLine="567"/>
        <w:jc w:val="both"/>
        <w:rPr>
          <w:rFonts w:ascii="Times New Roman" w:hAnsi="Times New Roman" w:cs="Times New Roman"/>
          <w:sz w:val="28"/>
          <w:szCs w:val="28"/>
          <w:lang w:val="ru-RU"/>
        </w:rPr>
      </w:pPr>
      <w:r w:rsidRPr="00884AE5">
        <w:rPr>
          <w:rFonts w:ascii="Times New Roman" w:hAnsi="Times New Roman" w:cs="Times New Roman"/>
          <w:sz w:val="28"/>
          <w:szCs w:val="28"/>
          <w:lang w:val="ru-RU"/>
        </w:rPr>
        <w:t>__________________________________________________________</w:t>
      </w:r>
    </w:p>
    <w:p w:rsidR="004002EB" w:rsidRPr="00884AE5" w:rsidRDefault="004002EB" w:rsidP="00884AE5">
      <w:pPr>
        <w:ind w:firstLine="567"/>
        <w:jc w:val="center"/>
        <w:rPr>
          <w:rFonts w:ascii="Times New Roman" w:hAnsi="Times New Roman" w:cs="Times New Roman"/>
          <w:sz w:val="28"/>
          <w:szCs w:val="28"/>
          <w:lang w:val="ru-RU"/>
        </w:rPr>
      </w:pPr>
      <w:r w:rsidRPr="00884AE5">
        <w:rPr>
          <w:rFonts w:ascii="Times New Roman" w:hAnsi="Times New Roman" w:cs="Times New Roman"/>
          <w:sz w:val="28"/>
          <w:szCs w:val="28"/>
          <w:lang w:val="ru-RU"/>
        </w:rPr>
        <w:t>Основные закономерности фотоэффекта</w:t>
      </w:r>
    </w:p>
    <w:p w:rsidR="004002EB" w:rsidRPr="00884AE5" w:rsidRDefault="004002EB" w:rsidP="00884AE5">
      <w:pPr>
        <w:ind w:firstLine="567"/>
        <w:jc w:val="both"/>
        <w:rPr>
          <w:rFonts w:ascii="Times New Roman" w:hAnsi="Times New Roman" w:cs="Times New Roman"/>
          <w:sz w:val="28"/>
          <w:szCs w:val="28"/>
          <w:lang w:val="ru-RU"/>
        </w:rPr>
      </w:pPr>
    </w:p>
    <w:p w:rsidR="004002EB" w:rsidRPr="00884AE5" w:rsidRDefault="004002EB" w:rsidP="00884AE5">
      <w:pPr>
        <w:pStyle w:val="Normal1"/>
        <w:ind w:firstLine="567"/>
        <w:jc w:val="both"/>
        <w:rPr>
          <w:sz w:val="28"/>
          <w:szCs w:val="28"/>
        </w:rPr>
      </w:pPr>
      <w:r w:rsidRPr="00884AE5">
        <w:rPr>
          <w:sz w:val="28"/>
          <w:szCs w:val="28"/>
        </w:rPr>
        <w:t>Фотоэлектронная эмиссия подчиняется следующим закономерностям.</w:t>
      </w:r>
    </w:p>
    <w:p w:rsidR="004002EB" w:rsidRPr="00884AE5" w:rsidRDefault="004002EB" w:rsidP="00884AE5">
      <w:pPr>
        <w:pStyle w:val="Normal1"/>
        <w:ind w:firstLine="567"/>
        <w:jc w:val="both"/>
        <w:rPr>
          <w:sz w:val="28"/>
          <w:szCs w:val="28"/>
        </w:rPr>
      </w:pPr>
      <w:r w:rsidRPr="00884AE5">
        <w:rPr>
          <w:sz w:val="28"/>
          <w:szCs w:val="28"/>
        </w:rPr>
        <w:t>1) Фотоэлектронный ток пропорционален интенсивности светового потока (</w:t>
      </w:r>
      <w:r w:rsidRPr="00884AE5">
        <w:rPr>
          <w:b/>
          <w:bCs/>
          <w:sz w:val="28"/>
          <w:szCs w:val="28"/>
        </w:rPr>
        <w:t>закон Столетова</w:t>
      </w:r>
      <w:r w:rsidRPr="00884AE5">
        <w:rPr>
          <w:sz w:val="28"/>
          <w:szCs w:val="28"/>
        </w:rPr>
        <w:t>).</w:t>
      </w:r>
    </w:p>
    <w:p w:rsidR="004002EB" w:rsidRPr="00884AE5" w:rsidRDefault="004002EB" w:rsidP="00884AE5">
      <w:pPr>
        <w:pStyle w:val="Normal1"/>
        <w:ind w:firstLine="567"/>
        <w:jc w:val="both"/>
        <w:rPr>
          <w:sz w:val="28"/>
          <w:szCs w:val="28"/>
        </w:rPr>
      </w:pPr>
      <w:r w:rsidRPr="00884AE5">
        <w:rPr>
          <w:sz w:val="28"/>
          <w:szCs w:val="28"/>
        </w:rPr>
        <w:t xml:space="preserve">2) Кинетическая энергия фотоэлектронов не зависит от интенсивности светового потока, при этом максимальное значение энергии фотоэлектронов определяется </w:t>
      </w:r>
      <w:r w:rsidRPr="00884AE5">
        <w:rPr>
          <w:b/>
          <w:bCs/>
          <w:sz w:val="28"/>
          <w:szCs w:val="28"/>
        </w:rPr>
        <w:t>законом Эйнштейна</w:t>
      </w:r>
    </w:p>
    <w:p w:rsidR="004002EB" w:rsidRPr="00884AE5" w:rsidRDefault="004002EB" w:rsidP="00884AE5">
      <w:pPr>
        <w:pStyle w:val="Normal1"/>
        <w:ind w:firstLine="567"/>
        <w:jc w:val="both"/>
        <w:rPr>
          <w:sz w:val="28"/>
          <w:szCs w:val="28"/>
        </w:rPr>
      </w:pPr>
      <w:r w:rsidRPr="00884AE5">
        <w:rPr>
          <w:sz w:val="28"/>
          <w:szCs w:val="28"/>
        </w:rPr>
        <w:t xml:space="preserve">, </w:t>
      </w:r>
    </w:p>
    <w:p w:rsidR="004002EB" w:rsidRPr="00884AE5" w:rsidRDefault="004002EB" w:rsidP="00884AE5">
      <w:pPr>
        <w:pStyle w:val="Normal1"/>
        <w:ind w:firstLine="567"/>
        <w:jc w:val="both"/>
        <w:rPr>
          <w:sz w:val="28"/>
          <w:szCs w:val="28"/>
        </w:rPr>
      </w:pPr>
      <w:r w:rsidRPr="00884AE5">
        <w:rPr>
          <w:sz w:val="28"/>
          <w:szCs w:val="28"/>
        </w:rPr>
        <w:t xml:space="preserve">где - работа выхода вещества. </w:t>
      </w:r>
    </w:p>
    <w:p w:rsidR="004002EB" w:rsidRPr="00884AE5" w:rsidRDefault="004002EB" w:rsidP="00884AE5">
      <w:pPr>
        <w:pStyle w:val="Normal1"/>
        <w:ind w:firstLine="567"/>
        <w:jc w:val="both"/>
        <w:rPr>
          <w:sz w:val="28"/>
          <w:szCs w:val="28"/>
        </w:rPr>
      </w:pPr>
      <w:bookmarkStart w:id="0" w:name="longphe"/>
      <w:bookmarkEnd w:id="0"/>
      <w:r w:rsidRPr="00884AE5">
        <w:rPr>
          <w:sz w:val="28"/>
          <w:szCs w:val="28"/>
        </w:rPr>
        <w:t xml:space="preserve">Из закона Эйнштейна следует наличие </w:t>
      </w:r>
      <w:r w:rsidRPr="00884AE5">
        <w:rPr>
          <w:b/>
          <w:bCs/>
          <w:sz w:val="28"/>
          <w:szCs w:val="28"/>
        </w:rPr>
        <w:t>длинноволновой (красной) границы</w:t>
      </w:r>
      <w:r w:rsidRPr="00884AE5">
        <w:rPr>
          <w:sz w:val="28"/>
          <w:szCs w:val="28"/>
        </w:rPr>
        <w:t xml:space="preserve"> фотоэлектронной эмиссии, которая определяется условием</w:t>
      </w:r>
    </w:p>
    <w:p w:rsidR="004002EB" w:rsidRPr="00884AE5" w:rsidRDefault="004002EB" w:rsidP="00884AE5">
      <w:pPr>
        <w:pStyle w:val="Normal1"/>
        <w:ind w:firstLine="567"/>
        <w:jc w:val="both"/>
        <w:rPr>
          <w:sz w:val="28"/>
          <w:szCs w:val="28"/>
        </w:rPr>
      </w:pPr>
      <w:r w:rsidRPr="00884AE5">
        <w:rPr>
          <w:sz w:val="28"/>
          <w:szCs w:val="28"/>
        </w:rPr>
        <w:t>Здесь - минимальная энергия кванта, при которой происходит вырывание фотоэлектронов из материала; соответствующая этой энергии максимальная длина волны</w:t>
      </w:r>
    </w:p>
    <w:p w:rsidR="004002EB" w:rsidRPr="00884AE5" w:rsidRDefault="004002EB" w:rsidP="00884AE5">
      <w:pPr>
        <w:pStyle w:val="Normal1"/>
        <w:ind w:firstLine="567"/>
        <w:jc w:val="both"/>
        <w:rPr>
          <w:sz w:val="28"/>
          <w:szCs w:val="28"/>
        </w:rPr>
      </w:pPr>
      <w:r w:rsidRPr="00884AE5">
        <w:rPr>
          <w:sz w:val="28"/>
          <w:szCs w:val="28"/>
        </w:rPr>
        <w:t xml:space="preserve">Строго говоря, это соотношение справедливо только при температуре абсолютного нуля. При более высоких температурах энергетическая граница фотоэффекта становится нерезкой из-за размытия уровня Ферми. </w:t>
      </w:r>
    </w:p>
    <w:p w:rsidR="004002EB" w:rsidRPr="00884AE5" w:rsidRDefault="004002EB" w:rsidP="00884AE5">
      <w:pPr>
        <w:pStyle w:val="Normal1"/>
        <w:ind w:firstLine="567"/>
        <w:jc w:val="both"/>
        <w:rPr>
          <w:sz w:val="28"/>
          <w:szCs w:val="28"/>
        </w:rPr>
      </w:pPr>
      <w:bookmarkStart w:id="1" w:name="zfaul"/>
      <w:bookmarkEnd w:id="1"/>
      <w:r w:rsidRPr="00884AE5">
        <w:rPr>
          <w:sz w:val="28"/>
          <w:szCs w:val="28"/>
        </w:rPr>
        <w:t>Температурная зависимость фотоэлектронного тока вблизи описывается</w:t>
      </w:r>
      <w:r w:rsidRPr="00884AE5">
        <w:rPr>
          <w:b/>
          <w:bCs/>
          <w:sz w:val="28"/>
          <w:szCs w:val="28"/>
        </w:rPr>
        <w:t xml:space="preserve"> законом Фаулера</w:t>
      </w:r>
      <w:r w:rsidRPr="00884AE5">
        <w:rPr>
          <w:sz w:val="28"/>
          <w:szCs w:val="28"/>
        </w:rPr>
        <w:t>. Однако в большинстве прикладных задач этот фактор можно не учитывать.</w:t>
      </w:r>
    </w:p>
    <w:p w:rsidR="004002EB" w:rsidRPr="00884AE5" w:rsidRDefault="004002EB" w:rsidP="00884AE5">
      <w:pPr>
        <w:pStyle w:val="Normal1"/>
        <w:ind w:firstLine="567"/>
        <w:jc w:val="both"/>
        <w:rPr>
          <w:sz w:val="28"/>
          <w:szCs w:val="28"/>
        </w:rPr>
      </w:pPr>
      <w:bookmarkStart w:id="2" w:name="mphph"/>
      <w:bookmarkEnd w:id="2"/>
      <w:r w:rsidRPr="00884AE5">
        <w:rPr>
          <w:sz w:val="28"/>
          <w:szCs w:val="28"/>
        </w:rPr>
        <w:t xml:space="preserve">3) При интенсивных световых потоках (создаваемых, например, с помощью лазеров) линейная зависимость фотоэлектронного тока от интенсивности светового потока может нарушаться, т.е. нарушается закон Столетова. Возможно также нарушение закона Эйнштейна из-за возникновения </w:t>
      </w:r>
      <w:r w:rsidRPr="00884AE5">
        <w:rPr>
          <w:b/>
          <w:bCs/>
          <w:sz w:val="28"/>
          <w:szCs w:val="28"/>
        </w:rPr>
        <w:t>многофотонной фотоэлектронной эмиссии</w:t>
      </w:r>
      <w:r w:rsidRPr="00884AE5">
        <w:rPr>
          <w:sz w:val="28"/>
          <w:szCs w:val="28"/>
        </w:rPr>
        <w:t>, обусловленной поглощением одним электроном нескольких фотонов. При освещении материалов солнечным излучением такие процессы имеют малую вероятность.</w:t>
      </w:r>
    </w:p>
    <w:p w:rsidR="004002EB" w:rsidRPr="00884AE5" w:rsidRDefault="004002EB" w:rsidP="00884AE5">
      <w:pPr>
        <w:pStyle w:val="Normal1"/>
        <w:ind w:firstLine="567"/>
        <w:jc w:val="both"/>
        <w:rPr>
          <w:sz w:val="28"/>
          <w:szCs w:val="28"/>
        </w:rPr>
      </w:pPr>
      <w:bookmarkStart w:id="3" w:name="spqui"/>
      <w:bookmarkEnd w:id="3"/>
      <w:r w:rsidRPr="00884AE5">
        <w:rPr>
          <w:sz w:val="28"/>
          <w:szCs w:val="28"/>
        </w:rPr>
        <w:t xml:space="preserve">Основной характеристикой внешнего фотоэффекта является </w:t>
      </w:r>
      <w:r w:rsidRPr="00884AE5">
        <w:rPr>
          <w:b/>
          <w:bCs/>
          <w:sz w:val="28"/>
          <w:szCs w:val="28"/>
        </w:rPr>
        <w:t>спектральная зависимость квантового выхода</w:t>
      </w:r>
      <w:r w:rsidRPr="00884AE5">
        <w:rPr>
          <w:sz w:val="28"/>
          <w:szCs w:val="28"/>
        </w:rPr>
        <w:t xml:space="preserve"> - зависимость числа эмиттируемых фотоэлектронов, приходящихся на один фотон, от энергии фотонов (или от длины волны). На рис. 6.7 в качестве примера показана такая спектральная зависимость квантового выхода для окиси индия. Спектральные зависимости квантового выхода и потоки фотоэлектронов с поверхности для разных материалов достаточно близки. Для большинства материалов плотность тока фотоэлектронной эмиссии при освещении их Солнцем за пределами земной атмосферы составляет ~(1-5)</w:t>
      </w:r>
      <w:r w:rsidRPr="00884AE5">
        <w:rPr>
          <w:sz w:val="28"/>
          <w:szCs w:val="28"/>
          <w:vertAlign w:val="superscript"/>
        </w:rPr>
        <w:t>.</w:t>
      </w:r>
      <w:r w:rsidRPr="00884AE5">
        <w:rPr>
          <w:sz w:val="28"/>
          <w:szCs w:val="28"/>
        </w:rPr>
        <w:t>10</w:t>
      </w:r>
      <w:r w:rsidRPr="00884AE5">
        <w:rPr>
          <w:sz w:val="28"/>
          <w:szCs w:val="28"/>
          <w:vertAlign w:val="superscript"/>
        </w:rPr>
        <w:t>-5</w:t>
      </w:r>
      <w:r w:rsidRPr="00884AE5">
        <w:rPr>
          <w:sz w:val="28"/>
          <w:szCs w:val="28"/>
        </w:rPr>
        <w:t xml:space="preserve"> А/м</w:t>
      </w:r>
      <w:r w:rsidRPr="00884AE5">
        <w:rPr>
          <w:sz w:val="28"/>
          <w:szCs w:val="28"/>
          <w:vertAlign w:val="superscript"/>
        </w:rPr>
        <w:t>2</w:t>
      </w:r>
      <w:r w:rsidRPr="00884AE5">
        <w:rPr>
          <w:sz w:val="28"/>
          <w:szCs w:val="28"/>
        </w:rPr>
        <w:t>.</w:t>
      </w:r>
    </w:p>
    <w:p w:rsidR="004002EB" w:rsidRPr="00884AE5" w:rsidRDefault="004002EB" w:rsidP="00884AE5">
      <w:pPr>
        <w:ind w:firstLine="567"/>
        <w:jc w:val="center"/>
        <w:rPr>
          <w:rFonts w:ascii="Times New Roman" w:hAnsi="Times New Roman" w:cs="Times New Roman"/>
          <w:b/>
          <w:bCs/>
          <w:i/>
          <w:iCs/>
          <w:sz w:val="28"/>
          <w:szCs w:val="28"/>
          <w:lang w:val="ru-RU"/>
        </w:rPr>
      </w:pPr>
      <w:r w:rsidRPr="00884AE5">
        <w:rPr>
          <w:rFonts w:ascii="Times New Roman" w:hAnsi="Times New Roman" w:cs="Times New Roman"/>
          <w:sz w:val="28"/>
          <w:szCs w:val="28"/>
          <w:lang w:val="ru-RU"/>
        </w:rPr>
        <w:br w:type="page"/>
      </w:r>
      <w:r w:rsidRPr="00884AE5">
        <w:rPr>
          <w:rFonts w:ascii="Times New Roman" w:hAnsi="Times New Roman" w:cs="Times New Roman"/>
          <w:b/>
          <w:bCs/>
          <w:i/>
          <w:iCs/>
          <w:sz w:val="28"/>
          <w:szCs w:val="28"/>
          <w:lang w:val="ru-RU"/>
        </w:rPr>
        <w:t>Литература</w:t>
      </w:r>
    </w:p>
    <w:p w:rsidR="004002EB" w:rsidRPr="00884AE5" w:rsidRDefault="004002EB" w:rsidP="00884AE5">
      <w:pPr>
        <w:ind w:firstLine="567"/>
        <w:jc w:val="both"/>
        <w:rPr>
          <w:rFonts w:ascii="Times New Roman" w:hAnsi="Times New Roman" w:cs="Times New Roman"/>
          <w:i/>
          <w:iCs/>
          <w:sz w:val="28"/>
          <w:szCs w:val="28"/>
          <w:lang w:val="ru-RU"/>
        </w:rPr>
      </w:pPr>
    </w:p>
    <w:p w:rsidR="004002EB" w:rsidRPr="00884AE5" w:rsidRDefault="004002EB" w:rsidP="00884AE5">
      <w:pPr>
        <w:ind w:firstLine="567"/>
        <w:jc w:val="both"/>
        <w:rPr>
          <w:rFonts w:ascii="Times New Roman" w:hAnsi="Times New Roman" w:cs="Times New Roman"/>
          <w:i/>
          <w:iCs/>
          <w:sz w:val="28"/>
          <w:szCs w:val="28"/>
          <w:lang w:val="ru-RU"/>
        </w:rPr>
      </w:pPr>
    </w:p>
    <w:p w:rsidR="004002EB" w:rsidRPr="00884AE5" w:rsidRDefault="004002EB" w:rsidP="00884AE5">
      <w:pPr>
        <w:ind w:firstLine="567"/>
        <w:jc w:val="both"/>
        <w:rPr>
          <w:rFonts w:ascii="Times New Roman" w:hAnsi="Times New Roman" w:cs="Times New Roman"/>
          <w:b/>
          <w:bCs/>
          <w:sz w:val="28"/>
          <w:szCs w:val="28"/>
          <w:lang w:val="ru-RU"/>
        </w:rPr>
      </w:pPr>
      <w:r w:rsidRPr="00884AE5">
        <w:rPr>
          <w:rFonts w:ascii="Times New Roman" w:hAnsi="Times New Roman" w:cs="Times New Roman"/>
          <w:i/>
          <w:iCs/>
          <w:sz w:val="28"/>
          <w:szCs w:val="28"/>
          <w:lang w:val="ru-RU"/>
        </w:rPr>
        <w:t xml:space="preserve"> </w:t>
      </w:r>
    </w:p>
    <w:p w:rsidR="004002EB" w:rsidRPr="00884AE5" w:rsidRDefault="004002EB" w:rsidP="00884AE5">
      <w:pPr>
        <w:ind w:firstLine="567"/>
        <w:jc w:val="both"/>
        <w:rPr>
          <w:rFonts w:ascii="Times New Roman" w:hAnsi="Times New Roman" w:cs="Times New Roman"/>
          <w:sz w:val="28"/>
          <w:szCs w:val="28"/>
          <w:lang w:val="ru-RU"/>
        </w:rPr>
      </w:pPr>
    </w:p>
    <w:p w:rsidR="004002EB" w:rsidRPr="00884AE5" w:rsidRDefault="004002EB" w:rsidP="00884AE5">
      <w:pPr>
        <w:ind w:firstLine="567"/>
        <w:jc w:val="both"/>
        <w:rPr>
          <w:rFonts w:ascii="Times New Roman" w:hAnsi="Times New Roman" w:cs="Times New Roman"/>
          <w:sz w:val="28"/>
          <w:szCs w:val="28"/>
          <w:lang w:val="ru-RU"/>
        </w:rPr>
      </w:pPr>
      <w:r w:rsidRPr="00884AE5">
        <w:rPr>
          <w:rFonts w:ascii="Times New Roman" w:hAnsi="Times New Roman" w:cs="Times New Roman"/>
          <w:sz w:val="28"/>
          <w:szCs w:val="28"/>
          <w:lang w:val="ru-RU"/>
        </w:rPr>
        <w:t xml:space="preserve">  </w:t>
      </w:r>
    </w:p>
    <w:p w:rsidR="004002EB" w:rsidRPr="00884AE5" w:rsidRDefault="004002EB" w:rsidP="00884AE5">
      <w:pPr>
        <w:numPr>
          <w:ilvl w:val="0"/>
          <w:numId w:val="1"/>
        </w:numPr>
        <w:ind w:firstLine="567"/>
        <w:jc w:val="both"/>
        <w:rPr>
          <w:rFonts w:ascii="Times New Roman" w:hAnsi="Times New Roman" w:cs="Times New Roman"/>
          <w:b/>
          <w:bCs/>
          <w:i/>
          <w:iCs/>
          <w:sz w:val="28"/>
          <w:szCs w:val="28"/>
          <w:lang w:val="ru-RU"/>
        </w:rPr>
      </w:pPr>
      <w:r w:rsidRPr="00884AE5">
        <w:rPr>
          <w:rFonts w:ascii="Times New Roman" w:hAnsi="Times New Roman" w:cs="Times New Roman"/>
          <w:b/>
          <w:bCs/>
          <w:i/>
          <w:iCs/>
          <w:sz w:val="28"/>
          <w:szCs w:val="28"/>
          <w:lang w:val="ru-RU"/>
        </w:rPr>
        <w:t xml:space="preserve">Э.В.ШПОЛЬСКИЙ. </w:t>
      </w:r>
    </w:p>
    <w:p w:rsidR="004002EB" w:rsidRPr="00884AE5" w:rsidRDefault="004002EB" w:rsidP="00884AE5">
      <w:pPr>
        <w:ind w:firstLine="567"/>
        <w:jc w:val="both"/>
        <w:rPr>
          <w:rFonts w:ascii="Times New Roman" w:hAnsi="Times New Roman" w:cs="Times New Roman"/>
          <w:b/>
          <w:bCs/>
          <w:i/>
          <w:iCs/>
          <w:sz w:val="28"/>
          <w:szCs w:val="28"/>
          <w:lang w:val="ru-RU"/>
        </w:rPr>
      </w:pPr>
      <w:r w:rsidRPr="00884AE5">
        <w:rPr>
          <w:rFonts w:ascii="Times New Roman" w:hAnsi="Times New Roman" w:cs="Times New Roman"/>
          <w:b/>
          <w:bCs/>
          <w:i/>
          <w:iCs/>
          <w:sz w:val="28"/>
          <w:szCs w:val="28"/>
          <w:lang w:val="ru-RU"/>
        </w:rPr>
        <w:t xml:space="preserve">                  Атомная физика 1984 г.             </w:t>
      </w:r>
    </w:p>
    <w:p w:rsidR="004002EB" w:rsidRPr="00884AE5" w:rsidRDefault="004002EB" w:rsidP="00884AE5">
      <w:pPr>
        <w:numPr>
          <w:ilvl w:val="0"/>
          <w:numId w:val="1"/>
        </w:numPr>
        <w:ind w:firstLine="567"/>
        <w:jc w:val="both"/>
        <w:rPr>
          <w:rFonts w:ascii="Times New Roman" w:hAnsi="Times New Roman" w:cs="Times New Roman"/>
          <w:b/>
          <w:bCs/>
          <w:i/>
          <w:iCs/>
          <w:sz w:val="28"/>
          <w:szCs w:val="28"/>
          <w:lang w:val="ru-RU"/>
        </w:rPr>
      </w:pPr>
      <w:r w:rsidRPr="00884AE5">
        <w:rPr>
          <w:rFonts w:ascii="Times New Roman" w:hAnsi="Times New Roman" w:cs="Times New Roman"/>
          <w:b/>
          <w:bCs/>
          <w:i/>
          <w:iCs/>
          <w:sz w:val="28"/>
          <w:szCs w:val="28"/>
          <w:lang w:val="ru-RU"/>
        </w:rPr>
        <w:t xml:space="preserve">А.Н.ДОБРЕЦОВ, М.В.ГОМОЮНОВА </w:t>
      </w:r>
    </w:p>
    <w:p w:rsidR="004002EB" w:rsidRPr="00884AE5" w:rsidRDefault="004002EB" w:rsidP="00884AE5">
      <w:pPr>
        <w:ind w:firstLine="567"/>
        <w:jc w:val="both"/>
        <w:rPr>
          <w:rFonts w:ascii="Times New Roman" w:hAnsi="Times New Roman" w:cs="Times New Roman"/>
          <w:b/>
          <w:bCs/>
          <w:i/>
          <w:iCs/>
          <w:sz w:val="28"/>
          <w:szCs w:val="28"/>
          <w:lang w:val="ru-RU"/>
        </w:rPr>
      </w:pPr>
      <w:r w:rsidRPr="00884AE5">
        <w:rPr>
          <w:rFonts w:ascii="Times New Roman" w:hAnsi="Times New Roman" w:cs="Times New Roman"/>
          <w:b/>
          <w:bCs/>
          <w:i/>
          <w:iCs/>
          <w:sz w:val="28"/>
          <w:szCs w:val="28"/>
          <w:lang w:val="ru-RU"/>
        </w:rPr>
        <w:t xml:space="preserve">                 Эмиссионная электроника 1966 г.</w:t>
      </w:r>
    </w:p>
    <w:p w:rsidR="004002EB" w:rsidRPr="00884AE5" w:rsidRDefault="004002EB" w:rsidP="00884AE5">
      <w:pPr>
        <w:numPr>
          <w:ilvl w:val="0"/>
          <w:numId w:val="1"/>
        </w:numPr>
        <w:ind w:firstLine="567"/>
        <w:jc w:val="both"/>
        <w:rPr>
          <w:rFonts w:ascii="Times New Roman" w:hAnsi="Times New Roman" w:cs="Times New Roman"/>
          <w:b/>
          <w:bCs/>
          <w:i/>
          <w:iCs/>
          <w:sz w:val="28"/>
          <w:szCs w:val="28"/>
          <w:lang w:val="ru-RU"/>
        </w:rPr>
      </w:pPr>
      <w:r w:rsidRPr="00884AE5">
        <w:rPr>
          <w:rFonts w:ascii="Times New Roman" w:hAnsi="Times New Roman" w:cs="Times New Roman"/>
          <w:b/>
          <w:bCs/>
          <w:i/>
          <w:iCs/>
          <w:sz w:val="28"/>
          <w:szCs w:val="28"/>
          <w:lang w:val="ru-RU"/>
        </w:rPr>
        <w:t xml:space="preserve">И.В.ГАПОНОВ. </w:t>
      </w:r>
    </w:p>
    <w:p w:rsidR="004002EB" w:rsidRPr="00884AE5" w:rsidRDefault="004002EB" w:rsidP="00884AE5">
      <w:pPr>
        <w:ind w:firstLine="567"/>
        <w:jc w:val="both"/>
        <w:rPr>
          <w:rFonts w:ascii="Times New Roman" w:hAnsi="Times New Roman" w:cs="Times New Roman"/>
          <w:b/>
          <w:bCs/>
          <w:i/>
          <w:iCs/>
          <w:sz w:val="28"/>
          <w:szCs w:val="28"/>
          <w:lang w:val="ru-RU"/>
        </w:rPr>
      </w:pPr>
      <w:r w:rsidRPr="00884AE5">
        <w:rPr>
          <w:rFonts w:ascii="Times New Roman" w:hAnsi="Times New Roman" w:cs="Times New Roman"/>
          <w:b/>
          <w:bCs/>
          <w:i/>
          <w:iCs/>
          <w:sz w:val="28"/>
          <w:szCs w:val="28"/>
          <w:lang w:val="ru-RU"/>
        </w:rPr>
        <w:t xml:space="preserve">                Электроника</w:t>
      </w:r>
      <w:r w:rsidRPr="00884AE5">
        <w:rPr>
          <w:rFonts w:ascii="Times New Roman" w:hAnsi="Times New Roman" w:cs="Times New Roman"/>
          <w:b/>
          <w:bCs/>
          <w:i/>
          <w:iCs/>
          <w:sz w:val="28"/>
          <w:szCs w:val="28"/>
        </w:rPr>
        <w:t xml:space="preserve"> 1960 </w:t>
      </w:r>
      <w:r w:rsidRPr="00884AE5">
        <w:rPr>
          <w:rFonts w:ascii="Times New Roman" w:hAnsi="Times New Roman" w:cs="Times New Roman"/>
          <w:b/>
          <w:bCs/>
          <w:i/>
          <w:iCs/>
          <w:sz w:val="28"/>
          <w:szCs w:val="28"/>
          <w:lang w:val="ru-RU"/>
        </w:rPr>
        <w:t>г.</w:t>
      </w:r>
    </w:p>
    <w:p w:rsidR="004002EB" w:rsidRPr="00884AE5" w:rsidRDefault="004002EB" w:rsidP="00884AE5">
      <w:pPr>
        <w:numPr>
          <w:ilvl w:val="0"/>
          <w:numId w:val="1"/>
        </w:numPr>
        <w:ind w:firstLine="567"/>
        <w:jc w:val="both"/>
        <w:rPr>
          <w:rFonts w:ascii="Times New Roman" w:hAnsi="Times New Roman" w:cs="Times New Roman"/>
          <w:b/>
          <w:bCs/>
          <w:i/>
          <w:iCs/>
          <w:sz w:val="28"/>
          <w:szCs w:val="28"/>
          <w:lang w:val="ru-RU"/>
        </w:rPr>
      </w:pPr>
      <w:r w:rsidRPr="00884AE5">
        <w:rPr>
          <w:rFonts w:ascii="Times New Roman" w:hAnsi="Times New Roman" w:cs="Times New Roman"/>
          <w:b/>
          <w:bCs/>
          <w:i/>
          <w:iCs/>
          <w:sz w:val="28"/>
          <w:szCs w:val="28"/>
          <w:lang w:val="ru-RU"/>
        </w:rPr>
        <w:t>Г.С.ЛАНДСБЕРГ.</w:t>
      </w:r>
    </w:p>
    <w:p w:rsidR="004002EB" w:rsidRPr="00884AE5" w:rsidRDefault="004002EB" w:rsidP="00884AE5">
      <w:pPr>
        <w:ind w:firstLine="567"/>
        <w:jc w:val="both"/>
        <w:rPr>
          <w:rFonts w:ascii="Times New Roman" w:hAnsi="Times New Roman" w:cs="Times New Roman"/>
          <w:b/>
          <w:bCs/>
          <w:i/>
          <w:iCs/>
          <w:sz w:val="28"/>
          <w:szCs w:val="28"/>
          <w:lang w:val="ru-RU"/>
        </w:rPr>
      </w:pPr>
      <w:r w:rsidRPr="00884AE5">
        <w:rPr>
          <w:rFonts w:ascii="Times New Roman" w:hAnsi="Times New Roman" w:cs="Times New Roman"/>
          <w:b/>
          <w:bCs/>
          <w:i/>
          <w:iCs/>
          <w:sz w:val="28"/>
          <w:szCs w:val="28"/>
          <w:lang w:val="ru-RU"/>
        </w:rPr>
        <w:t xml:space="preserve">                 Оптика 1976 г.</w:t>
      </w:r>
    </w:p>
    <w:p w:rsidR="004002EB" w:rsidRPr="00884AE5" w:rsidRDefault="004002EB" w:rsidP="00884AE5">
      <w:pPr>
        <w:numPr>
          <w:ilvl w:val="0"/>
          <w:numId w:val="1"/>
        </w:numPr>
        <w:ind w:firstLine="567"/>
        <w:jc w:val="both"/>
        <w:rPr>
          <w:rFonts w:ascii="Times New Roman" w:hAnsi="Times New Roman" w:cs="Times New Roman"/>
          <w:b/>
          <w:bCs/>
          <w:i/>
          <w:iCs/>
          <w:sz w:val="28"/>
          <w:szCs w:val="28"/>
          <w:lang w:val="ru-RU"/>
        </w:rPr>
      </w:pPr>
      <w:r w:rsidRPr="00884AE5">
        <w:rPr>
          <w:rFonts w:ascii="Times New Roman" w:hAnsi="Times New Roman" w:cs="Times New Roman"/>
          <w:b/>
          <w:bCs/>
          <w:i/>
          <w:iCs/>
          <w:sz w:val="28"/>
          <w:szCs w:val="28"/>
          <w:lang w:val="ru-RU"/>
        </w:rPr>
        <w:t xml:space="preserve">Ю.С. ПРОТАСОВ, С.Н. ЧУВАШЕВ </w:t>
      </w:r>
    </w:p>
    <w:p w:rsidR="004002EB" w:rsidRPr="00884AE5" w:rsidRDefault="004002EB" w:rsidP="00884AE5">
      <w:pPr>
        <w:ind w:firstLine="567"/>
        <w:jc w:val="both"/>
        <w:rPr>
          <w:rFonts w:ascii="Times New Roman" w:hAnsi="Times New Roman" w:cs="Times New Roman"/>
          <w:b/>
          <w:bCs/>
          <w:sz w:val="28"/>
          <w:szCs w:val="28"/>
          <w:lang w:val="ru-RU"/>
        </w:rPr>
      </w:pPr>
      <w:r w:rsidRPr="00884AE5">
        <w:rPr>
          <w:rFonts w:ascii="Times New Roman" w:hAnsi="Times New Roman" w:cs="Times New Roman"/>
          <w:b/>
          <w:bCs/>
          <w:i/>
          <w:iCs/>
          <w:sz w:val="28"/>
          <w:szCs w:val="28"/>
          <w:lang w:val="ru-RU"/>
        </w:rPr>
        <w:t xml:space="preserve">                 Физическая электроника</w:t>
      </w:r>
      <w:r w:rsidRPr="00884AE5">
        <w:rPr>
          <w:rFonts w:ascii="Times New Roman" w:hAnsi="Times New Roman" w:cs="Times New Roman"/>
          <w:i/>
          <w:iCs/>
          <w:sz w:val="28"/>
          <w:szCs w:val="28"/>
          <w:lang w:val="ru-RU"/>
        </w:rPr>
        <w:t xml:space="preserve"> </w:t>
      </w:r>
      <w:r w:rsidRPr="00884AE5">
        <w:rPr>
          <w:rFonts w:ascii="Times New Roman" w:hAnsi="Times New Roman" w:cs="Times New Roman"/>
          <w:b/>
          <w:bCs/>
          <w:sz w:val="28"/>
          <w:szCs w:val="28"/>
          <w:lang w:val="ru-RU"/>
        </w:rPr>
        <w:t>2001 г.</w:t>
      </w:r>
      <w:bookmarkStart w:id="4" w:name="_GoBack"/>
      <w:bookmarkEnd w:id="4"/>
    </w:p>
    <w:sectPr w:rsidR="004002EB" w:rsidRPr="00884AE5">
      <w:footerReference w:type="default" r:id="rId143"/>
      <w:pgSz w:w="11907" w:h="16840" w:code="9"/>
      <w:pgMar w:top="1134" w:right="851" w:bottom="1134"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1D1" w:rsidRDefault="00BB31D1">
      <w:r>
        <w:separator/>
      </w:r>
    </w:p>
  </w:endnote>
  <w:endnote w:type="continuationSeparator" w:id="0">
    <w:p w:rsidR="00BB31D1" w:rsidRDefault="00BB3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otusLineDraw">
    <w:panose1 w:val="00000000000000000000"/>
    <w:charset w:val="02"/>
    <w:family w:val="modern"/>
    <w:notTrueType/>
    <w:pitch w:val="fixed"/>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2EB" w:rsidRDefault="0015041D">
    <w:pPr>
      <w:pStyle w:val="a4"/>
      <w:framePr w:wrap="auto" w:vAnchor="text" w:hAnchor="margin" w:xAlign="center" w:y="1"/>
      <w:rPr>
        <w:rStyle w:val="a6"/>
      </w:rPr>
    </w:pPr>
    <w:r>
      <w:rPr>
        <w:rStyle w:val="a6"/>
        <w:noProof/>
      </w:rPr>
      <w:t>1</w:t>
    </w:r>
  </w:p>
  <w:p w:rsidR="004002EB" w:rsidRDefault="004002E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1D1" w:rsidRDefault="00BB31D1">
      <w:r>
        <w:separator/>
      </w:r>
    </w:p>
  </w:footnote>
  <w:footnote w:type="continuationSeparator" w:id="0">
    <w:p w:rsidR="00BB31D1" w:rsidRDefault="00BB31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05C94"/>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406"/>
    <w:rsid w:val="0015041D"/>
    <w:rsid w:val="00293BD3"/>
    <w:rsid w:val="004002EB"/>
    <w:rsid w:val="004B6EFA"/>
    <w:rsid w:val="005D6406"/>
    <w:rsid w:val="00884AE5"/>
    <w:rsid w:val="00BB3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5"/>
    <o:shapelayout v:ext="edit">
      <o:idmap v:ext="edit" data="1"/>
    </o:shapelayout>
  </w:shapeDefaults>
  <w:decimalSymbol w:val=","/>
  <w:listSeparator w:val=";"/>
  <w14:defaultImageDpi w14:val="0"/>
  <w15:chartTrackingRefBased/>
  <w15:docId w15:val="{ABC913C2-F667-47BD-9606-BD5E3293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Arial" w:hAnsi="Arial" w:cs="Arial"/>
      <w:sz w:val="32"/>
      <w:szCs w:val="32"/>
      <w:lang w:val="en-US"/>
    </w:rPr>
  </w:style>
  <w:style w:type="paragraph" w:styleId="1">
    <w:name w:val="heading 1"/>
    <w:basedOn w:val="a"/>
    <w:next w:val="a"/>
    <w:link w:val="10"/>
    <w:uiPriority w:val="99"/>
    <w:qFormat/>
    <w:pPr>
      <w:keepNext/>
      <w:jc w:val="center"/>
      <w:outlineLvl w:val="0"/>
    </w:pPr>
    <w:rPr>
      <w:sz w:val="24"/>
      <w:szCs w:val="24"/>
      <w:lang w:val="ru-RU"/>
    </w:rPr>
  </w:style>
  <w:style w:type="paragraph" w:styleId="2">
    <w:name w:val="heading 2"/>
    <w:basedOn w:val="a"/>
    <w:next w:val="a"/>
    <w:link w:val="20"/>
    <w:uiPriority w:val="99"/>
    <w:qFormat/>
    <w:pPr>
      <w:keepNext/>
      <w:spacing w:before="240" w:after="60"/>
      <w:outlineLvl w:val="1"/>
    </w:pPr>
    <w:rPr>
      <w:b/>
      <w:bCs/>
      <w:i/>
      <w:iCs/>
      <w:sz w:val="24"/>
      <w:szCs w:val="24"/>
    </w:rPr>
  </w:style>
  <w:style w:type="paragraph" w:styleId="3">
    <w:name w:val="heading 3"/>
    <w:basedOn w:val="a"/>
    <w:next w:val="a"/>
    <w:link w:val="30"/>
    <w:uiPriority w:val="99"/>
    <w:qFormat/>
    <w:pPr>
      <w:keepNext/>
      <w:jc w:val="center"/>
      <w:outlineLvl w:val="2"/>
    </w:pPr>
    <w:rPr>
      <w:b/>
      <w:bCs/>
      <w:sz w:val="30"/>
      <w:szCs w:val="30"/>
      <w:lang w:val="ru-RU"/>
    </w:rPr>
  </w:style>
  <w:style w:type="paragraph" w:styleId="4">
    <w:name w:val="heading 4"/>
    <w:basedOn w:val="a"/>
    <w:next w:val="a"/>
    <w:link w:val="40"/>
    <w:uiPriority w:val="99"/>
    <w:qFormat/>
    <w:pPr>
      <w:keepNext/>
      <w:ind w:left="4275" w:firstLine="45"/>
      <w:outlineLvl w:val="3"/>
    </w:pPr>
    <w:rPr>
      <w:sz w:val="28"/>
      <w:szCs w:val="28"/>
      <w:lang w:val="ru-RU"/>
    </w:rPr>
  </w:style>
  <w:style w:type="paragraph" w:styleId="5">
    <w:name w:val="heading 5"/>
    <w:basedOn w:val="a"/>
    <w:next w:val="a"/>
    <w:link w:val="50"/>
    <w:uiPriority w:val="99"/>
    <w:qFormat/>
    <w:pPr>
      <w:keepNext/>
      <w:ind w:left="2552"/>
      <w:outlineLvl w:val="4"/>
    </w:pPr>
    <w:rPr>
      <w:sz w:val="28"/>
      <w:szCs w:val="28"/>
      <w:lang w:val="ru-RU"/>
    </w:rPr>
  </w:style>
  <w:style w:type="paragraph" w:styleId="6">
    <w:name w:val="heading 6"/>
    <w:basedOn w:val="a"/>
    <w:next w:val="a"/>
    <w:link w:val="60"/>
    <w:uiPriority w:val="99"/>
    <w:qFormat/>
    <w:pPr>
      <w:keepNext/>
      <w:ind w:left="4678"/>
      <w:outlineLvl w:val="5"/>
    </w:pPr>
    <w:rPr>
      <w:sz w:val="24"/>
      <w:szCs w:val="24"/>
      <w:lang w:val="ru-RU"/>
    </w:rPr>
  </w:style>
  <w:style w:type="paragraph" w:styleId="7">
    <w:name w:val="heading 7"/>
    <w:basedOn w:val="a"/>
    <w:next w:val="a"/>
    <w:link w:val="70"/>
    <w:uiPriority w:val="99"/>
    <w:qFormat/>
    <w:pPr>
      <w:keepNext/>
      <w:jc w:val="center"/>
      <w:outlineLvl w:val="6"/>
    </w:pPr>
    <w:rPr>
      <w:sz w:val="30"/>
      <w:szCs w:val="30"/>
      <w:u w:val="single"/>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link w:val="4"/>
    <w:uiPriority w:val="9"/>
    <w:semiHidden/>
    <w:rPr>
      <w:rFonts w:ascii="Calibri" w:eastAsia="Times New Roman" w:hAnsi="Calibri" w:cs="Times New Roman"/>
      <w:b/>
      <w:bCs/>
      <w:sz w:val="28"/>
      <w:szCs w:val="28"/>
      <w:lang w:val="en-US"/>
    </w:rPr>
  </w:style>
  <w:style w:type="character" w:customStyle="1" w:styleId="50">
    <w:name w:val="Заголовок 5 Знак"/>
    <w:link w:val="5"/>
    <w:uiPriority w:val="9"/>
    <w:semiHidden/>
    <w:rPr>
      <w:rFonts w:ascii="Calibri" w:eastAsia="Times New Roman" w:hAnsi="Calibri" w:cs="Times New Roman"/>
      <w:b/>
      <w:bCs/>
      <w:i/>
      <w:iCs/>
      <w:sz w:val="26"/>
      <w:szCs w:val="26"/>
      <w:lang w:val="en-US"/>
    </w:rPr>
  </w:style>
  <w:style w:type="character" w:customStyle="1" w:styleId="60">
    <w:name w:val="Заголовок 6 Знак"/>
    <w:link w:val="6"/>
    <w:uiPriority w:val="9"/>
    <w:semiHidden/>
    <w:rPr>
      <w:rFonts w:ascii="Calibri" w:eastAsia="Times New Roman" w:hAnsi="Calibri" w:cs="Times New Roman"/>
      <w:b/>
      <w:bCs/>
      <w:lang w:val="en-US"/>
    </w:rPr>
  </w:style>
  <w:style w:type="character" w:customStyle="1" w:styleId="70">
    <w:name w:val="Заголовок 7 Знак"/>
    <w:link w:val="7"/>
    <w:uiPriority w:val="9"/>
    <w:semiHidden/>
    <w:rPr>
      <w:rFonts w:ascii="Calibri" w:eastAsia="Times New Roman" w:hAnsi="Calibri" w:cs="Times New Roman"/>
      <w:sz w:val="24"/>
      <w:szCs w:val="24"/>
      <w:lang w:val="en-US"/>
    </w:rPr>
  </w:style>
  <w:style w:type="character" w:customStyle="1" w:styleId="a3">
    <w:name w:val="Основной шрифт"/>
    <w:uiPriority w:val="99"/>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link w:val="a4"/>
    <w:uiPriority w:val="99"/>
    <w:semiHidden/>
    <w:rPr>
      <w:rFonts w:ascii="Arial" w:hAnsi="Arial" w:cs="Arial"/>
      <w:sz w:val="32"/>
      <w:szCs w:val="32"/>
      <w:lang w:val="en-US"/>
    </w:rPr>
  </w:style>
  <w:style w:type="character" w:styleId="a6">
    <w:name w:val="page number"/>
    <w:uiPriority w:val="99"/>
  </w:style>
  <w:style w:type="paragraph" w:styleId="a7">
    <w:name w:val="Title"/>
    <w:basedOn w:val="a"/>
    <w:link w:val="a8"/>
    <w:uiPriority w:val="99"/>
    <w:qFormat/>
    <w:pPr>
      <w:jc w:val="center"/>
    </w:pPr>
    <w:rPr>
      <w:sz w:val="24"/>
      <w:szCs w:val="24"/>
      <w:lang w:val="ru-RU"/>
    </w:rPr>
  </w:style>
  <w:style w:type="character" w:customStyle="1" w:styleId="a8">
    <w:name w:val="Название Знак"/>
    <w:link w:val="a7"/>
    <w:uiPriority w:val="10"/>
    <w:rPr>
      <w:rFonts w:ascii="Cambria" w:eastAsia="Times New Roman" w:hAnsi="Cambria" w:cs="Times New Roman"/>
      <w:b/>
      <w:bCs/>
      <w:kern w:val="28"/>
      <w:sz w:val="32"/>
      <w:szCs w:val="32"/>
      <w:lang w:val="en-US"/>
    </w:rPr>
  </w:style>
  <w:style w:type="paragraph" w:styleId="a9">
    <w:name w:val="Subtitle"/>
    <w:basedOn w:val="a"/>
    <w:link w:val="aa"/>
    <w:uiPriority w:val="99"/>
    <w:qFormat/>
    <w:pPr>
      <w:jc w:val="center"/>
    </w:pPr>
    <w:rPr>
      <w:sz w:val="24"/>
      <w:szCs w:val="24"/>
      <w:lang w:val="ru-RU"/>
    </w:rPr>
  </w:style>
  <w:style w:type="character" w:customStyle="1" w:styleId="aa">
    <w:name w:val="Подзаголовок Знак"/>
    <w:link w:val="a9"/>
    <w:uiPriority w:val="11"/>
    <w:rPr>
      <w:rFonts w:ascii="Cambria" w:eastAsia="Times New Roman" w:hAnsi="Cambria" w:cs="Times New Roman"/>
      <w:sz w:val="24"/>
      <w:szCs w:val="24"/>
      <w:lang w:val="en-US"/>
    </w:rPr>
  </w:style>
  <w:style w:type="paragraph" w:styleId="ab">
    <w:name w:val="Body Text"/>
    <w:basedOn w:val="a"/>
    <w:link w:val="ac"/>
    <w:uiPriority w:val="99"/>
    <w:rPr>
      <w:sz w:val="24"/>
      <w:szCs w:val="24"/>
      <w:lang w:val="ru-RU"/>
    </w:rPr>
  </w:style>
  <w:style w:type="character" w:customStyle="1" w:styleId="ac">
    <w:name w:val="Основной текст Знак"/>
    <w:link w:val="ab"/>
    <w:uiPriority w:val="99"/>
    <w:semiHidden/>
    <w:rPr>
      <w:rFonts w:ascii="Arial" w:hAnsi="Arial" w:cs="Arial"/>
      <w:sz w:val="32"/>
      <w:szCs w:val="32"/>
      <w:lang w:val="en-US"/>
    </w:rPr>
  </w:style>
  <w:style w:type="paragraph" w:customStyle="1" w:styleId="Normal1">
    <w:name w:val="Normal1"/>
    <w:uiPriority w:val="99"/>
    <w:pPr>
      <w:widowControl w:val="0"/>
      <w:autoSpaceDE w:val="0"/>
      <w:autoSpaceDN w:val="0"/>
      <w:spacing w:before="100" w:after="100"/>
    </w:pPr>
    <w:rPr>
      <w:rFonts w:ascii="Arial" w:hAnsi="Arial" w:cs="Arial"/>
      <w:sz w:val="24"/>
      <w:szCs w:val="24"/>
    </w:rPr>
  </w:style>
  <w:style w:type="character" w:styleId="ad">
    <w:name w:val="annotation reference"/>
    <w:uiPriority w:val="99"/>
    <w:semiHidden/>
    <w:rPr>
      <w:sz w:val="16"/>
      <w:szCs w:val="16"/>
    </w:rPr>
  </w:style>
  <w:style w:type="paragraph" w:styleId="ae">
    <w:name w:val="annotation text"/>
    <w:basedOn w:val="a"/>
    <w:link w:val="af"/>
    <w:uiPriority w:val="99"/>
    <w:semiHidden/>
    <w:rPr>
      <w:sz w:val="20"/>
      <w:szCs w:val="20"/>
    </w:rPr>
  </w:style>
  <w:style w:type="character" w:customStyle="1" w:styleId="af">
    <w:name w:val="Текст примечания Знак"/>
    <w:link w:val="ae"/>
    <w:uiPriority w:val="99"/>
    <w:semiHidden/>
    <w:rPr>
      <w:rFonts w:ascii="Arial" w:hAnsi="Arial" w:cs="Arial"/>
      <w:sz w:val="20"/>
      <w:szCs w:val="20"/>
      <w:lang w:val="en-US"/>
    </w:rPr>
  </w:style>
  <w:style w:type="paragraph" w:styleId="af0">
    <w:name w:val="table of figures"/>
    <w:basedOn w:val="a"/>
    <w:next w:val="a"/>
    <w:uiPriority w:val="99"/>
    <w:semiHidden/>
    <w:pPr>
      <w:ind w:left="640" w:hanging="640"/>
    </w:pPr>
  </w:style>
  <w:style w:type="paragraph" w:styleId="af1">
    <w:name w:val="Document Map"/>
    <w:basedOn w:val="a"/>
    <w:link w:val="af2"/>
    <w:uiPriority w:val="99"/>
    <w:semiHidden/>
    <w:pPr>
      <w:shd w:val="clear" w:color="auto" w:fill="000080"/>
    </w:pPr>
    <w:rPr>
      <w:rFonts w:ascii="Tahoma" w:hAnsi="Tahoma" w:cs="Tahoma"/>
    </w:rPr>
  </w:style>
  <w:style w:type="character" w:customStyle="1" w:styleId="af2">
    <w:name w:val="Схема документа Знак"/>
    <w:link w:val="af1"/>
    <w:uiPriority w:val="99"/>
    <w:semiHidden/>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image" Target="media/image118.wmf"/><Relationship Id="rId129" Type="http://schemas.openxmlformats.org/officeDocument/2006/relationships/image" Target="media/image123.wmf"/><Relationship Id="rId137" Type="http://schemas.openxmlformats.org/officeDocument/2006/relationships/image" Target="media/image13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image" Target="media/image126.wmf"/><Relationship Id="rId140" Type="http://schemas.openxmlformats.org/officeDocument/2006/relationships/image" Target="media/image134.wmf"/><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7" Type="http://schemas.openxmlformats.org/officeDocument/2006/relationships/image" Target="media/image1.gi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6938</Words>
  <Characters>39551</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______</vt:lpstr>
    </vt:vector>
  </TitlesOfParts>
  <Manager>__</Manager>
  <Company>__ _. .?. __</Company>
  <LinksUpToDate>false</LinksUpToDate>
  <CharactersWithSpaces>46397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dc:title>
  <dc:subject>_______x000d_ ___</dc:subject>
  <dc:creator>Nosferatu</dc:creator>
  <cp:keywords>_______x000d_ ___</cp:keywords>
  <dc:description/>
  <cp:lastModifiedBy>admin</cp:lastModifiedBy>
  <cp:revision>2</cp:revision>
  <cp:lastPrinted>2002-06-04T18:00:00Z</cp:lastPrinted>
  <dcterms:created xsi:type="dcterms:W3CDTF">2014-03-10T06:38:00Z</dcterms:created>
  <dcterms:modified xsi:type="dcterms:W3CDTF">2014-03-10T06:38:00Z</dcterms:modified>
</cp:coreProperties>
</file>