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3D1" w:rsidRPr="004424E7" w:rsidRDefault="00D613D1" w:rsidP="004B7F62">
      <w:pPr>
        <w:spacing w:line="360" w:lineRule="auto"/>
        <w:jc w:val="center"/>
        <w:rPr>
          <w:sz w:val="28"/>
          <w:szCs w:val="28"/>
        </w:rPr>
      </w:pPr>
      <w:r w:rsidRPr="004424E7">
        <w:rPr>
          <w:sz w:val="28"/>
          <w:szCs w:val="28"/>
        </w:rPr>
        <w:t>Министерство сельского хозяйства и продовольствия</w:t>
      </w:r>
    </w:p>
    <w:p w:rsidR="00D613D1" w:rsidRPr="004424E7" w:rsidRDefault="00D613D1" w:rsidP="004B7F62">
      <w:pPr>
        <w:spacing w:line="360" w:lineRule="auto"/>
        <w:jc w:val="center"/>
        <w:rPr>
          <w:sz w:val="28"/>
          <w:szCs w:val="28"/>
        </w:rPr>
      </w:pPr>
      <w:r w:rsidRPr="004424E7">
        <w:rPr>
          <w:sz w:val="28"/>
          <w:szCs w:val="28"/>
        </w:rPr>
        <w:t>Республики Беларусь</w:t>
      </w:r>
    </w:p>
    <w:p w:rsidR="00D613D1" w:rsidRPr="004424E7" w:rsidRDefault="00D613D1" w:rsidP="004B7F62">
      <w:pPr>
        <w:spacing w:line="360" w:lineRule="auto"/>
        <w:jc w:val="center"/>
        <w:rPr>
          <w:sz w:val="28"/>
          <w:szCs w:val="28"/>
        </w:rPr>
      </w:pPr>
      <w:r w:rsidRPr="004424E7">
        <w:rPr>
          <w:sz w:val="28"/>
          <w:szCs w:val="28"/>
        </w:rPr>
        <w:t>Белорусский Аграрный Технический Университет</w:t>
      </w:r>
    </w:p>
    <w:p w:rsidR="00D613D1" w:rsidRPr="004424E7" w:rsidRDefault="00D613D1" w:rsidP="004B7F62">
      <w:pPr>
        <w:spacing w:line="360" w:lineRule="auto"/>
        <w:jc w:val="center"/>
        <w:rPr>
          <w:sz w:val="28"/>
          <w:szCs w:val="28"/>
        </w:rPr>
      </w:pPr>
      <w:r w:rsidRPr="004424E7">
        <w:rPr>
          <w:sz w:val="28"/>
          <w:szCs w:val="28"/>
        </w:rPr>
        <w:t>Кафедра ЭОСХП</w:t>
      </w:r>
    </w:p>
    <w:p w:rsidR="00D613D1" w:rsidRPr="004424E7" w:rsidRDefault="00D613D1" w:rsidP="004B7F62">
      <w:pPr>
        <w:spacing w:line="360" w:lineRule="auto"/>
        <w:jc w:val="center"/>
        <w:rPr>
          <w:sz w:val="28"/>
          <w:szCs w:val="28"/>
        </w:rPr>
      </w:pPr>
    </w:p>
    <w:p w:rsidR="004B7F62" w:rsidRPr="004424E7" w:rsidRDefault="004B7F62" w:rsidP="004B7F62">
      <w:pPr>
        <w:spacing w:line="360" w:lineRule="auto"/>
        <w:jc w:val="center"/>
        <w:rPr>
          <w:sz w:val="28"/>
          <w:szCs w:val="28"/>
        </w:rPr>
      </w:pPr>
    </w:p>
    <w:p w:rsidR="004B7F62" w:rsidRPr="004424E7" w:rsidRDefault="004B7F62" w:rsidP="004B7F62">
      <w:pPr>
        <w:spacing w:line="360" w:lineRule="auto"/>
        <w:jc w:val="center"/>
        <w:rPr>
          <w:sz w:val="28"/>
          <w:szCs w:val="28"/>
        </w:rPr>
      </w:pPr>
    </w:p>
    <w:p w:rsidR="004B7F62" w:rsidRPr="004424E7" w:rsidRDefault="004B7F62" w:rsidP="004B7F62">
      <w:pPr>
        <w:spacing w:line="360" w:lineRule="auto"/>
        <w:jc w:val="center"/>
        <w:rPr>
          <w:sz w:val="28"/>
          <w:szCs w:val="28"/>
        </w:rPr>
      </w:pPr>
    </w:p>
    <w:p w:rsidR="004B7F62" w:rsidRPr="004424E7" w:rsidRDefault="004B7F62" w:rsidP="004B7F62">
      <w:pPr>
        <w:spacing w:line="360" w:lineRule="auto"/>
        <w:jc w:val="center"/>
        <w:rPr>
          <w:sz w:val="28"/>
          <w:szCs w:val="28"/>
        </w:rPr>
      </w:pPr>
    </w:p>
    <w:p w:rsidR="004B7F62" w:rsidRPr="004424E7" w:rsidRDefault="004B7F62" w:rsidP="004B7F62">
      <w:pPr>
        <w:spacing w:line="360" w:lineRule="auto"/>
        <w:jc w:val="center"/>
        <w:rPr>
          <w:sz w:val="28"/>
          <w:szCs w:val="28"/>
        </w:rPr>
      </w:pPr>
    </w:p>
    <w:p w:rsidR="004B7F62" w:rsidRPr="004424E7" w:rsidRDefault="004B7F62" w:rsidP="004B7F62">
      <w:pPr>
        <w:spacing w:line="360" w:lineRule="auto"/>
        <w:jc w:val="center"/>
        <w:rPr>
          <w:sz w:val="28"/>
          <w:szCs w:val="28"/>
        </w:rPr>
      </w:pPr>
    </w:p>
    <w:p w:rsidR="004B7F62" w:rsidRPr="004424E7" w:rsidRDefault="004B7F62" w:rsidP="004B7F62">
      <w:pPr>
        <w:spacing w:line="360" w:lineRule="auto"/>
        <w:jc w:val="center"/>
        <w:rPr>
          <w:sz w:val="28"/>
          <w:szCs w:val="28"/>
        </w:rPr>
      </w:pPr>
    </w:p>
    <w:p w:rsidR="004B7F62" w:rsidRPr="004424E7" w:rsidRDefault="004B7F62" w:rsidP="004B7F62">
      <w:pPr>
        <w:spacing w:line="360" w:lineRule="auto"/>
        <w:jc w:val="center"/>
        <w:rPr>
          <w:sz w:val="28"/>
          <w:szCs w:val="28"/>
        </w:rPr>
      </w:pPr>
    </w:p>
    <w:p w:rsidR="00D613D1" w:rsidRPr="004424E7" w:rsidRDefault="00D613D1" w:rsidP="004B7F62">
      <w:pPr>
        <w:spacing w:line="360" w:lineRule="auto"/>
        <w:jc w:val="center"/>
        <w:rPr>
          <w:sz w:val="28"/>
          <w:szCs w:val="28"/>
        </w:rPr>
      </w:pPr>
    </w:p>
    <w:p w:rsidR="00D613D1" w:rsidRPr="004424E7" w:rsidRDefault="00D613D1" w:rsidP="004B7F62">
      <w:pPr>
        <w:pStyle w:val="1"/>
        <w:rPr>
          <w:sz w:val="28"/>
          <w:szCs w:val="28"/>
        </w:rPr>
      </w:pPr>
      <w:r w:rsidRPr="004424E7">
        <w:rPr>
          <w:sz w:val="28"/>
          <w:szCs w:val="28"/>
        </w:rPr>
        <w:t>Расчетно-пояснительная записка к</w:t>
      </w:r>
      <w:r w:rsidR="004B7F62" w:rsidRPr="004424E7">
        <w:rPr>
          <w:sz w:val="28"/>
          <w:szCs w:val="28"/>
        </w:rPr>
        <w:t xml:space="preserve"> курсовому проекту</w:t>
      </w:r>
    </w:p>
    <w:p w:rsidR="00D613D1" w:rsidRPr="004424E7" w:rsidRDefault="00D613D1" w:rsidP="004B7F62">
      <w:pPr>
        <w:spacing w:line="360" w:lineRule="auto"/>
        <w:jc w:val="center"/>
        <w:rPr>
          <w:b/>
          <w:bCs/>
          <w:sz w:val="28"/>
          <w:szCs w:val="28"/>
        </w:rPr>
      </w:pPr>
      <w:r w:rsidRPr="004424E7">
        <w:rPr>
          <w:b/>
          <w:bCs/>
          <w:sz w:val="28"/>
          <w:szCs w:val="28"/>
        </w:rPr>
        <w:t>по дисциплине «Проектирование систем энергоснабжения»</w:t>
      </w:r>
    </w:p>
    <w:p w:rsidR="00D613D1" w:rsidRPr="004424E7" w:rsidRDefault="00D613D1" w:rsidP="004B7F62">
      <w:pPr>
        <w:spacing w:line="360" w:lineRule="auto"/>
        <w:jc w:val="center"/>
        <w:rPr>
          <w:b/>
          <w:bCs/>
          <w:sz w:val="28"/>
          <w:szCs w:val="28"/>
        </w:rPr>
      </w:pPr>
      <w:r w:rsidRPr="004424E7">
        <w:rPr>
          <w:b/>
          <w:bCs/>
          <w:sz w:val="28"/>
          <w:szCs w:val="28"/>
        </w:rPr>
        <w:t>на тему</w:t>
      </w:r>
      <w:r w:rsidR="004B7F62" w:rsidRPr="004424E7">
        <w:rPr>
          <w:b/>
          <w:bCs/>
          <w:sz w:val="28"/>
          <w:szCs w:val="28"/>
        </w:rPr>
        <w:t xml:space="preserve"> </w:t>
      </w:r>
      <w:r w:rsidRPr="004424E7">
        <w:rPr>
          <w:b/>
          <w:bCs/>
          <w:sz w:val="28"/>
          <w:szCs w:val="28"/>
        </w:rPr>
        <w:t xml:space="preserve">«Силовое </w:t>
      </w:r>
      <w:r w:rsidR="002E5B27" w:rsidRPr="004424E7">
        <w:rPr>
          <w:b/>
          <w:bCs/>
          <w:sz w:val="28"/>
          <w:szCs w:val="28"/>
        </w:rPr>
        <w:t>электрооборудование</w:t>
      </w:r>
      <w:r w:rsidRPr="004424E7">
        <w:rPr>
          <w:b/>
          <w:bCs/>
          <w:sz w:val="28"/>
          <w:szCs w:val="28"/>
        </w:rPr>
        <w:t xml:space="preserve"> </w:t>
      </w:r>
      <w:r w:rsidR="008A1567">
        <w:rPr>
          <w:b/>
          <w:bCs/>
          <w:sz w:val="28"/>
          <w:szCs w:val="28"/>
        </w:rPr>
        <w:t>корнеплодохранилища</w:t>
      </w:r>
      <w:r w:rsidR="002E36B5" w:rsidRPr="004424E7">
        <w:rPr>
          <w:b/>
          <w:bCs/>
          <w:sz w:val="28"/>
          <w:szCs w:val="28"/>
        </w:rPr>
        <w:t xml:space="preserve"> ёмкостью 500 тон</w:t>
      </w:r>
      <w:r w:rsidRPr="004424E7">
        <w:rPr>
          <w:b/>
          <w:bCs/>
          <w:sz w:val="28"/>
          <w:szCs w:val="28"/>
        </w:rPr>
        <w:t>»</w:t>
      </w:r>
    </w:p>
    <w:p w:rsidR="00D613D1" w:rsidRPr="004424E7" w:rsidRDefault="00D613D1" w:rsidP="004B7F62">
      <w:pPr>
        <w:spacing w:line="360" w:lineRule="auto"/>
        <w:jc w:val="center"/>
        <w:rPr>
          <w:sz w:val="28"/>
          <w:szCs w:val="28"/>
        </w:rPr>
      </w:pPr>
    </w:p>
    <w:p w:rsidR="00D613D1" w:rsidRPr="004424E7" w:rsidRDefault="00D613D1" w:rsidP="004B7F62">
      <w:pPr>
        <w:spacing w:line="360" w:lineRule="auto"/>
        <w:jc w:val="center"/>
        <w:rPr>
          <w:sz w:val="28"/>
          <w:szCs w:val="28"/>
        </w:rPr>
      </w:pPr>
    </w:p>
    <w:p w:rsidR="0022409F" w:rsidRPr="004424E7" w:rsidRDefault="0022409F" w:rsidP="004B7F62">
      <w:pPr>
        <w:spacing w:line="360" w:lineRule="auto"/>
        <w:jc w:val="center"/>
        <w:rPr>
          <w:sz w:val="28"/>
          <w:szCs w:val="28"/>
        </w:rPr>
      </w:pPr>
    </w:p>
    <w:p w:rsidR="0022409F" w:rsidRPr="004424E7" w:rsidRDefault="0022409F" w:rsidP="004B7F62">
      <w:pPr>
        <w:spacing w:line="360" w:lineRule="auto"/>
        <w:jc w:val="center"/>
        <w:rPr>
          <w:sz w:val="28"/>
          <w:szCs w:val="28"/>
        </w:rPr>
      </w:pPr>
    </w:p>
    <w:p w:rsidR="00D613D1" w:rsidRPr="004424E7" w:rsidRDefault="00D613D1" w:rsidP="004B7F62">
      <w:pPr>
        <w:spacing w:line="360" w:lineRule="auto"/>
        <w:jc w:val="center"/>
        <w:rPr>
          <w:sz w:val="28"/>
          <w:szCs w:val="28"/>
        </w:rPr>
      </w:pPr>
    </w:p>
    <w:p w:rsidR="00D613D1" w:rsidRPr="004424E7" w:rsidRDefault="00D613D1" w:rsidP="004B7F62">
      <w:pPr>
        <w:spacing w:line="360" w:lineRule="auto"/>
        <w:jc w:val="center"/>
        <w:rPr>
          <w:sz w:val="28"/>
          <w:szCs w:val="28"/>
        </w:rPr>
      </w:pPr>
    </w:p>
    <w:p w:rsidR="0022409F" w:rsidRPr="004424E7" w:rsidRDefault="0022409F" w:rsidP="004B7F62">
      <w:pPr>
        <w:spacing w:line="360" w:lineRule="auto"/>
        <w:jc w:val="center"/>
        <w:rPr>
          <w:sz w:val="28"/>
          <w:szCs w:val="28"/>
        </w:rPr>
      </w:pPr>
    </w:p>
    <w:p w:rsidR="002E5B27" w:rsidRPr="004424E7" w:rsidRDefault="002E5B27" w:rsidP="004B7F62">
      <w:pPr>
        <w:spacing w:line="360" w:lineRule="auto"/>
        <w:jc w:val="center"/>
        <w:rPr>
          <w:sz w:val="28"/>
          <w:szCs w:val="28"/>
        </w:rPr>
      </w:pPr>
    </w:p>
    <w:p w:rsidR="002E5B27" w:rsidRPr="004424E7" w:rsidRDefault="002E5B27" w:rsidP="004B7F62">
      <w:pPr>
        <w:spacing w:line="360" w:lineRule="auto"/>
        <w:jc w:val="center"/>
        <w:rPr>
          <w:sz w:val="28"/>
          <w:szCs w:val="28"/>
        </w:rPr>
      </w:pPr>
    </w:p>
    <w:p w:rsidR="002E5B27" w:rsidRPr="004424E7" w:rsidRDefault="002E5B27" w:rsidP="004B7F62">
      <w:pPr>
        <w:spacing w:line="360" w:lineRule="auto"/>
        <w:jc w:val="center"/>
        <w:rPr>
          <w:sz w:val="28"/>
          <w:szCs w:val="28"/>
        </w:rPr>
      </w:pPr>
    </w:p>
    <w:p w:rsidR="00D613D1" w:rsidRPr="004424E7" w:rsidRDefault="00564A84" w:rsidP="004B7F62">
      <w:pPr>
        <w:spacing w:line="360" w:lineRule="auto"/>
        <w:jc w:val="center"/>
        <w:rPr>
          <w:sz w:val="28"/>
          <w:szCs w:val="28"/>
        </w:rPr>
      </w:pPr>
      <w:r w:rsidRPr="004424E7">
        <w:rPr>
          <w:sz w:val="28"/>
          <w:szCs w:val="28"/>
        </w:rPr>
        <w:t>Минск – 2009</w:t>
      </w:r>
    </w:p>
    <w:p w:rsidR="00564A84" w:rsidRPr="004424E7" w:rsidRDefault="004B7F62" w:rsidP="004B7F62">
      <w:pPr>
        <w:pStyle w:val="1"/>
        <w:ind w:firstLine="709"/>
        <w:jc w:val="both"/>
        <w:rPr>
          <w:sz w:val="28"/>
          <w:szCs w:val="28"/>
        </w:rPr>
      </w:pPr>
      <w:r w:rsidRPr="004424E7">
        <w:rPr>
          <w:b w:val="0"/>
          <w:bCs w:val="0"/>
          <w:sz w:val="28"/>
          <w:szCs w:val="28"/>
        </w:rPr>
        <w:br w:type="page"/>
      </w:r>
      <w:r w:rsidR="00564A84" w:rsidRPr="004424E7">
        <w:rPr>
          <w:sz w:val="28"/>
          <w:szCs w:val="28"/>
        </w:rPr>
        <w:t>Аннотация</w:t>
      </w:r>
    </w:p>
    <w:p w:rsidR="00564A84" w:rsidRPr="004424E7" w:rsidRDefault="00564A84" w:rsidP="004B7F62">
      <w:pPr>
        <w:pStyle w:val="a3"/>
        <w:spacing w:line="360" w:lineRule="auto"/>
        <w:ind w:right="0" w:firstLine="709"/>
        <w:rPr>
          <w:rFonts w:ascii="Times New Roman" w:hAnsi="Times New Roman" w:cs="Times New Roman"/>
          <w:sz w:val="28"/>
          <w:szCs w:val="28"/>
        </w:rPr>
      </w:pPr>
    </w:p>
    <w:p w:rsidR="00564A84" w:rsidRPr="004424E7" w:rsidRDefault="00E53F9E" w:rsidP="004B7F62">
      <w:pPr>
        <w:pStyle w:val="a3"/>
        <w:spacing w:line="36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Курсовая </w:t>
      </w:r>
      <w:r w:rsidR="00564A84" w:rsidRPr="004424E7">
        <w:rPr>
          <w:rFonts w:ascii="Times New Roman" w:hAnsi="Times New Roman" w:cs="Times New Roman"/>
          <w:sz w:val="28"/>
          <w:szCs w:val="28"/>
        </w:rPr>
        <w:t>работа представлена расчетно-пояснительной запиской на 23</w:t>
      </w:r>
      <w:r w:rsidR="0022409F" w:rsidRPr="004424E7">
        <w:rPr>
          <w:rFonts w:ascii="Times New Roman" w:hAnsi="Times New Roman" w:cs="Times New Roman"/>
          <w:sz w:val="28"/>
          <w:szCs w:val="28"/>
        </w:rPr>
        <w:t xml:space="preserve"> </w:t>
      </w:r>
      <w:r w:rsidR="00564A84" w:rsidRPr="004424E7">
        <w:rPr>
          <w:rFonts w:ascii="Times New Roman" w:hAnsi="Times New Roman" w:cs="Times New Roman"/>
          <w:sz w:val="28"/>
          <w:szCs w:val="28"/>
        </w:rPr>
        <w:t>страницах машинописного текста, содержащей 5 таблиц и графической частью, включающей 2 листа формата А2</w:t>
      </w:r>
      <w:r w:rsidR="0022409F" w:rsidRPr="004424E7">
        <w:rPr>
          <w:rFonts w:ascii="Times New Roman" w:hAnsi="Times New Roman" w:cs="Times New Roman"/>
          <w:sz w:val="28"/>
          <w:szCs w:val="28"/>
        </w:rPr>
        <w:t xml:space="preserve"> </w:t>
      </w:r>
      <w:r w:rsidR="00564A84" w:rsidRPr="004424E7">
        <w:rPr>
          <w:rFonts w:ascii="Times New Roman" w:hAnsi="Times New Roman" w:cs="Times New Roman"/>
          <w:sz w:val="28"/>
          <w:szCs w:val="28"/>
        </w:rPr>
        <w:t>и 1 лист формата А1.</w:t>
      </w:r>
    </w:p>
    <w:p w:rsidR="00564A84" w:rsidRPr="004424E7" w:rsidRDefault="00564A84" w:rsidP="004B7F62">
      <w:pPr>
        <w:pStyle w:val="a3"/>
        <w:spacing w:line="36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4424E7">
        <w:rPr>
          <w:rFonts w:ascii="Times New Roman" w:hAnsi="Times New Roman" w:cs="Times New Roman"/>
          <w:sz w:val="28"/>
          <w:szCs w:val="28"/>
        </w:rPr>
        <w:t>В работе представлены:</w:t>
      </w:r>
    </w:p>
    <w:p w:rsidR="00564A84" w:rsidRPr="004424E7" w:rsidRDefault="00564A84" w:rsidP="004B7F62">
      <w:pPr>
        <w:pStyle w:val="a3"/>
        <w:numPr>
          <w:ilvl w:val="0"/>
          <w:numId w:val="1"/>
        </w:numPr>
        <w:spacing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4424E7">
        <w:rPr>
          <w:rFonts w:ascii="Times New Roman" w:hAnsi="Times New Roman" w:cs="Times New Roman"/>
          <w:sz w:val="28"/>
          <w:szCs w:val="28"/>
        </w:rPr>
        <w:t>характеристика объекта электрификации и описание технологического объекта;</w:t>
      </w:r>
    </w:p>
    <w:p w:rsidR="00564A84" w:rsidRPr="004424E7" w:rsidRDefault="00564A84" w:rsidP="004B7F62">
      <w:pPr>
        <w:pStyle w:val="a3"/>
        <w:numPr>
          <w:ilvl w:val="0"/>
          <w:numId w:val="1"/>
        </w:numPr>
        <w:spacing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4424E7">
        <w:rPr>
          <w:rFonts w:ascii="Times New Roman" w:hAnsi="Times New Roman" w:cs="Times New Roman"/>
          <w:sz w:val="28"/>
          <w:szCs w:val="28"/>
        </w:rPr>
        <w:t>принципиальные схемы распределительной и питающей сетей технологические и кинематические схемы.</w:t>
      </w:r>
    </w:p>
    <w:p w:rsidR="00564A84" w:rsidRPr="004424E7" w:rsidRDefault="00564A84" w:rsidP="004B7F62">
      <w:pPr>
        <w:pStyle w:val="a3"/>
        <w:spacing w:line="36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4424E7">
        <w:rPr>
          <w:rFonts w:ascii="Times New Roman" w:hAnsi="Times New Roman" w:cs="Times New Roman"/>
          <w:sz w:val="28"/>
          <w:szCs w:val="28"/>
        </w:rPr>
        <w:t>В процессе выполнения курсового проекта были произведены следующие расчеты:</w:t>
      </w:r>
    </w:p>
    <w:p w:rsidR="00564A84" w:rsidRPr="004424E7" w:rsidRDefault="00564A84" w:rsidP="004B7F62">
      <w:pPr>
        <w:pStyle w:val="a3"/>
        <w:numPr>
          <w:ilvl w:val="0"/>
          <w:numId w:val="1"/>
        </w:numPr>
        <w:spacing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4424E7">
        <w:rPr>
          <w:rFonts w:ascii="Times New Roman" w:hAnsi="Times New Roman" w:cs="Times New Roman"/>
          <w:sz w:val="28"/>
          <w:szCs w:val="28"/>
        </w:rPr>
        <w:t>подсчет электрических нагрузок и определение расчетной мощности на вводе. Расчет коэффициента мощности и полной мощности;</w:t>
      </w:r>
    </w:p>
    <w:p w:rsidR="00564A84" w:rsidRPr="004424E7" w:rsidRDefault="00564A84" w:rsidP="004B7F62">
      <w:pPr>
        <w:pStyle w:val="a3"/>
        <w:numPr>
          <w:ilvl w:val="0"/>
          <w:numId w:val="1"/>
        </w:numPr>
        <w:spacing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4424E7">
        <w:rPr>
          <w:rFonts w:ascii="Times New Roman" w:hAnsi="Times New Roman" w:cs="Times New Roman"/>
          <w:sz w:val="28"/>
          <w:szCs w:val="28"/>
        </w:rPr>
        <w:t>расчет сечений проводов и кабелей. Выбор типов электропроводок;</w:t>
      </w:r>
    </w:p>
    <w:p w:rsidR="00564A84" w:rsidRPr="004424E7" w:rsidRDefault="00564A84" w:rsidP="004B7F62">
      <w:pPr>
        <w:pStyle w:val="a3"/>
        <w:numPr>
          <w:ilvl w:val="0"/>
          <w:numId w:val="1"/>
        </w:numPr>
        <w:spacing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4424E7">
        <w:rPr>
          <w:rFonts w:ascii="Times New Roman" w:hAnsi="Times New Roman" w:cs="Times New Roman"/>
          <w:sz w:val="28"/>
          <w:szCs w:val="28"/>
        </w:rPr>
        <w:t>разработка схемы принципиальной электрической управления;</w:t>
      </w:r>
    </w:p>
    <w:p w:rsidR="00564A84" w:rsidRPr="004424E7" w:rsidRDefault="00564A84" w:rsidP="004B7F62">
      <w:pPr>
        <w:pStyle w:val="a3"/>
        <w:numPr>
          <w:ilvl w:val="0"/>
          <w:numId w:val="1"/>
        </w:numPr>
        <w:spacing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4424E7">
        <w:rPr>
          <w:rFonts w:ascii="Times New Roman" w:hAnsi="Times New Roman" w:cs="Times New Roman"/>
          <w:sz w:val="28"/>
          <w:szCs w:val="28"/>
        </w:rPr>
        <w:t>составление сметы по проекту силового оборудования.</w:t>
      </w:r>
    </w:p>
    <w:p w:rsidR="00564A84" w:rsidRPr="004424E7" w:rsidRDefault="00564A84" w:rsidP="004B7F62">
      <w:pPr>
        <w:pStyle w:val="a3"/>
        <w:spacing w:line="36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4424E7">
        <w:rPr>
          <w:rFonts w:ascii="Times New Roman" w:hAnsi="Times New Roman" w:cs="Times New Roman"/>
          <w:sz w:val="28"/>
          <w:szCs w:val="28"/>
        </w:rPr>
        <w:t>Записка также содержит описание работы принципиальной электрической схемы силовых цепей и выбор коммутационной и защитной аппаратуры. В процессе выполнения курсового проекта была разработана схема управления и сигнализации.</w:t>
      </w:r>
    </w:p>
    <w:p w:rsidR="00564A84" w:rsidRPr="004424E7" w:rsidRDefault="0022409F" w:rsidP="004B7F6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E53F9E">
        <w:rPr>
          <w:sz w:val="28"/>
          <w:szCs w:val="28"/>
        </w:rPr>
        <w:br w:type="page"/>
      </w:r>
      <w:r w:rsidR="00564A84" w:rsidRPr="004424E7">
        <w:rPr>
          <w:b/>
          <w:bCs/>
          <w:sz w:val="28"/>
          <w:szCs w:val="28"/>
        </w:rPr>
        <w:t>Введение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Главная задача агропромышленного комплекса – решение продовольственной проблемы, то</w:t>
      </w:r>
      <w:r w:rsidR="0034166B" w:rsidRPr="004424E7">
        <w:rPr>
          <w:sz w:val="28"/>
          <w:szCs w:val="28"/>
        </w:rPr>
        <w:t xml:space="preserve"> </w:t>
      </w:r>
      <w:r w:rsidRPr="004424E7">
        <w:rPr>
          <w:sz w:val="28"/>
          <w:szCs w:val="28"/>
        </w:rPr>
        <w:t>есть надёжное обеспечение населения республики продуктами питания. Одним из основных направлений при этом является</w:t>
      </w:r>
      <w:r w:rsidR="0034166B" w:rsidRPr="004424E7">
        <w:rPr>
          <w:sz w:val="28"/>
          <w:szCs w:val="28"/>
        </w:rPr>
        <w:t xml:space="preserve"> </w:t>
      </w:r>
      <w:r w:rsidRPr="004424E7">
        <w:rPr>
          <w:sz w:val="28"/>
          <w:szCs w:val="28"/>
        </w:rPr>
        <w:t xml:space="preserve">увеличение производительности мяса. На долю свиноводства приходится почти треть всех доходов, получаемых от животноводства. Быстрого роста производства </w:t>
      </w:r>
      <w:r w:rsidR="0034166B" w:rsidRPr="004424E7">
        <w:rPr>
          <w:sz w:val="28"/>
          <w:szCs w:val="28"/>
        </w:rPr>
        <w:t>дешевой</w:t>
      </w:r>
      <w:r w:rsidRPr="004424E7">
        <w:rPr>
          <w:sz w:val="28"/>
          <w:szCs w:val="28"/>
        </w:rPr>
        <w:t xml:space="preserve"> свинины можно достигнуть путём интенсификации и создания крупных специализированных свиноводческих предприятий промышленного типа, то</w:t>
      </w:r>
      <w:r w:rsidR="0034166B" w:rsidRPr="004424E7">
        <w:rPr>
          <w:sz w:val="28"/>
          <w:szCs w:val="28"/>
        </w:rPr>
        <w:t xml:space="preserve"> </w:t>
      </w:r>
      <w:r w:rsidRPr="004424E7">
        <w:rPr>
          <w:sz w:val="28"/>
          <w:szCs w:val="28"/>
        </w:rPr>
        <w:t>есть перевода свиноводства на промышленную основу.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Наиболее эффективны специализированные хозяйства с законченным циклом производства свинины на собственных кормах. Преимущество такого типа хозяйств заключается в значительной экономии капиталовложений, более правильной организации воспроизводства молодняка и его откорма, широкой возможности внедрения прогрессивных методов и технологии разведения, содержания и кормления животных.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 xml:space="preserve">Повышение уровня: механизации и автоматизации производственных процессов, производительности труда, концентрации производства; обеспечение более высокой эффективности производства, </w:t>
      </w:r>
      <w:r w:rsidR="0034166B" w:rsidRPr="004424E7">
        <w:rPr>
          <w:sz w:val="28"/>
          <w:szCs w:val="28"/>
        </w:rPr>
        <w:t>рациональное</w:t>
      </w:r>
      <w:r w:rsidRPr="004424E7">
        <w:rPr>
          <w:sz w:val="28"/>
          <w:szCs w:val="28"/>
        </w:rPr>
        <w:t xml:space="preserve"> использование денежных ресурсов – это основные пути создания конкурентоспособной и качественной продукции.</w:t>
      </w:r>
    </w:p>
    <w:p w:rsidR="00564A84" w:rsidRPr="004424E7" w:rsidRDefault="0022409F" w:rsidP="004B7F62">
      <w:pPr>
        <w:spacing w:line="360" w:lineRule="auto"/>
        <w:ind w:firstLine="709"/>
        <w:jc w:val="both"/>
        <w:rPr>
          <w:b/>
          <w:bCs/>
          <w:kern w:val="28"/>
          <w:sz w:val="28"/>
          <w:szCs w:val="28"/>
        </w:rPr>
      </w:pPr>
      <w:r w:rsidRPr="004424E7">
        <w:rPr>
          <w:sz w:val="28"/>
          <w:szCs w:val="28"/>
        </w:rPr>
        <w:br w:type="page"/>
      </w:r>
      <w:r w:rsidR="00564A84" w:rsidRPr="004424E7">
        <w:rPr>
          <w:b/>
          <w:bCs/>
          <w:kern w:val="28"/>
          <w:sz w:val="28"/>
          <w:szCs w:val="28"/>
        </w:rPr>
        <w:t>1</w:t>
      </w:r>
      <w:r w:rsidRPr="004424E7">
        <w:rPr>
          <w:b/>
          <w:bCs/>
          <w:kern w:val="28"/>
          <w:sz w:val="28"/>
          <w:szCs w:val="28"/>
        </w:rPr>
        <w:t>.</w:t>
      </w:r>
      <w:r w:rsidR="00564A84" w:rsidRPr="004424E7">
        <w:rPr>
          <w:b/>
          <w:bCs/>
          <w:kern w:val="28"/>
          <w:sz w:val="28"/>
          <w:szCs w:val="28"/>
        </w:rPr>
        <w:t xml:space="preserve"> Характеристика объекта электрификации и описание технологического процесса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b/>
          <w:bCs/>
          <w:kern w:val="28"/>
          <w:sz w:val="28"/>
          <w:szCs w:val="28"/>
        </w:rPr>
      </w:pPr>
    </w:p>
    <w:p w:rsidR="00564A84" w:rsidRPr="004424E7" w:rsidRDefault="00564A84" w:rsidP="004B7F62">
      <w:pPr>
        <w:spacing w:line="360" w:lineRule="auto"/>
        <w:ind w:firstLine="709"/>
        <w:jc w:val="both"/>
        <w:rPr>
          <w:b/>
          <w:bCs/>
          <w:kern w:val="28"/>
          <w:sz w:val="28"/>
          <w:szCs w:val="28"/>
        </w:rPr>
      </w:pPr>
      <w:r w:rsidRPr="004424E7">
        <w:rPr>
          <w:b/>
          <w:bCs/>
          <w:kern w:val="28"/>
          <w:sz w:val="28"/>
          <w:szCs w:val="28"/>
        </w:rPr>
        <w:t>1.1 Технологический процесс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>Корнеплодохранилище на 500 тон предназначено для ферм выращивания и откорма свиней.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>Корнеплодохранилище рассчитано на загрузку 500 тонн корнеплодов.</w:t>
      </w:r>
    </w:p>
    <w:p w:rsidR="00564A84" w:rsidRPr="004424E7" w:rsidRDefault="0034166B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>Перед загрузкой хранилище дезинфи</w:t>
      </w:r>
      <w:r w:rsidR="00564A84" w:rsidRPr="004424E7">
        <w:rPr>
          <w:kern w:val="28"/>
          <w:sz w:val="28"/>
          <w:szCs w:val="28"/>
        </w:rPr>
        <w:t>цируют, проветривают, внутренние поверхности белят.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 xml:space="preserve">Загрузка хранилища осуществляют в период </w:t>
      </w:r>
      <w:r w:rsidR="0034166B" w:rsidRPr="004424E7">
        <w:rPr>
          <w:kern w:val="28"/>
          <w:sz w:val="28"/>
          <w:szCs w:val="28"/>
        </w:rPr>
        <w:t>сбора</w:t>
      </w:r>
      <w:r w:rsidRPr="004424E7">
        <w:rPr>
          <w:kern w:val="28"/>
          <w:sz w:val="28"/>
          <w:szCs w:val="28"/>
        </w:rPr>
        <w:t xml:space="preserve"> урожая. Хранение корнеплодов принята навалом с высотой насыпи 4 метра в условиях активной вентиляции. Температура хранения корнеплодов 2-4 градуса Цельсия и влажности 80-95%.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>Принятый срок работы хранилища 6-8 месяцев. Разгрузка хранилища происходит в течении всего срока хранения корнеплодов при кормлении свиней.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>Загрузка производится при помощи комплекта транспортёров ТХБ-20 , приёмный бункер которого заполняется самосвалом.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 xml:space="preserve">Выгрузку начинают с места, ближайшего к кормоцеху. </w:t>
      </w:r>
      <w:r w:rsidR="0034166B" w:rsidRPr="004424E7">
        <w:rPr>
          <w:kern w:val="28"/>
          <w:sz w:val="28"/>
          <w:szCs w:val="28"/>
        </w:rPr>
        <w:t>Сначала</w:t>
      </w:r>
      <w:r w:rsidRPr="004424E7">
        <w:rPr>
          <w:kern w:val="28"/>
          <w:sz w:val="28"/>
          <w:szCs w:val="28"/>
        </w:rPr>
        <w:t xml:space="preserve"> на транспортёр подаются корнеплоды вручную, а затем, когда освобождается пространство перед воротами их открывают и завозят транспортёр-подборщик и приёмный бункер.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</w:p>
    <w:p w:rsidR="00564A84" w:rsidRPr="004424E7" w:rsidRDefault="00564A84" w:rsidP="004B7F62">
      <w:pPr>
        <w:spacing w:line="360" w:lineRule="auto"/>
        <w:ind w:firstLine="709"/>
        <w:jc w:val="both"/>
        <w:rPr>
          <w:b/>
          <w:bCs/>
          <w:kern w:val="28"/>
          <w:sz w:val="28"/>
          <w:szCs w:val="28"/>
        </w:rPr>
      </w:pPr>
      <w:r w:rsidRPr="004424E7">
        <w:rPr>
          <w:b/>
          <w:bCs/>
          <w:kern w:val="28"/>
          <w:sz w:val="28"/>
          <w:szCs w:val="28"/>
        </w:rPr>
        <w:t>1.2 Архитектурно-планировочные и строительные решения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b/>
          <w:bCs/>
          <w:kern w:val="28"/>
          <w:sz w:val="28"/>
          <w:szCs w:val="28"/>
        </w:rPr>
      </w:pP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kern w:val="28"/>
          <w:sz w:val="28"/>
          <w:szCs w:val="28"/>
        </w:rPr>
        <w:t xml:space="preserve">По заданию на проектирование объектом электрификации является корнеплодохранилище ёмкостью 500 тон. В здании есть следующие помещения: </w:t>
      </w:r>
      <w:r w:rsidR="0034166B" w:rsidRPr="004424E7">
        <w:rPr>
          <w:kern w:val="28"/>
          <w:sz w:val="28"/>
          <w:szCs w:val="28"/>
        </w:rPr>
        <w:t>кормозагрузочное</w:t>
      </w:r>
      <w:r w:rsidRPr="004424E7">
        <w:rPr>
          <w:kern w:val="28"/>
          <w:sz w:val="28"/>
          <w:szCs w:val="28"/>
        </w:rPr>
        <w:t>, помещение для хранения картофеля, венткамера, электрощитовая, тамбур. Объект электрификации имеет размеры в плане 18х18м, высотой 4.6 м. Служебные помещения и вентиляционные камеры, расположенные с</w:t>
      </w:r>
      <w:r w:rsidR="0034166B" w:rsidRPr="004424E7">
        <w:rPr>
          <w:kern w:val="28"/>
          <w:sz w:val="28"/>
          <w:szCs w:val="28"/>
        </w:rPr>
        <w:t xml:space="preserve"> </w:t>
      </w:r>
      <w:r w:rsidRPr="004424E7">
        <w:rPr>
          <w:kern w:val="28"/>
          <w:sz w:val="28"/>
          <w:szCs w:val="28"/>
        </w:rPr>
        <w:t xml:space="preserve">краю основного помещения. </w:t>
      </w:r>
      <w:r w:rsidRPr="004424E7">
        <w:rPr>
          <w:sz w:val="28"/>
          <w:szCs w:val="28"/>
        </w:rPr>
        <w:t>Строительные конструкции здания – однопролётные, колонны – сборные железобетонные, фермы – стальные, покрытие – вентилируемое, из сборных железобетонных плит, утеплённых минеральной ватой. Кровля выполнена из асбестоцементных волнистых листов. Полы сделаны керамзитобетонными с полимерным покрытием. Стены собираются из керамзитобетонных панелей. Торцевые стены корнеплодохранилища выполнены из кирпича.</w:t>
      </w:r>
    </w:p>
    <w:p w:rsidR="0022409F" w:rsidRPr="004424E7" w:rsidRDefault="0022409F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</w:p>
    <w:p w:rsidR="00564A84" w:rsidRPr="004424E7" w:rsidRDefault="00564A84" w:rsidP="004B7F62">
      <w:pPr>
        <w:spacing w:line="360" w:lineRule="auto"/>
        <w:ind w:firstLine="709"/>
        <w:jc w:val="both"/>
        <w:rPr>
          <w:b/>
          <w:bCs/>
          <w:kern w:val="28"/>
          <w:sz w:val="28"/>
          <w:szCs w:val="28"/>
        </w:rPr>
      </w:pPr>
      <w:r w:rsidRPr="004424E7">
        <w:rPr>
          <w:b/>
          <w:bCs/>
          <w:kern w:val="28"/>
          <w:sz w:val="28"/>
          <w:szCs w:val="28"/>
        </w:rPr>
        <w:t>1.3 Характеристика помещений по условиям окружающей среды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>В соответствии с правилами устройства электроустановок все помещения классифицируются по условиям окружающей среды в зависимости от температуры воздуха, количества содержащейся в нём пыли и насыщенности парами влаги. В нашем здании корнеплодохранилища помещения будут классифицироваться по условиям окружающей среды следующим образом: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>- сухие помещения: в которых относительная влажность не превышает 60% к ним относятся – венткамера, электрощитовая.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>- сырые помещения: в которых относительная влажность воздуха длительно превышает 75% к ним относятся – кормозагрузочная, тамбур и помещение для хранения картофеля.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</w:p>
    <w:p w:rsidR="00564A84" w:rsidRPr="004424E7" w:rsidRDefault="00564A84" w:rsidP="004B7F62">
      <w:pPr>
        <w:spacing w:line="360" w:lineRule="auto"/>
        <w:ind w:firstLine="709"/>
        <w:jc w:val="both"/>
        <w:rPr>
          <w:b/>
          <w:bCs/>
          <w:kern w:val="28"/>
          <w:sz w:val="28"/>
          <w:szCs w:val="28"/>
        </w:rPr>
      </w:pPr>
      <w:r w:rsidRPr="004424E7">
        <w:rPr>
          <w:b/>
          <w:bCs/>
          <w:kern w:val="28"/>
          <w:sz w:val="28"/>
          <w:szCs w:val="28"/>
        </w:rPr>
        <w:t>1.4 Инженерное обеспечение здания корнеплодохранилища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b/>
          <w:bCs/>
          <w:kern w:val="28"/>
          <w:sz w:val="28"/>
          <w:szCs w:val="28"/>
        </w:rPr>
      </w:pP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>В хранилище запроектирована система активной вентиляции с механическим побуждением. Раздача воздуха в массу хранимой продукции принята по схеме «снизу-вверх», через систему продольных каналов с шиберами. Удаление увлажнённого воздуха из секции хранения предусм</w:t>
      </w:r>
      <w:r w:rsidR="0034166B" w:rsidRPr="004424E7">
        <w:rPr>
          <w:kern w:val="28"/>
          <w:sz w:val="28"/>
          <w:szCs w:val="28"/>
        </w:rPr>
        <w:t>а</w:t>
      </w:r>
      <w:r w:rsidRPr="004424E7">
        <w:rPr>
          <w:kern w:val="28"/>
          <w:sz w:val="28"/>
          <w:szCs w:val="28"/>
        </w:rPr>
        <w:t>тр</w:t>
      </w:r>
      <w:r w:rsidR="0034166B" w:rsidRPr="004424E7">
        <w:rPr>
          <w:kern w:val="28"/>
          <w:sz w:val="28"/>
          <w:szCs w:val="28"/>
        </w:rPr>
        <w:t>и</w:t>
      </w:r>
      <w:r w:rsidRPr="004424E7">
        <w:rPr>
          <w:kern w:val="28"/>
          <w:sz w:val="28"/>
          <w:szCs w:val="28"/>
        </w:rPr>
        <w:t xml:space="preserve">вается вытяжными крышными вентиляторами. 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 xml:space="preserve">Внутренние сети водоснабжения и канализации запроектированы из условия подключения к наружным сетям хозяйства. 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</w:p>
    <w:p w:rsidR="00564A84" w:rsidRPr="004424E7" w:rsidRDefault="00564A84" w:rsidP="004B7F62">
      <w:pPr>
        <w:spacing w:line="360" w:lineRule="auto"/>
        <w:ind w:firstLine="709"/>
        <w:jc w:val="both"/>
        <w:rPr>
          <w:b/>
          <w:bCs/>
          <w:kern w:val="28"/>
          <w:sz w:val="28"/>
          <w:szCs w:val="28"/>
        </w:rPr>
      </w:pPr>
      <w:r w:rsidRPr="004424E7">
        <w:rPr>
          <w:b/>
          <w:bCs/>
          <w:kern w:val="28"/>
          <w:sz w:val="28"/>
          <w:szCs w:val="28"/>
        </w:rPr>
        <w:t>1.5 Молниезащита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 xml:space="preserve">Здание </w:t>
      </w:r>
      <w:r w:rsidR="00E53F9E" w:rsidRPr="004424E7">
        <w:rPr>
          <w:kern w:val="28"/>
          <w:sz w:val="28"/>
          <w:szCs w:val="28"/>
        </w:rPr>
        <w:t>корнеплодохранилища</w:t>
      </w:r>
      <w:r w:rsidRPr="004424E7">
        <w:rPr>
          <w:kern w:val="28"/>
          <w:sz w:val="28"/>
          <w:szCs w:val="28"/>
        </w:rPr>
        <w:t xml:space="preserve"> защищается стержневыми молниеотводами, которые устанавливаются на коньке крыши. Сечение стержня молниеприёмника 100 мм</w:t>
      </w:r>
      <w:r w:rsidRPr="004424E7">
        <w:rPr>
          <w:kern w:val="28"/>
          <w:sz w:val="28"/>
          <w:szCs w:val="28"/>
          <w:vertAlign w:val="superscript"/>
        </w:rPr>
        <w:t>2</w:t>
      </w:r>
      <w:r w:rsidRPr="004424E7">
        <w:rPr>
          <w:kern w:val="28"/>
          <w:sz w:val="28"/>
          <w:szCs w:val="28"/>
        </w:rPr>
        <w:t>, а длина 200 мм. Соединение молниеприёмника с заземлителем выполняется с помощью токопровода из стальной катанки диаметром 6 мм</w:t>
      </w:r>
      <w:r w:rsidRPr="004424E7">
        <w:rPr>
          <w:kern w:val="28"/>
          <w:sz w:val="28"/>
          <w:szCs w:val="28"/>
          <w:vertAlign w:val="superscript"/>
        </w:rPr>
        <w:t>2</w:t>
      </w:r>
      <w:r w:rsidRPr="004424E7">
        <w:rPr>
          <w:kern w:val="28"/>
          <w:sz w:val="28"/>
          <w:szCs w:val="28"/>
        </w:rPr>
        <w:t>. Заземлитель сооружают из двух вертикальных электродов диаметром 2о мм и длиной 3 м, отстоящих один от другого на расстоянии 5 м, объединённых под землёй на глубине 0.5 м горизонтальным электродом из полосовой стали сечением 40х4 мм.</w:t>
      </w:r>
    </w:p>
    <w:p w:rsidR="00564A84" w:rsidRPr="004424E7" w:rsidRDefault="0022409F" w:rsidP="004B7F62">
      <w:pPr>
        <w:spacing w:line="360" w:lineRule="auto"/>
        <w:ind w:firstLine="709"/>
        <w:jc w:val="both"/>
        <w:rPr>
          <w:b/>
          <w:bCs/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br w:type="page"/>
      </w:r>
      <w:r w:rsidR="00564A84" w:rsidRPr="004424E7">
        <w:rPr>
          <w:b/>
          <w:bCs/>
          <w:kern w:val="28"/>
          <w:sz w:val="28"/>
          <w:szCs w:val="28"/>
        </w:rPr>
        <w:t>2</w:t>
      </w:r>
      <w:r w:rsidRPr="004424E7">
        <w:rPr>
          <w:b/>
          <w:bCs/>
          <w:kern w:val="28"/>
          <w:sz w:val="28"/>
          <w:szCs w:val="28"/>
        </w:rPr>
        <w:t>.</w:t>
      </w:r>
      <w:r w:rsidR="00564A84" w:rsidRPr="004424E7">
        <w:rPr>
          <w:b/>
          <w:bCs/>
          <w:kern w:val="28"/>
          <w:sz w:val="28"/>
          <w:szCs w:val="28"/>
        </w:rPr>
        <w:t xml:space="preserve"> Схемы электрических сетей здания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b/>
          <w:bCs/>
          <w:kern w:val="28"/>
          <w:sz w:val="28"/>
          <w:szCs w:val="28"/>
        </w:rPr>
      </w:pPr>
    </w:p>
    <w:p w:rsidR="00564A84" w:rsidRPr="004424E7" w:rsidRDefault="00564A84" w:rsidP="004B7F62">
      <w:pPr>
        <w:spacing w:line="360" w:lineRule="auto"/>
        <w:ind w:firstLine="709"/>
        <w:jc w:val="both"/>
        <w:rPr>
          <w:b/>
          <w:bCs/>
          <w:kern w:val="28"/>
          <w:sz w:val="28"/>
          <w:szCs w:val="28"/>
        </w:rPr>
      </w:pPr>
      <w:r w:rsidRPr="004424E7">
        <w:rPr>
          <w:b/>
          <w:bCs/>
          <w:kern w:val="28"/>
          <w:sz w:val="28"/>
          <w:szCs w:val="28"/>
        </w:rPr>
        <w:t>2.1 Характеристика электроприёмников</w:t>
      </w:r>
    </w:p>
    <w:p w:rsidR="0022409F" w:rsidRPr="004424E7" w:rsidRDefault="0022409F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>По степени надёжности электроснабжения корнеплодохранилище относится ко 2-й категории.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>В состав электрооборудования здания входят следующие электроприёмники (см. таблицу 2.1) с нижеперечисленными параметрами в соответствии с заданием.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  <w:lang w:val="en-US"/>
        </w:rPr>
      </w:pPr>
      <w:r w:rsidRPr="004424E7">
        <w:rPr>
          <w:kern w:val="28"/>
          <w:sz w:val="28"/>
          <w:szCs w:val="28"/>
        </w:rPr>
        <w:t xml:space="preserve">Таблица 2.1 </w:t>
      </w:r>
      <w:r w:rsidR="0022409F" w:rsidRPr="004424E7">
        <w:rPr>
          <w:kern w:val="28"/>
          <w:sz w:val="28"/>
          <w:szCs w:val="28"/>
        </w:rPr>
        <w:t xml:space="preserve">- </w:t>
      </w:r>
      <w:r w:rsidRPr="004424E7">
        <w:rPr>
          <w:kern w:val="28"/>
          <w:sz w:val="28"/>
          <w:szCs w:val="28"/>
        </w:rPr>
        <w:t>Основные параметры электроприёмников</w:t>
      </w:r>
    </w:p>
    <w:tbl>
      <w:tblPr>
        <w:tblW w:w="888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2"/>
        <w:gridCol w:w="682"/>
        <w:gridCol w:w="1156"/>
        <w:gridCol w:w="806"/>
        <w:gridCol w:w="682"/>
        <w:gridCol w:w="661"/>
        <w:gridCol w:w="682"/>
        <w:gridCol w:w="853"/>
        <w:gridCol w:w="526"/>
      </w:tblGrid>
      <w:tr w:rsidR="00564A84" w:rsidRPr="004424E7">
        <w:trPr>
          <w:trHeight w:val="300"/>
        </w:trPr>
        <w:tc>
          <w:tcPr>
            <w:tcW w:w="2832" w:type="dxa"/>
            <w:vMerge w:val="restart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Наименование механизма</w:t>
            </w:r>
          </w:p>
        </w:tc>
        <w:tc>
          <w:tcPr>
            <w:tcW w:w="6048" w:type="dxa"/>
            <w:gridSpan w:val="8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Параметры</w:t>
            </w:r>
            <w:r w:rsidR="0022409F" w:rsidRPr="004424E7">
              <w:rPr>
                <w:snapToGrid w:val="0"/>
                <w:kern w:val="28"/>
              </w:rPr>
              <w:t xml:space="preserve"> </w:t>
            </w:r>
            <w:r w:rsidRPr="004424E7">
              <w:rPr>
                <w:snapToGrid w:val="0"/>
                <w:kern w:val="28"/>
              </w:rPr>
              <w:t>электродвигателей и электроустановок</w:t>
            </w:r>
          </w:p>
        </w:tc>
      </w:tr>
      <w:tr w:rsidR="00564A84" w:rsidRPr="004424E7">
        <w:trPr>
          <w:trHeight w:val="491"/>
        </w:trPr>
        <w:tc>
          <w:tcPr>
            <w:tcW w:w="2832" w:type="dxa"/>
            <w:vMerge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</w:p>
        </w:tc>
        <w:tc>
          <w:tcPr>
            <w:tcW w:w="682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Кол-во</w:t>
            </w:r>
          </w:p>
        </w:tc>
        <w:tc>
          <w:tcPr>
            <w:tcW w:w="115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Тип</w:t>
            </w:r>
          </w:p>
        </w:tc>
        <w:tc>
          <w:tcPr>
            <w:tcW w:w="80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Режим работы</w:t>
            </w:r>
          </w:p>
        </w:tc>
        <w:tc>
          <w:tcPr>
            <w:tcW w:w="682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Рн,</w:t>
            </w:r>
            <w:r w:rsidR="0022409F" w:rsidRPr="004424E7">
              <w:rPr>
                <w:snapToGrid w:val="0"/>
                <w:kern w:val="28"/>
              </w:rPr>
              <w:t xml:space="preserve"> </w:t>
            </w:r>
            <w:r w:rsidRPr="004424E7">
              <w:rPr>
                <w:snapToGrid w:val="0"/>
                <w:kern w:val="28"/>
              </w:rPr>
              <w:t>кВт</w:t>
            </w:r>
          </w:p>
        </w:tc>
        <w:tc>
          <w:tcPr>
            <w:tcW w:w="661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  <w:lang w:val="en-US"/>
              </w:rPr>
              <w:t>I</w:t>
            </w:r>
            <w:r w:rsidRPr="004424E7">
              <w:rPr>
                <w:snapToGrid w:val="0"/>
                <w:kern w:val="28"/>
              </w:rPr>
              <w:t>н,</w:t>
            </w:r>
            <w:r w:rsidR="0022409F" w:rsidRPr="004424E7">
              <w:rPr>
                <w:snapToGrid w:val="0"/>
                <w:kern w:val="28"/>
              </w:rPr>
              <w:t xml:space="preserve"> </w:t>
            </w:r>
            <w:r w:rsidRPr="004424E7">
              <w:rPr>
                <w:snapToGrid w:val="0"/>
                <w:kern w:val="28"/>
              </w:rPr>
              <w:t>А</w:t>
            </w:r>
          </w:p>
        </w:tc>
        <w:tc>
          <w:tcPr>
            <w:tcW w:w="682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  <w:lang w:val="en-US"/>
              </w:rPr>
              <w:t>cosφ</w:t>
            </w:r>
            <w:r w:rsidRPr="004424E7">
              <w:rPr>
                <w:snapToGrid w:val="0"/>
                <w:kern w:val="28"/>
                <w:vertAlign w:val="subscript"/>
              </w:rPr>
              <w:t>н</w:t>
            </w:r>
          </w:p>
        </w:tc>
        <w:tc>
          <w:tcPr>
            <w:tcW w:w="85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КПД,</w:t>
            </w:r>
          </w:p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%</w:t>
            </w:r>
          </w:p>
        </w:tc>
        <w:tc>
          <w:tcPr>
            <w:tcW w:w="525" w:type="dxa"/>
            <w:vAlign w:val="center"/>
          </w:tcPr>
          <w:p w:rsidR="00564A84" w:rsidRPr="004424E7" w:rsidRDefault="00564A84" w:rsidP="0022409F">
            <w:pPr>
              <w:tabs>
                <w:tab w:val="left" w:pos="338"/>
              </w:tabs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К</w:t>
            </w:r>
            <w:r w:rsidRPr="004424E7">
              <w:rPr>
                <w:snapToGrid w:val="0"/>
                <w:kern w:val="28"/>
                <w:lang w:val="en-US"/>
              </w:rPr>
              <w:t>i</w:t>
            </w:r>
          </w:p>
        </w:tc>
      </w:tr>
      <w:tr w:rsidR="00564A84" w:rsidRPr="004424E7">
        <w:trPr>
          <w:trHeight w:val="877"/>
        </w:trPr>
        <w:tc>
          <w:tcPr>
            <w:tcW w:w="2832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1 Отопительно-рецеркуляционный аппарат ;АА56А4</w:t>
            </w:r>
          </w:p>
        </w:tc>
        <w:tc>
          <w:tcPr>
            <w:tcW w:w="682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2</w:t>
            </w:r>
          </w:p>
        </w:tc>
        <w:tc>
          <w:tcPr>
            <w:tcW w:w="115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АИР50В2</w:t>
            </w:r>
          </w:p>
        </w:tc>
        <w:tc>
          <w:tcPr>
            <w:tcW w:w="80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лёгкий</w:t>
            </w:r>
          </w:p>
        </w:tc>
        <w:tc>
          <w:tcPr>
            <w:tcW w:w="682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0.12</w:t>
            </w:r>
          </w:p>
        </w:tc>
        <w:tc>
          <w:tcPr>
            <w:tcW w:w="661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0.38</w:t>
            </w:r>
          </w:p>
        </w:tc>
        <w:tc>
          <w:tcPr>
            <w:tcW w:w="682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0.75</w:t>
            </w:r>
          </w:p>
        </w:tc>
        <w:tc>
          <w:tcPr>
            <w:tcW w:w="85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63</w:t>
            </w:r>
          </w:p>
        </w:tc>
        <w:tc>
          <w:tcPr>
            <w:tcW w:w="525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4.5</w:t>
            </w:r>
          </w:p>
        </w:tc>
      </w:tr>
      <w:tr w:rsidR="00564A84" w:rsidRPr="004424E7">
        <w:trPr>
          <w:trHeight w:val="568"/>
        </w:trPr>
        <w:tc>
          <w:tcPr>
            <w:tcW w:w="2832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2 Комплект транспортёров ТХБ-20</w:t>
            </w:r>
          </w:p>
        </w:tc>
        <w:tc>
          <w:tcPr>
            <w:tcW w:w="682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  <w:lang w:val="en-US"/>
              </w:rPr>
            </w:pPr>
            <w:r w:rsidRPr="004424E7">
              <w:rPr>
                <w:snapToGrid w:val="0"/>
                <w:kern w:val="28"/>
              </w:rPr>
              <w:t>1</w:t>
            </w:r>
          </w:p>
        </w:tc>
        <w:tc>
          <w:tcPr>
            <w:tcW w:w="115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</w:p>
        </w:tc>
        <w:tc>
          <w:tcPr>
            <w:tcW w:w="80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лёгкий</w:t>
            </w:r>
          </w:p>
        </w:tc>
        <w:tc>
          <w:tcPr>
            <w:tcW w:w="682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11.5</w:t>
            </w:r>
          </w:p>
        </w:tc>
        <w:tc>
          <w:tcPr>
            <w:tcW w:w="661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</w:p>
        </w:tc>
        <w:tc>
          <w:tcPr>
            <w:tcW w:w="682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</w:p>
        </w:tc>
        <w:tc>
          <w:tcPr>
            <w:tcW w:w="85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</w:p>
        </w:tc>
        <w:tc>
          <w:tcPr>
            <w:tcW w:w="525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</w:p>
        </w:tc>
      </w:tr>
      <w:tr w:rsidR="00564A84" w:rsidRPr="004424E7">
        <w:trPr>
          <w:trHeight w:val="284"/>
        </w:trPr>
        <w:tc>
          <w:tcPr>
            <w:tcW w:w="2832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2.1 Приёмный бункер ПБ-15</w:t>
            </w:r>
          </w:p>
        </w:tc>
        <w:tc>
          <w:tcPr>
            <w:tcW w:w="682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1</w:t>
            </w:r>
          </w:p>
        </w:tc>
        <w:tc>
          <w:tcPr>
            <w:tcW w:w="115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  <w:lang w:val="en-US"/>
              </w:rPr>
            </w:pPr>
            <w:r w:rsidRPr="004424E7">
              <w:rPr>
                <w:snapToGrid w:val="0"/>
                <w:kern w:val="28"/>
              </w:rPr>
              <w:t>АИР100</w:t>
            </w:r>
            <w:r w:rsidRPr="004424E7">
              <w:rPr>
                <w:snapToGrid w:val="0"/>
                <w:kern w:val="28"/>
                <w:lang w:val="en-US"/>
              </w:rPr>
              <w:t>L6</w:t>
            </w:r>
          </w:p>
        </w:tc>
        <w:tc>
          <w:tcPr>
            <w:tcW w:w="80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лёгкий</w:t>
            </w:r>
          </w:p>
        </w:tc>
        <w:tc>
          <w:tcPr>
            <w:tcW w:w="682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2.2</w:t>
            </w:r>
          </w:p>
        </w:tc>
        <w:tc>
          <w:tcPr>
            <w:tcW w:w="661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5.5</w:t>
            </w:r>
          </w:p>
        </w:tc>
        <w:tc>
          <w:tcPr>
            <w:tcW w:w="682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0.75</w:t>
            </w:r>
          </w:p>
        </w:tc>
        <w:tc>
          <w:tcPr>
            <w:tcW w:w="85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81</w:t>
            </w:r>
          </w:p>
        </w:tc>
        <w:tc>
          <w:tcPr>
            <w:tcW w:w="525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6</w:t>
            </w:r>
          </w:p>
        </w:tc>
      </w:tr>
      <w:tr w:rsidR="00564A84" w:rsidRPr="004424E7">
        <w:trPr>
          <w:trHeight w:val="580"/>
        </w:trPr>
        <w:tc>
          <w:tcPr>
            <w:tcW w:w="2832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 xml:space="preserve">2.2 Ленточный транспортёр </w:t>
            </w:r>
            <w:r w:rsidRPr="004424E7">
              <w:rPr>
                <w:snapToGrid w:val="0"/>
                <w:kern w:val="28"/>
                <w:lang w:val="en-US"/>
              </w:rPr>
              <w:t>L</w:t>
            </w:r>
            <w:r w:rsidRPr="004424E7">
              <w:rPr>
                <w:snapToGrid w:val="0"/>
                <w:kern w:val="28"/>
              </w:rPr>
              <w:t>=3000</w:t>
            </w:r>
          </w:p>
        </w:tc>
        <w:tc>
          <w:tcPr>
            <w:tcW w:w="682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1</w:t>
            </w:r>
          </w:p>
        </w:tc>
        <w:tc>
          <w:tcPr>
            <w:tcW w:w="115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АИР80В6</w:t>
            </w:r>
          </w:p>
        </w:tc>
        <w:tc>
          <w:tcPr>
            <w:tcW w:w="80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лёгкий</w:t>
            </w:r>
          </w:p>
        </w:tc>
        <w:tc>
          <w:tcPr>
            <w:tcW w:w="682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1.1</w:t>
            </w:r>
          </w:p>
        </w:tc>
        <w:tc>
          <w:tcPr>
            <w:tcW w:w="661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3.1</w:t>
            </w:r>
          </w:p>
        </w:tc>
        <w:tc>
          <w:tcPr>
            <w:tcW w:w="682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0.74</w:t>
            </w:r>
          </w:p>
        </w:tc>
        <w:tc>
          <w:tcPr>
            <w:tcW w:w="85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74</w:t>
            </w:r>
          </w:p>
        </w:tc>
        <w:tc>
          <w:tcPr>
            <w:tcW w:w="525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4.5</w:t>
            </w:r>
          </w:p>
        </w:tc>
      </w:tr>
      <w:tr w:rsidR="00564A84" w:rsidRPr="004424E7">
        <w:trPr>
          <w:trHeight w:val="580"/>
        </w:trPr>
        <w:tc>
          <w:tcPr>
            <w:tcW w:w="2832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 xml:space="preserve">2.3 Ленточный транспортёр </w:t>
            </w:r>
            <w:r w:rsidRPr="004424E7">
              <w:rPr>
                <w:snapToGrid w:val="0"/>
                <w:kern w:val="28"/>
                <w:lang w:val="en-US"/>
              </w:rPr>
              <w:t>L</w:t>
            </w:r>
            <w:r w:rsidRPr="004424E7">
              <w:rPr>
                <w:snapToGrid w:val="0"/>
                <w:kern w:val="28"/>
              </w:rPr>
              <w:t>=6000</w:t>
            </w:r>
          </w:p>
        </w:tc>
        <w:tc>
          <w:tcPr>
            <w:tcW w:w="682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5</w:t>
            </w:r>
          </w:p>
        </w:tc>
        <w:tc>
          <w:tcPr>
            <w:tcW w:w="115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АИР80В6</w:t>
            </w:r>
          </w:p>
        </w:tc>
        <w:tc>
          <w:tcPr>
            <w:tcW w:w="80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лёгкий</w:t>
            </w:r>
          </w:p>
        </w:tc>
        <w:tc>
          <w:tcPr>
            <w:tcW w:w="682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1.1</w:t>
            </w:r>
          </w:p>
        </w:tc>
        <w:tc>
          <w:tcPr>
            <w:tcW w:w="661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3.1</w:t>
            </w:r>
          </w:p>
        </w:tc>
        <w:tc>
          <w:tcPr>
            <w:tcW w:w="682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0.74</w:t>
            </w:r>
          </w:p>
        </w:tc>
        <w:tc>
          <w:tcPr>
            <w:tcW w:w="85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74</w:t>
            </w:r>
          </w:p>
        </w:tc>
        <w:tc>
          <w:tcPr>
            <w:tcW w:w="525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4.5</w:t>
            </w:r>
          </w:p>
        </w:tc>
      </w:tr>
      <w:tr w:rsidR="00564A84" w:rsidRPr="004424E7">
        <w:trPr>
          <w:trHeight w:val="568"/>
        </w:trPr>
        <w:tc>
          <w:tcPr>
            <w:tcW w:w="2832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2.4 Подъёмно скребковый транспортёр ТП-30</w:t>
            </w:r>
          </w:p>
        </w:tc>
        <w:tc>
          <w:tcPr>
            <w:tcW w:w="682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1</w:t>
            </w:r>
          </w:p>
        </w:tc>
        <w:tc>
          <w:tcPr>
            <w:tcW w:w="115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АИР90</w:t>
            </w:r>
            <w:r w:rsidRPr="004424E7">
              <w:rPr>
                <w:snapToGrid w:val="0"/>
                <w:kern w:val="28"/>
                <w:lang w:val="en-US"/>
              </w:rPr>
              <w:t>L</w:t>
            </w:r>
            <w:r w:rsidRPr="004424E7">
              <w:rPr>
                <w:snapToGrid w:val="0"/>
                <w:kern w:val="28"/>
              </w:rPr>
              <w:t>6</w:t>
            </w:r>
          </w:p>
        </w:tc>
        <w:tc>
          <w:tcPr>
            <w:tcW w:w="80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лёгкий</w:t>
            </w:r>
          </w:p>
        </w:tc>
        <w:tc>
          <w:tcPr>
            <w:tcW w:w="682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1.5</w:t>
            </w:r>
          </w:p>
        </w:tc>
        <w:tc>
          <w:tcPr>
            <w:tcW w:w="661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4.2</w:t>
            </w:r>
          </w:p>
        </w:tc>
        <w:tc>
          <w:tcPr>
            <w:tcW w:w="682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0.72</w:t>
            </w:r>
          </w:p>
        </w:tc>
        <w:tc>
          <w:tcPr>
            <w:tcW w:w="85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76</w:t>
            </w:r>
          </w:p>
        </w:tc>
        <w:tc>
          <w:tcPr>
            <w:tcW w:w="525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6</w:t>
            </w:r>
          </w:p>
        </w:tc>
      </w:tr>
      <w:tr w:rsidR="00564A84" w:rsidRPr="004424E7">
        <w:trPr>
          <w:trHeight w:val="580"/>
        </w:trPr>
        <w:tc>
          <w:tcPr>
            <w:tcW w:w="2832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3 Крышный вентилятор 4А80АБ</w:t>
            </w:r>
          </w:p>
        </w:tc>
        <w:tc>
          <w:tcPr>
            <w:tcW w:w="682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2</w:t>
            </w:r>
          </w:p>
        </w:tc>
        <w:tc>
          <w:tcPr>
            <w:tcW w:w="115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АИР71А2</w:t>
            </w:r>
          </w:p>
        </w:tc>
        <w:tc>
          <w:tcPr>
            <w:tcW w:w="80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лёгкий</w:t>
            </w:r>
          </w:p>
        </w:tc>
        <w:tc>
          <w:tcPr>
            <w:tcW w:w="682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0.75</w:t>
            </w:r>
          </w:p>
        </w:tc>
        <w:tc>
          <w:tcPr>
            <w:tcW w:w="661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1.76</w:t>
            </w:r>
          </w:p>
        </w:tc>
        <w:tc>
          <w:tcPr>
            <w:tcW w:w="682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0.83</w:t>
            </w:r>
          </w:p>
        </w:tc>
        <w:tc>
          <w:tcPr>
            <w:tcW w:w="85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78</w:t>
            </w:r>
          </w:p>
        </w:tc>
        <w:tc>
          <w:tcPr>
            <w:tcW w:w="525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6</w:t>
            </w:r>
          </w:p>
        </w:tc>
      </w:tr>
      <w:tr w:rsidR="00564A84" w:rsidRPr="004424E7">
        <w:trPr>
          <w:trHeight w:val="284"/>
        </w:trPr>
        <w:tc>
          <w:tcPr>
            <w:tcW w:w="2832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4 Приточная система 4А132</w:t>
            </w:r>
            <w:r w:rsidRPr="004424E7">
              <w:rPr>
                <w:snapToGrid w:val="0"/>
                <w:kern w:val="28"/>
                <w:lang w:val="en-US"/>
              </w:rPr>
              <w:t>S</w:t>
            </w:r>
            <w:r w:rsidRPr="004424E7">
              <w:rPr>
                <w:snapToGrid w:val="0"/>
                <w:kern w:val="28"/>
              </w:rPr>
              <w:t>6</w:t>
            </w:r>
          </w:p>
        </w:tc>
        <w:tc>
          <w:tcPr>
            <w:tcW w:w="682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2</w:t>
            </w:r>
          </w:p>
        </w:tc>
        <w:tc>
          <w:tcPr>
            <w:tcW w:w="115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АИР100</w:t>
            </w:r>
            <w:r w:rsidRPr="004424E7">
              <w:rPr>
                <w:snapToGrid w:val="0"/>
                <w:kern w:val="28"/>
                <w:lang w:val="en-US"/>
              </w:rPr>
              <w:t>L</w:t>
            </w:r>
            <w:r w:rsidRPr="004424E7">
              <w:rPr>
                <w:snapToGrid w:val="0"/>
                <w:kern w:val="28"/>
              </w:rPr>
              <w:t>2</w:t>
            </w:r>
          </w:p>
        </w:tc>
        <w:tc>
          <w:tcPr>
            <w:tcW w:w="80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лёгкий</w:t>
            </w:r>
          </w:p>
        </w:tc>
        <w:tc>
          <w:tcPr>
            <w:tcW w:w="682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5.5</w:t>
            </w:r>
          </w:p>
        </w:tc>
        <w:tc>
          <w:tcPr>
            <w:tcW w:w="661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10.7</w:t>
            </w:r>
          </w:p>
        </w:tc>
        <w:tc>
          <w:tcPr>
            <w:tcW w:w="682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0.89</w:t>
            </w:r>
          </w:p>
        </w:tc>
        <w:tc>
          <w:tcPr>
            <w:tcW w:w="85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88</w:t>
            </w:r>
          </w:p>
        </w:tc>
        <w:tc>
          <w:tcPr>
            <w:tcW w:w="525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7.5</w:t>
            </w:r>
          </w:p>
        </w:tc>
      </w:tr>
      <w:tr w:rsidR="00564A84" w:rsidRPr="004424E7">
        <w:trPr>
          <w:trHeight w:val="580"/>
        </w:trPr>
        <w:tc>
          <w:tcPr>
            <w:tcW w:w="2832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5 Электрообогрев смесит-го клапана систем(комп.)</w:t>
            </w:r>
          </w:p>
        </w:tc>
        <w:tc>
          <w:tcPr>
            <w:tcW w:w="682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2</w:t>
            </w:r>
          </w:p>
        </w:tc>
        <w:tc>
          <w:tcPr>
            <w:tcW w:w="115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</w:p>
        </w:tc>
        <w:tc>
          <w:tcPr>
            <w:tcW w:w="80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-----</w:t>
            </w:r>
          </w:p>
        </w:tc>
        <w:tc>
          <w:tcPr>
            <w:tcW w:w="682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2.4</w:t>
            </w:r>
          </w:p>
        </w:tc>
        <w:tc>
          <w:tcPr>
            <w:tcW w:w="661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3.8</w:t>
            </w:r>
          </w:p>
        </w:tc>
        <w:tc>
          <w:tcPr>
            <w:tcW w:w="682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</w:p>
        </w:tc>
        <w:tc>
          <w:tcPr>
            <w:tcW w:w="85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</w:p>
        </w:tc>
        <w:tc>
          <w:tcPr>
            <w:tcW w:w="525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</w:p>
        </w:tc>
      </w:tr>
      <w:tr w:rsidR="00564A84" w:rsidRPr="004424E7">
        <w:trPr>
          <w:trHeight w:val="296"/>
        </w:trPr>
        <w:tc>
          <w:tcPr>
            <w:tcW w:w="2832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6 Щиток освещения ЯОУ-8501</w:t>
            </w:r>
          </w:p>
        </w:tc>
        <w:tc>
          <w:tcPr>
            <w:tcW w:w="682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1</w:t>
            </w:r>
          </w:p>
        </w:tc>
        <w:tc>
          <w:tcPr>
            <w:tcW w:w="115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</w:p>
        </w:tc>
        <w:tc>
          <w:tcPr>
            <w:tcW w:w="80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</w:p>
        </w:tc>
        <w:tc>
          <w:tcPr>
            <w:tcW w:w="682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2.5</w:t>
            </w:r>
          </w:p>
        </w:tc>
        <w:tc>
          <w:tcPr>
            <w:tcW w:w="661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  <w:r w:rsidRPr="004424E7">
              <w:rPr>
                <w:snapToGrid w:val="0"/>
                <w:kern w:val="28"/>
              </w:rPr>
              <w:t>4</w:t>
            </w:r>
          </w:p>
        </w:tc>
        <w:tc>
          <w:tcPr>
            <w:tcW w:w="682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</w:p>
        </w:tc>
        <w:tc>
          <w:tcPr>
            <w:tcW w:w="85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</w:p>
        </w:tc>
        <w:tc>
          <w:tcPr>
            <w:tcW w:w="525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snapToGrid w:val="0"/>
                <w:kern w:val="28"/>
              </w:rPr>
            </w:pPr>
          </w:p>
        </w:tc>
      </w:tr>
    </w:tbl>
    <w:p w:rsidR="00564A84" w:rsidRPr="004424E7" w:rsidRDefault="0022409F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br w:type="page"/>
      </w:r>
      <w:r w:rsidR="00564A84" w:rsidRPr="004424E7">
        <w:rPr>
          <w:kern w:val="28"/>
          <w:sz w:val="28"/>
          <w:szCs w:val="28"/>
        </w:rPr>
        <w:t>Характеристика технологического оборудования в комплекте с электрооборудованием.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>- отопительно-рецеркуляционный аппарат - служит для отопления и вентиляции помещений. Управление агрегатом осуществляется при помощи шкафа управления ШОА.5904 – 4074У5 (6Л А.380.650).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>- комплект транспортёров</w:t>
      </w:r>
      <w:r w:rsidR="0022409F" w:rsidRPr="004424E7">
        <w:rPr>
          <w:kern w:val="28"/>
          <w:sz w:val="28"/>
          <w:szCs w:val="28"/>
        </w:rPr>
        <w:t xml:space="preserve"> </w:t>
      </w:r>
      <w:r w:rsidRPr="004424E7">
        <w:rPr>
          <w:kern w:val="28"/>
          <w:sz w:val="28"/>
          <w:szCs w:val="28"/>
        </w:rPr>
        <w:t>– служит для подбора корнеплодов, подачи их в приёмный бункер и от туда по ленточным транспортёрам в транспортное средство. Управление осуществляется при помощи шкафа управления.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>- крышный вентилятор служит для оттока воздуха с хранилища. Управление вентиляторами осуществляется при помощи шкафа управления.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>-</w:t>
      </w:r>
      <w:r w:rsidR="0022409F" w:rsidRPr="004424E7">
        <w:rPr>
          <w:kern w:val="28"/>
          <w:sz w:val="28"/>
          <w:szCs w:val="28"/>
        </w:rPr>
        <w:t xml:space="preserve"> </w:t>
      </w:r>
      <w:r w:rsidRPr="004424E7">
        <w:rPr>
          <w:kern w:val="28"/>
          <w:sz w:val="28"/>
          <w:szCs w:val="28"/>
        </w:rPr>
        <w:t>приточная система служит для притока свежего воздуха в здание. Управление системой осуществляется при помощи шкафа управления.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>- щит освещения предназначен для управления освещением в здании хранилища.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</w:p>
    <w:p w:rsidR="00564A84" w:rsidRPr="004424E7" w:rsidRDefault="00564A84" w:rsidP="004B7F62">
      <w:pPr>
        <w:spacing w:line="360" w:lineRule="auto"/>
        <w:ind w:firstLine="709"/>
        <w:jc w:val="both"/>
        <w:rPr>
          <w:b/>
          <w:bCs/>
          <w:kern w:val="28"/>
          <w:sz w:val="28"/>
          <w:szCs w:val="28"/>
        </w:rPr>
      </w:pPr>
      <w:r w:rsidRPr="004424E7">
        <w:rPr>
          <w:b/>
          <w:bCs/>
          <w:kern w:val="28"/>
          <w:sz w:val="28"/>
          <w:szCs w:val="28"/>
        </w:rPr>
        <w:t>2.2 Определение месторасположения ввода и выбор ВРУ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>Вводно-распределительные устройства (ВРУ) предназначены для приёма и распределения энергии внутри здания, а также для защиты сетей и электроприёмников. В качестве ВРУ принемают шкафы, щиты, панели, пункты, силовые ящики и т.д.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>Месторасположение ВРУ должно определяться с учётом удобства обслуживания, исключения помех производству, не загромождать проходы, следовательно, исходя из средств экономии проводов и материалов определим месторасположение электрического ввода в помещении.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>Выбор ВРУ осуществляется с учётом величины электрической нагрузки, условий окружающей среды, числа подключаемых электроприёмников или их групп. Расчётный ток групп электроприёмников должен быть не более номинального тока устройства, в каждом конкретном случае и с учётом перспективы, число резервных линий должно быть минимальным.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>Исходя из условий расположения центра нагрузок, комплектности, расположения электрооборудования, электрощитовой, с учётом местоположения ТП и наименьшего расхода питающего кабеля, место расположения ввода на плане будет Б7</w:t>
      </w:r>
      <w:r w:rsidR="0022409F" w:rsidRPr="004424E7">
        <w:rPr>
          <w:kern w:val="28"/>
          <w:sz w:val="28"/>
          <w:szCs w:val="28"/>
        </w:rPr>
        <w:t xml:space="preserve"> </w:t>
      </w:r>
      <w:r w:rsidRPr="004424E7">
        <w:rPr>
          <w:kern w:val="28"/>
          <w:sz w:val="28"/>
          <w:szCs w:val="28"/>
        </w:rPr>
        <w:t>(см. лист 1).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>Исходя из того, что все электроприемники подключаются к пультам управления, принимаем совместную конструкцию вводного устройства и распределительного. По способу установки – навесное.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>В качестве ВРУ используем шкаф серии ВРУ–Ин1 с предохранителями.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</w:p>
    <w:p w:rsidR="00564A84" w:rsidRPr="004424E7" w:rsidRDefault="00564A84" w:rsidP="004B7F62">
      <w:pPr>
        <w:spacing w:line="360" w:lineRule="auto"/>
        <w:ind w:firstLine="709"/>
        <w:jc w:val="both"/>
        <w:rPr>
          <w:b/>
          <w:bCs/>
          <w:kern w:val="28"/>
          <w:sz w:val="28"/>
          <w:szCs w:val="28"/>
        </w:rPr>
      </w:pPr>
      <w:r w:rsidRPr="004424E7">
        <w:rPr>
          <w:b/>
          <w:bCs/>
          <w:kern w:val="28"/>
          <w:sz w:val="28"/>
          <w:szCs w:val="28"/>
        </w:rPr>
        <w:t>2.3 Выполнение структурной схемы электрической сети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 xml:space="preserve">Структурная схема электрической сети это графический документ дающий общее представление о конфигурации электрических сетей. Они предназначены для наиболее лёгкого и доступного понимания схем. 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>Составление структурных схем: принимаем радиальную схему питания электроприёмников. Радиальная схема в нашем случае наиболее полно удовлетворяет требованиям надёжности, простоты подключения электроустановок.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>Приборы учёта в ВРУ не устанавливаются так как здание хранилища запитывается непосредственно от ТП. Для защиты обслуживающего персонала</w:t>
      </w:r>
      <w:r w:rsidR="0022409F" w:rsidRPr="004424E7">
        <w:rPr>
          <w:kern w:val="28"/>
          <w:sz w:val="28"/>
          <w:szCs w:val="28"/>
        </w:rPr>
        <w:t xml:space="preserve"> </w:t>
      </w:r>
      <w:r w:rsidRPr="004424E7">
        <w:rPr>
          <w:kern w:val="28"/>
          <w:sz w:val="28"/>
          <w:szCs w:val="28"/>
        </w:rPr>
        <w:t xml:space="preserve">устанвливаем в ВРУ УЗО. 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>Разбиваем электроприёмники на группы и составляем структурную схему питающей и распределительной сети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>На рисунке 2.1 приведена радиальная схема распределения электроэнергии в</w:t>
      </w:r>
      <w:r w:rsidR="0022409F" w:rsidRPr="004424E7">
        <w:rPr>
          <w:kern w:val="28"/>
          <w:sz w:val="28"/>
          <w:szCs w:val="28"/>
        </w:rPr>
        <w:t xml:space="preserve"> </w:t>
      </w:r>
      <w:r w:rsidRPr="004424E7">
        <w:rPr>
          <w:kern w:val="28"/>
          <w:sz w:val="28"/>
          <w:szCs w:val="28"/>
        </w:rPr>
        <w:t>здании.</w:t>
      </w:r>
    </w:p>
    <w:p w:rsidR="00564A84" w:rsidRPr="004424E7" w:rsidRDefault="0022409F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br w:type="page"/>
      </w:r>
      <w:r w:rsidR="00160EFC">
        <w:rPr>
          <w:kern w:val="28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0.75pt;height:194.25pt">
            <v:imagedata r:id="rId5" o:title=""/>
          </v:shape>
        </w:pic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 xml:space="preserve">Рисунок 2.1 </w:t>
      </w:r>
      <w:r w:rsidR="0022409F" w:rsidRPr="004424E7">
        <w:rPr>
          <w:kern w:val="28"/>
          <w:sz w:val="28"/>
          <w:szCs w:val="28"/>
        </w:rPr>
        <w:t xml:space="preserve">- </w:t>
      </w:r>
      <w:r w:rsidRPr="004424E7">
        <w:rPr>
          <w:kern w:val="28"/>
          <w:sz w:val="28"/>
          <w:szCs w:val="28"/>
        </w:rPr>
        <w:t>Схема распределения электроэнергии для ВРУ</w:t>
      </w:r>
    </w:p>
    <w:p w:rsidR="00564A84" w:rsidRPr="004424E7" w:rsidRDefault="0022409F" w:rsidP="004B7F62">
      <w:pPr>
        <w:spacing w:line="360" w:lineRule="auto"/>
        <w:ind w:firstLine="709"/>
        <w:jc w:val="both"/>
        <w:rPr>
          <w:b/>
          <w:bCs/>
          <w:kern w:val="28"/>
          <w:sz w:val="28"/>
          <w:szCs w:val="28"/>
        </w:rPr>
      </w:pPr>
      <w:r w:rsidRPr="00E53F9E">
        <w:rPr>
          <w:sz w:val="28"/>
          <w:szCs w:val="28"/>
        </w:rPr>
        <w:br w:type="page"/>
      </w:r>
      <w:r w:rsidR="00564A84" w:rsidRPr="004424E7">
        <w:rPr>
          <w:b/>
          <w:bCs/>
          <w:kern w:val="28"/>
          <w:sz w:val="28"/>
          <w:szCs w:val="28"/>
        </w:rPr>
        <w:t>3</w:t>
      </w:r>
      <w:r w:rsidRPr="004424E7">
        <w:rPr>
          <w:b/>
          <w:bCs/>
          <w:kern w:val="28"/>
          <w:sz w:val="28"/>
          <w:szCs w:val="28"/>
        </w:rPr>
        <w:t>.</w:t>
      </w:r>
      <w:r w:rsidR="00564A84" w:rsidRPr="004424E7">
        <w:rPr>
          <w:b/>
          <w:bCs/>
          <w:kern w:val="28"/>
          <w:sz w:val="28"/>
          <w:szCs w:val="28"/>
        </w:rPr>
        <w:t xml:space="preserve"> Подсчет электрических нагрузок и определение основных расчётных параметров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b/>
          <w:bCs/>
          <w:kern w:val="28"/>
          <w:sz w:val="28"/>
          <w:szCs w:val="28"/>
        </w:rPr>
      </w:pPr>
    </w:p>
    <w:p w:rsidR="00564A84" w:rsidRPr="004424E7" w:rsidRDefault="00564A84" w:rsidP="004B7F62">
      <w:pPr>
        <w:spacing w:line="360" w:lineRule="auto"/>
        <w:ind w:firstLine="709"/>
        <w:jc w:val="both"/>
        <w:rPr>
          <w:b/>
          <w:bCs/>
          <w:kern w:val="28"/>
          <w:sz w:val="28"/>
          <w:szCs w:val="28"/>
        </w:rPr>
      </w:pPr>
      <w:r w:rsidRPr="004424E7">
        <w:rPr>
          <w:b/>
          <w:bCs/>
          <w:kern w:val="28"/>
          <w:sz w:val="28"/>
          <w:szCs w:val="28"/>
        </w:rPr>
        <w:t>3.1 Обоснование выбора метода расчёта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>Расчётная мощность – это основная величина при расчёте электрических нагрузок зданий, сооружений.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>При расчете электрических нагрузок воспользуемся методом технологического графика. Мы можем использовать этот метод, так как наш объект является</w:t>
      </w:r>
      <w:r w:rsidR="0022409F" w:rsidRPr="004424E7">
        <w:rPr>
          <w:kern w:val="28"/>
          <w:sz w:val="28"/>
          <w:szCs w:val="28"/>
        </w:rPr>
        <w:t xml:space="preserve"> </w:t>
      </w:r>
      <w:r w:rsidRPr="004424E7">
        <w:rPr>
          <w:kern w:val="28"/>
          <w:sz w:val="28"/>
          <w:szCs w:val="28"/>
        </w:rPr>
        <w:t xml:space="preserve">сельскохозяйственным объектом где технологический процесс осуществляется строго по времени, </w:t>
      </w:r>
      <w:r w:rsidR="0022409F" w:rsidRPr="004424E7">
        <w:rPr>
          <w:kern w:val="28"/>
          <w:sz w:val="28"/>
          <w:szCs w:val="28"/>
        </w:rPr>
        <w:t>т.е.</w:t>
      </w:r>
      <w:r w:rsidRPr="004424E7">
        <w:rPr>
          <w:kern w:val="28"/>
          <w:sz w:val="28"/>
          <w:szCs w:val="28"/>
        </w:rPr>
        <w:t xml:space="preserve"> выдерживается ритмичность производства, а данный метод даёт наиболее точный результат.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</w:p>
    <w:p w:rsidR="00564A84" w:rsidRPr="004424E7" w:rsidRDefault="00564A84" w:rsidP="004B7F62">
      <w:pPr>
        <w:spacing w:line="360" w:lineRule="auto"/>
        <w:ind w:firstLine="709"/>
        <w:jc w:val="both"/>
        <w:rPr>
          <w:b/>
          <w:bCs/>
          <w:kern w:val="28"/>
          <w:sz w:val="28"/>
          <w:szCs w:val="28"/>
        </w:rPr>
      </w:pPr>
      <w:r w:rsidRPr="004424E7">
        <w:rPr>
          <w:b/>
          <w:bCs/>
          <w:kern w:val="28"/>
          <w:sz w:val="28"/>
          <w:szCs w:val="28"/>
        </w:rPr>
        <w:t>3.2 Краткая характеристика метода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 xml:space="preserve">Сущность метода заключается в построении суточного графика нагрузок. 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>Для группы электроприёмников под расчётной мощностью понимают такую неизменную нагрузку которая эквивалентна фактически изменяющейся во временинагрузке группы ЭП по наибольшему возможному тепловому воздействию на элементы системы электроснабжения. При этом за Р</w:t>
      </w:r>
      <w:r w:rsidRPr="004424E7">
        <w:rPr>
          <w:kern w:val="28"/>
          <w:sz w:val="28"/>
          <w:szCs w:val="28"/>
          <w:vertAlign w:val="subscript"/>
        </w:rPr>
        <w:t>р</w:t>
      </w:r>
      <w:r w:rsidRPr="004424E7">
        <w:rPr>
          <w:kern w:val="28"/>
          <w:sz w:val="28"/>
          <w:szCs w:val="28"/>
        </w:rPr>
        <w:t xml:space="preserve"> принимается максимальная из возможных нагрузок с продолжительностью действия равной получасовому максимуму.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</w:p>
    <w:p w:rsidR="00564A84" w:rsidRPr="004424E7" w:rsidRDefault="00564A84" w:rsidP="004B7F62">
      <w:pPr>
        <w:spacing w:line="360" w:lineRule="auto"/>
        <w:ind w:firstLine="709"/>
        <w:jc w:val="both"/>
        <w:rPr>
          <w:b/>
          <w:bCs/>
          <w:kern w:val="28"/>
          <w:sz w:val="28"/>
          <w:szCs w:val="28"/>
        </w:rPr>
      </w:pPr>
      <w:r w:rsidRPr="004424E7">
        <w:rPr>
          <w:b/>
          <w:bCs/>
          <w:kern w:val="28"/>
          <w:sz w:val="28"/>
          <w:szCs w:val="28"/>
        </w:rPr>
        <w:t>3.3 Построение графика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>Проводим анализ имеющихся электроприёмников, все параметры и время работы заносим в таблицу 3.1.</w:t>
      </w:r>
    </w:p>
    <w:p w:rsidR="00564A84" w:rsidRPr="004424E7" w:rsidRDefault="0022409F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br w:type="page"/>
      </w:r>
      <w:r w:rsidR="00564A84" w:rsidRPr="004424E7">
        <w:rPr>
          <w:kern w:val="28"/>
          <w:sz w:val="28"/>
          <w:szCs w:val="28"/>
        </w:rPr>
        <w:t>Таблица 3.1 – Суточный техн</w:t>
      </w:r>
      <w:r w:rsidRPr="004424E7">
        <w:rPr>
          <w:kern w:val="28"/>
          <w:sz w:val="28"/>
          <w:szCs w:val="28"/>
        </w:rPr>
        <w:t>ологический график оборудования</w:t>
      </w:r>
    </w:p>
    <w:tbl>
      <w:tblPr>
        <w:tblW w:w="873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3"/>
        <w:gridCol w:w="1156"/>
        <w:gridCol w:w="616"/>
        <w:gridCol w:w="587"/>
        <w:gridCol w:w="760"/>
        <w:gridCol w:w="639"/>
        <w:gridCol w:w="761"/>
        <w:gridCol w:w="510"/>
        <w:gridCol w:w="1927"/>
      </w:tblGrid>
      <w:tr w:rsidR="0022409F" w:rsidRPr="004424E7">
        <w:trPr>
          <w:trHeight w:val="909"/>
        </w:trPr>
        <w:tc>
          <w:tcPr>
            <w:tcW w:w="1791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>Наименование операции</w:t>
            </w:r>
          </w:p>
        </w:tc>
        <w:tc>
          <w:tcPr>
            <w:tcW w:w="1160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>Рабочий механизм (машина)</w:t>
            </w:r>
          </w:p>
        </w:tc>
        <w:tc>
          <w:tcPr>
            <w:tcW w:w="55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>Кол-во</w:t>
            </w:r>
          </w:p>
        </w:tc>
        <w:tc>
          <w:tcPr>
            <w:tcW w:w="588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>Р</w:t>
            </w:r>
            <w:r w:rsidRPr="004424E7">
              <w:rPr>
                <w:kern w:val="28"/>
                <w:vertAlign w:val="subscript"/>
              </w:rPr>
              <w:t>у</w:t>
            </w:r>
            <w:r w:rsidRPr="004424E7">
              <w:rPr>
                <w:kern w:val="28"/>
              </w:rPr>
              <w:t>, кВт</w:t>
            </w:r>
          </w:p>
        </w:tc>
        <w:tc>
          <w:tcPr>
            <w:tcW w:w="767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>η</w:t>
            </w:r>
          </w:p>
        </w:tc>
        <w:tc>
          <w:tcPr>
            <w:tcW w:w="640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  <w:lang w:val="en-US"/>
              </w:rPr>
              <w:t>cos</w:t>
            </w:r>
            <w:r w:rsidRPr="004424E7">
              <w:rPr>
                <w:kern w:val="28"/>
              </w:rPr>
              <w:t>φ</w:t>
            </w:r>
          </w:p>
        </w:tc>
        <w:tc>
          <w:tcPr>
            <w:tcW w:w="768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>Р</w:t>
            </w:r>
            <w:r w:rsidRPr="004424E7">
              <w:rPr>
                <w:kern w:val="28"/>
                <w:vertAlign w:val="subscript"/>
              </w:rPr>
              <w:t>п</w:t>
            </w:r>
            <w:r w:rsidRPr="004424E7">
              <w:rPr>
                <w:kern w:val="28"/>
              </w:rPr>
              <w:t>, кВт</w:t>
            </w:r>
          </w:p>
        </w:tc>
        <w:tc>
          <w:tcPr>
            <w:tcW w:w="512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  <w:lang w:val="en-US"/>
              </w:rPr>
              <w:t>t</w:t>
            </w:r>
            <w:r w:rsidRPr="004424E7">
              <w:rPr>
                <w:kern w:val="28"/>
              </w:rPr>
              <w:t>,ч</w:t>
            </w:r>
          </w:p>
        </w:tc>
        <w:tc>
          <w:tcPr>
            <w:tcW w:w="1957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>Часы работы</w:t>
            </w:r>
          </w:p>
        </w:tc>
      </w:tr>
      <w:tr w:rsidR="0022409F" w:rsidRPr="004424E7">
        <w:trPr>
          <w:trHeight w:val="909"/>
        </w:trPr>
        <w:tc>
          <w:tcPr>
            <w:tcW w:w="1791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>1.Кормораздача</w:t>
            </w:r>
          </w:p>
        </w:tc>
        <w:tc>
          <w:tcPr>
            <w:tcW w:w="1160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>КС – 1.5</w:t>
            </w:r>
          </w:p>
        </w:tc>
        <w:tc>
          <w:tcPr>
            <w:tcW w:w="55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>2</w:t>
            </w:r>
          </w:p>
        </w:tc>
        <w:tc>
          <w:tcPr>
            <w:tcW w:w="588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>7.15</w:t>
            </w:r>
          </w:p>
        </w:tc>
        <w:tc>
          <w:tcPr>
            <w:tcW w:w="767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>78</w:t>
            </w:r>
          </w:p>
        </w:tc>
        <w:tc>
          <w:tcPr>
            <w:tcW w:w="640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>0.8</w:t>
            </w:r>
          </w:p>
        </w:tc>
        <w:tc>
          <w:tcPr>
            <w:tcW w:w="768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>14.3</w:t>
            </w:r>
          </w:p>
        </w:tc>
        <w:tc>
          <w:tcPr>
            <w:tcW w:w="512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>0.5</w:t>
            </w:r>
          </w:p>
        </w:tc>
        <w:tc>
          <w:tcPr>
            <w:tcW w:w="1957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>1-й 7</w:t>
            </w:r>
            <w:r w:rsidRPr="004424E7">
              <w:rPr>
                <w:kern w:val="28"/>
                <w:u w:val="single"/>
                <w:vertAlign w:val="superscript"/>
              </w:rPr>
              <w:t>00</w:t>
            </w:r>
            <w:r w:rsidRPr="004424E7">
              <w:rPr>
                <w:kern w:val="28"/>
              </w:rPr>
              <w:t xml:space="preserve"> - 7</w:t>
            </w:r>
            <w:r w:rsidRPr="004424E7">
              <w:rPr>
                <w:kern w:val="28"/>
                <w:u w:val="single"/>
                <w:vertAlign w:val="superscript"/>
              </w:rPr>
              <w:t>30</w:t>
            </w:r>
            <w:r w:rsidRPr="004424E7">
              <w:rPr>
                <w:kern w:val="28"/>
              </w:rPr>
              <w:t xml:space="preserve"> , 18</w:t>
            </w:r>
            <w:r w:rsidRPr="004424E7">
              <w:rPr>
                <w:kern w:val="28"/>
                <w:u w:val="single"/>
                <w:vertAlign w:val="superscript"/>
              </w:rPr>
              <w:t>00</w:t>
            </w:r>
            <w:r w:rsidRPr="004424E7">
              <w:rPr>
                <w:kern w:val="28"/>
              </w:rPr>
              <w:t xml:space="preserve"> - 18</w:t>
            </w:r>
            <w:r w:rsidRPr="004424E7">
              <w:rPr>
                <w:kern w:val="28"/>
                <w:u w:val="single"/>
                <w:vertAlign w:val="superscript"/>
              </w:rPr>
              <w:t>30</w:t>
            </w:r>
          </w:p>
          <w:p w:rsidR="00564A84" w:rsidRPr="004424E7" w:rsidRDefault="00564A84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>2-й 7</w:t>
            </w:r>
            <w:r w:rsidRPr="004424E7">
              <w:rPr>
                <w:kern w:val="28"/>
                <w:u w:val="single"/>
                <w:vertAlign w:val="superscript"/>
              </w:rPr>
              <w:t>30</w:t>
            </w:r>
            <w:r w:rsidRPr="004424E7">
              <w:rPr>
                <w:kern w:val="28"/>
              </w:rPr>
              <w:t xml:space="preserve"> – 8</w:t>
            </w:r>
            <w:r w:rsidRPr="004424E7">
              <w:rPr>
                <w:kern w:val="28"/>
                <w:u w:val="single"/>
                <w:vertAlign w:val="superscript"/>
              </w:rPr>
              <w:t>00</w:t>
            </w:r>
            <w:r w:rsidRPr="004424E7">
              <w:rPr>
                <w:kern w:val="28"/>
              </w:rPr>
              <w:t xml:space="preserve"> , 18</w:t>
            </w:r>
            <w:r w:rsidRPr="004424E7">
              <w:rPr>
                <w:kern w:val="28"/>
                <w:u w:val="single"/>
                <w:vertAlign w:val="superscript"/>
              </w:rPr>
              <w:t>30</w:t>
            </w:r>
            <w:r w:rsidRPr="004424E7">
              <w:rPr>
                <w:kern w:val="28"/>
              </w:rPr>
              <w:t xml:space="preserve"> – 19</w:t>
            </w:r>
            <w:r w:rsidRPr="004424E7">
              <w:rPr>
                <w:kern w:val="28"/>
                <w:u w:val="single"/>
                <w:vertAlign w:val="superscript"/>
              </w:rPr>
              <w:t>00</w:t>
            </w:r>
          </w:p>
        </w:tc>
      </w:tr>
      <w:tr w:rsidR="0022409F" w:rsidRPr="004424E7">
        <w:trPr>
          <w:trHeight w:val="610"/>
        </w:trPr>
        <w:tc>
          <w:tcPr>
            <w:tcW w:w="1791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>2.Вентиляция и отопление</w:t>
            </w:r>
          </w:p>
        </w:tc>
        <w:tc>
          <w:tcPr>
            <w:tcW w:w="1160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>ТВ – 6</w:t>
            </w:r>
          </w:p>
        </w:tc>
        <w:tc>
          <w:tcPr>
            <w:tcW w:w="55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>16</w:t>
            </w:r>
          </w:p>
        </w:tc>
        <w:tc>
          <w:tcPr>
            <w:tcW w:w="588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>2.2</w:t>
            </w:r>
          </w:p>
        </w:tc>
        <w:tc>
          <w:tcPr>
            <w:tcW w:w="767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>76.5</w:t>
            </w:r>
          </w:p>
        </w:tc>
        <w:tc>
          <w:tcPr>
            <w:tcW w:w="640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>0.71</w:t>
            </w:r>
          </w:p>
        </w:tc>
        <w:tc>
          <w:tcPr>
            <w:tcW w:w="768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>35.2</w:t>
            </w:r>
          </w:p>
        </w:tc>
        <w:tc>
          <w:tcPr>
            <w:tcW w:w="512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>24</w:t>
            </w:r>
          </w:p>
        </w:tc>
        <w:tc>
          <w:tcPr>
            <w:tcW w:w="1957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>постоянно</w:t>
            </w:r>
          </w:p>
        </w:tc>
      </w:tr>
      <w:tr w:rsidR="0022409F" w:rsidRPr="004424E7">
        <w:trPr>
          <w:trHeight w:val="299"/>
        </w:trPr>
        <w:tc>
          <w:tcPr>
            <w:tcW w:w="1791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>3. Освещение</w:t>
            </w:r>
          </w:p>
        </w:tc>
        <w:tc>
          <w:tcPr>
            <w:tcW w:w="1160" w:type="dxa"/>
            <w:tcBorders>
              <w:right w:val="nil"/>
            </w:tcBorders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kern w:val="28"/>
              </w:rPr>
            </w:pPr>
          </w:p>
        </w:tc>
        <w:tc>
          <w:tcPr>
            <w:tcW w:w="556" w:type="dxa"/>
            <w:tcBorders>
              <w:left w:val="nil"/>
              <w:right w:val="nil"/>
            </w:tcBorders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kern w:val="28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kern w:val="28"/>
              </w:rPr>
            </w:pPr>
          </w:p>
        </w:tc>
        <w:tc>
          <w:tcPr>
            <w:tcW w:w="767" w:type="dxa"/>
            <w:tcBorders>
              <w:left w:val="nil"/>
              <w:right w:val="nil"/>
            </w:tcBorders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kern w:val="28"/>
              </w:rPr>
            </w:pPr>
          </w:p>
        </w:tc>
        <w:tc>
          <w:tcPr>
            <w:tcW w:w="640" w:type="dxa"/>
            <w:tcBorders>
              <w:left w:val="nil"/>
              <w:right w:val="nil"/>
            </w:tcBorders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kern w:val="28"/>
              </w:rPr>
            </w:pPr>
          </w:p>
        </w:tc>
        <w:tc>
          <w:tcPr>
            <w:tcW w:w="768" w:type="dxa"/>
            <w:tcBorders>
              <w:left w:val="nil"/>
              <w:right w:val="nil"/>
            </w:tcBorders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kern w:val="28"/>
              </w:rPr>
            </w:pPr>
          </w:p>
        </w:tc>
        <w:tc>
          <w:tcPr>
            <w:tcW w:w="512" w:type="dxa"/>
            <w:tcBorders>
              <w:left w:val="nil"/>
              <w:right w:val="nil"/>
            </w:tcBorders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kern w:val="28"/>
              </w:rPr>
            </w:pPr>
          </w:p>
        </w:tc>
        <w:tc>
          <w:tcPr>
            <w:tcW w:w="1957" w:type="dxa"/>
            <w:tcBorders>
              <w:left w:val="nil"/>
            </w:tcBorders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kern w:val="28"/>
              </w:rPr>
            </w:pPr>
          </w:p>
        </w:tc>
      </w:tr>
      <w:tr w:rsidR="0022409F" w:rsidRPr="004424E7">
        <w:trPr>
          <w:trHeight w:val="1220"/>
        </w:trPr>
        <w:tc>
          <w:tcPr>
            <w:tcW w:w="1791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>3а. - рабочее</w:t>
            </w:r>
          </w:p>
        </w:tc>
        <w:tc>
          <w:tcPr>
            <w:tcW w:w="1160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kern w:val="28"/>
              </w:rPr>
            </w:pPr>
          </w:p>
        </w:tc>
        <w:tc>
          <w:tcPr>
            <w:tcW w:w="55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kern w:val="28"/>
              </w:rPr>
            </w:pPr>
          </w:p>
        </w:tc>
        <w:tc>
          <w:tcPr>
            <w:tcW w:w="588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>4.8</w:t>
            </w:r>
          </w:p>
        </w:tc>
        <w:tc>
          <w:tcPr>
            <w:tcW w:w="767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>1</w:t>
            </w:r>
          </w:p>
        </w:tc>
        <w:tc>
          <w:tcPr>
            <w:tcW w:w="640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>0.9</w:t>
            </w:r>
          </w:p>
        </w:tc>
        <w:tc>
          <w:tcPr>
            <w:tcW w:w="768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>4.8</w:t>
            </w:r>
          </w:p>
        </w:tc>
        <w:tc>
          <w:tcPr>
            <w:tcW w:w="512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kern w:val="28"/>
              </w:rPr>
            </w:pPr>
          </w:p>
        </w:tc>
        <w:tc>
          <w:tcPr>
            <w:tcW w:w="1957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>вкл. за 15мин до начала смены откл. В часы окончания смены</w:t>
            </w:r>
          </w:p>
        </w:tc>
      </w:tr>
      <w:tr w:rsidR="0022409F" w:rsidRPr="004424E7">
        <w:trPr>
          <w:trHeight w:val="299"/>
        </w:trPr>
        <w:tc>
          <w:tcPr>
            <w:tcW w:w="1791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>3б. - дежурное</w:t>
            </w:r>
          </w:p>
        </w:tc>
        <w:tc>
          <w:tcPr>
            <w:tcW w:w="1160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kern w:val="28"/>
              </w:rPr>
            </w:pPr>
          </w:p>
        </w:tc>
        <w:tc>
          <w:tcPr>
            <w:tcW w:w="55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kern w:val="28"/>
              </w:rPr>
            </w:pPr>
          </w:p>
        </w:tc>
        <w:tc>
          <w:tcPr>
            <w:tcW w:w="588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>1.2</w:t>
            </w:r>
          </w:p>
        </w:tc>
        <w:tc>
          <w:tcPr>
            <w:tcW w:w="767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>1</w:t>
            </w:r>
          </w:p>
        </w:tc>
        <w:tc>
          <w:tcPr>
            <w:tcW w:w="640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>0.9</w:t>
            </w:r>
          </w:p>
        </w:tc>
        <w:tc>
          <w:tcPr>
            <w:tcW w:w="768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>1.2</w:t>
            </w:r>
          </w:p>
        </w:tc>
        <w:tc>
          <w:tcPr>
            <w:tcW w:w="512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>24</w:t>
            </w:r>
          </w:p>
        </w:tc>
        <w:tc>
          <w:tcPr>
            <w:tcW w:w="1957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>постоянно</w:t>
            </w:r>
          </w:p>
        </w:tc>
      </w:tr>
    </w:tbl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>Рабочая смена персонала по уходу за животными – 6</w:t>
      </w:r>
      <w:r w:rsidRPr="004424E7">
        <w:rPr>
          <w:kern w:val="28"/>
          <w:sz w:val="28"/>
          <w:szCs w:val="28"/>
          <w:u w:val="single"/>
          <w:vertAlign w:val="superscript"/>
        </w:rPr>
        <w:t>30</w:t>
      </w:r>
      <w:r w:rsidRPr="004424E7">
        <w:rPr>
          <w:kern w:val="28"/>
          <w:sz w:val="28"/>
          <w:szCs w:val="28"/>
        </w:rPr>
        <w:t xml:space="preserve"> - 11</w:t>
      </w:r>
      <w:r w:rsidRPr="004424E7">
        <w:rPr>
          <w:kern w:val="28"/>
          <w:sz w:val="28"/>
          <w:szCs w:val="28"/>
          <w:u w:val="single"/>
          <w:vertAlign w:val="superscript"/>
        </w:rPr>
        <w:t>30</w:t>
      </w:r>
      <w:r w:rsidRPr="004424E7">
        <w:rPr>
          <w:kern w:val="28"/>
          <w:sz w:val="28"/>
          <w:szCs w:val="28"/>
        </w:rPr>
        <w:t xml:space="preserve"> , 17</w:t>
      </w:r>
      <w:r w:rsidRPr="004424E7">
        <w:rPr>
          <w:kern w:val="28"/>
          <w:sz w:val="28"/>
          <w:szCs w:val="28"/>
          <w:u w:val="single"/>
          <w:vertAlign w:val="superscript"/>
        </w:rPr>
        <w:t>30</w:t>
      </w:r>
      <w:r w:rsidRPr="004424E7">
        <w:rPr>
          <w:kern w:val="28"/>
          <w:sz w:val="28"/>
          <w:szCs w:val="28"/>
        </w:rPr>
        <w:t xml:space="preserve"> – 20</w:t>
      </w:r>
      <w:r w:rsidRPr="004424E7">
        <w:rPr>
          <w:kern w:val="28"/>
          <w:sz w:val="28"/>
          <w:szCs w:val="28"/>
          <w:u w:val="single"/>
          <w:vertAlign w:val="superscript"/>
        </w:rPr>
        <w:t>00</w:t>
      </w:r>
      <w:r w:rsidRPr="004424E7">
        <w:rPr>
          <w:kern w:val="28"/>
          <w:sz w:val="28"/>
          <w:szCs w:val="28"/>
        </w:rPr>
        <w:t xml:space="preserve"> 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>Принимаем допущение: электроприёмники работающие в автоматическом режиме условно работают постоянно. Построение графика начинается с постоянно действующих нагрузок, а дальнейшее построение с наиболее длительных.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</w:p>
    <w:p w:rsidR="00564A84" w:rsidRPr="004424E7" w:rsidRDefault="00160EFC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pict>
          <v:shape id="_x0000_i1026" type="#_x0000_t75" style="width:372.75pt;height:194.25pt">
            <v:imagedata r:id="rId6" o:title=""/>
          </v:shape>
        </w:pic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>Рисунок 3.1 – Сменный график нагрузок</w:t>
      </w:r>
    </w:p>
    <w:p w:rsidR="00564A84" w:rsidRPr="004424E7" w:rsidRDefault="0022409F" w:rsidP="004B7F62">
      <w:pPr>
        <w:spacing w:line="360" w:lineRule="auto"/>
        <w:ind w:firstLine="709"/>
        <w:jc w:val="both"/>
        <w:rPr>
          <w:b/>
          <w:bCs/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br w:type="page"/>
      </w:r>
      <w:r w:rsidR="00564A84" w:rsidRPr="004424E7">
        <w:rPr>
          <w:b/>
          <w:bCs/>
          <w:kern w:val="28"/>
          <w:sz w:val="28"/>
          <w:szCs w:val="28"/>
        </w:rPr>
        <w:t>3.4 Выводы по графику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>Из графика видно что, расчётная мощность равняется Р</w:t>
      </w:r>
      <w:r w:rsidRPr="004424E7">
        <w:rPr>
          <w:kern w:val="28"/>
          <w:sz w:val="28"/>
          <w:szCs w:val="28"/>
          <w:vertAlign w:val="subscript"/>
        </w:rPr>
        <w:t>р</w:t>
      </w:r>
      <w:r w:rsidRPr="004424E7">
        <w:rPr>
          <w:kern w:val="28"/>
          <w:sz w:val="28"/>
          <w:szCs w:val="28"/>
        </w:rPr>
        <w:t xml:space="preserve">=48.4 кВт и длится один час. Коэффициент мощности </w:t>
      </w:r>
      <w:r w:rsidR="0034166B" w:rsidRPr="004424E7">
        <w:rPr>
          <w:kern w:val="28"/>
          <w:sz w:val="28"/>
          <w:szCs w:val="28"/>
        </w:rPr>
        <w:t>рассчитывается</w:t>
      </w:r>
      <w:r w:rsidRPr="004424E7">
        <w:rPr>
          <w:kern w:val="28"/>
          <w:sz w:val="28"/>
          <w:szCs w:val="28"/>
        </w:rPr>
        <w:t xml:space="preserve"> по формуле:</w:t>
      </w:r>
    </w:p>
    <w:p w:rsidR="00564A84" w:rsidRPr="004424E7" w:rsidRDefault="00160EFC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pict>
          <v:shape id="_x0000_i1027" type="#_x0000_t75" style="width:105pt;height:39pt">
            <v:imagedata r:id="rId7" o:title=""/>
          </v:shape>
        </w:pict>
      </w:r>
      <w:r>
        <w:rPr>
          <w:kern w:val="28"/>
          <w:sz w:val="28"/>
          <w:szCs w:val="28"/>
        </w:rPr>
        <w:pict>
          <v:shape id="_x0000_i1028" type="#_x0000_t75" style="width:228.75pt;height:36pt">
            <v:imagedata r:id="rId8" o:title=""/>
          </v:shape>
        </w:pic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>Полная мощность определяется следующим образом:</w:t>
      </w:r>
    </w:p>
    <w:p w:rsidR="00564A84" w:rsidRPr="004424E7" w:rsidRDefault="00160EFC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pict>
          <v:shape id="_x0000_i1029" type="#_x0000_t75" style="width:57pt;height:39.75pt">
            <v:imagedata r:id="rId9" o:title=""/>
          </v:shape>
        </w:pict>
      </w:r>
      <w:r>
        <w:rPr>
          <w:kern w:val="28"/>
          <w:sz w:val="28"/>
          <w:szCs w:val="28"/>
        </w:rPr>
        <w:pict>
          <v:shape id="_x0000_i1030" type="#_x0000_t75" style="width:78.75pt;height:36pt">
            <v:imagedata r:id="rId10" o:title=""/>
          </v:shape>
        </w:pict>
      </w:r>
      <w:r w:rsidR="00564A84" w:rsidRPr="004424E7">
        <w:rPr>
          <w:kern w:val="28"/>
          <w:sz w:val="28"/>
          <w:szCs w:val="28"/>
        </w:rPr>
        <w:t>кВА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>Расчётный ток линии ввода:</w:t>
      </w:r>
    </w:p>
    <w:p w:rsidR="00564A84" w:rsidRPr="004424E7" w:rsidRDefault="00160EFC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pict>
          <v:shape id="_x0000_i1031" type="#_x0000_t75" style="width:242.25pt;height:41.25pt">
            <v:imagedata r:id="rId11" o:title=""/>
          </v:shape>
        </w:pict>
      </w:r>
      <w:r w:rsidR="00564A84" w:rsidRPr="004424E7">
        <w:rPr>
          <w:kern w:val="28"/>
          <w:sz w:val="28"/>
          <w:szCs w:val="28"/>
        </w:rPr>
        <w:t>А</w:t>
      </w:r>
    </w:p>
    <w:p w:rsidR="00564A84" w:rsidRPr="004424E7" w:rsidRDefault="0022409F" w:rsidP="004B7F62">
      <w:pPr>
        <w:spacing w:line="360" w:lineRule="auto"/>
        <w:ind w:firstLine="709"/>
        <w:jc w:val="both"/>
        <w:rPr>
          <w:b/>
          <w:bCs/>
          <w:kern w:val="28"/>
          <w:sz w:val="28"/>
          <w:szCs w:val="28"/>
        </w:rPr>
      </w:pPr>
      <w:r w:rsidRPr="00E53F9E">
        <w:rPr>
          <w:sz w:val="28"/>
          <w:szCs w:val="28"/>
        </w:rPr>
        <w:br w:type="page"/>
      </w:r>
      <w:r w:rsidR="00564A84" w:rsidRPr="004424E7">
        <w:rPr>
          <w:b/>
          <w:bCs/>
          <w:kern w:val="28"/>
          <w:sz w:val="28"/>
          <w:szCs w:val="28"/>
        </w:rPr>
        <w:t>4</w:t>
      </w:r>
      <w:r w:rsidRPr="004424E7">
        <w:rPr>
          <w:b/>
          <w:bCs/>
          <w:kern w:val="28"/>
          <w:sz w:val="28"/>
          <w:szCs w:val="28"/>
        </w:rPr>
        <w:t>.</w:t>
      </w:r>
      <w:r w:rsidR="00564A84" w:rsidRPr="004424E7">
        <w:rPr>
          <w:b/>
          <w:bCs/>
          <w:kern w:val="28"/>
          <w:sz w:val="28"/>
          <w:szCs w:val="28"/>
        </w:rPr>
        <w:t xml:space="preserve"> Расчет сечений проводов и кабелей. Выбор типов электропроводок</w:t>
      </w:r>
    </w:p>
    <w:p w:rsidR="0022409F" w:rsidRPr="004424E7" w:rsidRDefault="0022409F" w:rsidP="004B7F62">
      <w:pPr>
        <w:pStyle w:val="2"/>
        <w:ind w:firstLine="709"/>
        <w:jc w:val="both"/>
        <w:rPr>
          <w:b/>
          <w:bCs/>
          <w:i/>
          <w:iCs/>
          <w:kern w:val="28"/>
        </w:rPr>
      </w:pPr>
    </w:p>
    <w:p w:rsidR="00564A84" w:rsidRPr="004424E7" w:rsidRDefault="00564A84" w:rsidP="004B7F62">
      <w:pPr>
        <w:pStyle w:val="2"/>
        <w:ind w:firstLine="709"/>
        <w:jc w:val="both"/>
        <w:rPr>
          <w:b/>
          <w:bCs/>
          <w:i/>
          <w:iCs/>
          <w:kern w:val="28"/>
        </w:rPr>
      </w:pPr>
      <w:r w:rsidRPr="004424E7">
        <w:rPr>
          <w:b/>
          <w:bCs/>
          <w:i/>
          <w:iCs/>
          <w:kern w:val="28"/>
        </w:rPr>
        <w:t>Основные требования предъявляемые к электропроводкам: обеспечение безопасности, надёжность, соответствие условиям окружающей среды, назначению, обеспечение электро-, пожаро- и взрывобезопасности, универсальность сети, её гибкость, экономичность.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 xml:space="preserve">В курсовом проекте для питания электроприёмников принимаем кабель с алюминиевыми жилами АВВГ и медными жилами ВВГ для подключения передвижных электроприёмников. 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i/>
          <w:iCs/>
          <w:kern w:val="28"/>
          <w:sz w:val="28"/>
          <w:szCs w:val="28"/>
        </w:rPr>
      </w:pPr>
      <w:r w:rsidRPr="004424E7">
        <w:rPr>
          <w:i/>
          <w:iCs/>
          <w:kern w:val="28"/>
          <w:sz w:val="28"/>
          <w:szCs w:val="28"/>
        </w:rPr>
        <w:t>Расчет сечений проводов.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>Задачей расчет электропроводок является выбор сечений проводников. При этом сечения проводников любого назначения должны быть наименьшими и удовлетворять следующим требованиям: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>а) допустимому нагреву;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>б) электрической защиты отдельных участков сети;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>в) допустимым потерям напряжения;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>г) механической прочности.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>В отношении механической прочности выбор сечений сводится к просто выполнению нормативных требований ГОСТ30331.1-15. В нем приведены минимальные сечения проводников, которые могут быть использованы при выборе электропроводок в здании.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>В нашем случае для стационарных электроустановок кабели и провода для силовых и осветительных сетей должны иметь сечение не менее 2,5 мм</w:t>
      </w:r>
      <w:r w:rsidRPr="004424E7">
        <w:rPr>
          <w:rStyle w:val="a7"/>
          <w:sz w:val="28"/>
          <w:szCs w:val="28"/>
          <w:lang w:val="ru-RU" w:eastAsia="ru-RU"/>
        </w:rPr>
        <w:t>2</w:t>
      </w:r>
      <w:r w:rsidRPr="004424E7">
        <w:rPr>
          <w:kern w:val="28"/>
          <w:sz w:val="28"/>
          <w:szCs w:val="28"/>
        </w:rPr>
        <w:t xml:space="preserve"> .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>Последовательность расчета: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sz w:val="28"/>
          <w:szCs w:val="28"/>
        </w:rPr>
        <w:t xml:space="preserve">1. </w:t>
      </w:r>
      <w:r w:rsidRPr="004424E7">
        <w:rPr>
          <w:kern w:val="28"/>
          <w:sz w:val="28"/>
          <w:szCs w:val="28"/>
        </w:rPr>
        <w:t>Так как выбор сечения проводников связан непосредственно с выбором защитных аппаратов, то предварительно мы должны выбрать аппараты управления и защиты и рассчитать их характеристики.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 xml:space="preserve">Определяем рабочие токи </w:t>
      </w:r>
      <w:r w:rsidRPr="004424E7">
        <w:rPr>
          <w:sz w:val="28"/>
          <w:szCs w:val="28"/>
          <w:lang w:val="en-US"/>
        </w:rPr>
        <w:t>I</w:t>
      </w:r>
      <w:r w:rsidRPr="004424E7">
        <w:rPr>
          <w:sz w:val="28"/>
          <w:szCs w:val="28"/>
          <w:vertAlign w:val="subscript"/>
        </w:rPr>
        <w:t>р</w:t>
      </w:r>
      <w:r w:rsidRPr="004424E7">
        <w:rPr>
          <w:sz w:val="28"/>
          <w:szCs w:val="28"/>
        </w:rPr>
        <w:t xml:space="preserve"> и максимальные токи </w:t>
      </w:r>
      <w:r w:rsidRPr="004424E7">
        <w:rPr>
          <w:sz w:val="28"/>
          <w:szCs w:val="28"/>
          <w:lang w:val="en-US"/>
        </w:rPr>
        <w:t>I</w:t>
      </w:r>
      <w:r w:rsidRPr="004424E7">
        <w:rPr>
          <w:sz w:val="28"/>
          <w:szCs w:val="28"/>
          <w:vertAlign w:val="subscript"/>
        </w:rPr>
        <w:t>макс</w:t>
      </w:r>
      <w:r w:rsidRPr="004424E7">
        <w:rPr>
          <w:sz w:val="28"/>
          <w:szCs w:val="28"/>
        </w:rPr>
        <w:t xml:space="preserve"> каждой из линий, для этого воспользуемся данными таблицы 2.1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Расчёт производим для одной линии остальные расчёты сводим в таблицу 4.1.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 xml:space="preserve">- для линии Л.2: </w:t>
      </w:r>
      <w:r w:rsidRPr="004424E7">
        <w:rPr>
          <w:sz w:val="28"/>
          <w:szCs w:val="28"/>
          <w:lang w:val="en-US"/>
        </w:rPr>
        <w:t>I</w:t>
      </w:r>
      <w:r w:rsidRPr="004424E7">
        <w:rPr>
          <w:sz w:val="28"/>
          <w:szCs w:val="28"/>
          <w:vertAlign w:val="subscript"/>
        </w:rPr>
        <w:t>р</w:t>
      </w:r>
      <w:r w:rsidRPr="004424E7">
        <w:rPr>
          <w:sz w:val="28"/>
          <w:szCs w:val="28"/>
        </w:rPr>
        <w:t>=</w:t>
      </w:r>
      <w:r w:rsidRPr="004424E7">
        <w:rPr>
          <w:sz w:val="28"/>
          <w:szCs w:val="28"/>
          <w:lang w:val="en-US"/>
        </w:rPr>
        <w:t>I</w:t>
      </w:r>
      <w:r w:rsidRPr="004424E7">
        <w:rPr>
          <w:sz w:val="28"/>
          <w:szCs w:val="28"/>
          <w:vertAlign w:val="subscript"/>
        </w:rPr>
        <w:t>н</w:t>
      </w:r>
      <w:r w:rsidRPr="004424E7">
        <w:rPr>
          <w:sz w:val="28"/>
          <w:szCs w:val="28"/>
        </w:rPr>
        <w:t xml:space="preserve">=0.38А; </w:t>
      </w:r>
      <w:r w:rsidRPr="004424E7">
        <w:rPr>
          <w:sz w:val="28"/>
          <w:szCs w:val="28"/>
          <w:lang w:val="en-US"/>
        </w:rPr>
        <w:t>I</w:t>
      </w:r>
      <w:r w:rsidRPr="004424E7">
        <w:rPr>
          <w:sz w:val="28"/>
          <w:szCs w:val="28"/>
          <w:vertAlign w:val="subscript"/>
        </w:rPr>
        <w:t>макс</w:t>
      </w:r>
      <w:r w:rsidRPr="004424E7">
        <w:rPr>
          <w:sz w:val="28"/>
          <w:szCs w:val="28"/>
        </w:rPr>
        <w:t>=</w:t>
      </w:r>
      <w:r w:rsidRPr="004424E7">
        <w:rPr>
          <w:sz w:val="28"/>
          <w:szCs w:val="28"/>
          <w:lang w:val="en-US"/>
        </w:rPr>
        <w:t>I</w:t>
      </w:r>
      <w:r w:rsidRPr="004424E7">
        <w:rPr>
          <w:sz w:val="28"/>
          <w:szCs w:val="28"/>
          <w:vertAlign w:val="subscript"/>
        </w:rPr>
        <w:t>н</w:t>
      </w:r>
      <w:r w:rsidRPr="004424E7">
        <w:rPr>
          <w:sz w:val="28"/>
          <w:szCs w:val="28"/>
        </w:rPr>
        <w:t>·К</w:t>
      </w:r>
      <w:r w:rsidRPr="004424E7">
        <w:rPr>
          <w:sz w:val="28"/>
          <w:szCs w:val="28"/>
          <w:vertAlign w:val="subscript"/>
          <w:lang w:val="en-US"/>
        </w:rPr>
        <w:t>i</w:t>
      </w:r>
      <w:r w:rsidRPr="004424E7">
        <w:rPr>
          <w:sz w:val="28"/>
          <w:szCs w:val="28"/>
        </w:rPr>
        <w:t>=0.38*4.5=1.71А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 xml:space="preserve">- для линии Л.2: </w:t>
      </w:r>
    </w:p>
    <w:p w:rsidR="00564A84" w:rsidRPr="004424E7" w:rsidRDefault="00160EFC" w:rsidP="004B7F6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281.25pt;height:39pt">
            <v:imagedata r:id="rId12" o:title=""/>
          </v:shape>
        </w:pict>
      </w:r>
      <w:r w:rsidR="00564A84" w:rsidRPr="004424E7">
        <w:rPr>
          <w:sz w:val="28"/>
          <w:szCs w:val="28"/>
        </w:rPr>
        <w:t>, А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2. Определяем токи плавких вставок по следующим условиям:</w:t>
      </w:r>
    </w:p>
    <w:p w:rsidR="0022409F" w:rsidRPr="004424E7" w:rsidRDefault="0022409F" w:rsidP="004B7F62">
      <w:pPr>
        <w:spacing w:line="360" w:lineRule="auto"/>
        <w:ind w:firstLine="709"/>
        <w:jc w:val="both"/>
        <w:rPr>
          <w:sz w:val="28"/>
          <w:szCs w:val="28"/>
        </w:rPr>
      </w:pP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  <w:lang w:val="en-US"/>
        </w:rPr>
        <w:t>I</w:t>
      </w:r>
      <w:r w:rsidRPr="004424E7">
        <w:rPr>
          <w:sz w:val="28"/>
          <w:szCs w:val="28"/>
          <w:vertAlign w:val="subscript"/>
        </w:rPr>
        <w:t xml:space="preserve">вст </w:t>
      </w:r>
      <w:r w:rsidRPr="004424E7">
        <w:rPr>
          <w:sz w:val="28"/>
          <w:szCs w:val="28"/>
        </w:rPr>
        <w:t xml:space="preserve">≥ </w:t>
      </w:r>
      <w:r w:rsidRPr="004424E7">
        <w:rPr>
          <w:sz w:val="28"/>
          <w:szCs w:val="28"/>
          <w:lang w:val="en-US"/>
        </w:rPr>
        <w:t>I</w:t>
      </w:r>
      <w:r w:rsidRPr="004424E7">
        <w:rPr>
          <w:sz w:val="28"/>
          <w:szCs w:val="28"/>
          <w:vertAlign w:val="subscript"/>
        </w:rPr>
        <w:t>р</w:t>
      </w:r>
      <w:r w:rsidRPr="004424E7">
        <w:rPr>
          <w:sz w:val="28"/>
          <w:szCs w:val="28"/>
        </w:rPr>
        <w:t>,</w:t>
      </w:r>
    </w:p>
    <w:p w:rsidR="00564A84" w:rsidRPr="004424E7" w:rsidRDefault="00160EFC" w:rsidP="004B7F6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65.25pt;height:36pt">
            <v:imagedata r:id="rId13" o:title=""/>
          </v:shape>
        </w:pict>
      </w:r>
      <w:r w:rsidR="00564A84" w:rsidRPr="004424E7">
        <w:rPr>
          <w:sz w:val="28"/>
          <w:szCs w:val="28"/>
        </w:rPr>
        <w:t>,</w:t>
      </w:r>
    </w:p>
    <w:p w:rsidR="0022409F" w:rsidRPr="004424E7" w:rsidRDefault="0022409F" w:rsidP="004B7F62">
      <w:pPr>
        <w:spacing w:line="360" w:lineRule="auto"/>
        <w:ind w:firstLine="709"/>
        <w:jc w:val="both"/>
        <w:rPr>
          <w:sz w:val="28"/>
          <w:szCs w:val="28"/>
        </w:rPr>
      </w:pP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где α – коэффициент учитывающий условия пуска электродвигателя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- для линий Л2: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  <w:lang w:val="en-US"/>
        </w:rPr>
        <w:t>I</w:t>
      </w:r>
      <w:r w:rsidRPr="004424E7">
        <w:rPr>
          <w:sz w:val="28"/>
          <w:szCs w:val="28"/>
          <w:vertAlign w:val="subscript"/>
        </w:rPr>
        <w:t xml:space="preserve">вст </w:t>
      </w:r>
      <w:r w:rsidRPr="004424E7">
        <w:rPr>
          <w:sz w:val="28"/>
          <w:szCs w:val="28"/>
        </w:rPr>
        <w:t>≥ 0.38 А,</w:t>
      </w:r>
    </w:p>
    <w:p w:rsidR="00564A84" w:rsidRPr="004424E7" w:rsidRDefault="00160EFC" w:rsidP="004B7F6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4" type="#_x0000_t75" style="width:99.75pt;height:38.25pt">
            <v:imagedata r:id="rId14" o:title=""/>
          </v:shape>
        </w:pict>
      </w:r>
      <w:r w:rsidR="00564A84" w:rsidRPr="004424E7">
        <w:rPr>
          <w:sz w:val="28"/>
          <w:szCs w:val="28"/>
        </w:rPr>
        <w:t xml:space="preserve"> А,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 xml:space="preserve">принимаем предохранитель НПН2-60, </w:t>
      </w:r>
      <w:r w:rsidRPr="004424E7">
        <w:rPr>
          <w:sz w:val="28"/>
          <w:szCs w:val="28"/>
          <w:lang w:val="en-US"/>
        </w:rPr>
        <w:t>I</w:t>
      </w:r>
      <w:r w:rsidRPr="004424E7">
        <w:rPr>
          <w:sz w:val="28"/>
          <w:szCs w:val="28"/>
          <w:vertAlign w:val="subscript"/>
        </w:rPr>
        <w:t>вст</w:t>
      </w:r>
      <w:r w:rsidRPr="004424E7">
        <w:rPr>
          <w:sz w:val="28"/>
          <w:szCs w:val="28"/>
        </w:rPr>
        <w:t xml:space="preserve">=6А, </w:t>
      </w:r>
      <w:r w:rsidRPr="004424E7">
        <w:rPr>
          <w:sz w:val="28"/>
          <w:szCs w:val="28"/>
          <w:lang w:val="en-US"/>
        </w:rPr>
        <w:t>I</w:t>
      </w:r>
      <w:r w:rsidRPr="004424E7">
        <w:rPr>
          <w:sz w:val="28"/>
          <w:szCs w:val="28"/>
          <w:vertAlign w:val="subscript"/>
        </w:rPr>
        <w:t>н</w:t>
      </w:r>
      <w:r w:rsidRPr="004424E7">
        <w:rPr>
          <w:sz w:val="28"/>
          <w:szCs w:val="28"/>
        </w:rPr>
        <w:t>=60А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  <w:lang w:val="en-US"/>
        </w:rPr>
        <w:t>FU</w:t>
      </w:r>
      <w:r w:rsidRPr="004424E7">
        <w:rPr>
          <w:kern w:val="28"/>
          <w:sz w:val="28"/>
          <w:szCs w:val="28"/>
        </w:rPr>
        <w:t>7:</w:t>
      </w:r>
      <w:r w:rsidR="0022409F" w:rsidRPr="004424E7">
        <w:rPr>
          <w:kern w:val="28"/>
          <w:sz w:val="28"/>
          <w:szCs w:val="28"/>
        </w:rPr>
        <w:t xml:space="preserve"> </w:t>
      </w:r>
      <w:r w:rsidRPr="004424E7">
        <w:rPr>
          <w:kern w:val="28"/>
          <w:sz w:val="28"/>
          <w:szCs w:val="28"/>
        </w:rPr>
        <w:t>Для линии освещения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  <w:lang w:val="en-US"/>
        </w:rPr>
        <w:t>I</w:t>
      </w:r>
      <w:r w:rsidRPr="004424E7">
        <w:rPr>
          <w:kern w:val="28"/>
          <w:sz w:val="28"/>
          <w:szCs w:val="28"/>
        </w:rPr>
        <w:t xml:space="preserve">вст ≥ 1.1 * </w:t>
      </w:r>
      <w:r w:rsidRPr="004424E7">
        <w:rPr>
          <w:kern w:val="28"/>
          <w:sz w:val="28"/>
          <w:szCs w:val="28"/>
          <w:lang w:val="en-US"/>
        </w:rPr>
        <w:t>I</w:t>
      </w:r>
      <w:r w:rsidRPr="004424E7">
        <w:rPr>
          <w:kern w:val="28"/>
          <w:sz w:val="28"/>
          <w:szCs w:val="28"/>
        </w:rPr>
        <w:t>дл;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  <w:lang w:val="en-US"/>
        </w:rPr>
        <w:t>I</w:t>
      </w:r>
      <w:r w:rsidRPr="004424E7">
        <w:rPr>
          <w:kern w:val="28"/>
          <w:sz w:val="28"/>
          <w:szCs w:val="28"/>
        </w:rPr>
        <w:t>вст ≥ 1.1 * 4 = 4.4 А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  <w:lang w:val="en-US"/>
        </w:rPr>
        <w:t>I</w:t>
      </w:r>
      <w:r w:rsidRPr="004424E7">
        <w:rPr>
          <w:kern w:val="28"/>
          <w:sz w:val="28"/>
          <w:szCs w:val="28"/>
        </w:rPr>
        <w:t xml:space="preserve"> пл.вст</w:t>
      </w:r>
      <w:r w:rsidR="0022409F" w:rsidRPr="004424E7">
        <w:rPr>
          <w:kern w:val="28"/>
          <w:sz w:val="28"/>
          <w:szCs w:val="28"/>
        </w:rPr>
        <w:t xml:space="preserve"> </w:t>
      </w:r>
      <w:r w:rsidRPr="004424E7">
        <w:rPr>
          <w:kern w:val="28"/>
          <w:sz w:val="28"/>
          <w:szCs w:val="28"/>
        </w:rPr>
        <w:t>= 6 А;</w:t>
      </w:r>
      <w:r w:rsidR="0022409F" w:rsidRPr="004424E7">
        <w:rPr>
          <w:kern w:val="28"/>
          <w:sz w:val="28"/>
          <w:szCs w:val="28"/>
        </w:rPr>
        <w:t xml:space="preserve"> </w:t>
      </w:r>
      <w:r w:rsidRPr="004424E7">
        <w:rPr>
          <w:kern w:val="28"/>
          <w:sz w:val="28"/>
          <w:szCs w:val="28"/>
          <w:lang w:val="en-US"/>
        </w:rPr>
        <w:t>I</w:t>
      </w:r>
      <w:r w:rsidRPr="004424E7">
        <w:rPr>
          <w:kern w:val="28"/>
          <w:sz w:val="28"/>
          <w:szCs w:val="28"/>
        </w:rPr>
        <w:t>пр.откл</w:t>
      </w:r>
      <w:r w:rsidR="0022409F" w:rsidRPr="004424E7">
        <w:rPr>
          <w:kern w:val="28"/>
          <w:sz w:val="28"/>
          <w:szCs w:val="28"/>
        </w:rPr>
        <w:t xml:space="preserve"> </w:t>
      </w:r>
      <w:r w:rsidRPr="004424E7">
        <w:rPr>
          <w:kern w:val="28"/>
          <w:sz w:val="28"/>
          <w:szCs w:val="28"/>
        </w:rPr>
        <w:t>= 10 кА.</w:t>
      </w:r>
      <w:r w:rsidR="0022409F" w:rsidRPr="004424E7">
        <w:rPr>
          <w:kern w:val="28"/>
          <w:sz w:val="28"/>
          <w:szCs w:val="28"/>
        </w:rPr>
        <w:t xml:space="preserve"> </w:t>
      </w:r>
      <w:r w:rsidRPr="004424E7">
        <w:rPr>
          <w:kern w:val="28"/>
          <w:sz w:val="28"/>
          <w:szCs w:val="28"/>
        </w:rPr>
        <w:t>НПН2</w:t>
      </w:r>
      <w:r w:rsidR="0022409F" w:rsidRPr="004424E7">
        <w:rPr>
          <w:kern w:val="28"/>
          <w:sz w:val="28"/>
          <w:szCs w:val="28"/>
        </w:rPr>
        <w:t xml:space="preserve"> </w:t>
      </w:r>
      <w:r w:rsidRPr="004424E7">
        <w:rPr>
          <w:kern w:val="28"/>
          <w:sz w:val="28"/>
          <w:szCs w:val="28"/>
        </w:rPr>
        <w:t>- 60</w:t>
      </w:r>
      <w:r w:rsidR="0022409F" w:rsidRPr="004424E7">
        <w:rPr>
          <w:kern w:val="28"/>
          <w:sz w:val="28"/>
          <w:szCs w:val="28"/>
        </w:rPr>
        <w:t xml:space="preserve"> </w:t>
      </w:r>
    </w:p>
    <w:p w:rsidR="00564A84" w:rsidRPr="004424E7" w:rsidRDefault="00564A84" w:rsidP="004B7F62">
      <w:pPr>
        <w:pStyle w:val="a3"/>
        <w:spacing w:line="360" w:lineRule="auto"/>
        <w:ind w:right="0" w:firstLine="709"/>
        <w:rPr>
          <w:rFonts w:ascii="Times New Roman" w:hAnsi="Times New Roman" w:cs="Times New Roman"/>
          <w:kern w:val="28"/>
          <w:sz w:val="28"/>
          <w:szCs w:val="28"/>
        </w:rPr>
      </w:pPr>
      <w:r w:rsidRPr="004424E7">
        <w:rPr>
          <w:rFonts w:ascii="Times New Roman" w:hAnsi="Times New Roman" w:cs="Times New Roman"/>
          <w:kern w:val="28"/>
          <w:sz w:val="28"/>
          <w:szCs w:val="28"/>
        </w:rPr>
        <w:t>Предохранитель магистральный для всех электродвигателей.</w:t>
      </w:r>
    </w:p>
    <w:p w:rsidR="00564A84" w:rsidRPr="004424E7" w:rsidRDefault="00564A84" w:rsidP="004B7F62">
      <w:pPr>
        <w:pStyle w:val="a3"/>
        <w:spacing w:line="360" w:lineRule="auto"/>
        <w:ind w:right="0" w:firstLine="709"/>
        <w:rPr>
          <w:rFonts w:ascii="Times New Roman" w:hAnsi="Times New Roman" w:cs="Times New Roman"/>
          <w:kern w:val="28"/>
          <w:sz w:val="28"/>
          <w:szCs w:val="28"/>
        </w:rPr>
      </w:pPr>
      <w:r w:rsidRPr="004424E7">
        <w:rPr>
          <w:rFonts w:ascii="Times New Roman" w:hAnsi="Times New Roman" w:cs="Times New Roman"/>
          <w:kern w:val="28"/>
          <w:sz w:val="28"/>
          <w:szCs w:val="28"/>
        </w:rPr>
        <w:t>Выбираем предохранитель</w:t>
      </w:r>
      <w:r w:rsidR="0022409F" w:rsidRPr="004424E7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4424E7">
        <w:rPr>
          <w:rFonts w:ascii="Times New Roman" w:hAnsi="Times New Roman" w:cs="Times New Roman"/>
          <w:kern w:val="28"/>
          <w:sz w:val="28"/>
          <w:szCs w:val="28"/>
          <w:lang w:val="en-US"/>
        </w:rPr>
        <w:t>FU</w:t>
      </w:r>
      <w:r w:rsidRPr="004424E7">
        <w:rPr>
          <w:rFonts w:ascii="Times New Roman" w:hAnsi="Times New Roman" w:cs="Times New Roman"/>
          <w:kern w:val="28"/>
          <w:sz w:val="28"/>
          <w:szCs w:val="28"/>
        </w:rPr>
        <w:t xml:space="preserve"> 1 по: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  <w:lang w:val="en-US"/>
        </w:rPr>
        <w:t>I</w:t>
      </w:r>
      <w:r w:rsidRPr="004424E7">
        <w:rPr>
          <w:kern w:val="28"/>
          <w:sz w:val="28"/>
          <w:szCs w:val="28"/>
        </w:rPr>
        <w:t>дл</w:t>
      </w:r>
      <w:r w:rsidR="0022409F" w:rsidRPr="004424E7">
        <w:rPr>
          <w:kern w:val="28"/>
          <w:sz w:val="28"/>
          <w:szCs w:val="28"/>
        </w:rPr>
        <w:t xml:space="preserve"> </w:t>
      </w:r>
      <w:r w:rsidRPr="004424E7">
        <w:rPr>
          <w:kern w:val="28"/>
          <w:sz w:val="28"/>
          <w:szCs w:val="28"/>
        </w:rPr>
        <w:t>= 62.44</w:t>
      </w:r>
      <w:r w:rsidR="0022409F" w:rsidRPr="004424E7">
        <w:rPr>
          <w:kern w:val="28"/>
          <w:sz w:val="28"/>
          <w:szCs w:val="28"/>
        </w:rPr>
        <w:t xml:space="preserve"> </w:t>
      </w:r>
      <w:r w:rsidRPr="004424E7">
        <w:rPr>
          <w:kern w:val="28"/>
          <w:sz w:val="28"/>
          <w:szCs w:val="28"/>
        </w:rPr>
        <w:t>А – из расчёта электрических нагрузок</w:t>
      </w:r>
      <w:r w:rsidR="0022409F" w:rsidRPr="004424E7">
        <w:rPr>
          <w:kern w:val="28"/>
          <w:sz w:val="28"/>
          <w:szCs w:val="28"/>
        </w:rPr>
        <w:t xml:space="preserve"> </w:t>
      </w:r>
      <w:r w:rsidRPr="004424E7">
        <w:rPr>
          <w:kern w:val="28"/>
          <w:sz w:val="28"/>
          <w:szCs w:val="28"/>
          <w:lang w:val="en-US"/>
        </w:rPr>
        <w:t>I</w:t>
      </w:r>
      <w:r w:rsidRPr="004424E7">
        <w:rPr>
          <w:kern w:val="28"/>
          <w:sz w:val="28"/>
          <w:szCs w:val="28"/>
        </w:rPr>
        <w:t>вст</w:t>
      </w:r>
      <w:r w:rsidR="0022409F" w:rsidRPr="004424E7">
        <w:rPr>
          <w:kern w:val="28"/>
          <w:sz w:val="28"/>
          <w:szCs w:val="28"/>
        </w:rPr>
        <w:t xml:space="preserve"> </w:t>
      </w:r>
      <w:r w:rsidRPr="004424E7">
        <w:rPr>
          <w:kern w:val="28"/>
          <w:sz w:val="28"/>
          <w:szCs w:val="28"/>
        </w:rPr>
        <w:t>≥ 63 А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  <w:lang w:val="en-US"/>
        </w:rPr>
        <w:t>I</w:t>
      </w:r>
      <w:r w:rsidRPr="004424E7">
        <w:rPr>
          <w:kern w:val="28"/>
          <w:sz w:val="28"/>
          <w:szCs w:val="28"/>
        </w:rPr>
        <w:t>вст</w:t>
      </w:r>
      <w:r w:rsidR="0022409F" w:rsidRPr="004424E7">
        <w:rPr>
          <w:kern w:val="28"/>
          <w:sz w:val="28"/>
          <w:szCs w:val="28"/>
        </w:rPr>
        <w:t xml:space="preserve"> </w:t>
      </w:r>
      <w:r w:rsidRPr="004424E7">
        <w:rPr>
          <w:kern w:val="28"/>
          <w:sz w:val="28"/>
          <w:szCs w:val="28"/>
        </w:rPr>
        <w:t>≥</w:t>
      </w:r>
      <w:r w:rsidR="0022409F" w:rsidRPr="004424E7">
        <w:rPr>
          <w:kern w:val="28"/>
          <w:sz w:val="28"/>
          <w:szCs w:val="28"/>
        </w:rPr>
        <w:t xml:space="preserve"> </w:t>
      </w:r>
      <w:r w:rsidRPr="004424E7">
        <w:rPr>
          <w:kern w:val="28"/>
          <w:sz w:val="28"/>
          <w:szCs w:val="28"/>
          <w:lang w:val="en-US"/>
        </w:rPr>
        <w:t>I</w:t>
      </w:r>
      <w:r w:rsidRPr="004424E7">
        <w:rPr>
          <w:kern w:val="28"/>
          <w:sz w:val="28"/>
          <w:szCs w:val="28"/>
        </w:rPr>
        <w:t>макс/2.5</w:t>
      </w:r>
    </w:p>
    <w:p w:rsidR="0022409F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  <w:lang w:val="en-US"/>
        </w:rPr>
        <w:t>I</w:t>
      </w:r>
      <w:r w:rsidRPr="004424E7">
        <w:rPr>
          <w:kern w:val="28"/>
          <w:sz w:val="28"/>
          <w:szCs w:val="28"/>
        </w:rPr>
        <w:t>макс = ∑</w:t>
      </w:r>
      <w:r w:rsidRPr="004424E7">
        <w:rPr>
          <w:kern w:val="28"/>
          <w:sz w:val="28"/>
          <w:szCs w:val="28"/>
          <w:lang w:val="en-US"/>
        </w:rPr>
        <w:t>I</w:t>
      </w:r>
      <w:r w:rsidRPr="004424E7">
        <w:rPr>
          <w:kern w:val="28"/>
          <w:sz w:val="28"/>
          <w:szCs w:val="28"/>
        </w:rPr>
        <w:t>р</w:t>
      </w:r>
      <w:r w:rsidRPr="004424E7">
        <w:rPr>
          <w:kern w:val="28"/>
          <w:sz w:val="28"/>
          <w:szCs w:val="28"/>
          <w:lang w:val="en-US"/>
        </w:rPr>
        <w:t>i</w:t>
      </w:r>
      <w:r w:rsidRPr="004424E7">
        <w:rPr>
          <w:kern w:val="28"/>
          <w:sz w:val="28"/>
          <w:szCs w:val="28"/>
        </w:rPr>
        <w:t>-1 +</w:t>
      </w:r>
      <w:r w:rsidR="0022409F" w:rsidRPr="004424E7">
        <w:rPr>
          <w:kern w:val="28"/>
          <w:sz w:val="28"/>
          <w:szCs w:val="28"/>
        </w:rPr>
        <w:t xml:space="preserve"> </w:t>
      </w:r>
      <w:r w:rsidRPr="004424E7">
        <w:rPr>
          <w:kern w:val="28"/>
          <w:sz w:val="28"/>
          <w:szCs w:val="28"/>
          <w:lang w:val="en-US"/>
        </w:rPr>
        <w:t>I</w:t>
      </w:r>
      <w:r w:rsidRPr="004424E7">
        <w:rPr>
          <w:kern w:val="28"/>
          <w:sz w:val="28"/>
          <w:szCs w:val="28"/>
        </w:rPr>
        <w:t>мак.наиб. = 58.68 + 10.7 * 7.5 = 138.93 А</w:t>
      </w:r>
    </w:p>
    <w:p w:rsidR="00564A84" w:rsidRPr="004424E7" w:rsidRDefault="0022409F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br w:type="page"/>
      </w:r>
      <w:r w:rsidR="00564A84" w:rsidRPr="004424E7">
        <w:rPr>
          <w:kern w:val="28"/>
          <w:sz w:val="28"/>
          <w:szCs w:val="28"/>
          <w:lang w:val="en-US"/>
        </w:rPr>
        <w:t>I</w:t>
      </w:r>
      <w:r w:rsidR="00564A84" w:rsidRPr="004424E7">
        <w:rPr>
          <w:kern w:val="28"/>
          <w:sz w:val="28"/>
          <w:szCs w:val="28"/>
        </w:rPr>
        <w:t>вст ≥ 138.93 / 2.5</w:t>
      </w:r>
      <w:r w:rsidRPr="004424E7">
        <w:rPr>
          <w:kern w:val="28"/>
          <w:sz w:val="28"/>
          <w:szCs w:val="28"/>
        </w:rPr>
        <w:t xml:space="preserve"> </w:t>
      </w:r>
      <w:r w:rsidR="00564A84" w:rsidRPr="004424E7">
        <w:rPr>
          <w:kern w:val="28"/>
          <w:sz w:val="28"/>
          <w:szCs w:val="28"/>
        </w:rPr>
        <w:t>= 55.57 А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  <w:lang w:val="en-US"/>
        </w:rPr>
        <w:t>I</w:t>
      </w:r>
      <w:r w:rsidRPr="004424E7">
        <w:rPr>
          <w:kern w:val="28"/>
          <w:sz w:val="28"/>
          <w:szCs w:val="28"/>
        </w:rPr>
        <w:t>н.вст</w:t>
      </w:r>
      <w:r w:rsidR="0022409F" w:rsidRPr="004424E7">
        <w:rPr>
          <w:kern w:val="28"/>
          <w:sz w:val="28"/>
          <w:szCs w:val="28"/>
        </w:rPr>
        <w:t xml:space="preserve"> </w:t>
      </w:r>
      <w:r w:rsidRPr="004424E7">
        <w:rPr>
          <w:kern w:val="28"/>
          <w:sz w:val="28"/>
          <w:szCs w:val="28"/>
        </w:rPr>
        <w:t>= 63 А;</w:t>
      </w:r>
      <w:r w:rsidR="0022409F" w:rsidRPr="004424E7">
        <w:rPr>
          <w:kern w:val="28"/>
          <w:sz w:val="28"/>
          <w:szCs w:val="28"/>
        </w:rPr>
        <w:t xml:space="preserve"> </w:t>
      </w:r>
      <w:r w:rsidRPr="004424E7">
        <w:rPr>
          <w:kern w:val="28"/>
          <w:sz w:val="28"/>
          <w:szCs w:val="28"/>
          <w:lang w:val="en-US"/>
        </w:rPr>
        <w:t>I</w:t>
      </w:r>
      <w:r w:rsidRPr="004424E7">
        <w:rPr>
          <w:kern w:val="28"/>
          <w:sz w:val="28"/>
          <w:szCs w:val="28"/>
        </w:rPr>
        <w:t>пр.откл</w:t>
      </w:r>
      <w:r w:rsidR="0022409F" w:rsidRPr="004424E7">
        <w:rPr>
          <w:kern w:val="28"/>
          <w:sz w:val="28"/>
          <w:szCs w:val="28"/>
        </w:rPr>
        <w:t xml:space="preserve"> </w:t>
      </w:r>
      <w:r w:rsidRPr="004424E7">
        <w:rPr>
          <w:kern w:val="28"/>
          <w:sz w:val="28"/>
          <w:szCs w:val="28"/>
        </w:rPr>
        <w:t>= 100 кА</w:t>
      </w:r>
      <w:r w:rsidR="0022409F" w:rsidRPr="004424E7">
        <w:rPr>
          <w:kern w:val="28"/>
          <w:sz w:val="28"/>
          <w:szCs w:val="28"/>
        </w:rPr>
        <w:t xml:space="preserve"> </w:t>
      </w:r>
      <w:r w:rsidRPr="004424E7">
        <w:rPr>
          <w:kern w:val="28"/>
          <w:sz w:val="28"/>
          <w:szCs w:val="28"/>
        </w:rPr>
        <w:t>ПН2 - 100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>3. Проводим расчёт и выбор сечения проводников. При этом необходимо обеспечить выполнение двух условий: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>а) нагрев проводника не должен превышать допустимых нормативных значений:</w:t>
      </w:r>
    </w:p>
    <w:p w:rsidR="0022409F" w:rsidRPr="004424E7" w:rsidRDefault="0022409F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</w:p>
    <w:p w:rsidR="00564A84" w:rsidRPr="004424E7" w:rsidRDefault="00160EFC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pict>
          <v:shape id="_x0000_i1035" type="#_x0000_t75" style="width:93pt;height:39pt">
            <v:imagedata r:id="rId15" o:title=""/>
          </v:shape>
        </w:pict>
      </w:r>
      <w:r w:rsidR="00564A84" w:rsidRPr="004424E7">
        <w:rPr>
          <w:kern w:val="28"/>
          <w:sz w:val="28"/>
          <w:szCs w:val="28"/>
        </w:rPr>
        <w:t>, А</w:t>
      </w:r>
    </w:p>
    <w:p w:rsidR="0022409F" w:rsidRPr="004424E7" w:rsidRDefault="0022409F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>где</w:t>
      </w:r>
      <w:r w:rsidRPr="004424E7">
        <w:rPr>
          <w:kern w:val="28"/>
          <w:sz w:val="28"/>
          <w:szCs w:val="28"/>
          <w:lang w:val="en-US"/>
        </w:rPr>
        <w:t>I</w:t>
      </w:r>
      <w:r w:rsidRPr="004424E7">
        <w:rPr>
          <w:rStyle w:val="a6"/>
          <w:sz w:val="28"/>
          <w:szCs w:val="28"/>
        </w:rPr>
        <w:t>дл</w:t>
      </w:r>
      <w:r w:rsidRPr="004424E7">
        <w:rPr>
          <w:kern w:val="28"/>
          <w:sz w:val="28"/>
          <w:szCs w:val="28"/>
        </w:rPr>
        <w:t xml:space="preserve"> – длительный расчетный ток электроприемника или участка сети, А;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  <w:lang w:val="en-US"/>
        </w:rPr>
        <w:t>K</w:t>
      </w:r>
      <w:r w:rsidRPr="004424E7">
        <w:rPr>
          <w:rStyle w:val="a6"/>
          <w:sz w:val="28"/>
          <w:szCs w:val="28"/>
        </w:rPr>
        <w:t>t</w:t>
      </w:r>
      <w:r w:rsidRPr="004424E7">
        <w:rPr>
          <w:kern w:val="28"/>
          <w:sz w:val="28"/>
          <w:szCs w:val="28"/>
        </w:rPr>
        <w:t xml:space="preserve"> – нормативный коэффициент, учитывающий температуру окружающей среды;</w:t>
      </w:r>
    </w:p>
    <w:p w:rsidR="0022409F" w:rsidRPr="004424E7" w:rsidRDefault="0022409F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</w:p>
    <w:p w:rsidR="00564A84" w:rsidRPr="004424E7" w:rsidRDefault="00160EFC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pict>
          <v:shape id="_x0000_i1036" type="#_x0000_t75" style="width:120pt;height:45.75pt">
            <v:imagedata r:id="rId16" o:title=""/>
          </v:shape>
        </w:pict>
      </w:r>
      <w:r w:rsidR="00564A84" w:rsidRPr="004424E7">
        <w:rPr>
          <w:kern w:val="28"/>
          <w:sz w:val="28"/>
          <w:szCs w:val="28"/>
        </w:rPr>
        <w:t>,</w:t>
      </w:r>
    </w:p>
    <w:p w:rsidR="0022409F" w:rsidRPr="004424E7" w:rsidRDefault="0022409F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 xml:space="preserve">где </w:t>
      </w:r>
      <w:r w:rsidRPr="004424E7">
        <w:rPr>
          <w:kern w:val="28"/>
          <w:sz w:val="28"/>
          <w:szCs w:val="28"/>
          <w:lang w:val="en-US"/>
        </w:rPr>
        <w:t>t</w:t>
      </w:r>
      <w:r w:rsidRPr="004424E7">
        <w:rPr>
          <w:kern w:val="28"/>
          <w:sz w:val="28"/>
          <w:szCs w:val="28"/>
          <w:vertAlign w:val="subscript"/>
        </w:rPr>
        <w:t xml:space="preserve">нор.пр </w:t>
      </w:r>
      <w:r w:rsidRPr="004424E7">
        <w:rPr>
          <w:kern w:val="28"/>
          <w:sz w:val="28"/>
          <w:szCs w:val="28"/>
        </w:rPr>
        <w:t>– нормативная температура проводника до которой нормируются длительно допустимые токи для проводов и кабелей;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  <w:lang w:val="en-US"/>
        </w:rPr>
        <w:t>t</w:t>
      </w:r>
      <w:r w:rsidRPr="004424E7">
        <w:rPr>
          <w:kern w:val="28"/>
          <w:sz w:val="28"/>
          <w:szCs w:val="28"/>
          <w:vertAlign w:val="subscript"/>
        </w:rPr>
        <w:t>нор.ср</w:t>
      </w:r>
      <w:r w:rsidRPr="004424E7">
        <w:rPr>
          <w:kern w:val="28"/>
          <w:sz w:val="28"/>
          <w:szCs w:val="28"/>
        </w:rPr>
        <w:t xml:space="preserve"> – нормативная температура среды, где прокладывается проводник.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  <w:lang w:val="en-US"/>
        </w:rPr>
        <w:t>K</w:t>
      </w:r>
      <w:r w:rsidRPr="004424E7">
        <w:rPr>
          <w:rStyle w:val="a6"/>
          <w:sz w:val="28"/>
          <w:szCs w:val="28"/>
        </w:rPr>
        <w:t>п</w:t>
      </w:r>
      <w:r w:rsidRPr="004424E7">
        <w:rPr>
          <w:kern w:val="28"/>
          <w:sz w:val="28"/>
          <w:szCs w:val="28"/>
        </w:rPr>
        <w:t xml:space="preserve"> – поправочный коэффициент, зависящий от числа рядом проложенных одновременно работающих кабелей;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>б) при возникновении ненормальных режимов и протекании сверхтоков проводник должен быть отключен от сети защитным аппаратом:</w:t>
      </w:r>
    </w:p>
    <w:p w:rsidR="0022409F" w:rsidRPr="004424E7" w:rsidRDefault="0022409F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</w:p>
    <w:p w:rsidR="0022409F" w:rsidRPr="004424E7" w:rsidRDefault="00160EFC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pict>
          <v:shape id="_x0000_i1037" type="#_x0000_t75" style="width:90pt;height:39.75pt">
            <v:imagedata r:id="rId17" o:title=""/>
          </v:shape>
        </w:pict>
      </w:r>
      <w:r w:rsidR="00564A84" w:rsidRPr="004424E7">
        <w:rPr>
          <w:kern w:val="28"/>
          <w:sz w:val="28"/>
          <w:szCs w:val="28"/>
        </w:rPr>
        <w:t>, А</w:t>
      </w:r>
    </w:p>
    <w:p w:rsidR="00564A84" w:rsidRPr="004424E7" w:rsidRDefault="0022409F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br w:type="page"/>
      </w:r>
      <w:r w:rsidR="00564A84" w:rsidRPr="004424E7">
        <w:rPr>
          <w:kern w:val="28"/>
          <w:sz w:val="28"/>
          <w:szCs w:val="28"/>
        </w:rPr>
        <w:t xml:space="preserve">где </w:t>
      </w:r>
      <w:r w:rsidR="00564A84" w:rsidRPr="004424E7">
        <w:rPr>
          <w:kern w:val="28"/>
          <w:sz w:val="28"/>
          <w:szCs w:val="28"/>
          <w:lang w:val="en-US"/>
        </w:rPr>
        <w:t>I</w:t>
      </w:r>
      <w:r w:rsidR="00564A84" w:rsidRPr="004424E7">
        <w:rPr>
          <w:rStyle w:val="a6"/>
          <w:sz w:val="28"/>
          <w:szCs w:val="28"/>
        </w:rPr>
        <w:t>защ.</w:t>
      </w:r>
      <w:r w:rsidR="00564A84" w:rsidRPr="004424E7">
        <w:rPr>
          <w:kern w:val="28"/>
          <w:sz w:val="28"/>
          <w:szCs w:val="28"/>
        </w:rPr>
        <w:t xml:space="preserve"> – ток защиты аппарата, А;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  <w:lang w:val="en-US"/>
        </w:rPr>
        <w:t>K</w:t>
      </w:r>
      <w:r w:rsidRPr="004424E7">
        <w:rPr>
          <w:rStyle w:val="a6"/>
          <w:sz w:val="28"/>
          <w:szCs w:val="28"/>
        </w:rPr>
        <w:t>защ.</w:t>
      </w:r>
      <w:r w:rsidRPr="004424E7">
        <w:rPr>
          <w:kern w:val="28"/>
          <w:sz w:val="28"/>
          <w:szCs w:val="28"/>
        </w:rPr>
        <w:t xml:space="preserve"> – коэффициент кратности, характеризующий отношение между допустимым током проводника и током защиты аппарата (для невзрыво-, непожароопасных помещений К</w:t>
      </w:r>
      <w:r w:rsidRPr="004424E7">
        <w:rPr>
          <w:kern w:val="28"/>
          <w:sz w:val="28"/>
          <w:szCs w:val="28"/>
          <w:vertAlign w:val="subscript"/>
        </w:rPr>
        <w:t>защ</w:t>
      </w:r>
      <w:r w:rsidRPr="004424E7">
        <w:rPr>
          <w:kern w:val="28"/>
          <w:sz w:val="28"/>
          <w:szCs w:val="28"/>
        </w:rPr>
        <w:t>=1.0);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>4. выбранное сечение проводника проверяем по допустимой потере напряжения, которая в конце участка линии не должна превышать 4%.</w:t>
      </w:r>
    </w:p>
    <w:p w:rsidR="0022409F" w:rsidRPr="004424E7" w:rsidRDefault="0022409F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</w:p>
    <w:p w:rsidR="00564A84" w:rsidRPr="004424E7" w:rsidRDefault="00160EFC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pict>
          <v:shape id="_x0000_i1038" type="#_x0000_t75" style="width:74.25pt;height:36pt">
            <v:imagedata r:id="rId18" o:title=""/>
          </v:shape>
        </w:pict>
      </w:r>
      <w:r w:rsidR="00564A84" w:rsidRPr="004424E7">
        <w:rPr>
          <w:kern w:val="28"/>
          <w:sz w:val="28"/>
          <w:szCs w:val="28"/>
        </w:rPr>
        <w:t>,</w:t>
      </w:r>
    </w:p>
    <w:p w:rsidR="0022409F" w:rsidRPr="004424E7" w:rsidRDefault="0022409F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>где Р – мощность на участке, кВт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  <w:lang w:val="en-US"/>
        </w:rPr>
        <w:t>l</w:t>
      </w:r>
      <w:r w:rsidRPr="004424E7">
        <w:rPr>
          <w:kern w:val="28"/>
          <w:sz w:val="28"/>
          <w:szCs w:val="28"/>
        </w:rPr>
        <w:t xml:space="preserve"> – длинна линии, м</w:t>
      </w:r>
      <w:r w:rsidR="00C44937" w:rsidRPr="004424E7">
        <w:rPr>
          <w:kern w:val="28"/>
          <w:sz w:val="28"/>
          <w:szCs w:val="28"/>
        </w:rPr>
        <w:t xml:space="preserve">; </w:t>
      </w:r>
      <w:r w:rsidRPr="004424E7">
        <w:rPr>
          <w:kern w:val="28"/>
          <w:sz w:val="28"/>
          <w:szCs w:val="28"/>
        </w:rPr>
        <w:t>с – коэффициент зависящий от материала жилы, рода тока, значения напряжения и системы распределения электроэнергии (для трёхфазной сети с нулевым проводом напряжением 380/220В выполненной алюминиевым проводом с=46, медным с=77);</w:t>
      </w:r>
      <w:r w:rsidR="00C44937" w:rsidRPr="004424E7">
        <w:rPr>
          <w:kern w:val="28"/>
          <w:sz w:val="28"/>
          <w:szCs w:val="28"/>
        </w:rPr>
        <w:t xml:space="preserve"> </w:t>
      </w:r>
      <w:r w:rsidRPr="004424E7">
        <w:rPr>
          <w:kern w:val="28"/>
          <w:sz w:val="28"/>
          <w:szCs w:val="28"/>
          <w:lang w:val="en-US"/>
        </w:rPr>
        <w:t>F</w:t>
      </w:r>
      <w:r w:rsidRPr="004424E7">
        <w:rPr>
          <w:kern w:val="28"/>
          <w:sz w:val="28"/>
          <w:szCs w:val="28"/>
        </w:rPr>
        <w:t xml:space="preserve"> – площадь сечения токопроводящих жил, мм</w:t>
      </w:r>
      <w:r w:rsidRPr="004424E7">
        <w:rPr>
          <w:kern w:val="28"/>
          <w:sz w:val="28"/>
          <w:szCs w:val="28"/>
          <w:vertAlign w:val="superscript"/>
        </w:rPr>
        <w:t>2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>Результаты расчетов сведем в таблицу 4.1.</w:t>
      </w:r>
    </w:p>
    <w:p w:rsidR="00564A84" w:rsidRPr="004424E7" w:rsidRDefault="00564A84" w:rsidP="004B7F62">
      <w:pPr>
        <w:pStyle w:val="a3"/>
        <w:spacing w:line="360" w:lineRule="auto"/>
        <w:ind w:right="0" w:firstLine="709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</w:p>
    <w:p w:rsidR="00564A84" w:rsidRPr="004424E7" w:rsidRDefault="00564A84" w:rsidP="004B7F62">
      <w:pPr>
        <w:pStyle w:val="a3"/>
        <w:spacing w:line="360" w:lineRule="auto"/>
        <w:ind w:right="0" w:firstLine="709"/>
        <w:rPr>
          <w:rFonts w:ascii="Times New Roman" w:hAnsi="Times New Roman" w:cs="Times New Roman"/>
          <w:kern w:val="28"/>
          <w:sz w:val="28"/>
          <w:szCs w:val="28"/>
        </w:rPr>
      </w:pPr>
      <w:r w:rsidRPr="004424E7">
        <w:rPr>
          <w:rFonts w:ascii="Times New Roman" w:hAnsi="Times New Roman" w:cs="Times New Roman"/>
          <w:kern w:val="28"/>
          <w:sz w:val="28"/>
          <w:szCs w:val="28"/>
        </w:rPr>
        <w:t xml:space="preserve">Таблица 4.1 </w:t>
      </w:r>
      <w:r w:rsidR="0022409F" w:rsidRPr="004424E7">
        <w:rPr>
          <w:rFonts w:ascii="Times New Roman" w:hAnsi="Times New Roman" w:cs="Times New Roman"/>
          <w:kern w:val="28"/>
          <w:sz w:val="28"/>
          <w:szCs w:val="28"/>
        </w:rPr>
        <w:t xml:space="preserve">- </w:t>
      </w:r>
      <w:r w:rsidRPr="004424E7">
        <w:rPr>
          <w:rFonts w:ascii="Times New Roman" w:hAnsi="Times New Roman" w:cs="Times New Roman"/>
          <w:kern w:val="28"/>
          <w:sz w:val="28"/>
          <w:szCs w:val="28"/>
        </w:rPr>
        <w:t>Расчет</w:t>
      </w:r>
      <w:r w:rsidR="0022409F" w:rsidRPr="004424E7">
        <w:rPr>
          <w:rFonts w:ascii="Times New Roman" w:hAnsi="Times New Roman" w:cs="Times New Roman"/>
          <w:kern w:val="28"/>
          <w:sz w:val="28"/>
          <w:szCs w:val="28"/>
        </w:rPr>
        <w:t xml:space="preserve"> сечений проводов и кабелей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557"/>
        <w:gridCol w:w="992"/>
        <w:gridCol w:w="851"/>
        <w:gridCol w:w="1420"/>
        <w:gridCol w:w="1559"/>
        <w:gridCol w:w="1843"/>
      </w:tblGrid>
      <w:tr w:rsidR="00564A84" w:rsidRPr="004424E7">
        <w:tc>
          <w:tcPr>
            <w:tcW w:w="850" w:type="dxa"/>
          </w:tcPr>
          <w:p w:rsidR="00564A84" w:rsidRPr="004424E7" w:rsidRDefault="00564A84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>№ Эл.приемника</w:t>
            </w:r>
          </w:p>
        </w:tc>
        <w:tc>
          <w:tcPr>
            <w:tcW w:w="1557" w:type="dxa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Iр групповй</w:t>
            </w:r>
            <w:r w:rsidR="0022409F" w:rsidRPr="004424E7">
              <w:t xml:space="preserve"> </w:t>
            </w:r>
            <w:r w:rsidRPr="004424E7">
              <w:t>линии, А</w:t>
            </w:r>
          </w:p>
        </w:tc>
        <w:tc>
          <w:tcPr>
            <w:tcW w:w="992" w:type="dxa"/>
          </w:tcPr>
          <w:p w:rsidR="00564A84" w:rsidRPr="004424E7" w:rsidRDefault="00564A84" w:rsidP="0022409F">
            <w:pPr>
              <w:spacing w:line="360" w:lineRule="auto"/>
              <w:jc w:val="both"/>
              <w:rPr>
                <w:rStyle w:val="a6"/>
              </w:rPr>
            </w:pPr>
            <w:r w:rsidRPr="004424E7">
              <w:rPr>
                <w:lang w:val="en-US"/>
              </w:rPr>
              <w:t>I</w:t>
            </w:r>
            <w:r w:rsidRPr="004424E7">
              <w:t>пл.вст А</w:t>
            </w:r>
          </w:p>
          <w:p w:rsidR="00564A84" w:rsidRPr="004424E7" w:rsidRDefault="00564A84" w:rsidP="0022409F">
            <w:pPr>
              <w:spacing w:line="360" w:lineRule="auto"/>
              <w:jc w:val="both"/>
            </w:pPr>
          </w:p>
        </w:tc>
        <w:tc>
          <w:tcPr>
            <w:tcW w:w="851" w:type="dxa"/>
          </w:tcPr>
          <w:p w:rsidR="00564A84" w:rsidRPr="004424E7" w:rsidRDefault="00564A84" w:rsidP="0022409F">
            <w:pPr>
              <w:spacing w:line="360" w:lineRule="auto"/>
              <w:jc w:val="both"/>
              <w:rPr>
                <w:rStyle w:val="a6"/>
              </w:rPr>
            </w:pPr>
            <w:r w:rsidRPr="004424E7">
              <w:t>Kзащ</w:t>
            </w:r>
          </w:p>
          <w:p w:rsidR="00564A84" w:rsidRPr="004424E7" w:rsidRDefault="00564A84" w:rsidP="0022409F">
            <w:pPr>
              <w:spacing w:line="360" w:lineRule="auto"/>
              <w:jc w:val="both"/>
            </w:pPr>
          </w:p>
        </w:tc>
        <w:tc>
          <w:tcPr>
            <w:tcW w:w="1420" w:type="dxa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Марка и сечение проводника</w:t>
            </w:r>
          </w:p>
        </w:tc>
        <w:tc>
          <w:tcPr>
            <w:tcW w:w="1559" w:type="dxa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Доп.токовая нагрузка на провод.</w:t>
            </w:r>
          </w:p>
        </w:tc>
        <w:tc>
          <w:tcPr>
            <w:tcW w:w="1843" w:type="dxa"/>
          </w:tcPr>
          <w:p w:rsidR="00564A84" w:rsidRPr="004424E7" w:rsidRDefault="00564A84" w:rsidP="0022409F">
            <w:pPr>
              <w:spacing w:line="360" w:lineRule="auto"/>
              <w:jc w:val="both"/>
              <w:rPr>
                <w:rStyle w:val="a6"/>
              </w:rPr>
            </w:pPr>
            <w:r w:rsidRPr="004424E7">
              <w:t>Расч. Значения потерь напряж.</w:t>
            </w:r>
          </w:p>
          <w:p w:rsidR="00564A84" w:rsidRPr="004424E7" w:rsidRDefault="00564A84" w:rsidP="0022409F">
            <w:pPr>
              <w:spacing w:line="360" w:lineRule="auto"/>
              <w:jc w:val="both"/>
            </w:pPr>
          </w:p>
        </w:tc>
      </w:tr>
      <w:tr w:rsidR="00564A84" w:rsidRPr="004424E7">
        <w:tc>
          <w:tcPr>
            <w:tcW w:w="850" w:type="dxa"/>
          </w:tcPr>
          <w:p w:rsidR="00564A84" w:rsidRPr="004424E7" w:rsidRDefault="0022409F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 xml:space="preserve"> </w:t>
            </w:r>
            <w:r w:rsidR="00564A84" w:rsidRPr="004424E7">
              <w:rPr>
                <w:kern w:val="28"/>
              </w:rPr>
              <w:t>Л2</w:t>
            </w:r>
          </w:p>
        </w:tc>
        <w:tc>
          <w:tcPr>
            <w:tcW w:w="1557" w:type="dxa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0.38</w:t>
            </w:r>
          </w:p>
        </w:tc>
        <w:tc>
          <w:tcPr>
            <w:tcW w:w="992" w:type="dxa"/>
          </w:tcPr>
          <w:p w:rsidR="00564A84" w:rsidRPr="004424E7" w:rsidRDefault="0022409F" w:rsidP="0022409F">
            <w:pPr>
              <w:spacing w:line="360" w:lineRule="auto"/>
              <w:jc w:val="both"/>
            </w:pPr>
            <w:r w:rsidRPr="004424E7">
              <w:t xml:space="preserve"> </w:t>
            </w:r>
            <w:r w:rsidR="00564A84" w:rsidRPr="004424E7">
              <w:t>6</w:t>
            </w:r>
          </w:p>
        </w:tc>
        <w:tc>
          <w:tcPr>
            <w:tcW w:w="851" w:type="dxa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1</w:t>
            </w:r>
          </w:p>
        </w:tc>
        <w:tc>
          <w:tcPr>
            <w:tcW w:w="1420" w:type="dxa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АВВГ2.5</w:t>
            </w:r>
          </w:p>
        </w:tc>
        <w:tc>
          <w:tcPr>
            <w:tcW w:w="1559" w:type="dxa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 xml:space="preserve"> 19</w:t>
            </w:r>
          </w:p>
        </w:tc>
        <w:tc>
          <w:tcPr>
            <w:tcW w:w="1843" w:type="dxa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0.09</w:t>
            </w:r>
          </w:p>
        </w:tc>
      </w:tr>
      <w:tr w:rsidR="00564A84" w:rsidRPr="004424E7">
        <w:tc>
          <w:tcPr>
            <w:tcW w:w="850" w:type="dxa"/>
          </w:tcPr>
          <w:p w:rsidR="00564A84" w:rsidRPr="004424E7" w:rsidRDefault="0022409F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 xml:space="preserve"> </w:t>
            </w:r>
            <w:r w:rsidR="00564A84" w:rsidRPr="004424E7">
              <w:rPr>
                <w:kern w:val="28"/>
              </w:rPr>
              <w:t>Л3</w:t>
            </w:r>
          </w:p>
        </w:tc>
        <w:tc>
          <w:tcPr>
            <w:tcW w:w="1557" w:type="dxa"/>
          </w:tcPr>
          <w:p w:rsidR="00564A84" w:rsidRPr="004424E7" w:rsidRDefault="0022409F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 xml:space="preserve"> </w:t>
            </w:r>
            <w:r w:rsidR="00564A84" w:rsidRPr="004424E7">
              <w:rPr>
                <w:kern w:val="28"/>
              </w:rPr>
              <w:t>0.38</w:t>
            </w:r>
          </w:p>
        </w:tc>
        <w:tc>
          <w:tcPr>
            <w:tcW w:w="992" w:type="dxa"/>
          </w:tcPr>
          <w:p w:rsidR="00564A84" w:rsidRPr="004424E7" w:rsidRDefault="0022409F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 xml:space="preserve"> </w:t>
            </w:r>
            <w:r w:rsidR="00564A84" w:rsidRPr="004424E7">
              <w:rPr>
                <w:kern w:val="28"/>
              </w:rPr>
              <w:t>6</w:t>
            </w:r>
          </w:p>
        </w:tc>
        <w:tc>
          <w:tcPr>
            <w:tcW w:w="851" w:type="dxa"/>
          </w:tcPr>
          <w:p w:rsidR="00564A84" w:rsidRPr="004424E7" w:rsidRDefault="0022409F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 xml:space="preserve"> </w:t>
            </w:r>
            <w:r w:rsidR="00564A84" w:rsidRPr="004424E7">
              <w:rPr>
                <w:kern w:val="28"/>
              </w:rPr>
              <w:t>1</w:t>
            </w:r>
          </w:p>
        </w:tc>
        <w:tc>
          <w:tcPr>
            <w:tcW w:w="1420" w:type="dxa"/>
          </w:tcPr>
          <w:p w:rsidR="00564A84" w:rsidRPr="004424E7" w:rsidRDefault="0022409F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 xml:space="preserve"> </w:t>
            </w:r>
            <w:r w:rsidR="00564A84" w:rsidRPr="004424E7">
              <w:rPr>
                <w:kern w:val="28"/>
              </w:rPr>
              <w:t>АВВГ2.5</w:t>
            </w:r>
          </w:p>
        </w:tc>
        <w:tc>
          <w:tcPr>
            <w:tcW w:w="1559" w:type="dxa"/>
          </w:tcPr>
          <w:p w:rsidR="00564A84" w:rsidRPr="004424E7" w:rsidRDefault="0022409F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 xml:space="preserve"> </w:t>
            </w:r>
            <w:r w:rsidR="00564A84" w:rsidRPr="004424E7">
              <w:rPr>
                <w:kern w:val="28"/>
              </w:rPr>
              <w:t>19</w:t>
            </w:r>
          </w:p>
        </w:tc>
        <w:tc>
          <w:tcPr>
            <w:tcW w:w="1843" w:type="dxa"/>
          </w:tcPr>
          <w:p w:rsidR="00564A84" w:rsidRPr="004424E7" w:rsidRDefault="0022409F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 xml:space="preserve"> </w:t>
            </w:r>
            <w:r w:rsidR="00564A84" w:rsidRPr="004424E7">
              <w:rPr>
                <w:kern w:val="28"/>
              </w:rPr>
              <w:t>0.3</w:t>
            </w:r>
          </w:p>
        </w:tc>
      </w:tr>
      <w:tr w:rsidR="00564A84" w:rsidRPr="004424E7">
        <w:tc>
          <w:tcPr>
            <w:tcW w:w="850" w:type="dxa"/>
          </w:tcPr>
          <w:p w:rsidR="00564A84" w:rsidRPr="004424E7" w:rsidRDefault="0022409F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 xml:space="preserve"> </w:t>
            </w:r>
            <w:r w:rsidR="00564A84" w:rsidRPr="004424E7">
              <w:rPr>
                <w:kern w:val="28"/>
              </w:rPr>
              <w:t>Л4</w:t>
            </w:r>
          </w:p>
        </w:tc>
        <w:tc>
          <w:tcPr>
            <w:tcW w:w="1557" w:type="dxa"/>
          </w:tcPr>
          <w:p w:rsidR="00564A84" w:rsidRPr="004424E7" w:rsidRDefault="0022409F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 xml:space="preserve"> </w:t>
            </w:r>
            <w:r w:rsidR="00564A84" w:rsidRPr="004424E7">
              <w:rPr>
                <w:kern w:val="28"/>
              </w:rPr>
              <w:t>25.47</w:t>
            </w:r>
          </w:p>
        </w:tc>
        <w:tc>
          <w:tcPr>
            <w:tcW w:w="992" w:type="dxa"/>
          </w:tcPr>
          <w:p w:rsidR="00564A84" w:rsidRPr="004424E7" w:rsidRDefault="0022409F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 xml:space="preserve"> </w:t>
            </w:r>
            <w:r w:rsidR="00564A84" w:rsidRPr="004424E7">
              <w:rPr>
                <w:kern w:val="28"/>
              </w:rPr>
              <w:t>32</w:t>
            </w:r>
          </w:p>
        </w:tc>
        <w:tc>
          <w:tcPr>
            <w:tcW w:w="851" w:type="dxa"/>
          </w:tcPr>
          <w:p w:rsidR="00564A84" w:rsidRPr="004424E7" w:rsidRDefault="0022409F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 xml:space="preserve"> </w:t>
            </w:r>
            <w:r w:rsidR="00564A84" w:rsidRPr="004424E7">
              <w:rPr>
                <w:kern w:val="28"/>
              </w:rPr>
              <w:t>1</w:t>
            </w:r>
          </w:p>
        </w:tc>
        <w:tc>
          <w:tcPr>
            <w:tcW w:w="1420" w:type="dxa"/>
          </w:tcPr>
          <w:p w:rsidR="00564A84" w:rsidRPr="004424E7" w:rsidRDefault="0022409F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 xml:space="preserve"> </w:t>
            </w:r>
            <w:r w:rsidR="00564A84" w:rsidRPr="004424E7">
              <w:rPr>
                <w:kern w:val="28"/>
              </w:rPr>
              <w:t>АВВГ10</w:t>
            </w:r>
          </w:p>
        </w:tc>
        <w:tc>
          <w:tcPr>
            <w:tcW w:w="1559" w:type="dxa"/>
          </w:tcPr>
          <w:p w:rsidR="00564A84" w:rsidRPr="004424E7" w:rsidRDefault="0022409F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 xml:space="preserve"> </w:t>
            </w:r>
            <w:r w:rsidR="00564A84" w:rsidRPr="004424E7">
              <w:rPr>
                <w:kern w:val="28"/>
              </w:rPr>
              <w:t>42</w:t>
            </w:r>
          </w:p>
        </w:tc>
        <w:tc>
          <w:tcPr>
            <w:tcW w:w="1843" w:type="dxa"/>
          </w:tcPr>
          <w:p w:rsidR="00564A84" w:rsidRPr="004424E7" w:rsidRDefault="0022409F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 xml:space="preserve"> </w:t>
            </w:r>
            <w:r w:rsidR="00564A84" w:rsidRPr="004424E7">
              <w:rPr>
                <w:kern w:val="28"/>
              </w:rPr>
              <w:t>0.05</w:t>
            </w:r>
          </w:p>
        </w:tc>
      </w:tr>
      <w:tr w:rsidR="00564A84" w:rsidRPr="004424E7">
        <w:tc>
          <w:tcPr>
            <w:tcW w:w="850" w:type="dxa"/>
          </w:tcPr>
          <w:p w:rsidR="00564A84" w:rsidRPr="004424E7" w:rsidRDefault="0022409F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 xml:space="preserve"> </w:t>
            </w:r>
            <w:r w:rsidR="00564A84" w:rsidRPr="004424E7">
              <w:rPr>
                <w:kern w:val="28"/>
              </w:rPr>
              <w:t>Л5</w:t>
            </w:r>
          </w:p>
        </w:tc>
        <w:tc>
          <w:tcPr>
            <w:tcW w:w="1557" w:type="dxa"/>
          </w:tcPr>
          <w:p w:rsidR="00564A84" w:rsidRPr="004424E7" w:rsidRDefault="0022409F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 xml:space="preserve"> </w:t>
            </w:r>
            <w:r w:rsidR="00564A84" w:rsidRPr="004424E7">
              <w:rPr>
                <w:kern w:val="28"/>
              </w:rPr>
              <w:t>3.52</w:t>
            </w:r>
          </w:p>
        </w:tc>
        <w:tc>
          <w:tcPr>
            <w:tcW w:w="992" w:type="dxa"/>
          </w:tcPr>
          <w:p w:rsidR="00564A84" w:rsidRPr="004424E7" w:rsidRDefault="0022409F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 xml:space="preserve"> </w:t>
            </w:r>
            <w:r w:rsidR="00564A84" w:rsidRPr="004424E7">
              <w:rPr>
                <w:kern w:val="28"/>
              </w:rPr>
              <w:t xml:space="preserve">6 </w:t>
            </w:r>
          </w:p>
        </w:tc>
        <w:tc>
          <w:tcPr>
            <w:tcW w:w="851" w:type="dxa"/>
          </w:tcPr>
          <w:p w:rsidR="00564A84" w:rsidRPr="004424E7" w:rsidRDefault="0022409F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 xml:space="preserve"> </w:t>
            </w:r>
            <w:r w:rsidR="00564A84" w:rsidRPr="004424E7">
              <w:rPr>
                <w:kern w:val="28"/>
              </w:rPr>
              <w:t>1</w:t>
            </w:r>
          </w:p>
        </w:tc>
        <w:tc>
          <w:tcPr>
            <w:tcW w:w="1420" w:type="dxa"/>
          </w:tcPr>
          <w:p w:rsidR="00564A84" w:rsidRPr="004424E7" w:rsidRDefault="0022409F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 xml:space="preserve"> </w:t>
            </w:r>
            <w:r w:rsidR="00564A84" w:rsidRPr="004424E7">
              <w:rPr>
                <w:kern w:val="28"/>
              </w:rPr>
              <w:t>АВВГ2.5</w:t>
            </w:r>
          </w:p>
        </w:tc>
        <w:tc>
          <w:tcPr>
            <w:tcW w:w="1559" w:type="dxa"/>
          </w:tcPr>
          <w:p w:rsidR="00564A84" w:rsidRPr="004424E7" w:rsidRDefault="0022409F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 xml:space="preserve"> </w:t>
            </w:r>
            <w:r w:rsidR="00564A84" w:rsidRPr="004424E7">
              <w:rPr>
                <w:kern w:val="28"/>
              </w:rPr>
              <w:t>19</w:t>
            </w:r>
          </w:p>
        </w:tc>
        <w:tc>
          <w:tcPr>
            <w:tcW w:w="1843" w:type="dxa"/>
          </w:tcPr>
          <w:p w:rsidR="00564A84" w:rsidRPr="004424E7" w:rsidRDefault="0022409F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 xml:space="preserve"> </w:t>
            </w:r>
            <w:r w:rsidR="00564A84" w:rsidRPr="004424E7">
              <w:rPr>
                <w:kern w:val="28"/>
              </w:rPr>
              <w:t>0.043</w:t>
            </w:r>
          </w:p>
        </w:tc>
      </w:tr>
      <w:tr w:rsidR="00564A84" w:rsidRPr="004424E7">
        <w:tc>
          <w:tcPr>
            <w:tcW w:w="850" w:type="dxa"/>
          </w:tcPr>
          <w:p w:rsidR="00564A84" w:rsidRPr="004424E7" w:rsidRDefault="0022409F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 xml:space="preserve"> </w:t>
            </w:r>
            <w:r w:rsidR="00564A84" w:rsidRPr="004424E7">
              <w:rPr>
                <w:kern w:val="28"/>
              </w:rPr>
              <w:t>Л6</w:t>
            </w:r>
          </w:p>
        </w:tc>
        <w:tc>
          <w:tcPr>
            <w:tcW w:w="1557" w:type="dxa"/>
          </w:tcPr>
          <w:p w:rsidR="00564A84" w:rsidRPr="004424E7" w:rsidRDefault="0022409F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 xml:space="preserve"> </w:t>
            </w:r>
            <w:r w:rsidR="00564A84" w:rsidRPr="004424E7">
              <w:rPr>
                <w:kern w:val="28"/>
              </w:rPr>
              <w:t>29</w:t>
            </w:r>
          </w:p>
        </w:tc>
        <w:tc>
          <w:tcPr>
            <w:tcW w:w="992" w:type="dxa"/>
          </w:tcPr>
          <w:p w:rsidR="00564A84" w:rsidRPr="004424E7" w:rsidRDefault="0022409F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 xml:space="preserve"> </w:t>
            </w:r>
            <w:r w:rsidR="00564A84" w:rsidRPr="004424E7">
              <w:rPr>
                <w:kern w:val="28"/>
              </w:rPr>
              <w:t>40</w:t>
            </w:r>
          </w:p>
        </w:tc>
        <w:tc>
          <w:tcPr>
            <w:tcW w:w="851" w:type="dxa"/>
          </w:tcPr>
          <w:p w:rsidR="00564A84" w:rsidRPr="004424E7" w:rsidRDefault="0022409F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 xml:space="preserve"> </w:t>
            </w:r>
            <w:r w:rsidR="00564A84" w:rsidRPr="004424E7">
              <w:rPr>
                <w:kern w:val="28"/>
              </w:rPr>
              <w:t>1</w:t>
            </w:r>
          </w:p>
        </w:tc>
        <w:tc>
          <w:tcPr>
            <w:tcW w:w="1420" w:type="dxa"/>
          </w:tcPr>
          <w:p w:rsidR="00564A84" w:rsidRPr="004424E7" w:rsidRDefault="0022409F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 xml:space="preserve"> </w:t>
            </w:r>
            <w:r w:rsidR="00564A84" w:rsidRPr="004424E7">
              <w:rPr>
                <w:kern w:val="28"/>
              </w:rPr>
              <w:t>АВВГ16</w:t>
            </w:r>
          </w:p>
        </w:tc>
        <w:tc>
          <w:tcPr>
            <w:tcW w:w="1559" w:type="dxa"/>
          </w:tcPr>
          <w:p w:rsidR="00564A84" w:rsidRPr="004424E7" w:rsidRDefault="0022409F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 xml:space="preserve"> </w:t>
            </w:r>
            <w:r w:rsidR="00564A84" w:rsidRPr="004424E7">
              <w:rPr>
                <w:kern w:val="28"/>
              </w:rPr>
              <w:t>60</w:t>
            </w:r>
          </w:p>
        </w:tc>
        <w:tc>
          <w:tcPr>
            <w:tcW w:w="1843" w:type="dxa"/>
          </w:tcPr>
          <w:p w:rsidR="00564A84" w:rsidRPr="004424E7" w:rsidRDefault="0022409F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 xml:space="preserve"> </w:t>
            </w:r>
            <w:r w:rsidR="00564A84" w:rsidRPr="004424E7">
              <w:rPr>
                <w:kern w:val="28"/>
              </w:rPr>
              <w:t>0.04</w:t>
            </w:r>
          </w:p>
        </w:tc>
      </w:tr>
      <w:tr w:rsidR="00564A84" w:rsidRPr="004424E7">
        <w:tc>
          <w:tcPr>
            <w:tcW w:w="850" w:type="dxa"/>
          </w:tcPr>
          <w:p w:rsidR="00564A84" w:rsidRPr="004424E7" w:rsidRDefault="0022409F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 xml:space="preserve"> </w:t>
            </w:r>
            <w:r w:rsidR="00564A84" w:rsidRPr="004424E7">
              <w:rPr>
                <w:kern w:val="28"/>
              </w:rPr>
              <w:t>Л7</w:t>
            </w:r>
          </w:p>
        </w:tc>
        <w:tc>
          <w:tcPr>
            <w:tcW w:w="1557" w:type="dxa"/>
          </w:tcPr>
          <w:p w:rsidR="00564A84" w:rsidRPr="004424E7" w:rsidRDefault="0022409F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 xml:space="preserve"> </w:t>
            </w:r>
            <w:r w:rsidR="00564A84" w:rsidRPr="004424E7">
              <w:rPr>
                <w:kern w:val="28"/>
              </w:rPr>
              <w:t>4</w:t>
            </w:r>
          </w:p>
        </w:tc>
        <w:tc>
          <w:tcPr>
            <w:tcW w:w="992" w:type="dxa"/>
          </w:tcPr>
          <w:p w:rsidR="00564A84" w:rsidRPr="004424E7" w:rsidRDefault="0022409F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 xml:space="preserve"> </w:t>
            </w:r>
            <w:r w:rsidR="00564A84" w:rsidRPr="004424E7">
              <w:rPr>
                <w:kern w:val="28"/>
              </w:rPr>
              <w:t>6</w:t>
            </w:r>
          </w:p>
        </w:tc>
        <w:tc>
          <w:tcPr>
            <w:tcW w:w="851" w:type="dxa"/>
          </w:tcPr>
          <w:p w:rsidR="00564A84" w:rsidRPr="004424E7" w:rsidRDefault="0022409F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 xml:space="preserve"> </w:t>
            </w:r>
            <w:r w:rsidR="00564A84" w:rsidRPr="004424E7">
              <w:rPr>
                <w:kern w:val="28"/>
              </w:rPr>
              <w:t>1</w:t>
            </w:r>
          </w:p>
        </w:tc>
        <w:tc>
          <w:tcPr>
            <w:tcW w:w="1420" w:type="dxa"/>
          </w:tcPr>
          <w:p w:rsidR="00564A84" w:rsidRPr="004424E7" w:rsidRDefault="0022409F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 xml:space="preserve"> </w:t>
            </w:r>
            <w:r w:rsidR="00564A84" w:rsidRPr="004424E7">
              <w:rPr>
                <w:kern w:val="28"/>
              </w:rPr>
              <w:t>АВВГ2.5</w:t>
            </w:r>
          </w:p>
        </w:tc>
        <w:tc>
          <w:tcPr>
            <w:tcW w:w="1559" w:type="dxa"/>
          </w:tcPr>
          <w:p w:rsidR="00564A84" w:rsidRPr="004424E7" w:rsidRDefault="0022409F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 xml:space="preserve"> </w:t>
            </w:r>
            <w:r w:rsidR="00564A84" w:rsidRPr="004424E7">
              <w:rPr>
                <w:kern w:val="28"/>
              </w:rPr>
              <w:t>19</w:t>
            </w:r>
          </w:p>
        </w:tc>
        <w:tc>
          <w:tcPr>
            <w:tcW w:w="1843" w:type="dxa"/>
          </w:tcPr>
          <w:p w:rsidR="00564A84" w:rsidRPr="004424E7" w:rsidRDefault="0022409F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 xml:space="preserve"> </w:t>
            </w:r>
            <w:r w:rsidR="00564A84" w:rsidRPr="004424E7">
              <w:rPr>
                <w:kern w:val="28"/>
              </w:rPr>
              <w:t>0.03</w:t>
            </w:r>
          </w:p>
        </w:tc>
      </w:tr>
      <w:tr w:rsidR="00564A84" w:rsidRPr="004424E7">
        <w:tc>
          <w:tcPr>
            <w:tcW w:w="850" w:type="dxa"/>
          </w:tcPr>
          <w:p w:rsidR="00564A84" w:rsidRPr="004424E7" w:rsidRDefault="0022409F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 xml:space="preserve"> </w:t>
            </w:r>
            <w:r w:rsidR="00564A84" w:rsidRPr="004424E7">
              <w:rPr>
                <w:kern w:val="28"/>
              </w:rPr>
              <w:t>Л1</w:t>
            </w:r>
          </w:p>
        </w:tc>
        <w:tc>
          <w:tcPr>
            <w:tcW w:w="1557" w:type="dxa"/>
          </w:tcPr>
          <w:p w:rsidR="00564A84" w:rsidRPr="004424E7" w:rsidRDefault="0022409F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 xml:space="preserve"> </w:t>
            </w:r>
            <w:r w:rsidR="00564A84" w:rsidRPr="004424E7">
              <w:rPr>
                <w:kern w:val="28"/>
              </w:rPr>
              <w:t>62.44</w:t>
            </w:r>
          </w:p>
        </w:tc>
        <w:tc>
          <w:tcPr>
            <w:tcW w:w="992" w:type="dxa"/>
          </w:tcPr>
          <w:p w:rsidR="00564A84" w:rsidRPr="004424E7" w:rsidRDefault="0022409F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 xml:space="preserve"> </w:t>
            </w:r>
            <w:r w:rsidR="00564A84" w:rsidRPr="004424E7">
              <w:rPr>
                <w:kern w:val="28"/>
              </w:rPr>
              <w:t>63</w:t>
            </w:r>
          </w:p>
        </w:tc>
        <w:tc>
          <w:tcPr>
            <w:tcW w:w="851" w:type="dxa"/>
          </w:tcPr>
          <w:p w:rsidR="00564A84" w:rsidRPr="004424E7" w:rsidRDefault="0022409F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 xml:space="preserve"> </w:t>
            </w:r>
            <w:r w:rsidR="00564A84" w:rsidRPr="004424E7">
              <w:rPr>
                <w:kern w:val="28"/>
              </w:rPr>
              <w:t>1</w:t>
            </w:r>
          </w:p>
        </w:tc>
        <w:tc>
          <w:tcPr>
            <w:tcW w:w="1420" w:type="dxa"/>
          </w:tcPr>
          <w:p w:rsidR="00564A84" w:rsidRPr="004424E7" w:rsidRDefault="0022409F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 xml:space="preserve"> </w:t>
            </w:r>
            <w:r w:rsidR="00564A84" w:rsidRPr="004424E7">
              <w:rPr>
                <w:kern w:val="28"/>
              </w:rPr>
              <w:t>АВВГ25</w:t>
            </w:r>
          </w:p>
        </w:tc>
        <w:tc>
          <w:tcPr>
            <w:tcW w:w="1559" w:type="dxa"/>
          </w:tcPr>
          <w:p w:rsidR="00564A84" w:rsidRPr="004424E7" w:rsidRDefault="0022409F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 xml:space="preserve"> </w:t>
            </w:r>
            <w:r w:rsidR="00564A84" w:rsidRPr="004424E7">
              <w:rPr>
                <w:kern w:val="28"/>
              </w:rPr>
              <w:t>75</w:t>
            </w:r>
          </w:p>
        </w:tc>
        <w:tc>
          <w:tcPr>
            <w:tcW w:w="1843" w:type="dxa"/>
          </w:tcPr>
          <w:p w:rsidR="00564A84" w:rsidRPr="004424E7" w:rsidRDefault="0022409F" w:rsidP="0022409F">
            <w:pPr>
              <w:spacing w:line="360" w:lineRule="auto"/>
              <w:jc w:val="both"/>
              <w:rPr>
                <w:kern w:val="28"/>
              </w:rPr>
            </w:pPr>
            <w:r w:rsidRPr="004424E7">
              <w:rPr>
                <w:kern w:val="28"/>
              </w:rPr>
              <w:t xml:space="preserve"> </w:t>
            </w:r>
            <w:r w:rsidR="00564A84" w:rsidRPr="004424E7">
              <w:rPr>
                <w:kern w:val="28"/>
              </w:rPr>
              <w:t>0.07</w:t>
            </w:r>
          </w:p>
        </w:tc>
      </w:tr>
    </w:tbl>
    <w:p w:rsidR="0022409F" w:rsidRPr="004424E7" w:rsidRDefault="0022409F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</w:p>
    <w:p w:rsidR="0022409F" w:rsidRPr="004424E7" w:rsidRDefault="00564A84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24E7">
        <w:rPr>
          <w:kern w:val="28"/>
          <w:sz w:val="28"/>
          <w:szCs w:val="28"/>
        </w:rPr>
        <w:t>ИТОГО</w:t>
      </w:r>
      <w:r w:rsidR="0022409F" w:rsidRPr="004424E7">
        <w:rPr>
          <w:kern w:val="28"/>
          <w:sz w:val="28"/>
          <w:szCs w:val="28"/>
        </w:rPr>
        <w:t xml:space="preserve"> </w:t>
      </w:r>
      <w:r w:rsidRPr="004424E7">
        <w:rPr>
          <w:kern w:val="28"/>
          <w:sz w:val="28"/>
          <w:szCs w:val="28"/>
        </w:rPr>
        <w:t>0.626%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По способу выполнения стационарные электропроводки делятся на: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открытые (прокладываются непосредственно по строительным элементам зданий и сооружений на лотках и в коробах, на тросах, изоляторах, роликах и клицах);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скрытые (прокладываются внутри конструктивных элементов зданий и сооружений, в трубах, каналах, под штукатуркой).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При проектировании сельскохозяйственных объектов следует применять следующие способы прокладки электропроводок:</w:t>
      </w:r>
    </w:p>
    <w:p w:rsidR="00564A84" w:rsidRPr="004424E7" w:rsidRDefault="00564A84" w:rsidP="004B7F62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на тросе;</w:t>
      </w:r>
    </w:p>
    <w:p w:rsidR="00564A84" w:rsidRPr="004424E7" w:rsidRDefault="00564A84" w:rsidP="004B7F62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на лотках;</w:t>
      </w:r>
    </w:p>
    <w:p w:rsidR="00564A84" w:rsidRPr="004424E7" w:rsidRDefault="00564A84" w:rsidP="004B7F62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в коробах;</w:t>
      </w:r>
    </w:p>
    <w:p w:rsidR="00564A84" w:rsidRPr="004424E7" w:rsidRDefault="00564A84" w:rsidP="004B7F62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в пластмассовых и стальных трубах;</w:t>
      </w:r>
    </w:p>
    <w:p w:rsidR="00564A84" w:rsidRPr="004424E7" w:rsidRDefault="00564A84" w:rsidP="004B7F62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в металлических и резинотехнических гибких рукавах;</w:t>
      </w:r>
    </w:p>
    <w:p w:rsidR="00564A84" w:rsidRPr="004424E7" w:rsidRDefault="00564A84" w:rsidP="004B7F62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в каналах строительных конструкций.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 xml:space="preserve">Выбираем открытую электропроводку, основной способ прокладки на лотках и скобах. 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Для подключения системы транспортёров ТХБ-20</w:t>
      </w:r>
      <w:r w:rsidR="0022409F" w:rsidRPr="004424E7">
        <w:rPr>
          <w:sz w:val="28"/>
          <w:szCs w:val="28"/>
        </w:rPr>
        <w:t xml:space="preserve"> </w:t>
      </w:r>
      <w:r w:rsidRPr="004424E7">
        <w:rPr>
          <w:sz w:val="28"/>
          <w:szCs w:val="28"/>
        </w:rPr>
        <w:t>проводку выполняем гибким кабелем марки КГ по земле.</w:t>
      </w:r>
    </w:p>
    <w:p w:rsidR="00564A84" w:rsidRPr="004424E7" w:rsidRDefault="0022409F" w:rsidP="004B7F6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424E7">
        <w:rPr>
          <w:sz w:val="28"/>
          <w:szCs w:val="28"/>
        </w:rPr>
        <w:br w:type="page"/>
      </w:r>
      <w:r w:rsidR="00564A84" w:rsidRPr="004424E7">
        <w:rPr>
          <w:b/>
          <w:bCs/>
          <w:sz w:val="28"/>
          <w:szCs w:val="28"/>
        </w:rPr>
        <w:t>5</w:t>
      </w:r>
      <w:r w:rsidRPr="004424E7">
        <w:rPr>
          <w:b/>
          <w:bCs/>
          <w:sz w:val="28"/>
          <w:szCs w:val="28"/>
        </w:rPr>
        <w:t>.</w:t>
      </w:r>
      <w:r w:rsidR="00564A84" w:rsidRPr="004424E7">
        <w:rPr>
          <w:b/>
          <w:bCs/>
          <w:sz w:val="28"/>
          <w:szCs w:val="28"/>
        </w:rPr>
        <w:t xml:space="preserve"> Обоснование конструктивного исполнения электро</w:t>
      </w:r>
      <w:r w:rsidRPr="004424E7">
        <w:rPr>
          <w:b/>
          <w:bCs/>
          <w:sz w:val="28"/>
          <w:szCs w:val="28"/>
        </w:rPr>
        <w:t>проводок здания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Для проектируемых помещений необходимо выбрать и обосновать вид электропроводки конструктивные формы и способ прокладки которой зависят от характеристики помещений и условий окружающей среды.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Проектируемые электропроводки должны удовлетворять следующим требованиям: обеспечение электротехнических параметров электроустановки, обеспечение безопасности для жизни и здоровья людей, надёжности, соответствие условиям окружающей среды, назначению и ценности сооружений, обеспечение пожаро-, электро-, взрывобезопасности, соответствие назначению и характеристикам помещений, обеспечение удобства эксплуатации, экономичность.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Проводку выполняем открытой так как её будет гораздо легче осматривать и в случае необходимости возможна её быстрая замена.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Так как помещение для корнеплодов является сырым, то электропроводки выполняем на скобах и лотках кабелем АВВГ который устойчив к воздействию влаги и химическому воздействию и так как этот способ наиболее экономичный по сравнению с другими.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Для запитки системы передвижных транспортёров ТХБ-20 до силового разъёма используем кабель АВВГ, а после его с целью избежания перетирания алюминиевых жил используем кабель КГ проложенный по земле.</w:t>
      </w:r>
    </w:p>
    <w:p w:rsidR="00564A84" w:rsidRPr="004424E7" w:rsidRDefault="0022409F" w:rsidP="004B7F6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424E7">
        <w:rPr>
          <w:snapToGrid w:val="0"/>
          <w:sz w:val="28"/>
          <w:szCs w:val="28"/>
        </w:rPr>
        <w:br w:type="page"/>
      </w:r>
      <w:r w:rsidR="00564A84" w:rsidRPr="004424E7">
        <w:rPr>
          <w:b/>
          <w:bCs/>
          <w:sz w:val="28"/>
          <w:szCs w:val="28"/>
        </w:rPr>
        <w:t>6</w:t>
      </w:r>
      <w:r w:rsidRPr="004424E7">
        <w:rPr>
          <w:b/>
          <w:bCs/>
          <w:sz w:val="28"/>
          <w:szCs w:val="28"/>
        </w:rPr>
        <w:t>.</w:t>
      </w:r>
      <w:r w:rsidR="00564A84" w:rsidRPr="004424E7">
        <w:rPr>
          <w:b/>
          <w:bCs/>
          <w:sz w:val="28"/>
          <w:szCs w:val="28"/>
        </w:rPr>
        <w:t xml:space="preserve"> Разработка схемы принципиальной электрической управления (и сигнализации) для группы электроприемников или технологической линии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64A84" w:rsidRPr="004424E7" w:rsidRDefault="00564A84" w:rsidP="004B7F6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424E7">
        <w:rPr>
          <w:b/>
          <w:bCs/>
          <w:sz w:val="28"/>
          <w:szCs w:val="28"/>
        </w:rPr>
        <w:t>6.1 Анализ технологического процесса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В данном объекте практически не имеется никаких технологических лини. Поэтому для разработки принципиальной электрической схемы управления выберем автоматизацию электропривода кормораздатчика</w:t>
      </w:r>
      <w:r w:rsidR="0022409F" w:rsidRPr="004424E7">
        <w:rPr>
          <w:sz w:val="28"/>
          <w:szCs w:val="28"/>
        </w:rPr>
        <w:t xml:space="preserve"> </w:t>
      </w:r>
      <w:r w:rsidRPr="004424E7">
        <w:rPr>
          <w:sz w:val="28"/>
          <w:szCs w:val="28"/>
        </w:rPr>
        <w:t xml:space="preserve">КС – 1.5. 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 xml:space="preserve">По технологическому процессу кормораздатчик автомобильным загрузчиком заполняется в помещении для кормораздатчика, затем начинает двигаться к кормушкам. Подъехав к кормушкам он начинает раздачу корма, раздача </w:t>
      </w:r>
      <w:r w:rsidR="0022409F" w:rsidRPr="004424E7">
        <w:rPr>
          <w:sz w:val="28"/>
          <w:szCs w:val="28"/>
        </w:rPr>
        <w:t>прерывается</w:t>
      </w:r>
      <w:r w:rsidRPr="004424E7">
        <w:rPr>
          <w:sz w:val="28"/>
          <w:szCs w:val="28"/>
        </w:rPr>
        <w:t xml:space="preserve"> при проезде чере</w:t>
      </w:r>
      <w:r w:rsidR="0022409F" w:rsidRPr="004424E7">
        <w:rPr>
          <w:sz w:val="28"/>
          <w:szCs w:val="28"/>
        </w:rPr>
        <w:t>з</w:t>
      </w:r>
      <w:r w:rsidRPr="004424E7">
        <w:rPr>
          <w:sz w:val="28"/>
          <w:szCs w:val="28"/>
        </w:rPr>
        <w:t xml:space="preserve"> коридор для перегона свиней, затем снова возобновляется. 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 xml:space="preserve">В данной схеме необходимо предусмотреть защиту электропривода от аварийных режимов (токов перегрузки и короткого замыкания), возможность остановки кормораздатчика при его </w:t>
      </w:r>
      <w:r w:rsidR="0022409F" w:rsidRPr="004424E7">
        <w:rPr>
          <w:sz w:val="28"/>
          <w:szCs w:val="28"/>
        </w:rPr>
        <w:t>движении</w:t>
      </w:r>
      <w:r w:rsidRPr="004424E7">
        <w:rPr>
          <w:sz w:val="28"/>
          <w:szCs w:val="28"/>
        </w:rPr>
        <w:t xml:space="preserve"> в</w:t>
      </w:r>
      <w:r w:rsidR="0022409F" w:rsidRPr="004424E7">
        <w:rPr>
          <w:sz w:val="28"/>
          <w:szCs w:val="28"/>
        </w:rPr>
        <w:t xml:space="preserve"> </w:t>
      </w:r>
      <w:r w:rsidRPr="004424E7">
        <w:rPr>
          <w:sz w:val="28"/>
          <w:szCs w:val="28"/>
        </w:rPr>
        <w:t>случае необходимости, а также в случае появления препятствия на пути движения.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</w:p>
    <w:p w:rsidR="00564A84" w:rsidRPr="004424E7" w:rsidRDefault="00564A84" w:rsidP="004B7F6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424E7">
        <w:rPr>
          <w:b/>
          <w:bCs/>
          <w:sz w:val="28"/>
          <w:szCs w:val="28"/>
        </w:rPr>
        <w:t>6.2 Разработка схемы и выбор элементов схемы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Все электродвигатели кормораздатчика защищаются от аварийных режимов автоматическими выключателями. На случай ремонтов предусматриваем рубильник для создания видимого разрыва в линии. Включение и отключение электродвигатей будет осуществляться с помощью магнитных пускателей с тепловыми реле для защиты двигателей от перегрузок.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Дополнительные элементы схемы – конечные выключатели, они будут обеспечивать контроль за ходом движения кормораздатчика. Схему управления защищает от ненормальных режимов предохранитель. В схеме предусмотрена работа в ручном режиме под управлением оператора.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Автоматический выключатель выбираем по номинальному напряжению, номинальному току автомата, номинальному току расцепителей.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Номинальное напряжение автомата должно соответствовать номинальному напряжению сети, В:</w:t>
      </w:r>
    </w:p>
    <w:p w:rsidR="0022409F" w:rsidRPr="004424E7" w:rsidRDefault="0022409F" w:rsidP="004B7F62">
      <w:pPr>
        <w:spacing w:line="360" w:lineRule="auto"/>
        <w:ind w:firstLine="709"/>
        <w:jc w:val="both"/>
        <w:rPr>
          <w:sz w:val="28"/>
          <w:szCs w:val="28"/>
        </w:rPr>
      </w:pP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  <w:lang w:val="en-US"/>
        </w:rPr>
        <w:t>U</w:t>
      </w:r>
      <w:r w:rsidRPr="004424E7">
        <w:rPr>
          <w:sz w:val="28"/>
          <w:szCs w:val="28"/>
          <w:vertAlign w:val="subscript"/>
        </w:rPr>
        <w:t>н.авт</w:t>
      </w:r>
      <w:r w:rsidRPr="004424E7">
        <w:rPr>
          <w:sz w:val="28"/>
          <w:szCs w:val="28"/>
        </w:rPr>
        <w:t>≥</w:t>
      </w:r>
      <w:r w:rsidRPr="004424E7">
        <w:rPr>
          <w:sz w:val="28"/>
          <w:szCs w:val="28"/>
          <w:lang w:val="en-US"/>
        </w:rPr>
        <w:t>U</w:t>
      </w:r>
      <w:r w:rsidRPr="004424E7">
        <w:rPr>
          <w:sz w:val="28"/>
          <w:szCs w:val="28"/>
          <w:vertAlign w:val="subscript"/>
        </w:rPr>
        <w:t>с</w:t>
      </w:r>
      <w:r w:rsidRPr="004424E7">
        <w:rPr>
          <w:sz w:val="28"/>
          <w:szCs w:val="28"/>
        </w:rPr>
        <w:t>,</w:t>
      </w:r>
    </w:p>
    <w:p w:rsidR="0022409F" w:rsidRPr="004424E7" w:rsidRDefault="0022409F" w:rsidP="004B7F62">
      <w:pPr>
        <w:spacing w:line="360" w:lineRule="auto"/>
        <w:ind w:firstLine="709"/>
        <w:jc w:val="both"/>
        <w:rPr>
          <w:sz w:val="28"/>
          <w:szCs w:val="28"/>
        </w:rPr>
      </w:pP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Номинальный ток автомата должен соответствовать длительному току электроприёмника, А:</w:t>
      </w:r>
    </w:p>
    <w:p w:rsidR="0022409F" w:rsidRPr="004424E7" w:rsidRDefault="0022409F" w:rsidP="004B7F62">
      <w:pPr>
        <w:spacing w:line="360" w:lineRule="auto"/>
        <w:ind w:firstLine="709"/>
        <w:jc w:val="both"/>
        <w:rPr>
          <w:sz w:val="28"/>
          <w:szCs w:val="28"/>
        </w:rPr>
      </w:pP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  <w:lang w:val="en-US"/>
        </w:rPr>
        <w:t>I</w:t>
      </w:r>
      <w:r w:rsidRPr="004424E7">
        <w:rPr>
          <w:sz w:val="28"/>
          <w:szCs w:val="28"/>
          <w:vertAlign w:val="subscript"/>
        </w:rPr>
        <w:t>н.авт</w:t>
      </w:r>
      <w:r w:rsidRPr="004424E7">
        <w:rPr>
          <w:sz w:val="28"/>
          <w:szCs w:val="28"/>
        </w:rPr>
        <w:t>≥</w:t>
      </w:r>
      <w:r w:rsidRPr="004424E7">
        <w:rPr>
          <w:sz w:val="28"/>
          <w:szCs w:val="28"/>
          <w:lang w:val="en-US"/>
        </w:rPr>
        <w:t>I</w:t>
      </w:r>
      <w:r w:rsidRPr="004424E7">
        <w:rPr>
          <w:sz w:val="28"/>
          <w:szCs w:val="28"/>
          <w:vertAlign w:val="subscript"/>
        </w:rPr>
        <w:t>дл</w:t>
      </w:r>
      <w:r w:rsidRPr="004424E7">
        <w:rPr>
          <w:sz w:val="28"/>
          <w:szCs w:val="28"/>
        </w:rPr>
        <w:t>,</w:t>
      </w:r>
    </w:p>
    <w:p w:rsidR="0022409F" w:rsidRPr="004424E7" w:rsidRDefault="0022409F" w:rsidP="004B7F62">
      <w:pPr>
        <w:spacing w:line="360" w:lineRule="auto"/>
        <w:ind w:firstLine="709"/>
        <w:jc w:val="both"/>
        <w:rPr>
          <w:sz w:val="28"/>
          <w:szCs w:val="28"/>
        </w:rPr>
      </w:pP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Номинальный ток теплового расцепителя должен соответствовать длительному току электроприёмника, А:</w:t>
      </w:r>
    </w:p>
    <w:p w:rsidR="0022409F" w:rsidRPr="004424E7" w:rsidRDefault="0022409F" w:rsidP="004B7F62">
      <w:pPr>
        <w:spacing w:line="360" w:lineRule="auto"/>
        <w:ind w:firstLine="709"/>
        <w:jc w:val="both"/>
        <w:rPr>
          <w:sz w:val="28"/>
          <w:szCs w:val="28"/>
        </w:rPr>
      </w:pP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  <w:lang w:val="en-US"/>
        </w:rPr>
        <w:t>I</w:t>
      </w:r>
      <w:r w:rsidRPr="004424E7">
        <w:rPr>
          <w:sz w:val="28"/>
          <w:szCs w:val="28"/>
          <w:vertAlign w:val="subscript"/>
        </w:rPr>
        <w:t>н.расц</w:t>
      </w:r>
      <w:r w:rsidRPr="004424E7">
        <w:rPr>
          <w:sz w:val="28"/>
          <w:szCs w:val="28"/>
        </w:rPr>
        <w:t>≥</w:t>
      </w:r>
      <w:r w:rsidRPr="004424E7">
        <w:rPr>
          <w:sz w:val="28"/>
          <w:szCs w:val="28"/>
          <w:lang w:val="en-US"/>
        </w:rPr>
        <w:t>I</w:t>
      </w:r>
      <w:r w:rsidRPr="004424E7">
        <w:rPr>
          <w:sz w:val="28"/>
          <w:szCs w:val="28"/>
          <w:vertAlign w:val="subscript"/>
        </w:rPr>
        <w:t>дл</w:t>
      </w:r>
      <w:r w:rsidRPr="004424E7">
        <w:rPr>
          <w:sz w:val="28"/>
          <w:szCs w:val="28"/>
        </w:rPr>
        <w:t>,</w:t>
      </w:r>
    </w:p>
    <w:p w:rsidR="0022409F" w:rsidRPr="004424E7" w:rsidRDefault="0022409F" w:rsidP="004B7F62">
      <w:pPr>
        <w:spacing w:line="360" w:lineRule="auto"/>
        <w:ind w:firstLine="709"/>
        <w:jc w:val="both"/>
        <w:rPr>
          <w:sz w:val="28"/>
          <w:szCs w:val="28"/>
        </w:rPr>
      </w:pP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Выбранные расцепители автоматов проверяют на правильность срабатывания.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 xml:space="preserve">Ток срабатывания отсечки электромагнитного или комбинированного расцепителя </w:t>
      </w:r>
      <w:r w:rsidRPr="004424E7">
        <w:rPr>
          <w:sz w:val="28"/>
          <w:szCs w:val="28"/>
          <w:lang w:val="en-US"/>
        </w:rPr>
        <w:t>I</w:t>
      </w:r>
      <w:r w:rsidRPr="004424E7">
        <w:rPr>
          <w:sz w:val="28"/>
          <w:szCs w:val="28"/>
        </w:rPr>
        <w:t>ср.эл.м проверяется по максимальному кратковременному току линии: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  <w:lang w:val="en-US"/>
        </w:rPr>
        <w:t>I</w:t>
      </w:r>
      <w:r w:rsidRPr="004424E7">
        <w:rPr>
          <w:sz w:val="28"/>
          <w:szCs w:val="28"/>
          <w:vertAlign w:val="subscript"/>
        </w:rPr>
        <w:t>ср.эл.м</w:t>
      </w:r>
      <w:r w:rsidRPr="004424E7">
        <w:rPr>
          <w:sz w:val="28"/>
          <w:szCs w:val="28"/>
        </w:rPr>
        <w:t>≥1.25</w:t>
      </w:r>
      <w:r w:rsidRPr="004424E7">
        <w:rPr>
          <w:sz w:val="28"/>
          <w:szCs w:val="28"/>
          <w:lang w:val="en-US"/>
        </w:rPr>
        <w:t>I</w:t>
      </w:r>
      <w:r w:rsidRPr="004424E7">
        <w:rPr>
          <w:sz w:val="28"/>
          <w:szCs w:val="28"/>
          <w:vertAlign w:val="subscript"/>
        </w:rPr>
        <w:t>м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  <w:lang w:val="en-US"/>
        </w:rPr>
        <w:t>I</w:t>
      </w:r>
      <w:r w:rsidRPr="004424E7">
        <w:rPr>
          <w:sz w:val="28"/>
          <w:szCs w:val="28"/>
          <w:vertAlign w:val="subscript"/>
        </w:rPr>
        <w:t>ср.теп</w:t>
      </w:r>
      <w:r w:rsidRPr="004424E7">
        <w:rPr>
          <w:sz w:val="28"/>
          <w:szCs w:val="28"/>
        </w:rPr>
        <w:t>≥1.25</w:t>
      </w:r>
      <w:r w:rsidRPr="004424E7">
        <w:rPr>
          <w:sz w:val="28"/>
          <w:szCs w:val="28"/>
          <w:lang w:val="en-US"/>
        </w:rPr>
        <w:t>I</w:t>
      </w:r>
      <w:r w:rsidRPr="004424E7">
        <w:rPr>
          <w:sz w:val="28"/>
          <w:szCs w:val="28"/>
          <w:vertAlign w:val="subscript"/>
        </w:rPr>
        <w:t>дл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 xml:space="preserve">где </w:t>
      </w:r>
      <w:r w:rsidRPr="004424E7">
        <w:rPr>
          <w:sz w:val="28"/>
          <w:szCs w:val="28"/>
          <w:lang w:val="en-US"/>
        </w:rPr>
        <w:t>I</w:t>
      </w:r>
      <w:r w:rsidRPr="004424E7">
        <w:rPr>
          <w:sz w:val="28"/>
          <w:szCs w:val="28"/>
        </w:rPr>
        <w:t>м – максимальный ток линии, для двигателей он равен пусковому:</w:t>
      </w:r>
    </w:p>
    <w:p w:rsidR="0022409F" w:rsidRPr="004424E7" w:rsidRDefault="0022409F" w:rsidP="004B7F62">
      <w:pPr>
        <w:spacing w:line="360" w:lineRule="auto"/>
        <w:ind w:firstLine="709"/>
        <w:jc w:val="both"/>
        <w:rPr>
          <w:sz w:val="28"/>
          <w:szCs w:val="28"/>
        </w:rPr>
      </w:pP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  <w:lang w:val="en-US"/>
        </w:rPr>
        <w:t>I</w:t>
      </w:r>
      <w:r w:rsidRPr="004424E7">
        <w:rPr>
          <w:sz w:val="28"/>
          <w:szCs w:val="28"/>
          <w:vertAlign w:val="subscript"/>
        </w:rPr>
        <w:t>м</w:t>
      </w:r>
      <w:r w:rsidRPr="004424E7">
        <w:rPr>
          <w:sz w:val="28"/>
          <w:szCs w:val="28"/>
        </w:rPr>
        <w:t>=</w:t>
      </w:r>
      <w:r w:rsidRPr="004424E7">
        <w:rPr>
          <w:sz w:val="28"/>
          <w:szCs w:val="28"/>
          <w:lang w:val="en-US"/>
        </w:rPr>
        <w:t>I</w:t>
      </w:r>
      <w:r w:rsidRPr="004424E7">
        <w:rPr>
          <w:sz w:val="28"/>
          <w:szCs w:val="28"/>
          <w:vertAlign w:val="subscript"/>
        </w:rPr>
        <w:t>пуск</w:t>
      </w:r>
      <w:r w:rsidRPr="004424E7">
        <w:rPr>
          <w:sz w:val="28"/>
          <w:szCs w:val="28"/>
        </w:rPr>
        <w:t>=</w:t>
      </w:r>
      <w:r w:rsidRPr="004424E7">
        <w:rPr>
          <w:sz w:val="28"/>
          <w:szCs w:val="28"/>
          <w:lang w:val="en-US"/>
        </w:rPr>
        <w:t>I</w:t>
      </w:r>
      <w:r w:rsidRPr="004424E7">
        <w:rPr>
          <w:sz w:val="28"/>
          <w:szCs w:val="28"/>
          <w:vertAlign w:val="subscript"/>
        </w:rPr>
        <w:t>н</w:t>
      </w:r>
      <w:r w:rsidRPr="004424E7">
        <w:rPr>
          <w:sz w:val="28"/>
          <w:szCs w:val="28"/>
        </w:rPr>
        <w:t>·К</w:t>
      </w:r>
      <w:r w:rsidRPr="004424E7">
        <w:rPr>
          <w:sz w:val="28"/>
          <w:szCs w:val="28"/>
          <w:vertAlign w:val="subscript"/>
          <w:lang w:val="en-US"/>
        </w:rPr>
        <w:t>i</w:t>
      </w:r>
    </w:p>
    <w:p w:rsidR="0022409F" w:rsidRPr="004424E7" w:rsidRDefault="0022409F" w:rsidP="004B7F62">
      <w:pPr>
        <w:spacing w:line="360" w:lineRule="auto"/>
        <w:ind w:firstLine="709"/>
        <w:jc w:val="both"/>
        <w:rPr>
          <w:sz w:val="28"/>
          <w:szCs w:val="28"/>
        </w:rPr>
      </w:pP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Магнитные пускатели выбираем вместе с тепловыми реле. Магнитный пускатель выбирается по номинальному току и номинальному напряжению</w:t>
      </w:r>
    </w:p>
    <w:p w:rsidR="0022409F" w:rsidRPr="004424E7" w:rsidRDefault="0022409F" w:rsidP="004B7F62">
      <w:pPr>
        <w:spacing w:line="360" w:lineRule="auto"/>
        <w:ind w:firstLine="709"/>
        <w:jc w:val="both"/>
        <w:rPr>
          <w:sz w:val="28"/>
          <w:szCs w:val="28"/>
        </w:rPr>
      </w:pP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  <w:lang w:val="en-US"/>
        </w:rPr>
        <w:t>U</w:t>
      </w:r>
      <w:r w:rsidRPr="004424E7">
        <w:rPr>
          <w:sz w:val="28"/>
          <w:szCs w:val="28"/>
          <w:vertAlign w:val="subscript"/>
        </w:rPr>
        <w:t>н.мп</w:t>
      </w:r>
      <w:r w:rsidRPr="004424E7">
        <w:rPr>
          <w:sz w:val="28"/>
          <w:szCs w:val="28"/>
        </w:rPr>
        <w:t>≥</w:t>
      </w:r>
      <w:r w:rsidRPr="004424E7">
        <w:rPr>
          <w:sz w:val="28"/>
          <w:szCs w:val="28"/>
          <w:lang w:val="en-US"/>
        </w:rPr>
        <w:t>U</w:t>
      </w:r>
      <w:r w:rsidRPr="004424E7">
        <w:rPr>
          <w:sz w:val="28"/>
          <w:szCs w:val="28"/>
          <w:vertAlign w:val="subscript"/>
        </w:rPr>
        <w:t>с</w:t>
      </w:r>
      <w:r w:rsidRPr="004424E7">
        <w:rPr>
          <w:sz w:val="28"/>
          <w:szCs w:val="28"/>
        </w:rPr>
        <w:t>,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  <w:lang w:val="en-US"/>
        </w:rPr>
        <w:t>I</w:t>
      </w:r>
      <w:r w:rsidRPr="004424E7">
        <w:rPr>
          <w:sz w:val="28"/>
          <w:szCs w:val="28"/>
          <w:vertAlign w:val="subscript"/>
        </w:rPr>
        <w:t>н.мп</w:t>
      </w:r>
      <w:r w:rsidRPr="004424E7">
        <w:rPr>
          <w:sz w:val="28"/>
          <w:szCs w:val="28"/>
        </w:rPr>
        <w:t>≥</w:t>
      </w:r>
      <w:r w:rsidRPr="004424E7">
        <w:rPr>
          <w:sz w:val="28"/>
          <w:szCs w:val="28"/>
          <w:lang w:val="en-US"/>
        </w:rPr>
        <w:t>I</w:t>
      </w:r>
      <w:r w:rsidRPr="004424E7">
        <w:rPr>
          <w:sz w:val="28"/>
          <w:szCs w:val="28"/>
          <w:vertAlign w:val="subscript"/>
        </w:rPr>
        <w:t>дл</w:t>
      </w:r>
      <w:r w:rsidRPr="004424E7">
        <w:rPr>
          <w:sz w:val="28"/>
          <w:szCs w:val="28"/>
        </w:rPr>
        <w:t>,</w:t>
      </w:r>
    </w:p>
    <w:p w:rsidR="0022409F" w:rsidRPr="004424E7" w:rsidRDefault="0022409F" w:rsidP="004B7F62">
      <w:pPr>
        <w:spacing w:line="360" w:lineRule="auto"/>
        <w:ind w:firstLine="709"/>
        <w:jc w:val="both"/>
        <w:rPr>
          <w:sz w:val="28"/>
          <w:szCs w:val="28"/>
        </w:rPr>
      </w:pP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 xml:space="preserve">Выбор для двигателя приводящего во вращение смеситель кормораздатчика: Р=5.5 кВт, </w:t>
      </w:r>
      <w:r w:rsidRPr="004424E7">
        <w:rPr>
          <w:sz w:val="28"/>
          <w:szCs w:val="28"/>
          <w:lang w:val="en-US"/>
        </w:rPr>
        <w:t>I</w:t>
      </w:r>
      <w:r w:rsidRPr="004424E7">
        <w:rPr>
          <w:sz w:val="28"/>
          <w:szCs w:val="28"/>
        </w:rPr>
        <w:t>н=11.4 А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660&gt;380,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25&gt;11.4,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12.5&gt;11.4,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Выбираем автоматический выключатель ВА51Г25. Проверка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10·12.5&gt;1.25·11.4·7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125&gt;99.75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1.35·12.5&gt;1.25·11.4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16.9&gt;14.25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Условия выполняются, значит автомат выбран правильно.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Остальные автоматы выбираются аналогично.</w:t>
      </w:r>
    </w:p>
    <w:p w:rsidR="00564A84" w:rsidRPr="004424E7" w:rsidRDefault="0022409F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Выбираем</w:t>
      </w:r>
      <w:r w:rsidR="00564A84" w:rsidRPr="004424E7">
        <w:rPr>
          <w:sz w:val="28"/>
          <w:szCs w:val="28"/>
        </w:rPr>
        <w:t xml:space="preserve"> магнитный пускатель ПМЛ – 221002 по условиям: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380=380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25&gt;11.4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Остальные магнитные пускатели выбираются аналогично.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 xml:space="preserve">Выбираем тепловое реле РТЛ – 101604 с номинальным током </w:t>
      </w:r>
      <w:r w:rsidRPr="004424E7">
        <w:rPr>
          <w:sz w:val="28"/>
          <w:szCs w:val="28"/>
          <w:lang w:val="en-US"/>
        </w:rPr>
        <w:t>I</w:t>
      </w:r>
      <w:r w:rsidRPr="004424E7">
        <w:rPr>
          <w:sz w:val="28"/>
          <w:szCs w:val="28"/>
          <w:vertAlign w:val="subscript"/>
        </w:rPr>
        <w:t>н</w:t>
      </w:r>
      <w:r w:rsidRPr="004424E7">
        <w:rPr>
          <w:sz w:val="28"/>
          <w:szCs w:val="28"/>
        </w:rPr>
        <w:t xml:space="preserve">=25А </w:t>
      </w:r>
      <w:r w:rsidR="0022409F" w:rsidRPr="004424E7">
        <w:rPr>
          <w:sz w:val="28"/>
          <w:szCs w:val="28"/>
        </w:rPr>
        <w:t>пределами</w:t>
      </w:r>
      <w:r w:rsidRPr="004424E7">
        <w:rPr>
          <w:sz w:val="28"/>
          <w:szCs w:val="28"/>
        </w:rPr>
        <w:t xml:space="preserve"> регулирования 9.5 – 14А.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В таблице 6.1 дан перечень элементов схемы.</w:t>
      </w:r>
    </w:p>
    <w:p w:rsidR="00564A84" w:rsidRPr="004424E7" w:rsidRDefault="0022409F" w:rsidP="004B7F6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424E7">
        <w:rPr>
          <w:sz w:val="28"/>
          <w:szCs w:val="28"/>
        </w:rPr>
        <w:br w:type="page"/>
      </w:r>
      <w:r w:rsidR="00564A84" w:rsidRPr="004424E7">
        <w:rPr>
          <w:sz w:val="28"/>
          <w:szCs w:val="28"/>
        </w:rPr>
        <w:t xml:space="preserve">Таблица 6.1 </w:t>
      </w:r>
      <w:r w:rsidRPr="004424E7">
        <w:rPr>
          <w:sz w:val="28"/>
          <w:szCs w:val="28"/>
        </w:rPr>
        <w:t>- Перечень элементов схемы</w:t>
      </w:r>
    </w:p>
    <w:tbl>
      <w:tblPr>
        <w:tblW w:w="9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559"/>
        <w:gridCol w:w="2126"/>
        <w:gridCol w:w="1691"/>
        <w:gridCol w:w="567"/>
        <w:gridCol w:w="1560"/>
        <w:gridCol w:w="1099"/>
      </w:tblGrid>
      <w:tr w:rsidR="00564A84" w:rsidRPr="004424E7">
        <w:tc>
          <w:tcPr>
            <w:tcW w:w="568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lang w:val="en-US"/>
              </w:rPr>
            </w:pPr>
            <w:r w:rsidRPr="004424E7">
              <w:t>Поз</w:t>
            </w:r>
          </w:p>
        </w:tc>
        <w:tc>
          <w:tcPr>
            <w:tcW w:w="1559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Обозначение</w:t>
            </w:r>
          </w:p>
        </w:tc>
        <w:tc>
          <w:tcPr>
            <w:tcW w:w="212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Наименование</w:t>
            </w:r>
          </w:p>
        </w:tc>
        <w:tc>
          <w:tcPr>
            <w:tcW w:w="1691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Тип</w:t>
            </w:r>
          </w:p>
        </w:tc>
        <w:tc>
          <w:tcPr>
            <w:tcW w:w="567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lang w:val="en-US"/>
              </w:rPr>
            </w:pPr>
            <w:r w:rsidRPr="004424E7">
              <w:t>Кол</w:t>
            </w:r>
          </w:p>
        </w:tc>
        <w:tc>
          <w:tcPr>
            <w:tcW w:w="1560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Техн.</w:t>
            </w:r>
            <w:r w:rsidR="0022409F" w:rsidRPr="004424E7">
              <w:t xml:space="preserve"> </w:t>
            </w:r>
            <w:r w:rsidRPr="004424E7">
              <w:t>хар-ка</w:t>
            </w:r>
          </w:p>
        </w:tc>
        <w:tc>
          <w:tcPr>
            <w:tcW w:w="1099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Примеч.</w:t>
            </w:r>
          </w:p>
        </w:tc>
      </w:tr>
      <w:tr w:rsidR="00564A84" w:rsidRPr="004424E7">
        <w:tc>
          <w:tcPr>
            <w:tcW w:w="568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1</w:t>
            </w:r>
          </w:p>
        </w:tc>
        <w:tc>
          <w:tcPr>
            <w:tcW w:w="1559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rPr>
                <w:lang w:val="en-US"/>
              </w:rPr>
              <w:t>QF</w:t>
            </w:r>
            <w:r w:rsidRPr="004424E7">
              <w:t>1</w:t>
            </w:r>
          </w:p>
        </w:tc>
        <w:tc>
          <w:tcPr>
            <w:tcW w:w="212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Автоматический выключатель</w:t>
            </w:r>
          </w:p>
        </w:tc>
        <w:tc>
          <w:tcPr>
            <w:tcW w:w="1691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ВА51Г25</w:t>
            </w:r>
          </w:p>
        </w:tc>
        <w:tc>
          <w:tcPr>
            <w:tcW w:w="567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1</w:t>
            </w:r>
          </w:p>
        </w:tc>
        <w:tc>
          <w:tcPr>
            <w:tcW w:w="1560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rPr>
                <w:lang w:val="en-US"/>
              </w:rPr>
              <w:t>I</w:t>
            </w:r>
            <w:r w:rsidRPr="004424E7">
              <w:rPr>
                <w:vertAlign w:val="subscript"/>
              </w:rPr>
              <w:t>н</w:t>
            </w:r>
            <w:r w:rsidRPr="004424E7">
              <w:t xml:space="preserve">=25А, </w:t>
            </w:r>
            <w:r w:rsidRPr="004424E7">
              <w:rPr>
                <w:lang w:val="en-US"/>
              </w:rPr>
              <w:t>I</w:t>
            </w:r>
            <w:r w:rsidRPr="004424E7">
              <w:rPr>
                <w:vertAlign w:val="subscript"/>
              </w:rPr>
              <w:t>н.расц</w:t>
            </w:r>
            <w:r w:rsidRPr="004424E7">
              <w:t>=12.5А</w:t>
            </w:r>
          </w:p>
        </w:tc>
        <w:tc>
          <w:tcPr>
            <w:tcW w:w="1099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</w:p>
        </w:tc>
      </w:tr>
      <w:tr w:rsidR="00564A84" w:rsidRPr="004424E7">
        <w:tc>
          <w:tcPr>
            <w:tcW w:w="568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2</w:t>
            </w:r>
          </w:p>
        </w:tc>
        <w:tc>
          <w:tcPr>
            <w:tcW w:w="1559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lang w:val="en-US"/>
              </w:rPr>
            </w:pPr>
            <w:r w:rsidRPr="004424E7">
              <w:rPr>
                <w:lang w:val="en-US"/>
              </w:rPr>
              <w:t>QF2</w:t>
            </w:r>
            <w:r w:rsidRPr="004424E7">
              <w:t>-</w:t>
            </w:r>
            <w:r w:rsidRPr="004424E7">
              <w:rPr>
                <w:lang w:val="en-US"/>
              </w:rPr>
              <w:t>QF4</w:t>
            </w:r>
          </w:p>
        </w:tc>
        <w:tc>
          <w:tcPr>
            <w:tcW w:w="212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Автоматический выключатель</w:t>
            </w:r>
          </w:p>
        </w:tc>
        <w:tc>
          <w:tcPr>
            <w:tcW w:w="1691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ВА</w:t>
            </w:r>
            <w:r w:rsidRPr="004424E7">
              <w:rPr>
                <w:lang w:val="en-US"/>
              </w:rPr>
              <w:t>51</w:t>
            </w:r>
            <w:r w:rsidRPr="004424E7">
              <w:t>Г25</w:t>
            </w:r>
          </w:p>
        </w:tc>
        <w:tc>
          <w:tcPr>
            <w:tcW w:w="567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3</w:t>
            </w:r>
          </w:p>
        </w:tc>
        <w:tc>
          <w:tcPr>
            <w:tcW w:w="1560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rPr>
                <w:lang w:val="en-US"/>
              </w:rPr>
              <w:t>I</w:t>
            </w:r>
            <w:r w:rsidRPr="004424E7">
              <w:rPr>
                <w:vertAlign w:val="subscript"/>
              </w:rPr>
              <w:t>н</w:t>
            </w:r>
            <w:r w:rsidRPr="004424E7">
              <w:t xml:space="preserve">=25А, </w:t>
            </w:r>
            <w:r w:rsidRPr="004424E7">
              <w:rPr>
                <w:lang w:val="en-US"/>
              </w:rPr>
              <w:t>I</w:t>
            </w:r>
            <w:r w:rsidRPr="004424E7">
              <w:rPr>
                <w:vertAlign w:val="subscript"/>
              </w:rPr>
              <w:t>н.расц</w:t>
            </w:r>
            <w:r w:rsidRPr="004424E7">
              <w:t>=2.0А</w:t>
            </w:r>
          </w:p>
        </w:tc>
        <w:tc>
          <w:tcPr>
            <w:tcW w:w="1099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</w:p>
        </w:tc>
      </w:tr>
      <w:tr w:rsidR="00564A84" w:rsidRPr="004424E7">
        <w:tc>
          <w:tcPr>
            <w:tcW w:w="568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3</w:t>
            </w:r>
          </w:p>
        </w:tc>
        <w:tc>
          <w:tcPr>
            <w:tcW w:w="1559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rPr>
                <w:lang w:val="en-US"/>
              </w:rPr>
              <w:t>KM</w:t>
            </w:r>
            <w:r w:rsidRPr="004424E7">
              <w:t>1</w:t>
            </w:r>
          </w:p>
        </w:tc>
        <w:tc>
          <w:tcPr>
            <w:tcW w:w="212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Пускатель магнитный</w:t>
            </w:r>
          </w:p>
        </w:tc>
        <w:tc>
          <w:tcPr>
            <w:tcW w:w="1691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lang w:val="en-US"/>
              </w:rPr>
            </w:pPr>
            <w:r w:rsidRPr="004424E7">
              <w:t>ПМЛ-2</w:t>
            </w:r>
            <w:r w:rsidRPr="004424E7">
              <w:rPr>
                <w:lang w:val="en-US"/>
              </w:rPr>
              <w:t>21002</w:t>
            </w:r>
          </w:p>
        </w:tc>
        <w:tc>
          <w:tcPr>
            <w:tcW w:w="567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1</w:t>
            </w:r>
          </w:p>
        </w:tc>
        <w:tc>
          <w:tcPr>
            <w:tcW w:w="1560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rPr>
                <w:lang w:val="en-US"/>
              </w:rPr>
              <w:t>I</w:t>
            </w:r>
            <w:r w:rsidRPr="004424E7">
              <w:rPr>
                <w:vertAlign w:val="subscript"/>
              </w:rPr>
              <w:t>н</w:t>
            </w:r>
            <w:r w:rsidRPr="004424E7">
              <w:t>=25А</w:t>
            </w:r>
          </w:p>
        </w:tc>
        <w:tc>
          <w:tcPr>
            <w:tcW w:w="1099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</w:p>
        </w:tc>
      </w:tr>
      <w:tr w:rsidR="00564A84" w:rsidRPr="004424E7">
        <w:tc>
          <w:tcPr>
            <w:tcW w:w="568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lang w:val="en-US"/>
              </w:rPr>
            </w:pPr>
            <w:r w:rsidRPr="004424E7">
              <w:rPr>
                <w:lang w:val="en-US"/>
              </w:rPr>
              <w:t>4</w:t>
            </w:r>
          </w:p>
        </w:tc>
        <w:tc>
          <w:tcPr>
            <w:tcW w:w="1559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lang w:val="en-US"/>
              </w:rPr>
            </w:pPr>
            <w:r w:rsidRPr="004424E7">
              <w:t>КМ</w:t>
            </w:r>
            <w:r w:rsidRPr="004424E7">
              <w:rPr>
                <w:lang w:val="en-US"/>
              </w:rPr>
              <w:t>2</w:t>
            </w:r>
          </w:p>
        </w:tc>
        <w:tc>
          <w:tcPr>
            <w:tcW w:w="212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Пускатель магнитный</w:t>
            </w:r>
          </w:p>
        </w:tc>
        <w:tc>
          <w:tcPr>
            <w:tcW w:w="1691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lang w:val="en-US"/>
              </w:rPr>
            </w:pPr>
            <w:r w:rsidRPr="004424E7">
              <w:t>ПМЛ-16</w:t>
            </w:r>
            <w:r w:rsidRPr="004424E7">
              <w:rPr>
                <w:lang w:val="en-US"/>
              </w:rPr>
              <w:t>1</w:t>
            </w:r>
            <w:r w:rsidRPr="004424E7">
              <w:t>1</w:t>
            </w:r>
            <w:r w:rsidRPr="004424E7">
              <w:rPr>
                <w:lang w:val="en-US"/>
              </w:rPr>
              <w:t>02</w:t>
            </w:r>
          </w:p>
        </w:tc>
        <w:tc>
          <w:tcPr>
            <w:tcW w:w="567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1</w:t>
            </w:r>
          </w:p>
        </w:tc>
        <w:tc>
          <w:tcPr>
            <w:tcW w:w="1560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lang w:val="en-US"/>
              </w:rPr>
            </w:pPr>
            <w:r w:rsidRPr="004424E7">
              <w:rPr>
                <w:lang w:val="en-US"/>
              </w:rPr>
              <w:t>I</w:t>
            </w:r>
            <w:r w:rsidRPr="004424E7">
              <w:rPr>
                <w:vertAlign w:val="subscript"/>
              </w:rPr>
              <w:t>н</w:t>
            </w:r>
            <w:r w:rsidRPr="004424E7">
              <w:t>=10А</w:t>
            </w:r>
          </w:p>
        </w:tc>
        <w:tc>
          <w:tcPr>
            <w:tcW w:w="1099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Реверсив</w:t>
            </w:r>
            <w:r w:rsidRPr="004424E7">
              <w:rPr>
                <w:lang w:val="en-US"/>
              </w:rPr>
              <w:t>-</w:t>
            </w:r>
            <w:r w:rsidRPr="004424E7">
              <w:t>ный</w:t>
            </w:r>
          </w:p>
        </w:tc>
      </w:tr>
      <w:tr w:rsidR="00564A84" w:rsidRPr="004424E7">
        <w:tc>
          <w:tcPr>
            <w:tcW w:w="568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5</w:t>
            </w:r>
          </w:p>
        </w:tc>
        <w:tc>
          <w:tcPr>
            <w:tcW w:w="1559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КМ3, КМ4</w:t>
            </w:r>
          </w:p>
        </w:tc>
        <w:tc>
          <w:tcPr>
            <w:tcW w:w="212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Пускатель магнитный</w:t>
            </w:r>
          </w:p>
        </w:tc>
        <w:tc>
          <w:tcPr>
            <w:tcW w:w="1691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lang w:val="en-US"/>
              </w:rPr>
            </w:pPr>
            <w:r w:rsidRPr="004424E7">
              <w:t>ПМЛ-12</w:t>
            </w:r>
            <w:r w:rsidRPr="004424E7">
              <w:rPr>
                <w:lang w:val="en-US"/>
              </w:rPr>
              <w:t>1</w:t>
            </w:r>
            <w:r w:rsidRPr="004424E7">
              <w:t>0</w:t>
            </w:r>
            <w:r w:rsidRPr="004424E7">
              <w:rPr>
                <w:lang w:val="en-US"/>
              </w:rPr>
              <w:t>02</w:t>
            </w:r>
          </w:p>
        </w:tc>
        <w:tc>
          <w:tcPr>
            <w:tcW w:w="567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2</w:t>
            </w:r>
          </w:p>
        </w:tc>
        <w:tc>
          <w:tcPr>
            <w:tcW w:w="1560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lang w:val="en-US"/>
              </w:rPr>
            </w:pPr>
            <w:r w:rsidRPr="004424E7">
              <w:rPr>
                <w:lang w:val="en-US"/>
              </w:rPr>
              <w:t>I</w:t>
            </w:r>
            <w:r w:rsidRPr="004424E7">
              <w:rPr>
                <w:vertAlign w:val="subscript"/>
              </w:rPr>
              <w:t>н</w:t>
            </w:r>
            <w:r w:rsidRPr="004424E7">
              <w:t>=10А</w:t>
            </w:r>
          </w:p>
        </w:tc>
        <w:tc>
          <w:tcPr>
            <w:tcW w:w="1099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</w:p>
        </w:tc>
      </w:tr>
      <w:tr w:rsidR="00564A84" w:rsidRPr="004424E7">
        <w:tc>
          <w:tcPr>
            <w:tcW w:w="568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6</w:t>
            </w:r>
          </w:p>
        </w:tc>
        <w:tc>
          <w:tcPr>
            <w:tcW w:w="1559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rPr>
                <w:lang w:val="en-US"/>
              </w:rPr>
              <w:t>KK</w:t>
            </w:r>
            <w:r w:rsidRPr="004424E7">
              <w:t>1</w:t>
            </w:r>
          </w:p>
        </w:tc>
        <w:tc>
          <w:tcPr>
            <w:tcW w:w="212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Реле тепловое</w:t>
            </w:r>
          </w:p>
        </w:tc>
        <w:tc>
          <w:tcPr>
            <w:tcW w:w="1691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РТЛ-101604</w:t>
            </w:r>
          </w:p>
        </w:tc>
        <w:tc>
          <w:tcPr>
            <w:tcW w:w="567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1</w:t>
            </w:r>
          </w:p>
        </w:tc>
        <w:tc>
          <w:tcPr>
            <w:tcW w:w="1560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rPr>
                <w:lang w:val="en-US"/>
              </w:rPr>
              <w:t>I</w:t>
            </w:r>
            <w:r w:rsidRPr="004424E7">
              <w:rPr>
                <w:vertAlign w:val="subscript"/>
              </w:rPr>
              <w:t>уст</w:t>
            </w:r>
            <w:r w:rsidRPr="004424E7">
              <w:t xml:space="preserve"> = 12А</w:t>
            </w:r>
          </w:p>
        </w:tc>
        <w:tc>
          <w:tcPr>
            <w:tcW w:w="1099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9.5 – 14А</w:t>
            </w:r>
          </w:p>
        </w:tc>
      </w:tr>
      <w:tr w:rsidR="00564A84" w:rsidRPr="004424E7">
        <w:tc>
          <w:tcPr>
            <w:tcW w:w="568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7</w:t>
            </w:r>
          </w:p>
        </w:tc>
        <w:tc>
          <w:tcPr>
            <w:tcW w:w="1559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КК2 – КК4</w:t>
            </w:r>
          </w:p>
        </w:tc>
        <w:tc>
          <w:tcPr>
            <w:tcW w:w="212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Реле тепловое</w:t>
            </w:r>
          </w:p>
        </w:tc>
        <w:tc>
          <w:tcPr>
            <w:tcW w:w="1691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РТЛ-100704</w:t>
            </w:r>
          </w:p>
        </w:tc>
        <w:tc>
          <w:tcPr>
            <w:tcW w:w="567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3</w:t>
            </w:r>
          </w:p>
        </w:tc>
        <w:tc>
          <w:tcPr>
            <w:tcW w:w="1560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rPr>
                <w:lang w:val="en-US"/>
              </w:rPr>
              <w:t>I</w:t>
            </w:r>
            <w:r w:rsidRPr="004424E7">
              <w:rPr>
                <w:vertAlign w:val="subscript"/>
              </w:rPr>
              <w:t>уст</w:t>
            </w:r>
            <w:r w:rsidRPr="004424E7">
              <w:t xml:space="preserve"> = 2А</w:t>
            </w:r>
          </w:p>
        </w:tc>
        <w:tc>
          <w:tcPr>
            <w:tcW w:w="1099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1.5 – 2.6А</w:t>
            </w:r>
          </w:p>
        </w:tc>
      </w:tr>
      <w:tr w:rsidR="00564A84" w:rsidRPr="004424E7">
        <w:tc>
          <w:tcPr>
            <w:tcW w:w="568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8</w:t>
            </w:r>
          </w:p>
        </w:tc>
        <w:tc>
          <w:tcPr>
            <w:tcW w:w="1559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rPr>
                <w:lang w:val="en-US"/>
              </w:rPr>
              <w:t>F</w:t>
            </w:r>
            <w:r w:rsidRPr="004424E7">
              <w:t>1</w:t>
            </w:r>
          </w:p>
        </w:tc>
        <w:tc>
          <w:tcPr>
            <w:tcW w:w="212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Предохранитель</w:t>
            </w:r>
          </w:p>
        </w:tc>
        <w:tc>
          <w:tcPr>
            <w:tcW w:w="1691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ПРС-6П</w:t>
            </w:r>
          </w:p>
        </w:tc>
        <w:tc>
          <w:tcPr>
            <w:tcW w:w="567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1</w:t>
            </w:r>
          </w:p>
        </w:tc>
        <w:tc>
          <w:tcPr>
            <w:tcW w:w="1560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</w:p>
        </w:tc>
        <w:tc>
          <w:tcPr>
            <w:tcW w:w="1099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</w:p>
        </w:tc>
      </w:tr>
      <w:tr w:rsidR="00564A84" w:rsidRPr="004424E7">
        <w:tc>
          <w:tcPr>
            <w:tcW w:w="568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9</w:t>
            </w:r>
          </w:p>
        </w:tc>
        <w:tc>
          <w:tcPr>
            <w:tcW w:w="1559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lang w:val="en-US"/>
              </w:rPr>
            </w:pPr>
            <w:r w:rsidRPr="004424E7">
              <w:rPr>
                <w:lang w:val="en-US"/>
              </w:rPr>
              <w:t>SQ1,SQ2</w:t>
            </w:r>
          </w:p>
        </w:tc>
        <w:tc>
          <w:tcPr>
            <w:tcW w:w="212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Концевые выключатели</w:t>
            </w:r>
          </w:p>
        </w:tc>
        <w:tc>
          <w:tcPr>
            <w:tcW w:w="1691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ВК</w:t>
            </w:r>
          </w:p>
        </w:tc>
        <w:tc>
          <w:tcPr>
            <w:tcW w:w="567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2</w:t>
            </w:r>
          </w:p>
        </w:tc>
        <w:tc>
          <w:tcPr>
            <w:tcW w:w="1560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rPr>
                <w:lang w:val="en-US"/>
              </w:rPr>
              <w:t>I</w:t>
            </w:r>
            <w:r w:rsidRPr="004424E7">
              <w:rPr>
                <w:vertAlign w:val="subscript"/>
              </w:rPr>
              <w:t>н</w:t>
            </w:r>
            <w:r w:rsidRPr="004424E7">
              <w:t xml:space="preserve">=6А, </w:t>
            </w:r>
            <w:r w:rsidRPr="004424E7">
              <w:rPr>
                <w:lang w:val="en-US"/>
              </w:rPr>
              <w:t>U</w:t>
            </w:r>
            <w:r w:rsidRPr="004424E7">
              <w:rPr>
                <w:vertAlign w:val="subscript"/>
              </w:rPr>
              <w:t>н</w:t>
            </w:r>
            <w:r w:rsidRPr="004424E7">
              <w:t>=380В</w:t>
            </w:r>
          </w:p>
        </w:tc>
        <w:tc>
          <w:tcPr>
            <w:tcW w:w="1099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</w:p>
        </w:tc>
      </w:tr>
      <w:tr w:rsidR="00564A84" w:rsidRPr="004424E7">
        <w:tc>
          <w:tcPr>
            <w:tcW w:w="568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10</w:t>
            </w:r>
          </w:p>
        </w:tc>
        <w:tc>
          <w:tcPr>
            <w:tcW w:w="1559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rPr>
                <w:lang w:val="en-US"/>
              </w:rPr>
              <w:t>SB</w:t>
            </w:r>
            <w:r w:rsidRPr="004424E7">
              <w:t>3</w:t>
            </w:r>
            <w:r w:rsidRPr="004424E7">
              <w:rPr>
                <w:lang w:val="en-US"/>
              </w:rPr>
              <w:t xml:space="preserve"> – SB</w:t>
            </w:r>
            <w:r w:rsidRPr="004424E7">
              <w:t>5</w:t>
            </w:r>
          </w:p>
        </w:tc>
        <w:tc>
          <w:tcPr>
            <w:tcW w:w="212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Кнопочный пост управления</w:t>
            </w:r>
          </w:p>
        </w:tc>
        <w:tc>
          <w:tcPr>
            <w:tcW w:w="1691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ПКУ15-21.131</w:t>
            </w:r>
          </w:p>
        </w:tc>
        <w:tc>
          <w:tcPr>
            <w:tcW w:w="567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1</w:t>
            </w:r>
          </w:p>
        </w:tc>
        <w:tc>
          <w:tcPr>
            <w:tcW w:w="1560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rPr>
                <w:lang w:val="en-US"/>
              </w:rPr>
              <w:t>I</w:t>
            </w:r>
            <w:r w:rsidRPr="004424E7">
              <w:rPr>
                <w:vertAlign w:val="subscript"/>
              </w:rPr>
              <w:t>н</w:t>
            </w:r>
            <w:r w:rsidRPr="004424E7">
              <w:t>=10А</w:t>
            </w:r>
          </w:p>
        </w:tc>
        <w:tc>
          <w:tcPr>
            <w:tcW w:w="1099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</w:p>
        </w:tc>
      </w:tr>
      <w:tr w:rsidR="00564A84" w:rsidRPr="004424E7">
        <w:tc>
          <w:tcPr>
            <w:tcW w:w="568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11</w:t>
            </w:r>
          </w:p>
        </w:tc>
        <w:tc>
          <w:tcPr>
            <w:tcW w:w="1559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lang w:val="en-US"/>
              </w:rPr>
            </w:pPr>
            <w:r w:rsidRPr="004424E7">
              <w:rPr>
                <w:lang w:val="en-US"/>
              </w:rPr>
              <w:t>SB</w:t>
            </w:r>
            <w:r w:rsidRPr="004424E7">
              <w:t xml:space="preserve">1, </w:t>
            </w:r>
            <w:r w:rsidRPr="004424E7">
              <w:rPr>
                <w:lang w:val="en-US"/>
              </w:rPr>
              <w:t>SB2, SB6 – SB9</w:t>
            </w:r>
          </w:p>
        </w:tc>
        <w:tc>
          <w:tcPr>
            <w:tcW w:w="212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Кнопочный пост управления</w:t>
            </w:r>
          </w:p>
        </w:tc>
        <w:tc>
          <w:tcPr>
            <w:tcW w:w="1691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ПКУ15-21.121</w:t>
            </w:r>
          </w:p>
        </w:tc>
        <w:tc>
          <w:tcPr>
            <w:tcW w:w="567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3</w:t>
            </w:r>
          </w:p>
        </w:tc>
        <w:tc>
          <w:tcPr>
            <w:tcW w:w="1560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rPr>
                <w:lang w:val="en-US"/>
              </w:rPr>
              <w:t>I</w:t>
            </w:r>
            <w:r w:rsidRPr="004424E7">
              <w:rPr>
                <w:vertAlign w:val="subscript"/>
              </w:rPr>
              <w:t>н</w:t>
            </w:r>
            <w:r w:rsidRPr="004424E7">
              <w:t>=10А</w:t>
            </w:r>
          </w:p>
        </w:tc>
        <w:tc>
          <w:tcPr>
            <w:tcW w:w="1099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</w:p>
        </w:tc>
      </w:tr>
      <w:tr w:rsidR="00564A84" w:rsidRPr="004424E7">
        <w:tc>
          <w:tcPr>
            <w:tcW w:w="568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12</w:t>
            </w:r>
          </w:p>
        </w:tc>
        <w:tc>
          <w:tcPr>
            <w:tcW w:w="1559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rPr>
                <w:lang w:val="en-US"/>
              </w:rPr>
              <w:t>QS</w:t>
            </w:r>
          </w:p>
        </w:tc>
        <w:tc>
          <w:tcPr>
            <w:tcW w:w="212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Рубильник</w:t>
            </w:r>
          </w:p>
        </w:tc>
        <w:tc>
          <w:tcPr>
            <w:tcW w:w="1691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Р- 31</w:t>
            </w:r>
          </w:p>
        </w:tc>
        <w:tc>
          <w:tcPr>
            <w:tcW w:w="567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1</w:t>
            </w:r>
          </w:p>
        </w:tc>
        <w:tc>
          <w:tcPr>
            <w:tcW w:w="1560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rPr>
                <w:lang w:val="en-US"/>
              </w:rPr>
              <w:t>I</w:t>
            </w:r>
            <w:r w:rsidRPr="004424E7">
              <w:rPr>
                <w:vertAlign w:val="subscript"/>
              </w:rPr>
              <w:t>н</w:t>
            </w:r>
            <w:r w:rsidRPr="004424E7">
              <w:t>=100А,</w:t>
            </w:r>
          </w:p>
        </w:tc>
        <w:tc>
          <w:tcPr>
            <w:tcW w:w="1099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</w:p>
        </w:tc>
      </w:tr>
      <w:tr w:rsidR="00564A84" w:rsidRPr="004424E7">
        <w:tc>
          <w:tcPr>
            <w:tcW w:w="568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13</w:t>
            </w:r>
          </w:p>
        </w:tc>
        <w:tc>
          <w:tcPr>
            <w:tcW w:w="1559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К</w:t>
            </w:r>
            <w:r w:rsidRPr="004424E7">
              <w:rPr>
                <w:lang w:val="en-US"/>
              </w:rPr>
              <w:t>V</w:t>
            </w:r>
            <w:r w:rsidRPr="004424E7">
              <w:t>1, К</w:t>
            </w:r>
            <w:r w:rsidRPr="004424E7">
              <w:rPr>
                <w:lang w:val="en-US"/>
              </w:rPr>
              <w:t>V</w:t>
            </w:r>
            <w:r w:rsidRPr="004424E7">
              <w:t>2</w:t>
            </w:r>
          </w:p>
        </w:tc>
        <w:tc>
          <w:tcPr>
            <w:tcW w:w="212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Промежуточное реле</w:t>
            </w:r>
          </w:p>
        </w:tc>
        <w:tc>
          <w:tcPr>
            <w:tcW w:w="1691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ПЭ - 21</w:t>
            </w:r>
          </w:p>
        </w:tc>
        <w:tc>
          <w:tcPr>
            <w:tcW w:w="567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2</w:t>
            </w:r>
          </w:p>
        </w:tc>
        <w:tc>
          <w:tcPr>
            <w:tcW w:w="1560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lang w:val="en-US"/>
              </w:rPr>
            </w:pPr>
            <w:r w:rsidRPr="004424E7">
              <w:rPr>
                <w:lang w:val="en-US"/>
              </w:rPr>
              <w:t>I</w:t>
            </w:r>
            <w:r w:rsidRPr="004424E7">
              <w:rPr>
                <w:vertAlign w:val="subscript"/>
              </w:rPr>
              <w:t>н</w:t>
            </w:r>
            <w:r w:rsidRPr="004424E7">
              <w:t>=5А</w:t>
            </w:r>
          </w:p>
        </w:tc>
        <w:tc>
          <w:tcPr>
            <w:tcW w:w="1099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2з+2р</w:t>
            </w:r>
          </w:p>
        </w:tc>
      </w:tr>
    </w:tbl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</w:p>
    <w:p w:rsidR="00564A84" w:rsidRPr="004424E7" w:rsidRDefault="00564A84" w:rsidP="004B7F6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424E7">
        <w:rPr>
          <w:b/>
          <w:bCs/>
          <w:sz w:val="28"/>
          <w:szCs w:val="28"/>
        </w:rPr>
        <w:t>6.3 Описание работы принципиальной схемы управления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 xml:space="preserve">При </w:t>
      </w:r>
      <w:r w:rsidR="0022409F" w:rsidRPr="004424E7">
        <w:rPr>
          <w:sz w:val="28"/>
          <w:szCs w:val="28"/>
        </w:rPr>
        <w:t>включенном</w:t>
      </w:r>
      <w:r w:rsidRPr="004424E7">
        <w:rPr>
          <w:sz w:val="28"/>
          <w:szCs w:val="28"/>
        </w:rPr>
        <w:t xml:space="preserve"> рубильнике </w:t>
      </w:r>
      <w:r w:rsidRPr="004424E7">
        <w:rPr>
          <w:sz w:val="28"/>
          <w:szCs w:val="28"/>
          <w:lang w:val="en-US"/>
        </w:rPr>
        <w:t>QS</w:t>
      </w:r>
      <w:r w:rsidRPr="004424E7">
        <w:rPr>
          <w:sz w:val="28"/>
          <w:szCs w:val="28"/>
        </w:rPr>
        <w:t xml:space="preserve"> загорается лампа </w:t>
      </w:r>
      <w:r w:rsidRPr="004424E7">
        <w:rPr>
          <w:sz w:val="28"/>
          <w:szCs w:val="28"/>
          <w:lang w:val="en-US"/>
        </w:rPr>
        <w:t>HL</w:t>
      </w:r>
      <w:r w:rsidRPr="004424E7">
        <w:rPr>
          <w:sz w:val="28"/>
          <w:szCs w:val="28"/>
        </w:rPr>
        <w:t xml:space="preserve">, сигнализация о наличии напряжения в цепи управления. При нажатии кнопки </w:t>
      </w:r>
      <w:r w:rsidRPr="004424E7">
        <w:rPr>
          <w:sz w:val="28"/>
          <w:szCs w:val="28"/>
          <w:lang w:val="en-US"/>
        </w:rPr>
        <w:t>SB</w:t>
      </w:r>
      <w:r w:rsidRPr="004424E7">
        <w:rPr>
          <w:sz w:val="28"/>
          <w:szCs w:val="28"/>
        </w:rPr>
        <w:t xml:space="preserve">2 замыкается цепь магнитного пускателя КМ1 и запускается электродвигатель смесителя М1. Затем кнопкой </w:t>
      </w:r>
      <w:r w:rsidRPr="004424E7">
        <w:rPr>
          <w:sz w:val="28"/>
          <w:szCs w:val="28"/>
          <w:lang w:val="en-US"/>
        </w:rPr>
        <w:t>SB</w:t>
      </w:r>
      <w:r w:rsidRPr="004424E7">
        <w:rPr>
          <w:sz w:val="28"/>
          <w:szCs w:val="28"/>
        </w:rPr>
        <w:t>4 подают напряжение на катушку реверсивного магнитного пускателя КМ2 и промежуточного реле К</w:t>
      </w:r>
      <w:r w:rsidRPr="004424E7">
        <w:rPr>
          <w:sz w:val="28"/>
          <w:szCs w:val="28"/>
          <w:lang w:val="en-US"/>
        </w:rPr>
        <w:t>V</w:t>
      </w:r>
      <w:r w:rsidRPr="004424E7">
        <w:rPr>
          <w:sz w:val="28"/>
          <w:szCs w:val="28"/>
        </w:rPr>
        <w:t xml:space="preserve">1, которое своими замыкающими контактами блокирует пусковую кнопку </w:t>
      </w:r>
      <w:r w:rsidRPr="004424E7">
        <w:rPr>
          <w:sz w:val="28"/>
          <w:szCs w:val="28"/>
          <w:lang w:val="en-US"/>
        </w:rPr>
        <w:t>SB</w:t>
      </w:r>
      <w:r w:rsidRPr="004424E7">
        <w:rPr>
          <w:sz w:val="28"/>
          <w:szCs w:val="28"/>
        </w:rPr>
        <w:t xml:space="preserve">4. запускается электродвигатель ходовой части (тележки) кормораздатчика М2. для движения кормораздатчика вдоль кормушек вперёд. Кнопкой </w:t>
      </w:r>
      <w:r w:rsidRPr="004424E7">
        <w:rPr>
          <w:sz w:val="28"/>
          <w:szCs w:val="28"/>
          <w:lang w:val="en-US"/>
        </w:rPr>
        <w:t>SB</w:t>
      </w:r>
      <w:r w:rsidRPr="004424E7">
        <w:rPr>
          <w:sz w:val="28"/>
          <w:szCs w:val="28"/>
        </w:rPr>
        <w:t xml:space="preserve">7 включают электродвигатель первого шнека М3 или кнопкой </w:t>
      </w:r>
      <w:r w:rsidRPr="004424E7">
        <w:rPr>
          <w:sz w:val="28"/>
          <w:szCs w:val="28"/>
          <w:lang w:val="en-US"/>
        </w:rPr>
        <w:t>SB</w:t>
      </w:r>
      <w:r w:rsidRPr="004424E7">
        <w:rPr>
          <w:sz w:val="28"/>
          <w:szCs w:val="28"/>
        </w:rPr>
        <w:t>9 включают электродвигатель второго шнека М4 в зависимости от того, на какую сторону раздаётся корм. При двухсторонней раздаче корма включают оба шнека.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 xml:space="preserve">При нажатии педали тормоза размыкаются контакты конечного выключателя </w:t>
      </w:r>
      <w:r w:rsidRPr="004424E7">
        <w:rPr>
          <w:sz w:val="28"/>
          <w:szCs w:val="28"/>
          <w:lang w:val="en-US"/>
        </w:rPr>
        <w:t>SQ</w:t>
      </w:r>
      <w:r w:rsidRPr="004424E7">
        <w:rPr>
          <w:sz w:val="28"/>
          <w:szCs w:val="28"/>
        </w:rPr>
        <w:t>1, отключается тяговый электродвигатель М2, и под действием тормоза и сил сопротивления движению кормораздатчик п</w:t>
      </w:r>
      <w:r w:rsidR="002C3AD9" w:rsidRPr="004424E7">
        <w:rPr>
          <w:sz w:val="28"/>
          <w:szCs w:val="28"/>
        </w:rPr>
        <w:t>очти мгновенно останавливается.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 xml:space="preserve">При отпускании педали тормоза контакты </w:t>
      </w:r>
      <w:r w:rsidRPr="004424E7">
        <w:rPr>
          <w:sz w:val="28"/>
          <w:szCs w:val="28"/>
          <w:lang w:val="en-US"/>
        </w:rPr>
        <w:t>SQ</w:t>
      </w:r>
      <w:r w:rsidRPr="004424E7">
        <w:rPr>
          <w:sz w:val="28"/>
          <w:szCs w:val="28"/>
        </w:rPr>
        <w:t xml:space="preserve">1 снова замыкаются и происходит мгновенное включение тягового электродвигателя М2 без дополнительного нажатия кнопки </w:t>
      </w:r>
      <w:r w:rsidRPr="004424E7">
        <w:rPr>
          <w:sz w:val="28"/>
          <w:szCs w:val="28"/>
          <w:lang w:val="en-US"/>
        </w:rPr>
        <w:t>SB</w:t>
      </w:r>
      <w:r w:rsidRPr="004424E7">
        <w:rPr>
          <w:sz w:val="28"/>
          <w:szCs w:val="28"/>
        </w:rPr>
        <w:t xml:space="preserve">4 или </w:t>
      </w:r>
      <w:r w:rsidRPr="004424E7">
        <w:rPr>
          <w:sz w:val="28"/>
          <w:szCs w:val="28"/>
          <w:lang w:val="en-US"/>
        </w:rPr>
        <w:t>SB</w:t>
      </w:r>
      <w:r w:rsidRPr="004424E7">
        <w:rPr>
          <w:sz w:val="28"/>
          <w:szCs w:val="28"/>
        </w:rPr>
        <w:t xml:space="preserve">5, и движение происходит в ту сторону, в которую двигался кормораздатчик до нажатия педали тормоза. В данном случае кормораздатчик двигался вперёд, промежуточное реле </w:t>
      </w:r>
      <w:r w:rsidRPr="004424E7">
        <w:rPr>
          <w:sz w:val="28"/>
          <w:szCs w:val="28"/>
          <w:lang w:val="en-US"/>
        </w:rPr>
        <w:t>KV</w:t>
      </w:r>
      <w:r w:rsidRPr="004424E7">
        <w:rPr>
          <w:sz w:val="28"/>
          <w:szCs w:val="28"/>
        </w:rPr>
        <w:t xml:space="preserve">1 находится под напряжением и его контакты будут замкнуты, блокируя кнопку пуска </w:t>
      </w:r>
      <w:r w:rsidRPr="004424E7">
        <w:rPr>
          <w:sz w:val="28"/>
          <w:szCs w:val="28"/>
          <w:lang w:val="en-US"/>
        </w:rPr>
        <w:t>SB</w:t>
      </w:r>
      <w:r w:rsidRPr="004424E7">
        <w:rPr>
          <w:sz w:val="28"/>
          <w:szCs w:val="28"/>
        </w:rPr>
        <w:t>4.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 xml:space="preserve">Если на пути движения вперёд встретится препятствие, то под действием его находящееся спереди раздатчика стержневое устройство действует на конечный выключатель </w:t>
      </w:r>
      <w:r w:rsidRPr="004424E7">
        <w:rPr>
          <w:sz w:val="28"/>
          <w:szCs w:val="28"/>
          <w:lang w:val="en-US"/>
        </w:rPr>
        <w:t>SQ</w:t>
      </w:r>
      <w:r w:rsidRPr="004424E7">
        <w:rPr>
          <w:sz w:val="28"/>
          <w:szCs w:val="28"/>
        </w:rPr>
        <w:t>2, размыкая его контакты и автоматически останавливая кормораздатчик.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 xml:space="preserve">После опорожнения бункера, кнопкой </w:t>
      </w:r>
      <w:r w:rsidRPr="004424E7">
        <w:rPr>
          <w:sz w:val="28"/>
          <w:szCs w:val="28"/>
          <w:lang w:val="en-US"/>
        </w:rPr>
        <w:t>SB</w:t>
      </w:r>
      <w:r w:rsidRPr="004424E7">
        <w:rPr>
          <w:sz w:val="28"/>
          <w:szCs w:val="28"/>
        </w:rPr>
        <w:t xml:space="preserve">3 останавливают тяговый электродвигатель М2, привод выгрузных шнеков отключают кнопками </w:t>
      </w:r>
      <w:r w:rsidRPr="004424E7">
        <w:rPr>
          <w:sz w:val="28"/>
          <w:szCs w:val="28"/>
          <w:lang w:val="en-US"/>
        </w:rPr>
        <w:t>SB</w:t>
      </w:r>
      <w:r w:rsidRPr="004424E7">
        <w:rPr>
          <w:sz w:val="28"/>
          <w:szCs w:val="28"/>
        </w:rPr>
        <w:t xml:space="preserve">6 и </w:t>
      </w:r>
      <w:r w:rsidRPr="004424E7">
        <w:rPr>
          <w:sz w:val="28"/>
          <w:szCs w:val="28"/>
          <w:lang w:val="en-US"/>
        </w:rPr>
        <w:t>SB</w:t>
      </w:r>
      <w:r w:rsidRPr="004424E7">
        <w:rPr>
          <w:sz w:val="28"/>
          <w:szCs w:val="28"/>
        </w:rPr>
        <w:t xml:space="preserve">8, а затем тяговый двигатель кормораздатчика М2 переключают на обратный ход кнопкой </w:t>
      </w:r>
      <w:r w:rsidRPr="004424E7">
        <w:rPr>
          <w:sz w:val="28"/>
          <w:szCs w:val="28"/>
          <w:lang w:val="en-US"/>
        </w:rPr>
        <w:t>SB</w:t>
      </w:r>
      <w:r w:rsidRPr="004424E7">
        <w:rPr>
          <w:sz w:val="28"/>
          <w:szCs w:val="28"/>
        </w:rPr>
        <w:t>5.</w:t>
      </w:r>
    </w:p>
    <w:p w:rsidR="00564A84" w:rsidRPr="004424E7" w:rsidRDefault="0022409F" w:rsidP="004B7F62">
      <w:pPr>
        <w:pStyle w:val="1"/>
        <w:ind w:firstLine="709"/>
        <w:jc w:val="both"/>
        <w:rPr>
          <w:noProof/>
          <w:sz w:val="28"/>
          <w:szCs w:val="28"/>
        </w:rPr>
      </w:pPr>
      <w:r w:rsidRPr="004424E7">
        <w:rPr>
          <w:noProof/>
          <w:sz w:val="28"/>
          <w:szCs w:val="28"/>
        </w:rPr>
        <w:br w:type="page"/>
      </w:r>
      <w:r w:rsidR="00564A84" w:rsidRPr="004424E7">
        <w:rPr>
          <w:noProof/>
          <w:sz w:val="28"/>
          <w:szCs w:val="28"/>
        </w:rPr>
        <w:t>7</w:t>
      </w:r>
      <w:r w:rsidRPr="004424E7">
        <w:rPr>
          <w:noProof/>
          <w:sz w:val="28"/>
          <w:szCs w:val="28"/>
        </w:rPr>
        <w:t>.</w:t>
      </w:r>
      <w:r w:rsidR="00564A84" w:rsidRPr="004424E7">
        <w:rPr>
          <w:noProof/>
          <w:sz w:val="28"/>
          <w:szCs w:val="28"/>
        </w:rPr>
        <w:t xml:space="preserve"> Составление спецификации</w:t>
      </w:r>
    </w:p>
    <w:p w:rsidR="00564A84" w:rsidRPr="004424E7" w:rsidRDefault="00564A84" w:rsidP="004B7F62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3"/>
        <w:gridCol w:w="3830"/>
        <w:gridCol w:w="1906"/>
        <w:gridCol w:w="553"/>
        <w:gridCol w:w="631"/>
        <w:gridCol w:w="1307"/>
      </w:tblGrid>
      <w:tr w:rsidR="00564A84" w:rsidRPr="004424E7">
        <w:trPr>
          <w:trHeight w:hRule="exact" w:val="762"/>
        </w:trPr>
        <w:tc>
          <w:tcPr>
            <w:tcW w:w="76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Поз.</w:t>
            </w:r>
          </w:p>
        </w:tc>
        <w:tc>
          <w:tcPr>
            <w:tcW w:w="3830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Наименование и техническая характеристика</w:t>
            </w:r>
          </w:p>
        </w:tc>
        <w:tc>
          <w:tcPr>
            <w:tcW w:w="190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Тип, марка</w:t>
            </w:r>
          </w:p>
        </w:tc>
        <w:tc>
          <w:tcPr>
            <w:tcW w:w="55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Ед.</w:t>
            </w:r>
          </w:p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изм</w:t>
            </w:r>
          </w:p>
        </w:tc>
        <w:tc>
          <w:tcPr>
            <w:tcW w:w="631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Кол.</w:t>
            </w:r>
          </w:p>
        </w:tc>
        <w:tc>
          <w:tcPr>
            <w:tcW w:w="1307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Примеч.</w:t>
            </w:r>
          </w:p>
        </w:tc>
      </w:tr>
      <w:tr w:rsidR="00564A84" w:rsidRPr="004424E7">
        <w:trPr>
          <w:trHeight w:hRule="exact" w:val="406"/>
        </w:trPr>
        <w:tc>
          <w:tcPr>
            <w:tcW w:w="76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1</w:t>
            </w:r>
          </w:p>
        </w:tc>
        <w:tc>
          <w:tcPr>
            <w:tcW w:w="3830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2</w:t>
            </w:r>
          </w:p>
        </w:tc>
        <w:tc>
          <w:tcPr>
            <w:tcW w:w="190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3</w:t>
            </w:r>
          </w:p>
        </w:tc>
        <w:tc>
          <w:tcPr>
            <w:tcW w:w="55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4</w:t>
            </w:r>
          </w:p>
        </w:tc>
        <w:tc>
          <w:tcPr>
            <w:tcW w:w="631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5</w:t>
            </w:r>
          </w:p>
        </w:tc>
        <w:tc>
          <w:tcPr>
            <w:tcW w:w="1307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6</w:t>
            </w:r>
          </w:p>
        </w:tc>
      </w:tr>
      <w:tr w:rsidR="00564A84" w:rsidRPr="004424E7">
        <w:trPr>
          <w:trHeight w:hRule="exact" w:val="406"/>
        </w:trPr>
        <w:tc>
          <w:tcPr>
            <w:tcW w:w="76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</w:p>
        </w:tc>
        <w:tc>
          <w:tcPr>
            <w:tcW w:w="3830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u w:val="single"/>
              </w:rPr>
            </w:pPr>
            <w:r w:rsidRPr="004424E7">
              <w:rPr>
                <w:u w:val="single"/>
              </w:rPr>
              <w:t>1. Оборудование</w:t>
            </w:r>
          </w:p>
        </w:tc>
        <w:tc>
          <w:tcPr>
            <w:tcW w:w="190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</w:p>
        </w:tc>
        <w:tc>
          <w:tcPr>
            <w:tcW w:w="55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</w:p>
        </w:tc>
        <w:tc>
          <w:tcPr>
            <w:tcW w:w="631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</w:p>
        </w:tc>
        <w:tc>
          <w:tcPr>
            <w:tcW w:w="1307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</w:p>
        </w:tc>
      </w:tr>
      <w:tr w:rsidR="00564A84" w:rsidRPr="004424E7">
        <w:trPr>
          <w:trHeight w:hRule="exact" w:val="406"/>
        </w:trPr>
        <w:tc>
          <w:tcPr>
            <w:tcW w:w="76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1</w:t>
            </w:r>
          </w:p>
        </w:tc>
        <w:tc>
          <w:tcPr>
            <w:tcW w:w="3830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Вводно-распределительное устройство</w:t>
            </w:r>
          </w:p>
        </w:tc>
        <w:tc>
          <w:tcPr>
            <w:tcW w:w="190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ВРУ-Ин1-3622</w:t>
            </w:r>
          </w:p>
        </w:tc>
        <w:tc>
          <w:tcPr>
            <w:tcW w:w="55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шт</w:t>
            </w:r>
          </w:p>
        </w:tc>
        <w:tc>
          <w:tcPr>
            <w:tcW w:w="631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1</w:t>
            </w:r>
          </w:p>
        </w:tc>
        <w:tc>
          <w:tcPr>
            <w:tcW w:w="1307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</w:p>
        </w:tc>
      </w:tr>
      <w:tr w:rsidR="00564A84" w:rsidRPr="004424E7">
        <w:trPr>
          <w:trHeight w:hRule="exact" w:val="406"/>
        </w:trPr>
        <w:tc>
          <w:tcPr>
            <w:tcW w:w="76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2</w:t>
            </w:r>
          </w:p>
        </w:tc>
        <w:tc>
          <w:tcPr>
            <w:tcW w:w="3830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Пульт управления</w:t>
            </w:r>
          </w:p>
        </w:tc>
        <w:tc>
          <w:tcPr>
            <w:tcW w:w="190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ШОА. 5904</w:t>
            </w:r>
          </w:p>
        </w:tc>
        <w:tc>
          <w:tcPr>
            <w:tcW w:w="55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шт</w:t>
            </w:r>
          </w:p>
        </w:tc>
        <w:tc>
          <w:tcPr>
            <w:tcW w:w="631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4</w:t>
            </w:r>
          </w:p>
        </w:tc>
        <w:tc>
          <w:tcPr>
            <w:tcW w:w="1307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</w:p>
        </w:tc>
      </w:tr>
      <w:tr w:rsidR="00564A84" w:rsidRPr="004424E7">
        <w:trPr>
          <w:trHeight w:hRule="exact" w:val="406"/>
        </w:trPr>
        <w:tc>
          <w:tcPr>
            <w:tcW w:w="76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3</w:t>
            </w:r>
          </w:p>
        </w:tc>
        <w:tc>
          <w:tcPr>
            <w:tcW w:w="3830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Щиток осветительный</w:t>
            </w:r>
          </w:p>
        </w:tc>
        <w:tc>
          <w:tcPr>
            <w:tcW w:w="190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ОЩВ – 6АУ3</w:t>
            </w:r>
          </w:p>
        </w:tc>
        <w:tc>
          <w:tcPr>
            <w:tcW w:w="55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шт</w:t>
            </w:r>
          </w:p>
        </w:tc>
        <w:tc>
          <w:tcPr>
            <w:tcW w:w="631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1</w:t>
            </w:r>
          </w:p>
        </w:tc>
        <w:tc>
          <w:tcPr>
            <w:tcW w:w="1307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</w:p>
        </w:tc>
      </w:tr>
      <w:tr w:rsidR="00564A84" w:rsidRPr="004424E7">
        <w:trPr>
          <w:trHeight w:hRule="exact" w:val="406"/>
        </w:trPr>
        <w:tc>
          <w:tcPr>
            <w:tcW w:w="76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4</w:t>
            </w:r>
          </w:p>
        </w:tc>
        <w:tc>
          <w:tcPr>
            <w:tcW w:w="3830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Автоматический выключатель</w:t>
            </w:r>
          </w:p>
        </w:tc>
        <w:tc>
          <w:tcPr>
            <w:tcW w:w="190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ВА51Г-25</w:t>
            </w:r>
          </w:p>
        </w:tc>
        <w:tc>
          <w:tcPr>
            <w:tcW w:w="55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шт</w:t>
            </w:r>
          </w:p>
        </w:tc>
        <w:tc>
          <w:tcPr>
            <w:tcW w:w="631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4</w:t>
            </w:r>
          </w:p>
        </w:tc>
        <w:tc>
          <w:tcPr>
            <w:tcW w:w="1307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</w:p>
        </w:tc>
      </w:tr>
      <w:tr w:rsidR="00564A84" w:rsidRPr="004424E7">
        <w:trPr>
          <w:trHeight w:hRule="exact" w:val="406"/>
        </w:trPr>
        <w:tc>
          <w:tcPr>
            <w:tcW w:w="76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5</w:t>
            </w:r>
          </w:p>
        </w:tc>
        <w:tc>
          <w:tcPr>
            <w:tcW w:w="3830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Концевой выключатель</w:t>
            </w:r>
          </w:p>
        </w:tc>
        <w:tc>
          <w:tcPr>
            <w:tcW w:w="190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ВК</w:t>
            </w:r>
          </w:p>
        </w:tc>
        <w:tc>
          <w:tcPr>
            <w:tcW w:w="55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шт</w:t>
            </w:r>
          </w:p>
        </w:tc>
        <w:tc>
          <w:tcPr>
            <w:tcW w:w="631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2</w:t>
            </w:r>
          </w:p>
        </w:tc>
        <w:tc>
          <w:tcPr>
            <w:tcW w:w="1307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</w:p>
        </w:tc>
      </w:tr>
      <w:tr w:rsidR="00564A84" w:rsidRPr="004424E7">
        <w:trPr>
          <w:trHeight w:hRule="exact" w:val="406"/>
        </w:trPr>
        <w:tc>
          <w:tcPr>
            <w:tcW w:w="76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6</w:t>
            </w:r>
          </w:p>
        </w:tc>
        <w:tc>
          <w:tcPr>
            <w:tcW w:w="3830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Пускатель магнитный</w:t>
            </w:r>
          </w:p>
        </w:tc>
        <w:tc>
          <w:tcPr>
            <w:tcW w:w="190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ПМЛ-221002</w:t>
            </w:r>
          </w:p>
        </w:tc>
        <w:tc>
          <w:tcPr>
            <w:tcW w:w="55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шт</w:t>
            </w:r>
          </w:p>
        </w:tc>
        <w:tc>
          <w:tcPr>
            <w:tcW w:w="631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1</w:t>
            </w:r>
          </w:p>
        </w:tc>
        <w:tc>
          <w:tcPr>
            <w:tcW w:w="1307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</w:p>
        </w:tc>
      </w:tr>
      <w:tr w:rsidR="00564A84" w:rsidRPr="004424E7">
        <w:trPr>
          <w:trHeight w:hRule="exact" w:val="406"/>
        </w:trPr>
        <w:tc>
          <w:tcPr>
            <w:tcW w:w="76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7</w:t>
            </w:r>
          </w:p>
        </w:tc>
        <w:tc>
          <w:tcPr>
            <w:tcW w:w="3830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Пускатель магнитный</w:t>
            </w:r>
          </w:p>
        </w:tc>
        <w:tc>
          <w:tcPr>
            <w:tcW w:w="190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ПМЛ-161102</w:t>
            </w:r>
          </w:p>
        </w:tc>
        <w:tc>
          <w:tcPr>
            <w:tcW w:w="55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шт</w:t>
            </w:r>
          </w:p>
        </w:tc>
        <w:tc>
          <w:tcPr>
            <w:tcW w:w="631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1</w:t>
            </w:r>
          </w:p>
        </w:tc>
        <w:tc>
          <w:tcPr>
            <w:tcW w:w="1307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</w:p>
        </w:tc>
      </w:tr>
      <w:tr w:rsidR="00564A84" w:rsidRPr="004424E7">
        <w:trPr>
          <w:trHeight w:hRule="exact" w:val="406"/>
        </w:trPr>
        <w:tc>
          <w:tcPr>
            <w:tcW w:w="76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8</w:t>
            </w:r>
          </w:p>
        </w:tc>
        <w:tc>
          <w:tcPr>
            <w:tcW w:w="3830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Пускатель магнитный</w:t>
            </w:r>
          </w:p>
        </w:tc>
        <w:tc>
          <w:tcPr>
            <w:tcW w:w="190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ПМЛ-121002</w:t>
            </w:r>
          </w:p>
        </w:tc>
        <w:tc>
          <w:tcPr>
            <w:tcW w:w="55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шт</w:t>
            </w:r>
          </w:p>
        </w:tc>
        <w:tc>
          <w:tcPr>
            <w:tcW w:w="631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2</w:t>
            </w:r>
          </w:p>
        </w:tc>
        <w:tc>
          <w:tcPr>
            <w:tcW w:w="1307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</w:p>
        </w:tc>
      </w:tr>
      <w:tr w:rsidR="00564A84" w:rsidRPr="004424E7">
        <w:trPr>
          <w:trHeight w:hRule="exact" w:val="406"/>
        </w:trPr>
        <w:tc>
          <w:tcPr>
            <w:tcW w:w="76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9</w:t>
            </w:r>
          </w:p>
        </w:tc>
        <w:tc>
          <w:tcPr>
            <w:tcW w:w="3830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Кнопочный пост</w:t>
            </w:r>
          </w:p>
        </w:tc>
        <w:tc>
          <w:tcPr>
            <w:tcW w:w="190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ПКУ 15-21</w:t>
            </w:r>
          </w:p>
        </w:tc>
        <w:tc>
          <w:tcPr>
            <w:tcW w:w="55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шт</w:t>
            </w:r>
          </w:p>
        </w:tc>
        <w:tc>
          <w:tcPr>
            <w:tcW w:w="631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4</w:t>
            </w:r>
          </w:p>
        </w:tc>
        <w:tc>
          <w:tcPr>
            <w:tcW w:w="1307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</w:p>
        </w:tc>
      </w:tr>
      <w:tr w:rsidR="00564A84" w:rsidRPr="004424E7">
        <w:trPr>
          <w:trHeight w:hRule="exact" w:val="406"/>
        </w:trPr>
        <w:tc>
          <w:tcPr>
            <w:tcW w:w="76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10</w:t>
            </w:r>
          </w:p>
        </w:tc>
        <w:tc>
          <w:tcPr>
            <w:tcW w:w="3830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Рубильник</w:t>
            </w:r>
          </w:p>
        </w:tc>
        <w:tc>
          <w:tcPr>
            <w:tcW w:w="190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Р - 31</w:t>
            </w:r>
          </w:p>
        </w:tc>
        <w:tc>
          <w:tcPr>
            <w:tcW w:w="55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шт</w:t>
            </w:r>
          </w:p>
        </w:tc>
        <w:tc>
          <w:tcPr>
            <w:tcW w:w="631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1</w:t>
            </w:r>
          </w:p>
        </w:tc>
        <w:tc>
          <w:tcPr>
            <w:tcW w:w="1307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</w:p>
        </w:tc>
      </w:tr>
      <w:tr w:rsidR="00564A84" w:rsidRPr="004424E7">
        <w:trPr>
          <w:trHeight w:hRule="exact" w:val="406"/>
        </w:trPr>
        <w:tc>
          <w:tcPr>
            <w:tcW w:w="76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11</w:t>
            </w:r>
          </w:p>
        </w:tc>
        <w:tc>
          <w:tcPr>
            <w:tcW w:w="3830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Промежуточное реле</w:t>
            </w:r>
          </w:p>
        </w:tc>
        <w:tc>
          <w:tcPr>
            <w:tcW w:w="190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ПЭ- 21</w:t>
            </w:r>
          </w:p>
        </w:tc>
        <w:tc>
          <w:tcPr>
            <w:tcW w:w="55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шт</w:t>
            </w:r>
          </w:p>
        </w:tc>
        <w:tc>
          <w:tcPr>
            <w:tcW w:w="631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2</w:t>
            </w:r>
          </w:p>
        </w:tc>
        <w:tc>
          <w:tcPr>
            <w:tcW w:w="1307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</w:p>
        </w:tc>
      </w:tr>
      <w:tr w:rsidR="00564A84" w:rsidRPr="004424E7">
        <w:trPr>
          <w:trHeight w:hRule="exact" w:val="406"/>
        </w:trPr>
        <w:tc>
          <w:tcPr>
            <w:tcW w:w="76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</w:p>
        </w:tc>
        <w:tc>
          <w:tcPr>
            <w:tcW w:w="3830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</w:p>
        </w:tc>
        <w:tc>
          <w:tcPr>
            <w:tcW w:w="190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</w:p>
        </w:tc>
        <w:tc>
          <w:tcPr>
            <w:tcW w:w="55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</w:p>
        </w:tc>
        <w:tc>
          <w:tcPr>
            <w:tcW w:w="631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</w:p>
        </w:tc>
        <w:tc>
          <w:tcPr>
            <w:tcW w:w="1307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</w:p>
        </w:tc>
      </w:tr>
      <w:tr w:rsidR="00564A84" w:rsidRPr="004424E7">
        <w:trPr>
          <w:trHeight w:hRule="exact" w:val="406"/>
        </w:trPr>
        <w:tc>
          <w:tcPr>
            <w:tcW w:w="76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</w:p>
        </w:tc>
        <w:tc>
          <w:tcPr>
            <w:tcW w:w="3830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  <w:rPr>
                <w:u w:val="single"/>
              </w:rPr>
            </w:pPr>
            <w:r w:rsidRPr="004424E7">
              <w:rPr>
                <w:u w:val="single"/>
              </w:rPr>
              <w:t>2. Материалы</w:t>
            </w:r>
          </w:p>
        </w:tc>
        <w:tc>
          <w:tcPr>
            <w:tcW w:w="190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</w:p>
        </w:tc>
        <w:tc>
          <w:tcPr>
            <w:tcW w:w="55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</w:p>
        </w:tc>
        <w:tc>
          <w:tcPr>
            <w:tcW w:w="631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</w:p>
        </w:tc>
        <w:tc>
          <w:tcPr>
            <w:tcW w:w="1307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</w:p>
        </w:tc>
      </w:tr>
      <w:tr w:rsidR="00564A84" w:rsidRPr="004424E7">
        <w:trPr>
          <w:trHeight w:hRule="exact" w:val="406"/>
        </w:trPr>
        <w:tc>
          <w:tcPr>
            <w:tcW w:w="76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12</w:t>
            </w:r>
          </w:p>
        </w:tc>
        <w:tc>
          <w:tcPr>
            <w:tcW w:w="3830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Кабель</w:t>
            </w:r>
          </w:p>
        </w:tc>
        <w:tc>
          <w:tcPr>
            <w:tcW w:w="190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АВВГ 5х25</w:t>
            </w:r>
          </w:p>
        </w:tc>
        <w:tc>
          <w:tcPr>
            <w:tcW w:w="55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м</w:t>
            </w:r>
          </w:p>
        </w:tc>
        <w:tc>
          <w:tcPr>
            <w:tcW w:w="631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8</w:t>
            </w:r>
          </w:p>
        </w:tc>
        <w:tc>
          <w:tcPr>
            <w:tcW w:w="1307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</w:p>
        </w:tc>
      </w:tr>
      <w:tr w:rsidR="00564A84" w:rsidRPr="004424E7">
        <w:trPr>
          <w:trHeight w:hRule="exact" w:val="339"/>
        </w:trPr>
        <w:tc>
          <w:tcPr>
            <w:tcW w:w="76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13</w:t>
            </w:r>
          </w:p>
        </w:tc>
        <w:tc>
          <w:tcPr>
            <w:tcW w:w="3830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Кабель</w:t>
            </w:r>
          </w:p>
        </w:tc>
        <w:tc>
          <w:tcPr>
            <w:tcW w:w="190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АВВГ 5х4,0</w:t>
            </w:r>
          </w:p>
        </w:tc>
        <w:tc>
          <w:tcPr>
            <w:tcW w:w="55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м</w:t>
            </w:r>
          </w:p>
        </w:tc>
        <w:tc>
          <w:tcPr>
            <w:tcW w:w="631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28</w:t>
            </w:r>
          </w:p>
        </w:tc>
        <w:tc>
          <w:tcPr>
            <w:tcW w:w="1307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</w:p>
        </w:tc>
      </w:tr>
      <w:tr w:rsidR="00564A84" w:rsidRPr="004424E7">
        <w:trPr>
          <w:trHeight w:hRule="exact" w:val="406"/>
        </w:trPr>
        <w:tc>
          <w:tcPr>
            <w:tcW w:w="76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14</w:t>
            </w:r>
          </w:p>
        </w:tc>
        <w:tc>
          <w:tcPr>
            <w:tcW w:w="3830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Кабель</w:t>
            </w:r>
          </w:p>
        </w:tc>
        <w:tc>
          <w:tcPr>
            <w:tcW w:w="190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АВВГ 5х2.5</w:t>
            </w:r>
          </w:p>
        </w:tc>
        <w:tc>
          <w:tcPr>
            <w:tcW w:w="55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м</w:t>
            </w:r>
          </w:p>
        </w:tc>
        <w:tc>
          <w:tcPr>
            <w:tcW w:w="631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4</w:t>
            </w:r>
          </w:p>
        </w:tc>
        <w:tc>
          <w:tcPr>
            <w:tcW w:w="1307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</w:p>
        </w:tc>
      </w:tr>
      <w:tr w:rsidR="00564A84" w:rsidRPr="004424E7">
        <w:trPr>
          <w:trHeight w:hRule="exact" w:val="406"/>
        </w:trPr>
        <w:tc>
          <w:tcPr>
            <w:tcW w:w="76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15</w:t>
            </w:r>
          </w:p>
        </w:tc>
        <w:tc>
          <w:tcPr>
            <w:tcW w:w="3830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Кабель</w:t>
            </w:r>
          </w:p>
        </w:tc>
        <w:tc>
          <w:tcPr>
            <w:tcW w:w="190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АВВГ 4х16</w:t>
            </w:r>
          </w:p>
        </w:tc>
        <w:tc>
          <w:tcPr>
            <w:tcW w:w="55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м</w:t>
            </w:r>
          </w:p>
        </w:tc>
        <w:tc>
          <w:tcPr>
            <w:tcW w:w="631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16</w:t>
            </w:r>
          </w:p>
        </w:tc>
        <w:tc>
          <w:tcPr>
            <w:tcW w:w="1307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</w:p>
        </w:tc>
      </w:tr>
      <w:tr w:rsidR="00564A84" w:rsidRPr="004424E7">
        <w:trPr>
          <w:trHeight w:hRule="exact" w:val="406"/>
        </w:trPr>
        <w:tc>
          <w:tcPr>
            <w:tcW w:w="76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16</w:t>
            </w:r>
          </w:p>
        </w:tc>
        <w:tc>
          <w:tcPr>
            <w:tcW w:w="3830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Кабель</w:t>
            </w:r>
          </w:p>
        </w:tc>
        <w:tc>
          <w:tcPr>
            <w:tcW w:w="190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АВВГ 4х2.5</w:t>
            </w:r>
          </w:p>
        </w:tc>
        <w:tc>
          <w:tcPr>
            <w:tcW w:w="55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м</w:t>
            </w:r>
          </w:p>
        </w:tc>
        <w:tc>
          <w:tcPr>
            <w:tcW w:w="631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124</w:t>
            </w:r>
          </w:p>
        </w:tc>
        <w:tc>
          <w:tcPr>
            <w:tcW w:w="1307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</w:p>
        </w:tc>
      </w:tr>
      <w:tr w:rsidR="00564A84" w:rsidRPr="004424E7">
        <w:trPr>
          <w:trHeight w:hRule="exact" w:val="406"/>
        </w:trPr>
        <w:tc>
          <w:tcPr>
            <w:tcW w:w="76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17</w:t>
            </w:r>
          </w:p>
        </w:tc>
        <w:tc>
          <w:tcPr>
            <w:tcW w:w="3830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Кабель</w:t>
            </w:r>
          </w:p>
        </w:tc>
        <w:tc>
          <w:tcPr>
            <w:tcW w:w="190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ВВГ 4х10</w:t>
            </w:r>
          </w:p>
        </w:tc>
        <w:tc>
          <w:tcPr>
            <w:tcW w:w="55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м</w:t>
            </w:r>
          </w:p>
        </w:tc>
        <w:tc>
          <w:tcPr>
            <w:tcW w:w="631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156</w:t>
            </w:r>
          </w:p>
        </w:tc>
        <w:tc>
          <w:tcPr>
            <w:tcW w:w="1307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</w:p>
        </w:tc>
      </w:tr>
      <w:tr w:rsidR="00564A84" w:rsidRPr="004424E7">
        <w:trPr>
          <w:trHeight w:hRule="exact" w:val="406"/>
        </w:trPr>
        <w:tc>
          <w:tcPr>
            <w:tcW w:w="76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18</w:t>
            </w:r>
          </w:p>
        </w:tc>
        <w:tc>
          <w:tcPr>
            <w:tcW w:w="3830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Трос</w:t>
            </w:r>
          </w:p>
        </w:tc>
        <w:tc>
          <w:tcPr>
            <w:tcW w:w="190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ТСО-5</w:t>
            </w:r>
          </w:p>
        </w:tc>
        <w:tc>
          <w:tcPr>
            <w:tcW w:w="55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м</w:t>
            </w:r>
          </w:p>
        </w:tc>
        <w:tc>
          <w:tcPr>
            <w:tcW w:w="631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156</w:t>
            </w:r>
          </w:p>
        </w:tc>
        <w:tc>
          <w:tcPr>
            <w:tcW w:w="1307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</w:p>
        </w:tc>
      </w:tr>
      <w:tr w:rsidR="00564A84" w:rsidRPr="004424E7">
        <w:trPr>
          <w:trHeight w:hRule="exact" w:val="406"/>
        </w:trPr>
        <w:tc>
          <w:tcPr>
            <w:tcW w:w="76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</w:p>
        </w:tc>
        <w:tc>
          <w:tcPr>
            <w:tcW w:w="3830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rPr>
                <w:u w:val="single"/>
              </w:rPr>
              <w:t>3. Изделия</w:t>
            </w:r>
          </w:p>
        </w:tc>
        <w:tc>
          <w:tcPr>
            <w:tcW w:w="190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</w:p>
        </w:tc>
        <w:tc>
          <w:tcPr>
            <w:tcW w:w="55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</w:p>
        </w:tc>
        <w:tc>
          <w:tcPr>
            <w:tcW w:w="631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</w:p>
        </w:tc>
        <w:tc>
          <w:tcPr>
            <w:tcW w:w="1307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</w:p>
        </w:tc>
      </w:tr>
      <w:tr w:rsidR="00564A84" w:rsidRPr="004424E7">
        <w:trPr>
          <w:trHeight w:hRule="exact" w:val="406"/>
        </w:trPr>
        <w:tc>
          <w:tcPr>
            <w:tcW w:w="76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19</w:t>
            </w:r>
          </w:p>
        </w:tc>
        <w:tc>
          <w:tcPr>
            <w:tcW w:w="3830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 xml:space="preserve">Силовой разъём </w:t>
            </w:r>
          </w:p>
        </w:tc>
        <w:tc>
          <w:tcPr>
            <w:tcW w:w="190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</w:p>
        </w:tc>
        <w:tc>
          <w:tcPr>
            <w:tcW w:w="55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шт</w:t>
            </w:r>
          </w:p>
        </w:tc>
        <w:tc>
          <w:tcPr>
            <w:tcW w:w="631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  <w:r w:rsidRPr="004424E7">
              <w:t>2</w:t>
            </w:r>
          </w:p>
        </w:tc>
        <w:tc>
          <w:tcPr>
            <w:tcW w:w="1307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</w:p>
        </w:tc>
      </w:tr>
      <w:tr w:rsidR="00564A84" w:rsidRPr="004424E7">
        <w:trPr>
          <w:trHeight w:hRule="exact" w:val="406"/>
        </w:trPr>
        <w:tc>
          <w:tcPr>
            <w:tcW w:w="76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</w:p>
        </w:tc>
        <w:tc>
          <w:tcPr>
            <w:tcW w:w="3830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</w:p>
        </w:tc>
        <w:tc>
          <w:tcPr>
            <w:tcW w:w="1906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</w:p>
        </w:tc>
        <w:tc>
          <w:tcPr>
            <w:tcW w:w="553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</w:p>
        </w:tc>
        <w:tc>
          <w:tcPr>
            <w:tcW w:w="631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</w:p>
        </w:tc>
        <w:tc>
          <w:tcPr>
            <w:tcW w:w="1307" w:type="dxa"/>
            <w:vAlign w:val="center"/>
          </w:tcPr>
          <w:p w:rsidR="00564A84" w:rsidRPr="004424E7" w:rsidRDefault="00564A84" w:rsidP="0022409F">
            <w:pPr>
              <w:spacing w:line="360" w:lineRule="auto"/>
              <w:jc w:val="both"/>
            </w:pPr>
          </w:p>
        </w:tc>
      </w:tr>
    </w:tbl>
    <w:p w:rsidR="0034166B" w:rsidRPr="004424E7" w:rsidRDefault="0022409F" w:rsidP="004B7F62">
      <w:pPr>
        <w:pStyle w:val="1"/>
        <w:ind w:firstLine="709"/>
        <w:jc w:val="both"/>
        <w:rPr>
          <w:noProof/>
          <w:sz w:val="28"/>
          <w:szCs w:val="28"/>
        </w:rPr>
      </w:pPr>
      <w:r w:rsidRPr="004424E7">
        <w:rPr>
          <w:b w:val="0"/>
          <w:bCs w:val="0"/>
          <w:sz w:val="28"/>
          <w:szCs w:val="28"/>
        </w:rPr>
        <w:br w:type="page"/>
      </w:r>
      <w:r w:rsidR="0034166B" w:rsidRPr="004424E7">
        <w:rPr>
          <w:noProof/>
          <w:sz w:val="28"/>
          <w:szCs w:val="28"/>
        </w:rPr>
        <w:t>8</w:t>
      </w:r>
      <w:r w:rsidRPr="004424E7">
        <w:rPr>
          <w:noProof/>
          <w:sz w:val="28"/>
          <w:szCs w:val="28"/>
        </w:rPr>
        <w:t>.</w:t>
      </w:r>
      <w:r w:rsidR="0034166B" w:rsidRPr="004424E7">
        <w:rPr>
          <w:noProof/>
          <w:sz w:val="28"/>
          <w:szCs w:val="28"/>
        </w:rPr>
        <w:t xml:space="preserve"> Составление сметы по проекту силового оборудования (по укрупненны</w:t>
      </w:r>
      <w:r w:rsidRPr="004424E7">
        <w:rPr>
          <w:noProof/>
          <w:sz w:val="28"/>
          <w:szCs w:val="28"/>
        </w:rPr>
        <w:t>м показателям)</w:t>
      </w:r>
    </w:p>
    <w:p w:rsidR="0034166B" w:rsidRPr="004424E7" w:rsidRDefault="0034166B" w:rsidP="004B7F62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10266" w:type="dxa"/>
        <w:tblInd w:w="-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0"/>
        <w:gridCol w:w="906"/>
        <w:gridCol w:w="951"/>
        <w:gridCol w:w="467"/>
        <w:gridCol w:w="967"/>
        <w:gridCol w:w="1159"/>
        <w:gridCol w:w="907"/>
        <w:gridCol w:w="227"/>
        <w:gridCol w:w="840"/>
        <w:gridCol w:w="10"/>
        <w:gridCol w:w="87"/>
        <w:gridCol w:w="646"/>
        <w:gridCol w:w="204"/>
        <w:gridCol w:w="43"/>
        <w:gridCol w:w="708"/>
        <w:gridCol w:w="242"/>
        <w:gridCol w:w="10"/>
        <w:gridCol w:w="982"/>
      </w:tblGrid>
      <w:tr w:rsidR="0022409F" w:rsidRPr="004424E7" w:rsidTr="00E53F9E">
        <w:trPr>
          <w:gridBefore w:val="1"/>
          <w:wBefore w:w="910" w:type="dxa"/>
          <w:trHeight w:hRule="exact" w:val="1064"/>
        </w:trPr>
        <w:tc>
          <w:tcPr>
            <w:tcW w:w="1857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Позиция ценника</w:t>
            </w:r>
          </w:p>
        </w:tc>
        <w:tc>
          <w:tcPr>
            <w:tcW w:w="1434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rPr>
                <w:lang w:val="en-US"/>
              </w:rPr>
              <w:t>N</w:t>
            </w:r>
          </w:p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пп</w:t>
            </w:r>
          </w:p>
        </w:tc>
        <w:tc>
          <w:tcPr>
            <w:tcW w:w="2066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Наименование работ, затрат, ресурсов</w:t>
            </w:r>
          </w:p>
        </w:tc>
        <w:tc>
          <w:tcPr>
            <w:tcW w:w="1067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Ед. изм.</w:t>
            </w:r>
          </w:p>
        </w:tc>
        <w:tc>
          <w:tcPr>
            <w:tcW w:w="743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Кол-во</w:t>
            </w:r>
          </w:p>
        </w:tc>
        <w:tc>
          <w:tcPr>
            <w:tcW w:w="955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Стоим. ед.,</w:t>
            </w:r>
          </w:p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тыс. руб</w:t>
            </w:r>
          </w:p>
        </w:tc>
        <w:tc>
          <w:tcPr>
            <w:tcW w:w="1234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Общая стоим.</w:t>
            </w:r>
          </w:p>
        </w:tc>
      </w:tr>
      <w:tr w:rsidR="0034166B" w:rsidRPr="004424E7" w:rsidTr="00E53F9E">
        <w:trPr>
          <w:gridBefore w:val="1"/>
          <w:wBefore w:w="910" w:type="dxa"/>
          <w:cantSplit/>
          <w:trHeight w:hRule="exact" w:val="454"/>
        </w:trPr>
        <w:tc>
          <w:tcPr>
            <w:tcW w:w="9356" w:type="dxa"/>
            <w:gridSpan w:val="17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  <w:rPr>
                <w:u w:val="single"/>
              </w:rPr>
            </w:pPr>
            <w:r w:rsidRPr="004424E7">
              <w:rPr>
                <w:u w:val="single"/>
              </w:rPr>
              <w:t>1. Монтажные работы</w:t>
            </w:r>
          </w:p>
        </w:tc>
      </w:tr>
      <w:tr w:rsidR="0022409F" w:rsidRPr="004424E7" w:rsidTr="00E53F9E">
        <w:trPr>
          <w:gridBefore w:val="1"/>
          <w:wBefore w:w="910" w:type="dxa"/>
          <w:trHeight w:hRule="exact" w:val="689"/>
        </w:trPr>
        <w:tc>
          <w:tcPr>
            <w:tcW w:w="1857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Ц8-524-21</w:t>
            </w:r>
          </w:p>
        </w:tc>
        <w:tc>
          <w:tcPr>
            <w:tcW w:w="1434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1</w:t>
            </w:r>
          </w:p>
        </w:tc>
        <w:tc>
          <w:tcPr>
            <w:tcW w:w="2066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Установка ВРУ-Ин1-3622</w:t>
            </w:r>
          </w:p>
        </w:tc>
        <w:tc>
          <w:tcPr>
            <w:tcW w:w="1067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шт</w:t>
            </w:r>
          </w:p>
        </w:tc>
        <w:tc>
          <w:tcPr>
            <w:tcW w:w="743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1</w:t>
            </w:r>
          </w:p>
        </w:tc>
        <w:tc>
          <w:tcPr>
            <w:tcW w:w="955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20.6</w:t>
            </w:r>
          </w:p>
        </w:tc>
        <w:tc>
          <w:tcPr>
            <w:tcW w:w="1234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20.6</w:t>
            </w:r>
          </w:p>
        </w:tc>
      </w:tr>
      <w:tr w:rsidR="0022409F" w:rsidRPr="004424E7" w:rsidTr="00E53F9E">
        <w:trPr>
          <w:gridBefore w:val="1"/>
          <w:wBefore w:w="910" w:type="dxa"/>
          <w:trHeight w:hRule="exact" w:val="713"/>
        </w:trPr>
        <w:tc>
          <w:tcPr>
            <w:tcW w:w="1857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Ц8-524-10</w:t>
            </w:r>
          </w:p>
        </w:tc>
        <w:tc>
          <w:tcPr>
            <w:tcW w:w="1434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2</w:t>
            </w:r>
          </w:p>
        </w:tc>
        <w:tc>
          <w:tcPr>
            <w:tcW w:w="2066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Установка пульта</w:t>
            </w:r>
            <w:r w:rsidR="0022409F" w:rsidRPr="004424E7">
              <w:t xml:space="preserve"> </w:t>
            </w:r>
            <w:r w:rsidRPr="004424E7">
              <w:t>ШОА. 5904</w:t>
            </w:r>
          </w:p>
        </w:tc>
        <w:tc>
          <w:tcPr>
            <w:tcW w:w="1067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шт</w:t>
            </w:r>
          </w:p>
        </w:tc>
        <w:tc>
          <w:tcPr>
            <w:tcW w:w="743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4</w:t>
            </w:r>
          </w:p>
        </w:tc>
        <w:tc>
          <w:tcPr>
            <w:tcW w:w="955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15.0</w:t>
            </w:r>
          </w:p>
        </w:tc>
        <w:tc>
          <w:tcPr>
            <w:tcW w:w="1234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60.0</w:t>
            </w:r>
          </w:p>
        </w:tc>
      </w:tr>
      <w:tr w:rsidR="0022409F" w:rsidRPr="004424E7" w:rsidTr="00E53F9E">
        <w:trPr>
          <w:gridBefore w:val="1"/>
          <w:wBefore w:w="910" w:type="dxa"/>
          <w:trHeight w:hRule="exact" w:val="694"/>
        </w:trPr>
        <w:tc>
          <w:tcPr>
            <w:tcW w:w="1857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Ц8-524-12</w:t>
            </w:r>
          </w:p>
        </w:tc>
        <w:tc>
          <w:tcPr>
            <w:tcW w:w="1434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3</w:t>
            </w:r>
          </w:p>
        </w:tc>
        <w:tc>
          <w:tcPr>
            <w:tcW w:w="2066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Установка щитка ОЩВ – 6АУ3</w:t>
            </w:r>
          </w:p>
        </w:tc>
        <w:tc>
          <w:tcPr>
            <w:tcW w:w="1067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шт</w:t>
            </w:r>
          </w:p>
        </w:tc>
        <w:tc>
          <w:tcPr>
            <w:tcW w:w="743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1</w:t>
            </w:r>
          </w:p>
        </w:tc>
        <w:tc>
          <w:tcPr>
            <w:tcW w:w="955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10.0</w:t>
            </w:r>
          </w:p>
        </w:tc>
        <w:tc>
          <w:tcPr>
            <w:tcW w:w="1234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10.0</w:t>
            </w:r>
          </w:p>
        </w:tc>
      </w:tr>
      <w:tr w:rsidR="0022409F" w:rsidRPr="004424E7" w:rsidTr="00E53F9E">
        <w:trPr>
          <w:gridBefore w:val="1"/>
          <w:wBefore w:w="910" w:type="dxa"/>
          <w:trHeight w:hRule="exact" w:val="454"/>
        </w:trPr>
        <w:tc>
          <w:tcPr>
            <w:tcW w:w="1857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Ц15-171-295</w:t>
            </w:r>
          </w:p>
        </w:tc>
        <w:tc>
          <w:tcPr>
            <w:tcW w:w="1434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4</w:t>
            </w:r>
          </w:p>
        </w:tc>
        <w:tc>
          <w:tcPr>
            <w:tcW w:w="2066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Монтаж АВ до 25А</w:t>
            </w:r>
          </w:p>
        </w:tc>
        <w:tc>
          <w:tcPr>
            <w:tcW w:w="1067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шт</w:t>
            </w:r>
          </w:p>
        </w:tc>
        <w:tc>
          <w:tcPr>
            <w:tcW w:w="743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4</w:t>
            </w:r>
          </w:p>
        </w:tc>
        <w:tc>
          <w:tcPr>
            <w:tcW w:w="955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10.2</w:t>
            </w:r>
          </w:p>
        </w:tc>
        <w:tc>
          <w:tcPr>
            <w:tcW w:w="1234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40.8</w:t>
            </w:r>
          </w:p>
        </w:tc>
      </w:tr>
      <w:tr w:rsidR="0022409F" w:rsidRPr="004424E7" w:rsidTr="00E53F9E">
        <w:trPr>
          <w:gridBefore w:val="1"/>
          <w:wBefore w:w="910" w:type="dxa"/>
          <w:trHeight w:hRule="exact" w:val="683"/>
        </w:trPr>
        <w:tc>
          <w:tcPr>
            <w:tcW w:w="1857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Ц8-530-4</w:t>
            </w:r>
          </w:p>
        </w:tc>
        <w:tc>
          <w:tcPr>
            <w:tcW w:w="1434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5</w:t>
            </w:r>
          </w:p>
        </w:tc>
        <w:tc>
          <w:tcPr>
            <w:tcW w:w="2066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Установка МП до 40А</w:t>
            </w:r>
          </w:p>
        </w:tc>
        <w:tc>
          <w:tcPr>
            <w:tcW w:w="1067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шт</w:t>
            </w:r>
          </w:p>
        </w:tc>
        <w:tc>
          <w:tcPr>
            <w:tcW w:w="743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4</w:t>
            </w:r>
          </w:p>
        </w:tc>
        <w:tc>
          <w:tcPr>
            <w:tcW w:w="955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8.8</w:t>
            </w:r>
          </w:p>
        </w:tc>
        <w:tc>
          <w:tcPr>
            <w:tcW w:w="1234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35.2</w:t>
            </w:r>
          </w:p>
        </w:tc>
      </w:tr>
      <w:tr w:rsidR="0022409F" w:rsidRPr="004424E7" w:rsidTr="00E53F9E">
        <w:trPr>
          <w:gridBefore w:val="1"/>
          <w:wBefore w:w="910" w:type="dxa"/>
          <w:trHeight w:hRule="exact" w:val="693"/>
        </w:trPr>
        <w:tc>
          <w:tcPr>
            <w:tcW w:w="1857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Ц8-532-1</w:t>
            </w:r>
          </w:p>
        </w:tc>
        <w:tc>
          <w:tcPr>
            <w:tcW w:w="1434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6</w:t>
            </w:r>
          </w:p>
        </w:tc>
        <w:tc>
          <w:tcPr>
            <w:tcW w:w="2066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Монтаж кнопочного поста</w:t>
            </w:r>
          </w:p>
        </w:tc>
        <w:tc>
          <w:tcPr>
            <w:tcW w:w="1067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шт</w:t>
            </w:r>
          </w:p>
        </w:tc>
        <w:tc>
          <w:tcPr>
            <w:tcW w:w="743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4</w:t>
            </w:r>
          </w:p>
        </w:tc>
        <w:tc>
          <w:tcPr>
            <w:tcW w:w="955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4.69</w:t>
            </w:r>
          </w:p>
        </w:tc>
        <w:tc>
          <w:tcPr>
            <w:tcW w:w="1234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18.76</w:t>
            </w:r>
          </w:p>
        </w:tc>
      </w:tr>
      <w:tr w:rsidR="0022409F" w:rsidRPr="004424E7" w:rsidTr="00E53F9E">
        <w:trPr>
          <w:gridBefore w:val="1"/>
          <w:wBefore w:w="910" w:type="dxa"/>
          <w:trHeight w:hRule="exact" w:val="717"/>
        </w:trPr>
        <w:tc>
          <w:tcPr>
            <w:tcW w:w="1857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Ц8-141-1</w:t>
            </w:r>
          </w:p>
        </w:tc>
        <w:tc>
          <w:tcPr>
            <w:tcW w:w="1434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7</w:t>
            </w:r>
          </w:p>
        </w:tc>
        <w:tc>
          <w:tcPr>
            <w:tcW w:w="2066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Монтаж концевого выключателя</w:t>
            </w:r>
          </w:p>
        </w:tc>
        <w:tc>
          <w:tcPr>
            <w:tcW w:w="1067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шт</w:t>
            </w:r>
          </w:p>
        </w:tc>
        <w:tc>
          <w:tcPr>
            <w:tcW w:w="743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2</w:t>
            </w:r>
          </w:p>
        </w:tc>
        <w:tc>
          <w:tcPr>
            <w:tcW w:w="955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9.36</w:t>
            </w:r>
          </w:p>
        </w:tc>
        <w:tc>
          <w:tcPr>
            <w:tcW w:w="1234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18.72</w:t>
            </w:r>
          </w:p>
        </w:tc>
      </w:tr>
      <w:tr w:rsidR="0022409F" w:rsidRPr="004424E7" w:rsidTr="00E53F9E">
        <w:trPr>
          <w:gridBefore w:val="1"/>
          <w:wBefore w:w="910" w:type="dxa"/>
          <w:trHeight w:hRule="exact" w:val="699"/>
        </w:trPr>
        <w:tc>
          <w:tcPr>
            <w:tcW w:w="1857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Ц8-408-4</w:t>
            </w:r>
          </w:p>
        </w:tc>
        <w:tc>
          <w:tcPr>
            <w:tcW w:w="1434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8</w:t>
            </w:r>
          </w:p>
        </w:tc>
        <w:tc>
          <w:tcPr>
            <w:tcW w:w="2066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Монтаж рубильника</w:t>
            </w:r>
          </w:p>
        </w:tc>
        <w:tc>
          <w:tcPr>
            <w:tcW w:w="1067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шт</w:t>
            </w:r>
          </w:p>
        </w:tc>
        <w:tc>
          <w:tcPr>
            <w:tcW w:w="743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1</w:t>
            </w:r>
          </w:p>
        </w:tc>
        <w:tc>
          <w:tcPr>
            <w:tcW w:w="955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21.41</w:t>
            </w:r>
          </w:p>
        </w:tc>
        <w:tc>
          <w:tcPr>
            <w:tcW w:w="1234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21.41</w:t>
            </w:r>
          </w:p>
        </w:tc>
      </w:tr>
      <w:tr w:rsidR="0022409F" w:rsidRPr="004424E7" w:rsidTr="00E53F9E">
        <w:trPr>
          <w:gridBefore w:val="1"/>
          <w:wBefore w:w="910" w:type="dxa"/>
          <w:trHeight w:hRule="exact" w:val="454"/>
        </w:trPr>
        <w:tc>
          <w:tcPr>
            <w:tcW w:w="1857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Ц8-531-5</w:t>
            </w:r>
          </w:p>
        </w:tc>
        <w:tc>
          <w:tcPr>
            <w:tcW w:w="1434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9</w:t>
            </w:r>
          </w:p>
        </w:tc>
        <w:tc>
          <w:tcPr>
            <w:tcW w:w="2066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Монтаж ромежуточного реле</w:t>
            </w:r>
          </w:p>
        </w:tc>
        <w:tc>
          <w:tcPr>
            <w:tcW w:w="1067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шт</w:t>
            </w:r>
          </w:p>
        </w:tc>
        <w:tc>
          <w:tcPr>
            <w:tcW w:w="743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2</w:t>
            </w:r>
          </w:p>
        </w:tc>
        <w:tc>
          <w:tcPr>
            <w:tcW w:w="955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5.72</w:t>
            </w:r>
          </w:p>
        </w:tc>
        <w:tc>
          <w:tcPr>
            <w:tcW w:w="1234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11.44</w:t>
            </w:r>
          </w:p>
        </w:tc>
      </w:tr>
      <w:tr w:rsidR="0022409F" w:rsidRPr="004424E7" w:rsidTr="00E53F9E">
        <w:trPr>
          <w:gridBefore w:val="1"/>
          <w:wBefore w:w="910" w:type="dxa"/>
          <w:trHeight w:hRule="exact" w:val="687"/>
        </w:trPr>
        <w:tc>
          <w:tcPr>
            <w:tcW w:w="1857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Ц8-394-4</w:t>
            </w:r>
          </w:p>
        </w:tc>
        <w:tc>
          <w:tcPr>
            <w:tcW w:w="1434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10</w:t>
            </w:r>
          </w:p>
        </w:tc>
        <w:tc>
          <w:tcPr>
            <w:tcW w:w="2066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Прокладка кабеля на тросе</w:t>
            </w:r>
          </w:p>
        </w:tc>
        <w:tc>
          <w:tcPr>
            <w:tcW w:w="1067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100м</w:t>
            </w:r>
          </w:p>
        </w:tc>
        <w:tc>
          <w:tcPr>
            <w:tcW w:w="743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156</w:t>
            </w:r>
          </w:p>
        </w:tc>
        <w:tc>
          <w:tcPr>
            <w:tcW w:w="955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212.57</w:t>
            </w:r>
          </w:p>
        </w:tc>
        <w:tc>
          <w:tcPr>
            <w:tcW w:w="1234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331.61</w:t>
            </w:r>
          </w:p>
        </w:tc>
      </w:tr>
      <w:tr w:rsidR="0022409F" w:rsidRPr="004424E7" w:rsidTr="00E53F9E">
        <w:trPr>
          <w:gridBefore w:val="1"/>
          <w:wBefore w:w="910" w:type="dxa"/>
          <w:trHeight w:hRule="exact" w:val="697"/>
        </w:trPr>
        <w:tc>
          <w:tcPr>
            <w:tcW w:w="1857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Ц8-146-1.4</w:t>
            </w:r>
          </w:p>
        </w:tc>
        <w:tc>
          <w:tcPr>
            <w:tcW w:w="1434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11</w:t>
            </w:r>
          </w:p>
        </w:tc>
        <w:tc>
          <w:tcPr>
            <w:tcW w:w="2066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Прокладка кабеля на скобах</w:t>
            </w:r>
          </w:p>
        </w:tc>
        <w:tc>
          <w:tcPr>
            <w:tcW w:w="1067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100м</w:t>
            </w:r>
          </w:p>
        </w:tc>
        <w:tc>
          <w:tcPr>
            <w:tcW w:w="743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180</w:t>
            </w:r>
          </w:p>
        </w:tc>
        <w:tc>
          <w:tcPr>
            <w:tcW w:w="955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73.34</w:t>
            </w:r>
          </w:p>
        </w:tc>
        <w:tc>
          <w:tcPr>
            <w:tcW w:w="1234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132</w:t>
            </w:r>
          </w:p>
        </w:tc>
      </w:tr>
      <w:tr w:rsidR="0022409F" w:rsidRPr="004424E7" w:rsidTr="00E53F9E">
        <w:trPr>
          <w:gridBefore w:val="1"/>
          <w:wBefore w:w="910" w:type="dxa"/>
          <w:trHeight w:hRule="exact" w:val="454"/>
        </w:trPr>
        <w:tc>
          <w:tcPr>
            <w:tcW w:w="1857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Ц8-152-7</w:t>
            </w:r>
          </w:p>
        </w:tc>
        <w:tc>
          <w:tcPr>
            <w:tcW w:w="1434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12</w:t>
            </w:r>
          </w:p>
        </w:tc>
        <w:tc>
          <w:tcPr>
            <w:tcW w:w="2066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Прокладка троса</w:t>
            </w:r>
          </w:p>
        </w:tc>
        <w:tc>
          <w:tcPr>
            <w:tcW w:w="1067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100м</w:t>
            </w:r>
          </w:p>
        </w:tc>
        <w:tc>
          <w:tcPr>
            <w:tcW w:w="743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156</w:t>
            </w:r>
          </w:p>
        </w:tc>
        <w:tc>
          <w:tcPr>
            <w:tcW w:w="955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74.5</w:t>
            </w:r>
          </w:p>
        </w:tc>
        <w:tc>
          <w:tcPr>
            <w:tcW w:w="1234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116.22</w:t>
            </w:r>
          </w:p>
        </w:tc>
      </w:tr>
      <w:tr w:rsidR="0022409F" w:rsidRPr="004424E7" w:rsidTr="00E53F9E">
        <w:trPr>
          <w:gridBefore w:val="1"/>
          <w:wBefore w:w="910" w:type="dxa"/>
          <w:trHeight w:hRule="exact" w:val="685"/>
        </w:trPr>
        <w:tc>
          <w:tcPr>
            <w:tcW w:w="1857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Ц.8-545-1</w:t>
            </w:r>
          </w:p>
        </w:tc>
        <w:tc>
          <w:tcPr>
            <w:tcW w:w="1434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13</w:t>
            </w:r>
          </w:p>
        </w:tc>
        <w:tc>
          <w:tcPr>
            <w:tcW w:w="2066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Установка силового разъёма</w:t>
            </w:r>
          </w:p>
        </w:tc>
        <w:tc>
          <w:tcPr>
            <w:tcW w:w="1067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шт</w:t>
            </w:r>
          </w:p>
        </w:tc>
        <w:tc>
          <w:tcPr>
            <w:tcW w:w="743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2</w:t>
            </w:r>
          </w:p>
        </w:tc>
        <w:tc>
          <w:tcPr>
            <w:tcW w:w="955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8.46</w:t>
            </w:r>
          </w:p>
        </w:tc>
        <w:tc>
          <w:tcPr>
            <w:tcW w:w="1234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16.92</w:t>
            </w:r>
          </w:p>
        </w:tc>
      </w:tr>
      <w:tr w:rsidR="0034166B" w:rsidRPr="004424E7" w:rsidTr="00E53F9E">
        <w:trPr>
          <w:gridBefore w:val="1"/>
          <w:wBefore w:w="910" w:type="dxa"/>
          <w:cantSplit/>
          <w:trHeight w:hRule="exact" w:val="454"/>
        </w:trPr>
        <w:tc>
          <w:tcPr>
            <w:tcW w:w="8122" w:type="dxa"/>
            <w:gridSpan w:val="14"/>
            <w:vAlign w:val="center"/>
          </w:tcPr>
          <w:p w:rsidR="0034166B" w:rsidRPr="004424E7" w:rsidRDefault="0034166B" w:rsidP="0022409F">
            <w:pPr>
              <w:pStyle w:val="xl2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4424E7">
              <w:rPr>
                <w:sz w:val="20"/>
                <w:szCs w:val="20"/>
              </w:rPr>
              <w:t>Итого</w:t>
            </w:r>
          </w:p>
        </w:tc>
        <w:tc>
          <w:tcPr>
            <w:tcW w:w="1234" w:type="dxa"/>
            <w:gridSpan w:val="3"/>
            <w:vAlign w:val="center"/>
          </w:tcPr>
          <w:p w:rsidR="0034166B" w:rsidRPr="004424E7" w:rsidRDefault="0034166B" w:rsidP="0022409F">
            <w:pPr>
              <w:pStyle w:val="xl26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4424E7">
              <w:rPr>
                <w:sz w:val="20"/>
                <w:szCs w:val="20"/>
              </w:rPr>
              <w:t>833.08</w:t>
            </w:r>
          </w:p>
        </w:tc>
      </w:tr>
      <w:tr w:rsidR="0034166B" w:rsidRPr="004424E7" w:rsidTr="00E53F9E">
        <w:trPr>
          <w:gridBefore w:val="1"/>
          <w:wBefore w:w="910" w:type="dxa"/>
          <w:cantSplit/>
          <w:trHeight w:hRule="exact" w:val="454"/>
        </w:trPr>
        <w:tc>
          <w:tcPr>
            <w:tcW w:w="8122" w:type="dxa"/>
            <w:gridSpan w:val="14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Итого с учетом затрат на эксплуатацию машин, ресурсом и другие издержки (k=1,75)</w:t>
            </w:r>
          </w:p>
        </w:tc>
        <w:tc>
          <w:tcPr>
            <w:tcW w:w="1234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1457.89</w:t>
            </w:r>
          </w:p>
        </w:tc>
      </w:tr>
      <w:tr w:rsidR="0034166B" w:rsidRPr="004424E7" w:rsidTr="00E53F9E">
        <w:trPr>
          <w:gridBefore w:val="1"/>
          <w:wBefore w:w="910" w:type="dxa"/>
          <w:cantSplit/>
          <w:trHeight w:hRule="exact" w:val="454"/>
        </w:trPr>
        <w:tc>
          <w:tcPr>
            <w:tcW w:w="8122" w:type="dxa"/>
            <w:gridSpan w:val="14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Всего по разделу 1 с индексом пересчёта цен (К=1.136)</w:t>
            </w:r>
          </w:p>
        </w:tc>
        <w:tc>
          <w:tcPr>
            <w:tcW w:w="1234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1659.1</w:t>
            </w:r>
          </w:p>
        </w:tc>
      </w:tr>
      <w:tr w:rsidR="0034166B" w:rsidRPr="004424E7" w:rsidTr="00E53F9E">
        <w:trPr>
          <w:gridBefore w:val="1"/>
          <w:wBefore w:w="910" w:type="dxa"/>
          <w:cantSplit/>
          <w:trHeight w:hRule="exact" w:val="454"/>
        </w:trPr>
        <w:tc>
          <w:tcPr>
            <w:tcW w:w="9356" w:type="dxa"/>
            <w:gridSpan w:val="17"/>
            <w:vAlign w:val="center"/>
          </w:tcPr>
          <w:p w:rsidR="0034166B" w:rsidRPr="004424E7" w:rsidRDefault="0034166B" w:rsidP="0022409F">
            <w:pPr>
              <w:pStyle w:val="xl26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u w:val="single"/>
              </w:rPr>
            </w:pPr>
            <w:r w:rsidRPr="004424E7">
              <w:rPr>
                <w:sz w:val="20"/>
                <w:szCs w:val="20"/>
                <w:u w:val="single"/>
              </w:rPr>
              <w:t>2. Стоимость оборудования и материалов</w:t>
            </w:r>
          </w:p>
        </w:tc>
      </w:tr>
      <w:tr w:rsidR="0034166B" w:rsidRPr="004424E7" w:rsidTr="00E53F9E">
        <w:trPr>
          <w:gridBefore w:val="1"/>
          <w:wBefore w:w="910" w:type="dxa"/>
          <w:trHeight w:hRule="exact" w:val="454"/>
        </w:trPr>
        <w:tc>
          <w:tcPr>
            <w:tcW w:w="9356" w:type="dxa"/>
            <w:gridSpan w:val="17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  <w:rPr>
                <w:u w:val="single"/>
              </w:rPr>
            </w:pPr>
            <w:r w:rsidRPr="004424E7">
              <w:rPr>
                <w:u w:val="single"/>
              </w:rPr>
              <w:t>2.1 Стоимость оборудования</w:t>
            </w:r>
          </w:p>
        </w:tc>
      </w:tr>
      <w:tr w:rsidR="0022409F" w:rsidRPr="004424E7" w:rsidTr="00E53F9E">
        <w:trPr>
          <w:gridBefore w:val="1"/>
          <w:wBefore w:w="910" w:type="dxa"/>
          <w:trHeight w:hRule="exact" w:val="685"/>
        </w:trPr>
        <w:tc>
          <w:tcPr>
            <w:tcW w:w="1857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Цена завода</w:t>
            </w:r>
          </w:p>
        </w:tc>
        <w:tc>
          <w:tcPr>
            <w:tcW w:w="1434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1</w:t>
            </w:r>
          </w:p>
        </w:tc>
        <w:tc>
          <w:tcPr>
            <w:tcW w:w="2066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Устройство ВРУ-Ин1-3622</w:t>
            </w:r>
          </w:p>
        </w:tc>
        <w:tc>
          <w:tcPr>
            <w:tcW w:w="1164" w:type="dxa"/>
            <w:gridSpan w:val="4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шт</w:t>
            </w:r>
          </w:p>
        </w:tc>
        <w:tc>
          <w:tcPr>
            <w:tcW w:w="850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1</w:t>
            </w:r>
          </w:p>
        </w:tc>
        <w:tc>
          <w:tcPr>
            <w:tcW w:w="993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297</w:t>
            </w:r>
          </w:p>
        </w:tc>
        <w:tc>
          <w:tcPr>
            <w:tcW w:w="992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297</w:t>
            </w:r>
          </w:p>
        </w:tc>
      </w:tr>
      <w:tr w:rsidR="0022409F" w:rsidRPr="004424E7" w:rsidTr="00E53F9E">
        <w:trPr>
          <w:gridBefore w:val="1"/>
          <w:wBefore w:w="910" w:type="dxa"/>
          <w:trHeight w:hRule="exact" w:val="576"/>
        </w:trPr>
        <w:tc>
          <w:tcPr>
            <w:tcW w:w="1857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Цена завода</w:t>
            </w:r>
          </w:p>
        </w:tc>
        <w:tc>
          <w:tcPr>
            <w:tcW w:w="1434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2</w:t>
            </w:r>
          </w:p>
        </w:tc>
        <w:tc>
          <w:tcPr>
            <w:tcW w:w="2066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Пульт управления ШОА. 5904</w:t>
            </w:r>
          </w:p>
        </w:tc>
        <w:tc>
          <w:tcPr>
            <w:tcW w:w="1164" w:type="dxa"/>
            <w:gridSpan w:val="4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шт</w:t>
            </w:r>
          </w:p>
        </w:tc>
        <w:tc>
          <w:tcPr>
            <w:tcW w:w="850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4</w:t>
            </w:r>
          </w:p>
        </w:tc>
        <w:tc>
          <w:tcPr>
            <w:tcW w:w="993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512</w:t>
            </w:r>
          </w:p>
        </w:tc>
        <w:tc>
          <w:tcPr>
            <w:tcW w:w="992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2048</w:t>
            </w:r>
          </w:p>
        </w:tc>
      </w:tr>
      <w:tr w:rsidR="0022409F" w:rsidRPr="004424E7" w:rsidTr="00E53F9E">
        <w:trPr>
          <w:gridBefore w:val="1"/>
          <w:wBefore w:w="910" w:type="dxa"/>
          <w:trHeight w:hRule="exact" w:val="712"/>
        </w:trPr>
        <w:tc>
          <w:tcPr>
            <w:tcW w:w="1857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Цена завода</w:t>
            </w:r>
          </w:p>
        </w:tc>
        <w:tc>
          <w:tcPr>
            <w:tcW w:w="1434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3</w:t>
            </w:r>
          </w:p>
        </w:tc>
        <w:tc>
          <w:tcPr>
            <w:tcW w:w="2066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Щиток осветительный</w:t>
            </w:r>
            <w:r w:rsidR="0022409F" w:rsidRPr="004424E7">
              <w:t xml:space="preserve"> </w:t>
            </w:r>
            <w:r w:rsidRPr="004424E7">
              <w:t>ОЩВ – 6АУ3</w:t>
            </w:r>
          </w:p>
        </w:tc>
        <w:tc>
          <w:tcPr>
            <w:tcW w:w="1164" w:type="dxa"/>
            <w:gridSpan w:val="4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шт</w:t>
            </w:r>
          </w:p>
        </w:tc>
        <w:tc>
          <w:tcPr>
            <w:tcW w:w="850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1</w:t>
            </w:r>
          </w:p>
        </w:tc>
        <w:tc>
          <w:tcPr>
            <w:tcW w:w="993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31</w:t>
            </w:r>
          </w:p>
        </w:tc>
        <w:tc>
          <w:tcPr>
            <w:tcW w:w="992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31</w:t>
            </w:r>
          </w:p>
        </w:tc>
      </w:tr>
      <w:tr w:rsidR="0022409F" w:rsidRPr="004424E7" w:rsidTr="00E53F9E">
        <w:trPr>
          <w:gridBefore w:val="1"/>
          <w:wBefore w:w="910" w:type="dxa"/>
          <w:trHeight w:hRule="exact" w:val="976"/>
        </w:trPr>
        <w:tc>
          <w:tcPr>
            <w:tcW w:w="1857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Цена завода</w:t>
            </w:r>
          </w:p>
        </w:tc>
        <w:tc>
          <w:tcPr>
            <w:tcW w:w="1434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4</w:t>
            </w:r>
          </w:p>
        </w:tc>
        <w:tc>
          <w:tcPr>
            <w:tcW w:w="2066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Автоматический выключатель ВА51Г-25</w:t>
            </w:r>
          </w:p>
        </w:tc>
        <w:tc>
          <w:tcPr>
            <w:tcW w:w="1164" w:type="dxa"/>
            <w:gridSpan w:val="4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шт</w:t>
            </w:r>
          </w:p>
        </w:tc>
        <w:tc>
          <w:tcPr>
            <w:tcW w:w="850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4</w:t>
            </w:r>
          </w:p>
        </w:tc>
        <w:tc>
          <w:tcPr>
            <w:tcW w:w="993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11.5</w:t>
            </w:r>
          </w:p>
        </w:tc>
        <w:tc>
          <w:tcPr>
            <w:tcW w:w="992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46</w:t>
            </w:r>
          </w:p>
        </w:tc>
      </w:tr>
      <w:tr w:rsidR="0022409F" w:rsidRPr="004424E7" w:rsidTr="00E53F9E">
        <w:trPr>
          <w:gridBefore w:val="1"/>
          <w:wBefore w:w="910" w:type="dxa"/>
          <w:trHeight w:hRule="exact" w:val="1005"/>
        </w:trPr>
        <w:tc>
          <w:tcPr>
            <w:tcW w:w="1857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Цена завода</w:t>
            </w:r>
          </w:p>
        </w:tc>
        <w:tc>
          <w:tcPr>
            <w:tcW w:w="1434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5</w:t>
            </w:r>
          </w:p>
        </w:tc>
        <w:tc>
          <w:tcPr>
            <w:tcW w:w="2066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Пускатель магнитный ПМЛ-2210</w:t>
            </w:r>
          </w:p>
        </w:tc>
        <w:tc>
          <w:tcPr>
            <w:tcW w:w="1164" w:type="dxa"/>
            <w:gridSpan w:val="4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шт</w:t>
            </w:r>
          </w:p>
        </w:tc>
        <w:tc>
          <w:tcPr>
            <w:tcW w:w="850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1</w:t>
            </w:r>
          </w:p>
        </w:tc>
        <w:tc>
          <w:tcPr>
            <w:tcW w:w="993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25.8</w:t>
            </w:r>
          </w:p>
        </w:tc>
        <w:tc>
          <w:tcPr>
            <w:tcW w:w="992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25.8</w:t>
            </w:r>
          </w:p>
        </w:tc>
      </w:tr>
      <w:tr w:rsidR="0022409F" w:rsidRPr="004424E7" w:rsidTr="00E53F9E">
        <w:tblPrEx>
          <w:jc w:val="center"/>
          <w:tblInd w:w="0" w:type="dxa"/>
        </w:tblPrEx>
        <w:trPr>
          <w:gridAfter w:val="1"/>
          <w:wAfter w:w="982" w:type="dxa"/>
          <w:trHeight w:hRule="exact" w:val="1132"/>
          <w:jc w:val="center"/>
        </w:trPr>
        <w:tc>
          <w:tcPr>
            <w:tcW w:w="1816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Позиция ценника</w:t>
            </w:r>
          </w:p>
        </w:tc>
        <w:tc>
          <w:tcPr>
            <w:tcW w:w="1418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rPr>
                <w:lang w:val="en-US"/>
              </w:rPr>
              <w:t>N</w:t>
            </w:r>
          </w:p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пп</w:t>
            </w:r>
          </w:p>
        </w:tc>
        <w:tc>
          <w:tcPr>
            <w:tcW w:w="2126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Наименование работ, затрат, ресурсов</w:t>
            </w:r>
          </w:p>
        </w:tc>
        <w:tc>
          <w:tcPr>
            <w:tcW w:w="1134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Ед. изм.</w:t>
            </w:r>
          </w:p>
        </w:tc>
        <w:tc>
          <w:tcPr>
            <w:tcW w:w="850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Кол-во</w:t>
            </w:r>
          </w:p>
        </w:tc>
        <w:tc>
          <w:tcPr>
            <w:tcW w:w="980" w:type="dxa"/>
            <w:gridSpan w:val="4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Стоим. ед.,</w:t>
            </w:r>
          </w:p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тыс. руб</w:t>
            </w:r>
          </w:p>
        </w:tc>
        <w:tc>
          <w:tcPr>
            <w:tcW w:w="960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Общая стоим.</w:t>
            </w:r>
          </w:p>
        </w:tc>
      </w:tr>
      <w:tr w:rsidR="0022409F" w:rsidRPr="004424E7" w:rsidTr="00E53F9E">
        <w:tblPrEx>
          <w:jc w:val="center"/>
          <w:tblInd w:w="0" w:type="dxa"/>
        </w:tblPrEx>
        <w:trPr>
          <w:gridAfter w:val="1"/>
          <w:wAfter w:w="982" w:type="dxa"/>
          <w:trHeight w:hRule="exact" w:val="709"/>
          <w:jc w:val="center"/>
        </w:trPr>
        <w:tc>
          <w:tcPr>
            <w:tcW w:w="1816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Цена завода</w:t>
            </w:r>
          </w:p>
        </w:tc>
        <w:tc>
          <w:tcPr>
            <w:tcW w:w="1418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6</w:t>
            </w:r>
          </w:p>
        </w:tc>
        <w:tc>
          <w:tcPr>
            <w:tcW w:w="2126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Пускатель магнитный ПМЛ-1611</w:t>
            </w:r>
          </w:p>
        </w:tc>
        <w:tc>
          <w:tcPr>
            <w:tcW w:w="1134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шт</w:t>
            </w:r>
          </w:p>
        </w:tc>
        <w:tc>
          <w:tcPr>
            <w:tcW w:w="850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1</w:t>
            </w:r>
          </w:p>
        </w:tc>
        <w:tc>
          <w:tcPr>
            <w:tcW w:w="980" w:type="dxa"/>
            <w:gridSpan w:val="4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33</w:t>
            </w:r>
          </w:p>
        </w:tc>
        <w:tc>
          <w:tcPr>
            <w:tcW w:w="960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33</w:t>
            </w:r>
          </w:p>
        </w:tc>
      </w:tr>
      <w:tr w:rsidR="0022409F" w:rsidRPr="004424E7" w:rsidTr="00E53F9E">
        <w:tblPrEx>
          <w:jc w:val="center"/>
          <w:tblInd w:w="0" w:type="dxa"/>
        </w:tblPrEx>
        <w:trPr>
          <w:gridAfter w:val="1"/>
          <w:wAfter w:w="982" w:type="dxa"/>
          <w:trHeight w:hRule="exact" w:val="719"/>
          <w:jc w:val="center"/>
        </w:trPr>
        <w:tc>
          <w:tcPr>
            <w:tcW w:w="1816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Цена завода</w:t>
            </w:r>
          </w:p>
        </w:tc>
        <w:tc>
          <w:tcPr>
            <w:tcW w:w="1418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7</w:t>
            </w:r>
          </w:p>
        </w:tc>
        <w:tc>
          <w:tcPr>
            <w:tcW w:w="2126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Пускатель магнитный ПМЛ-1210</w:t>
            </w:r>
          </w:p>
        </w:tc>
        <w:tc>
          <w:tcPr>
            <w:tcW w:w="1134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шт</w:t>
            </w:r>
          </w:p>
        </w:tc>
        <w:tc>
          <w:tcPr>
            <w:tcW w:w="850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2</w:t>
            </w:r>
          </w:p>
        </w:tc>
        <w:tc>
          <w:tcPr>
            <w:tcW w:w="980" w:type="dxa"/>
            <w:gridSpan w:val="4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24.6</w:t>
            </w:r>
          </w:p>
        </w:tc>
        <w:tc>
          <w:tcPr>
            <w:tcW w:w="960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49.2</w:t>
            </w:r>
          </w:p>
        </w:tc>
      </w:tr>
      <w:tr w:rsidR="0022409F" w:rsidRPr="004424E7" w:rsidTr="00E53F9E">
        <w:tblPrEx>
          <w:jc w:val="center"/>
          <w:tblInd w:w="0" w:type="dxa"/>
        </w:tblPrEx>
        <w:trPr>
          <w:gridAfter w:val="1"/>
          <w:wAfter w:w="982" w:type="dxa"/>
          <w:trHeight w:hRule="exact" w:val="454"/>
          <w:jc w:val="center"/>
        </w:trPr>
        <w:tc>
          <w:tcPr>
            <w:tcW w:w="1816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Цена завода</w:t>
            </w:r>
          </w:p>
        </w:tc>
        <w:tc>
          <w:tcPr>
            <w:tcW w:w="1418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8</w:t>
            </w:r>
          </w:p>
        </w:tc>
        <w:tc>
          <w:tcPr>
            <w:tcW w:w="2126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Рубильник Р - 31</w:t>
            </w:r>
          </w:p>
        </w:tc>
        <w:tc>
          <w:tcPr>
            <w:tcW w:w="1134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шт</w:t>
            </w:r>
          </w:p>
        </w:tc>
        <w:tc>
          <w:tcPr>
            <w:tcW w:w="850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1</w:t>
            </w:r>
          </w:p>
        </w:tc>
        <w:tc>
          <w:tcPr>
            <w:tcW w:w="980" w:type="dxa"/>
            <w:gridSpan w:val="4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46</w:t>
            </w:r>
          </w:p>
        </w:tc>
        <w:tc>
          <w:tcPr>
            <w:tcW w:w="960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46</w:t>
            </w:r>
          </w:p>
        </w:tc>
      </w:tr>
      <w:tr w:rsidR="0022409F" w:rsidRPr="004424E7" w:rsidTr="00E53F9E">
        <w:tblPrEx>
          <w:jc w:val="center"/>
          <w:tblInd w:w="0" w:type="dxa"/>
        </w:tblPrEx>
        <w:trPr>
          <w:gridAfter w:val="1"/>
          <w:wAfter w:w="982" w:type="dxa"/>
          <w:trHeight w:hRule="exact" w:val="665"/>
          <w:jc w:val="center"/>
        </w:trPr>
        <w:tc>
          <w:tcPr>
            <w:tcW w:w="1816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Цена завода</w:t>
            </w:r>
          </w:p>
        </w:tc>
        <w:tc>
          <w:tcPr>
            <w:tcW w:w="1418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9</w:t>
            </w:r>
          </w:p>
        </w:tc>
        <w:tc>
          <w:tcPr>
            <w:tcW w:w="2126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Кнопочный пост ПКУ 15-21</w:t>
            </w:r>
          </w:p>
        </w:tc>
        <w:tc>
          <w:tcPr>
            <w:tcW w:w="1134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шт</w:t>
            </w:r>
          </w:p>
        </w:tc>
        <w:tc>
          <w:tcPr>
            <w:tcW w:w="850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4</w:t>
            </w:r>
          </w:p>
        </w:tc>
        <w:tc>
          <w:tcPr>
            <w:tcW w:w="980" w:type="dxa"/>
            <w:gridSpan w:val="4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5.6</w:t>
            </w:r>
          </w:p>
        </w:tc>
        <w:tc>
          <w:tcPr>
            <w:tcW w:w="960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22.4</w:t>
            </w:r>
          </w:p>
        </w:tc>
      </w:tr>
      <w:tr w:rsidR="0022409F" w:rsidRPr="004424E7" w:rsidTr="00E53F9E">
        <w:tblPrEx>
          <w:jc w:val="center"/>
          <w:tblInd w:w="0" w:type="dxa"/>
        </w:tblPrEx>
        <w:trPr>
          <w:gridAfter w:val="1"/>
          <w:wAfter w:w="982" w:type="dxa"/>
          <w:trHeight w:hRule="exact" w:val="717"/>
          <w:jc w:val="center"/>
        </w:trPr>
        <w:tc>
          <w:tcPr>
            <w:tcW w:w="1816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Цена завода</w:t>
            </w:r>
          </w:p>
        </w:tc>
        <w:tc>
          <w:tcPr>
            <w:tcW w:w="1418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10</w:t>
            </w:r>
          </w:p>
        </w:tc>
        <w:tc>
          <w:tcPr>
            <w:tcW w:w="2126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Концевой выключатель ВК</w:t>
            </w:r>
          </w:p>
        </w:tc>
        <w:tc>
          <w:tcPr>
            <w:tcW w:w="1134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шт</w:t>
            </w:r>
          </w:p>
        </w:tc>
        <w:tc>
          <w:tcPr>
            <w:tcW w:w="850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2</w:t>
            </w:r>
          </w:p>
        </w:tc>
        <w:tc>
          <w:tcPr>
            <w:tcW w:w="980" w:type="dxa"/>
            <w:gridSpan w:val="4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8.6</w:t>
            </w:r>
          </w:p>
        </w:tc>
        <w:tc>
          <w:tcPr>
            <w:tcW w:w="960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17.2</w:t>
            </w:r>
          </w:p>
        </w:tc>
      </w:tr>
      <w:tr w:rsidR="0022409F" w:rsidRPr="004424E7" w:rsidTr="00E53F9E">
        <w:tblPrEx>
          <w:jc w:val="center"/>
          <w:tblInd w:w="0" w:type="dxa"/>
        </w:tblPrEx>
        <w:trPr>
          <w:gridAfter w:val="1"/>
          <w:wAfter w:w="982" w:type="dxa"/>
          <w:trHeight w:hRule="exact" w:val="699"/>
          <w:jc w:val="center"/>
        </w:trPr>
        <w:tc>
          <w:tcPr>
            <w:tcW w:w="1816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Цена завода</w:t>
            </w:r>
          </w:p>
        </w:tc>
        <w:tc>
          <w:tcPr>
            <w:tcW w:w="1418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11</w:t>
            </w:r>
          </w:p>
        </w:tc>
        <w:tc>
          <w:tcPr>
            <w:tcW w:w="2126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Промежуточное реле ПЭ - 21</w:t>
            </w:r>
          </w:p>
        </w:tc>
        <w:tc>
          <w:tcPr>
            <w:tcW w:w="1134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шт</w:t>
            </w:r>
          </w:p>
        </w:tc>
        <w:tc>
          <w:tcPr>
            <w:tcW w:w="850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2</w:t>
            </w:r>
          </w:p>
        </w:tc>
        <w:tc>
          <w:tcPr>
            <w:tcW w:w="980" w:type="dxa"/>
            <w:gridSpan w:val="4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6.5</w:t>
            </w:r>
          </w:p>
        </w:tc>
        <w:tc>
          <w:tcPr>
            <w:tcW w:w="960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13</w:t>
            </w:r>
          </w:p>
        </w:tc>
      </w:tr>
      <w:tr w:rsidR="0034166B" w:rsidRPr="004424E7" w:rsidTr="00E53F9E">
        <w:tblPrEx>
          <w:jc w:val="center"/>
          <w:tblInd w:w="0" w:type="dxa"/>
        </w:tblPrEx>
        <w:trPr>
          <w:gridAfter w:val="1"/>
          <w:wAfter w:w="982" w:type="dxa"/>
          <w:cantSplit/>
          <w:trHeight w:hRule="exact" w:val="454"/>
          <w:jc w:val="center"/>
        </w:trPr>
        <w:tc>
          <w:tcPr>
            <w:tcW w:w="8324" w:type="dxa"/>
            <w:gridSpan w:val="14"/>
            <w:vAlign w:val="center"/>
          </w:tcPr>
          <w:p w:rsidR="0034166B" w:rsidRPr="004424E7" w:rsidRDefault="0034166B" w:rsidP="0022409F">
            <w:pPr>
              <w:pStyle w:val="xl2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4424E7">
              <w:rPr>
                <w:sz w:val="20"/>
                <w:szCs w:val="20"/>
              </w:rPr>
              <w:t>Итого</w:t>
            </w:r>
          </w:p>
        </w:tc>
        <w:tc>
          <w:tcPr>
            <w:tcW w:w="960" w:type="dxa"/>
            <w:gridSpan w:val="3"/>
            <w:vAlign w:val="center"/>
          </w:tcPr>
          <w:p w:rsidR="0034166B" w:rsidRPr="004424E7" w:rsidRDefault="0034166B" w:rsidP="0022409F">
            <w:pPr>
              <w:pStyle w:val="xl26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4424E7">
              <w:rPr>
                <w:sz w:val="20"/>
                <w:szCs w:val="20"/>
              </w:rPr>
              <w:t>2628.6</w:t>
            </w:r>
          </w:p>
        </w:tc>
      </w:tr>
      <w:tr w:rsidR="0034166B" w:rsidRPr="004424E7" w:rsidTr="00E53F9E">
        <w:tblPrEx>
          <w:jc w:val="center"/>
          <w:tblInd w:w="0" w:type="dxa"/>
        </w:tblPrEx>
        <w:trPr>
          <w:gridAfter w:val="1"/>
          <w:wAfter w:w="982" w:type="dxa"/>
          <w:cantSplit/>
          <w:trHeight w:hRule="exact" w:val="454"/>
          <w:jc w:val="center"/>
        </w:trPr>
        <w:tc>
          <w:tcPr>
            <w:tcW w:w="8324" w:type="dxa"/>
            <w:gridSpan w:val="14"/>
            <w:vAlign w:val="center"/>
          </w:tcPr>
          <w:p w:rsidR="0034166B" w:rsidRPr="004424E7" w:rsidRDefault="0034166B" w:rsidP="0022409F">
            <w:pPr>
              <w:pStyle w:val="xl2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4424E7">
              <w:rPr>
                <w:sz w:val="20"/>
                <w:szCs w:val="20"/>
              </w:rPr>
              <w:t>Итого с транспортно-складскими расходами (k=1,16)</w:t>
            </w:r>
          </w:p>
        </w:tc>
        <w:tc>
          <w:tcPr>
            <w:tcW w:w="960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3049.2</w:t>
            </w:r>
          </w:p>
        </w:tc>
      </w:tr>
      <w:tr w:rsidR="0034166B" w:rsidRPr="004424E7" w:rsidTr="00E53F9E">
        <w:tblPrEx>
          <w:jc w:val="center"/>
          <w:tblInd w:w="0" w:type="dxa"/>
        </w:tblPrEx>
        <w:trPr>
          <w:gridAfter w:val="1"/>
          <w:wAfter w:w="982" w:type="dxa"/>
          <w:cantSplit/>
          <w:trHeight w:hRule="exact" w:val="454"/>
          <w:jc w:val="center"/>
        </w:trPr>
        <w:tc>
          <w:tcPr>
            <w:tcW w:w="8324" w:type="dxa"/>
            <w:gridSpan w:val="14"/>
            <w:vAlign w:val="center"/>
          </w:tcPr>
          <w:p w:rsidR="0034166B" w:rsidRPr="004424E7" w:rsidRDefault="0034166B" w:rsidP="0022409F">
            <w:pPr>
              <w:pStyle w:val="xl2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4424E7">
              <w:rPr>
                <w:sz w:val="20"/>
                <w:szCs w:val="20"/>
              </w:rPr>
              <w:t>Всего по разделу с прочими издержками (k=1,1)</w:t>
            </w:r>
          </w:p>
        </w:tc>
        <w:tc>
          <w:tcPr>
            <w:tcW w:w="960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3354.1</w:t>
            </w:r>
          </w:p>
        </w:tc>
      </w:tr>
      <w:tr w:rsidR="0034166B" w:rsidRPr="004424E7" w:rsidTr="00E53F9E">
        <w:tblPrEx>
          <w:jc w:val="center"/>
          <w:tblInd w:w="0" w:type="dxa"/>
        </w:tblPrEx>
        <w:trPr>
          <w:gridAfter w:val="1"/>
          <w:wAfter w:w="982" w:type="dxa"/>
          <w:cantSplit/>
          <w:trHeight w:hRule="exact" w:val="454"/>
          <w:jc w:val="center"/>
        </w:trPr>
        <w:tc>
          <w:tcPr>
            <w:tcW w:w="9284" w:type="dxa"/>
            <w:gridSpan w:val="17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  <w:rPr>
                <w:u w:val="single"/>
              </w:rPr>
            </w:pPr>
            <w:r w:rsidRPr="004424E7">
              <w:rPr>
                <w:u w:val="single"/>
              </w:rPr>
              <w:t>2.2 Стоимость материалов</w:t>
            </w:r>
          </w:p>
        </w:tc>
      </w:tr>
      <w:tr w:rsidR="0022409F" w:rsidRPr="004424E7" w:rsidTr="00E53F9E">
        <w:tblPrEx>
          <w:jc w:val="center"/>
          <w:tblInd w:w="0" w:type="dxa"/>
        </w:tblPrEx>
        <w:trPr>
          <w:gridAfter w:val="1"/>
          <w:wAfter w:w="982" w:type="dxa"/>
          <w:trHeight w:hRule="exact" w:val="454"/>
          <w:jc w:val="center"/>
        </w:trPr>
        <w:tc>
          <w:tcPr>
            <w:tcW w:w="1816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Цена завода</w:t>
            </w:r>
          </w:p>
        </w:tc>
        <w:tc>
          <w:tcPr>
            <w:tcW w:w="1418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1</w:t>
            </w:r>
          </w:p>
        </w:tc>
        <w:tc>
          <w:tcPr>
            <w:tcW w:w="2126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Кабель АВВГ 5х25</w:t>
            </w:r>
          </w:p>
        </w:tc>
        <w:tc>
          <w:tcPr>
            <w:tcW w:w="1134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1000м</w:t>
            </w:r>
          </w:p>
        </w:tc>
        <w:tc>
          <w:tcPr>
            <w:tcW w:w="850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0,008</w:t>
            </w:r>
          </w:p>
        </w:tc>
        <w:tc>
          <w:tcPr>
            <w:tcW w:w="980" w:type="dxa"/>
            <w:gridSpan w:val="4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2557</w:t>
            </w:r>
          </w:p>
        </w:tc>
        <w:tc>
          <w:tcPr>
            <w:tcW w:w="960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20.5</w:t>
            </w:r>
          </w:p>
        </w:tc>
      </w:tr>
      <w:tr w:rsidR="0022409F" w:rsidRPr="004424E7" w:rsidTr="00E53F9E">
        <w:tblPrEx>
          <w:jc w:val="center"/>
          <w:tblInd w:w="0" w:type="dxa"/>
        </w:tblPrEx>
        <w:trPr>
          <w:gridAfter w:val="1"/>
          <w:wAfter w:w="982" w:type="dxa"/>
          <w:trHeight w:hRule="exact" w:val="454"/>
          <w:jc w:val="center"/>
        </w:trPr>
        <w:tc>
          <w:tcPr>
            <w:tcW w:w="1816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Цена завода</w:t>
            </w:r>
          </w:p>
        </w:tc>
        <w:tc>
          <w:tcPr>
            <w:tcW w:w="1418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2</w:t>
            </w:r>
          </w:p>
        </w:tc>
        <w:tc>
          <w:tcPr>
            <w:tcW w:w="2126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Кабель АВВГ 5х4,0</w:t>
            </w:r>
          </w:p>
        </w:tc>
        <w:tc>
          <w:tcPr>
            <w:tcW w:w="1134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1000м</w:t>
            </w:r>
          </w:p>
        </w:tc>
        <w:tc>
          <w:tcPr>
            <w:tcW w:w="850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0,028</w:t>
            </w:r>
          </w:p>
        </w:tc>
        <w:tc>
          <w:tcPr>
            <w:tcW w:w="980" w:type="dxa"/>
            <w:gridSpan w:val="4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575</w:t>
            </w:r>
          </w:p>
        </w:tc>
        <w:tc>
          <w:tcPr>
            <w:tcW w:w="960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16.1</w:t>
            </w:r>
          </w:p>
        </w:tc>
      </w:tr>
      <w:tr w:rsidR="0022409F" w:rsidRPr="004424E7" w:rsidTr="00E53F9E">
        <w:tblPrEx>
          <w:jc w:val="center"/>
          <w:tblInd w:w="0" w:type="dxa"/>
        </w:tblPrEx>
        <w:trPr>
          <w:gridAfter w:val="1"/>
          <w:wAfter w:w="982" w:type="dxa"/>
          <w:trHeight w:hRule="exact" w:val="454"/>
          <w:jc w:val="center"/>
        </w:trPr>
        <w:tc>
          <w:tcPr>
            <w:tcW w:w="1816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Цена завода</w:t>
            </w:r>
          </w:p>
        </w:tc>
        <w:tc>
          <w:tcPr>
            <w:tcW w:w="1418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3</w:t>
            </w:r>
          </w:p>
        </w:tc>
        <w:tc>
          <w:tcPr>
            <w:tcW w:w="2126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Кабель АВВГ 5х2.5</w:t>
            </w:r>
          </w:p>
        </w:tc>
        <w:tc>
          <w:tcPr>
            <w:tcW w:w="1134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1000м</w:t>
            </w:r>
          </w:p>
        </w:tc>
        <w:tc>
          <w:tcPr>
            <w:tcW w:w="850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0,004</w:t>
            </w:r>
          </w:p>
        </w:tc>
        <w:tc>
          <w:tcPr>
            <w:tcW w:w="980" w:type="dxa"/>
            <w:gridSpan w:val="4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442</w:t>
            </w:r>
          </w:p>
        </w:tc>
        <w:tc>
          <w:tcPr>
            <w:tcW w:w="960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1.8</w:t>
            </w:r>
          </w:p>
        </w:tc>
      </w:tr>
      <w:tr w:rsidR="0022409F" w:rsidRPr="004424E7" w:rsidTr="00E53F9E">
        <w:tblPrEx>
          <w:jc w:val="center"/>
          <w:tblInd w:w="0" w:type="dxa"/>
        </w:tblPrEx>
        <w:trPr>
          <w:gridAfter w:val="1"/>
          <w:wAfter w:w="982" w:type="dxa"/>
          <w:trHeight w:hRule="exact" w:val="454"/>
          <w:jc w:val="center"/>
        </w:trPr>
        <w:tc>
          <w:tcPr>
            <w:tcW w:w="1816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Цена завода</w:t>
            </w:r>
          </w:p>
        </w:tc>
        <w:tc>
          <w:tcPr>
            <w:tcW w:w="1418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4</w:t>
            </w:r>
          </w:p>
        </w:tc>
        <w:tc>
          <w:tcPr>
            <w:tcW w:w="2126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Кабель АВВГ 4х16</w:t>
            </w:r>
          </w:p>
        </w:tc>
        <w:tc>
          <w:tcPr>
            <w:tcW w:w="1134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1000м</w:t>
            </w:r>
          </w:p>
        </w:tc>
        <w:tc>
          <w:tcPr>
            <w:tcW w:w="850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0,016</w:t>
            </w:r>
          </w:p>
        </w:tc>
        <w:tc>
          <w:tcPr>
            <w:tcW w:w="980" w:type="dxa"/>
            <w:gridSpan w:val="4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1368</w:t>
            </w:r>
          </w:p>
        </w:tc>
        <w:tc>
          <w:tcPr>
            <w:tcW w:w="960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21.9</w:t>
            </w:r>
          </w:p>
        </w:tc>
      </w:tr>
      <w:tr w:rsidR="0022409F" w:rsidRPr="004424E7" w:rsidTr="00E53F9E">
        <w:tblPrEx>
          <w:jc w:val="center"/>
          <w:tblInd w:w="0" w:type="dxa"/>
        </w:tblPrEx>
        <w:trPr>
          <w:gridAfter w:val="1"/>
          <w:wAfter w:w="982" w:type="dxa"/>
          <w:trHeight w:hRule="exact" w:val="454"/>
          <w:jc w:val="center"/>
        </w:trPr>
        <w:tc>
          <w:tcPr>
            <w:tcW w:w="1816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Цена завода</w:t>
            </w:r>
          </w:p>
        </w:tc>
        <w:tc>
          <w:tcPr>
            <w:tcW w:w="1418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5</w:t>
            </w:r>
          </w:p>
        </w:tc>
        <w:tc>
          <w:tcPr>
            <w:tcW w:w="2126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Кабель АВВГ 4х2.5</w:t>
            </w:r>
          </w:p>
        </w:tc>
        <w:tc>
          <w:tcPr>
            <w:tcW w:w="1134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1000м</w:t>
            </w:r>
          </w:p>
        </w:tc>
        <w:tc>
          <w:tcPr>
            <w:tcW w:w="850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0,124</w:t>
            </w:r>
          </w:p>
        </w:tc>
        <w:tc>
          <w:tcPr>
            <w:tcW w:w="980" w:type="dxa"/>
            <w:gridSpan w:val="4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354</w:t>
            </w:r>
          </w:p>
        </w:tc>
        <w:tc>
          <w:tcPr>
            <w:tcW w:w="960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43.9</w:t>
            </w:r>
          </w:p>
        </w:tc>
      </w:tr>
      <w:tr w:rsidR="0022409F" w:rsidRPr="004424E7" w:rsidTr="00E53F9E">
        <w:tblPrEx>
          <w:jc w:val="center"/>
          <w:tblInd w:w="0" w:type="dxa"/>
        </w:tblPrEx>
        <w:trPr>
          <w:gridAfter w:val="1"/>
          <w:wAfter w:w="982" w:type="dxa"/>
          <w:trHeight w:hRule="exact" w:val="454"/>
          <w:jc w:val="center"/>
        </w:trPr>
        <w:tc>
          <w:tcPr>
            <w:tcW w:w="1816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Цена завода</w:t>
            </w:r>
          </w:p>
        </w:tc>
        <w:tc>
          <w:tcPr>
            <w:tcW w:w="1418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6</w:t>
            </w:r>
          </w:p>
        </w:tc>
        <w:tc>
          <w:tcPr>
            <w:tcW w:w="2126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ВВГ 4х10</w:t>
            </w:r>
          </w:p>
        </w:tc>
        <w:tc>
          <w:tcPr>
            <w:tcW w:w="1134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1000м</w:t>
            </w:r>
          </w:p>
        </w:tc>
        <w:tc>
          <w:tcPr>
            <w:tcW w:w="850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0,156</w:t>
            </w:r>
          </w:p>
        </w:tc>
        <w:tc>
          <w:tcPr>
            <w:tcW w:w="980" w:type="dxa"/>
            <w:gridSpan w:val="4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6705</w:t>
            </w:r>
          </w:p>
        </w:tc>
        <w:tc>
          <w:tcPr>
            <w:tcW w:w="960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1046</w:t>
            </w:r>
          </w:p>
        </w:tc>
      </w:tr>
      <w:tr w:rsidR="0022409F" w:rsidRPr="004424E7" w:rsidTr="00E53F9E">
        <w:tblPrEx>
          <w:jc w:val="center"/>
          <w:tblInd w:w="0" w:type="dxa"/>
        </w:tblPrEx>
        <w:trPr>
          <w:gridAfter w:val="1"/>
          <w:wAfter w:w="982" w:type="dxa"/>
          <w:trHeight w:hRule="exact" w:val="454"/>
          <w:jc w:val="center"/>
        </w:trPr>
        <w:tc>
          <w:tcPr>
            <w:tcW w:w="1816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Цена завода</w:t>
            </w:r>
          </w:p>
        </w:tc>
        <w:tc>
          <w:tcPr>
            <w:tcW w:w="1418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7</w:t>
            </w:r>
          </w:p>
        </w:tc>
        <w:tc>
          <w:tcPr>
            <w:tcW w:w="2126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Трос ТСО-5</w:t>
            </w:r>
          </w:p>
        </w:tc>
        <w:tc>
          <w:tcPr>
            <w:tcW w:w="1134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м</w:t>
            </w:r>
          </w:p>
        </w:tc>
        <w:tc>
          <w:tcPr>
            <w:tcW w:w="850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156</w:t>
            </w:r>
          </w:p>
        </w:tc>
        <w:tc>
          <w:tcPr>
            <w:tcW w:w="980" w:type="dxa"/>
            <w:gridSpan w:val="4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0.15</w:t>
            </w:r>
          </w:p>
        </w:tc>
        <w:tc>
          <w:tcPr>
            <w:tcW w:w="960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23.4</w:t>
            </w:r>
          </w:p>
        </w:tc>
      </w:tr>
      <w:tr w:rsidR="0034166B" w:rsidRPr="004424E7" w:rsidTr="00E53F9E">
        <w:tblPrEx>
          <w:jc w:val="center"/>
          <w:tblInd w:w="0" w:type="dxa"/>
        </w:tblPrEx>
        <w:trPr>
          <w:gridAfter w:val="1"/>
          <w:wAfter w:w="982" w:type="dxa"/>
          <w:cantSplit/>
          <w:trHeight w:hRule="exact" w:val="454"/>
          <w:jc w:val="center"/>
        </w:trPr>
        <w:tc>
          <w:tcPr>
            <w:tcW w:w="8324" w:type="dxa"/>
            <w:gridSpan w:val="14"/>
            <w:vAlign w:val="center"/>
          </w:tcPr>
          <w:p w:rsidR="0034166B" w:rsidRPr="004424E7" w:rsidRDefault="0034166B" w:rsidP="0022409F">
            <w:pPr>
              <w:pStyle w:val="xl2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4424E7">
              <w:rPr>
                <w:sz w:val="20"/>
                <w:szCs w:val="20"/>
              </w:rPr>
              <w:t>Итого</w:t>
            </w:r>
          </w:p>
        </w:tc>
        <w:tc>
          <w:tcPr>
            <w:tcW w:w="960" w:type="dxa"/>
            <w:gridSpan w:val="3"/>
            <w:vAlign w:val="center"/>
          </w:tcPr>
          <w:p w:rsidR="0034166B" w:rsidRPr="004424E7" w:rsidRDefault="0034166B" w:rsidP="0022409F">
            <w:pPr>
              <w:pStyle w:val="xl26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4424E7">
              <w:rPr>
                <w:sz w:val="20"/>
                <w:szCs w:val="20"/>
              </w:rPr>
              <w:t>1173.6</w:t>
            </w:r>
          </w:p>
        </w:tc>
      </w:tr>
      <w:tr w:rsidR="0034166B" w:rsidRPr="004424E7" w:rsidTr="00E53F9E">
        <w:tblPrEx>
          <w:jc w:val="center"/>
          <w:tblInd w:w="0" w:type="dxa"/>
        </w:tblPrEx>
        <w:trPr>
          <w:gridAfter w:val="1"/>
          <w:wAfter w:w="982" w:type="dxa"/>
          <w:cantSplit/>
          <w:trHeight w:hRule="exact" w:val="454"/>
          <w:jc w:val="center"/>
        </w:trPr>
        <w:tc>
          <w:tcPr>
            <w:tcW w:w="8324" w:type="dxa"/>
            <w:gridSpan w:val="14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Всего по разделу 2</w:t>
            </w:r>
          </w:p>
        </w:tc>
        <w:tc>
          <w:tcPr>
            <w:tcW w:w="960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4527.7</w:t>
            </w:r>
          </w:p>
        </w:tc>
      </w:tr>
      <w:tr w:rsidR="0034166B" w:rsidRPr="004424E7" w:rsidTr="00E53F9E">
        <w:tblPrEx>
          <w:jc w:val="center"/>
          <w:tblInd w:w="0" w:type="dxa"/>
        </w:tblPrEx>
        <w:trPr>
          <w:gridAfter w:val="1"/>
          <w:wAfter w:w="982" w:type="dxa"/>
          <w:cantSplit/>
          <w:trHeight w:hRule="exact" w:val="454"/>
          <w:jc w:val="center"/>
        </w:trPr>
        <w:tc>
          <w:tcPr>
            <w:tcW w:w="9284" w:type="dxa"/>
            <w:gridSpan w:val="17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  <w:rPr>
                <w:u w:val="single"/>
              </w:rPr>
            </w:pPr>
            <w:r w:rsidRPr="004424E7">
              <w:rPr>
                <w:u w:val="single"/>
              </w:rPr>
              <w:t>3. Изделия.</w:t>
            </w:r>
          </w:p>
        </w:tc>
      </w:tr>
      <w:tr w:rsidR="0022409F" w:rsidRPr="004424E7" w:rsidTr="00E53F9E">
        <w:tblPrEx>
          <w:jc w:val="center"/>
          <w:tblInd w:w="0" w:type="dxa"/>
        </w:tblPrEx>
        <w:trPr>
          <w:gridAfter w:val="1"/>
          <w:wAfter w:w="982" w:type="dxa"/>
          <w:trHeight w:hRule="exact" w:val="454"/>
          <w:jc w:val="center"/>
        </w:trPr>
        <w:tc>
          <w:tcPr>
            <w:tcW w:w="1816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Цена завода</w:t>
            </w:r>
          </w:p>
        </w:tc>
        <w:tc>
          <w:tcPr>
            <w:tcW w:w="1418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1</w:t>
            </w:r>
          </w:p>
        </w:tc>
        <w:tc>
          <w:tcPr>
            <w:tcW w:w="2126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Силовой разъём</w:t>
            </w:r>
          </w:p>
        </w:tc>
        <w:tc>
          <w:tcPr>
            <w:tcW w:w="1134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шт</w:t>
            </w:r>
          </w:p>
        </w:tc>
        <w:tc>
          <w:tcPr>
            <w:tcW w:w="850" w:type="dxa"/>
            <w:gridSpan w:val="2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2</w:t>
            </w:r>
          </w:p>
        </w:tc>
        <w:tc>
          <w:tcPr>
            <w:tcW w:w="980" w:type="dxa"/>
            <w:gridSpan w:val="4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4.6</w:t>
            </w:r>
          </w:p>
        </w:tc>
        <w:tc>
          <w:tcPr>
            <w:tcW w:w="960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5.2</w:t>
            </w:r>
          </w:p>
        </w:tc>
      </w:tr>
      <w:tr w:rsidR="0034166B" w:rsidRPr="004424E7" w:rsidTr="00E53F9E">
        <w:tblPrEx>
          <w:jc w:val="center"/>
          <w:tblInd w:w="0" w:type="dxa"/>
        </w:tblPrEx>
        <w:trPr>
          <w:gridAfter w:val="1"/>
          <w:wAfter w:w="982" w:type="dxa"/>
          <w:cantSplit/>
          <w:trHeight w:hRule="exact" w:val="454"/>
          <w:jc w:val="center"/>
        </w:trPr>
        <w:tc>
          <w:tcPr>
            <w:tcW w:w="8324" w:type="dxa"/>
            <w:gridSpan w:val="14"/>
            <w:vAlign w:val="center"/>
          </w:tcPr>
          <w:p w:rsidR="0034166B" w:rsidRPr="004424E7" w:rsidRDefault="0034166B" w:rsidP="0022409F">
            <w:pPr>
              <w:pStyle w:val="xl2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4424E7">
              <w:rPr>
                <w:sz w:val="20"/>
                <w:szCs w:val="20"/>
              </w:rPr>
              <w:t>Итого</w:t>
            </w:r>
          </w:p>
        </w:tc>
        <w:tc>
          <w:tcPr>
            <w:tcW w:w="960" w:type="dxa"/>
            <w:gridSpan w:val="3"/>
            <w:vAlign w:val="center"/>
          </w:tcPr>
          <w:p w:rsidR="0034166B" w:rsidRPr="004424E7" w:rsidRDefault="0034166B" w:rsidP="0022409F">
            <w:pPr>
              <w:pStyle w:val="xl26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4424E7">
              <w:rPr>
                <w:sz w:val="20"/>
                <w:szCs w:val="20"/>
              </w:rPr>
              <w:t>5.2</w:t>
            </w:r>
          </w:p>
        </w:tc>
      </w:tr>
      <w:tr w:rsidR="0034166B" w:rsidRPr="004424E7" w:rsidTr="00E53F9E">
        <w:tblPrEx>
          <w:jc w:val="center"/>
          <w:tblInd w:w="0" w:type="dxa"/>
        </w:tblPrEx>
        <w:trPr>
          <w:gridAfter w:val="1"/>
          <w:wAfter w:w="982" w:type="dxa"/>
          <w:cantSplit/>
          <w:trHeight w:hRule="exact" w:val="454"/>
          <w:jc w:val="center"/>
        </w:trPr>
        <w:tc>
          <w:tcPr>
            <w:tcW w:w="8324" w:type="dxa"/>
            <w:gridSpan w:val="14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Итого с плановым накоплением (k=1,025)</w:t>
            </w:r>
          </w:p>
        </w:tc>
        <w:tc>
          <w:tcPr>
            <w:tcW w:w="960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5.33</w:t>
            </w:r>
          </w:p>
        </w:tc>
      </w:tr>
      <w:tr w:rsidR="0034166B" w:rsidRPr="004424E7" w:rsidTr="00E53F9E">
        <w:tblPrEx>
          <w:jc w:val="center"/>
          <w:tblInd w:w="0" w:type="dxa"/>
        </w:tblPrEx>
        <w:trPr>
          <w:gridAfter w:val="1"/>
          <w:wAfter w:w="982" w:type="dxa"/>
          <w:cantSplit/>
          <w:trHeight w:hRule="exact" w:val="454"/>
          <w:jc w:val="center"/>
        </w:trPr>
        <w:tc>
          <w:tcPr>
            <w:tcW w:w="8324" w:type="dxa"/>
            <w:gridSpan w:val="14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Всего по смете</w:t>
            </w:r>
          </w:p>
        </w:tc>
        <w:tc>
          <w:tcPr>
            <w:tcW w:w="960" w:type="dxa"/>
            <w:gridSpan w:val="3"/>
            <w:vAlign w:val="center"/>
          </w:tcPr>
          <w:p w:rsidR="0034166B" w:rsidRPr="004424E7" w:rsidRDefault="0034166B" w:rsidP="0022409F">
            <w:pPr>
              <w:spacing w:line="360" w:lineRule="auto"/>
              <w:jc w:val="both"/>
            </w:pPr>
            <w:r w:rsidRPr="004424E7">
              <w:t>6192.13</w:t>
            </w:r>
          </w:p>
        </w:tc>
      </w:tr>
    </w:tbl>
    <w:p w:rsidR="00E53F9E" w:rsidRDefault="00E53F9E" w:rsidP="004B7F62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E53F9E" w:rsidRDefault="00E53F9E" w:rsidP="004B7F62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34166B" w:rsidRPr="004424E7" w:rsidRDefault="008F5C2F" w:rsidP="004B7F62">
      <w:pPr>
        <w:spacing w:line="360" w:lineRule="auto"/>
        <w:ind w:firstLine="709"/>
        <w:jc w:val="both"/>
        <w:rPr>
          <w:b/>
          <w:bCs/>
          <w:kern w:val="28"/>
          <w:sz w:val="28"/>
          <w:szCs w:val="28"/>
        </w:rPr>
      </w:pPr>
      <w:r w:rsidRPr="004424E7">
        <w:rPr>
          <w:noProof/>
          <w:sz w:val="28"/>
          <w:szCs w:val="28"/>
          <w:lang w:val="en-US"/>
        </w:rPr>
        <w:br w:type="page"/>
      </w:r>
      <w:r w:rsidR="0034166B" w:rsidRPr="004424E7">
        <w:rPr>
          <w:b/>
          <w:bCs/>
          <w:kern w:val="28"/>
          <w:sz w:val="28"/>
          <w:szCs w:val="28"/>
        </w:rPr>
        <w:t>9</w:t>
      </w:r>
      <w:r w:rsidRPr="004424E7">
        <w:rPr>
          <w:b/>
          <w:bCs/>
          <w:kern w:val="28"/>
          <w:sz w:val="28"/>
          <w:szCs w:val="28"/>
        </w:rPr>
        <w:t>.</w:t>
      </w:r>
      <w:r w:rsidR="0034166B" w:rsidRPr="004424E7">
        <w:rPr>
          <w:b/>
          <w:bCs/>
          <w:kern w:val="28"/>
          <w:sz w:val="28"/>
          <w:szCs w:val="28"/>
        </w:rPr>
        <w:t xml:space="preserve"> Мероприятия по экономии электроэнергии</w:t>
      </w:r>
    </w:p>
    <w:p w:rsidR="0034166B" w:rsidRPr="004424E7" w:rsidRDefault="0034166B" w:rsidP="004B7F62">
      <w:pPr>
        <w:spacing w:line="360" w:lineRule="auto"/>
        <w:ind w:firstLine="709"/>
        <w:jc w:val="both"/>
        <w:rPr>
          <w:kern w:val="28"/>
          <w:sz w:val="28"/>
          <w:szCs w:val="28"/>
        </w:rPr>
      </w:pPr>
    </w:p>
    <w:p w:rsidR="0034166B" w:rsidRPr="004424E7" w:rsidRDefault="0034166B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Экономия электрической энергии – важнейшая народно-хозяйственная задача. Электроприводы потребляют более половины всей вырабатываемой в стране</w:t>
      </w:r>
      <w:r w:rsidR="0022409F" w:rsidRPr="004424E7">
        <w:rPr>
          <w:sz w:val="28"/>
          <w:szCs w:val="28"/>
        </w:rPr>
        <w:t xml:space="preserve"> </w:t>
      </w:r>
      <w:r w:rsidRPr="004424E7">
        <w:rPr>
          <w:sz w:val="28"/>
          <w:szCs w:val="28"/>
        </w:rPr>
        <w:t>электроэнергии, поэтому каждый процент экономии в этих установках составляет миллиарды киловатт-часов по стране.</w:t>
      </w:r>
    </w:p>
    <w:p w:rsidR="0034166B" w:rsidRPr="004424E7" w:rsidRDefault="0034166B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Из анализа причин потерь мощности в электроустановках определены следующие мероприятия по экономии электрической энергии.</w:t>
      </w:r>
    </w:p>
    <w:p w:rsidR="0034166B" w:rsidRPr="004424E7" w:rsidRDefault="0034166B" w:rsidP="004B7F62">
      <w:pPr>
        <w:numPr>
          <w:ilvl w:val="0"/>
          <w:numId w:val="3"/>
        </w:numPr>
        <w:tabs>
          <w:tab w:val="clear" w:pos="106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Автоматизирование технологического процесса.</w:t>
      </w:r>
    </w:p>
    <w:p w:rsidR="0034166B" w:rsidRPr="004424E7" w:rsidRDefault="0034166B" w:rsidP="004B7F62">
      <w:pPr>
        <w:numPr>
          <w:ilvl w:val="0"/>
          <w:numId w:val="3"/>
        </w:numPr>
        <w:tabs>
          <w:tab w:val="clear" w:pos="106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Правильно эксплуатировать производственные механизмы, обеспечивать своевременную смазку, регулировки, заточку режущих органов и т.д.</w:t>
      </w:r>
    </w:p>
    <w:p w:rsidR="0034166B" w:rsidRPr="004424E7" w:rsidRDefault="0034166B" w:rsidP="004B7F62">
      <w:pPr>
        <w:numPr>
          <w:ilvl w:val="0"/>
          <w:numId w:val="3"/>
        </w:numPr>
        <w:tabs>
          <w:tab w:val="clear" w:pos="1065"/>
          <w:tab w:val="num" w:pos="-14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Исключать холостой ход производственных механизмов, так как при холостом ходе потребляемая мощность многих из них достигает 50% номинальных значений.</w:t>
      </w:r>
    </w:p>
    <w:p w:rsidR="0034166B" w:rsidRPr="004424E7" w:rsidRDefault="0034166B" w:rsidP="004B7F62">
      <w:pPr>
        <w:numPr>
          <w:ilvl w:val="0"/>
          <w:numId w:val="3"/>
        </w:numPr>
        <w:tabs>
          <w:tab w:val="clear" w:pos="1065"/>
          <w:tab w:val="num" w:pos="-14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 xml:space="preserve">При замене электродвигателей следует отдавать предпочтение электродвигателям, имеющим большие КПД и </w:t>
      </w:r>
      <w:r w:rsidRPr="004424E7">
        <w:rPr>
          <w:sz w:val="28"/>
          <w:szCs w:val="28"/>
          <w:lang w:val="en-US"/>
        </w:rPr>
        <w:t>cos</w:t>
      </w:r>
      <w:r w:rsidRPr="004424E7">
        <w:rPr>
          <w:sz w:val="28"/>
          <w:szCs w:val="28"/>
          <w:lang w:val="en-US"/>
        </w:rPr>
        <w:sym w:font="Symbol" w:char="F06A"/>
      </w:r>
      <w:r w:rsidRPr="004424E7">
        <w:rPr>
          <w:sz w:val="28"/>
          <w:szCs w:val="28"/>
        </w:rPr>
        <w:t>.</w:t>
      </w:r>
    </w:p>
    <w:p w:rsidR="0034166B" w:rsidRPr="004424E7" w:rsidRDefault="0034166B" w:rsidP="004B7F62">
      <w:pPr>
        <w:numPr>
          <w:ilvl w:val="0"/>
          <w:numId w:val="3"/>
        </w:numPr>
        <w:tabs>
          <w:tab w:val="clear" w:pos="1065"/>
          <w:tab w:val="num" w:pos="-14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Следить за качеством</w:t>
      </w:r>
      <w:r w:rsidR="0022409F" w:rsidRPr="004424E7">
        <w:rPr>
          <w:sz w:val="28"/>
          <w:szCs w:val="28"/>
        </w:rPr>
        <w:t xml:space="preserve"> </w:t>
      </w:r>
      <w:r w:rsidRPr="004424E7">
        <w:rPr>
          <w:sz w:val="28"/>
          <w:szCs w:val="28"/>
        </w:rPr>
        <w:t>напряжения на предприятии, оно должно быть номинальным или пониженным в пределах допустимых норм. Правильным распределением нагрузок по фазам, применением специальных трансформаторов на подстанции добиваться, чтобы напряжение было симметричным, так как в противном случае резко увеличиваются потери в трехфазных асинхронных электродвигателях.</w:t>
      </w:r>
    </w:p>
    <w:p w:rsidR="0034166B" w:rsidRPr="004424E7" w:rsidRDefault="0034166B" w:rsidP="004B7F62">
      <w:pPr>
        <w:numPr>
          <w:ilvl w:val="0"/>
          <w:numId w:val="3"/>
        </w:numPr>
        <w:tabs>
          <w:tab w:val="clear" w:pos="1065"/>
          <w:tab w:val="num" w:pos="-14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При выборе производственного оборудования учитывать по обстоятельству, что чем больше производительность агрегата, тем меньше энергии расходуется на единицу продукции. Всегда экономичнее один большой агрегат, чем несколько маленьких.</w:t>
      </w:r>
    </w:p>
    <w:p w:rsidR="0034166B" w:rsidRPr="00E53F9E" w:rsidRDefault="0034166B" w:rsidP="004B7F62">
      <w:pPr>
        <w:numPr>
          <w:ilvl w:val="0"/>
          <w:numId w:val="3"/>
        </w:numPr>
        <w:spacing w:line="360" w:lineRule="auto"/>
        <w:ind w:left="0" w:firstLine="709"/>
        <w:jc w:val="both"/>
        <w:rPr>
          <w:kern w:val="28"/>
          <w:sz w:val="28"/>
          <w:szCs w:val="28"/>
        </w:rPr>
      </w:pPr>
      <w:r w:rsidRPr="004424E7">
        <w:rPr>
          <w:sz w:val="28"/>
          <w:szCs w:val="28"/>
        </w:rPr>
        <w:t xml:space="preserve">Совершенствовать электроприводы энергоемких производственных агрегатов путем установки автоматических регуляторов загрузки, ограничителей холостого хода и т.д. </w:t>
      </w:r>
    </w:p>
    <w:p w:rsidR="00E53F9E" w:rsidRPr="004424E7" w:rsidRDefault="00E53F9E" w:rsidP="00E53F9E">
      <w:pPr>
        <w:spacing w:line="360" w:lineRule="auto"/>
        <w:ind w:left="709"/>
        <w:jc w:val="both"/>
        <w:rPr>
          <w:kern w:val="28"/>
          <w:sz w:val="28"/>
          <w:szCs w:val="28"/>
        </w:rPr>
      </w:pPr>
    </w:p>
    <w:p w:rsidR="0034166B" w:rsidRPr="004424E7" w:rsidRDefault="00DA28E2" w:rsidP="004B7F62">
      <w:pPr>
        <w:pStyle w:val="1"/>
        <w:ind w:firstLine="709"/>
        <w:jc w:val="both"/>
        <w:rPr>
          <w:noProof/>
          <w:sz w:val="28"/>
          <w:szCs w:val="28"/>
        </w:rPr>
      </w:pPr>
      <w:r w:rsidRPr="004424E7">
        <w:rPr>
          <w:b w:val="0"/>
          <w:bCs w:val="0"/>
          <w:sz w:val="28"/>
          <w:szCs w:val="28"/>
        </w:rPr>
        <w:br w:type="page"/>
      </w:r>
      <w:r w:rsidR="0034166B" w:rsidRPr="004424E7">
        <w:rPr>
          <w:noProof/>
          <w:sz w:val="28"/>
          <w:szCs w:val="28"/>
        </w:rPr>
        <w:t>10</w:t>
      </w:r>
      <w:r w:rsidRPr="004424E7">
        <w:rPr>
          <w:noProof/>
          <w:sz w:val="28"/>
          <w:szCs w:val="28"/>
        </w:rPr>
        <w:t>.</w:t>
      </w:r>
      <w:r w:rsidR="0034166B" w:rsidRPr="004424E7">
        <w:rPr>
          <w:noProof/>
          <w:sz w:val="28"/>
          <w:szCs w:val="28"/>
        </w:rPr>
        <w:t xml:space="preserve"> Технико-экономические показатели проекта</w:t>
      </w:r>
    </w:p>
    <w:p w:rsidR="0034166B" w:rsidRPr="004424E7" w:rsidRDefault="0034166B" w:rsidP="004B7F62">
      <w:pPr>
        <w:spacing w:line="360" w:lineRule="auto"/>
        <w:ind w:firstLine="709"/>
        <w:jc w:val="both"/>
        <w:rPr>
          <w:sz w:val="28"/>
          <w:szCs w:val="28"/>
        </w:rPr>
      </w:pPr>
    </w:p>
    <w:p w:rsidR="0034166B" w:rsidRPr="004424E7" w:rsidRDefault="0034166B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 xml:space="preserve">Завершающей стадией по разработке проектно сметной документации по </w:t>
      </w:r>
      <w:r w:rsidR="00DA28E2" w:rsidRPr="004424E7">
        <w:rPr>
          <w:sz w:val="28"/>
          <w:szCs w:val="28"/>
        </w:rPr>
        <w:t>проектируемое</w:t>
      </w:r>
      <w:r w:rsidRPr="004424E7">
        <w:rPr>
          <w:sz w:val="28"/>
          <w:szCs w:val="28"/>
        </w:rPr>
        <w:t xml:space="preserve"> объекту является определение технико-экономических показателей. Они определяются по расчётам, чертежам и другим материалам электротехнической части проекта, а так же по </w:t>
      </w:r>
      <w:r w:rsidR="00DA28E2" w:rsidRPr="004424E7">
        <w:rPr>
          <w:sz w:val="28"/>
          <w:szCs w:val="28"/>
        </w:rPr>
        <w:t>выполненной</w:t>
      </w:r>
      <w:r w:rsidRPr="004424E7">
        <w:rPr>
          <w:sz w:val="28"/>
          <w:szCs w:val="28"/>
        </w:rPr>
        <w:t xml:space="preserve"> </w:t>
      </w:r>
      <w:r w:rsidR="00DA28E2" w:rsidRPr="004424E7">
        <w:rPr>
          <w:sz w:val="28"/>
          <w:szCs w:val="28"/>
        </w:rPr>
        <w:t>смете</w:t>
      </w:r>
      <w:r w:rsidRPr="004424E7">
        <w:rPr>
          <w:sz w:val="28"/>
          <w:szCs w:val="28"/>
        </w:rPr>
        <w:t xml:space="preserve"> на электрические работы.</w:t>
      </w:r>
    </w:p>
    <w:p w:rsidR="0034166B" w:rsidRPr="004424E7" w:rsidRDefault="0034166B" w:rsidP="004B7F62">
      <w:pPr>
        <w:spacing w:line="360" w:lineRule="auto"/>
        <w:ind w:firstLine="709"/>
        <w:jc w:val="both"/>
        <w:rPr>
          <w:sz w:val="28"/>
          <w:szCs w:val="28"/>
        </w:rPr>
      </w:pPr>
    </w:p>
    <w:p w:rsidR="0034166B" w:rsidRPr="004424E7" w:rsidRDefault="0034166B" w:rsidP="004B7F62">
      <w:pPr>
        <w:spacing w:line="360" w:lineRule="auto"/>
        <w:ind w:firstLine="709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Таблица 10.1 - Основные технико-экономические показатели</w:t>
      </w:r>
    </w:p>
    <w:tbl>
      <w:tblPr>
        <w:tblW w:w="890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83"/>
        <w:gridCol w:w="1467"/>
        <w:gridCol w:w="992"/>
        <w:gridCol w:w="1276"/>
        <w:gridCol w:w="1085"/>
      </w:tblGrid>
      <w:tr w:rsidR="0034166B" w:rsidRPr="004424E7" w:rsidTr="00E53F9E">
        <w:trPr>
          <w:trHeight w:hRule="exact" w:val="851"/>
        </w:trPr>
        <w:tc>
          <w:tcPr>
            <w:tcW w:w="4083" w:type="dxa"/>
          </w:tcPr>
          <w:p w:rsidR="0034166B" w:rsidRPr="004424E7" w:rsidRDefault="0034166B" w:rsidP="00DA28E2">
            <w:pPr>
              <w:spacing w:line="360" w:lineRule="auto"/>
              <w:jc w:val="both"/>
            </w:pPr>
            <w:r w:rsidRPr="004424E7">
              <w:t>Наименование показателя</w:t>
            </w:r>
          </w:p>
        </w:tc>
        <w:tc>
          <w:tcPr>
            <w:tcW w:w="1467" w:type="dxa"/>
          </w:tcPr>
          <w:p w:rsidR="0034166B" w:rsidRPr="004424E7" w:rsidRDefault="0034166B" w:rsidP="00DA28E2">
            <w:pPr>
              <w:spacing w:line="360" w:lineRule="auto"/>
              <w:jc w:val="both"/>
            </w:pPr>
            <w:r w:rsidRPr="004424E7">
              <w:t>Обозначение</w:t>
            </w:r>
          </w:p>
        </w:tc>
        <w:tc>
          <w:tcPr>
            <w:tcW w:w="992" w:type="dxa"/>
          </w:tcPr>
          <w:p w:rsidR="0034166B" w:rsidRPr="004424E7" w:rsidRDefault="0034166B" w:rsidP="00DA28E2">
            <w:pPr>
              <w:spacing w:line="360" w:lineRule="auto"/>
              <w:jc w:val="both"/>
            </w:pPr>
            <w:r w:rsidRPr="004424E7">
              <w:t>Ед.</w:t>
            </w:r>
          </w:p>
          <w:p w:rsidR="0034166B" w:rsidRPr="004424E7" w:rsidRDefault="0034166B" w:rsidP="00DA28E2">
            <w:pPr>
              <w:spacing w:line="360" w:lineRule="auto"/>
              <w:jc w:val="both"/>
            </w:pPr>
            <w:r w:rsidRPr="004424E7">
              <w:t>изм.</w:t>
            </w:r>
          </w:p>
        </w:tc>
        <w:tc>
          <w:tcPr>
            <w:tcW w:w="1276" w:type="dxa"/>
          </w:tcPr>
          <w:p w:rsidR="0034166B" w:rsidRPr="004424E7" w:rsidRDefault="0034166B" w:rsidP="00DA28E2">
            <w:pPr>
              <w:spacing w:line="360" w:lineRule="auto"/>
              <w:jc w:val="both"/>
            </w:pPr>
            <w:r w:rsidRPr="004424E7">
              <w:t>Кол-во</w:t>
            </w:r>
          </w:p>
          <w:p w:rsidR="0034166B" w:rsidRPr="004424E7" w:rsidRDefault="0034166B" w:rsidP="00DA28E2">
            <w:pPr>
              <w:spacing w:line="360" w:lineRule="auto"/>
              <w:jc w:val="both"/>
            </w:pPr>
          </w:p>
        </w:tc>
        <w:tc>
          <w:tcPr>
            <w:tcW w:w="1085" w:type="dxa"/>
          </w:tcPr>
          <w:p w:rsidR="0034166B" w:rsidRPr="004424E7" w:rsidRDefault="0034166B" w:rsidP="00DA28E2">
            <w:pPr>
              <w:spacing w:line="360" w:lineRule="auto"/>
              <w:jc w:val="both"/>
            </w:pPr>
            <w:r w:rsidRPr="004424E7">
              <w:t>Прим.</w:t>
            </w:r>
          </w:p>
        </w:tc>
      </w:tr>
      <w:tr w:rsidR="0034166B" w:rsidRPr="004424E7" w:rsidTr="00E53F9E">
        <w:trPr>
          <w:trHeight w:hRule="exact" w:val="454"/>
        </w:trPr>
        <w:tc>
          <w:tcPr>
            <w:tcW w:w="4083" w:type="dxa"/>
          </w:tcPr>
          <w:p w:rsidR="0034166B" w:rsidRPr="004424E7" w:rsidRDefault="0034166B" w:rsidP="00DA28E2">
            <w:pPr>
              <w:spacing w:line="360" w:lineRule="auto"/>
              <w:jc w:val="both"/>
            </w:pPr>
            <w:r w:rsidRPr="004424E7">
              <w:t>1. Расчетная мощность</w:t>
            </w:r>
          </w:p>
        </w:tc>
        <w:tc>
          <w:tcPr>
            <w:tcW w:w="1467" w:type="dxa"/>
          </w:tcPr>
          <w:p w:rsidR="0034166B" w:rsidRPr="004424E7" w:rsidRDefault="0034166B" w:rsidP="00DA28E2">
            <w:pPr>
              <w:spacing w:line="360" w:lineRule="auto"/>
              <w:jc w:val="both"/>
              <w:rPr>
                <w:lang w:val="en-US"/>
              </w:rPr>
            </w:pPr>
            <w:r w:rsidRPr="004424E7">
              <w:rPr>
                <w:lang w:val="en-US"/>
              </w:rPr>
              <w:t>P</w:t>
            </w:r>
            <w:r w:rsidRPr="004424E7">
              <w:rPr>
                <w:rStyle w:val="a6"/>
              </w:rPr>
              <w:t>p</w:t>
            </w:r>
          </w:p>
        </w:tc>
        <w:tc>
          <w:tcPr>
            <w:tcW w:w="992" w:type="dxa"/>
          </w:tcPr>
          <w:p w:rsidR="0034166B" w:rsidRPr="004424E7" w:rsidRDefault="0034166B" w:rsidP="00DA28E2">
            <w:pPr>
              <w:spacing w:line="360" w:lineRule="auto"/>
              <w:jc w:val="both"/>
            </w:pPr>
            <w:r w:rsidRPr="004424E7">
              <w:t>кВт</w:t>
            </w:r>
          </w:p>
        </w:tc>
        <w:tc>
          <w:tcPr>
            <w:tcW w:w="1276" w:type="dxa"/>
          </w:tcPr>
          <w:p w:rsidR="0034166B" w:rsidRPr="004424E7" w:rsidRDefault="0034166B" w:rsidP="00DA28E2">
            <w:pPr>
              <w:spacing w:line="360" w:lineRule="auto"/>
              <w:jc w:val="both"/>
            </w:pPr>
            <w:r w:rsidRPr="004424E7">
              <w:t>48.4</w:t>
            </w:r>
          </w:p>
        </w:tc>
        <w:tc>
          <w:tcPr>
            <w:tcW w:w="1085" w:type="dxa"/>
          </w:tcPr>
          <w:p w:rsidR="0034166B" w:rsidRPr="004424E7" w:rsidRDefault="0034166B" w:rsidP="00DA28E2">
            <w:pPr>
              <w:spacing w:line="360" w:lineRule="auto"/>
              <w:jc w:val="both"/>
            </w:pPr>
          </w:p>
        </w:tc>
      </w:tr>
      <w:tr w:rsidR="0034166B" w:rsidRPr="004424E7" w:rsidTr="00E53F9E">
        <w:trPr>
          <w:trHeight w:hRule="exact" w:val="638"/>
        </w:trPr>
        <w:tc>
          <w:tcPr>
            <w:tcW w:w="4083" w:type="dxa"/>
          </w:tcPr>
          <w:p w:rsidR="0034166B" w:rsidRPr="004424E7" w:rsidRDefault="0034166B" w:rsidP="00DA28E2">
            <w:pPr>
              <w:spacing w:line="360" w:lineRule="auto"/>
              <w:jc w:val="both"/>
            </w:pPr>
            <w:r w:rsidRPr="004424E7">
              <w:t>в том числе 1 кат по надежности электроснабжения</w:t>
            </w:r>
          </w:p>
        </w:tc>
        <w:tc>
          <w:tcPr>
            <w:tcW w:w="1467" w:type="dxa"/>
          </w:tcPr>
          <w:p w:rsidR="0034166B" w:rsidRPr="004424E7" w:rsidRDefault="0034166B" w:rsidP="00DA28E2">
            <w:pPr>
              <w:pStyle w:val="6"/>
              <w:spacing w:before="0" w:after="0" w:line="360" w:lineRule="auto"/>
              <w:jc w:val="both"/>
              <w:rPr>
                <w:rStyle w:val="a6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4424E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US"/>
              </w:rPr>
              <w:t>P</w:t>
            </w:r>
            <w:r w:rsidRPr="004424E7">
              <w:rPr>
                <w:rStyle w:val="a6"/>
                <w:rFonts w:ascii="Times New Roman" w:hAnsi="Times New Roman"/>
                <w:b w:val="0"/>
                <w:bCs w:val="0"/>
                <w:sz w:val="20"/>
                <w:szCs w:val="20"/>
              </w:rPr>
              <w:t>IK</w:t>
            </w:r>
          </w:p>
        </w:tc>
        <w:tc>
          <w:tcPr>
            <w:tcW w:w="992" w:type="dxa"/>
          </w:tcPr>
          <w:p w:rsidR="0034166B" w:rsidRPr="004424E7" w:rsidRDefault="0034166B" w:rsidP="00DA28E2">
            <w:pPr>
              <w:spacing w:line="360" w:lineRule="auto"/>
              <w:jc w:val="both"/>
            </w:pPr>
            <w:r w:rsidRPr="004424E7">
              <w:t>кВт</w:t>
            </w:r>
          </w:p>
        </w:tc>
        <w:tc>
          <w:tcPr>
            <w:tcW w:w="1276" w:type="dxa"/>
          </w:tcPr>
          <w:p w:rsidR="0034166B" w:rsidRPr="004424E7" w:rsidRDefault="0034166B" w:rsidP="00DA28E2">
            <w:pPr>
              <w:spacing w:line="360" w:lineRule="auto"/>
              <w:jc w:val="both"/>
            </w:pPr>
          </w:p>
        </w:tc>
        <w:tc>
          <w:tcPr>
            <w:tcW w:w="1085" w:type="dxa"/>
          </w:tcPr>
          <w:p w:rsidR="0034166B" w:rsidRPr="004424E7" w:rsidRDefault="0034166B" w:rsidP="00DA28E2">
            <w:pPr>
              <w:spacing w:line="360" w:lineRule="auto"/>
              <w:jc w:val="both"/>
            </w:pPr>
          </w:p>
        </w:tc>
      </w:tr>
      <w:tr w:rsidR="0034166B" w:rsidRPr="004424E7" w:rsidTr="00E53F9E">
        <w:trPr>
          <w:trHeight w:hRule="exact" w:val="454"/>
        </w:trPr>
        <w:tc>
          <w:tcPr>
            <w:tcW w:w="4083" w:type="dxa"/>
          </w:tcPr>
          <w:p w:rsidR="0034166B" w:rsidRPr="004424E7" w:rsidRDefault="0034166B" w:rsidP="00DA28E2">
            <w:pPr>
              <w:spacing w:line="360" w:lineRule="auto"/>
              <w:jc w:val="both"/>
            </w:pPr>
            <w:r w:rsidRPr="004424E7">
              <w:t>2. Установленная мощность</w:t>
            </w:r>
          </w:p>
        </w:tc>
        <w:tc>
          <w:tcPr>
            <w:tcW w:w="1467" w:type="dxa"/>
          </w:tcPr>
          <w:p w:rsidR="0034166B" w:rsidRPr="004424E7" w:rsidRDefault="0034166B" w:rsidP="00DA28E2">
            <w:pPr>
              <w:spacing w:line="360" w:lineRule="auto"/>
              <w:jc w:val="both"/>
              <w:rPr>
                <w:lang w:val="en-US"/>
              </w:rPr>
            </w:pPr>
            <w:r w:rsidRPr="004424E7">
              <w:rPr>
                <w:lang w:val="en-US"/>
              </w:rPr>
              <w:t>P</w:t>
            </w:r>
            <w:r w:rsidRPr="004424E7">
              <w:rPr>
                <w:rStyle w:val="a6"/>
              </w:rPr>
              <w:t>y</w:t>
            </w:r>
          </w:p>
        </w:tc>
        <w:tc>
          <w:tcPr>
            <w:tcW w:w="992" w:type="dxa"/>
          </w:tcPr>
          <w:p w:rsidR="0034166B" w:rsidRPr="004424E7" w:rsidRDefault="0034166B" w:rsidP="00DA28E2">
            <w:pPr>
              <w:spacing w:line="360" w:lineRule="auto"/>
              <w:jc w:val="both"/>
            </w:pPr>
            <w:r w:rsidRPr="004424E7">
              <w:t>кВт</w:t>
            </w:r>
          </w:p>
        </w:tc>
        <w:tc>
          <w:tcPr>
            <w:tcW w:w="1276" w:type="dxa"/>
          </w:tcPr>
          <w:p w:rsidR="0034166B" w:rsidRPr="004424E7" w:rsidRDefault="0034166B" w:rsidP="00DA28E2">
            <w:pPr>
              <w:spacing w:line="360" w:lineRule="auto"/>
              <w:jc w:val="both"/>
            </w:pPr>
          </w:p>
        </w:tc>
        <w:tc>
          <w:tcPr>
            <w:tcW w:w="1085" w:type="dxa"/>
          </w:tcPr>
          <w:p w:rsidR="0034166B" w:rsidRPr="004424E7" w:rsidRDefault="0034166B" w:rsidP="00DA28E2">
            <w:pPr>
              <w:spacing w:line="360" w:lineRule="auto"/>
              <w:jc w:val="both"/>
            </w:pPr>
          </w:p>
        </w:tc>
      </w:tr>
      <w:tr w:rsidR="0034166B" w:rsidRPr="004424E7" w:rsidTr="00E53F9E">
        <w:trPr>
          <w:trHeight w:hRule="exact" w:val="454"/>
        </w:trPr>
        <w:tc>
          <w:tcPr>
            <w:tcW w:w="4083" w:type="dxa"/>
          </w:tcPr>
          <w:p w:rsidR="0034166B" w:rsidRPr="004424E7" w:rsidRDefault="0034166B" w:rsidP="00DA28E2">
            <w:pPr>
              <w:spacing w:line="360" w:lineRule="auto"/>
              <w:jc w:val="both"/>
            </w:pPr>
            <w:r w:rsidRPr="004424E7">
              <w:t>в том числе силовых электроприемников</w:t>
            </w:r>
          </w:p>
        </w:tc>
        <w:tc>
          <w:tcPr>
            <w:tcW w:w="1467" w:type="dxa"/>
          </w:tcPr>
          <w:p w:rsidR="0034166B" w:rsidRPr="004424E7" w:rsidRDefault="0034166B" w:rsidP="00DA28E2">
            <w:pPr>
              <w:spacing w:line="360" w:lineRule="auto"/>
              <w:jc w:val="both"/>
            </w:pPr>
            <w:r w:rsidRPr="004424E7">
              <w:rPr>
                <w:lang w:val="en-US"/>
              </w:rPr>
              <w:t>P</w:t>
            </w:r>
            <w:r w:rsidRPr="004424E7">
              <w:rPr>
                <w:rStyle w:val="a6"/>
              </w:rPr>
              <w:t>yc</w:t>
            </w:r>
          </w:p>
        </w:tc>
        <w:tc>
          <w:tcPr>
            <w:tcW w:w="992" w:type="dxa"/>
          </w:tcPr>
          <w:p w:rsidR="0034166B" w:rsidRPr="004424E7" w:rsidRDefault="0034166B" w:rsidP="00DA28E2">
            <w:pPr>
              <w:spacing w:line="360" w:lineRule="auto"/>
              <w:jc w:val="both"/>
            </w:pPr>
            <w:r w:rsidRPr="004424E7">
              <w:t>кВт</w:t>
            </w:r>
          </w:p>
        </w:tc>
        <w:tc>
          <w:tcPr>
            <w:tcW w:w="1276" w:type="dxa"/>
          </w:tcPr>
          <w:p w:rsidR="0034166B" w:rsidRPr="004424E7" w:rsidRDefault="0034166B" w:rsidP="00DA28E2">
            <w:pPr>
              <w:spacing w:line="360" w:lineRule="auto"/>
              <w:jc w:val="both"/>
            </w:pPr>
          </w:p>
        </w:tc>
        <w:tc>
          <w:tcPr>
            <w:tcW w:w="1085" w:type="dxa"/>
          </w:tcPr>
          <w:p w:rsidR="0034166B" w:rsidRPr="004424E7" w:rsidRDefault="0034166B" w:rsidP="00DA28E2">
            <w:pPr>
              <w:spacing w:line="360" w:lineRule="auto"/>
              <w:jc w:val="both"/>
            </w:pPr>
          </w:p>
        </w:tc>
      </w:tr>
      <w:tr w:rsidR="0034166B" w:rsidRPr="004424E7" w:rsidTr="00E53F9E">
        <w:trPr>
          <w:trHeight w:hRule="exact" w:val="454"/>
        </w:trPr>
        <w:tc>
          <w:tcPr>
            <w:tcW w:w="4083" w:type="dxa"/>
          </w:tcPr>
          <w:p w:rsidR="0034166B" w:rsidRPr="004424E7" w:rsidRDefault="0034166B" w:rsidP="00DA28E2">
            <w:pPr>
              <w:spacing w:line="360" w:lineRule="auto"/>
              <w:jc w:val="both"/>
            </w:pPr>
            <w:r w:rsidRPr="004424E7">
              <w:t>электронагревательных электроприемников</w:t>
            </w:r>
          </w:p>
        </w:tc>
        <w:tc>
          <w:tcPr>
            <w:tcW w:w="1467" w:type="dxa"/>
          </w:tcPr>
          <w:p w:rsidR="0034166B" w:rsidRPr="004424E7" w:rsidRDefault="0034166B" w:rsidP="00DA28E2">
            <w:pPr>
              <w:spacing w:line="360" w:lineRule="auto"/>
              <w:jc w:val="both"/>
            </w:pPr>
            <w:r w:rsidRPr="004424E7">
              <w:rPr>
                <w:lang w:val="en-US"/>
              </w:rPr>
              <w:t>P</w:t>
            </w:r>
            <w:r w:rsidRPr="004424E7">
              <w:rPr>
                <w:rStyle w:val="a6"/>
              </w:rPr>
              <w:t>yэн</w:t>
            </w:r>
          </w:p>
        </w:tc>
        <w:tc>
          <w:tcPr>
            <w:tcW w:w="992" w:type="dxa"/>
          </w:tcPr>
          <w:p w:rsidR="0034166B" w:rsidRPr="004424E7" w:rsidRDefault="0034166B" w:rsidP="00DA28E2">
            <w:pPr>
              <w:spacing w:line="360" w:lineRule="auto"/>
              <w:jc w:val="both"/>
            </w:pPr>
            <w:r w:rsidRPr="004424E7">
              <w:t>кВт</w:t>
            </w:r>
          </w:p>
        </w:tc>
        <w:tc>
          <w:tcPr>
            <w:tcW w:w="1276" w:type="dxa"/>
          </w:tcPr>
          <w:p w:rsidR="0034166B" w:rsidRPr="004424E7" w:rsidRDefault="0034166B" w:rsidP="00DA28E2">
            <w:pPr>
              <w:spacing w:line="360" w:lineRule="auto"/>
              <w:jc w:val="both"/>
            </w:pPr>
          </w:p>
        </w:tc>
        <w:tc>
          <w:tcPr>
            <w:tcW w:w="1085" w:type="dxa"/>
          </w:tcPr>
          <w:p w:rsidR="0034166B" w:rsidRPr="004424E7" w:rsidRDefault="0034166B" w:rsidP="00DA28E2">
            <w:pPr>
              <w:spacing w:line="360" w:lineRule="auto"/>
              <w:jc w:val="both"/>
            </w:pPr>
          </w:p>
        </w:tc>
      </w:tr>
      <w:tr w:rsidR="0034166B" w:rsidRPr="004424E7" w:rsidTr="00E53F9E">
        <w:trPr>
          <w:trHeight w:hRule="exact" w:val="454"/>
        </w:trPr>
        <w:tc>
          <w:tcPr>
            <w:tcW w:w="4083" w:type="dxa"/>
          </w:tcPr>
          <w:p w:rsidR="0034166B" w:rsidRPr="004424E7" w:rsidRDefault="0034166B" w:rsidP="00DA28E2">
            <w:pPr>
              <w:spacing w:line="360" w:lineRule="auto"/>
              <w:jc w:val="both"/>
            </w:pPr>
            <w:r w:rsidRPr="004424E7">
              <w:t>электроосвещение</w:t>
            </w:r>
          </w:p>
        </w:tc>
        <w:tc>
          <w:tcPr>
            <w:tcW w:w="1467" w:type="dxa"/>
          </w:tcPr>
          <w:p w:rsidR="0034166B" w:rsidRPr="004424E7" w:rsidRDefault="0034166B" w:rsidP="00DA28E2">
            <w:pPr>
              <w:spacing w:line="360" w:lineRule="auto"/>
              <w:jc w:val="both"/>
            </w:pPr>
            <w:r w:rsidRPr="004424E7">
              <w:rPr>
                <w:lang w:val="en-US"/>
              </w:rPr>
              <w:t>P</w:t>
            </w:r>
            <w:r w:rsidRPr="004424E7">
              <w:rPr>
                <w:rStyle w:val="a6"/>
              </w:rPr>
              <w:t>yосв</w:t>
            </w:r>
          </w:p>
        </w:tc>
        <w:tc>
          <w:tcPr>
            <w:tcW w:w="992" w:type="dxa"/>
          </w:tcPr>
          <w:p w:rsidR="0034166B" w:rsidRPr="004424E7" w:rsidRDefault="0034166B" w:rsidP="00DA28E2">
            <w:pPr>
              <w:spacing w:line="360" w:lineRule="auto"/>
              <w:jc w:val="both"/>
            </w:pPr>
            <w:r w:rsidRPr="004424E7">
              <w:t>кВт</w:t>
            </w:r>
          </w:p>
        </w:tc>
        <w:tc>
          <w:tcPr>
            <w:tcW w:w="1276" w:type="dxa"/>
          </w:tcPr>
          <w:p w:rsidR="0034166B" w:rsidRPr="004424E7" w:rsidRDefault="0034166B" w:rsidP="00DA28E2">
            <w:pPr>
              <w:spacing w:line="360" w:lineRule="auto"/>
              <w:jc w:val="both"/>
            </w:pPr>
            <w:r w:rsidRPr="004424E7">
              <w:t>6</w:t>
            </w:r>
          </w:p>
        </w:tc>
        <w:tc>
          <w:tcPr>
            <w:tcW w:w="1085" w:type="dxa"/>
          </w:tcPr>
          <w:p w:rsidR="0034166B" w:rsidRPr="004424E7" w:rsidRDefault="0034166B" w:rsidP="00DA28E2">
            <w:pPr>
              <w:spacing w:line="360" w:lineRule="auto"/>
              <w:jc w:val="both"/>
            </w:pPr>
          </w:p>
        </w:tc>
      </w:tr>
      <w:tr w:rsidR="0034166B" w:rsidRPr="004424E7" w:rsidTr="00E53F9E">
        <w:trPr>
          <w:trHeight w:hRule="exact" w:val="454"/>
        </w:trPr>
        <w:tc>
          <w:tcPr>
            <w:tcW w:w="4083" w:type="dxa"/>
          </w:tcPr>
          <w:p w:rsidR="0034166B" w:rsidRPr="004424E7" w:rsidRDefault="0034166B" w:rsidP="00DA28E2">
            <w:pPr>
              <w:spacing w:line="360" w:lineRule="auto"/>
              <w:jc w:val="both"/>
            </w:pPr>
            <w:r w:rsidRPr="004424E7">
              <w:t>3. Коэффициент мощности</w:t>
            </w:r>
          </w:p>
        </w:tc>
        <w:tc>
          <w:tcPr>
            <w:tcW w:w="1467" w:type="dxa"/>
          </w:tcPr>
          <w:p w:rsidR="0034166B" w:rsidRPr="004424E7" w:rsidRDefault="0034166B" w:rsidP="00DA28E2">
            <w:pPr>
              <w:spacing w:line="360" w:lineRule="auto"/>
              <w:jc w:val="both"/>
              <w:rPr>
                <w:lang w:val="en-US"/>
              </w:rPr>
            </w:pPr>
            <w:r w:rsidRPr="004424E7">
              <w:rPr>
                <w:lang w:val="en-US"/>
              </w:rPr>
              <w:t>cos</w:t>
            </w:r>
            <w:r w:rsidRPr="004424E7">
              <w:rPr>
                <w:lang w:val="en-US"/>
              </w:rPr>
              <w:sym w:font="Symbol" w:char="F06A"/>
            </w:r>
          </w:p>
        </w:tc>
        <w:tc>
          <w:tcPr>
            <w:tcW w:w="992" w:type="dxa"/>
          </w:tcPr>
          <w:p w:rsidR="0034166B" w:rsidRPr="004424E7" w:rsidRDefault="0034166B" w:rsidP="00DA28E2">
            <w:pPr>
              <w:spacing w:line="360" w:lineRule="auto"/>
              <w:jc w:val="both"/>
            </w:pPr>
          </w:p>
        </w:tc>
        <w:tc>
          <w:tcPr>
            <w:tcW w:w="1276" w:type="dxa"/>
          </w:tcPr>
          <w:p w:rsidR="0034166B" w:rsidRPr="004424E7" w:rsidRDefault="0034166B" w:rsidP="00DA28E2">
            <w:pPr>
              <w:spacing w:line="360" w:lineRule="auto"/>
              <w:jc w:val="both"/>
            </w:pPr>
            <w:r w:rsidRPr="004424E7">
              <w:t>0,75</w:t>
            </w:r>
          </w:p>
        </w:tc>
        <w:tc>
          <w:tcPr>
            <w:tcW w:w="1085" w:type="dxa"/>
          </w:tcPr>
          <w:p w:rsidR="0034166B" w:rsidRPr="004424E7" w:rsidRDefault="0034166B" w:rsidP="00DA28E2">
            <w:pPr>
              <w:spacing w:line="360" w:lineRule="auto"/>
              <w:jc w:val="both"/>
            </w:pPr>
          </w:p>
        </w:tc>
      </w:tr>
      <w:tr w:rsidR="0034166B" w:rsidRPr="004424E7" w:rsidTr="00E53F9E">
        <w:trPr>
          <w:trHeight w:hRule="exact" w:val="454"/>
        </w:trPr>
        <w:tc>
          <w:tcPr>
            <w:tcW w:w="4083" w:type="dxa"/>
          </w:tcPr>
          <w:p w:rsidR="0034166B" w:rsidRPr="004424E7" w:rsidRDefault="0034166B" w:rsidP="00DA28E2">
            <w:pPr>
              <w:spacing w:line="360" w:lineRule="auto"/>
              <w:jc w:val="both"/>
            </w:pPr>
            <w:r w:rsidRPr="004424E7">
              <w:t>4. Годовой расход электроэнергии</w:t>
            </w:r>
          </w:p>
        </w:tc>
        <w:tc>
          <w:tcPr>
            <w:tcW w:w="1467" w:type="dxa"/>
          </w:tcPr>
          <w:p w:rsidR="0034166B" w:rsidRPr="004424E7" w:rsidRDefault="0034166B" w:rsidP="00DA28E2">
            <w:pPr>
              <w:spacing w:line="360" w:lineRule="auto"/>
              <w:jc w:val="both"/>
            </w:pPr>
            <w:r w:rsidRPr="004424E7">
              <w:rPr>
                <w:lang w:val="en-US"/>
              </w:rPr>
              <w:t>W</w:t>
            </w:r>
          </w:p>
        </w:tc>
        <w:tc>
          <w:tcPr>
            <w:tcW w:w="992" w:type="dxa"/>
          </w:tcPr>
          <w:p w:rsidR="0034166B" w:rsidRPr="004424E7" w:rsidRDefault="0034166B" w:rsidP="00DA28E2">
            <w:pPr>
              <w:spacing w:line="360" w:lineRule="auto"/>
              <w:jc w:val="both"/>
            </w:pPr>
            <w:r w:rsidRPr="004424E7">
              <w:t>кВт</w:t>
            </w:r>
            <w:r w:rsidRPr="004424E7">
              <w:rPr>
                <w:vertAlign w:val="superscript"/>
              </w:rPr>
              <w:t>.</w:t>
            </w:r>
            <w:r w:rsidRPr="004424E7">
              <w:t>ч</w:t>
            </w:r>
          </w:p>
        </w:tc>
        <w:tc>
          <w:tcPr>
            <w:tcW w:w="1276" w:type="dxa"/>
          </w:tcPr>
          <w:p w:rsidR="0034166B" w:rsidRPr="004424E7" w:rsidRDefault="0034166B" w:rsidP="00DA28E2">
            <w:pPr>
              <w:spacing w:line="360" w:lineRule="auto"/>
              <w:jc w:val="both"/>
            </w:pPr>
          </w:p>
        </w:tc>
        <w:tc>
          <w:tcPr>
            <w:tcW w:w="1085" w:type="dxa"/>
          </w:tcPr>
          <w:p w:rsidR="0034166B" w:rsidRPr="004424E7" w:rsidRDefault="0034166B" w:rsidP="00DA28E2">
            <w:pPr>
              <w:spacing w:line="360" w:lineRule="auto"/>
              <w:jc w:val="both"/>
            </w:pPr>
          </w:p>
        </w:tc>
      </w:tr>
      <w:tr w:rsidR="0034166B" w:rsidRPr="004424E7" w:rsidTr="00E53F9E">
        <w:trPr>
          <w:trHeight w:hRule="exact" w:val="454"/>
        </w:trPr>
        <w:tc>
          <w:tcPr>
            <w:tcW w:w="4083" w:type="dxa"/>
          </w:tcPr>
          <w:p w:rsidR="0034166B" w:rsidRPr="004424E7" w:rsidRDefault="0034166B" w:rsidP="00DA28E2">
            <w:pPr>
              <w:spacing w:line="360" w:lineRule="auto"/>
              <w:jc w:val="both"/>
            </w:pPr>
            <w:r w:rsidRPr="004424E7">
              <w:t>5. Годовое число максимума нагрузки</w:t>
            </w:r>
          </w:p>
        </w:tc>
        <w:tc>
          <w:tcPr>
            <w:tcW w:w="1467" w:type="dxa"/>
          </w:tcPr>
          <w:p w:rsidR="0034166B" w:rsidRPr="004424E7" w:rsidRDefault="0034166B" w:rsidP="00DA28E2">
            <w:pPr>
              <w:spacing w:line="360" w:lineRule="auto"/>
              <w:jc w:val="both"/>
              <w:rPr>
                <w:lang w:val="en-US"/>
              </w:rPr>
            </w:pPr>
            <w:r w:rsidRPr="004424E7">
              <w:rPr>
                <w:lang w:val="en-US"/>
              </w:rPr>
              <w:t>T</w:t>
            </w:r>
          </w:p>
        </w:tc>
        <w:tc>
          <w:tcPr>
            <w:tcW w:w="992" w:type="dxa"/>
          </w:tcPr>
          <w:p w:rsidR="0034166B" w:rsidRPr="004424E7" w:rsidRDefault="0034166B" w:rsidP="00DA28E2">
            <w:pPr>
              <w:spacing w:line="360" w:lineRule="auto"/>
              <w:jc w:val="both"/>
            </w:pPr>
            <w:r w:rsidRPr="004424E7">
              <w:t>ч</w:t>
            </w:r>
          </w:p>
        </w:tc>
        <w:tc>
          <w:tcPr>
            <w:tcW w:w="1276" w:type="dxa"/>
          </w:tcPr>
          <w:p w:rsidR="0034166B" w:rsidRPr="004424E7" w:rsidRDefault="0034166B" w:rsidP="00DA28E2">
            <w:pPr>
              <w:spacing w:line="360" w:lineRule="auto"/>
              <w:jc w:val="both"/>
            </w:pPr>
          </w:p>
        </w:tc>
        <w:tc>
          <w:tcPr>
            <w:tcW w:w="1085" w:type="dxa"/>
          </w:tcPr>
          <w:p w:rsidR="0034166B" w:rsidRPr="004424E7" w:rsidRDefault="0034166B" w:rsidP="00DA28E2">
            <w:pPr>
              <w:spacing w:line="360" w:lineRule="auto"/>
              <w:jc w:val="both"/>
            </w:pPr>
          </w:p>
        </w:tc>
      </w:tr>
      <w:tr w:rsidR="0034166B" w:rsidRPr="004424E7" w:rsidTr="00E53F9E">
        <w:trPr>
          <w:trHeight w:hRule="exact" w:val="454"/>
        </w:trPr>
        <w:tc>
          <w:tcPr>
            <w:tcW w:w="4083" w:type="dxa"/>
          </w:tcPr>
          <w:p w:rsidR="0034166B" w:rsidRPr="004424E7" w:rsidRDefault="0034166B" w:rsidP="00DA28E2">
            <w:pPr>
              <w:spacing w:line="360" w:lineRule="auto"/>
              <w:jc w:val="both"/>
            </w:pPr>
            <w:r w:rsidRPr="004424E7">
              <w:t>6. Стоимость электроустановки, всего</w:t>
            </w:r>
          </w:p>
        </w:tc>
        <w:tc>
          <w:tcPr>
            <w:tcW w:w="1467" w:type="dxa"/>
          </w:tcPr>
          <w:p w:rsidR="0034166B" w:rsidRPr="004424E7" w:rsidRDefault="0034166B" w:rsidP="00DA28E2">
            <w:pPr>
              <w:spacing w:line="360" w:lineRule="auto"/>
              <w:jc w:val="both"/>
            </w:pPr>
            <w:r w:rsidRPr="004424E7">
              <w:rPr>
                <w:lang w:val="en-US"/>
              </w:rPr>
              <w:t>C</w:t>
            </w:r>
            <w:r w:rsidRPr="004424E7">
              <w:rPr>
                <w:vertAlign w:val="subscript"/>
                <w:lang w:val="en-US"/>
              </w:rPr>
              <w:t>∑</w:t>
            </w:r>
          </w:p>
        </w:tc>
        <w:tc>
          <w:tcPr>
            <w:tcW w:w="992" w:type="dxa"/>
          </w:tcPr>
          <w:p w:rsidR="0034166B" w:rsidRPr="004424E7" w:rsidRDefault="0034166B" w:rsidP="00DA28E2">
            <w:pPr>
              <w:spacing w:line="360" w:lineRule="auto"/>
              <w:jc w:val="both"/>
            </w:pPr>
            <w:r w:rsidRPr="004424E7">
              <w:t>тыс.р.</w:t>
            </w:r>
          </w:p>
        </w:tc>
        <w:tc>
          <w:tcPr>
            <w:tcW w:w="1276" w:type="dxa"/>
          </w:tcPr>
          <w:p w:rsidR="0034166B" w:rsidRPr="004424E7" w:rsidRDefault="0034166B" w:rsidP="00DA28E2">
            <w:pPr>
              <w:spacing w:line="360" w:lineRule="auto"/>
              <w:jc w:val="both"/>
            </w:pPr>
            <w:r w:rsidRPr="004424E7">
              <w:t>6192.13</w:t>
            </w:r>
          </w:p>
        </w:tc>
        <w:tc>
          <w:tcPr>
            <w:tcW w:w="1085" w:type="dxa"/>
          </w:tcPr>
          <w:p w:rsidR="0034166B" w:rsidRPr="004424E7" w:rsidRDefault="0034166B" w:rsidP="00DA28E2">
            <w:pPr>
              <w:spacing w:line="360" w:lineRule="auto"/>
              <w:jc w:val="both"/>
            </w:pPr>
          </w:p>
        </w:tc>
      </w:tr>
      <w:tr w:rsidR="0034166B" w:rsidRPr="004424E7" w:rsidTr="00E53F9E">
        <w:trPr>
          <w:trHeight w:hRule="exact" w:val="454"/>
        </w:trPr>
        <w:tc>
          <w:tcPr>
            <w:tcW w:w="4083" w:type="dxa"/>
          </w:tcPr>
          <w:p w:rsidR="0034166B" w:rsidRPr="004424E7" w:rsidRDefault="0034166B" w:rsidP="00DA28E2">
            <w:pPr>
              <w:spacing w:line="360" w:lineRule="auto"/>
              <w:jc w:val="both"/>
            </w:pPr>
            <w:r w:rsidRPr="004424E7">
              <w:t>монтажные работы</w:t>
            </w:r>
          </w:p>
        </w:tc>
        <w:tc>
          <w:tcPr>
            <w:tcW w:w="1467" w:type="dxa"/>
          </w:tcPr>
          <w:p w:rsidR="0034166B" w:rsidRPr="004424E7" w:rsidRDefault="0034166B" w:rsidP="00DA28E2">
            <w:pPr>
              <w:spacing w:line="360" w:lineRule="auto"/>
              <w:jc w:val="both"/>
            </w:pPr>
            <w:r w:rsidRPr="004424E7">
              <w:rPr>
                <w:lang w:val="en-US"/>
              </w:rPr>
              <w:t>C</w:t>
            </w:r>
            <w:r w:rsidRPr="004424E7">
              <w:rPr>
                <w:vertAlign w:val="subscript"/>
                <w:lang w:val="en-US"/>
              </w:rPr>
              <w:t>MP</w:t>
            </w:r>
          </w:p>
        </w:tc>
        <w:tc>
          <w:tcPr>
            <w:tcW w:w="992" w:type="dxa"/>
          </w:tcPr>
          <w:p w:rsidR="0034166B" w:rsidRPr="004424E7" w:rsidRDefault="0034166B" w:rsidP="00DA28E2">
            <w:pPr>
              <w:spacing w:line="360" w:lineRule="auto"/>
              <w:jc w:val="both"/>
            </w:pPr>
            <w:r w:rsidRPr="004424E7">
              <w:t>тыс.р</w:t>
            </w:r>
          </w:p>
        </w:tc>
        <w:tc>
          <w:tcPr>
            <w:tcW w:w="1276" w:type="dxa"/>
          </w:tcPr>
          <w:p w:rsidR="0034166B" w:rsidRPr="004424E7" w:rsidRDefault="0034166B" w:rsidP="00DA28E2">
            <w:pPr>
              <w:spacing w:line="360" w:lineRule="auto"/>
              <w:jc w:val="both"/>
            </w:pPr>
            <w:r w:rsidRPr="004424E7">
              <w:t>1659.1</w:t>
            </w:r>
          </w:p>
        </w:tc>
        <w:tc>
          <w:tcPr>
            <w:tcW w:w="1085" w:type="dxa"/>
          </w:tcPr>
          <w:p w:rsidR="0034166B" w:rsidRPr="004424E7" w:rsidRDefault="0034166B" w:rsidP="00DA28E2">
            <w:pPr>
              <w:spacing w:line="360" w:lineRule="auto"/>
              <w:jc w:val="both"/>
            </w:pPr>
          </w:p>
        </w:tc>
      </w:tr>
      <w:tr w:rsidR="0034166B" w:rsidRPr="004424E7" w:rsidTr="00E53F9E">
        <w:trPr>
          <w:trHeight w:hRule="exact" w:val="454"/>
        </w:trPr>
        <w:tc>
          <w:tcPr>
            <w:tcW w:w="4083" w:type="dxa"/>
          </w:tcPr>
          <w:p w:rsidR="0034166B" w:rsidRPr="004424E7" w:rsidRDefault="0034166B" w:rsidP="00DA28E2">
            <w:pPr>
              <w:spacing w:line="360" w:lineRule="auto"/>
              <w:jc w:val="both"/>
            </w:pPr>
            <w:r w:rsidRPr="004424E7">
              <w:t>стоимость оборудования</w:t>
            </w:r>
          </w:p>
        </w:tc>
        <w:tc>
          <w:tcPr>
            <w:tcW w:w="1467" w:type="dxa"/>
          </w:tcPr>
          <w:p w:rsidR="0034166B" w:rsidRPr="004424E7" w:rsidRDefault="0034166B" w:rsidP="00DA28E2">
            <w:pPr>
              <w:spacing w:line="360" w:lineRule="auto"/>
              <w:jc w:val="both"/>
              <w:rPr>
                <w:lang w:val="en-US"/>
              </w:rPr>
            </w:pPr>
            <w:r w:rsidRPr="004424E7">
              <w:rPr>
                <w:lang w:val="en-US"/>
              </w:rPr>
              <w:t>C</w:t>
            </w:r>
            <w:r w:rsidRPr="004424E7">
              <w:rPr>
                <w:vertAlign w:val="subscript"/>
                <w:lang w:val="en-US"/>
              </w:rPr>
              <w:t>O</w:t>
            </w:r>
          </w:p>
        </w:tc>
        <w:tc>
          <w:tcPr>
            <w:tcW w:w="992" w:type="dxa"/>
          </w:tcPr>
          <w:p w:rsidR="0034166B" w:rsidRPr="004424E7" w:rsidRDefault="0034166B" w:rsidP="00DA28E2">
            <w:pPr>
              <w:spacing w:line="360" w:lineRule="auto"/>
              <w:jc w:val="both"/>
            </w:pPr>
            <w:r w:rsidRPr="004424E7">
              <w:t>тыс.р</w:t>
            </w:r>
          </w:p>
        </w:tc>
        <w:tc>
          <w:tcPr>
            <w:tcW w:w="1276" w:type="dxa"/>
          </w:tcPr>
          <w:p w:rsidR="0034166B" w:rsidRPr="004424E7" w:rsidRDefault="0034166B" w:rsidP="00DA28E2">
            <w:pPr>
              <w:spacing w:line="360" w:lineRule="auto"/>
              <w:jc w:val="both"/>
            </w:pPr>
            <w:r w:rsidRPr="004424E7">
              <w:t>4527.7</w:t>
            </w:r>
          </w:p>
        </w:tc>
        <w:tc>
          <w:tcPr>
            <w:tcW w:w="1085" w:type="dxa"/>
          </w:tcPr>
          <w:p w:rsidR="0034166B" w:rsidRPr="004424E7" w:rsidRDefault="0034166B" w:rsidP="00DA28E2">
            <w:pPr>
              <w:spacing w:line="360" w:lineRule="auto"/>
              <w:jc w:val="both"/>
            </w:pPr>
          </w:p>
        </w:tc>
      </w:tr>
    </w:tbl>
    <w:p w:rsidR="00E53F9E" w:rsidRDefault="00E53F9E" w:rsidP="004B7F62">
      <w:pPr>
        <w:pStyle w:val="1"/>
        <w:ind w:firstLine="709"/>
        <w:jc w:val="both"/>
        <w:rPr>
          <w:b w:val="0"/>
          <w:bCs w:val="0"/>
          <w:sz w:val="28"/>
          <w:szCs w:val="28"/>
        </w:rPr>
      </w:pPr>
    </w:p>
    <w:p w:rsidR="0034166B" w:rsidRPr="004424E7" w:rsidRDefault="00DA28E2" w:rsidP="004B7F62">
      <w:pPr>
        <w:pStyle w:val="1"/>
        <w:ind w:firstLine="709"/>
        <w:jc w:val="both"/>
        <w:rPr>
          <w:rStyle w:val="a7"/>
          <w:sz w:val="28"/>
          <w:szCs w:val="28"/>
          <w:vertAlign w:val="baseline"/>
          <w:lang w:eastAsia="ru-RU"/>
        </w:rPr>
      </w:pPr>
      <w:r w:rsidRPr="004424E7">
        <w:rPr>
          <w:b w:val="0"/>
          <w:bCs w:val="0"/>
          <w:sz w:val="28"/>
          <w:szCs w:val="28"/>
        </w:rPr>
        <w:br w:type="page"/>
      </w:r>
      <w:r w:rsidR="0034166B" w:rsidRPr="004424E7">
        <w:rPr>
          <w:rStyle w:val="a7"/>
          <w:sz w:val="28"/>
          <w:szCs w:val="28"/>
          <w:vertAlign w:val="baseline"/>
          <w:lang w:eastAsia="ru-RU"/>
        </w:rPr>
        <w:t>Литература</w:t>
      </w:r>
    </w:p>
    <w:p w:rsidR="00DA28E2" w:rsidRPr="004424E7" w:rsidRDefault="00DA28E2" w:rsidP="00DA28E2">
      <w:pPr>
        <w:spacing w:line="360" w:lineRule="auto"/>
        <w:jc w:val="both"/>
        <w:rPr>
          <w:sz w:val="28"/>
          <w:szCs w:val="28"/>
        </w:rPr>
      </w:pPr>
    </w:p>
    <w:p w:rsidR="0034166B" w:rsidRPr="004424E7" w:rsidRDefault="0034166B" w:rsidP="00DA28E2">
      <w:pPr>
        <w:numPr>
          <w:ilvl w:val="0"/>
          <w:numId w:val="6"/>
        </w:numPr>
        <w:tabs>
          <w:tab w:val="clear" w:pos="1065"/>
          <w:tab w:val="num" w:pos="0"/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Методические указания к выполнению курсового проекта по дисциплине «Проектирование систем комплексной электрификации»,</w:t>
      </w:r>
      <w:r w:rsidR="0022409F" w:rsidRPr="004424E7">
        <w:rPr>
          <w:sz w:val="28"/>
          <w:szCs w:val="28"/>
        </w:rPr>
        <w:t xml:space="preserve"> </w:t>
      </w:r>
      <w:r w:rsidRPr="004424E7">
        <w:rPr>
          <w:sz w:val="28"/>
          <w:szCs w:val="28"/>
        </w:rPr>
        <w:t>- Мн., 1985.</w:t>
      </w:r>
    </w:p>
    <w:p w:rsidR="0034166B" w:rsidRPr="004424E7" w:rsidRDefault="0034166B" w:rsidP="00DA28E2">
      <w:pPr>
        <w:numPr>
          <w:ilvl w:val="0"/>
          <w:numId w:val="6"/>
        </w:numPr>
        <w:tabs>
          <w:tab w:val="clear" w:pos="1065"/>
          <w:tab w:val="num" w:pos="0"/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Методические указания по расчету электрических нагрузок в сетях 0.38 10кВ сельскохозяйственного назначения, - Мн., 1984.</w:t>
      </w:r>
    </w:p>
    <w:p w:rsidR="0034166B" w:rsidRPr="004424E7" w:rsidRDefault="0034166B" w:rsidP="00DA28E2">
      <w:pPr>
        <w:numPr>
          <w:ilvl w:val="0"/>
          <w:numId w:val="6"/>
        </w:numPr>
        <w:tabs>
          <w:tab w:val="clear" w:pos="1065"/>
          <w:tab w:val="num" w:pos="0"/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Будзко И.А., Зуль Н.М. «Электроснабжение сельского хозяйства», - М.:</w:t>
      </w:r>
      <w:r w:rsidR="0022409F" w:rsidRPr="004424E7">
        <w:rPr>
          <w:sz w:val="28"/>
          <w:szCs w:val="28"/>
        </w:rPr>
        <w:t xml:space="preserve"> </w:t>
      </w:r>
      <w:r w:rsidRPr="004424E7">
        <w:rPr>
          <w:sz w:val="28"/>
          <w:szCs w:val="28"/>
        </w:rPr>
        <w:t>Агропромиздат, 1984.</w:t>
      </w:r>
    </w:p>
    <w:p w:rsidR="0034166B" w:rsidRPr="004424E7" w:rsidRDefault="0034166B" w:rsidP="00DA28E2">
      <w:pPr>
        <w:numPr>
          <w:ilvl w:val="0"/>
          <w:numId w:val="6"/>
        </w:numPr>
        <w:tabs>
          <w:tab w:val="clear" w:pos="1065"/>
          <w:tab w:val="num" w:pos="0"/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Нормы технологического проектирования (НТП – 85).</w:t>
      </w:r>
    </w:p>
    <w:p w:rsidR="0034166B" w:rsidRPr="004424E7" w:rsidRDefault="0034166B" w:rsidP="00DA28E2">
      <w:pPr>
        <w:numPr>
          <w:ilvl w:val="0"/>
          <w:numId w:val="6"/>
        </w:numPr>
        <w:tabs>
          <w:tab w:val="clear" w:pos="1065"/>
          <w:tab w:val="num" w:pos="0"/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Качанов Т.П. «Курсовое и дипломное проектирование», - М: Колос, 1980.</w:t>
      </w:r>
    </w:p>
    <w:p w:rsidR="0034166B" w:rsidRPr="004424E7" w:rsidRDefault="0034166B" w:rsidP="00DA28E2">
      <w:pPr>
        <w:numPr>
          <w:ilvl w:val="0"/>
          <w:numId w:val="6"/>
        </w:numPr>
        <w:tabs>
          <w:tab w:val="clear" w:pos="1065"/>
          <w:tab w:val="num" w:pos="0"/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Неклепаев Б.Н., Крючков И.П. «Электрическая часть электростанций и подстанций», - М.: Энергоатомиздат, 1989.</w:t>
      </w:r>
    </w:p>
    <w:p w:rsidR="0034166B" w:rsidRPr="004424E7" w:rsidRDefault="0034166B" w:rsidP="00DA28E2">
      <w:pPr>
        <w:numPr>
          <w:ilvl w:val="0"/>
          <w:numId w:val="6"/>
        </w:numPr>
        <w:tabs>
          <w:tab w:val="clear" w:pos="1065"/>
          <w:tab w:val="num" w:pos="0"/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Справочник по строительству электрических сетей 0.38 – 35кВ. - М.: Энергоиздат, 1982.</w:t>
      </w:r>
    </w:p>
    <w:p w:rsidR="0034166B" w:rsidRPr="004424E7" w:rsidRDefault="0034166B" w:rsidP="00DA28E2">
      <w:pPr>
        <w:numPr>
          <w:ilvl w:val="0"/>
          <w:numId w:val="6"/>
        </w:numPr>
        <w:tabs>
          <w:tab w:val="clear" w:pos="1065"/>
          <w:tab w:val="num" w:pos="0"/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424E7">
        <w:rPr>
          <w:sz w:val="28"/>
          <w:szCs w:val="28"/>
        </w:rPr>
        <w:t>Справочник по проектированию электрических сетей в сельской</w:t>
      </w:r>
      <w:r w:rsidR="00074DEB" w:rsidRPr="004424E7">
        <w:rPr>
          <w:sz w:val="28"/>
          <w:szCs w:val="28"/>
        </w:rPr>
        <w:t xml:space="preserve"> местности. - М.: Энергия, 1990.</w:t>
      </w:r>
      <w:bookmarkStart w:id="0" w:name="_GoBack"/>
      <w:bookmarkEnd w:id="0"/>
    </w:p>
    <w:sectPr w:rsidR="0034166B" w:rsidRPr="004424E7" w:rsidSect="00E53F9E">
      <w:pgSz w:w="11906" w:h="16838" w:code="9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26107B"/>
    <w:multiLevelType w:val="hybridMultilevel"/>
    <w:tmpl w:val="C4D010CA"/>
    <w:lvl w:ilvl="0" w:tplc="1A6C0B7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EF2073D"/>
    <w:multiLevelType w:val="singleLevel"/>
    <w:tmpl w:val="C7F48A3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2">
    <w:nsid w:val="3F061B89"/>
    <w:multiLevelType w:val="multilevel"/>
    <w:tmpl w:val="BC92CCD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>
    <w:nsid w:val="52153AB7"/>
    <w:multiLevelType w:val="hybridMultilevel"/>
    <w:tmpl w:val="AE6ABF94"/>
    <w:lvl w:ilvl="0" w:tplc="788E7826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5915496A"/>
    <w:multiLevelType w:val="hybridMultilevel"/>
    <w:tmpl w:val="BC92CCD6"/>
    <w:lvl w:ilvl="0" w:tplc="1A6C0B7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>
    <w:nsid w:val="6B113555"/>
    <w:multiLevelType w:val="hybridMultilevel"/>
    <w:tmpl w:val="1A62A620"/>
    <w:lvl w:ilvl="0" w:tplc="F71C92D2">
      <w:start w:val="2"/>
      <w:numFmt w:val="bullet"/>
      <w:lvlText w:val="-"/>
      <w:lvlJc w:val="left"/>
      <w:pPr>
        <w:tabs>
          <w:tab w:val="num" w:pos="910"/>
        </w:tabs>
        <w:ind w:left="91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5B27"/>
    <w:rsid w:val="00047720"/>
    <w:rsid w:val="00074DEB"/>
    <w:rsid w:val="00160EFC"/>
    <w:rsid w:val="0022409F"/>
    <w:rsid w:val="002C3AD9"/>
    <w:rsid w:val="002E36B5"/>
    <w:rsid w:val="002E5B27"/>
    <w:rsid w:val="0034166B"/>
    <w:rsid w:val="004424E7"/>
    <w:rsid w:val="004B7F62"/>
    <w:rsid w:val="00564A84"/>
    <w:rsid w:val="0065446C"/>
    <w:rsid w:val="006A10FD"/>
    <w:rsid w:val="00814507"/>
    <w:rsid w:val="008A1567"/>
    <w:rsid w:val="008D7A9C"/>
    <w:rsid w:val="008F5C2F"/>
    <w:rsid w:val="008F72D9"/>
    <w:rsid w:val="00A06BDF"/>
    <w:rsid w:val="00A359D0"/>
    <w:rsid w:val="00B14223"/>
    <w:rsid w:val="00C44937"/>
    <w:rsid w:val="00D613D1"/>
    <w:rsid w:val="00DA28E2"/>
    <w:rsid w:val="00E17C00"/>
    <w:rsid w:val="00E53F9E"/>
    <w:rsid w:val="00E829A1"/>
    <w:rsid w:val="00FE0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</o:shapelayout>
  </w:shapeDefaults>
  <w:decimalSymbol w:val=","/>
  <w:listSeparator w:val=";"/>
  <w14:defaultImageDpi w14:val="0"/>
  <w15:chartTrackingRefBased/>
  <w15:docId w15:val="{B293BBED-8A29-40FF-86D0-AC9E51C0C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spacing w:line="360" w:lineRule="auto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360" w:lineRule="auto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line="360" w:lineRule="auto"/>
      <w:jc w:val="right"/>
      <w:outlineLvl w:val="2"/>
    </w:pPr>
    <w:rPr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34166B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34166B"/>
    <w:rPr>
      <w:rFonts w:ascii="Calibri" w:hAnsi="Calibri" w:cs="Calibri"/>
      <w:b/>
      <w:bCs/>
      <w:sz w:val="22"/>
      <w:szCs w:val="22"/>
    </w:rPr>
  </w:style>
  <w:style w:type="paragraph" w:styleId="a3">
    <w:name w:val="Body Text Indent"/>
    <w:basedOn w:val="a"/>
    <w:link w:val="a4"/>
    <w:uiPriority w:val="99"/>
    <w:rsid w:val="00564A84"/>
    <w:pPr>
      <w:ind w:right="176" w:firstLine="550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Основной текст с отступом Знак"/>
    <w:link w:val="a3"/>
    <w:uiPriority w:val="99"/>
    <w:locked/>
    <w:rsid w:val="00564A84"/>
    <w:rPr>
      <w:rFonts w:ascii="Arial" w:hAnsi="Arial" w:cs="Arial"/>
      <w:snapToGrid w:val="0"/>
      <w:sz w:val="24"/>
      <w:szCs w:val="24"/>
    </w:rPr>
  </w:style>
  <w:style w:type="table" w:styleId="a5">
    <w:name w:val="Table Grid"/>
    <w:basedOn w:val="a1"/>
    <w:uiPriority w:val="99"/>
    <w:rsid w:val="00564A84"/>
    <w:pPr>
      <w:spacing w:line="360" w:lineRule="auto"/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Индекс нижний"/>
    <w:uiPriority w:val="99"/>
    <w:rsid w:val="00564A84"/>
    <w:rPr>
      <w:rFonts w:cs="Times New Roman"/>
      <w:kern w:val="28"/>
      <w:vertAlign w:val="subscript"/>
    </w:rPr>
  </w:style>
  <w:style w:type="character" w:customStyle="1" w:styleId="a7">
    <w:name w:val="Индекс верхний"/>
    <w:uiPriority w:val="99"/>
    <w:rsid w:val="00564A84"/>
    <w:rPr>
      <w:rFonts w:cs="Times New Roman"/>
      <w:kern w:val="28"/>
      <w:vertAlign w:val="superscript"/>
      <w:lang w:val="en-US" w:eastAsia="x-none"/>
    </w:rPr>
  </w:style>
  <w:style w:type="paragraph" w:styleId="a8">
    <w:name w:val="Body Text"/>
    <w:basedOn w:val="a"/>
    <w:link w:val="a9"/>
    <w:uiPriority w:val="99"/>
    <w:semiHidden/>
    <w:rsid w:val="00564A84"/>
    <w:pPr>
      <w:spacing w:after="120"/>
    </w:pPr>
  </w:style>
  <w:style w:type="character" w:customStyle="1" w:styleId="a9">
    <w:name w:val="Основной текст Знак"/>
    <w:link w:val="a8"/>
    <w:uiPriority w:val="99"/>
    <w:semiHidden/>
    <w:locked/>
    <w:rsid w:val="00564A84"/>
    <w:rPr>
      <w:rFonts w:cs="Times New Roman"/>
    </w:rPr>
  </w:style>
  <w:style w:type="paragraph" w:customStyle="1" w:styleId="xl27">
    <w:name w:val="xl27"/>
    <w:basedOn w:val="a"/>
    <w:uiPriority w:val="99"/>
    <w:rsid w:val="0034166B"/>
    <w:pP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"/>
    <w:uiPriority w:val="99"/>
    <w:rsid w:val="0034166B"/>
    <w:pPr>
      <w:spacing w:before="100" w:beforeAutospacing="1" w:after="100" w:afterAutospacing="1"/>
      <w:jc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wmf"/><Relationship Id="rId5" Type="http://schemas.openxmlformats.org/officeDocument/2006/relationships/image" Target="media/image1.png"/><Relationship Id="rId15" Type="http://schemas.openxmlformats.org/officeDocument/2006/relationships/image" Target="media/image11.wmf"/><Relationship Id="rId10" Type="http://schemas.openxmlformats.org/officeDocument/2006/relationships/image" Target="media/image6.w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4672</Words>
  <Characters>26634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и продовольствия Республики Беларусь</vt:lpstr>
    </vt:vector>
  </TitlesOfParts>
  <Company>Elcom Ltd</Company>
  <LinksUpToDate>false</LinksUpToDate>
  <CharactersWithSpaces>31244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и продовольствия Республики Беларусь</dc:title>
  <dc:subject/>
  <dc:creator>Alexey Shevchik</dc:creator>
  <cp:keywords/>
  <dc:description/>
  <cp:lastModifiedBy>admin</cp:lastModifiedBy>
  <cp:revision>2</cp:revision>
  <cp:lastPrinted>2002-06-06T21:10:00Z</cp:lastPrinted>
  <dcterms:created xsi:type="dcterms:W3CDTF">2014-03-10T04:33:00Z</dcterms:created>
  <dcterms:modified xsi:type="dcterms:W3CDTF">2014-03-10T04:33:00Z</dcterms:modified>
</cp:coreProperties>
</file>