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F35" w:rsidRDefault="009148C6" w:rsidP="00050851">
      <w:pPr>
        <w:pStyle w:val="a8"/>
        <w:suppressAutoHyphens/>
        <w:spacing w:line="360" w:lineRule="auto"/>
        <w:ind w:firstLine="709"/>
        <w:rPr>
          <w:b/>
          <w:bCs/>
          <w:color w:val="000000"/>
          <w:kern w:val="28"/>
        </w:rPr>
      </w:pPr>
      <w:r>
        <w:rPr>
          <w:b/>
          <w:bCs/>
          <w:color w:val="000000"/>
          <w:kern w:val="28"/>
        </w:rPr>
        <w:t>Міністерство освіти та науки України</w:t>
      </w:r>
    </w:p>
    <w:p w:rsidR="009148C6" w:rsidRPr="00050851" w:rsidRDefault="009148C6"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r w:rsidRPr="00050851">
        <w:rPr>
          <w:b/>
          <w:bCs/>
          <w:color w:val="000000"/>
          <w:kern w:val="28"/>
        </w:rPr>
        <w:t>Д</w:t>
      </w:r>
      <w:r w:rsidR="009148C6">
        <w:rPr>
          <w:b/>
          <w:bCs/>
          <w:color w:val="000000"/>
          <w:kern w:val="28"/>
        </w:rPr>
        <w:t>онецький національний технічний університет</w:t>
      </w: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r w:rsidRPr="00050851">
        <w:rPr>
          <w:b/>
          <w:bCs/>
          <w:color w:val="000000"/>
          <w:kern w:val="28"/>
        </w:rPr>
        <w:t>Кафедра “Електричні системи”</w:t>
      </w: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150466" w:rsidRDefault="00DE4F35" w:rsidP="00050851">
      <w:pPr>
        <w:pStyle w:val="a8"/>
        <w:suppressAutoHyphens/>
        <w:spacing w:line="360" w:lineRule="auto"/>
        <w:ind w:firstLine="709"/>
        <w:rPr>
          <w:b/>
          <w:bCs/>
          <w:color w:val="000000"/>
          <w:kern w:val="28"/>
          <w:lang w:val="ru-RU"/>
        </w:rPr>
      </w:pPr>
    </w:p>
    <w:p w:rsidR="00050851" w:rsidRPr="00150466" w:rsidRDefault="00050851" w:rsidP="00050851">
      <w:pPr>
        <w:pStyle w:val="a8"/>
        <w:suppressAutoHyphens/>
        <w:spacing w:line="360" w:lineRule="auto"/>
        <w:ind w:firstLine="709"/>
        <w:rPr>
          <w:b/>
          <w:bCs/>
          <w:color w:val="000000"/>
          <w:kern w:val="28"/>
          <w:lang w:val="ru-RU"/>
        </w:rPr>
      </w:pPr>
    </w:p>
    <w:p w:rsidR="00050851" w:rsidRDefault="00050851" w:rsidP="00050851">
      <w:pPr>
        <w:pStyle w:val="a8"/>
        <w:suppressAutoHyphens/>
        <w:spacing w:line="360" w:lineRule="auto"/>
        <w:ind w:firstLine="709"/>
        <w:rPr>
          <w:b/>
          <w:bCs/>
          <w:color w:val="000000"/>
          <w:kern w:val="28"/>
        </w:rPr>
      </w:pPr>
    </w:p>
    <w:p w:rsidR="009148C6" w:rsidRDefault="009148C6" w:rsidP="00050851">
      <w:pPr>
        <w:pStyle w:val="a8"/>
        <w:suppressAutoHyphens/>
        <w:spacing w:line="360" w:lineRule="auto"/>
        <w:ind w:firstLine="709"/>
        <w:rPr>
          <w:b/>
          <w:bCs/>
          <w:color w:val="000000"/>
          <w:kern w:val="28"/>
        </w:rPr>
      </w:pPr>
    </w:p>
    <w:p w:rsidR="009148C6" w:rsidRPr="009148C6" w:rsidRDefault="009148C6"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r w:rsidRPr="00050851">
        <w:rPr>
          <w:b/>
          <w:bCs/>
          <w:color w:val="000000"/>
          <w:kern w:val="28"/>
        </w:rPr>
        <w:t>К</w:t>
      </w:r>
      <w:r w:rsidR="009148C6">
        <w:rPr>
          <w:b/>
          <w:bCs/>
          <w:color w:val="000000"/>
          <w:kern w:val="28"/>
        </w:rPr>
        <w:t>урсовий проект</w:t>
      </w:r>
    </w:p>
    <w:p w:rsidR="00DE4F35" w:rsidRPr="00050851" w:rsidRDefault="00DE4F35" w:rsidP="00050851">
      <w:pPr>
        <w:pStyle w:val="a8"/>
        <w:suppressAutoHyphens/>
        <w:spacing w:line="360" w:lineRule="auto"/>
        <w:ind w:firstLine="709"/>
        <w:rPr>
          <w:b/>
          <w:bCs/>
          <w:color w:val="000000"/>
          <w:kern w:val="28"/>
        </w:rPr>
      </w:pPr>
      <w:r w:rsidRPr="00050851">
        <w:rPr>
          <w:b/>
          <w:bCs/>
          <w:color w:val="000000"/>
          <w:kern w:val="28"/>
        </w:rPr>
        <w:t>Тема: “Релейний захист блока лінія – трансформатор”</w:t>
      </w: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565BDC" w:rsidRPr="00050851" w:rsidRDefault="00565BDC" w:rsidP="00050851">
      <w:pPr>
        <w:pStyle w:val="a8"/>
        <w:suppressAutoHyphens/>
        <w:spacing w:line="360" w:lineRule="auto"/>
        <w:ind w:firstLine="709"/>
        <w:rPr>
          <w:b/>
          <w:bCs/>
          <w:color w:val="000000"/>
          <w:kern w:val="28"/>
        </w:rPr>
      </w:pPr>
    </w:p>
    <w:p w:rsidR="00565BDC" w:rsidRPr="00050851" w:rsidRDefault="00565BDC"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DE4F35" w:rsidP="00050851">
      <w:pPr>
        <w:pStyle w:val="a8"/>
        <w:suppressAutoHyphens/>
        <w:spacing w:line="360" w:lineRule="auto"/>
        <w:ind w:firstLine="709"/>
        <w:rPr>
          <w:b/>
          <w:bCs/>
          <w:color w:val="000000"/>
          <w:kern w:val="28"/>
        </w:rPr>
      </w:pPr>
    </w:p>
    <w:p w:rsidR="00DE4F35" w:rsidRPr="00050851" w:rsidRDefault="00050851" w:rsidP="00050851">
      <w:pPr>
        <w:widowControl/>
        <w:suppressAutoHyphens/>
        <w:spacing w:line="360" w:lineRule="auto"/>
        <w:ind w:firstLine="709"/>
        <w:jc w:val="center"/>
        <w:rPr>
          <w:b/>
          <w:bCs/>
          <w:color w:val="000000"/>
          <w:kern w:val="28"/>
          <w:sz w:val="28"/>
          <w:szCs w:val="28"/>
        </w:rPr>
      </w:pPr>
      <w:r>
        <w:rPr>
          <w:b/>
          <w:bCs/>
          <w:color w:val="000000"/>
          <w:kern w:val="28"/>
          <w:sz w:val="28"/>
          <w:szCs w:val="28"/>
          <w:lang w:val="uk-UA"/>
        </w:rPr>
        <w:t>Донецьк</w:t>
      </w:r>
    </w:p>
    <w:p w:rsidR="00DE4F35" w:rsidRPr="00050851" w:rsidRDefault="00050851" w:rsidP="00050851">
      <w:pPr>
        <w:widowControl/>
        <w:suppressAutoHyphens/>
        <w:spacing w:line="360" w:lineRule="auto"/>
        <w:ind w:firstLine="709"/>
        <w:jc w:val="center"/>
        <w:rPr>
          <w:b/>
          <w:bCs/>
          <w:color w:val="000000"/>
          <w:kern w:val="28"/>
          <w:sz w:val="28"/>
          <w:szCs w:val="28"/>
          <w:lang w:val="uk-UA"/>
        </w:rPr>
      </w:pPr>
      <w:r w:rsidRPr="00050851">
        <w:rPr>
          <w:b/>
          <w:bCs/>
          <w:color w:val="000000"/>
          <w:kern w:val="28"/>
          <w:sz w:val="28"/>
          <w:szCs w:val="28"/>
        </w:rPr>
        <w:br w:type="page"/>
      </w:r>
      <w:r w:rsidR="00DE4F35" w:rsidRPr="00050851">
        <w:rPr>
          <w:b/>
          <w:bCs/>
          <w:color w:val="000000"/>
          <w:kern w:val="28"/>
          <w:sz w:val="28"/>
          <w:szCs w:val="28"/>
          <w:lang w:val="uk-UA"/>
        </w:rPr>
        <w:t>Р</w:t>
      </w:r>
      <w:r w:rsidR="009148C6">
        <w:rPr>
          <w:b/>
          <w:bCs/>
          <w:color w:val="000000"/>
          <w:kern w:val="28"/>
          <w:sz w:val="28"/>
          <w:szCs w:val="28"/>
          <w:lang w:val="uk-UA"/>
        </w:rPr>
        <w:t>еферат</w:t>
      </w:r>
    </w:p>
    <w:p w:rsidR="00DE4F35" w:rsidRPr="00565BDC" w:rsidRDefault="00DE4F35" w:rsidP="00565BDC">
      <w:pPr>
        <w:widowControl/>
        <w:spacing w:line="360" w:lineRule="auto"/>
        <w:ind w:firstLine="709"/>
        <w:jc w:val="both"/>
        <w:rPr>
          <w:color w:val="000000"/>
          <w:sz w:val="28"/>
          <w:szCs w:val="28"/>
          <w:lang w:val="uk-UA"/>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Пояснювальна записка до курсової роботи: 31 с</w:t>
      </w:r>
      <w:r w:rsidR="008274F9">
        <w:rPr>
          <w:color w:val="000000"/>
          <w:sz w:val="28"/>
          <w:szCs w:val="28"/>
          <w:lang w:val="uk-UA"/>
        </w:rPr>
        <w:t>тор., 7 рис., 4 табл.</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Об'єктом дослідження є блок</w:t>
      </w:r>
      <w:r w:rsidR="00565BDC">
        <w:rPr>
          <w:color w:val="000000"/>
          <w:sz w:val="28"/>
          <w:szCs w:val="28"/>
          <w:lang w:val="uk-UA"/>
        </w:rPr>
        <w:t xml:space="preserve"> </w:t>
      </w:r>
      <w:r w:rsidRPr="00565BDC">
        <w:rPr>
          <w:color w:val="000000"/>
          <w:sz w:val="28"/>
          <w:szCs w:val="28"/>
          <w:lang w:val="uk-UA"/>
        </w:rPr>
        <w:t>лінія – трансформатор.</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Мета роботи: спроектувати релейний захист блока лінія–трансформатор.</w:t>
      </w:r>
    </w:p>
    <w:p w:rsid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В даній курсовій роботі проводимо розрахунок релейного захисту для силового трансформатору та повітряної лінії. Як захист для трансформатора встановлюємо на нього газовий захист, продольний диференційний захист та захист від перевантаження. На лінію</w:t>
      </w:r>
      <w:r w:rsidR="00565BDC">
        <w:rPr>
          <w:color w:val="000000"/>
          <w:sz w:val="28"/>
          <w:szCs w:val="28"/>
          <w:lang w:val="uk-UA"/>
        </w:rPr>
        <w:t xml:space="preserve"> </w:t>
      </w:r>
      <w:r w:rsidRPr="00565BDC">
        <w:rPr>
          <w:color w:val="000000"/>
          <w:sz w:val="28"/>
          <w:szCs w:val="28"/>
          <w:lang w:val="uk-UA"/>
        </w:rPr>
        <w:t>становимо ступінчатий струмовий захист та захист нульової послідовності від замикань на землю.</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Отримані результати – розраховані в даній курсовій роботі захисти відповідають вимогам ПУЕ.</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Релейний захист здійснює автоматичну ліквідацію ушкоджень та ненормальних режимів в електричній частині енергосистем і являється найважливішою автоматикою, яка забезпечує їх надійну та стійку роботу.</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РЕЛЕЙНИЙ ЗАХИСТ, МАКСИМАЛЬНИЙ СТРУМОВИЙ ЗАХИСТ, ГАЗОВИЙ</w:t>
      </w:r>
      <w:r w:rsidR="00565BDC">
        <w:rPr>
          <w:color w:val="000000"/>
          <w:sz w:val="28"/>
          <w:szCs w:val="28"/>
          <w:lang w:val="uk-UA"/>
        </w:rPr>
        <w:t xml:space="preserve"> </w:t>
      </w:r>
      <w:r w:rsidRPr="00565BDC">
        <w:rPr>
          <w:color w:val="000000"/>
          <w:sz w:val="28"/>
          <w:szCs w:val="28"/>
          <w:lang w:val="uk-UA"/>
        </w:rPr>
        <w:t>ЗАХИСТ, ДИФЕРЕНЦІЙНИЙ ЗАХИСТ, НЕНОРМАЛЬНИЙ РЕЖИМ, УШКОДЖЕННЯ, ЗАХИСТ ВІД ПЕРЕВАНТАЖЕННЯ.</w:t>
      </w:r>
    </w:p>
    <w:p w:rsidR="00DE4F35" w:rsidRPr="00565BDC" w:rsidRDefault="00DE4F35" w:rsidP="00565BDC">
      <w:pPr>
        <w:widowControl/>
        <w:spacing w:line="360" w:lineRule="auto"/>
        <w:ind w:firstLine="709"/>
        <w:jc w:val="both"/>
        <w:rPr>
          <w:color w:val="000000"/>
          <w:sz w:val="28"/>
          <w:szCs w:val="28"/>
          <w:lang w:val="uk-UA"/>
        </w:rPr>
      </w:pPr>
    </w:p>
    <w:p w:rsidR="00DE4F35" w:rsidRPr="00050851" w:rsidRDefault="00050851" w:rsidP="00050851">
      <w:pPr>
        <w:widowControl/>
        <w:suppressAutoHyphens/>
        <w:spacing w:line="360" w:lineRule="auto"/>
        <w:ind w:firstLine="709"/>
        <w:jc w:val="center"/>
        <w:rPr>
          <w:b/>
          <w:bCs/>
          <w:color w:val="000000"/>
          <w:kern w:val="28"/>
          <w:sz w:val="28"/>
          <w:szCs w:val="28"/>
          <w:lang w:val="uk-UA"/>
        </w:rPr>
      </w:pPr>
      <w:r>
        <w:rPr>
          <w:color w:val="000000"/>
          <w:sz w:val="28"/>
          <w:szCs w:val="28"/>
          <w:lang w:val="uk-UA"/>
        </w:rPr>
        <w:br w:type="page"/>
      </w:r>
      <w:r w:rsidR="00DE4F35" w:rsidRPr="00050851">
        <w:rPr>
          <w:b/>
          <w:bCs/>
          <w:color w:val="000000"/>
          <w:kern w:val="28"/>
          <w:sz w:val="28"/>
          <w:szCs w:val="28"/>
          <w:lang w:val="uk-UA"/>
        </w:rPr>
        <w:t>З</w:t>
      </w:r>
      <w:r w:rsidR="009148C6">
        <w:rPr>
          <w:b/>
          <w:bCs/>
          <w:color w:val="000000"/>
          <w:kern w:val="28"/>
          <w:sz w:val="28"/>
          <w:szCs w:val="28"/>
          <w:lang w:val="uk-UA"/>
        </w:rPr>
        <w:t>міст</w:t>
      </w:r>
    </w:p>
    <w:p w:rsidR="00DE4F35" w:rsidRPr="00565BDC" w:rsidRDefault="00DE4F35" w:rsidP="00565BDC">
      <w:pPr>
        <w:widowControl/>
        <w:spacing w:line="360" w:lineRule="auto"/>
        <w:ind w:firstLine="709"/>
        <w:jc w:val="both"/>
        <w:rPr>
          <w:color w:val="000000"/>
          <w:sz w:val="28"/>
          <w:szCs w:val="28"/>
          <w:lang w:val="uk-UA"/>
        </w:rPr>
      </w:pPr>
    </w:p>
    <w:p w:rsidR="00DE4F35" w:rsidRPr="00050851" w:rsidRDefault="00DE4F35" w:rsidP="00050851">
      <w:pPr>
        <w:widowControl/>
        <w:suppressAutoHyphens/>
        <w:spacing w:line="360" w:lineRule="auto"/>
        <w:jc w:val="both"/>
        <w:rPr>
          <w:color w:val="000000"/>
          <w:kern w:val="28"/>
          <w:sz w:val="28"/>
          <w:szCs w:val="28"/>
        </w:rPr>
      </w:pPr>
      <w:r w:rsidRPr="00050851">
        <w:rPr>
          <w:color w:val="000000"/>
          <w:kern w:val="28"/>
          <w:sz w:val="28"/>
          <w:szCs w:val="28"/>
          <w:lang w:val="uk-UA"/>
        </w:rPr>
        <w:t>Вступ</w:t>
      </w:r>
    </w:p>
    <w:p w:rsidR="000845CD" w:rsidRPr="003C6DC9" w:rsidRDefault="000845CD" w:rsidP="000845CD">
      <w:pPr>
        <w:widowControl/>
        <w:suppressAutoHyphens/>
        <w:spacing w:line="360" w:lineRule="auto"/>
        <w:jc w:val="both"/>
        <w:rPr>
          <w:color w:val="000000"/>
          <w:kern w:val="28"/>
          <w:sz w:val="28"/>
          <w:szCs w:val="28"/>
        </w:rPr>
      </w:pPr>
      <w:r w:rsidRPr="003C6DC9">
        <w:rPr>
          <w:color w:val="000000"/>
          <w:kern w:val="28"/>
          <w:sz w:val="28"/>
          <w:szCs w:val="28"/>
          <w:lang w:val="uk-UA"/>
        </w:rPr>
        <w:t>1 Стисла характеристика захищаємого об’єкта</w:t>
      </w:r>
    </w:p>
    <w:p w:rsidR="000845CD" w:rsidRPr="003C6DC9" w:rsidRDefault="000845CD" w:rsidP="000845CD">
      <w:pPr>
        <w:widowControl/>
        <w:suppressAutoHyphens/>
        <w:spacing w:line="360" w:lineRule="auto"/>
        <w:jc w:val="both"/>
        <w:rPr>
          <w:color w:val="000000"/>
          <w:kern w:val="28"/>
          <w:sz w:val="28"/>
          <w:szCs w:val="28"/>
        </w:rPr>
      </w:pPr>
      <w:r w:rsidRPr="003C6DC9">
        <w:rPr>
          <w:color w:val="000000"/>
          <w:kern w:val="28"/>
          <w:sz w:val="28"/>
          <w:szCs w:val="28"/>
          <w:lang w:val="uk-UA"/>
        </w:rPr>
        <w:t>2 Аналіз видів пошкоджень та ненормальних режимів роботи</w:t>
      </w:r>
    </w:p>
    <w:p w:rsidR="000845CD" w:rsidRPr="003C6DC9" w:rsidRDefault="000845CD" w:rsidP="000845CD">
      <w:pPr>
        <w:pStyle w:val="2"/>
        <w:keepNext w:val="0"/>
        <w:suppressAutoHyphens/>
        <w:spacing w:before="0" w:after="0" w:line="360" w:lineRule="auto"/>
        <w:jc w:val="both"/>
        <w:rPr>
          <w:rFonts w:ascii="Times New Roman" w:hAnsi="Times New Roman" w:cs="Times New Roman"/>
          <w:b w:val="0"/>
          <w:bCs w:val="0"/>
          <w:i w:val="0"/>
          <w:iCs w:val="0"/>
          <w:color w:val="000000"/>
          <w:kern w:val="28"/>
          <w:lang w:val="uk-UA"/>
        </w:rPr>
      </w:pPr>
      <w:r w:rsidRPr="003C6DC9">
        <w:rPr>
          <w:rFonts w:ascii="Times New Roman" w:hAnsi="Times New Roman" w:cs="Times New Roman"/>
          <w:b w:val="0"/>
          <w:bCs w:val="0"/>
          <w:i w:val="0"/>
          <w:iCs w:val="0"/>
          <w:color w:val="000000"/>
          <w:kern w:val="28"/>
          <w:lang w:val="uk-UA"/>
        </w:rPr>
        <w:t>2.1 Трансформатори</w:t>
      </w:r>
    </w:p>
    <w:p w:rsidR="000845CD" w:rsidRPr="003C6DC9" w:rsidRDefault="000845CD" w:rsidP="000845CD">
      <w:pPr>
        <w:pStyle w:val="3"/>
        <w:keepNext w:val="0"/>
        <w:suppressAutoHyphens/>
        <w:spacing w:before="0" w:after="0" w:line="360" w:lineRule="auto"/>
        <w:jc w:val="both"/>
        <w:rPr>
          <w:rFonts w:ascii="Times New Roman" w:hAnsi="Times New Roman" w:cs="Times New Roman"/>
          <w:b w:val="0"/>
          <w:bCs w:val="0"/>
          <w:color w:val="000000"/>
          <w:kern w:val="28"/>
          <w:sz w:val="28"/>
          <w:szCs w:val="28"/>
          <w:lang w:val="uk-UA"/>
        </w:rPr>
      </w:pPr>
      <w:r w:rsidRPr="003C6DC9">
        <w:rPr>
          <w:rFonts w:ascii="Times New Roman" w:hAnsi="Times New Roman" w:cs="Times New Roman"/>
          <w:b w:val="0"/>
          <w:bCs w:val="0"/>
          <w:color w:val="000000"/>
          <w:kern w:val="28"/>
          <w:sz w:val="28"/>
          <w:szCs w:val="28"/>
          <w:lang w:val="uk-UA"/>
        </w:rPr>
        <w:t>2</w:t>
      </w:r>
      <w:r w:rsidRPr="003C6DC9">
        <w:rPr>
          <w:rFonts w:ascii="Times New Roman" w:hAnsi="Times New Roman" w:cs="Times New Roman"/>
          <w:b w:val="0"/>
          <w:bCs w:val="0"/>
          <w:color w:val="000000"/>
          <w:kern w:val="28"/>
          <w:sz w:val="28"/>
          <w:szCs w:val="28"/>
        </w:rPr>
        <w:t>.</w:t>
      </w:r>
      <w:r w:rsidRPr="003C6DC9">
        <w:rPr>
          <w:rFonts w:ascii="Times New Roman" w:hAnsi="Times New Roman" w:cs="Times New Roman"/>
          <w:b w:val="0"/>
          <w:bCs w:val="0"/>
          <w:color w:val="000000"/>
          <w:kern w:val="28"/>
          <w:sz w:val="28"/>
          <w:szCs w:val="28"/>
          <w:lang w:val="uk-UA"/>
        </w:rPr>
        <w:t>1</w:t>
      </w:r>
      <w:r w:rsidRPr="003C6DC9">
        <w:rPr>
          <w:rFonts w:ascii="Times New Roman" w:hAnsi="Times New Roman" w:cs="Times New Roman"/>
          <w:b w:val="0"/>
          <w:bCs w:val="0"/>
          <w:color w:val="000000"/>
          <w:kern w:val="28"/>
          <w:sz w:val="28"/>
          <w:szCs w:val="28"/>
        </w:rPr>
        <w:t>.1 Ненормальні режими і захист від них</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2</w:t>
      </w:r>
      <w:r w:rsidRPr="003C6DC9">
        <w:rPr>
          <w:color w:val="000000"/>
          <w:kern w:val="28"/>
          <w:sz w:val="28"/>
          <w:szCs w:val="28"/>
        </w:rPr>
        <w:t>.</w:t>
      </w:r>
      <w:r w:rsidRPr="003C6DC9">
        <w:rPr>
          <w:color w:val="000000"/>
          <w:kern w:val="28"/>
          <w:sz w:val="28"/>
          <w:szCs w:val="28"/>
          <w:lang w:val="uk-UA"/>
        </w:rPr>
        <w:t>1</w:t>
      </w:r>
      <w:r w:rsidRPr="003C6DC9">
        <w:rPr>
          <w:color w:val="000000"/>
          <w:kern w:val="28"/>
          <w:sz w:val="28"/>
          <w:szCs w:val="28"/>
        </w:rPr>
        <w:t>.2 Основні види ушкоджень</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2.2 Живильна повітряна лінія 220 кВ</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2.2.1 Ушкодження повітряних ліній</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rPr>
        <w:t>2.</w:t>
      </w:r>
      <w:r w:rsidRPr="003C6DC9">
        <w:rPr>
          <w:color w:val="000000"/>
          <w:kern w:val="28"/>
          <w:sz w:val="28"/>
          <w:szCs w:val="28"/>
          <w:lang w:val="uk-UA"/>
        </w:rPr>
        <w:t>2</w:t>
      </w:r>
      <w:r w:rsidRPr="003C6DC9">
        <w:rPr>
          <w:color w:val="000000"/>
          <w:kern w:val="28"/>
          <w:sz w:val="28"/>
          <w:szCs w:val="28"/>
        </w:rPr>
        <w:t>.2 Ненормальні режими</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rPr>
        <w:t>2.</w:t>
      </w:r>
      <w:r w:rsidRPr="003C6DC9">
        <w:rPr>
          <w:color w:val="000000"/>
          <w:kern w:val="28"/>
          <w:sz w:val="28"/>
          <w:szCs w:val="28"/>
          <w:lang w:val="uk-UA"/>
        </w:rPr>
        <w:t>2</w:t>
      </w:r>
      <w:r w:rsidRPr="003C6DC9">
        <w:rPr>
          <w:color w:val="000000"/>
          <w:kern w:val="28"/>
          <w:sz w:val="28"/>
          <w:szCs w:val="28"/>
        </w:rPr>
        <w:t>.3 Основні вимоги, пропоновані до</w:t>
      </w:r>
      <w:r w:rsidRPr="003C6DC9">
        <w:rPr>
          <w:color w:val="000000"/>
          <w:kern w:val="28"/>
          <w:sz w:val="28"/>
          <w:szCs w:val="28"/>
          <w:lang w:val="uk-UA"/>
        </w:rPr>
        <w:t xml:space="preserve"> </w:t>
      </w:r>
      <w:r w:rsidRPr="003C6DC9">
        <w:rPr>
          <w:color w:val="000000"/>
          <w:kern w:val="28"/>
          <w:sz w:val="28"/>
          <w:szCs w:val="28"/>
        </w:rPr>
        <w:t>захисту</w:t>
      </w:r>
    </w:p>
    <w:p w:rsidR="000845CD" w:rsidRPr="003C6DC9" w:rsidRDefault="000845CD" w:rsidP="000845CD">
      <w:pPr>
        <w:widowControl/>
        <w:suppressAutoHyphens/>
        <w:spacing w:line="360" w:lineRule="auto"/>
        <w:jc w:val="both"/>
        <w:rPr>
          <w:color w:val="000000"/>
          <w:kern w:val="28"/>
          <w:sz w:val="28"/>
          <w:szCs w:val="28"/>
        </w:rPr>
      </w:pPr>
      <w:r w:rsidRPr="003C6DC9">
        <w:rPr>
          <w:color w:val="000000"/>
          <w:kern w:val="28"/>
          <w:sz w:val="28"/>
          <w:szCs w:val="28"/>
          <w:lang w:val="uk-UA"/>
        </w:rPr>
        <w:t>3 Попередній вибір типів захистів застосовано до захищаемого об’єкту</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rPr>
        <w:t>3.</w:t>
      </w:r>
      <w:r w:rsidRPr="003C6DC9">
        <w:rPr>
          <w:color w:val="000000"/>
          <w:kern w:val="28"/>
          <w:sz w:val="28"/>
          <w:szCs w:val="28"/>
          <w:lang w:val="uk-UA"/>
        </w:rPr>
        <w:t>1</w:t>
      </w:r>
      <w:r w:rsidRPr="003C6DC9">
        <w:rPr>
          <w:color w:val="000000"/>
          <w:kern w:val="28"/>
          <w:sz w:val="28"/>
          <w:szCs w:val="28"/>
        </w:rPr>
        <w:t xml:space="preserve"> Захист трансформатора</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3.2 Захист лінії</w:t>
      </w:r>
    </w:p>
    <w:p w:rsidR="000845CD" w:rsidRPr="003C6DC9" w:rsidRDefault="000845CD" w:rsidP="000845CD">
      <w:pPr>
        <w:widowControl/>
        <w:tabs>
          <w:tab w:val="left" w:pos="3315"/>
          <w:tab w:val="left" w:pos="5880"/>
        </w:tabs>
        <w:suppressAutoHyphens/>
        <w:spacing w:line="360" w:lineRule="auto"/>
        <w:jc w:val="both"/>
        <w:rPr>
          <w:color w:val="000000"/>
          <w:kern w:val="28"/>
          <w:sz w:val="28"/>
          <w:szCs w:val="28"/>
          <w:lang w:val="uk-UA"/>
        </w:rPr>
      </w:pPr>
      <w:r w:rsidRPr="003C6DC9">
        <w:rPr>
          <w:color w:val="000000"/>
          <w:kern w:val="28"/>
          <w:sz w:val="28"/>
          <w:szCs w:val="28"/>
          <w:lang w:val="uk-UA"/>
        </w:rPr>
        <w:t xml:space="preserve">4 </w:t>
      </w:r>
      <w:r w:rsidRPr="003C6DC9">
        <w:rPr>
          <w:color w:val="000000"/>
          <w:kern w:val="28"/>
          <w:sz w:val="28"/>
          <w:szCs w:val="28"/>
        </w:rPr>
        <w:t>Розрахунок уставок, вибір типів реле та з’ясування типів захисту</w:t>
      </w:r>
    </w:p>
    <w:p w:rsidR="000845CD" w:rsidRPr="003C6DC9" w:rsidRDefault="000845CD" w:rsidP="000845CD">
      <w:pPr>
        <w:widowControl/>
        <w:shd w:val="clear" w:color="auto" w:fill="FFFFFF"/>
        <w:suppressAutoHyphens/>
        <w:spacing w:line="360" w:lineRule="auto"/>
        <w:jc w:val="both"/>
        <w:rPr>
          <w:color w:val="000000"/>
          <w:kern w:val="28"/>
          <w:sz w:val="28"/>
          <w:szCs w:val="28"/>
          <w:lang w:val="uk-UA"/>
        </w:rPr>
      </w:pPr>
      <w:r w:rsidRPr="003C6DC9">
        <w:rPr>
          <w:color w:val="000000"/>
          <w:kern w:val="28"/>
          <w:sz w:val="28"/>
          <w:szCs w:val="28"/>
          <w:lang w:val="uk-UA"/>
        </w:rPr>
        <w:t>4.1 Розрахунок подовжнього диференціального захисту трансформатора</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4.2 Розрахунок максимального струмового захисту трансформатора</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4.3 Розрахунок захисту трансформатора від перевантаження</w:t>
      </w:r>
    </w:p>
    <w:p w:rsidR="000845CD" w:rsidRPr="003C6DC9" w:rsidRDefault="000845CD" w:rsidP="000845CD">
      <w:pPr>
        <w:widowControl/>
        <w:shd w:val="clear" w:color="auto" w:fill="FFFFFF"/>
        <w:suppressAutoHyphens/>
        <w:spacing w:line="360" w:lineRule="auto"/>
        <w:jc w:val="both"/>
        <w:rPr>
          <w:color w:val="000000"/>
          <w:kern w:val="28"/>
          <w:sz w:val="28"/>
          <w:szCs w:val="28"/>
          <w:lang w:val="uk-UA"/>
        </w:rPr>
      </w:pPr>
      <w:r w:rsidRPr="003C6DC9">
        <w:rPr>
          <w:color w:val="000000"/>
          <w:kern w:val="28"/>
          <w:sz w:val="28"/>
          <w:szCs w:val="28"/>
          <w:lang w:val="uk-UA"/>
        </w:rPr>
        <w:t>4.4 Газовий захист трансформатора</w:t>
      </w:r>
    </w:p>
    <w:p w:rsidR="000845CD" w:rsidRPr="003C6DC9" w:rsidRDefault="000845CD" w:rsidP="000845CD">
      <w:pPr>
        <w:widowControl/>
        <w:shd w:val="clear" w:color="auto" w:fill="FFFFFF"/>
        <w:suppressAutoHyphens/>
        <w:spacing w:line="360" w:lineRule="auto"/>
        <w:jc w:val="both"/>
        <w:rPr>
          <w:color w:val="000000"/>
          <w:kern w:val="28"/>
          <w:sz w:val="28"/>
          <w:szCs w:val="28"/>
          <w:lang w:val="uk-UA"/>
        </w:rPr>
      </w:pPr>
      <w:r w:rsidRPr="003C6DC9">
        <w:rPr>
          <w:color w:val="000000"/>
          <w:kern w:val="28"/>
          <w:sz w:val="28"/>
          <w:szCs w:val="28"/>
          <w:lang w:val="uk-UA"/>
        </w:rPr>
        <w:t>5 Захист лінії</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5.1 Розрахунок струмової відсічки лінії</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5.2 Розрахунок максимального струмового захисту лінії</w:t>
      </w:r>
    </w:p>
    <w:p w:rsidR="000845CD" w:rsidRPr="003C6DC9" w:rsidRDefault="000845CD" w:rsidP="000845CD">
      <w:pPr>
        <w:widowControl/>
        <w:shd w:val="clear" w:color="auto" w:fill="FFFFFF"/>
        <w:suppressAutoHyphens/>
        <w:spacing w:line="360" w:lineRule="auto"/>
        <w:jc w:val="both"/>
        <w:rPr>
          <w:color w:val="000000"/>
          <w:kern w:val="28"/>
          <w:sz w:val="28"/>
          <w:szCs w:val="28"/>
          <w:lang w:val="uk-UA"/>
        </w:rPr>
      </w:pPr>
      <w:r w:rsidRPr="003C6DC9">
        <w:rPr>
          <w:color w:val="000000"/>
          <w:kern w:val="28"/>
          <w:sz w:val="28"/>
          <w:szCs w:val="28"/>
          <w:lang w:val="uk-UA"/>
        </w:rPr>
        <w:t>5.3 Розрахунок максимального струмового захисту нульової послідовності</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6 Опис взаємодії захистів</w:t>
      </w:r>
    </w:p>
    <w:p w:rsidR="000845CD" w:rsidRPr="003C6DC9" w:rsidRDefault="000845CD" w:rsidP="000845CD">
      <w:pPr>
        <w:widowControl/>
        <w:suppressAutoHyphens/>
        <w:spacing w:line="360" w:lineRule="auto"/>
        <w:jc w:val="both"/>
        <w:rPr>
          <w:color w:val="000000"/>
          <w:kern w:val="28"/>
          <w:sz w:val="28"/>
          <w:szCs w:val="28"/>
        </w:rPr>
      </w:pPr>
      <w:r w:rsidRPr="003C6DC9">
        <w:rPr>
          <w:color w:val="000000"/>
          <w:kern w:val="28"/>
          <w:sz w:val="28"/>
          <w:szCs w:val="28"/>
          <w:lang w:val="uk-UA"/>
        </w:rPr>
        <w:t>Висновки</w:t>
      </w:r>
    </w:p>
    <w:p w:rsidR="000845CD" w:rsidRPr="003C6DC9" w:rsidRDefault="000845CD" w:rsidP="000845CD">
      <w:pPr>
        <w:widowControl/>
        <w:suppressAutoHyphens/>
        <w:spacing w:line="360" w:lineRule="auto"/>
        <w:jc w:val="both"/>
        <w:rPr>
          <w:color w:val="000000"/>
          <w:kern w:val="28"/>
          <w:sz w:val="28"/>
          <w:szCs w:val="28"/>
          <w:lang w:val="uk-UA"/>
        </w:rPr>
      </w:pPr>
      <w:r w:rsidRPr="003C6DC9">
        <w:rPr>
          <w:color w:val="000000"/>
          <w:kern w:val="28"/>
          <w:sz w:val="28"/>
          <w:szCs w:val="28"/>
          <w:lang w:val="uk-UA"/>
        </w:rPr>
        <w:t>Перелік посилань</w:t>
      </w:r>
    </w:p>
    <w:p w:rsidR="00DE4F35" w:rsidRPr="00565BDC" w:rsidRDefault="00DE4F35" w:rsidP="00565BDC">
      <w:pPr>
        <w:widowControl/>
        <w:spacing w:line="360" w:lineRule="auto"/>
        <w:ind w:firstLine="709"/>
        <w:jc w:val="both"/>
        <w:rPr>
          <w:color w:val="000000"/>
          <w:sz w:val="28"/>
          <w:szCs w:val="28"/>
          <w:lang w:val="uk-UA"/>
        </w:rPr>
      </w:pPr>
    </w:p>
    <w:p w:rsidR="00DE4F35" w:rsidRPr="00150466" w:rsidRDefault="00050851" w:rsidP="00050851">
      <w:pPr>
        <w:widowControl/>
        <w:suppressAutoHyphens/>
        <w:spacing w:line="360" w:lineRule="auto"/>
        <w:ind w:firstLine="709"/>
        <w:jc w:val="center"/>
        <w:rPr>
          <w:b/>
          <w:bCs/>
          <w:color w:val="000000"/>
          <w:kern w:val="28"/>
          <w:sz w:val="28"/>
          <w:szCs w:val="28"/>
          <w:lang w:val="uk-UA"/>
        </w:rPr>
      </w:pPr>
      <w:r>
        <w:rPr>
          <w:lang w:val="uk-UA"/>
        </w:rPr>
        <w:br w:type="page"/>
      </w:r>
      <w:bookmarkStart w:id="0" w:name="_Toc27917030"/>
      <w:r w:rsidR="00DE4F35" w:rsidRPr="00050851">
        <w:rPr>
          <w:b/>
          <w:bCs/>
          <w:color w:val="000000"/>
          <w:kern w:val="28"/>
          <w:sz w:val="28"/>
          <w:szCs w:val="28"/>
          <w:lang w:val="uk-UA"/>
        </w:rPr>
        <w:t>В</w:t>
      </w:r>
      <w:r w:rsidR="009148C6">
        <w:rPr>
          <w:b/>
          <w:bCs/>
          <w:color w:val="000000"/>
          <w:kern w:val="28"/>
          <w:sz w:val="28"/>
          <w:szCs w:val="28"/>
          <w:lang w:val="uk-UA"/>
        </w:rPr>
        <w:t>ступ</w:t>
      </w:r>
      <w:bookmarkEnd w:id="0"/>
    </w:p>
    <w:p w:rsidR="00DE4F35" w:rsidRPr="00565BDC" w:rsidRDefault="00DE4F35" w:rsidP="00565BDC">
      <w:pPr>
        <w:widowControl/>
        <w:spacing w:line="360" w:lineRule="auto"/>
        <w:ind w:firstLine="709"/>
        <w:jc w:val="both"/>
        <w:rPr>
          <w:color w:val="000000"/>
          <w:sz w:val="28"/>
          <w:szCs w:val="28"/>
          <w:lang w:val="uk-UA"/>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Системи електропостачання є складними виробничими об’єктами кібернетичного типу, всі елементи яких беруть участь в єдиному виробничому процесі, основними специфічними особливостями якого є швидкоплинність явищ і неминучість пошкоджень аварійного характеру. Тому надійне та економічне функціонування систем можливе тільки при автоматичному керуванні ними. Для цієї мети використовується комплекс автоматичних пристроїв, серед яких першорядне значення мають пристрої релейного захисту та автоматики.</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Зростання споживання електроенергії і ускладнення систем електропостачання вимагають постійного вдосконалення цих пристроїв. Спостерігається тенденція створення автоматизованих систем керування на основі використання цифрових універсальних та спеціалізованих обчислювальних машин. Разом з тим широко застосовуються і найпростіші засоби захисту і автоматики: плавкі запобіжники, автоматичні вимикачі, магнітні пускачі, реле прямої дії, магнітні трансформатори струму та інші. Найбільш поширені струменеві захисти, прості пристрої автоматичного повторного включення, автоматичного включення резервного джерела живлення та автоматичного частотного розвантаження.</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Релейний захист здійснює автоматичну ліквідацію пошкоджень і ненормальних режимів в електричній частині енергосистеми та є найважливішою автоматикою, що забезпечує їх надійний та стійкий захист.</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Відповідальну роль по забезпеченню надійної роботи електромереж грає правильна настройка релейного захисту та протиаварійної автоматики і в тому числі правильний вибір робочих параметрів спрацювання (уставок) релейної апаратури.</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Зростання навантажень, збільшення протяжності ліній електропередач, посилювання вимог до стійкості енергосистем ускладнюють умови роботи релейного захисту і підвищують вимоги до її швидкодії, чутливості та надійності. У зв’язку з цим йде безперервний процес розвитку та вдосконалення техніки релейного захисту, направлений на створення все більш довершених захистів, що відповідають вимогам сучасної енергетики.</w:t>
      </w:r>
    </w:p>
    <w:p w:rsidR="00DE4F35" w:rsidRPr="00565BDC" w:rsidRDefault="00DE4F35" w:rsidP="00565BDC">
      <w:pPr>
        <w:widowControl/>
        <w:spacing w:line="360" w:lineRule="auto"/>
        <w:ind w:firstLine="709"/>
        <w:jc w:val="both"/>
        <w:rPr>
          <w:color w:val="000000"/>
          <w:sz w:val="28"/>
          <w:szCs w:val="28"/>
          <w:lang w:val="uk-UA"/>
        </w:rPr>
      </w:pPr>
    </w:p>
    <w:p w:rsidR="00D40131" w:rsidRDefault="00050851" w:rsidP="00050851">
      <w:pPr>
        <w:widowControl/>
        <w:shd w:val="clear" w:color="auto" w:fill="FFFFFF"/>
        <w:suppressAutoHyphens/>
        <w:spacing w:line="360" w:lineRule="auto"/>
        <w:ind w:firstLine="709"/>
        <w:jc w:val="center"/>
        <w:rPr>
          <w:b/>
          <w:bCs/>
          <w:color w:val="000000"/>
          <w:kern w:val="28"/>
          <w:sz w:val="28"/>
          <w:szCs w:val="28"/>
          <w:lang w:val="uk-UA"/>
        </w:rPr>
      </w:pPr>
      <w:r>
        <w:rPr>
          <w:color w:val="000000"/>
          <w:sz w:val="28"/>
          <w:szCs w:val="28"/>
          <w:lang w:val="uk-UA"/>
        </w:rPr>
        <w:br w:type="page"/>
      </w:r>
      <w:r w:rsidRPr="00050851">
        <w:rPr>
          <w:b/>
          <w:bCs/>
          <w:color w:val="000000"/>
          <w:kern w:val="28"/>
          <w:sz w:val="28"/>
          <w:szCs w:val="28"/>
          <w:lang w:val="uk-UA"/>
        </w:rPr>
        <w:t>1</w:t>
      </w:r>
      <w:r w:rsidRPr="00150466">
        <w:rPr>
          <w:b/>
          <w:bCs/>
          <w:color w:val="000000"/>
          <w:kern w:val="28"/>
          <w:sz w:val="28"/>
          <w:szCs w:val="28"/>
        </w:rPr>
        <w:t xml:space="preserve"> С</w:t>
      </w:r>
      <w:r w:rsidR="009148C6">
        <w:rPr>
          <w:b/>
          <w:bCs/>
          <w:color w:val="000000"/>
          <w:kern w:val="28"/>
          <w:sz w:val="28"/>
          <w:szCs w:val="28"/>
          <w:lang w:val="uk-UA"/>
        </w:rPr>
        <w:t>тисла характеристика захищаємого об’єкта</w:t>
      </w:r>
    </w:p>
    <w:p w:rsidR="00050851" w:rsidRPr="00565BDC" w:rsidRDefault="00050851" w:rsidP="00565BDC">
      <w:pPr>
        <w:widowControl/>
        <w:shd w:val="clear" w:color="auto" w:fill="FFFFFF"/>
        <w:spacing w:line="360" w:lineRule="auto"/>
        <w:ind w:firstLine="709"/>
        <w:jc w:val="both"/>
        <w:rPr>
          <w:color w:val="000000"/>
          <w:sz w:val="28"/>
          <w:szCs w:val="28"/>
        </w:rPr>
      </w:pPr>
    </w:p>
    <w:p w:rsidR="00D40131" w:rsidRPr="00565BDC" w:rsidRDefault="00D40131" w:rsidP="00565BDC">
      <w:pPr>
        <w:widowControl/>
        <w:spacing w:line="360" w:lineRule="auto"/>
        <w:ind w:firstLine="709"/>
        <w:jc w:val="both"/>
        <w:rPr>
          <w:color w:val="000000"/>
          <w:sz w:val="28"/>
          <w:szCs w:val="28"/>
          <w:lang w:val="uk-UA"/>
        </w:rPr>
      </w:pPr>
      <w:r w:rsidRPr="00565BDC">
        <w:rPr>
          <w:color w:val="000000"/>
          <w:sz w:val="28"/>
          <w:szCs w:val="28"/>
          <w:lang w:val="uk-UA"/>
        </w:rPr>
        <w:t>Об'єктом для проектування релейного захисту в даній курсовій роботі є блок лінія</w:t>
      </w:r>
      <w:r w:rsidR="007B039E" w:rsidRPr="00565BDC">
        <w:rPr>
          <w:color w:val="000000"/>
          <w:sz w:val="28"/>
          <w:szCs w:val="28"/>
          <w:lang w:val="uk-UA"/>
        </w:rPr>
        <w:t xml:space="preserve"> </w:t>
      </w:r>
      <w:r w:rsidRPr="00565BDC">
        <w:rPr>
          <w:color w:val="000000"/>
          <w:sz w:val="28"/>
          <w:szCs w:val="28"/>
          <w:lang w:val="uk-UA"/>
        </w:rPr>
        <w:t>- трансформатор, представлений на рис. 1.1. Відповідно з потребами ПУЕ споживачі напругою 10 кВ відносять до першої категорій надійності, тобто перерва електропостачання яких може привести до: небезпеку для життя людей, значний збиток народному господарству, ушкодження дорогого основного устаткування, масовий брак продукції, розлад складного технологічного процесу, порушення функціонування особливо важливих елементів комунального господарства.</w:t>
      </w:r>
    </w:p>
    <w:p w:rsidR="00D40131" w:rsidRPr="00565BDC" w:rsidRDefault="00D40131" w:rsidP="00565BDC">
      <w:pPr>
        <w:widowControl/>
        <w:shd w:val="clear" w:color="auto" w:fill="FFFFFF"/>
        <w:spacing w:line="360" w:lineRule="auto"/>
        <w:ind w:firstLine="709"/>
        <w:jc w:val="both"/>
        <w:rPr>
          <w:color w:val="000000"/>
          <w:sz w:val="28"/>
          <w:szCs w:val="28"/>
          <w:lang w:val="uk-UA"/>
        </w:rPr>
      </w:pPr>
    </w:p>
    <w:p w:rsidR="00D40131" w:rsidRPr="00565BDC" w:rsidRDefault="00ED4AEE" w:rsidP="00015EFD">
      <w:pPr>
        <w:widowControl/>
        <w:spacing w:line="360" w:lineRule="auto"/>
        <w:ind w:firstLine="709"/>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367.5pt">
            <v:imagedata r:id="rId7" o:title=""/>
          </v:shape>
        </w:pict>
      </w:r>
    </w:p>
    <w:p w:rsidR="00D40131" w:rsidRPr="00565BDC" w:rsidRDefault="00D40131" w:rsidP="00565BDC">
      <w:pPr>
        <w:widowControl/>
        <w:tabs>
          <w:tab w:val="left" w:pos="1245"/>
        </w:tabs>
        <w:spacing w:line="360" w:lineRule="auto"/>
        <w:ind w:firstLine="709"/>
        <w:jc w:val="both"/>
        <w:rPr>
          <w:color w:val="000000"/>
          <w:sz w:val="28"/>
          <w:szCs w:val="28"/>
          <w:lang w:val="uk-UA"/>
        </w:rPr>
      </w:pPr>
      <w:r w:rsidRPr="00565BDC">
        <w:rPr>
          <w:color w:val="000000"/>
          <w:sz w:val="28"/>
          <w:szCs w:val="28"/>
          <w:lang w:val="uk-UA"/>
        </w:rPr>
        <w:t>Рисунок 1.1 – Спрощена схема захищає мого об’єкту:</w:t>
      </w:r>
    </w:p>
    <w:p w:rsidR="00D40131" w:rsidRPr="00565BDC" w:rsidRDefault="00D40131" w:rsidP="00565BDC">
      <w:pPr>
        <w:widowControl/>
        <w:tabs>
          <w:tab w:val="left" w:pos="1245"/>
        </w:tabs>
        <w:spacing w:line="360" w:lineRule="auto"/>
        <w:ind w:firstLine="709"/>
        <w:jc w:val="both"/>
        <w:rPr>
          <w:color w:val="000000"/>
          <w:sz w:val="28"/>
          <w:szCs w:val="28"/>
          <w:lang w:val="uk-UA"/>
        </w:rPr>
      </w:pPr>
      <w:r w:rsidRPr="00565BDC">
        <w:rPr>
          <w:color w:val="000000"/>
          <w:sz w:val="28"/>
          <w:szCs w:val="28"/>
          <w:lang w:val="uk-UA"/>
        </w:rPr>
        <w:t>1– живляча підстанція; 2– повітряна ЛЕП; 3– знижуюча підстанція.</w:t>
      </w:r>
    </w:p>
    <w:p w:rsidR="00D40131" w:rsidRPr="00050851" w:rsidRDefault="00015EFD" w:rsidP="00015EFD">
      <w:pPr>
        <w:widowControl/>
        <w:spacing w:line="360" w:lineRule="auto"/>
        <w:ind w:firstLine="709"/>
        <w:jc w:val="both"/>
        <w:rPr>
          <w:color w:val="000000"/>
          <w:sz w:val="28"/>
          <w:szCs w:val="28"/>
          <w:lang w:val="uk-UA"/>
        </w:rPr>
      </w:pPr>
      <w:r>
        <w:rPr>
          <w:color w:val="000000"/>
          <w:sz w:val="28"/>
          <w:szCs w:val="28"/>
          <w:lang w:val="uk-UA"/>
        </w:rPr>
        <w:br w:type="page"/>
      </w:r>
      <w:r w:rsidR="00D40131" w:rsidRPr="00565BDC">
        <w:rPr>
          <w:color w:val="000000"/>
          <w:sz w:val="28"/>
          <w:szCs w:val="28"/>
          <w:lang w:val="uk-UA"/>
        </w:rPr>
        <w:t xml:space="preserve">Блок лінія - трансформатор одержує живлення від системи з потужністю к.з, </w:t>
      </w:r>
      <w:r w:rsidR="00D40131" w:rsidRPr="00565BDC">
        <w:rPr>
          <w:color w:val="000000"/>
          <w:sz w:val="28"/>
          <w:szCs w:val="28"/>
          <w:lang w:val="en-US"/>
        </w:rPr>
        <w:t>S</w:t>
      </w:r>
      <w:r w:rsidR="00D40131" w:rsidRPr="00565BDC">
        <w:rPr>
          <w:color w:val="000000"/>
          <w:sz w:val="28"/>
          <w:szCs w:val="28"/>
          <w:lang w:val="uk-UA"/>
        </w:rPr>
        <w:t>к.тах</w:t>
      </w:r>
      <w:r w:rsidR="00D40131" w:rsidRPr="00565BDC">
        <w:rPr>
          <w:color w:val="000000"/>
          <w:sz w:val="28"/>
          <w:szCs w:val="28"/>
          <w:vertAlign w:val="superscript"/>
          <w:lang w:val="uk-UA"/>
        </w:rPr>
        <w:t>=</w:t>
      </w:r>
      <w:r w:rsidR="00D40131" w:rsidRPr="00565BDC">
        <w:rPr>
          <w:color w:val="000000"/>
          <w:sz w:val="28"/>
          <w:szCs w:val="28"/>
          <w:lang w:val="uk-UA"/>
        </w:rPr>
        <w:t>2000 МВ-А, причому приймаємо</w:t>
      </w:r>
      <w:r w:rsidR="00ED4AEE">
        <w:rPr>
          <w:color w:val="000000"/>
          <w:sz w:val="28"/>
          <w:szCs w:val="28"/>
          <w:lang w:val="uk-UA"/>
        </w:rPr>
        <w:pict>
          <v:shape id="_x0000_i1026" type="#_x0000_t75" style="width:153pt;height:15.75pt">
            <v:imagedata r:id="rId8" o:title=""/>
          </v:shape>
        </w:pict>
      </w:r>
      <w:r w:rsidR="00D40131" w:rsidRPr="00565BDC">
        <w:rPr>
          <w:color w:val="000000"/>
          <w:sz w:val="28"/>
          <w:szCs w:val="28"/>
          <w:lang w:val="uk-UA"/>
        </w:rPr>
        <w:t xml:space="preserve">Номінальна напруга живильної лінії і вищої сторони трансформатора 220 кВ. Живлення від енергосистеми здійснюється по одноланцюговій лінії довжиною </w:t>
      </w:r>
      <w:r w:rsidR="002B5182" w:rsidRPr="00565BDC">
        <w:rPr>
          <w:color w:val="000000"/>
          <w:sz w:val="28"/>
          <w:szCs w:val="28"/>
          <w:lang w:val="uk-UA"/>
        </w:rPr>
        <w:t>3</w:t>
      </w:r>
      <w:r w:rsidR="00D40131" w:rsidRPr="00565BDC">
        <w:rPr>
          <w:color w:val="000000"/>
          <w:sz w:val="28"/>
          <w:szCs w:val="28"/>
          <w:lang w:val="uk-UA"/>
        </w:rPr>
        <w:t>0 км. Мережа 220 кВ трифазна, змінного струму, з глухозаземленою нейтраллю.</w:t>
      </w:r>
    </w:p>
    <w:p w:rsidR="00D40131" w:rsidRPr="00565BDC" w:rsidRDefault="00D4013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Лінія електропередачі з'єднана з енергосистемою через високовольтний вимикач 220 кВ, на якому встановлене автоматичне повторне включення (АПВ). На нижній стороні трансформатора з потужністю 6,3 МВ-А навантаження приєднане через вакуумні вимикачі 6 кВ. Для реалізації релейного захисту на всіх приєднаннях установлені трансформатори струму (ТС). В мережі 220 кВ встановлені трансформаторі! струму серії ТФЗМ-220Б-1, а в мережі 6 кВ - трансформатори вбудовані в комірки КРП, серії ТЛ-10.</w:t>
      </w:r>
    </w:p>
    <w:p w:rsidR="00D40131" w:rsidRPr="00565BDC" w:rsidRDefault="00D4013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Підстанція - двотрансформаторна, тому для забезпечення надійності електропостачання необхідно встановити пристрій АВР. У нормальному режимі роботи стан секційного вимикачі серії ВВ/ТЕ</w:t>
      </w:r>
      <w:r w:rsidRPr="00565BDC">
        <w:rPr>
          <w:color w:val="000000"/>
          <w:sz w:val="28"/>
          <w:szCs w:val="28"/>
          <w:lang w:val="en-US"/>
        </w:rPr>
        <w:t>L</w:t>
      </w:r>
      <w:r w:rsidRPr="00565BDC">
        <w:rPr>
          <w:color w:val="000000"/>
          <w:sz w:val="28"/>
          <w:szCs w:val="28"/>
          <w:lang w:val="uk-UA"/>
        </w:rPr>
        <w:t>-10-20/1000У1 - вимкнено.</w:t>
      </w:r>
    </w:p>
    <w:p w:rsidR="00D40131" w:rsidRPr="00565BDC" w:rsidRDefault="00E74F1D"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В</w:t>
      </w:r>
      <w:r w:rsidR="00D40131" w:rsidRPr="00565BDC">
        <w:rPr>
          <w:color w:val="000000"/>
          <w:sz w:val="28"/>
          <w:szCs w:val="28"/>
          <w:lang w:val="uk-UA"/>
        </w:rPr>
        <w:t>ибираємо по [1] трансформатор типу ТДН-6300/220. Технічні дані захищаємого трансформатора приведені в табл. 1.1.</w:t>
      </w:r>
    </w:p>
    <w:p w:rsidR="00D40131" w:rsidRPr="00565BDC" w:rsidRDefault="00D40131" w:rsidP="00565BDC">
      <w:pPr>
        <w:widowControl/>
        <w:spacing w:line="360" w:lineRule="auto"/>
        <w:ind w:firstLine="709"/>
        <w:jc w:val="both"/>
        <w:rPr>
          <w:color w:val="000000"/>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4897"/>
        <w:gridCol w:w="884"/>
      </w:tblGrid>
      <w:tr w:rsidR="00D40131" w:rsidRPr="005A4DFA">
        <w:trPr>
          <w:trHeight w:hRule="exact" w:val="390"/>
        </w:trPr>
        <w:tc>
          <w:tcPr>
            <w:tcW w:w="4897"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 xml:space="preserve">Номінальна потужність </w:t>
            </w:r>
            <w:r w:rsidRPr="005A4DFA">
              <w:rPr>
                <w:color w:val="000000"/>
                <w:lang w:val="en-US"/>
              </w:rPr>
              <w:t>S</w:t>
            </w:r>
            <w:r w:rsidRPr="005A4DFA">
              <w:rPr>
                <w:color w:val="000000"/>
                <w:vertAlign w:val="subscript"/>
                <w:lang w:val="uk-UA"/>
              </w:rPr>
              <w:t>нош</w:t>
            </w:r>
            <w:r w:rsidRPr="005A4DFA">
              <w:rPr>
                <w:color w:val="000000"/>
                <w:lang w:val="uk-UA"/>
              </w:rPr>
              <w:t xml:space="preserve"> МВ-А</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6.3</w:t>
            </w:r>
          </w:p>
        </w:tc>
      </w:tr>
      <w:tr w:rsidR="00D40131" w:rsidRPr="005A4DFA">
        <w:trPr>
          <w:trHeight w:hRule="exact" w:val="381"/>
        </w:trPr>
        <w:tc>
          <w:tcPr>
            <w:tcW w:w="4897"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 xml:space="preserve">Номінальна напруга на стороні ВН </w:t>
            </w:r>
            <w:r w:rsidRPr="005A4DFA">
              <w:rPr>
                <w:color w:val="000000"/>
                <w:lang w:val="en-US"/>
              </w:rPr>
              <w:t>U</w:t>
            </w:r>
            <w:r w:rsidRPr="005A4DFA">
              <w:rPr>
                <w:color w:val="000000"/>
                <w:vertAlign w:val="subscript"/>
                <w:lang w:val="uk-UA"/>
              </w:rPr>
              <w:t>ном.вн</w:t>
            </w:r>
            <w:r w:rsidRPr="005A4DFA">
              <w:rPr>
                <w:color w:val="000000"/>
                <w:lang w:val="uk-UA"/>
              </w:rPr>
              <w:t xml:space="preserve"> кВ</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230</w:t>
            </w:r>
          </w:p>
        </w:tc>
      </w:tr>
      <w:tr w:rsidR="00D40131" w:rsidRPr="005A4DFA">
        <w:trPr>
          <w:trHeight w:hRule="exact" w:val="372"/>
        </w:trPr>
        <w:tc>
          <w:tcPr>
            <w:tcW w:w="4897"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 xml:space="preserve">Номінальна напруга на стороні НН </w:t>
            </w:r>
            <w:r w:rsidRPr="005A4DFA">
              <w:rPr>
                <w:color w:val="000000"/>
                <w:lang w:val="en-US"/>
              </w:rPr>
              <w:t>U</w:t>
            </w:r>
            <w:r w:rsidRPr="005A4DFA">
              <w:rPr>
                <w:color w:val="000000"/>
                <w:lang w:val="uk-UA"/>
              </w:rPr>
              <w:t>ном.нн кВ</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6.3</w:t>
            </w:r>
          </w:p>
        </w:tc>
      </w:tr>
      <w:tr w:rsidR="00D40131" w:rsidRPr="005A4DFA">
        <w:trPr>
          <w:trHeight w:hRule="exact" w:val="420"/>
        </w:trPr>
        <w:tc>
          <w:tcPr>
            <w:tcW w:w="4897"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Потужність короткого замикання ∆</w:t>
            </w:r>
            <w:r w:rsidRPr="005A4DFA">
              <w:rPr>
                <w:color w:val="000000"/>
                <w:lang w:val="en-US"/>
              </w:rPr>
              <w:t>P</w:t>
            </w:r>
            <w:r w:rsidRPr="005A4DFA">
              <w:rPr>
                <w:color w:val="000000"/>
                <w:vertAlign w:val="subscript"/>
                <w:lang w:val="uk-UA"/>
              </w:rPr>
              <w:t>КЗ</w:t>
            </w:r>
            <w:r w:rsidRPr="005A4DFA">
              <w:rPr>
                <w:color w:val="000000"/>
                <w:lang w:val="uk-UA"/>
              </w:rPr>
              <w:t>, кВт</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265</w:t>
            </w:r>
          </w:p>
        </w:tc>
      </w:tr>
      <w:tr w:rsidR="00D40131" w:rsidRPr="005A4DFA">
        <w:trPr>
          <w:trHeight w:hRule="exact" w:val="420"/>
        </w:trPr>
        <w:tc>
          <w:tcPr>
            <w:tcW w:w="4897"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Потужність неробочого ходу ∆Рхх, кВт</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70</w:t>
            </w:r>
          </w:p>
        </w:tc>
      </w:tr>
      <w:tr w:rsidR="00D40131" w:rsidRPr="005A4DFA">
        <w:trPr>
          <w:trHeight w:hRule="exact" w:val="390"/>
        </w:trPr>
        <w:tc>
          <w:tcPr>
            <w:tcW w:w="4897"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Напруга короткого замикання</w:t>
            </w:r>
            <w:r w:rsidRPr="005A4DFA">
              <w:rPr>
                <w:color w:val="000000"/>
                <w:lang w:val="en-US"/>
              </w:rPr>
              <w:t xml:space="preserve"> U</w:t>
            </w:r>
            <w:r w:rsidRPr="005A4DFA">
              <w:rPr>
                <w:color w:val="000000"/>
                <w:vertAlign w:val="subscript"/>
                <w:lang w:val="uk-UA"/>
              </w:rPr>
              <w:t>К</w:t>
            </w:r>
            <w:r w:rsidRPr="005A4DFA">
              <w:rPr>
                <w:color w:val="000000"/>
                <w:lang w:val="uk-UA"/>
              </w:rPr>
              <w:t>_</w:t>
            </w:r>
            <w:r w:rsidRPr="005A4DFA">
              <w:rPr>
                <w:color w:val="000000"/>
                <w:vertAlign w:val="subscript"/>
                <w:lang w:val="uk-UA"/>
              </w:rPr>
              <w:t>3</w:t>
            </w:r>
            <w:r w:rsidRPr="005A4DFA">
              <w:rPr>
                <w:color w:val="000000"/>
                <w:lang w:val="uk-UA"/>
              </w:rPr>
              <w:t>, %</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12</w:t>
            </w:r>
          </w:p>
        </w:tc>
      </w:tr>
      <w:tr w:rsidR="00D40131" w:rsidRPr="005A4DFA">
        <w:trPr>
          <w:trHeight w:hRule="exact" w:val="428"/>
        </w:trPr>
        <w:tc>
          <w:tcPr>
            <w:tcW w:w="4897"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Струм неробочого ходу І</w:t>
            </w:r>
            <w:r w:rsidRPr="005A4DFA">
              <w:rPr>
                <w:color w:val="000000"/>
                <w:vertAlign w:val="subscript"/>
                <w:lang w:val="uk-UA"/>
              </w:rPr>
              <w:t>хх</w:t>
            </w:r>
            <w:r w:rsidRPr="005A4DFA">
              <w:rPr>
                <w:color w:val="000000"/>
                <w:lang w:val="uk-UA"/>
              </w:rPr>
              <w:t>, %</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D40131" w:rsidRPr="005A4DFA" w:rsidRDefault="00D40131" w:rsidP="005A4DFA">
            <w:pPr>
              <w:widowControl/>
              <w:shd w:val="clear" w:color="auto" w:fill="FFFFFF"/>
              <w:spacing w:line="360" w:lineRule="auto"/>
              <w:jc w:val="both"/>
              <w:rPr>
                <w:color w:val="000000"/>
              </w:rPr>
            </w:pPr>
            <w:r w:rsidRPr="005A4DFA">
              <w:rPr>
                <w:color w:val="000000"/>
                <w:lang w:val="uk-UA"/>
              </w:rPr>
              <w:t>0.5</w:t>
            </w:r>
          </w:p>
        </w:tc>
      </w:tr>
    </w:tbl>
    <w:p w:rsidR="005A4DFA" w:rsidRDefault="005A4DFA" w:rsidP="00565BDC">
      <w:pPr>
        <w:widowControl/>
        <w:shd w:val="clear" w:color="auto" w:fill="FFFFFF"/>
        <w:spacing w:line="360" w:lineRule="auto"/>
        <w:ind w:firstLine="709"/>
        <w:jc w:val="both"/>
        <w:rPr>
          <w:color w:val="000000"/>
          <w:sz w:val="28"/>
          <w:szCs w:val="28"/>
          <w:lang w:val="uk-UA"/>
        </w:rPr>
      </w:pPr>
    </w:p>
    <w:p w:rsidR="005A4DFA" w:rsidRDefault="00D4013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Трансформатор має пристрій РПН ±12x1 %. У трансформатор вбудований трансформатор струму типу ТВТ-220-І.</w:t>
      </w:r>
    </w:p>
    <w:p w:rsidR="00D40131" w:rsidRPr="009148C6" w:rsidRDefault="004E6189" w:rsidP="009148C6">
      <w:pPr>
        <w:widowControl/>
        <w:shd w:val="clear" w:color="auto" w:fill="FFFFFF"/>
        <w:suppressAutoHyphens/>
        <w:spacing w:line="360" w:lineRule="auto"/>
        <w:ind w:firstLine="709"/>
        <w:jc w:val="center"/>
        <w:rPr>
          <w:b/>
          <w:bCs/>
          <w:color w:val="000000"/>
          <w:kern w:val="28"/>
          <w:sz w:val="28"/>
          <w:szCs w:val="28"/>
        </w:rPr>
      </w:pPr>
      <w:r>
        <w:rPr>
          <w:color w:val="000000"/>
          <w:sz w:val="28"/>
          <w:szCs w:val="28"/>
          <w:lang w:val="uk-UA"/>
        </w:rPr>
        <w:br w:type="page"/>
      </w:r>
      <w:r w:rsidR="00D40131" w:rsidRPr="009148C6">
        <w:rPr>
          <w:b/>
          <w:bCs/>
          <w:color w:val="000000"/>
          <w:kern w:val="28"/>
          <w:sz w:val="28"/>
          <w:szCs w:val="28"/>
          <w:lang w:val="uk-UA"/>
        </w:rPr>
        <w:t xml:space="preserve">2 </w:t>
      </w:r>
      <w:r w:rsidR="009148C6" w:rsidRPr="009148C6">
        <w:rPr>
          <w:b/>
          <w:bCs/>
          <w:color w:val="000000"/>
          <w:kern w:val="28"/>
          <w:sz w:val="28"/>
          <w:szCs w:val="28"/>
          <w:lang w:val="uk-UA"/>
        </w:rPr>
        <w:t>Аналіз видів пошкоджень та ненормальних режимів роботи</w:t>
      </w:r>
    </w:p>
    <w:p w:rsidR="00E74F1D" w:rsidRPr="00565BDC" w:rsidRDefault="00E74F1D" w:rsidP="00565BDC">
      <w:pPr>
        <w:widowControl/>
        <w:shd w:val="clear" w:color="auto" w:fill="FFFFFF"/>
        <w:spacing w:line="360" w:lineRule="auto"/>
        <w:ind w:firstLine="709"/>
        <w:jc w:val="both"/>
        <w:rPr>
          <w:color w:val="000000"/>
          <w:sz w:val="28"/>
          <w:szCs w:val="28"/>
        </w:rPr>
      </w:pPr>
    </w:p>
    <w:p w:rsidR="00E74F1D" w:rsidRDefault="00E74F1D" w:rsidP="005A4DFA">
      <w:pPr>
        <w:pStyle w:val="2"/>
        <w:keepNext w:val="0"/>
        <w:suppressAutoHyphens/>
        <w:spacing w:before="0" w:after="0" w:line="360" w:lineRule="auto"/>
        <w:ind w:firstLine="709"/>
        <w:jc w:val="center"/>
        <w:rPr>
          <w:rFonts w:ascii="Times New Roman" w:hAnsi="Times New Roman" w:cs="Times New Roman"/>
          <w:i w:val="0"/>
          <w:iCs w:val="0"/>
          <w:color w:val="000000"/>
          <w:kern w:val="28"/>
          <w:lang w:val="uk-UA"/>
        </w:rPr>
      </w:pPr>
      <w:bookmarkStart w:id="1" w:name="_Toc27917034"/>
      <w:r w:rsidRPr="005A4DFA">
        <w:rPr>
          <w:rFonts w:ascii="Times New Roman" w:hAnsi="Times New Roman" w:cs="Times New Roman"/>
          <w:i w:val="0"/>
          <w:iCs w:val="0"/>
          <w:color w:val="000000"/>
          <w:kern w:val="28"/>
          <w:lang w:val="uk-UA"/>
        </w:rPr>
        <w:t>2.1 Трансформатори</w:t>
      </w:r>
      <w:bookmarkEnd w:id="1"/>
    </w:p>
    <w:p w:rsidR="005A4DFA" w:rsidRPr="009148C6" w:rsidRDefault="005A4DFA" w:rsidP="005A4DFA">
      <w:pPr>
        <w:rPr>
          <w:sz w:val="28"/>
          <w:szCs w:val="28"/>
          <w:lang w:val="uk-UA"/>
        </w:rPr>
      </w:pPr>
    </w:p>
    <w:p w:rsidR="00E74F1D" w:rsidRDefault="00D4013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У процесі експлуатації можливі ушкодження в трансформаторах і на їхніх з'єднаннях з комутаційними апаратами. Можуть бути також небезпечні ненормальні режими роботи, незв'язані з ушкодженнями трансформатора чи його з'єднань. Можливість ушкоджень і ненормальних режимів обумовлює необхідність установки на трансформаторах захисних пристроїв.</w:t>
      </w:r>
    </w:p>
    <w:p w:rsidR="005A4DFA" w:rsidRPr="00565BDC" w:rsidRDefault="005A4DFA" w:rsidP="00565BDC">
      <w:pPr>
        <w:widowControl/>
        <w:shd w:val="clear" w:color="auto" w:fill="FFFFFF"/>
        <w:spacing w:line="360" w:lineRule="auto"/>
        <w:ind w:firstLine="709"/>
        <w:jc w:val="both"/>
        <w:rPr>
          <w:color w:val="000000"/>
          <w:sz w:val="28"/>
          <w:szCs w:val="28"/>
          <w:lang w:val="uk-UA"/>
        </w:rPr>
      </w:pPr>
    </w:p>
    <w:p w:rsidR="00E74F1D" w:rsidRPr="005A4DFA" w:rsidRDefault="00E74F1D" w:rsidP="005A4DFA">
      <w:pPr>
        <w:pStyle w:val="3"/>
        <w:keepNext w:val="0"/>
        <w:suppressAutoHyphens/>
        <w:spacing w:before="0" w:after="0" w:line="360" w:lineRule="auto"/>
        <w:ind w:firstLine="709"/>
        <w:jc w:val="center"/>
        <w:rPr>
          <w:rFonts w:ascii="Times New Roman" w:hAnsi="Times New Roman" w:cs="Times New Roman"/>
          <w:color w:val="000000"/>
          <w:kern w:val="28"/>
          <w:sz w:val="28"/>
          <w:szCs w:val="28"/>
          <w:lang w:val="uk-UA"/>
        </w:rPr>
      </w:pPr>
      <w:r w:rsidRPr="005A4DFA">
        <w:rPr>
          <w:rFonts w:ascii="Times New Roman" w:hAnsi="Times New Roman" w:cs="Times New Roman"/>
          <w:color w:val="000000"/>
          <w:kern w:val="28"/>
          <w:sz w:val="28"/>
          <w:szCs w:val="28"/>
        </w:rPr>
        <w:tab/>
      </w:r>
      <w:bookmarkStart w:id="2" w:name="_Toc27917035"/>
      <w:r w:rsidRPr="005A4DFA">
        <w:rPr>
          <w:rFonts w:ascii="Times New Roman" w:hAnsi="Times New Roman" w:cs="Times New Roman"/>
          <w:color w:val="000000"/>
          <w:kern w:val="28"/>
          <w:sz w:val="28"/>
          <w:szCs w:val="28"/>
          <w:lang w:val="uk-UA"/>
        </w:rPr>
        <w:t>2</w:t>
      </w:r>
      <w:r w:rsidRPr="005A4DFA">
        <w:rPr>
          <w:rFonts w:ascii="Times New Roman" w:hAnsi="Times New Roman" w:cs="Times New Roman"/>
          <w:color w:val="000000"/>
          <w:kern w:val="28"/>
          <w:sz w:val="28"/>
          <w:szCs w:val="28"/>
        </w:rPr>
        <w:t>.</w:t>
      </w:r>
      <w:r w:rsidRPr="005A4DFA">
        <w:rPr>
          <w:rFonts w:ascii="Times New Roman" w:hAnsi="Times New Roman" w:cs="Times New Roman"/>
          <w:color w:val="000000"/>
          <w:kern w:val="28"/>
          <w:sz w:val="28"/>
          <w:szCs w:val="28"/>
          <w:lang w:val="uk-UA"/>
        </w:rPr>
        <w:t>1</w:t>
      </w:r>
      <w:r w:rsidRPr="005A4DFA">
        <w:rPr>
          <w:rFonts w:ascii="Times New Roman" w:hAnsi="Times New Roman" w:cs="Times New Roman"/>
          <w:color w:val="000000"/>
          <w:kern w:val="28"/>
          <w:sz w:val="28"/>
          <w:szCs w:val="28"/>
        </w:rPr>
        <w:t>.1 Ненормальні режими і захист від них</w:t>
      </w:r>
      <w:bookmarkEnd w:id="2"/>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Найбільш частим ненормальним режимом роботи трансформаторів є поява в них сверхструмів, тобто струмів, що перевищують номінальний струм обмоток трансформаторів. Сверхструми в</w:t>
      </w:r>
      <w:r w:rsidR="00565BDC">
        <w:rPr>
          <w:color w:val="000000"/>
          <w:sz w:val="28"/>
          <w:szCs w:val="28"/>
          <w:lang w:val="uk-UA"/>
        </w:rPr>
        <w:t xml:space="preserve"> </w:t>
      </w:r>
      <w:r w:rsidRPr="00565BDC">
        <w:rPr>
          <w:color w:val="000000"/>
          <w:sz w:val="28"/>
          <w:szCs w:val="28"/>
          <w:lang w:val="uk-UA"/>
        </w:rPr>
        <w:t>трансформаторі виникають при зовнішніх КЗ, хитаннях і перевантаженнях. Останні виникають унаслідок самозапуску електродвигунів, збільшення навантаження в результаті відключення паралельно працюючого трансформатора, автоматичного підключення навантаження при дії АВР і т.п.</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При зовнішньому КЗ, викликаному ушкодженням на шинах трансформатора або</w:t>
      </w:r>
      <w:r w:rsidR="00565BDC">
        <w:rPr>
          <w:color w:val="000000"/>
          <w:sz w:val="28"/>
          <w:szCs w:val="28"/>
          <w:lang w:val="uk-UA"/>
        </w:rPr>
        <w:t xml:space="preserve"> </w:t>
      </w:r>
      <w:r w:rsidRPr="00565BDC">
        <w:rPr>
          <w:color w:val="000000"/>
          <w:sz w:val="28"/>
          <w:szCs w:val="28"/>
          <w:lang w:val="uk-UA"/>
        </w:rPr>
        <w:t>невідімкнувшимся ушкодженням на відходящем від шин приєднанням, по трансформатору проходять струми КЗ І</w:t>
      </w:r>
      <w:r w:rsidRPr="00565BDC">
        <w:rPr>
          <w:color w:val="000000"/>
          <w:sz w:val="28"/>
          <w:szCs w:val="28"/>
          <w:vertAlign w:val="subscript"/>
          <w:lang w:val="uk-UA"/>
        </w:rPr>
        <w:t>кз</w:t>
      </w:r>
      <w:r w:rsidRPr="00565BDC">
        <w:rPr>
          <w:color w:val="000000"/>
          <w:sz w:val="28"/>
          <w:szCs w:val="28"/>
        </w:rPr>
        <w:t>&gt;</w:t>
      </w:r>
      <w:r w:rsidRPr="00565BDC">
        <w:rPr>
          <w:color w:val="000000"/>
          <w:sz w:val="28"/>
          <w:szCs w:val="28"/>
          <w:lang w:val="uk-UA"/>
        </w:rPr>
        <w:t>І</w:t>
      </w:r>
      <w:r w:rsidRPr="00565BDC">
        <w:rPr>
          <w:color w:val="000000"/>
          <w:sz w:val="28"/>
          <w:szCs w:val="28"/>
          <w:vertAlign w:val="subscript"/>
          <w:lang w:val="uk-UA"/>
        </w:rPr>
        <w:t>ном</w:t>
      </w:r>
      <w:r w:rsidRPr="00565BDC">
        <w:rPr>
          <w:color w:val="000000"/>
          <w:sz w:val="28"/>
          <w:szCs w:val="28"/>
          <w:lang w:val="uk-UA"/>
        </w:rPr>
        <w:t>, що нагрівають його обмотки понад</w:t>
      </w:r>
      <w:r w:rsidR="00565BDC">
        <w:rPr>
          <w:color w:val="000000"/>
          <w:sz w:val="28"/>
          <w:szCs w:val="28"/>
          <w:lang w:val="uk-UA"/>
        </w:rPr>
        <w:t xml:space="preserve"> </w:t>
      </w:r>
      <w:r w:rsidRPr="00565BDC">
        <w:rPr>
          <w:color w:val="000000"/>
          <w:sz w:val="28"/>
          <w:szCs w:val="28"/>
          <w:lang w:val="uk-UA"/>
        </w:rPr>
        <w:t>припустиме значення, що може привести до ушкодження трансформатора. Оскільки зовнішнє КЗ супроводжується зниженням напруги в мережі, захист повинен діяти з мінімальною витримкою часу, необхідної для селективності.</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Перевантаження трансформаторів не впливає на роботу системи електропостачання в цілому, тому що вона звичайно не супроводжується зниженням напруги. Крім того, сверхструми перевантаження відносно не великі і їхнє проходження припустиме протягом деякого часу, достатнього для того, щоб було вжито заходів до розвантаження. Найбільш часто виникають короткочасні самоліквідуючиєся перевантаження небезпечні для трансформатора через їхню нетривалість. На підстанціях ліквідація тривалого перевантаження повинна вироблятися автоматично від захисту, відключенням менш відповідальних споживачів або трансформатора, що перевантажився.</w:t>
      </w:r>
    </w:p>
    <w:p w:rsid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Таким чином, захист трансформатора від перевантаження повинен діяти на відключення тільки в тому випадку, коли перевантаження не може бути усунуте автоматично. В усіх інших випадках захист повинен діяти на сигнал або автоматично робити його розвантаження. Захист від перевантажень виконується, як правило реагуючим на струм.</w:t>
      </w:r>
    </w:p>
    <w:p w:rsid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До ненормальних режимів роботи трансформаторів відноситься так само неприпустиме зниження рівня олії, що може відбутися, наприклад, внаслідок ушкодження бака.</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r>
    </w:p>
    <w:p w:rsidR="00E74F1D" w:rsidRPr="0051106F" w:rsidRDefault="00E74F1D" w:rsidP="0051106F">
      <w:pPr>
        <w:pStyle w:val="3"/>
        <w:keepNext w:val="0"/>
        <w:suppressAutoHyphens/>
        <w:spacing w:before="0" w:after="0" w:line="360" w:lineRule="auto"/>
        <w:ind w:firstLine="709"/>
        <w:jc w:val="center"/>
        <w:rPr>
          <w:rFonts w:ascii="Times New Roman" w:hAnsi="Times New Roman" w:cs="Times New Roman"/>
          <w:color w:val="000000"/>
          <w:kern w:val="28"/>
          <w:sz w:val="28"/>
          <w:szCs w:val="28"/>
        </w:rPr>
      </w:pPr>
      <w:r w:rsidRPr="0051106F">
        <w:rPr>
          <w:rFonts w:ascii="Times New Roman" w:hAnsi="Times New Roman" w:cs="Times New Roman"/>
          <w:color w:val="000000"/>
          <w:kern w:val="28"/>
          <w:sz w:val="28"/>
          <w:szCs w:val="28"/>
        </w:rPr>
        <w:tab/>
      </w:r>
      <w:bookmarkStart w:id="3" w:name="_Toc27917036"/>
      <w:r w:rsidRPr="0051106F">
        <w:rPr>
          <w:rFonts w:ascii="Times New Roman" w:hAnsi="Times New Roman" w:cs="Times New Roman"/>
          <w:color w:val="000000"/>
          <w:kern w:val="28"/>
          <w:sz w:val="28"/>
          <w:szCs w:val="28"/>
          <w:lang w:val="uk-UA"/>
        </w:rPr>
        <w:t>2</w:t>
      </w:r>
      <w:r w:rsidRPr="0051106F">
        <w:rPr>
          <w:rFonts w:ascii="Times New Roman" w:hAnsi="Times New Roman" w:cs="Times New Roman"/>
          <w:color w:val="000000"/>
          <w:kern w:val="28"/>
          <w:sz w:val="28"/>
          <w:szCs w:val="28"/>
        </w:rPr>
        <w:t>.</w:t>
      </w:r>
      <w:r w:rsidRPr="0051106F">
        <w:rPr>
          <w:rFonts w:ascii="Times New Roman" w:hAnsi="Times New Roman" w:cs="Times New Roman"/>
          <w:color w:val="000000"/>
          <w:kern w:val="28"/>
          <w:sz w:val="28"/>
          <w:szCs w:val="28"/>
          <w:lang w:val="uk-UA"/>
        </w:rPr>
        <w:t>1</w:t>
      </w:r>
      <w:r w:rsidRPr="0051106F">
        <w:rPr>
          <w:rFonts w:ascii="Times New Roman" w:hAnsi="Times New Roman" w:cs="Times New Roman"/>
          <w:color w:val="000000"/>
          <w:kern w:val="28"/>
          <w:sz w:val="28"/>
          <w:szCs w:val="28"/>
        </w:rPr>
        <w:t>.2 Основні види ушкоджень</w:t>
      </w:r>
      <w:bookmarkEnd w:id="3"/>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Основними видами ушкоджень є багатофазні КЗ в обмотках і на виводах трансформатора, а також «пожежа стали» магнітопроводу. Однофазні ушкодження бувають двох видів: на землю і між витками обмотки (виткові замикання). Найбільш ймовірні однофазні і багатофазні КЗ на виводах трансформаторів і однофазні виткові замикання в обмотках. Захист на КЗ виконується з дією на відключення ушкодженого трансформатора. Для обмеження розмірів руйнувань її виконують швидкодіючої.</w:t>
      </w:r>
    </w:p>
    <w:p w:rsid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Замикання однієї фази на землю небезпечно для обмоток, приєднаних до мереж із глухозаземленими нейтралями. У цьому випадку захист повинен</w:t>
      </w:r>
      <w:r w:rsidR="00565BDC">
        <w:rPr>
          <w:color w:val="000000"/>
          <w:sz w:val="28"/>
          <w:szCs w:val="28"/>
          <w:lang w:val="uk-UA"/>
        </w:rPr>
        <w:t xml:space="preserve"> </w:t>
      </w:r>
      <w:r w:rsidRPr="00565BDC">
        <w:rPr>
          <w:color w:val="000000"/>
          <w:sz w:val="28"/>
          <w:szCs w:val="28"/>
          <w:lang w:val="uk-UA"/>
        </w:rPr>
        <w:t>відключати трансформатор і при однофазних КЗ у його обмотках на землю.</w:t>
      </w:r>
      <w:r w:rsidR="00565BDC">
        <w:rPr>
          <w:color w:val="000000"/>
          <w:sz w:val="28"/>
          <w:szCs w:val="28"/>
          <w:lang w:val="uk-UA"/>
        </w:rPr>
        <w:t xml:space="preserve"> </w:t>
      </w:r>
      <w:r w:rsidRPr="00565BDC">
        <w:rPr>
          <w:color w:val="000000"/>
          <w:sz w:val="28"/>
          <w:szCs w:val="28"/>
          <w:lang w:val="uk-UA"/>
        </w:rPr>
        <w:t>При віткових замиканнях у</w:t>
      </w:r>
      <w:r w:rsidR="00565BDC">
        <w:rPr>
          <w:color w:val="000000"/>
          <w:sz w:val="28"/>
          <w:szCs w:val="28"/>
          <w:lang w:val="uk-UA"/>
        </w:rPr>
        <w:t xml:space="preserve"> </w:t>
      </w:r>
      <w:r w:rsidRPr="00565BDC">
        <w:rPr>
          <w:color w:val="000000"/>
          <w:sz w:val="28"/>
          <w:szCs w:val="28"/>
          <w:lang w:val="uk-UA"/>
        </w:rPr>
        <w:t>замкнених витках виникає значний струм, що руйнує ізоляцію і магнитопровід трансформатора, тому такі ушкодження повинні відключатися швидкодіючим захистом.</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Небезпечним внутрішнім ушкодженням є також «пожежа стали» магнитопровода, що виникає при порушенні ізоляції між листами магнитопроводу, що веде до збільшення втрат на перемагнічування і вихрові струми. Втрати викликають місцеве нагрівання стали, що веде до подальшого руйнування ізоляції. Захист, заснований на використанні електричних величин, на цей вид ушкодження теж не реагує, тому виникає необхідність у застосуванні спеціального захисту від віткових замикань і від «пожежі стали».</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Для обмеження розміру руйнування захист від ушкоджень у трансформаторі повинен діяти швидко. Ушкодження, що супроводжуються великими струмами КЗ, повинні відключатися без витримки часу з t=0,05 – 0,1 с.</w:t>
      </w:r>
    </w:p>
    <w:p w:rsidR="00D40131" w:rsidRPr="00565BDC" w:rsidRDefault="00D40131" w:rsidP="00565BDC">
      <w:pPr>
        <w:widowControl/>
        <w:shd w:val="clear" w:color="auto" w:fill="FFFFFF"/>
        <w:spacing w:line="360" w:lineRule="auto"/>
        <w:ind w:firstLine="709"/>
        <w:jc w:val="both"/>
        <w:rPr>
          <w:color w:val="000000"/>
          <w:sz w:val="28"/>
          <w:szCs w:val="28"/>
        </w:rPr>
      </w:pPr>
    </w:p>
    <w:p w:rsidR="00E74F1D" w:rsidRDefault="00E74F1D" w:rsidP="0051106F">
      <w:pPr>
        <w:pStyle w:val="2"/>
        <w:keepNext w:val="0"/>
        <w:suppressAutoHyphens/>
        <w:spacing w:before="0" w:after="0" w:line="360" w:lineRule="auto"/>
        <w:ind w:firstLine="709"/>
        <w:jc w:val="center"/>
        <w:rPr>
          <w:rFonts w:ascii="Times New Roman" w:hAnsi="Times New Roman" w:cs="Times New Roman"/>
          <w:i w:val="0"/>
          <w:iCs w:val="0"/>
          <w:color w:val="000000"/>
          <w:kern w:val="28"/>
          <w:lang w:val="uk-UA"/>
        </w:rPr>
      </w:pPr>
      <w:bookmarkStart w:id="4" w:name="_Toc27917037"/>
      <w:r w:rsidRPr="0051106F">
        <w:rPr>
          <w:rFonts w:ascii="Times New Roman" w:hAnsi="Times New Roman" w:cs="Times New Roman"/>
          <w:i w:val="0"/>
          <w:iCs w:val="0"/>
          <w:color w:val="000000"/>
          <w:kern w:val="28"/>
          <w:lang w:val="uk-UA"/>
        </w:rPr>
        <w:t>2.2</w:t>
      </w:r>
      <w:r w:rsidR="00565BDC" w:rsidRPr="0051106F">
        <w:rPr>
          <w:rFonts w:ascii="Times New Roman" w:hAnsi="Times New Roman" w:cs="Times New Roman"/>
          <w:i w:val="0"/>
          <w:iCs w:val="0"/>
          <w:color w:val="000000"/>
          <w:kern w:val="28"/>
          <w:lang w:val="uk-UA"/>
        </w:rPr>
        <w:t xml:space="preserve"> </w:t>
      </w:r>
      <w:r w:rsidRPr="0051106F">
        <w:rPr>
          <w:rFonts w:ascii="Times New Roman" w:hAnsi="Times New Roman" w:cs="Times New Roman"/>
          <w:i w:val="0"/>
          <w:iCs w:val="0"/>
          <w:color w:val="000000"/>
          <w:kern w:val="28"/>
          <w:lang w:val="uk-UA"/>
        </w:rPr>
        <w:t>Живильна повітряна лінія 220 кВ</w:t>
      </w:r>
      <w:bookmarkEnd w:id="4"/>
    </w:p>
    <w:p w:rsidR="0051106F" w:rsidRPr="0051106F" w:rsidRDefault="0051106F" w:rsidP="0051106F">
      <w:pPr>
        <w:rPr>
          <w:sz w:val="28"/>
          <w:szCs w:val="28"/>
          <w:lang w:val="uk-UA"/>
        </w:rPr>
      </w:pPr>
    </w:p>
    <w:p w:rsidR="00E74F1D" w:rsidRPr="0051106F" w:rsidRDefault="00E74F1D" w:rsidP="0051106F">
      <w:pPr>
        <w:pStyle w:val="3"/>
        <w:keepNext w:val="0"/>
        <w:suppressAutoHyphens/>
        <w:spacing w:before="0" w:after="0" w:line="360" w:lineRule="auto"/>
        <w:ind w:firstLine="709"/>
        <w:jc w:val="center"/>
        <w:rPr>
          <w:rFonts w:ascii="Times New Roman" w:hAnsi="Times New Roman" w:cs="Times New Roman"/>
          <w:color w:val="000000"/>
          <w:kern w:val="28"/>
          <w:sz w:val="28"/>
          <w:szCs w:val="28"/>
        </w:rPr>
      </w:pPr>
      <w:r w:rsidRPr="0051106F">
        <w:rPr>
          <w:rFonts w:ascii="Times New Roman" w:hAnsi="Times New Roman" w:cs="Times New Roman"/>
          <w:color w:val="000000"/>
          <w:kern w:val="28"/>
          <w:sz w:val="28"/>
          <w:szCs w:val="28"/>
        </w:rPr>
        <w:tab/>
      </w:r>
      <w:bookmarkStart w:id="5" w:name="_Toc27917038"/>
      <w:r w:rsidRPr="0051106F">
        <w:rPr>
          <w:rFonts w:ascii="Times New Roman" w:hAnsi="Times New Roman" w:cs="Times New Roman"/>
          <w:color w:val="000000"/>
          <w:kern w:val="28"/>
          <w:sz w:val="28"/>
          <w:szCs w:val="28"/>
          <w:lang w:val="uk-UA"/>
        </w:rPr>
        <w:t>2</w:t>
      </w:r>
      <w:r w:rsidRPr="0051106F">
        <w:rPr>
          <w:rFonts w:ascii="Times New Roman" w:hAnsi="Times New Roman" w:cs="Times New Roman"/>
          <w:color w:val="000000"/>
          <w:kern w:val="28"/>
          <w:sz w:val="28"/>
          <w:szCs w:val="28"/>
        </w:rPr>
        <w:t>.</w:t>
      </w:r>
      <w:r w:rsidRPr="0051106F">
        <w:rPr>
          <w:rFonts w:ascii="Times New Roman" w:hAnsi="Times New Roman" w:cs="Times New Roman"/>
          <w:color w:val="000000"/>
          <w:kern w:val="28"/>
          <w:sz w:val="28"/>
          <w:szCs w:val="28"/>
          <w:lang w:val="uk-UA"/>
        </w:rPr>
        <w:t>2</w:t>
      </w:r>
      <w:r w:rsidRPr="0051106F">
        <w:rPr>
          <w:rFonts w:ascii="Times New Roman" w:hAnsi="Times New Roman" w:cs="Times New Roman"/>
          <w:color w:val="000000"/>
          <w:kern w:val="28"/>
          <w:sz w:val="28"/>
          <w:szCs w:val="28"/>
        </w:rPr>
        <w:t>.1</w:t>
      </w:r>
      <w:r w:rsidR="00565BDC" w:rsidRPr="0051106F">
        <w:rPr>
          <w:rFonts w:ascii="Times New Roman" w:hAnsi="Times New Roman" w:cs="Times New Roman"/>
          <w:color w:val="000000"/>
          <w:kern w:val="28"/>
          <w:sz w:val="28"/>
          <w:szCs w:val="28"/>
        </w:rPr>
        <w:t xml:space="preserve"> </w:t>
      </w:r>
      <w:r w:rsidRPr="0051106F">
        <w:rPr>
          <w:rFonts w:ascii="Times New Roman" w:hAnsi="Times New Roman" w:cs="Times New Roman"/>
          <w:color w:val="000000"/>
          <w:kern w:val="28"/>
          <w:sz w:val="28"/>
          <w:szCs w:val="28"/>
        </w:rPr>
        <w:t>Ушкодження повітряних ліній</w:t>
      </w:r>
      <w:bookmarkEnd w:id="5"/>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Основними причинами ушкоджень є:</w:t>
      </w:r>
    </w:p>
    <w:p w:rsidR="00E74F1D" w:rsidRPr="00565BDC" w:rsidRDefault="00E74F1D" w:rsidP="00565BDC">
      <w:pPr>
        <w:widowControl/>
        <w:numPr>
          <w:ilvl w:val="0"/>
          <w:numId w:val="3"/>
        </w:numPr>
        <w:autoSpaceDE/>
        <w:autoSpaceDN/>
        <w:adjustRightInd/>
        <w:spacing w:line="360" w:lineRule="auto"/>
        <w:ind w:left="0" w:firstLine="709"/>
        <w:jc w:val="both"/>
        <w:rPr>
          <w:color w:val="000000"/>
          <w:sz w:val="28"/>
          <w:szCs w:val="28"/>
          <w:lang w:val="uk-UA"/>
        </w:rPr>
      </w:pPr>
      <w:r w:rsidRPr="00565BDC">
        <w:rPr>
          <w:color w:val="000000"/>
          <w:sz w:val="28"/>
          <w:szCs w:val="28"/>
          <w:lang w:val="uk-UA"/>
        </w:rPr>
        <w:t>ушкодження проводів і опор ліній електропередач, викликана їхнім незадовільним станом, ожеледдю, ураганною вітром, танцем</w:t>
      </w:r>
      <w:r w:rsidRPr="00565BDC">
        <w:rPr>
          <w:color w:val="000000"/>
          <w:sz w:val="28"/>
          <w:szCs w:val="28"/>
          <w:lang w:val="uk-UA"/>
        </w:rPr>
        <w:tab/>
        <w:t xml:space="preserve"> проводів і інших причин;</w:t>
      </w:r>
    </w:p>
    <w:p w:rsidR="00E74F1D" w:rsidRPr="00565BDC" w:rsidRDefault="00E74F1D" w:rsidP="00565BDC">
      <w:pPr>
        <w:widowControl/>
        <w:numPr>
          <w:ilvl w:val="0"/>
          <w:numId w:val="3"/>
        </w:numPr>
        <w:autoSpaceDE/>
        <w:autoSpaceDN/>
        <w:adjustRightInd/>
        <w:spacing w:line="360" w:lineRule="auto"/>
        <w:ind w:left="0" w:firstLine="709"/>
        <w:jc w:val="both"/>
        <w:rPr>
          <w:color w:val="000000"/>
          <w:sz w:val="28"/>
          <w:szCs w:val="28"/>
          <w:lang w:val="uk-UA"/>
        </w:rPr>
      </w:pPr>
      <w:r w:rsidRPr="00565BDC">
        <w:rPr>
          <w:color w:val="000000"/>
          <w:sz w:val="28"/>
          <w:szCs w:val="28"/>
          <w:lang w:val="uk-UA"/>
        </w:rPr>
        <w:t>помилки персоналу при операціях (відключення роз'єднувачів під навантаженням, включення їх на помилково залишене заземлення і т.п.);</w:t>
      </w:r>
    </w:p>
    <w:p w:rsidR="00E74F1D" w:rsidRPr="00565BDC" w:rsidRDefault="00E74F1D" w:rsidP="00565BDC">
      <w:pPr>
        <w:widowControl/>
        <w:numPr>
          <w:ilvl w:val="0"/>
          <w:numId w:val="3"/>
        </w:numPr>
        <w:autoSpaceDE/>
        <w:autoSpaceDN/>
        <w:adjustRightInd/>
        <w:spacing w:line="360" w:lineRule="auto"/>
        <w:ind w:left="0" w:firstLine="709"/>
        <w:jc w:val="both"/>
        <w:rPr>
          <w:color w:val="000000"/>
          <w:sz w:val="28"/>
          <w:szCs w:val="28"/>
          <w:lang w:val="uk-UA"/>
        </w:rPr>
      </w:pPr>
      <w:r w:rsidRPr="00565BDC">
        <w:rPr>
          <w:color w:val="000000"/>
          <w:sz w:val="28"/>
          <w:szCs w:val="28"/>
          <w:lang w:val="uk-UA"/>
        </w:rPr>
        <w:t>порушення ізоляції струмоведучих частин, викликане її старінням, незадовільним станом, перенапругами, механічними ушкодженнями.</w:t>
      </w:r>
    </w:p>
    <w:p w:rsidR="00E74F1D" w:rsidRPr="00565BDC" w:rsidRDefault="00E74F1D" w:rsidP="009148C6">
      <w:pPr>
        <w:spacing w:line="360" w:lineRule="auto"/>
        <w:ind w:firstLine="709"/>
        <w:jc w:val="both"/>
        <w:rPr>
          <w:color w:val="000000"/>
          <w:sz w:val="28"/>
          <w:szCs w:val="28"/>
          <w:lang w:val="uk-UA"/>
        </w:rPr>
      </w:pPr>
      <w:r w:rsidRPr="00565BDC">
        <w:rPr>
          <w:color w:val="000000"/>
          <w:sz w:val="28"/>
          <w:szCs w:val="28"/>
          <w:lang w:val="uk-UA"/>
        </w:rPr>
        <w:t>КЗ є найбільш небезпечним і тяжким видом ушкодження. При КЗ ЕРС джерела живлення (генератора) замикається «накоротко» через відносно малий опір генераторів, трансформаторів і ліній. Тому в контурі замкнутої накоротко ЕРС виникає великий струм називаний струмом короткого замикання.</w:t>
      </w:r>
    </w:p>
    <w:p w:rsidR="00E74F1D" w:rsidRPr="00565BDC" w:rsidRDefault="00E74F1D" w:rsidP="009148C6">
      <w:pPr>
        <w:spacing w:line="360" w:lineRule="auto"/>
        <w:ind w:firstLine="709"/>
        <w:jc w:val="both"/>
        <w:rPr>
          <w:color w:val="000000"/>
          <w:sz w:val="28"/>
          <w:szCs w:val="28"/>
          <w:lang w:val="uk-UA"/>
        </w:rPr>
      </w:pPr>
      <w:r w:rsidRPr="00565BDC">
        <w:rPr>
          <w:color w:val="000000"/>
          <w:sz w:val="28"/>
          <w:szCs w:val="28"/>
          <w:lang w:val="uk-UA"/>
        </w:rPr>
        <w:tab/>
        <w:t>Короткі замикання підрозділяються на трифазні, двуфазні й однофазні в залежності від числа фаз, що замкнулися; на замикання з землею і без землі; замикання в одній і двох точках мережі.</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При КЗ унаслідок збільшення струму зростає спадання напруги в елементах системи, що приводить до зниження напруги у всіх точках мережі. Найбільше зниження напруги відбувається в місці КЗ і в безпосередній близькості від нього. У точках мережі, вилучених від місця ушкодження, напруга знижується в меншому ступені.</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Збільшення струму може викликати ушкодження ізоляції і струмоведучих частин, тому що проходячи по неушкодженому устаткуванню і лініям електропередач струм КЗ нагріває їхній вище припустимої межі.</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Зниження напруги при КЗ порушує роботу споживачів і порушує стійкість рівнобіжної роботи генератора. Другий наслідок від зниження напруги може привести до розпаду системи і припиненню живлення всіх її споживачів. Розглянуті наслідки КЗ підтверджують, що вони є важким і небезпечним видом ушкодження, що вимагає швидкого відключення.</w:t>
      </w:r>
    </w:p>
    <w:p w:rsidR="00E74F1D" w:rsidRPr="00565BDC" w:rsidRDefault="00E74F1D" w:rsidP="00565BDC">
      <w:pPr>
        <w:widowControl/>
        <w:spacing w:line="360" w:lineRule="auto"/>
        <w:ind w:firstLine="709"/>
        <w:jc w:val="both"/>
        <w:rPr>
          <w:color w:val="000000"/>
          <w:sz w:val="28"/>
          <w:szCs w:val="28"/>
          <w:lang w:val="uk-UA"/>
        </w:rPr>
      </w:pPr>
    </w:p>
    <w:p w:rsidR="00E74F1D" w:rsidRPr="0051106F" w:rsidRDefault="00E74F1D" w:rsidP="0051106F">
      <w:pPr>
        <w:pStyle w:val="3"/>
        <w:keepNext w:val="0"/>
        <w:suppressAutoHyphens/>
        <w:spacing w:before="0" w:after="0" w:line="360" w:lineRule="auto"/>
        <w:ind w:firstLine="709"/>
        <w:jc w:val="center"/>
        <w:rPr>
          <w:rFonts w:ascii="Times New Roman" w:hAnsi="Times New Roman" w:cs="Times New Roman"/>
          <w:color w:val="000000"/>
          <w:kern w:val="28"/>
          <w:sz w:val="28"/>
          <w:szCs w:val="28"/>
        </w:rPr>
      </w:pPr>
      <w:bookmarkStart w:id="6" w:name="_Toc27917039"/>
      <w:r w:rsidRPr="0051106F">
        <w:rPr>
          <w:rFonts w:ascii="Times New Roman" w:hAnsi="Times New Roman" w:cs="Times New Roman"/>
          <w:color w:val="000000"/>
          <w:kern w:val="28"/>
          <w:sz w:val="28"/>
          <w:szCs w:val="28"/>
          <w:lang w:val="uk-UA"/>
        </w:rPr>
        <w:t>2</w:t>
      </w:r>
      <w:r w:rsidRPr="0051106F">
        <w:rPr>
          <w:rFonts w:ascii="Times New Roman" w:hAnsi="Times New Roman" w:cs="Times New Roman"/>
          <w:color w:val="000000"/>
          <w:kern w:val="28"/>
          <w:sz w:val="28"/>
          <w:szCs w:val="28"/>
        </w:rPr>
        <w:t>.</w:t>
      </w:r>
      <w:r w:rsidRPr="0051106F">
        <w:rPr>
          <w:rFonts w:ascii="Times New Roman" w:hAnsi="Times New Roman" w:cs="Times New Roman"/>
          <w:color w:val="000000"/>
          <w:kern w:val="28"/>
          <w:sz w:val="28"/>
          <w:szCs w:val="28"/>
          <w:lang w:val="uk-UA"/>
        </w:rPr>
        <w:t>2</w:t>
      </w:r>
      <w:r w:rsidRPr="0051106F">
        <w:rPr>
          <w:rFonts w:ascii="Times New Roman" w:hAnsi="Times New Roman" w:cs="Times New Roman"/>
          <w:color w:val="000000"/>
          <w:kern w:val="28"/>
          <w:sz w:val="28"/>
          <w:szCs w:val="28"/>
        </w:rPr>
        <w:t xml:space="preserve">.2 </w:t>
      </w:r>
      <w:r w:rsidRPr="0051106F">
        <w:rPr>
          <w:rFonts w:ascii="Times New Roman" w:hAnsi="Times New Roman" w:cs="Times New Roman"/>
          <w:color w:val="000000"/>
          <w:kern w:val="28"/>
          <w:sz w:val="28"/>
          <w:szCs w:val="28"/>
          <w:lang w:val="uk-UA"/>
        </w:rPr>
        <w:t>Ненормальні режими</w:t>
      </w:r>
      <w:bookmarkEnd w:id="6"/>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Перевантаження устаткування, викликане збільшенням струму сверхномінального значення. Номінальним називається максимальний струм, що допускається для даного устаткування протягом необмеженого часу. Якщо струм, що проходить по устаткуванню, перевищує номінальне значення, то за рахунок виділюваного їм додаткового тепла температура струмоведучих частин і ізоляції через якийсь час перевершує припустиму величину, що приводить до прискореного зносу ізоляції і її ушкодженню. Для попередження ушкодження устаткування при його перевантаження необхідно прийняти міри до розвантаження або відключення устаткування.</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Хитання в системах виникають при виході із синхронізму працюючих паралельно генераторів (або електростанцій). При хитаннях у кожній точці системи відбувається періодична зміна («хитання») струму і напруги. Тік у всіх елементах мережі коливається від 0 до максимального значення, у багато разів перевищуючу нормальну величину. Напруга падає від нормального до деякого мінімального значення. Зростання струму викликає нагрівання устаткування, а зменшення напруги порушує роботу всіх споживачів системи.</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ab/>
        <w:t>Підвищення напруги небезпечно для ізоляції. Воно може виникнути при однобічному відключенні або включенні довгих ліній електропередач з великою ємнісною провідністю, а також виникає, як правило, на гідрогенераторах при раптовому відключенні їхнього навантаження.</w:t>
      </w:r>
    </w:p>
    <w:p w:rsidR="00E74F1D" w:rsidRPr="00565BDC" w:rsidRDefault="00E74F1D" w:rsidP="00565BDC">
      <w:pPr>
        <w:widowControl/>
        <w:spacing w:line="360" w:lineRule="auto"/>
        <w:ind w:firstLine="709"/>
        <w:jc w:val="both"/>
        <w:rPr>
          <w:color w:val="000000"/>
          <w:sz w:val="28"/>
          <w:szCs w:val="28"/>
          <w:lang w:val="uk-UA"/>
        </w:rPr>
      </w:pPr>
    </w:p>
    <w:p w:rsidR="00E74F1D" w:rsidRPr="0051106F" w:rsidRDefault="00E74F1D" w:rsidP="0051106F">
      <w:pPr>
        <w:pStyle w:val="3"/>
        <w:keepNext w:val="0"/>
        <w:suppressAutoHyphens/>
        <w:spacing w:before="0" w:after="0" w:line="360" w:lineRule="auto"/>
        <w:ind w:firstLine="709"/>
        <w:jc w:val="center"/>
        <w:rPr>
          <w:rFonts w:ascii="Times New Roman" w:hAnsi="Times New Roman" w:cs="Times New Roman"/>
          <w:color w:val="000000"/>
          <w:kern w:val="28"/>
          <w:sz w:val="28"/>
          <w:szCs w:val="28"/>
        </w:rPr>
      </w:pPr>
      <w:bookmarkStart w:id="7" w:name="_Toc27917040"/>
      <w:r w:rsidRPr="0051106F">
        <w:rPr>
          <w:rFonts w:ascii="Times New Roman" w:hAnsi="Times New Roman" w:cs="Times New Roman"/>
          <w:color w:val="000000"/>
          <w:kern w:val="28"/>
          <w:sz w:val="28"/>
          <w:szCs w:val="28"/>
          <w:lang w:val="uk-UA"/>
        </w:rPr>
        <w:t>2</w:t>
      </w:r>
      <w:r w:rsidRPr="0051106F">
        <w:rPr>
          <w:rFonts w:ascii="Times New Roman" w:hAnsi="Times New Roman" w:cs="Times New Roman"/>
          <w:color w:val="000000"/>
          <w:kern w:val="28"/>
          <w:sz w:val="28"/>
          <w:szCs w:val="28"/>
        </w:rPr>
        <w:t>.</w:t>
      </w:r>
      <w:r w:rsidRPr="0051106F">
        <w:rPr>
          <w:rFonts w:ascii="Times New Roman" w:hAnsi="Times New Roman" w:cs="Times New Roman"/>
          <w:color w:val="000000"/>
          <w:kern w:val="28"/>
          <w:sz w:val="28"/>
          <w:szCs w:val="28"/>
          <w:lang w:val="uk-UA"/>
        </w:rPr>
        <w:t>2</w:t>
      </w:r>
      <w:r w:rsidRPr="0051106F">
        <w:rPr>
          <w:rFonts w:ascii="Times New Roman" w:hAnsi="Times New Roman" w:cs="Times New Roman"/>
          <w:color w:val="000000"/>
          <w:kern w:val="28"/>
          <w:sz w:val="28"/>
          <w:szCs w:val="28"/>
        </w:rPr>
        <w:t>.3 Основні вимоги, пропоновані до захисту</w:t>
      </w:r>
      <w:bookmarkEnd w:id="7"/>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а) від ненормальних режимів.</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Ці захисти, також як і захисту від КЗ, повинні володіти селективністю, достатньою чутливістю і надійністю. Але швидкості дії від цих захистів, як правило не потрібно. Часто ненормальні режими носять короткочасний характер і ліквідуються самі. У таких випадках швидке відключення не тільки не є необхідним, але може завдати шкоди споживачам. Тому відключення устаткування при ненормальному режимі повинне вироблятися тільки тоді, коли настає дійсна небезпека для устаткування, що захищається, тобто в більшості випадків з витримкою часу. У тих випадках, коли усунення ненормальних режимів може зробити черговий персонал, захист від ненормальних режимів може виконуватися з дією тільки на сигнал.</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б) від КЗ</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Селективність – це здатність захисту відключати при КЗ тільки ушкоджена ділянка мережі. Таким чином, якщо підстанція зв'язана з мережею декількома лініями, то селективне відключення КЗ на одній з ліній дозволяє скоротити зв'язок цієї підстанції з мережею, забезпечивши тим самим безперебійне харчування споживачів. Селективне відключення є основною умовою для забезпечення надійного електропостачання споживачів.</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Швидкість дії</w:t>
      </w:r>
      <w:r w:rsidR="00565BDC">
        <w:rPr>
          <w:color w:val="000000"/>
          <w:sz w:val="28"/>
          <w:szCs w:val="28"/>
          <w:lang w:val="uk-UA"/>
        </w:rPr>
        <w:t xml:space="preserve"> </w:t>
      </w:r>
      <w:r w:rsidRPr="00565BDC">
        <w:rPr>
          <w:color w:val="000000"/>
          <w:sz w:val="28"/>
          <w:szCs w:val="28"/>
          <w:lang w:val="uk-UA"/>
        </w:rPr>
        <w:t>потрібна для обмеження розмірів руйнування устаткування, підвищення ефективності автоматичного повторного включення ліній і збірних шин, зменшення тривалості зниження напруги в споживачів і збереження стійкості рівнобіжної роботи генераторів, електростанцій і енергосистеми в цілому. Як наближений критерій необхідності застосування швидкодіючих захистів ПУЭ рекомендують визначати залишкова напруга на шинах електростанцій і вузлових підстанцій при трифазних КЗ у цікавлячій нас крапки мережі. Якщо залишкова напруга виходить менше 60% номінального, то для збереження стійкості варто застосовувати</w:t>
      </w:r>
      <w:r w:rsidR="00565BDC">
        <w:rPr>
          <w:color w:val="000000"/>
          <w:sz w:val="28"/>
          <w:szCs w:val="28"/>
          <w:lang w:val="uk-UA"/>
        </w:rPr>
        <w:t xml:space="preserve"> </w:t>
      </w:r>
      <w:r w:rsidRPr="00565BDC">
        <w:rPr>
          <w:color w:val="000000"/>
          <w:sz w:val="28"/>
          <w:szCs w:val="28"/>
          <w:lang w:val="uk-UA"/>
        </w:rPr>
        <w:t>швидкодіючий захист.</w:t>
      </w:r>
    </w:p>
    <w:p w:rsidR="00E74F1D" w:rsidRP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Чутливість потрібна для того, щоб захист реагував на відхилення від нормального режиму, що виникають при КЗ. Чутливість захисту повинна бути такий, щоб вона діяла при КЗ наприкінці встановленої для неї зони в мінімальному режимі системи і при замиканнях через електричну дугу.</w:t>
      </w:r>
    </w:p>
    <w:p w:rsidR="00565BDC" w:rsidRDefault="00E74F1D" w:rsidP="00565BDC">
      <w:pPr>
        <w:widowControl/>
        <w:spacing w:line="360" w:lineRule="auto"/>
        <w:ind w:firstLine="709"/>
        <w:jc w:val="both"/>
        <w:rPr>
          <w:color w:val="000000"/>
          <w:sz w:val="28"/>
          <w:szCs w:val="28"/>
          <w:lang w:val="uk-UA"/>
        </w:rPr>
      </w:pPr>
      <w:r w:rsidRPr="00565BDC">
        <w:rPr>
          <w:color w:val="000000"/>
          <w:sz w:val="28"/>
          <w:szCs w:val="28"/>
          <w:lang w:val="uk-UA"/>
        </w:rPr>
        <w:t>Надійність – це вимога полягає в тому, що захисту повинна безвідмовно працювати при КЗ у межах установленої для неї зони і не повинна працювати неправильно в режимах, при яких її робота не передбачається.</w:t>
      </w:r>
    </w:p>
    <w:p w:rsidR="00E74F1D" w:rsidRDefault="00E74F1D" w:rsidP="00565BDC">
      <w:pPr>
        <w:widowControl/>
        <w:shd w:val="clear" w:color="auto" w:fill="FFFFFF"/>
        <w:spacing w:line="360" w:lineRule="auto"/>
        <w:ind w:firstLine="709"/>
        <w:jc w:val="both"/>
        <w:rPr>
          <w:color w:val="000000"/>
          <w:sz w:val="28"/>
          <w:szCs w:val="28"/>
          <w:lang w:val="uk-UA"/>
        </w:rPr>
      </w:pPr>
    </w:p>
    <w:p w:rsidR="00D40131" w:rsidRPr="009148C6" w:rsidRDefault="0051106F" w:rsidP="009148C6">
      <w:pPr>
        <w:widowControl/>
        <w:shd w:val="clear" w:color="auto" w:fill="FFFFFF"/>
        <w:suppressAutoHyphens/>
        <w:spacing w:line="360" w:lineRule="auto"/>
        <w:ind w:firstLine="709"/>
        <w:jc w:val="center"/>
        <w:rPr>
          <w:b/>
          <w:bCs/>
          <w:color w:val="000000"/>
          <w:kern w:val="28"/>
          <w:sz w:val="28"/>
          <w:szCs w:val="28"/>
          <w:lang w:val="uk-UA"/>
        </w:rPr>
      </w:pPr>
      <w:r>
        <w:rPr>
          <w:color w:val="000000"/>
          <w:sz w:val="28"/>
          <w:szCs w:val="28"/>
          <w:lang w:val="uk-UA"/>
        </w:rPr>
        <w:br w:type="page"/>
      </w:r>
      <w:r w:rsidR="00D40131" w:rsidRPr="009148C6">
        <w:rPr>
          <w:b/>
          <w:bCs/>
          <w:color w:val="000000"/>
          <w:kern w:val="28"/>
          <w:sz w:val="28"/>
          <w:szCs w:val="28"/>
          <w:lang w:val="uk-UA"/>
        </w:rPr>
        <w:t xml:space="preserve">3 </w:t>
      </w:r>
      <w:r w:rsidR="009148C6" w:rsidRPr="009148C6">
        <w:rPr>
          <w:b/>
          <w:bCs/>
          <w:color w:val="000000"/>
          <w:kern w:val="28"/>
          <w:sz w:val="28"/>
          <w:szCs w:val="28"/>
          <w:lang w:val="uk-UA"/>
        </w:rPr>
        <w:t>Попередній вибір типів</w:t>
      </w:r>
      <w:r w:rsidR="009148C6">
        <w:rPr>
          <w:b/>
          <w:bCs/>
          <w:color w:val="000000"/>
          <w:kern w:val="28"/>
          <w:sz w:val="28"/>
          <w:szCs w:val="28"/>
          <w:lang w:val="uk-UA"/>
        </w:rPr>
        <w:t xml:space="preserve"> захистів застосовано до захищає</w:t>
      </w:r>
      <w:r w:rsidR="009148C6" w:rsidRPr="009148C6">
        <w:rPr>
          <w:b/>
          <w:bCs/>
          <w:color w:val="000000"/>
          <w:kern w:val="28"/>
          <w:sz w:val="28"/>
          <w:szCs w:val="28"/>
          <w:lang w:val="uk-UA"/>
        </w:rPr>
        <w:t>мого об’єкту</w:t>
      </w:r>
    </w:p>
    <w:p w:rsidR="0051106F" w:rsidRPr="0051106F" w:rsidRDefault="0051106F" w:rsidP="0051106F">
      <w:pPr>
        <w:widowControl/>
        <w:shd w:val="clear" w:color="auto" w:fill="FFFFFF"/>
        <w:suppressAutoHyphens/>
        <w:spacing w:line="360" w:lineRule="auto"/>
        <w:ind w:firstLine="709"/>
        <w:jc w:val="center"/>
        <w:rPr>
          <w:b/>
          <w:bCs/>
          <w:color w:val="000000"/>
          <w:kern w:val="28"/>
          <w:sz w:val="28"/>
          <w:szCs w:val="28"/>
          <w:lang w:val="uk-UA"/>
        </w:rPr>
      </w:pPr>
    </w:p>
    <w:p w:rsidR="00BD0533" w:rsidRDefault="00BD0533" w:rsidP="0051106F">
      <w:pPr>
        <w:pStyle w:val="2"/>
        <w:keepNext w:val="0"/>
        <w:suppressAutoHyphens/>
        <w:spacing w:before="0" w:after="0" w:line="360" w:lineRule="auto"/>
        <w:ind w:firstLine="709"/>
        <w:jc w:val="center"/>
        <w:rPr>
          <w:rFonts w:ascii="Times New Roman" w:hAnsi="Times New Roman" w:cs="Times New Roman"/>
          <w:i w:val="0"/>
          <w:iCs w:val="0"/>
          <w:color w:val="000000"/>
          <w:kern w:val="28"/>
          <w:lang w:val="uk-UA"/>
        </w:rPr>
      </w:pPr>
      <w:bookmarkStart w:id="8" w:name="_Toc27917042"/>
      <w:r w:rsidRPr="0051106F">
        <w:rPr>
          <w:rFonts w:ascii="Times New Roman" w:hAnsi="Times New Roman" w:cs="Times New Roman"/>
          <w:i w:val="0"/>
          <w:iCs w:val="0"/>
          <w:color w:val="000000"/>
          <w:kern w:val="28"/>
          <w:lang w:val="uk-UA"/>
        </w:rPr>
        <w:t>3.1 Захист трансформатора</w:t>
      </w:r>
      <w:bookmarkEnd w:id="8"/>
    </w:p>
    <w:p w:rsidR="0051106F" w:rsidRPr="009148C6" w:rsidRDefault="0051106F" w:rsidP="0051106F">
      <w:pPr>
        <w:rPr>
          <w:sz w:val="28"/>
          <w:szCs w:val="28"/>
          <w:lang w:val="uk-UA"/>
        </w:rPr>
      </w:pPr>
    </w:p>
    <w:p w:rsidR="00D40131" w:rsidRPr="00565BDC" w:rsidRDefault="00D4013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Для трансформаторів потужністю 6,3 МВ-А з напругою на високій стороні 220 кВ низкою 6 кВ повинні бути передбачені пристрої релейного захисту від наступних видів ушкоджень і ненормальних режимів роботи:</w:t>
      </w:r>
    </w:p>
    <w:p w:rsidR="00565BDC" w:rsidRDefault="00D40131" w:rsidP="00565BDC">
      <w:pPr>
        <w:widowControl/>
        <w:shd w:val="clear" w:color="auto" w:fill="FFFFFF"/>
        <w:tabs>
          <w:tab w:val="left" w:pos="1001"/>
        </w:tabs>
        <w:spacing w:line="360" w:lineRule="auto"/>
        <w:ind w:firstLine="709"/>
        <w:jc w:val="both"/>
        <w:rPr>
          <w:color w:val="000000"/>
          <w:sz w:val="28"/>
          <w:szCs w:val="28"/>
        </w:rPr>
      </w:pPr>
      <w:r w:rsidRPr="00565BDC">
        <w:rPr>
          <w:color w:val="000000"/>
          <w:sz w:val="28"/>
          <w:szCs w:val="28"/>
          <w:lang w:val="uk-UA"/>
        </w:rPr>
        <w:t>-</w:t>
      </w:r>
      <w:r w:rsidRPr="00565BDC">
        <w:rPr>
          <w:color w:val="000000"/>
          <w:sz w:val="28"/>
          <w:szCs w:val="28"/>
          <w:lang w:val="uk-UA"/>
        </w:rPr>
        <w:tab/>
        <w:t>багатофазних КЗ в обмотках і на виводах;</w:t>
      </w:r>
    </w:p>
    <w:p w:rsidR="00D40131" w:rsidRPr="00565BDC" w:rsidRDefault="00D40131" w:rsidP="00565BDC">
      <w:pPr>
        <w:widowControl/>
        <w:shd w:val="clear" w:color="auto" w:fill="FFFFFF"/>
        <w:tabs>
          <w:tab w:val="left" w:pos="1001"/>
        </w:tabs>
        <w:spacing w:line="360" w:lineRule="auto"/>
        <w:ind w:firstLine="709"/>
        <w:jc w:val="both"/>
        <w:rPr>
          <w:color w:val="000000"/>
          <w:sz w:val="28"/>
          <w:szCs w:val="28"/>
        </w:rPr>
      </w:pPr>
      <w:r w:rsidRPr="00565BDC">
        <w:rPr>
          <w:color w:val="000000"/>
          <w:sz w:val="28"/>
          <w:szCs w:val="28"/>
          <w:lang w:val="uk-UA"/>
        </w:rPr>
        <w:t>- однофазних коротких замикань на землю в обмотках і на виводах, приєднаних домережі з глухозаземленою нейтралью;</w:t>
      </w:r>
    </w:p>
    <w:p w:rsidR="00D40131" w:rsidRPr="00565BDC" w:rsidRDefault="00D40131" w:rsidP="00565BDC">
      <w:pPr>
        <w:widowControl/>
        <w:numPr>
          <w:ilvl w:val="0"/>
          <w:numId w:val="2"/>
        </w:numPr>
        <w:shd w:val="clear" w:color="auto" w:fill="FFFFFF"/>
        <w:tabs>
          <w:tab w:val="left" w:pos="1001"/>
        </w:tabs>
        <w:spacing w:line="360" w:lineRule="auto"/>
        <w:ind w:firstLine="709"/>
        <w:jc w:val="both"/>
        <w:rPr>
          <w:color w:val="000000"/>
          <w:sz w:val="28"/>
          <w:szCs w:val="28"/>
          <w:lang w:val="uk-UA"/>
        </w:rPr>
      </w:pPr>
      <w:r w:rsidRPr="00565BDC">
        <w:rPr>
          <w:color w:val="000000"/>
          <w:sz w:val="28"/>
          <w:szCs w:val="28"/>
          <w:lang w:val="uk-UA"/>
        </w:rPr>
        <w:t>виткових замикань в обмотках;</w:t>
      </w:r>
    </w:p>
    <w:p w:rsidR="00D40131" w:rsidRPr="00565BDC" w:rsidRDefault="00D40131" w:rsidP="00565BDC">
      <w:pPr>
        <w:widowControl/>
        <w:numPr>
          <w:ilvl w:val="0"/>
          <w:numId w:val="2"/>
        </w:numPr>
        <w:shd w:val="clear" w:color="auto" w:fill="FFFFFF"/>
        <w:tabs>
          <w:tab w:val="left" w:pos="1001"/>
        </w:tabs>
        <w:spacing w:line="360" w:lineRule="auto"/>
        <w:ind w:firstLine="709"/>
        <w:jc w:val="both"/>
        <w:rPr>
          <w:color w:val="000000"/>
          <w:sz w:val="28"/>
          <w:szCs w:val="28"/>
          <w:lang w:val="uk-UA"/>
        </w:rPr>
      </w:pPr>
      <w:r w:rsidRPr="00565BDC">
        <w:rPr>
          <w:color w:val="000000"/>
          <w:sz w:val="28"/>
          <w:szCs w:val="28"/>
          <w:lang w:val="uk-UA"/>
        </w:rPr>
        <w:t>струмів в обмотках, обумовлених зовнішнім КЗ;</w:t>
      </w:r>
    </w:p>
    <w:p w:rsidR="00D40131" w:rsidRPr="00565BDC" w:rsidRDefault="00D40131" w:rsidP="00565BDC">
      <w:pPr>
        <w:widowControl/>
        <w:numPr>
          <w:ilvl w:val="0"/>
          <w:numId w:val="2"/>
        </w:numPr>
        <w:shd w:val="clear" w:color="auto" w:fill="FFFFFF"/>
        <w:tabs>
          <w:tab w:val="left" w:pos="1001"/>
        </w:tabs>
        <w:spacing w:line="360" w:lineRule="auto"/>
        <w:ind w:firstLine="709"/>
        <w:jc w:val="both"/>
        <w:rPr>
          <w:color w:val="000000"/>
          <w:sz w:val="28"/>
          <w:szCs w:val="28"/>
          <w:lang w:val="uk-UA"/>
        </w:rPr>
      </w:pPr>
      <w:r w:rsidRPr="00565BDC">
        <w:rPr>
          <w:color w:val="000000"/>
          <w:sz w:val="28"/>
          <w:szCs w:val="28"/>
          <w:lang w:val="uk-UA"/>
        </w:rPr>
        <w:t>струмів в обмотках, обумовлених перевантаженням:</w:t>
      </w:r>
    </w:p>
    <w:p w:rsidR="00D40131" w:rsidRPr="00565BDC" w:rsidRDefault="00D40131" w:rsidP="00565BDC">
      <w:pPr>
        <w:widowControl/>
        <w:numPr>
          <w:ilvl w:val="0"/>
          <w:numId w:val="2"/>
        </w:numPr>
        <w:shd w:val="clear" w:color="auto" w:fill="FFFFFF"/>
        <w:tabs>
          <w:tab w:val="left" w:pos="1001"/>
        </w:tabs>
        <w:spacing w:line="360" w:lineRule="auto"/>
        <w:ind w:firstLine="709"/>
        <w:jc w:val="both"/>
        <w:rPr>
          <w:color w:val="000000"/>
          <w:sz w:val="28"/>
          <w:szCs w:val="28"/>
          <w:lang w:val="uk-UA"/>
        </w:rPr>
      </w:pPr>
      <w:r w:rsidRPr="00565BDC">
        <w:rPr>
          <w:color w:val="000000"/>
          <w:sz w:val="28"/>
          <w:szCs w:val="28"/>
          <w:lang w:val="uk-UA"/>
        </w:rPr>
        <w:t>зниження рівня олії;</w:t>
      </w:r>
    </w:p>
    <w:p w:rsidR="00D40131" w:rsidRPr="00565BDC" w:rsidRDefault="00D40131" w:rsidP="00565BDC">
      <w:pPr>
        <w:widowControl/>
        <w:shd w:val="clear" w:color="auto" w:fill="FFFFFF"/>
        <w:tabs>
          <w:tab w:val="left" w:pos="1001"/>
        </w:tabs>
        <w:spacing w:line="360" w:lineRule="auto"/>
        <w:ind w:firstLine="709"/>
        <w:jc w:val="both"/>
        <w:rPr>
          <w:color w:val="000000"/>
          <w:sz w:val="28"/>
          <w:szCs w:val="28"/>
        </w:rPr>
      </w:pPr>
      <w:r w:rsidRPr="00565BDC">
        <w:rPr>
          <w:color w:val="000000"/>
          <w:sz w:val="28"/>
          <w:szCs w:val="28"/>
          <w:lang w:val="uk-UA"/>
        </w:rPr>
        <w:t>-</w:t>
      </w:r>
      <w:r w:rsidRPr="00565BDC">
        <w:rPr>
          <w:color w:val="000000"/>
          <w:sz w:val="28"/>
          <w:szCs w:val="28"/>
          <w:lang w:val="uk-UA"/>
        </w:rPr>
        <w:tab/>
        <w:t>однофазних замикань на землю на стороні 6 кВ.</w:t>
      </w:r>
    </w:p>
    <w:p w:rsidR="00D40131" w:rsidRPr="00565BDC" w:rsidRDefault="00D40131" w:rsidP="00565BDC">
      <w:pPr>
        <w:widowControl/>
        <w:spacing w:line="360" w:lineRule="auto"/>
        <w:ind w:firstLine="709"/>
        <w:jc w:val="both"/>
        <w:rPr>
          <w:color w:val="000000"/>
          <w:sz w:val="28"/>
          <w:szCs w:val="28"/>
          <w:lang w:val="uk-UA"/>
        </w:rPr>
      </w:pPr>
      <w:r w:rsidRPr="00565BDC">
        <w:rPr>
          <w:color w:val="000000"/>
          <w:sz w:val="28"/>
          <w:szCs w:val="28"/>
          <w:lang w:val="uk-UA"/>
        </w:rPr>
        <w:t>Згідно для захисту від ушкоджень на виводах, а також від внутрішніх ушкоджень для трансформаторів потужністю 6,3 МВ-А і вище передбачається подовжній диференціальний струмовий захист без витримки часу.</w:t>
      </w:r>
      <w:r w:rsidR="00BD0533" w:rsidRPr="00565BDC">
        <w:rPr>
          <w:color w:val="000000"/>
          <w:sz w:val="28"/>
          <w:szCs w:val="28"/>
          <w:lang w:val="uk-UA"/>
        </w:rPr>
        <w:t xml:space="preserve"> Подовжній диференціальний захист здійснюється з застосуванням реле струму, що володіють поліпшеним відбудуванням від кидків що намагнічує, перехідних і сталих струмів небалансу. Рекомендується використовувати реле з гальмуванням типу ДЗТ-11. Диференціальний захист трансформатора з реле ДЗТ-11 виконується так, щоб при внутрішніх ушкодженнях у трансформаторі гальмування було мінімальним або зовсім було відсутнє. Тому гальмова обмотка реле звичайно підключається до ТС, установленим на стороні НН трансформатора.</w:t>
      </w:r>
    </w:p>
    <w:p w:rsidR="00BD0533" w:rsidRPr="00565BDC" w:rsidRDefault="00D40131" w:rsidP="00565BDC">
      <w:pPr>
        <w:widowControl/>
        <w:spacing w:line="360" w:lineRule="auto"/>
        <w:ind w:firstLine="709"/>
        <w:jc w:val="both"/>
        <w:rPr>
          <w:color w:val="000000"/>
          <w:sz w:val="28"/>
          <w:szCs w:val="28"/>
          <w:lang w:val="uk-UA"/>
        </w:rPr>
      </w:pPr>
      <w:r w:rsidRPr="00565BDC">
        <w:rPr>
          <w:color w:val="000000"/>
          <w:sz w:val="28"/>
          <w:szCs w:val="28"/>
          <w:lang w:val="uk-UA"/>
        </w:rPr>
        <w:t>Для захисту трансформатора від ушкоджень усередині кожуха</w:t>
      </w:r>
      <w:r w:rsidR="00565BDC">
        <w:rPr>
          <w:color w:val="000000"/>
          <w:sz w:val="28"/>
          <w:szCs w:val="28"/>
          <w:lang w:val="uk-UA"/>
        </w:rPr>
        <w:t xml:space="preserve"> </w:t>
      </w:r>
      <w:r w:rsidRPr="00565BDC">
        <w:rPr>
          <w:color w:val="000000"/>
          <w:sz w:val="28"/>
          <w:szCs w:val="28"/>
          <w:lang w:val="uk-UA"/>
        </w:rPr>
        <w:t>від зниження рівня олії згідно передбачений газовий захист, що реагує на утворення газів, що супроводжують ушкодження усередині кожуха трансформатора, у відсіку перемикача відпайок пристрою Р</w:t>
      </w:r>
      <w:r w:rsidR="00BD0533" w:rsidRPr="00565BDC">
        <w:rPr>
          <w:color w:val="000000"/>
          <w:sz w:val="28"/>
          <w:szCs w:val="28"/>
          <w:lang w:val="uk-UA"/>
        </w:rPr>
        <w:t>П</w:t>
      </w:r>
      <w:r w:rsidRPr="00565BDC">
        <w:rPr>
          <w:color w:val="000000"/>
          <w:sz w:val="28"/>
          <w:szCs w:val="28"/>
          <w:lang w:val="uk-UA"/>
        </w:rPr>
        <w:t>Н. У якості реле захисту використовуються газові реле.</w:t>
      </w:r>
      <w:r w:rsidR="00BD0533" w:rsidRPr="00565BDC">
        <w:rPr>
          <w:color w:val="000000"/>
          <w:sz w:val="28"/>
          <w:szCs w:val="28"/>
          <w:lang w:val="uk-UA"/>
        </w:rPr>
        <w:t xml:space="preserve"> Цей захист приймається як основний захист трансформатора. Він реагує на всі пошкодження в середині бака трансформатора, міжвіткові, міжфазні замикання та замикання на корпус трансформатора. Принцип дії даного типу захисту засновано на явищі газоутворення в баку пошкодженого трансформатора, інтенсивність якого залежить від вигляду пошкодження, що дає можливість виконати газовий захист, здатний розрівнювати ступень пошкодження та в залежності від цього діяти на сигнал або вимкнення.</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ab/>
        <w:t>Основним елементом газового захисту є газове реле, що встановлюється в трансформаторі, типу В</w:t>
      </w:r>
      <w:r w:rsidRPr="00565BDC">
        <w:rPr>
          <w:color w:val="000000"/>
          <w:sz w:val="28"/>
          <w:szCs w:val="28"/>
          <w:lang w:val="en-US"/>
        </w:rPr>
        <w:t>F</w:t>
      </w:r>
      <w:r w:rsidRPr="00565BDC">
        <w:rPr>
          <w:color w:val="000000"/>
          <w:sz w:val="28"/>
          <w:szCs w:val="28"/>
        </w:rPr>
        <w:t>-80/</w:t>
      </w:r>
      <w:r w:rsidRPr="00565BDC">
        <w:rPr>
          <w:color w:val="000000"/>
          <w:sz w:val="28"/>
          <w:szCs w:val="28"/>
          <w:lang w:val="en-US"/>
        </w:rPr>
        <w:t>Q</w:t>
      </w:r>
      <w:r w:rsidRPr="00565BDC">
        <w:rPr>
          <w:color w:val="000000"/>
          <w:sz w:val="28"/>
          <w:szCs w:val="28"/>
          <w:lang w:val="uk-UA"/>
        </w:rPr>
        <w:t xml:space="preserve"> і реле пристрою РПН </w:t>
      </w:r>
      <w:r w:rsidRPr="00565BDC">
        <w:rPr>
          <w:color w:val="000000"/>
          <w:sz w:val="28"/>
          <w:szCs w:val="28"/>
          <w:lang w:val="en-US"/>
        </w:rPr>
        <w:t>RS</w:t>
      </w:r>
      <w:r w:rsidRPr="00565BDC">
        <w:rPr>
          <w:color w:val="000000"/>
          <w:sz w:val="28"/>
          <w:szCs w:val="28"/>
          <w:lang w:val="uk-UA"/>
        </w:rPr>
        <w:t>-1000.</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Достоїнства захисту:</w:t>
      </w:r>
    </w:p>
    <w:p w:rsidR="00BD0533" w:rsidRPr="00565BDC" w:rsidRDefault="00BD0533" w:rsidP="00565BDC">
      <w:pPr>
        <w:widowControl/>
        <w:numPr>
          <w:ilvl w:val="0"/>
          <w:numId w:val="4"/>
        </w:numPr>
        <w:autoSpaceDE/>
        <w:autoSpaceDN/>
        <w:adjustRightInd/>
        <w:spacing w:line="360" w:lineRule="auto"/>
        <w:ind w:left="0" w:firstLine="709"/>
        <w:jc w:val="both"/>
        <w:rPr>
          <w:color w:val="000000"/>
          <w:sz w:val="28"/>
          <w:szCs w:val="28"/>
          <w:lang w:val="uk-UA"/>
        </w:rPr>
      </w:pPr>
      <w:r w:rsidRPr="00565BDC">
        <w:rPr>
          <w:color w:val="000000"/>
          <w:sz w:val="28"/>
          <w:szCs w:val="28"/>
          <w:lang w:val="uk-UA"/>
        </w:rPr>
        <w:t>Висока чутливість;</w:t>
      </w:r>
    </w:p>
    <w:p w:rsidR="00BD0533" w:rsidRPr="00565BDC" w:rsidRDefault="00BD0533" w:rsidP="00565BDC">
      <w:pPr>
        <w:widowControl/>
        <w:numPr>
          <w:ilvl w:val="0"/>
          <w:numId w:val="4"/>
        </w:numPr>
        <w:autoSpaceDE/>
        <w:autoSpaceDN/>
        <w:adjustRightInd/>
        <w:spacing w:line="360" w:lineRule="auto"/>
        <w:ind w:left="0" w:firstLine="709"/>
        <w:jc w:val="both"/>
        <w:rPr>
          <w:color w:val="000000"/>
          <w:sz w:val="28"/>
          <w:szCs w:val="28"/>
          <w:lang w:val="uk-UA"/>
        </w:rPr>
      </w:pPr>
      <w:r w:rsidRPr="00565BDC">
        <w:rPr>
          <w:color w:val="000000"/>
          <w:sz w:val="28"/>
          <w:szCs w:val="28"/>
          <w:lang w:val="uk-UA"/>
        </w:rPr>
        <w:t>Порівняно невеликий час спрацювання;</w:t>
      </w:r>
    </w:p>
    <w:p w:rsidR="00BD0533" w:rsidRPr="00565BDC" w:rsidRDefault="00BD0533" w:rsidP="00565BDC">
      <w:pPr>
        <w:widowControl/>
        <w:numPr>
          <w:ilvl w:val="0"/>
          <w:numId w:val="4"/>
        </w:numPr>
        <w:autoSpaceDE/>
        <w:autoSpaceDN/>
        <w:adjustRightInd/>
        <w:spacing w:line="360" w:lineRule="auto"/>
        <w:ind w:left="0" w:firstLine="709"/>
        <w:jc w:val="both"/>
        <w:rPr>
          <w:color w:val="000000"/>
          <w:sz w:val="28"/>
          <w:szCs w:val="28"/>
          <w:lang w:val="uk-UA"/>
        </w:rPr>
      </w:pPr>
      <w:r w:rsidRPr="00565BDC">
        <w:rPr>
          <w:color w:val="000000"/>
          <w:sz w:val="28"/>
          <w:szCs w:val="28"/>
          <w:lang w:val="uk-UA"/>
        </w:rPr>
        <w:t>Простота використання;</w:t>
      </w:r>
    </w:p>
    <w:p w:rsidR="00BD0533" w:rsidRPr="00565BDC" w:rsidRDefault="00BD0533" w:rsidP="00565BDC">
      <w:pPr>
        <w:widowControl/>
        <w:numPr>
          <w:ilvl w:val="0"/>
          <w:numId w:val="4"/>
        </w:numPr>
        <w:autoSpaceDE/>
        <w:autoSpaceDN/>
        <w:adjustRightInd/>
        <w:spacing w:line="360" w:lineRule="auto"/>
        <w:ind w:left="0" w:firstLine="709"/>
        <w:jc w:val="both"/>
        <w:rPr>
          <w:color w:val="000000"/>
          <w:sz w:val="28"/>
          <w:szCs w:val="28"/>
          <w:lang w:val="uk-UA"/>
        </w:rPr>
      </w:pPr>
      <w:r w:rsidRPr="00565BDC">
        <w:rPr>
          <w:color w:val="000000"/>
          <w:sz w:val="28"/>
          <w:szCs w:val="28"/>
          <w:lang w:val="uk-UA"/>
        </w:rPr>
        <w:t>Здатність захищати трансформатор при недоступному рівні масла по будь-яких причинах.</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Недоліки захисту:</w:t>
      </w:r>
    </w:p>
    <w:p w:rsidR="00BD0533" w:rsidRPr="00565BDC" w:rsidRDefault="00BD0533" w:rsidP="00565BDC">
      <w:pPr>
        <w:widowControl/>
        <w:numPr>
          <w:ilvl w:val="0"/>
          <w:numId w:val="5"/>
        </w:numPr>
        <w:autoSpaceDE/>
        <w:autoSpaceDN/>
        <w:adjustRightInd/>
        <w:spacing w:line="360" w:lineRule="auto"/>
        <w:ind w:left="0" w:firstLine="709"/>
        <w:jc w:val="both"/>
        <w:rPr>
          <w:color w:val="000000"/>
          <w:sz w:val="28"/>
          <w:szCs w:val="28"/>
          <w:lang w:val="uk-UA"/>
        </w:rPr>
      </w:pPr>
      <w:r w:rsidRPr="00565BDC">
        <w:rPr>
          <w:color w:val="000000"/>
          <w:sz w:val="28"/>
          <w:szCs w:val="28"/>
          <w:lang w:val="uk-UA"/>
        </w:rPr>
        <w:t>Нереагування захисту на пошкодження поза баком, в зоні між трансформатором та вимикачем.</w:t>
      </w:r>
    </w:p>
    <w:p w:rsidR="00BD0533" w:rsidRPr="00565BDC" w:rsidRDefault="00BD0533" w:rsidP="00565BDC">
      <w:pPr>
        <w:widowControl/>
        <w:numPr>
          <w:ilvl w:val="0"/>
          <w:numId w:val="5"/>
        </w:numPr>
        <w:autoSpaceDE/>
        <w:autoSpaceDN/>
        <w:adjustRightInd/>
        <w:spacing w:line="360" w:lineRule="auto"/>
        <w:ind w:left="0" w:firstLine="709"/>
        <w:jc w:val="both"/>
        <w:rPr>
          <w:color w:val="000000"/>
          <w:sz w:val="28"/>
          <w:szCs w:val="28"/>
          <w:lang w:val="uk-UA"/>
        </w:rPr>
      </w:pPr>
      <w:r w:rsidRPr="00565BDC">
        <w:rPr>
          <w:color w:val="000000"/>
          <w:sz w:val="28"/>
          <w:szCs w:val="28"/>
          <w:lang w:val="uk-UA"/>
        </w:rPr>
        <w:t>Захист може подіяти при попаданні повітря в бак трансформатора.</w:t>
      </w:r>
    </w:p>
    <w:p w:rsidR="00D40131" w:rsidRPr="00565BDC" w:rsidRDefault="00D4013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Як захист від струмів в обмотках, обумовлених зовнішніми багатофазними КЗ,</w:t>
      </w:r>
      <w:r w:rsidR="00565BDC">
        <w:rPr>
          <w:color w:val="000000"/>
          <w:sz w:val="28"/>
          <w:szCs w:val="28"/>
          <w:lang w:val="uk-UA"/>
        </w:rPr>
        <w:t xml:space="preserve"> </w:t>
      </w:r>
      <w:r w:rsidRPr="00565BDC">
        <w:rPr>
          <w:color w:val="000000"/>
          <w:sz w:val="28"/>
          <w:szCs w:val="28"/>
          <w:lang w:val="uk-UA"/>
        </w:rPr>
        <w:t>передбачається максимальний струмовий захист із комбінованим пуском напруги чи без нього.</w:t>
      </w:r>
    </w:p>
    <w:p w:rsidR="00D40131" w:rsidRDefault="00D4013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Від струмів, обумовлених перевантаженням на трансформаторах потужністю 0,4 МВ-А і вище в залежності від імовірності і значення можливого перевантаження передбачають максимальний струмовий захист із дією на сигнал, а на підстанціях, ще» не обслуговуються, на розвантаження і відключення.</w:t>
      </w:r>
    </w:p>
    <w:p w:rsidR="00BD0533" w:rsidRPr="0051106F" w:rsidRDefault="0051106F" w:rsidP="0051106F">
      <w:pPr>
        <w:widowControl/>
        <w:shd w:val="clear" w:color="auto" w:fill="FFFFFF"/>
        <w:suppressAutoHyphens/>
        <w:spacing w:line="360" w:lineRule="auto"/>
        <w:ind w:firstLine="709"/>
        <w:jc w:val="center"/>
        <w:rPr>
          <w:b/>
          <w:bCs/>
          <w:color w:val="000000"/>
          <w:kern w:val="28"/>
          <w:sz w:val="28"/>
          <w:szCs w:val="28"/>
          <w:lang w:val="uk-UA"/>
        </w:rPr>
      </w:pPr>
      <w:r>
        <w:rPr>
          <w:lang w:val="uk-UA"/>
        </w:rPr>
        <w:br w:type="page"/>
      </w:r>
      <w:bookmarkStart w:id="9" w:name="_Toc27917045"/>
      <w:r w:rsidR="00BD0533" w:rsidRPr="0051106F">
        <w:rPr>
          <w:b/>
          <w:bCs/>
          <w:color w:val="000000"/>
          <w:kern w:val="28"/>
          <w:sz w:val="28"/>
          <w:szCs w:val="28"/>
          <w:lang w:val="uk-UA"/>
        </w:rPr>
        <w:t>3.2 Захист лінії</w:t>
      </w:r>
      <w:bookmarkEnd w:id="9"/>
    </w:p>
    <w:p w:rsidR="00BD0533" w:rsidRPr="00565BDC" w:rsidRDefault="00BD0533" w:rsidP="00565BDC">
      <w:pPr>
        <w:widowControl/>
        <w:spacing w:line="360" w:lineRule="auto"/>
        <w:ind w:firstLine="709"/>
        <w:jc w:val="both"/>
        <w:rPr>
          <w:color w:val="000000"/>
          <w:sz w:val="28"/>
          <w:szCs w:val="28"/>
          <w:lang w:val="uk-UA"/>
        </w:rPr>
      </w:pPr>
    </w:p>
    <w:p w:rsid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ab/>
        <w:t>Відповідно до ПУЕ для ліній у мережах 110-500 кВ з ефективно заземленої нейтралю повинні бути передбачені пристрої РЗ від багатофазних замикань і від замикань на землю. Для цього використовується:</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 на одиночних лініях з однобічним живленням</w:t>
      </w:r>
      <w:r w:rsidR="00565BDC">
        <w:rPr>
          <w:color w:val="000000"/>
          <w:sz w:val="28"/>
          <w:szCs w:val="28"/>
          <w:lang w:val="uk-UA"/>
        </w:rPr>
        <w:t xml:space="preserve"> </w:t>
      </w:r>
      <w:r w:rsidRPr="00565BDC">
        <w:rPr>
          <w:color w:val="000000"/>
          <w:sz w:val="28"/>
          <w:szCs w:val="28"/>
          <w:lang w:val="uk-UA"/>
        </w:rPr>
        <w:t>від багатофазних замикань варто</w:t>
      </w:r>
      <w:r w:rsidR="00565BDC">
        <w:rPr>
          <w:color w:val="000000"/>
          <w:sz w:val="28"/>
          <w:szCs w:val="28"/>
          <w:lang w:val="uk-UA"/>
        </w:rPr>
        <w:t xml:space="preserve"> </w:t>
      </w:r>
      <w:r w:rsidRPr="00565BDC">
        <w:rPr>
          <w:color w:val="000000"/>
          <w:sz w:val="28"/>
          <w:szCs w:val="28"/>
          <w:lang w:val="uk-UA"/>
        </w:rPr>
        <w:t>встановлювати східчасті токові</w:t>
      </w:r>
      <w:r w:rsidR="00565BDC">
        <w:rPr>
          <w:color w:val="000000"/>
          <w:sz w:val="28"/>
          <w:szCs w:val="28"/>
          <w:lang w:val="uk-UA"/>
        </w:rPr>
        <w:t xml:space="preserve"> </w:t>
      </w:r>
      <w:r w:rsidRPr="00565BDC">
        <w:rPr>
          <w:color w:val="000000"/>
          <w:sz w:val="28"/>
          <w:szCs w:val="28"/>
          <w:lang w:val="uk-UA"/>
        </w:rPr>
        <w:t>захисти.</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1–а ступінь – струмова відсічка. Виконується без витримки часу. Діє при КЗ на лініях і резервує частину обмоток трансформатора.</w:t>
      </w:r>
    </w:p>
    <w:p w:rsid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2–а ступінь – МСЗ з витримкою часу. Діє при КЗ на лініях, замиканні обмоток трансформатора на стороні ВН.</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Від замикань на землю повинна бути передбачений ступінчатий токовий спрямований або неспрямований захист нульової послідовності .</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Захист повинен бути встановлений тільки з тих сторін, відкіля може бути подане живлення.</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Даний захист складається з наступних ступіней:</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1–а ступінь –</w:t>
      </w:r>
      <w:r w:rsidR="00565BDC">
        <w:rPr>
          <w:color w:val="000000"/>
          <w:sz w:val="28"/>
          <w:szCs w:val="28"/>
          <w:lang w:val="uk-UA"/>
        </w:rPr>
        <w:t xml:space="preserve"> </w:t>
      </w:r>
      <w:r w:rsidRPr="00565BDC">
        <w:rPr>
          <w:color w:val="000000"/>
          <w:sz w:val="28"/>
          <w:szCs w:val="28"/>
          <w:lang w:val="uk-UA"/>
        </w:rPr>
        <w:t>спрямована або неспрямована струмова відсічка;</w:t>
      </w:r>
    </w:p>
    <w:p w:rsidR="00BD0533" w:rsidRPr="00565BDC" w:rsidRDefault="00BD0533" w:rsidP="00565BDC">
      <w:pPr>
        <w:widowControl/>
        <w:spacing w:line="360" w:lineRule="auto"/>
        <w:ind w:firstLine="709"/>
        <w:jc w:val="both"/>
        <w:rPr>
          <w:color w:val="000000"/>
          <w:sz w:val="28"/>
          <w:szCs w:val="28"/>
          <w:lang w:val="uk-UA"/>
        </w:rPr>
      </w:pPr>
      <w:r w:rsidRPr="00565BDC">
        <w:rPr>
          <w:color w:val="000000"/>
          <w:sz w:val="28"/>
          <w:szCs w:val="28"/>
          <w:lang w:val="uk-UA"/>
        </w:rPr>
        <w:t>2–а ступінь – МСЗ нульової послідовності.</w:t>
      </w:r>
    </w:p>
    <w:p w:rsidR="00F7380B" w:rsidRPr="00565BDC" w:rsidRDefault="00F7380B" w:rsidP="00565BDC">
      <w:pPr>
        <w:widowControl/>
        <w:spacing w:line="360" w:lineRule="auto"/>
        <w:ind w:firstLine="709"/>
        <w:jc w:val="both"/>
        <w:rPr>
          <w:color w:val="000000"/>
          <w:sz w:val="28"/>
          <w:szCs w:val="28"/>
          <w:lang w:val="uk-UA"/>
        </w:rPr>
      </w:pPr>
      <w:r w:rsidRPr="00565BDC">
        <w:rPr>
          <w:color w:val="000000"/>
          <w:sz w:val="28"/>
          <w:szCs w:val="28"/>
          <w:lang w:val="uk-UA"/>
        </w:rPr>
        <w:t>На підставі вище викладеного складаємо структурну схему захистів, що приведена на рис 3.1. шихтованими лініями зазначено на відключення яких вимикачів діє захист.</w:t>
      </w:r>
    </w:p>
    <w:p w:rsidR="00D40131" w:rsidRPr="00565BDC" w:rsidRDefault="00D40131" w:rsidP="00565BDC">
      <w:pPr>
        <w:widowControl/>
        <w:spacing w:line="360" w:lineRule="auto"/>
        <w:ind w:firstLine="709"/>
        <w:jc w:val="both"/>
        <w:rPr>
          <w:color w:val="000000"/>
          <w:sz w:val="28"/>
          <w:szCs w:val="28"/>
        </w:rPr>
      </w:pPr>
    </w:p>
    <w:p w:rsidR="00565BDC" w:rsidRDefault="00ED4AEE" w:rsidP="00565BDC">
      <w:pPr>
        <w:widowControl/>
        <w:spacing w:line="360" w:lineRule="auto"/>
        <w:ind w:firstLine="709"/>
        <w:jc w:val="both"/>
        <w:rPr>
          <w:color w:val="000000"/>
          <w:sz w:val="28"/>
          <w:szCs w:val="28"/>
        </w:rPr>
      </w:pPr>
      <w:r>
        <w:rPr>
          <w:color w:val="000000"/>
          <w:sz w:val="28"/>
          <w:szCs w:val="28"/>
        </w:rPr>
        <w:pict>
          <v:shape id="_x0000_i1027" type="#_x0000_t75" style="width:342.75pt;height:134.25pt">
            <v:imagedata r:id="rId9" o:title=""/>
          </v:shape>
        </w:pict>
      </w:r>
    </w:p>
    <w:p w:rsidR="007F080A" w:rsidRPr="00565BDC" w:rsidRDefault="007F080A" w:rsidP="00565BDC">
      <w:pPr>
        <w:widowControl/>
        <w:tabs>
          <w:tab w:val="left" w:pos="3299"/>
        </w:tabs>
        <w:spacing w:line="360" w:lineRule="auto"/>
        <w:ind w:firstLine="709"/>
        <w:jc w:val="both"/>
        <w:rPr>
          <w:color w:val="000000"/>
          <w:sz w:val="28"/>
          <w:szCs w:val="28"/>
        </w:rPr>
      </w:pPr>
      <w:r w:rsidRPr="00565BDC">
        <w:rPr>
          <w:color w:val="000000"/>
          <w:sz w:val="28"/>
          <w:szCs w:val="28"/>
          <w:lang w:val="uk-UA"/>
        </w:rPr>
        <w:t>Рисунок 3.1 – Схема роботи захисту</w:t>
      </w:r>
    </w:p>
    <w:p w:rsidR="0051106F" w:rsidRDefault="0051106F" w:rsidP="00565BDC">
      <w:pPr>
        <w:widowControl/>
        <w:tabs>
          <w:tab w:val="left" w:pos="3315"/>
          <w:tab w:val="left" w:pos="5880"/>
        </w:tabs>
        <w:spacing w:line="360" w:lineRule="auto"/>
        <w:ind w:firstLine="709"/>
        <w:jc w:val="both"/>
        <w:rPr>
          <w:color w:val="000000"/>
          <w:sz w:val="28"/>
          <w:szCs w:val="28"/>
        </w:rPr>
      </w:pPr>
    </w:p>
    <w:p w:rsidR="009F4A41" w:rsidRDefault="0051106F" w:rsidP="003C5B04">
      <w:pPr>
        <w:widowControl/>
        <w:tabs>
          <w:tab w:val="left" w:pos="3315"/>
          <w:tab w:val="left" w:pos="5880"/>
        </w:tabs>
        <w:suppressAutoHyphens/>
        <w:spacing w:line="360" w:lineRule="auto"/>
        <w:ind w:firstLine="709"/>
        <w:jc w:val="center"/>
        <w:rPr>
          <w:b/>
          <w:bCs/>
          <w:color w:val="000000"/>
          <w:kern w:val="28"/>
          <w:sz w:val="28"/>
          <w:szCs w:val="28"/>
          <w:lang w:val="uk-UA"/>
        </w:rPr>
      </w:pPr>
      <w:r>
        <w:rPr>
          <w:color w:val="000000"/>
          <w:sz w:val="28"/>
          <w:szCs w:val="28"/>
        </w:rPr>
        <w:br w:type="page"/>
      </w:r>
      <w:r w:rsidR="002B5182" w:rsidRPr="0051106F">
        <w:rPr>
          <w:b/>
          <w:bCs/>
          <w:color w:val="000000"/>
          <w:kern w:val="28"/>
          <w:sz w:val="28"/>
          <w:szCs w:val="28"/>
          <w:lang w:val="uk-UA"/>
        </w:rPr>
        <w:t>4</w:t>
      </w:r>
      <w:r w:rsidR="009F4A41" w:rsidRPr="0051106F">
        <w:rPr>
          <w:b/>
          <w:bCs/>
          <w:color w:val="000000"/>
          <w:kern w:val="28"/>
          <w:sz w:val="28"/>
          <w:szCs w:val="28"/>
          <w:lang w:val="uk-UA"/>
        </w:rPr>
        <w:t xml:space="preserve"> </w:t>
      </w:r>
      <w:r w:rsidR="003C5B04" w:rsidRPr="003C5B04">
        <w:rPr>
          <w:b/>
          <w:bCs/>
          <w:color w:val="000000"/>
          <w:kern w:val="28"/>
          <w:sz w:val="28"/>
          <w:szCs w:val="28"/>
        </w:rPr>
        <w:t>Розрахунок уставок, вибір типів реле та з’ясування типів захисту</w:t>
      </w:r>
    </w:p>
    <w:p w:rsidR="0051106F" w:rsidRPr="0051106F" w:rsidRDefault="0051106F" w:rsidP="0051106F">
      <w:pPr>
        <w:widowControl/>
        <w:tabs>
          <w:tab w:val="left" w:pos="3315"/>
          <w:tab w:val="left" w:pos="5880"/>
        </w:tabs>
        <w:suppressAutoHyphens/>
        <w:spacing w:line="360" w:lineRule="auto"/>
        <w:ind w:firstLine="709"/>
        <w:jc w:val="center"/>
        <w:rPr>
          <w:b/>
          <w:bCs/>
          <w:color w:val="000000"/>
          <w:kern w:val="28"/>
          <w:sz w:val="28"/>
          <w:szCs w:val="28"/>
        </w:rPr>
      </w:pPr>
    </w:p>
    <w:p w:rsidR="009F4A41" w:rsidRDefault="009F4A41" w:rsidP="0051106F">
      <w:pPr>
        <w:widowControl/>
        <w:shd w:val="clear" w:color="auto" w:fill="FFFFFF"/>
        <w:suppressAutoHyphens/>
        <w:spacing w:line="360" w:lineRule="auto"/>
        <w:ind w:firstLine="709"/>
        <w:jc w:val="center"/>
        <w:rPr>
          <w:b/>
          <w:bCs/>
          <w:color w:val="000000"/>
          <w:kern w:val="28"/>
          <w:sz w:val="28"/>
          <w:szCs w:val="28"/>
          <w:lang w:val="uk-UA"/>
        </w:rPr>
      </w:pPr>
      <w:r w:rsidRPr="0051106F">
        <w:rPr>
          <w:b/>
          <w:bCs/>
          <w:color w:val="000000"/>
          <w:kern w:val="28"/>
          <w:sz w:val="28"/>
          <w:szCs w:val="28"/>
          <w:lang w:val="uk-UA"/>
        </w:rPr>
        <w:t>4.1 Розрахунок подовжнього диференціального захисту трансформатора</w:t>
      </w:r>
    </w:p>
    <w:p w:rsidR="0051106F" w:rsidRPr="0051106F" w:rsidRDefault="0051106F" w:rsidP="0051106F">
      <w:pPr>
        <w:widowControl/>
        <w:shd w:val="clear" w:color="auto" w:fill="FFFFFF"/>
        <w:suppressAutoHyphens/>
        <w:spacing w:line="360" w:lineRule="auto"/>
        <w:ind w:firstLine="709"/>
        <w:jc w:val="center"/>
        <w:rPr>
          <w:b/>
          <w:bCs/>
          <w:color w:val="000000"/>
          <w:kern w:val="28"/>
          <w:sz w:val="28"/>
          <w:szCs w:val="28"/>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Диференціальні захисти силових трансформаторів виконують в основному на реле серії РНТ і ДЗТ. Розрахунок захисту складається у визначенні струмів спрацьовування захисту і реле</w:t>
      </w:r>
      <w:r w:rsidR="007578CF" w:rsidRPr="00565BDC">
        <w:rPr>
          <w:color w:val="000000"/>
          <w:sz w:val="28"/>
          <w:szCs w:val="28"/>
          <w:lang w:val="uk-UA"/>
        </w:rPr>
        <w:t>,</w:t>
      </w:r>
      <w:r w:rsidRPr="00565BDC">
        <w:rPr>
          <w:color w:val="000000"/>
          <w:sz w:val="28"/>
          <w:szCs w:val="28"/>
          <w:lang w:val="uk-UA"/>
        </w:rPr>
        <w:t xml:space="preserve"> числа витків обмоток реле і коефіцієнта чутливості.</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Первинний струм спрацьовування захисту з рел</w:t>
      </w:r>
      <w:r w:rsidR="007578CF" w:rsidRPr="00565BDC">
        <w:rPr>
          <w:color w:val="000000"/>
          <w:sz w:val="28"/>
          <w:szCs w:val="28"/>
          <w:lang w:val="uk-UA"/>
        </w:rPr>
        <w:t>е РНТ-565 вибирають за умовами</w:t>
      </w:r>
      <w:r w:rsidRPr="00565BDC">
        <w:rPr>
          <w:color w:val="000000"/>
          <w:sz w:val="28"/>
          <w:szCs w:val="28"/>
          <w:lang w:val="uk-UA"/>
        </w:rPr>
        <w:t xml:space="preserve"> відбудування від кидка струму намагнічування при включенні ненавантаженого трансформатора під напругу і максимальний струм небалансу при перехідних режимах зовнішніх КЗ. Диференціальний захист, струм спрацьовування якого обраний за умовою відбудування </w:t>
      </w:r>
      <w:r w:rsidR="007578CF" w:rsidRPr="00565BDC">
        <w:rPr>
          <w:color w:val="000000"/>
          <w:sz w:val="28"/>
          <w:szCs w:val="28"/>
          <w:lang w:val="uk-UA"/>
        </w:rPr>
        <w:t>від</w:t>
      </w:r>
      <w:r w:rsidRPr="00565BDC">
        <w:rPr>
          <w:color w:val="000000"/>
          <w:sz w:val="28"/>
          <w:szCs w:val="28"/>
          <w:lang w:val="uk-UA"/>
        </w:rPr>
        <w:t xml:space="preserve"> </w:t>
      </w:r>
      <w:r w:rsidR="007578CF" w:rsidRPr="00565BDC">
        <w:rPr>
          <w:color w:val="000000"/>
          <w:sz w:val="28"/>
          <w:szCs w:val="28"/>
          <w:lang w:val="uk-UA"/>
        </w:rPr>
        <w:t>струму н</w:t>
      </w:r>
      <w:r w:rsidRPr="00565BDC">
        <w:rPr>
          <w:color w:val="000000"/>
          <w:sz w:val="28"/>
          <w:szCs w:val="28"/>
          <w:lang w:val="uk-UA"/>
        </w:rPr>
        <w:t>ебалансу, найчастіше виявляється грубим і малоефективним. Тому для захисту трансформаторів напругою 110 кВ і вище доцільніше застосовувати реле серії ДЗТ, що завдяки наявності гальмової обмотки забезпечує неспрацьовування захисту від струмів небала</w:t>
      </w:r>
      <w:r w:rsidR="007578CF" w:rsidRPr="00565BDC">
        <w:rPr>
          <w:color w:val="000000"/>
          <w:sz w:val="28"/>
          <w:szCs w:val="28"/>
          <w:lang w:val="uk-UA"/>
        </w:rPr>
        <w:t>нсу</w:t>
      </w:r>
      <w:r w:rsidRPr="00565BDC">
        <w:rPr>
          <w:color w:val="000000"/>
          <w:sz w:val="28"/>
          <w:szCs w:val="28"/>
          <w:lang w:val="uk-UA"/>
        </w:rPr>
        <w:t xml:space="preserve"> при зовнішніх КЗ.</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Порядок розрахунку.</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Знаходимо первинний струм на сторонах трансформатора, що захищається, відповідно його номінальній потужності</w:t>
      </w:r>
    </w:p>
    <w:p w:rsidR="00150466" w:rsidRPr="00150466" w:rsidRDefault="00150466" w:rsidP="00565BDC">
      <w:pPr>
        <w:widowControl/>
        <w:shd w:val="clear" w:color="auto" w:fill="FFFFFF"/>
        <w:spacing w:line="360" w:lineRule="auto"/>
        <w:ind w:firstLine="709"/>
        <w:jc w:val="both"/>
        <w:rPr>
          <w:color w:val="000000"/>
          <w:sz w:val="28"/>
          <w:szCs w:val="28"/>
        </w:rPr>
      </w:pPr>
    </w:p>
    <w:p w:rsidR="005A0662"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028" type="#_x0000_t75" style="width:210pt;height:36.75pt">
            <v:imagedata r:id="rId10" o:title=""/>
          </v:shape>
        </w:pict>
      </w:r>
    </w:p>
    <w:p w:rsidR="005A0662"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029" type="#_x0000_t75" style="width:210pt;height:36.75pt">
            <v:imagedata r:id="rId11"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565BDC" w:rsidRDefault="005A0662"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К</w:t>
      </w:r>
      <w:r w:rsidR="009F4A41" w:rsidRPr="00565BDC">
        <w:rPr>
          <w:color w:val="000000"/>
          <w:sz w:val="28"/>
          <w:szCs w:val="28"/>
          <w:lang w:val="uk-UA"/>
        </w:rPr>
        <w:t xml:space="preserve">оефіцієнт схеми з'єднання трансформаторів струму на </w:t>
      </w:r>
      <w:r w:rsidRPr="00565BDC">
        <w:rPr>
          <w:color w:val="000000"/>
          <w:sz w:val="28"/>
          <w:szCs w:val="28"/>
          <w:lang w:val="uk-UA"/>
        </w:rPr>
        <w:t>в</w:t>
      </w:r>
      <w:r w:rsidR="009F4A41" w:rsidRPr="00565BDC">
        <w:rPr>
          <w:color w:val="000000"/>
          <w:sz w:val="28"/>
          <w:szCs w:val="28"/>
          <w:lang w:val="uk-UA"/>
        </w:rPr>
        <w:t>исокій стороні</w:t>
      </w:r>
    </w:p>
    <w:p w:rsidR="005A0662"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030" type="#_x0000_t75" style="width:66.75pt;height:20.25pt">
            <v:imagedata r:id="rId12" o:title=""/>
          </v:shape>
        </w:pict>
      </w:r>
    </w:p>
    <w:p w:rsidR="00565BDC" w:rsidRDefault="005A0662"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а </w:t>
      </w:r>
      <w:r w:rsidR="009F4A41" w:rsidRPr="00565BDC">
        <w:rPr>
          <w:color w:val="000000"/>
          <w:sz w:val="28"/>
          <w:szCs w:val="28"/>
          <w:lang w:val="uk-UA"/>
        </w:rPr>
        <w:t xml:space="preserve">на низькій стороні </w:t>
      </w:r>
      <w:r w:rsidRPr="00565BDC">
        <w:rPr>
          <w:color w:val="000000"/>
          <w:sz w:val="28"/>
          <w:szCs w:val="28"/>
          <w:lang w:val="uk-UA"/>
        </w:rPr>
        <w:t>–</w:t>
      </w:r>
    </w:p>
    <w:p w:rsidR="005A0662"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031" type="#_x0000_t75" style="width:57.75pt;height:18pt">
            <v:imagedata r:id="rId13" o:title=""/>
          </v:shape>
        </w:pict>
      </w:r>
    </w:p>
    <w:p w:rsidR="0051106F" w:rsidRDefault="00CE1DA0"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П</w:t>
      </w:r>
      <w:r w:rsidR="009F4A41" w:rsidRPr="00565BDC">
        <w:rPr>
          <w:color w:val="000000"/>
          <w:sz w:val="28"/>
          <w:szCs w:val="28"/>
          <w:lang w:val="uk-UA"/>
        </w:rPr>
        <w:t>рийняті коефіцієнти трансформації трансформаторів струм</w:t>
      </w:r>
      <w:r w:rsidRPr="00565BDC">
        <w:rPr>
          <w:color w:val="000000"/>
          <w:sz w:val="28"/>
          <w:szCs w:val="28"/>
          <w:lang w:val="uk-UA"/>
        </w:rPr>
        <w:t>у</w:t>
      </w:r>
      <w:r w:rsidR="009F4A41" w:rsidRPr="00565BDC">
        <w:rPr>
          <w:color w:val="000000"/>
          <w:sz w:val="28"/>
          <w:szCs w:val="28"/>
          <w:lang w:val="uk-UA"/>
        </w:rPr>
        <w:br/>
      </w:r>
      <w:r w:rsidR="00ED4AEE">
        <w:rPr>
          <w:color w:val="000000"/>
          <w:sz w:val="28"/>
          <w:szCs w:val="28"/>
          <w:lang w:val="uk-UA"/>
        </w:rPr>
        <w:pict>
          <v:shape id="_x0000_i1032" type="#_x0000_t75" style="width:69.75pt;height:30.75pt">
            <v:imagedata r:id="rId14" o:title=""/>
          </v:shape>
        </w:pict>
      </w:r>
      <w:r w:rsidR="00565BDC">
        <w:rPr>
          <w:color w:val="000000"/>
          <w:sz w:val="28"/>
          <w:szCs w:val="28"/>
          <w:lang w:val="uk-UA"/>
        </w:rPr>
        <w:t xml:space="preserve"> </w:t>
      </w:r>
      <w:r w:rsidR="00ED4AEE">
        <w:rPr>
          <w:color w:val="000000"/>
          <w:sz w:val="28"/>
          <w:szCs w:val="28"/>
          <w:lang w:val="uk-UA"/>
        </w:rPr>
        <w:pict>
          <v:shape id="_x0000_i1033" type="#_x0000_t75" style="width:92.25pt;height:30.75pt">
            <v:imagedata r:id="rId15" o:title=""/>
          </v:shape>
        </w:pict>
      </w:r>
      <w:r w:rsidRPr="00565BDC">
        <w:rPr>
          <w:color w:val="000000"/>
          <w:sz w:val="28"/>
          <w:szCs w:val="28"/>
          <w:lang w:val="uk-UA"/>
        </w:rPr>
        <w:t>.</w:t>
      </w:r>
    </w:p>
    <w:p w:rsidR="009F4A41" w:rsidRDefault="00CE1DA0"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В</w:t>
      </w:r>
      <w:r w:rsidR="009F4A41" w:rsidRPr="00565BDC">
        <w:rPr>
          <w:color w:val="000000"/>
          <w:sz w:val="28"/>
          <w:szCs w:val="28"/>
          <w:lang w:val="uk-UA"/>
        </w:rPr>
        <w:t>изначимо вторинні струми в плечах захисту, що відповідають номінальній потужності трансформатора</w:t>
      </w:r>
    </w:p>
    <w:p w:rsidR="00150466" w:rsidRDefault="00150466" w:rsidP="00565BDC">
      <w:pPr>
        <w:widowControl/>
        <w:shd w:val="clear" w:color="auto" w:fill="FFFFFF"/>
        <w:tabs>
          <w:tab w:val="left" w:pos="1786"/>
        </w:tabs>
        <w:spacing w:line="360" w:lineRule="auto"/>
        <w:ind w:firstLine="709"/>
        <w:jc w:val="both"/>
        <w:rPr>
          <w:color w:val="000000"/>
          <w:sz w:val="28"/>
          <w:szCs w:val="28"/>
          <w:lang w:val="en-US"/>
        </w:rPr>
      </w:pPr>
    </w:p>
    <w:p w:rsidR="009F4A41" w:rsidRPr="00565BDC" w:rsidRDefault="00ED4AEE" w:rsidP="00565BDC">
      <w:pPr>
        <w:widowControl/>
        <w:shd w:val="clear" w:color="auto" w:fill="FFFFFF"/>
        <w:tabs>
          <w:tab w:val="left" w:pos="1786"/>
        </w:tabs>
        <w:spacing w:line="360" w:lineRule="auto"/>
        <w:ind w:firstLine="709"/>
        <w:jc w:val="both"/>
        <w:rPr>
          <w:color w:val="000000"/>
          <w:sz w:val="28"/>
          <w:szCs w:val="28"/>
          <w:lang w:val="uk-UA"/>
        </w:rPr>
      </w:pPr>
      <w:r>
        <w:rPr>
          <w:color w:val="000000"/>
          <w:sz w:val="28"/>
          <w:szCs w:val="28"/>
          <w:lang w:val="uk-UA"/>
        </w:rPr>
        <w:pict>
          <v:shape id="_x0000_i1034" type="#_x0000_t75" style="width:231pt;height:36.75pt">
            <v:imagedata r:id="rId16" o:title=""/>
          </v:shape>
        </w:pict>
      </w:r>
    </w:p>
    <w:p w:rsidR="00CE1DA0" w:rsidRPr="00565BDC" w:rsidRDefault="00ED4AEE" w:rsidP="00565BDC">
      <w:pPr>
        <w:widowControl/>
        <w:shd w:val="clear" w:color="auto" w:fill="FFFFFF"/>
        <w:tabs>
          <w:tab w:val="left" w:pos="1786"/>
        </w:tabs>
        <w:spacing w:line="360" w:lineRule="auto"/>
        <w:ind w:firstLine="709"/>
        <w:jc w:val="both"/>
        <w:rPr>
          <w:color w:val="000000"/>
          <w:sz w:val="28"/>
          <w:szCs w:val="28"/>
          <w:lang w:val="uk-UA"/>
        </w:rPr>
      </w:pPr>
      <w:r>
        <w:rPr>
          <w:color w:val="000000"/>
          <w:sz w:val="28"/>
          <w:szCs w:val="28"/>
          <w:lang w:val="uk-UA"/>
        </w:rPr>
        <w:pict>
          <v:shape id="_x0000_i1035" type="#_x0000_t75" style="width:234.75pt;height:36.75pt">
            <v:imagedata r:id="rId17"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Тому що </w:t>
      </w:r>
      <w:r w:rsidR="00ED4AEE">
        <w:rPr>
          <w:color w:val="000000"/>
          <w:sz w:val="28"/>
          <w:szCs w:val="28"/>
        </w:rPr>
        <w:pict>
          <v:shape id="_x0000_i1036" type="#_x0000_t75" style="width:42.75pt;height:18pt">
            <v:imagedata r:id="rId18" o:title=""/>
          </v:shape>
        </w:pict>
      </w:r>
      <w:r w:rsidRPr="00565BDC">
        <w:rPr>
          <w:color w:val="000000"/>
          <w:sz w:val="28"/>
          <w:szCs w:val="28"/>
          <w:vertAlign w:val="superscript"/>
          <w:lang w:val="uk-UA"/>
        </w:rPr>
        <w:t>=</w:t>
      </w:r>
      <w:r w:rsidRPr="00565BDC">
        <w:rPr>
          <w:color w:val="000000"/>
          <w:sz w:val="28"/>
          <w:szCs w:val="28"/>
          <w:lang w:val="uk-UA"/>
        </w:rPr>
        <w:t xml:space="preserve"> 4,56 А &gt;</w:t>
      </w:r>
      <w:r w:rsidR="00ED4AEE">
        <w:rPr>
          <w:color w:val="000000"/>
          <w:sz w:val="28"/>
          <w:szCs w:val="28"/>
        </w:rPr>
        <w:pict>
          <v:shape id="_x0000_i1037" type="#_x0000_t75" style="width:44.25pt;height:18pt">
            <v:imagedata r:id="rId19" o:title=""/>
          </v:shape>
        </w:pict>
      </w:r>
      <w:r w:rsidR="008648BF" w:rsidRPr="00565BDC">
        <w:rPr>
          <w:color w:val="000000"/>
          <w:sz w:val="28"/>
          <w:szCs w:val="28"/>
          <w:lang w:val="uk-UA"/>
        </w:rPr>
        <w:t>=</w:t>
      </w:r>
      <w:r w:rsidRPr="00565BDC">
        <w:rPr>
          <w:color w:val="000000"/>
          <w:sz w:val="28"/>
          <w:szCs w:val="28"/>
          <w:lang w:val="uk-UA"/>
        </w:rPr>
        <w:t xml:space="preserve"> </w:t>
      </w:r>
      <w:r w:rsidR="008648BF" w:rsidRPr="00565BDC">
        <w:rPr>
          <w:color w:val="000000"/>
          <w:sz w:val="28"/>
          <w:szCs w:val="28"/>
          <w:lang w:val="uk-UA"/>
        </w:rPr>
        <w:t>2,88 А, то вища сторона є</w:t>
      </w:r>
      <w:r w:rsidRPr="00565BDC">
        <w:rPr>
          <w:color w:val="000000"/>
          <w:sz w:val="28"/>
          <w:szCs w:val="28"/>
          <w:lang w:val="uk-UA"/>
        </w:rPr>
        <w:t xml:space="preserve"> основною стороною.</w:t>
      </w: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Визначаємо первинний струм спрацьовування захисту з умови відбудування від кидка струму намагнічування</w:t>
      </w:r>
    </w:p>
    <w:p w:rsidR="00150466" w:rsidRDefault="00150466" w:rsidP="00565BDC">
      <w:pPr>
        <w:widowControl/>
        <w:shd w:val="clear" w:color="auto" w:fill="FFFFFF"/>
        <w:spacing w:line="360" w:lineRule="auto"/>
        <w:ind w:firstLine="709"/>
        <w:jc w:val="both"/>
        <w:rPr>
          <w:color w:val="000000"/>
          <w:sz w:val="28"/>
          <w:szCs w:val="28"/>
          <w:lang w:val="en-US"/>
        </w:rPr>
      </w:pPr>
    </w:p>
    <w:p w:rsidR="008648BF"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038" type="#_x0000_t75" style="width:198.75pt;height:18pt">
            <v:imagedata r:id="rId20"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Знаходимо розрахунковий струм спрацьовування реле, приведений до основної сто рони ВН.</w:t>
      </w:r>
    </w:p>
    <w:p w:rsidR="00150466" w:rsidRDefault="00150466" w:rsidP="00565BDC">
      <w:pPr>
        <w:widowControl/>
        <w:shd w:val="clear" w:color="auto" w:fill="FFFFFF"/>
        <w:spacing w:line="360" w:lineRule="auto"/>
        <w:ind w:firstLine="709"/>
        <w:jc w:val="both"/>
        <w:rPr>
          <w:color w:val="000000"/>
          <w:sz w:val="28"/>
          <w:szCs w:val="28"/>
          <w:lang w:val="en-US"/>
        </w:rPr>
      </w:pPr>
    </w:p>
    <w:p w:rsidR="008648BF"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lang w:val="uk-UA"/>
        </w:rPr>
        <w:pict>
          <v:shape id="_x0000_i1039" type="#_x0000_t75" style="width:183.75pt;height:36.75pt">
            <v:imagedata r:id="rId21"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Для розрахунку числа витків гал</w:t>
      </w:r>
      <w:r w:rsidR="008648BF" w:rsidRPr="00565BDC">
        <w:rPr>
          <w:color w:val="000000"/>
          <w:sz w:val="28"/>
          <w:szCs w:val="28"/>
          <w:lang w:val="uk-UA"/>
        </w:rPr>
        <w:t>ьмової обмотки реле визначимо ст</w:t>
      </w:r>
      <w:r w:rsidRPr="00565BDC">
        <w:rPr>
          <w:color w:val="000000"/>
          <w:sz w:val="28"/>
          <w:szCs w:val="28"/>
          <w:lang w:val="uk-UA"/>
        </w:rPr>
        <w:t>рум небалансу</w:t>
      </w:r>
    </w:p>
    <w:p w:rsidR="0051106F" w:rsidRDefault="0051106F" w:rsidP="00565BDC">
      <w:pPr>
        <w:widowControl/>
        <w:shd w:val="clear" w:color="auto" w:fill="FFFFFF"/>
        <w:spacing w:line="360" w:lineRule="auto"/>
        <w:ind w:firstLine="709"/>
        <w:jc w:val="both"/>
        <w:rPr>
          <w:color w:val="000000"/>
          <w:sz w:val="28"/>
          <w:szCs w:val="28"/>
          <w:lang w:val="uk-UA"/>
        </w:rPr>
      </w:pPr>
    </w:p>
    <w:p w:rsidR="008648BF"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40" type="#_x0000_t75" style="width:119.25pt;height:23.25pt">
            <v:imagedata r:id="rId22" o:title=""/>
          </v:shape>
        </w:pict>
      </w:r>
    </w:p>
    <w:p w:rsidR="009F4A41" w:rsidRPr="00565BDC" w:rsidRDefault="00150466" w:rsidP="00565BDC">
      <w:pPr>
        <w:widowControl/>
        <w:shd w:val="clear" w:color="auto" w:fill="FFFFFF"/>
        <w:spacing w:line="360" w:lineRule="auto"/>
        <w:ind w:firstLine="709"/>
        <w:jc w:val="both"/>
        <w:rPr>
          <w:color w:val="000000"/>
          <w:sz w:val="28"/>
          <w:szCs w:val="28"/>
        </w:rPr>
      </w:pPr>
      <w:r>
        <w:rPr>
          <w:color w:val="000000"/>
          <w:sz w:val="28"/>
          <w:szCs w:val="28"/>
          <w:lang w:val="uk-UA"/>
        </w:rPr>
        <w:br w:type="page"/>
      </w:r>
      <w:r w:rsidR="009F4A41" w:rsidRPr="00565BDC">
        <w:rPr>
          <w:color w:val="000000"/>
          <w:sz w:val="28"/>
          <w:szCs w:val="28"/>
          <w:lang w:val="uk-UA"/>
        </w:rPr>
        <w:t xml:space="preserve">де </w:t>
      </w:r>
      <w:r w:rsidR="00ED4AEE">
        <w:rPr>
          <w:color w:val="000000"/>
          <w:sz w:val="28"/>
          <w:szCs w:val="28"/>
        </w:rPr>
        <w:pict>
          <v:shape id="_x0000_i1041" type="#_x0000_t75" style="width:21.75pt;height:21.75pt">
            <v:imagedata r:id="rId23" o:title=""/>
          </v:shape>
        </w:pict>
      </w:r>
      <w:r w:rsidR="009F4A41" w:rsidRPr="00565BDC">
        <w:rPr>
          <w:color w:val="000000"/>
          <w:sz w:val="28"/>
          <w:szCs w:val="28"/>
          <w:lang w:val="uk-UA"/>
        </w:rPr>
        <w:t>- складова, обумовлен</w:t>
      </w:r>
      <w:r w:rsidR="008648BF" w:rsidRPr="00565BDC">
        <w:rPr>
          <w:color w:val="000000"/>
          <w:sz w:val="28"/>
          <w:szCs w:val="28"/>
          <w:lang w:val="uk-UA"/>
        </w:rPr>
        <w:t>а</w:t>
      </w:r>
      <w:r w:rsidR="009F4A41" w:rsidRPr="00565BDC">
        <w:rPr>
          <w:color w:val="000000"/>
          <w:sz w:val="28"/>
          <w:szCs w:val="28"/>
          <w:lang w:val="uk-UA"/>
        </w:rPr>
        <w:t xml:space="preserve"> різницею намагнічуючих струмів трансформаторів </w:t>
      </w:r>
      <w:r w:rsidR="008648BF" w:rsidRPr="00565BDC">
        <w:rPr>
          <w:color w:val="000000"/>
          <w:sz w:val="28"/>
          <w:szCs w:val="28"/>
          <w:lang w:val="uk-UA"/>
        </w:rPr>
        <w:t xml:space="preserve">в </w:t>
      </w:r>
      <w:r w:rsidR="009F4A41" w:rsidRPr="00565BDC">
        <w:rPr>
          <w:color w:val="000000"/>
          <w:sz w:val="28"/>
          <w:szCs w:val="28"/>
          <w:lang w:val="uk-UA"/>
        </w:rPr>
        <w:t>плечах захисту;</w:t>
      </w:r>
    </w:p>
    <w:p w:rsidR="009F4A4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42" type="#_x0000_t75" style="width:24.75pt;height:23.25pt">
            <v:imagedata r:id="rId24" o:title=""/>
          </v:shape>
        </w:pict>
      </w:r>
      <w:r w:rsidR="009F4A41" w:rsidRPr="00565BDC">
        <w:rPr>
          <w:color w:val="000000"/>
          <w:sz w:val="28"/>
          <w:szCs w:val="28"/>
          <w:lang w:val="uk-UA"/>
        </w:rPr>
        <w:t>- складова, обумовлен</w:t>
      </w:r>
      <w:r w:rsidR="0005121D" w:rsidRPr="00565BDC">
        <w:rPr>
          <w:color w:val="000000"/>
          <w:sz w:val="28"/>
          <w:szCs w:val="28"/>
          <w:lang w:val="uk-UA"/>
        </w:rPr>
        <w:t>а</w:t>
      </w:r>
      <w:r w:rsidR="009F4A41" w:rsidRPr="00565BDC">
        <w:rPr>
          <w:color w:val="000000"/>
          <w:sz w:val="28"/>
          <w:szCs w:val="28"/>
          <w:lang w:val="uk-UA"/>
        </w:rPr>
        <w:t xml:space="preserve"> наявністю РПН у</w:t>
      </w:r>
      <w:r w:rsidR="0005121D" w:rsidRPr="00565BDC">
        <w:rPr>
          <w:color w:val="000000"/>
          <w:sz w:val="28"/>
          <w:szCs w:val="28"/>
          <w:lang w:val="uk-UA"/>
        </w:rPr>
        <w:t xml:space="preserve"> </w:t>
      </w:r>
      <w:r w:rsidR="009F4A41" w:rsidRPr="00565BDC">
        <w:rPr>
          <w:color w:val="000000"/>
          <w:sz w:val="28"/>
          <w:szCs w:val="28"/>
          <w:lang w:val="uk-UA"/>
        </w:rPr>
        <w:t>трансформаторів;</w:t>
      </w:r>
    </w:p>
    <w:p w:rsid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043" type="#_x0000_t75" style="width:21pt;height:18pt">
            <v:imagedata r:id="rId25" o:title=""/>
          </v:shape>
        </w:pict>
      </w:r>
      <w:r w:rsidR="009F4A41" w:rsidRPr="00565BDC">
        <w:rPr>
          <w:color w:val="000000"/>
          <w:sz w:val="28"/>
          <w:szCs w:val="28"/>
          <w:lang w:val="uk-UA"/>
        </w:rPr>
        <w:t>- складова, обумовлена відмінністю числа розрахункових і прийнятих</w:t>
      </w:r>
      <w:r w:rsidR="00565BDC">
        <w:rPr>
          <w:color w:val="000000"/>
          <w:sz w:val="28"/>
          <w:szCs w:val="28"/>
          <w:lang w:val="uk-UA"/>
        </w:rPr>
        <w:t xml:space="preserve"> </w:t>
      </w:r>
      <w:r w:rsidR="009F4A41" w:rsidRPr="00565BDC">
        <w:rPr>
          <w:color w:val="000000"/>
          <w:sz w:val="28"/>
          <w:szCs w:val="28"/>
          <w:lang w:val="uk-UA"/>
        </w:rPr>
        <w:t>виткі</w:t>
      </w:r>
      <w:r w:rsidR="0005121D" w:rsidRPr="00565BDC">
        <w:rPr>
          <w:color w:val="000000"/>
          <w:sz w:val="28"/>
          <w:szCs w:val="28"/>
          <w:lang w:val="uk-UA"/>
        </w:rPr>
        <w:t>в</w:t>
      </w:r>
      <w:r w:rsidR="009F4A41" w:rsidRPr="00565BDC">
        <w:rPr>
          <w:color w:val="000000"/>
          <w:sz w:val="28"/>
          <w:szCs w:val="28"/>
          <w:lang w:val="uk-UA"/>
        </w:rPr>
        <w:t xml:space="preserve"> реле на неосновній стороні.</w:t>
      </w:r>
    </w:p>
    <w:p w:rsidR="00150466" w:rsidRDefault="00150466" w:rsidP="00565BDC">
      <w:pPr>
        <w:widowControl/>
        <w:shd w:val="clear" w:color="auto" w:fill="FFFFFF"/>
        <w:spacing w:line="360" w:lineRule="auto"/>
        <w:ind w:firstLine="709"/>
        <w:jc w:val="both"/>
        <w:rPr>
          <w:color w:val="000000"/>
          <w:sz w:val="28"/>
          <w:szCs w:val="28"/>
          <w:lang w:val="en-US"/>
        </w:rPr>
      </w:pPr>
    </w:p>
    <w:p w:rsidR="0005121D"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44" type="#_x0000_t75" style="width:150.75pt;height:24pt">
            <v:imagedata r:id="rId26" o:title=""/>
          </v:shape>
        </w:pict>
      </w:r>
    </w:p>
    <w:p w:rsidR="0051106F" w:rsidRDefault="0051106F" w:rsidP="00565BDC">
      <w:pPr>
        <w:widowControl/>
        <w:shd w:val="clear" w:color="auto" w:fill="FFFFFF"/>
        <w:spacing w:line="360" w:lineRule="auto"/>
        <w:ind w:firstLine="709"/>
        <w:jc w:val="both"/>
        <w:rPr>
          <w:color w:val="000000"/>
          <w:sz w:val="28"/>
          <w:szCs w:val="28"/>
          <w:lang w:val="uk-UA"/>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 xml:space="preserve">де </w:t>
      </w:r>
      <w:r w:rsidR="00ED4AEE">
        <w:rPr>
          <w:color w:val="000000"/>
          <w:sz w:val="28"/>
          <w:szCs w:val="28"/>
        </w:rPr>
        <w:pict>
          <v:shape id="_x0000_i1045" type="#_x0000_t75" style="width:29.25pt;height:18.75pt">
            <v:imagedata r:id="rId27" o:title=""/>
          </v:shape>
        </w:pict>
      </w:r>
      <w:r w:rsidRPr="00565BDC">
        <w:rPr>
          <w:color w:val="000000"/>
          <w:sz w:val="28"/>
          <w:szCs w:val="28"/>
          <w:lang w:val="uk-UA"/>
        </w:rPr>
        <w:t>=1 — коефіцієнт однотипності трансформаторів струму;</w:t>
      </w:r>
    </w:p>
    <w:p w:rsidR="009F4A4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46" type="#_x0000_t75" style="width:45.75pt;height:17.25pt">
            <v:imagedata r:id="rId28" o:title=""/>
          </v:shape>
        </w:pict>
      </w:r>
      <w:r w:rsidR="009F4A41" w:rsidRPr="00565BDC">
        <w:rPr>
          <w:color w:val="000000"/>
          <w:sz w:val="28"/>
          <w:szCs w:val="28"/>
          <w:lang w:val="uk-UA"/>
        </w:rPr>
        <w:t>- коефіцієнт, що враховує перехідний режим;</w:t>
      </w:r>
    </w:p>
    <w:p w:rsidR="009F4A4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47" type="#_x0000_t75" style="width:9.75pt;height:11.25pt">
            <v:imagedata r:id="rId29" o:title=""/>
          </v:shape>
        </w:pict>
      </w:r>
      <w:r w:rsidR="009F4A41" w:rsidRPr="00565BDC">
        <w:rPr>
          <w:color w:val="000000"/>
          <w:sz w:val="28"/>
          <w:szCs w:val="28"/>
          <w:lang w:val="uk-UA"/>
        </w:rPr>
        <w:t>=0,1 - відносне значення повної по</w:t>
      </w:r>
      <w:r w:rsidR="000521A7" w:rsidRPr="00565BDC">
        <w:rPr>
          <w:color w:val="000000"/>
          <w:sz w:val="28"/>
          <w:szCs w:val="28"/>
          <w:lang w:val="uk-UA"/>
        </w:rPr>
        <w:t>хибки</w:t>
      </w:r>
      <w:r w:rsidR="009F4A41" w:rsidRPr="00565BDC">
        <w:rPr>
          <w:color w:val="000000"/>
          <w:sz w:val="28"/>
          <w:szCs w:val="28"/>
          <w:lang w:val="uk-UA"/>
        </w:rPr>
        <w:t xml:space="preserve"> трансформатора струму:</w:t>
      </w:r>
    </w:p>
    <w:p w:rsidR="009F4A4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48" type="#_x0000_t75" style="width:42.75pt;height:15.75pt">
            <v:imagedata r:id="rId30" o:title=""/>
          </v:shape>
        </w:pict>
      </w:r>
      <w:r w:rsidR="009F4A41" w:rsidRPr="00565BDC">
        <w:rPr>
          <w:color w:val="000000"/>
          <w:sz w:val="28"/>
          <w:szCs w:val="28"/>
          <w:lang w:val="uk-UA"/>
        </w:rPr>
        <w:t>- періодична складова струму при розрахунковому зовнішньому трифазному</w:t>
      </w:r>
      <w:r w:rsidR="000521A7" w:rsidRPr="00565BDC">
        <w:rPr>
          <w:color w:val="000000"/>
          <w:sz w:val="28"/>
          <w:szCs w:val="28"/>
          <w:lang w:val="uk-UA"/>
        </w:rPr>
        <w:t xml:space="preserve"> </w:t>
      </w:r>
      <w:r w:rsidR="009F4A41" w:rsidRPr="00565BDC">
        <w:rPr>
          <w:color w:val="000000"/>
          <w:sz w:val="28"/>
          <w:szCs w:val="28"/>
          <w:lang w:val="uk-UA"/>
        </w:rPr>
        <w:t>КЗ.</w:t>
      </w:r>
    </w:p>
    <w:p w:rsidR="009F4A41" w:rsidRDefault="000521A7"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П</w:t>
      </w:r>
      <w:r w:rsidR="009F4A41" w:rsidRPr="00565BDC">
        <w:rPr>
          <w:color w:val="000000"/>
          <w:sz w:val="28"/>
          <w:szCs w:val="28"/>
          <w:lang w:val="uk-UA"/>
        </w:rPr>
        <w:t>о параметрах схеми заміщення елементів мере</w:t>
      </w:r>
      <w:r w:rsidRPr="00565BDC">
        <w:rPr>
          <w:color w:val="000000"/>
          <w:sz w:val="28"/>
          <w:szCs w:val="28"/>
          <w:lang w:val="uk-UA"/>
        </w:rPr>
        <w:t>жі визначаємо максимальний струм</w:t>
      </w:r>
      <w:r w:rsidR="009F4A41" w:rsidRPr="00565BDC">
        <w:rPr>
          <w:color w:val="000000"/>
          <w:sz w:val="28"/>
          <w:szCs w:val="28"/>
          <w:lang w:val="uk-UA"/>
        </w:rPr>
        <w:t xml:space="preserve"> </w:t>
      </w:r>
      <w:r w:rsidRPr="00565BDC">
        <w:rPr>
          <w:color w:val="000000"/>
          <w:sz w:val="28"/>
          <w:szCs w:val="28"/>
          <w:lang w:val="uk-UA"/>
        </w:rPr>
        <w:t>короткого</w:t>
      </w:r>
      <w:r w:rsidR="009F4A41" w:rsidRPr="00565BDC">
        <w:rPr>
          <w:color w:val="000000"/>
          <w:sz w:val="28"/>
          <w:szCs w:val="28"/>
          <w:lang w:val="uk-UA"/>
        </w:rPr>
        <w:t xml:space="preserve"> замикання при КЗ усередині трансформатора (т. Кз на рис.4.1).</w:t>
      </w:r>
    </w:p>
    <w:p w:rsidR="0051106F" w:rsidRPr="00565BDC" w:rsidRDefault="0051106F" w:rsidP="00565BDC">
      <w:pPr>
        <w:widowControl/>
        <w:shd w:val="clear" w:color="auto" w:fill="FFFFFF"/>
        <w:spacing w:line="360" w:lineRule="auto"/>
        <w:ind w:firstLine="709"/>
        <w:jc w:val="both"/>
        <w:rPr>
          <w:color w:val="000000"/>
          <w:sz w:val="28"/>
          <w:szCs w:val="28"/>
        </w:rPr>
      </w:pPr>
    </w:p>
    <w:p w:rsidR="009F4A41" w:rsidRPr="00565BDC" w:rsidRDefault="00ED4AEE" w:rsidP="00565BDC">
      <w:pPr>
        <w:widowControl/>
        <w:spacing w:line="360" w:lineRule="auto"/>
        <w:ind w:firstLine="709"/>
        <w:jc w:val="both"/>
        <w:rPr>
          <w:color w:val="000000"/>
          <w:sz w:val="28"/>
          <w:szCs w:val="28"/>
        </w:rPr>
      </w:pPr>
      <w:r>
        <w:rPr>
          <w:color w:val="000000"/>
          <w:sz w:val="28"/>
          <w:szCs w:val="28"/>
        </w:rPr>
        <w:pict>
          <v:shape id="_x0000_i1049" type="#_x0000_t75" style="width:303pt;height:63.75pt">
            <v:imagedata r:id="rId31" o:title=""/>
          </v:shape>
        </w:pict>
      </w:r>
    </w:p>
    <w:p w:rsidR="0051106F" w:rsidRPr="00565BDC" w:rsidRDefault="0051106F" w:rsidP="0051106F">
      <w:pPr>
        <w:framePr w:w="7699" w:h="485" w:hRule="exact" w:hSpace="36" w:wrap="notBeside" w:vAnchor="text" w:hAnchor="page" w:x="1936" w:y="1057"/>
        <w:widowControl/>
        <w:shd w:val="clear" w:color="auto" w:fill="FFFFFF"/>
        <w:spacing w:line="360" w:lineRule="auto"/>
        <w:ind w:firstLine="709"/>
        <w:jc w:val="both"/>
        <w:rPr>
          <w:color w:val="000000"/>
          <w:sz w:val="28"/>
          <w:szCs w:val="28"/>
        </w:rPr>
      </w:pPr>
      <w:r w:rsidRPr="00565BDC">
        <w:rPr>
          <w:color w:val="000000"/>
          <w:sz w:val="28"/>
          <w:szCs w:val="28"/>
          <w:lang w:val="uk-UA"/>
        </w:rPr>
        <w:t>Рисунок 4.1 - Розрахункова схема заміщення</w:t>
      </w:r>
    </w:p>
    <w:p w:rsidR="00616FCA" w:rsidRPr="00565BDC" w:rsidRDefault="00ED4AEE" w:rsidP="00565BDC">
      <w:pPr>
        <w:widowControl/>
        <w:spacing w:line="360" w:lineRule="auto"/>
        <w:ind w:firstLine="709"/>
        <w:jc w:val="both"/>
        <w:rPr>
          <w:color w:val="000000"/>
          <w:sz w:val="28"/>
          <w:szCs w:val="28"/>
        </w:rPr>
      </w:pPr>
      <w:r>
        <w:rPr>
          <w:color w:val="000000"/>
          <w:sz w:val="28"/>
          <w:szCs w:val="28"/>
        </w:rPr>
        <w:pict>
          <v:shape id="_x0000_i1050" type="#_x0000_t75" style="width:198pt;height:36.75pt">
            <v:imagedata r:id="rId32" o:title=""/>
          </v:shape>
        </w:pict>
      </w:r>
      <w:r w:rsidR="00616FCA" w:rsidRPr="00565BDC">
        <w:rPr>
          <w:color w:val="000000"/>
          <w:sz w:val="28"/>
          <w:szCs w:val="28"/>
        </w:rPr>
        <w:t>,</w:t>
      </w:r>
    </w:p>
    <w:p w:rsidR="00616FCA" w:rsidRPr="00565BDC" w:rsidRDefault="00616FCA" w:rsidP="00565BDC">
      <w:pPr>
        <w:widowControl/>
        <w:spacing w:line="360" w:lineRule="auto"/>
        <w:ind w:firstLine="709"/>
        <w:jc w:val="both"/>
        <w:rPr>
          <w:color w:val="000000"/>
          <w:sz w:val="28"/>
          <w:szCs w:val="28"/>
        </w:rPr>
      </w:pPr>
    </w:p>
    <w:p w:rsidR="00565BDC" w:rsidRDefault="00616FCA"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д</w:t>
      </w:r>
      <w:r w:rsidR="009F4A41" w:rsidRPr="00565BDC">
        <w:rPr>
          <w:color w:val="000000"/>
          <w:sz w:val="28"/>
          <w:szCs w:val="28"/>
          <w:lang w:val="uk-UA"/>
        </w:rPr>
        <w:t xml:space="preserve">е </w:t>
      </w:r>
      <w:r w:rsidR="00ED4AEE">
        <w:rPr>
          <w:color w:val="000000"/>
          <w:sz w:val="28"/>
          <w:szCs w:val="28"/>
        </w:rPr>
        <w:pict>
          <v:shape id="_x0000_i1051" type="#_x0000_t75" style="width:36pt;height:18pt">
            <v:imagedata r:id="rId33" o:title=""/>
          </v:shape>
        </w:pict>
      </w:r>
      <w:r w:rsidR="009F4A41" w:rsidRPr="00565BDC">
        <w:rPr>
          <w:color w:val="000000"/>
          <w:sz w:val="28"/>
          <w:szCs w:val="28"/>
          <w:lang w:val="uk-UA"/>
        </w:rPr>
        <w:t xml:space="preserve"> - опір обмотки вищої напруги трансформатора в максимальному режимі.</w:t>
      </w:r>
    </w:p>
    <w:p w:rsidR="009F4A41" w:rsidRDefault="00616FCA"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Ви</w:t>
      </w:r>
      <w:r w:rsidR="009F4A41" w:rsidRPr="00565BDC">
        <w:rPr>
          <w:color w:val="000000"/>
          <w:sz w:val="28"/>
          <w:szCs w:val="28"/>
          <w:lang w:val="uk-UA"/>
        </w:rPr>
        <w:t>значаємо опір системи</w:t>
      </w:r>
    </w:p>
    <w:p w:rsidR="00616FCA" w:rsidRPr="00565BDC" w:rsidRDefault="00150466" w:rsidP="00565BDC">
      <w:pPr>
        <w:widowControl/>
        <w:shd w:val="clear" w:color="auto" w:fill="FFFFFF"/>
        <w:spacing w:line="360" w:lineRule="auto"/>
        <w:ind w:firstLine="709"/>
        <w:jc w:val="both"/>
        <w:rPr>
          <w:color w:val="000000"/>
          <w:sz w:val="28"/>
          <w:szCs w:val="28"/>
        </w:rPr>
      </w:pPr>
      <w:r>
        <w:rPr>
          <w:color w:val="000000"/>
          <w:sz w:val="28"/>
          <w:szCs w:val="28"/>
        </w:rPr>
        <w:br w:type="page"/>
      </w:r>
      <w:r w:rsidR="00ED4AEE">
        <w:rPr>
          <w:color w:val="000000"/>
          <w:sz w:val="28"/>
          <w:szCs w:val="28"/>
        </w:rPr>
        <w:pict>
          <v:shape id="_x0000_i1052" type="#_x0000_t75" style="width:2in;height:36pt">
            <v:imagedata r:id="rId34" o:title=""/>
          </v:shape>
        </w:pict>
      </w:r>
      <w:r w:rsidR="00616FCA" w:rsidRPr="00565BDC">
        <w:rPr>
          <w:color w:val="000000"/>
          <w:sz w:val="28"/>
          <w:szCs w:val="28"/>
        </w:rPr>
        <w:t xml:space="preserve">Ом; </w:t>
      </w:r>
      <w:r w:rsidR="00ED4AEE">
        <w:rPr>
          <w:color w:val="000000"/>
          <w:sz w:val="28"/>
          <w:szCs w:val="28"/>
        </w:rPr>
        <w:pict>
          <v:shape id="_x0000_i1053" type="#_x0000_t75" style="width:159.75pt;height:36pt">
            <v:imagedata r:id="rId35" o:title=""/>
          </v:shape>
        </w:pict>
      </w:r>
      <w:r w:rsidR="00616FCA" w:rsidRPr="00565BDC">
        <w:rPr>
          <w:color w:val="000000"/>
          <w:sz w:val="28"/>
          <w:szCs w:val="28"/>
        </w:rPr>
        <w:t>Ом.</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Визначаємо опір живильних ліній</w:t>
      </w:r>
    </w:p>
    <w:p w:rsidR="00150466" w:rsidRDefault="00150466" w:rsidP="00565BDC">
      <w:pPr>
        <w:widowControl/>
        <w:shd w:val="clear" w:color="auto" w:fill="FFFFFF"/>
        <w:spacing w:line="360" w:lineRule="auto"/>
        <w:ind w:firstLine="709"/>
        <w:jc w:val="both"/>
        <w:rPr>
          <w:color w:val="000000"/>
          <w:sz w:val="28"/>
          <w:szCs w:val="28"/>
          <w:lang w:val="en-US"/>
        </w:rPr>
      </w:pPr>
    </w:p>
    <w:p w:rsidR="00616FCA"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54" type="#_x0000_t75" style="width:120.75pt;height:18pt">
            <v:imagedata r:id="rId36" o:title=""/>
          </v:shape>
        </w:pict>
      </w:r>
      <w:r w:rsidR="00616FCA" w:rsidRPr="00565BDC">
        <w:rPr>
          <w:color w:val="000000"/>
          <w:sz w:val="28"/>
          <w:szCs w:val="28"/>
        </w:rPr>
        <w:t>Ом</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Розрахуємо опір трансформатору в максимальному режимі</w:t>
      </w:r>
    </w:p>
    <w:p w:rsidR="00150466" w:rsidRDefault="00150466" w:rsidP="00565BDC">
      <w:pPr>
        <w:widowControl/>
        <w:shd w:val="clear" w:color="auto" w:fill="FFFFFF"/>
        <w:spacing w:line="360" w:lineRule="auto"/>
        <w:ind w:firstLine="709"/>
        <w:jc w:val="both"/>
        <w:rPr>
          <w:color w:val="000000"/>
          <w:sz w:val="28"/>
          <w:szCs w:val="28"/>
          <w:lang w:val="en-US"/>
        </w:rPr>
      </w:pPr>
    </w:p>
    <w:p w:rsidR="0089029C"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55" type="#_x0000_t75" style="width:347.25pt;height:36.75pt">
            <v:imagedata r:id="rId37" o:title=""/>
          </v:shape>
        </w:pict>
      </w:r>
      <w:r w:rsidR="0089029C" w:rsidRPr="00565BDC">
        <w:rPr>
          <w:color w:val="000000"/>
          <w:sz w:val="28"/>
          <w:szCs w:val="28"/>
        </w:rPr>
        <w:t>Ом</w:t>
      </w:r>
    </w:p>
    <w:p w:rsidR="00150466" w:rsidRDefault="00150466" w:rsidP="00565BDC">
      <w:pPr>
        <w:widowControl/>
        <w:shd w:val="clear" w:color="auto" w:fill="FFFFFF"/>
        <w:spacing w:line="360" w:lineRule="auto"/>
        <w:ind w:firstLine="709"/>
        <w:jc w:val="both"/>
        <w:rPr>
          <w:color w:val="000000"/>
          <w:sz w:val="28"/>
          <w:szCs w:val="28"/>
          <w:lang w:val="en-US"/>
        </w:rPr>
      </w:pP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Тут </w:t>
      </w:r>
      <w:r w:rsidR="00ED4AEE">
        <w:rPr>
          <w:color w:val="000000"/>
          <w:sz w:val="28"/>
          <w:szCs w:val="28"/>
        </w:rPr>
        <w:pict>
          <v:shape id="_x0000_i1056" type="#_x0000_t75" style="width:21pt;height:14.25pt">
            <v:imagedata r:id="rId38" o:title=""/>
          </v:shape>
        </w:pict>
      </w:r>
      <w:r w:rsidRPr="00565BDC">
        <w:rPr>
          <w:color w:val="000000"/>
          <w:sz w:val="28"/>
          <w:szCs w:val="28"/>
          <w:lang w:val="uk-UA"/>
        </w:rPr>
        <w:t>- ступінь регулювання трансформатора в максимально</w:t>
      </w:r>
      <w:r w:rsidR="0089029C" w:rsidRPr="00565BDC">
        <w:rPr>
          <w:color w:val="000000"/>
          <w:sz w:val="28"/>
          <w:szCs w:val="28"/>
          <w:lang w:val="uk-UA"/>
        </w:rPr>
        <w:t>м</w:t>
      </w:r>
      <w:r w:rsidRPr="00565BDC">
        <w:rPr>
          <w:color w:val="000000"/>
          <w:sz w:val="28"/>
          <w:szCs w:val="28"/>
          <w:lang w:val="uk-UA"/>
        </w:rPr>
        <w:t xml:space="preserve">у режимі (РПН : </w:t>
      </w:r>
      <w:r w:rsidR="0089029C" w:rsidRPr="00565BDC">
        <w:rPr>
          <w:color w:val="000000"/>
          <w:sz w:val="28"/>
          <w:szCs w:val="28"/>
          <w:lang w:val="uk-UA"/>
        </w:rPr>
        <w:t>12*</w:t>
      </w:r>
      <w:r w:rsidRPr="00565BDC">
        <w:rPr>
          <w:color w:val="000000"/>
          <w:sz w:val="28"/>
          <w:szCs w:val="28"/>
          <w:lang w:val="uk-UA"/>
        </w:rPr>
        <w:t xml:space="preserve"> 1 %;</w:t>
      </w:r>
      <w:r w:rsidR="00ED4AEE">
        <w:rPr>
          <w:color w:val="000000"/>
          <w:sz w:val="28"/>
          <w:szCs w:val="28"/>
        </w:rPr>
        <w:pict>
          <v:shape id="_x0000_i1057" type="#_x0000_t75" style="width:21pt;height:14.25pt">
            <v:imagedata r:id="rId39" o:title=""/>
          </v:shape>
        </w:pict>
      </w:r>
      <w:r w:rsidR="0089029C" w:rsidRPr="00565BDC">
        <w:rPr>
          <w:color w:val="000000"/>
          <w:sz w:val="28"/>
          <w:szCs w:val="28"/>
        </w:rPr>
        <w:t>=0,12</w:t>
      </w:r>
      <w:r w:rsidRPr="00565BDC">
        <w:rPr>
          <w:color w:val="000000"/>
          <w:sz w:val="28"/>
          <w:szCs w:val="28"/>
          <w:lang w:val="uk-UA"/>
        </w:rPr>
        <w:t>).</w:t>
      </w:r>
    </w:p>
    <w:p w:rsidR="0089029C"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58" type="#_x0000_t75" style="width:207pt;height:38.25pt">
            <v:imagedata r:id="rId40" o:title=""/>
          </v:shape>
        </w:pict>
      </w:r>
      <w:r w:rsidR="0089029C" w:rsidRPr="00565BDC">
        <w:rPr>
          <w:color w:val="000000"/>
          <w:sz w:val="28"/>
          <w:szCs w:val="28"/>
        </w:rPr>
        <w:t>А.</w:t>
      </w:r>
    </w:p>
    <w:p w:rsidR="009F4A41"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Розрахуємо мінімальний струм короткого замикання при КЗ усередині трансформатора.</w:t>
      </w:r>
    </w:p>
    <w:p w:rsidR="002C12F5" w:rsidRPr="00565BDC" w:rsidRDefault="002C12F5" w:rsidP="00565BDC">
      <w:pPr>
        <w:widowControl/>
        <w:shd w:val="clear" w:color="auto" w:fill="FFFFFF"/>
        <w:spacing w:line="360" w:lineRule="auto"/>
        <w:ind w:firstLine="709"/>
        <w:jc w:val="both"/>
        <w:rPr>
          <w:color w:val="000000"/>
          <w:sz w:val="28"/>
          <w:szCs w:val="28"/>
          <w:lang w:val="uk-UA"/>
        </w:rPr>
      </w:pPr>
    </w:p>
    <w:p w:rsidR="0089029C"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59" type="#_x0000_t75" style="width:194.25pt;height:36.75pt">
            <v:imagedata r:id="rId41" o:title=""/>
          </v:shape>
        </w:pict>
      </w:r>
    </w:p>
    <w:p w:rsidR="002C12F5" w:rsidRDefault="002C12F5" w:rsidP="00565BDC">
      <w:pPr>
        <w:widowControl/>
        <w:shd w:val="clear" w:color="auto" w:fill="FFFFFF"/>
        <w:spacing w:line="360" w:lineRule="auto"/>
        <w:ind w:firstLine="709"/>
        <w:jc w:val="both"/>
        <w:rPr>
          <w:color w:val="000000"/>
          <w:sz w:val="28"/>
          <w:szCs w:val="28"/>
          <w:lang w:val="uk-UA"/>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де </w:t>
      </w:r>
      <w:r w:rsidR="00ED4AEE">
        <w:rPr>
          <w:color w:val="000000"/>
          <w:sz w:val="28"/>
          <w:szCs w:val="28"/>
        </w:rPr>
        <w:pict>
          <v:shape id="_x0000_i1060" type="#_x0000_t75" style="width:33.75pt;height:18pt">
            <v:imagedata r:id="rId42" o:title=""/>
          </v:shape>
        </w:pict>
      </w:r>
      <w:r w:rsidRPr="00565BDC">
        <w:rPr>
          <w:color w:val="000000"/>
          <w:sz w:val="28"/>
          <w:szCs w:val="28"/>
          <w:lang w:val="uk-UA"/>
        </w:rPr>
        <w:t xml:space="preserve"> - опір трансформатора в мінімальному режимі.</w:t>
      </w:r>
    </w:p>
    <w:p w:rsidR="00150466" w:rsidRDefault="00150466" w:rsidP="00565BDC">
      <w:pPr>
        <w:widowControl/>
        <w:shd w:val="clear" w:color="auto" w:fill="FFFFFF"/>
        <w:spacing w:line="360" w:lineRule="auto"/>
        <w:ind w:firstLine="709"/>
        <w:jc w:val="both"/>
        <w:rPr>
          <w:color w:val="000000"/>
          <w:sz w:val="28"/>
          <w:szCs w:val="28"/>
          <w:lang w:val="en-US"/>
        </w:rPr>
      </w:pPr>
    </w:p>
    <w:p w:rsidR="00512CB7"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61" type="#_x0000_t75" style="width:351pt;height:36.75pt">
            <v:imagedata r:id="rId43" o:title=""/>
          </v:shape>
        </w:pict>
      </w:r>
      <w:r w:rsidR="00512CB7" w:rsidRPr="00565BDC">
        <w:rPr>
          <w:color w:val="000000"/>
          <w:sz w:val="28"/>
          <w:szCs w:val="28"/>
        </w:rPr>
        <w:t>Ом</w:t>
      </w:r>
    </w:p>
    <w:p w:rsidR="00150466" w:rsidRDefault="00150466" w:rsidP="00565BDC">
      <w:pPr>
        <w:widowControl/>
        <w:shd w:val="clear" w:color="auto" w:fill="FFFFFF"/>
        <w:spacing w:line="360" w:lineRule="auto"/>
        <w:ind w:firstLine="709"/>
        <w:jc w:val="both"/>
        <w:rPr>
          <w:color w:val="000000"/>
          <w:sz w:val="28"/>
          <w:szCs w:val="28"/>
          <w:lang w:val="en-US"/>
        </w:rPr>
      </w:pPr>
    </w:p>
    <w:p w:rsidR="00512CB7"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062" type="#_x0000_t75" style="width:215.25pt;height:38.25pt">
            <v:imagedata r:id="rId44" o:title=""/>
          </v:shape>
        </w:pict>
      </w:r>
      <w:r w:rsidR="00512CB7" w:rsidRPr="00565BDC">
        <w:rPr>
          <w:color w:val="000000"/>
          <w:sz w:val="28"/>
          <w:szCs w:val="28"/>
        </w:rPr>
        <w:t>А</w:t>
      </w:r>
    </w:p>
    <w:p w:rsidR="009F4A41" w:rsidRPr="00565BDC" w:rsidRDefault="00512CB7"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С</w:t>
      </w:r>
      <w:r w:rsidR="009F4A41" w:rsidRPr="00565BDC">
        <w:rPr>
          <w:color w:val="000000"/>
          <w:sz w:val="28"/>
          <w:szCs w:val="28"/>
          <w:lang w:val="uk-UA"/>
        </w:rPr>
        <w:t>трум двофазного короткого замикання в мінімальному режимі буде дорівнювати</w:t>
      </w:r>
    </w:p>
    <w:p w:rsidR="00150466" w:rsidRDefault="00150466" w:rsidP="00565BDC">
      <w:pPr>
        <w:widowControl/>
        <w:shd w:val="clear" w:color="auto" w:fill="FFFFFF"/>
        <w:spacing w:line="360" w:lineRule="auto"/>
        <w:ind w:firstLine="709"/>
        <w:jc w:val="both"/>
        <w:rPr>
          <w:color w:val="000000"/>
          <w:sz w:val="28"/>
          <w:szCs w:val="28"/>
          <w:lang w:val="en-US"/>
        </w:rPr>
      </w:pPr>
    </w:p>
    <w:p w:rsidR="00512CB7"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63" type="#_x0000_t75" style="width:195pt;height:33.75pt">
            <v:imagedata r:id="rId45" o:title=""/>
          </v:shape>
        </w:pict>
      </w:r>
      <w:r w:rsidR="00512CB7" w:rsidRPr="00565BDC">
        <w:rPr>
          <w:color w:val="000000"/>
          <w:sz w:val="28"/>
          <w:szCs w:val="28"/>
        </w:rPr>
        <w:t>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Тоді</w:t>
      </w:r>
    </w:p>
    <w:p w:rsidR="009F4A41"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064" type="#_x0000_t75" style="width:119.25pt;height:17.25pt">
            <v:imagedata r:id="rId46" o:title=""/>
          </v:shape>
        </w:pict>
      </w:r>
      <w:r w:rsidR="00512CB7" w:rsidRPr="00565BDC">
        <w:rPr>
          <w:color w:val="000000"/>
          <w:sz w:val="28"/>
          <w:szCs w:val="28"/>
          <w:lang w:val="uk-UA"/>
        </w:rPr>
        <w:t>А.</w:t>
      </w:r>
    </w:p>
    <w:p w:rsidR="00150466" w:rsidRDefault="00150466" w:rsidP="00565BDC">
      <w:pPr>
        <w:widowControl/>
        <w:shd w:val="clear" w:color="auto" w:fill="FFFFFF"/>
        <w:spacing w:line="360" w:lineRule="auto"/>
        <w:ind w:firstLine="709"/>
        <w:jc w:val="both"/>
        <w:rPr>
          <w:color w:val="000000"/>
          <w:sz w:val="28"/>
          <w:szCs w:val="28"/>
          <w:lang w:val="en-US"/>
        </w:rPr>
      </w:pPr>
    </w:p>
    <w:p w:rsidR="00512CB7"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65" type="#_x0000_t75" style="width:174pt;height:21pt">
            <v:imagedata r:id="rId47"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 xml:space="preserve">де </w:t>
      </w:r>
      <w:r w:rsidR="00ED4AEE">
        <w:rPr>
          <w:color w:val="000000"/>
          <w:sz w:val="28"/>
          <w:szCs w:val="28"/>
        </w:rPr>
        <w:pict>
          <v:shape id="_x0000_i1066" type="#_x0000_t75" style="width:14.25pt;height:18pt">
            <v:imagedata r:id="rId48" o:title=""/>
          </v:shape>
        </w:pict>
      </w:r>
      <w:r w:rsidR="00C43D09" w:rsidRPr="00565BDC">
        <w:rPr>
          <w:color w:val="000000"/>
          <w:sz w:val="28"/>
          <w:szCs w:val="28"/>
        </w:rPr>
        <w:t>,</w:t>
      </w:r>
      <w:r w:rsidR="00ED4AEE">
        <w:rPr>
          <w:color w:val="000000"/>
          <w:sz w:val="28"/>
          <w:szCs w:val="28"/>
        </w:rPr>
        <w:pict>
          <v:shape id="_x0000_i1067" type="#_x0000_t75" style="width:15pt;height:18.75pt">
            <v:imagedata r:id="rId49" o:title=""/>
          </v:shape>
        </w:pict>
      </w:r>
      <w:r w:rsidRPr="00565BDC">
        <w:rPr>
          <w:color w:val="000000"/>
          <w:sz w:val="28"/>
          <w:szCs w:val="28"/>
          <w:lang w:val="uk-UA"/>
        </w:rPr>
        <w:t>- коефіцієнти потокорозподілу рівні відношенню складових струмів розрахункового зовнішнього КЗ, що проходять на стороні, де провадиться регулювання напру пі, до струму на стороні, де розглядається КЗ;</w:t>
      </w:r>
    </w:p>
    <w:p w:rsidR="009F4A4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68" type="#_x0000_t75" style="width:11.25pt;height:12.75pt">
            <v:imagedata r:id="rId50" o:title=""/>
          </v:shape>
        </w:pict>
      </w:r>
      <w:r>
        <w:rPr>
          <w:color w:val="000000"/>
          <w:sz w:val="28"/>
          <w:szCs w:val="28"/>
        </w:rPr>
        <w:pict>
          <v:shape id="_x0000_i1069" type="#_x0000_t75" style="width:17.25pt;height:18pt">
            <v:imagedata r:id="rId51" o:title=""/>
          </v:shape>
        </w:pict>
      </w:r>
      <w:r w:rsidR="00C43D09" w:rsidRPr="00565BDC">
        <w:rPr>
          <w:color w:val="000000"/>
          <w:sz w:val="28"/>
          <w:szCs w:val="28"/>
        </w:rPr>
        <w:t>,</w:t>
      </w:r>
      <w:r>
        <w:rPr>
          <w:color w:val="000000"/>
          <w:sz w:val="28"/>
          <w:szCs w:val="28"/>
        </w:rPr>
        <w:pict>
          <v:shape id="_x0000_i1070" type="#_x0000_t75" style="width:26.25pt;height:18.75pt">
            <v:imagedata r:id="rId52" o:title=""/>
          </v:shape>
        </w:pict>
      </w:r>
      <w:r w:rsidR="009F4A41" w:rsidRPr="00565BDC">
        <w:rPr>
          <w:color w:val="000000"/>
          <w:sz w:val="28"/>
          <w:szCs w:val="28"/>
          <w:lang w:val="uk-UA"/>
        </w:rPr>
        <w:t>- відносні погрішності, обумовлені регулюванням напруги і прийнят</w:t>
      </w:r>
      <w:r w:rsidR="00C43D09" w:rsidRPr="00565BDC">
        <w:rPr>
          <w:color w:val="000000"/>
          <w:sz w:val="28"/>
          <w:szCs w:val="28"/>
          <w:lang w:val="uk-UA"/>
        </w:rPr>
        <w:t xml:space="preserve">і </w:t>
      </w:r>
      <w:r w:rsidR="009F4A41" w:rsidRPr="00565BDC">
        <w:rPr>
          <w:color w:val="000000"/>
          <w:sz w:val="28"/>
          <w:szCs w:val="28"/>
          <w:lang w:val="uk-UA"/>
        </w:rPr>
        <w:t>рівними половині діапазону регулювання.</w:t>
      </w:r>
    </w:p>
    <w:p w:rsidR="009F4A4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71" type="#_x0000_t75" style="width:114pt;height:17.25pt">
            <v:imagedata r:id="rId53" o:title=""/>
          </v:shape>
        </w:pict>
      </w:r>
      <w:r w:rsidR="00C43D09" w:rsidRPr="00565BDC">
        <w:rPr>
          <w:color w:val="000000"/>
          <w:sz w:val="28"/>
          <w:szCs w:val="28"/>
          <w:lang w:val="uk-UA"/>
        </w:rPr>
        <w:t>А.</w:t>
      </w:r>
    </w:p>
    <w:p w:rsidR="009F4A41" w:rsidRPr="00565BDC" w:rsidRDefault="00C43D09"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В</w:t>
      </w:r>
      <w:r w:rsidR="009F4A41" w:rsidRPr="00565BDC">
        <w:rPr>
          <w:color w:val="000000"/>
          <w:sz w:val="28"/>
          <w:szCs w:val="28"/>
          <w:lang w:val="uk-UA"/>
        </w:rPr>
        <w:t xml:space="preserve">изначимо число витків робочої обмотки реле, що включаються в плече захисту </w:t>
      </w:r>
      <w:r w:rsidRPr="00565BDC">
        <w:rPr>
          <w:color w:val="000000"/>
          <w:sz w:val="28"/>
          <w:szCs w:val="28"/>
          <w:lang w:val="uk-UA"/>
        </w:rPr>
        <w:t>з</w:t>
      </w:r>
      <w:r w:rsidR="009F4A41" w:rsidRPr="00565BDC">
        <w:rPr>
          <w:color w:val="000000"/>
          <w:sz w:val="28"/>
          <w:szCs w:val="28"/>
          <w:lang w:val="uk-UA"/>
        </w:rPr>
        <w:t xml:space="preserve"> боку В</w:t>
      </w:r>
      <w:r w:rsidRPr="00565BDC">
        <w:rPr>
          <w:color w:val="000000"/>
          <w:sz w:val="28"/>
          <w:szCs w:val="28"/>
          <w:lang w:val="uk-UA"/>
        </w:rPr>
        <w:t>Н</w:t>
      </w:r>
    </w:p>
    <w:p w:rsidR="00150466" w:rsidRDefault="00150466" w:rsidP="00565BDC">
      <w:pPr>
        <w:widowControl/>
        <w:shd w:val="clear" w:color="auto" w:fill="FFFFFF"/>
        <w:spacing w:line="360" w:lineRule="auto"/>
        <w:ind w:firstLine="709"/>
        <w:jc w:val="both"/>
        <w:rPr>
          <w:color w:val="000000"/>
          <w:sz w:val="28"/>
          <w:szCs w:val="28"/>
          <w:lang w:val="en-US"/>
        </w:rPr>
      </w:pPr>
    </w:p>
    <w:p w:rsidR="00C43D09"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72" type="#_x0000_t75" style="width:153.75pt;height:35.25pt">
            <v:imagedata r:id="rId54"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 xml:space="preserve">де </w:t>
      </w:r>
      <w:r w:rsidR="00ED4AEE">
        <w:rPr>
          <w:color w:val="000000"/>
          <w:sz w:val="28"/>
          <w:szCs w:val="28"/>
        </w:rPr>
        <w:pict>
          <v:shape id="_x0000_i1073" type="#_x0000_t75" style="width:21pt;height:18pt">
            <v:imagedata r:id="rId55" o:title=""/>
          </v:shape>
        </w:pict>
      </w:r>
      <w:r w:rsidR="00C43D09" w:rsidRPr="00565BDC">
        <w:rPr>
          <w:color w:val="000000"/>
          <w:sz w:val="28"/>
          <w:szCs w:val="28"/>
          <w:lang w:val="uk-UA"/>
        </w:rPr>
        <w:t>=</w:t>
      </w:r>
      <w:r w:rsidRPr="00565BDC">
        <w:rPr>
          <w:color w:val="000000"/>
          <w:sz w:val="28"/>
          <w:szCs w:val="28"/>
          <w:lang w:val="uk-UA"/>
        </w:rPr>
        <w:t xml:space="preserve"> 100 А</w:t>
      </w:r>
      <w:r w:rsidR="00C43D09" w:rsidRPr="00565BDC">
        <w:rPr>
          <w:color w:val="000000"/>
          <w:sz w:val="28"/>
          <w:szCs w:val="28"/>
          <w:lang w:val="uk-UA"/>
        </w:rPr>
        <w:t>*</w:t>
      </w:r>
      <w:r w:rsidRPr="00565BDC">
        <w:rPr>
          <w:color w:val="000000"/>
          <w:sz w:val="28"/>
          <w:szCs w:val="28"/>
          <w:lang w:val="uk-UA"/>
        </w:rPr>
        <w:t xml:space="preserve">В - мінімальна МДС спрацьовування </w:t>
      </w:r>
      <w:r w:rsidR="00C43D09" w:rsidRPr="00565BDC">
        <w:rPr>
          <w:color w:val="000000"/>
          <w:sz w:val="28"/>
          <w:szCs w:val="28"/>
          <w:lang w:val="uk-UA"/>
        </w:rPr>
        <w:t>з</w:t>
      </w:r>
      <w:r w:rsidRPr="00565BDC">
        <w:rPr>
          <w:color w:val="000000"/>
          <w:sz w:val="28"/>
          <w:szCs w:val="28"/>
          <w:lang w:val="uk-UA"/>
        </w:rPr>
        <w:t xml:space="preserve">ахисту. Приймаємо число витків на основній стороні </w:t>
      </w:r>
      <w:r w:rsidR="00ED4AEE">
        <w:rPr>
          <w:color w:val="000000"/>
          <w:sz w:val="28"/>
          <w:szCs w:val="28"/>
        </w:rPr>
        <w:pict>
          <v:shape id="_x0000_i1074" type="#_x0000_t75" style="width:23.25pt;height:17.25pt">
            <v:imagedata r:id="rId56" o:title=""/>
          </v:shape>
        </w:pict>
      </w:r>
      <w:r w:rsidRPr="00565BDC">
        <w:rPr>
          <w:color w:val="000000"/>
          <w:sz w:val="28"/>
          <w:szCs w:val="28"/>
          <w:lang w:val="uk-UA"/>
        </w:rPr>
        <w:t xml:space="preserve"> - 15 витків.</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Визначаємо число витків робочої обмотки реле, що включаються в плече захисту</w:t>
      </w:r>
      <w:r w:rsidR="00565BDC">
        <w:rPr>
          <w:color w:val="000000"/>
          <w:sz w:val="28"/>
          <w:szCs w:val="28"/>
          <w:lang w:val="uk-UA"/>
        </w:rPr>
        <w:t xml:space="preserve"> </w:t>
      </w:r>
      <w:r w:rsidRPr="00565BDC">
        <w:rPr>
          <w:color w:val="000000"/>
          <w:sz w:val="28"/>
          <w:szCs w:val="28"/>
          <w:lang w:val="uk-UA"/>
        </w:rPr>
        <w:t>боку НН:</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Розрахункове</w:t>
      </w:r>
    </w:p>
    <w:p w:rsidR="00C43D09" w:rsidRPr="00565BDC" w:rsidRDefault="00150466" w:rsidP="00565BDC">
      <w:pPr>
        <w:widowControl/>
        <w:shd w:val="clear" w:color="auto" w:fill="FFFFFF"/>
        <w:spacing w:line="360" w:lineRule="auto"/>
        <w:ind w:firstLine="709"/>
        <w:jc w:val="both"/>
        <w:rPr>
          <w:color w:val="000000"/>
          <w:sz w:val="28"/>
          <w:szCs w:val="28"/>
        </w:rPr>
      </w:pPr>
      <w:r>
        <w:rPr>
          <w:color w:val="000000"/>
          <w:sz w:val="28"/>
          <w:szCs w:val="28"/>
        </w:rPr>
        <w:br w:type="page"/>
      </w:r>
      <w:r w:rsidR="00ED4AEE">
        <w:rPr>
          <w:color w:val="000000"/>
          <w:sz w:val="28"/>
          <w:szCs w:val="28"/>
        </w:rPr>
        <w:pict>
          <v:shape id="_x0000_i1075" type="#_x0000_t75" style="width:222.75pt;height:35.25pt">
            <v:imagedata r:id="rId57"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 xml:space="preserve">Приймаємо </w:t>
      </w:r>
      <w:r w:rsidR="00ED4AEE">
        <w:rPr>
          <w:color w:val="000000"/>
          <w:sz w:val="28"/>
          <w:szCs w:val="28"/>
        </w:rPr>
        <w:pict>
          <v:shape id="_x0000_i1076" type="#_x0000_t75" style="width:24pt;height:17.25pt">
            <v:imagedata r:id="rId58" o:title=""/>
          </v:shape>
        </w:pict>
      </w:r>
      <w:r w:rsidRPr="00565BDC">
        <w:rPr>
          <w:color w:val="000000"/>
          <w:sz w:val="28"/>
          <w:szCs w:val="28"/>
          <w:lang w:val="uk-UA"/>
        </w:rPr>
        <w:t xml:space="preserve"> = 24 витків.</w:t>
      </w:r>
    </w:p>
    <w:p w:rsidR="009F4A41" w:rsidRPr="00565BDC" w:rsidRDefault="00C43D09"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В</w:t>
      </w:r>
      <w:r w:rsidR="009F4A41" w:rsidRPr="00565BDC">
        <w:rPr>
          <w:color w:val="000000"/>
          <w:sz w:val="28"/>
          <w:szCs w:val="28"/>
          <w:lang w:val="uk-UA"/>
        </w:rPr>
        <w:t>изначаємо повний струм небалансу з обліком третьої складової</w:t>
      </w:r>
    </w:p>
    <w:p w:rsidR="00150466" w:rsidRDefault="00150466" w:rsidP="00565BDC">
      <w:pPr>
        <w:widowControl/>
        <w:shd w:val="clear" w:color="auto" w:fill="FFFFFF"/>
        <w:spacing w:line="360" w:lineRule="auto"/>
        <w:ind w:firstLine="709"/>
        <w:jc w:val="both"/>
        <w:rPr>
          <w:color w:val="000000"/>
          <w:sz w:val="28"/>
          <w:szCs w:val="28"/>
          <w:lang w:val="en-US"/>
        </w:rPr>
      </w:pPr>
    </w:p>
    <w:p w:rsidR="002C12F5"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077" type="#_x0000_t75" style="width:336.75pt;height:74.25pt">
            <v:imagedata r:id="rId59"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Розрахуємо число витків гальмової обмотки реле, що включаються в плече захисту </w:t>
      </w:r>
      <w:r w:rsidR="00F86E09" w:rsidRPr="00565BDC">
        <w:rPr>
          <w:color w:val="000000"/>
          <w:sz w:val="28"/>
          <w:szCs w:val="28"/>
          <w:lang w:val="uk-UA"/>
        </w:rPr>
        <w:t>з</w:t>
      </w:r>
      <w:r w:rsidRPr="00565BDC">
        <w:rPr>
          <w:color w:val="000000"/>
          <w:sz w:val="28"/>
          <w:szCs w:val="28"/>
          <w:lang w:val="uk-UA"/>
        </w:rPr>
        <w:t xml:space="preserve"> боку низької напруги:</w:t>
      </w:r>
    </w:p>
    <w:p w:rsidR="002C12F5" w:rsidRPr="00565BDC" w:rsidRDefault="002C12F5" w:rsidP="00565BDC">
      <w:pPr>
        <w:widowControl/>
        <w:shd w:val="clear" w:color="auto" w:fill="FFFFFF"/>
        <w:spacing w:line="360" w:lineRule="auto"/>
        <w:ind w:firstLine="709"/>
        <w:jc w:val="both"/>
        <w:rPr>
          <w:color w:val="000000"/>
          <w:sz w:val="28"/>
          <w:szCs w:val="28"/>
          <w:lang w:val="uk-UA"/>
        </w:rPr>
      </w:pPr>
    </w:p>
    <w:p w:rsidR="00F86E09"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78" type="#_x0000_t75" style="width:222.75pt;height:38.25pt">
            <v:imagedata r:id="rId60" o:title=""/>
          </v:shape>
        </w:pict>
      </w:r>
    </w:p>
    <w:p w:rsidR="002C12F5" w:rsidRDefault="002C12F5" w:rsidP="00565BDC">
      <w:pPr>
        <w:widowControl/>
        <w:shd w:val="clear" w:color="auto" w:fill="FFFFFF"/>
        <w:spacing w:line="360" w:lineRule="auto"/>
        <w:ind w:firstLine="709"/>
        <w:jc w:val="both"/>
        <w:rPr>
          <w:color w:val="000000"/>
          <w:sz w:val="28"/>
          <w:szCs w:val="28"/>
          <w:lang w:val="uk-UA"/>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 xml:space="preserve">де </w:t>
      </w:r>
      <w:r w:rsidR="00ED4AEE">
        <w:rPr>
          <w:color w:val="000000"/>
          <w:sz w:val="28"/>
          <w:szCs w:val="28"/>
        </w:rPr>
        <w:pict>
          <v:shape id="_x0000_i1079" type="#_x0000_t75" style="width:9.75pt;height:11.25pt">
            <v:imagedata r:id="rId61" o:title=""/>
          </v:shape>
        </w:pict>
      </w:r>
      <w:r w:rsidR="00F86E09" w:rsidRPr="00565BDC">
        <w:rPr>
          <w:color w:val="000000"/>
          <w:sz w:val="28"/>
          <w:szCs w:val="28"/>
          <w:lang w:val="uk-UA"/>
        </w:rPr>
        <w:t>=</w:t>
      </w:r>
      <w:r w:rsidRPr="00565BDC">
        <w:rPr>
          <w:color w:val="000000"/>
          <w:sz w:val="28"/>
          <w:szCs w:val="28"/>
          <w:lang w:val="uk-UA"/>
        </w:rPr>
        <w:t>0,1 - відносне значення повної погрішності трансформаторів струму;</w:t>
      </w:r>
    </w:p>
    <w:p w:rsidR="009F4A4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80" type="#_x0000_t75" style="width:21pt;height:14.25pt">
            <v:imagedata r:id="rId62" o:title=""/>
          </v:shape>
        </w:pict>
      </w:r>
      <w:r w:rsidR="009F4A41" w:rsidRPr="00565BDC">
        <w:rPr>
          <w:color w:val="000000"/>
          <w:sz w:val="28"/>
          <w:szCs w:val="28"/>
          <w:lang w:val="uk-UA"/>
        </w:rPr>
        <w:t>= 0,12 - відносна погрішність, обумовлена РП</w:t>
      </w:r>
      <w:r w:rsidR="00F86E09" w:rsidRPr="00565BDC">
        <w:rPr>
          <w:color w:val="000000"/>
          <w:sz w:val="28"/>
          <w:szCs w:val="28"/>
          <w:lang w:val="uk-UA"/>
        </w:rPr>
        <w:t>Н, приймається рівній полонині с</w:t>
      </w:r>
      <w:r w:rsidR="009F4A41" w:rsidRPr="00565BDC">
        <w:rPr>
          <w:color w:val="000000"/>
          <w:sz w:val="28"/>
          <w:szCs w:val="28"/>
          <w:lang w:val="uk-UA"/>
        </w:rPr>
        <w:t>умарного діапазону регулювання напруги;</w:t>
      </w:r>
    </w:p>
    <w:p w:rsidR="009F4A41"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081" type="#_x0000_t75" style="width:12pt;height:11.25pt">
            <v:imagedata r:id="rId63" o:title=""/>
          </v:shape>
        </w:pict>
      </w:r>
      <w:r w:rsidR="009F4A41" w:rsidRPr="00565BDC">
        <w:rPr>
          <w:color w:val="000000"/>
          <w:sz w:val="28"/>
          <w:szCs w:val="28"/>
          <w:lang w:val="uk-UA"/>
        </w:rPr>
        <w:t xml:space="preserve"> - кут нахилу дотичної до гальмової характеристики реле, що відповідає мінімальному гальмуванню для реле типу ДЗТ-1</w:t>
      </w:r>
      <w:r w:rsidR="00F86E09" w:rsidRPr="00565BDC">
        <w:rPr>
          <w:color w:val="000000"/>
          <w:sz w:val="28"/>
          <w:szCs w:val="28"/>
          <w:lang w:val="uk-UA"/>
        </w:rPr>
        <w:t xml:space="preserve"> </w:t>
      </w:r>
      <w:r>
        <w:rPr>
          <w:color w:val="000000"/>
          <w:sz w:val="28"/>
          <w:szCs w:val="28"/>
        </w:rPr>
        <w:pict>
          <v:shape id="_x0000_i1082" type="#_x0000_t75" style="width:21.75pt;height:14.25pt">
            <v:imagedata r:id="rId64" o:title=""/>
          </v:shape>
        </w:pict>
      </w:r>
      <w:r w:rsidR="009F4A41" w:rsidRPr="00565BDC">
        <w:rPr>
          <w:color w:val="000000"/>
          <w:sz w:val="28"/>
          <w:szCs w:val="28"/>
          <w:lang w:val="uk-UA"/>
        </w:rPr>
        <w:t xml:space="preserve"> =0,87.</w:t>
      </w:r>
    </w:p>
    <w:p w:rsidR="00F86E09"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083" type="#_x0000_t75" style="width:231.75pt;height:33.75pt">
            <v:imagedata r:id="rId65" o:title=""/>
          </v:shape>
        </w:pict>
      </w:r>
      <w:r w:rsidR="00F86E09" w:rsidRPr="00565BDC">
        <w:rPr>
          <w:color w:val="000000"/>
          <w:sz w:val="28"/>
          <w:szCs w:val="28"/>
          <w:lang w:val="uk-UA"/>
        </w:rPr>
        <w:t>витка</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 xml:space="preserve">Приймаємо </w:t>
      </w:r>
      <w:r w:rsidR="00ED4AEE">
        <w:rPr>
          <w:color w:val="000000"/>
          <w:sz w:val="28"/>
          <w:szCs w:val="28"/>
        </w:rPr>
        <w:pict>
          <v:shape id="_x0000_i1084" type="#_x0000_t75" style="width:18pt;height:17.25pt">
            <v:imagedata r:id="rId66" o:title=""/>
          </v:shape>
        </w:pict>
      </w:r>
      <w:r w:rsidRPr="00565BDC">
        <w:rPr>
          <w:color w:val="000000"/>
          <w:sz w:val="28"/>
          <w:szCs w:val="28"/>
          <w:lang w:val="uk-UA"/>
        </w:rPr>
        <w:t>= 10 витків.</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Визначимо коефіцієнт чутливості диференціального захисту трансформатора</w:t>
      </w:r>
    </w:p>
    <w:p w:rsidR="00150466" w:rsidRDefault="00150466" w:rsidP="00565BDC">
      <w:pPr>
        <w:widowControl/>
        <w:shd w:val="clear" w:color="auto" w:fill="FFFFFF"/>
        <w:spacing w:line="360" w:lineRule="auto"/>
        <w:ind w:firstLine="709"/>
        <w:jc w:val="both"/>
        <w:rPr>
          <w:color w:val="000000"/>
          <w:sz w:val="28"/>
          <w:szCs w:val="28"/>
          <w:lang w:val="en-US"/>
        </w:rPr>
      </w:pPr>
    </w:p>
    <w:p w:rsidR="00F86E09"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85" type="#_x0000_t75" style="width:153pt;height:36pt">
            <v:imagedata r:id="rId67" o:title=""/>
          </v:shape>
        </w:pict>
      </w:r>
    </w:p>
    <w:p w:rsidR="009F4A41" w:rsidRDefault="00F86E09"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Т</w:t>
      </w:r>
      <w:r w:rsidR="009F4A41" w:rsidRPr="00565BDC">
        <w:rPr>
          <w:color w:val="000000"/>
          <w:sz w:val="28"/>
          <w:szCs w:val="28"/>
          <w:lang w:val="uk-UA"/>
        </w:rPr>
        <w:t>аким чином, чутливість захисту достатня.</w:t>
      </w:r>
    </w:p>
    <w:p w:rsidR="003C5B04" w:rsidRPr="00565BDC" w:rsidRDefault="003C5B04" w:rsidP="00565BDC">
      <w:pPr>
        <w:widowControl/>
        <w:shd w:val="clear" w:color="auto" w:fill="FFFFFF"/>
        <w:spacing w:line="360" w:lineRule="auto"/>
        <w:ind w:firstLine="709"/>
        <w:jc w:val="both"/>
        <w:rPr>
          <w:color w:val="000000"/>
          <w:sz w:val="28"/>
          <w:szCs w:val="28"/>
        </w:rPr>
      </w:pPr>
    </w:p>
    <w:p w:rsidR="009F4A41" w:rsidRDefault="009F4A41" w:rsidP="003C5B04">
      <w:pPr>
        <w:widowControl/>
        <w:shd w:val="clear" w:color="auto" w:fill="FFFFFF"/>
        <w:suppressAutoHyphens/>
        <w:spacing w:line="360" w:lineRule="auto"/>
        <w:ind w:firstLine="709"/>
        <w:jc w:val="center"/>
        <w:rPr>
          <w:b/>
          <w:bCs/>
          <w:color w:val="000000"/>
          <w:kern w:val="28"/>
          <w:sz w:val="28"/>
          <w:szCs w:val="28"/>
          <w:lang w:val="uk-UA"/>
        </w:rPr>
      </w:pPr>
      <w:r w:rsidRPr="003C5B04">
        <w:rPr>
          <w:b/>
          <w:bCs/>
          <w:color w:val="000000"/>
          <w:kern w:val="28"/>
          <w:sz w:val="28"/>
          <w:szCs w:val="28"/>
          <w:lang w:val="uk-UA"/>
        </w:rPr>
        <w:t>4.2 Розрахунок максимального струмового захисту трансформатора</w:t>
      </w:r>
    </w:p>
    <w:p w:rsidR="003C5B04" w:rsidRPr="003C5B04" w:rsidRDefault="003C5B04" w:rsidP="003C5B04">
      <w:pPr>
        <w:widowControl/>
        <w:shd w:val="clear" w:color="auto" w:fill="FFFFFF"/>
        <w:suppressAutoHyphens/>
        <w:spacing w:line="360" w:lineRule="auto"/>
        <w:ind w:firstLine="709"/>
        <w:jc w:val="center"/>
        <w:rPr>
          <w:b/>
          <w:bCs/>
          <w:color w:val="000000"/>
          <w:kern w:val="28"/>
          <w:sz w:val="28"/>
          <w:szCs w:val="28"/>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На стороні вищої напруги трансформатора передбачається установка максимальною струмового захисту (МСЗ) з витримкою часу.</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Максимальний робочий струм трансформатору з сторони вищої напруги буде дорівнювати</w:t>
      </w:r>
    </w:p>
    <w:p w:rsidR="00150466" w:rsidRDefault="00150466" w:rsidP="00565BDC">
      <w:pPr>
        <w:widowControl/>
        <w:shd w:val="clear" w:color="auto" w:fill="FFFFFF"/>
        <w:spacing w:line="360" w:lineRule="auto"/>
        <w:ind w:firstLine="709"/>
        <w:jc w:val="both"/>
        <w:rPr>
          <w:color w:val="000000"/>
          <w:sz w:val="28"/>
          <w:szCs w:val="28"/>
          <w:lang w:val="en-US"/>
        </w:rPr>
      </w:pPr>
    </w:p>
    <w:p w:rsidR="003F683D"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086" type="#_x0000_t75" style="width:213pt;height:36.75pt">
            <v:imagedata r:id="rId68" o:title=""/>
          </v:shape>
        </w:pict>
      </w:r>
      <w:r w:rsidR="003F683D" w:rsidRPr="00565BDC">
        <w:rPr>
          <w:color w:val="000000"/>
          <w:sz w:val="28"/>
          <w:szCs w:val="28"/>
          <w:lang w:val="uk-UA"/>
        </w:rPr>
        <w:t>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Струм спрацьовування захисту буде дорівнювати</w:t>
      </w:r>
    </w:p>
    <w:p w:rsidR="00150466" w:rsidRDefault="00150466" w:rsidP="00565BDC">
      <w:pPr>
        <w:widowControl/>
        <w:shd w:val="clear" w:color="auto" w:fill="FFFFFF"/>
        <w:spacing w:line="360" w:lineRule="auto"/>
        <w:ind w:firstLine="709"/>
        <w:jc w:val="both"/>
        <w:rPr>
          <w:color w:val="000000"/>
          <w:sz w:val="28"/>
          <w:szCs w:val="28"/>
          <w:lang w:val="en-US"/>
        </w:rPr>
      </w:pPr>
    </w:p>
    <w:p w:rsidR="003F683D"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087" type="#_x0000_t75" style="width:189.75pt;height:35.25pt">
            <v:imagedata r:id="rId69" o:title=""/>
          </v:shape>
        </w:pict>
      </w:r>
      <w:r w:rsidR="003F683D" w:rsidRPr="00565BDC">
        <w:rPr>
          <w:color w:val="000000"/>
          <w:sz w:val="28"/>
          <w:szCs w:val="28"/>
          <w:lang w:val="uk-UA"/>
        </w:rPr>
        <w:t>А</w:t>
      </w:r>
    </w:p>
    <w:p w:rsidR="00150466" w:rsidRDefault="00150466" w:rsidP="00565BDC">
      <w:pPr>
        <w:widowControl/>
        <w:shd w:val="clear" w:color="auto" w:fill="FFFFFF"/>
        <w:spacing w:line="360" w:lineRule="auto"/>
        <w:ind w:firstLine="709"/>
        <w:jc w:val="both"/>
        <w:rPr>
          <w:color w:val="000000"/>
          <w:sz w:val="28"/>
          <w:szCs w:val="28"/>
          <w:lang w:val="en-US"/>
        </w:rPr>
      </w:pP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де к</w:t>
      </w:r>
      <w:r w:rsidRPr="00565BDC">
        <w:rPr>
          <w:color w:val="000000"/>
          <w:sz w:val="28"/>
          <w:szCs w:val="28"/>
          <w:vertAlign w:val="subscript"/>
          <w:lang w:val="uk-UA"/>
        </w:rPr>
        <w:t>н</w:t>
      </w:r>
      <w:r w:rsidRPr="00565BDC">
        <w:rPr>
          <w:color w:val="000000"/>
          <w:sz w:val="28"/>
          <w:szCs w:val="28"/>
          <w:lang w:val="uk-UA"/>
        </w:rPr>
        <w:t xml:space="preserve"> - коефіцієнт надійності;</w:t>
      </w: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к</w:t>
      </w:r>
      <w:r w:rsidRPr="00565BDC">
        <w:rPr>
          <w:color w:val="000000"/>
          <w:sz w:val="28"/>
          <w:szCs w:val="28"/>
          <w:vertAlign w:val="subscript"/>
          <w:lang w:val="uk-UA"/>
        </w:rPr>
        <w:t>е</w:t>
      </w:r>
      <w:r w:rsidRPr="00565BDC">
        <w:rPr>
          <w:color w:val="000000"/>
          <w:sz w:val="28"/>
          <w:szCs w:val="28"/>
          <w:lang w:val="uk-UA"/>
        </w:rPr>
        <w:t xml:space="preserve"> - коефіцієнт повернення </w:t>
      </w:r>
      <w:r w:rsidR="003F683D" w:rsidRPr="00565BDC">
        <w:rPr>
          <w:color w:val="000000"/>
          <w:sz w:val="28"/>
          <w:szCs w:val="28"/>
          <w:lang w:val="uk-UA"/>
        </w:rPr>
        <w:t>ре</w:t>
      </w:r>
      <w:r w:rsidRPr="00565BDC">
        <w:rPr>
          <w:color w:val="000000"/>
          <w:sz w:val="28"/>
          <w:szCs w:val="28"/>
          <w:lang w:val="uk-UA"/>
        </w:rPr>
        <w:t>ле.</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Струм спрацьовування реле</w:t>
      </w:r>
    </w:p>
    <w:p w:rsidR="00150466" w:rsidRDefault="00150466" w:rsidP="00565BDC">
      <w:pPr>
        <w:widowControl/>
        <w:shd w:val="clear" w:color="auto" w:fill="FFFFFF"/>
        <w:spacing w:line="360" w:lineRule="auto"/>
        <w:ind w:firstLine="709"/>
        <w:jc w:val="both"/>
        <w:rPr>
          <w:color w:val="000000"/>
          <w:sz w:val="28"/>
          <w:szCs w:val="28"/>
          <w:lang w:val="en-US"/>
        </w:rPr>
      </w:pPr>
    </w:p>
    <w:p w:rsidR="003F683D"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088" type="#_x0000_t75" style="width:167.25pt;height:35.25pt">
            <v:imagedata r:id="rId70" o:title=""/>
          </v:shape>
        </w:pict>
      </w:r>
      <w:r w:rsidR="003F683D" w:rsidRPr="00565BDC">
        <w:rPr>
          <w:color w:val="000000"/>
          <w:sz w:val="28"/>
          <w:szCs w:val="28"/>
          <w:lang w:val="uk-UA"/>
        </w:rPr>
        <w:t>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де </w:t>
      </w:r>
      <w:r w:rsidR="00ED4AEE">
        <w:rPr>
          <w:color w:val="000000"/>
          <w:sz w:val="28"/>
          <w:szCs w:val="28"/>
        </w:rPr>
        <w:pict>
          <v:shape id="_x0000_i1089" type="#_x0000_t75" style="width:20.25pt;height:18pt">
            <v:imagedata r:id="rId71" o:title=""/>
          </v:shape>
        </w:pict>
      </w:r>
      <w:r w:rsidRPr="00565BDC">
        <w:rPr>
          <w:color w:val="000000"/>
          <w:sz w:val="28"/>
          <w:szCs w:val="28"/>
          <w:lang w:val="uk-UA"/>
        </w:rPr>
        <w:t xml:space="preserve"> </w:t>
      </w:r>
      <w:r w:rsidR="003F683D" w:rsidRPr="00565BDC">
        <w:rPr>
          <w:color w:val="000000"/>
          <w:sz w:val="28"/>
          <w:szCs w:val="28"/>
          <w:lang w:val="uk-UA"/>
        </w:rPr>
        <w:t>-</w:t>
      </w:r>
      <w:r w:rsidRPr="00565BDC">
        <w:rPr>
          <w:color w:val="000000"/>
          <w:sz w:val="28"/>
          <w:szCs w:val="28"/>
          <w:lang w:val="uk-UA"/>
        </w:rPr>
        <w:t xml:space="preserve"> коефіцієнт схеми з'єднання трансформаторів струму.</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Приймаємо до установки реле типу РТ-40/6 з межами струму спрацьовування 1,5-6 А.</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Визначаємо коефіцієнт чутливості захисту</w:t>
      </w:r>
    </w:p>
    <w:p w:rsidR="003F683D" w:rsidRPr="00565BDC" w:rsidRDefault="00150466" w:rsidP="00565BDC">
      <w:pPr>
        <w:widowControl/>
        <w:shd w:val="clear" w:color="auto" w:fill="FFFFFF"/>
        <w:spacing w:line="360" w:lineRule="auto"/>
        <w:ind w:firstLine="709"/>
        <w:jc w:val="both"/>
        <w:rPr>
          <w:color w:val="000000"/>
          <w:sz w:val="28"/>
          <w:szCs w:val="28"/>
        </w:rPr>
      </w:pPr>
      <w:r>
        <w:rPr>
          <w:color w:val="000000"/>
          <w:sz w:val="28"/>
          <w:szCs w:val="28"/>
        </w:rPr>
        <w:br w:type="page"/>
      </w:r>
      <w:r w:rsidR="00ED4AEE">
        <w:rPr>
          <w:color w:val="000000"/>
          <w:sz w:val="28"/>
          <w:szCs w:val="28"/>
        </w:rPr>
        <w:pict>
          <v:shape id="_x0000_i1090" type="#_x0000_t75" style="width:158.25pt;height:36.75pt">
            <v:imagedata r:id="rId72" o:title=""/>
          </v:shape>
        </w:pic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Напруга спрацьовування фільтра – реле зворотної послідовності:</w: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r>
      <w:r w:rsidR="00ED4AEE">
        <w:rPr>
          <w:color w:val="000000"/>
          <w:sz w:val="28"/>
          <w:szCs w:val="28"/>
          <w:lang w:val="uk-UA"/>
        </w:rPr>
        <w:pict>
          <v:shape id="_x0000_i1091" type="#_x0000_t75" style="width:180pt;height:18pt">
            <v:imagedata r:id="rId73" o:title=""/>
          </v:shape>
        </w:pict>
      </w:r>
      <w:r w:rsidRPr="00565BDC">
        <w:rPr>
          <w:color w:val="000000"/>
          <w:sz w:val="28"/>
          <w:szCs w:val="28"/>
          <w:lang w:val="uk-UA"/>
        </w:rPr>
        <w:t xml:space="preserve"> кВ;</w: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r>
      <w:r w:rsidR="00ED4AEE">
        <w:rPr>
          <w:color w:val="000000"/>
          <w:sz w:val="28"/>
          <w:szCs w:val="28"/>
          <w:lang w:val="uk-UA"/>
        </w:rPr>
        <w:pict>
          <v:shape id="_x0000_i1092" type="#_x0000_t75" style="width:105.75pt;height:50.25pt">
            <v:imagedata r:id="rId74" o:title=""/>
          </v:shape>
        </w:pict>
      </w:r>
      <w:r w:rsidRPr="00565BDC">
        <w:rPr>
          <w:color w:val="000000"/>
          <w:sz w:val="28"/>
          <w:szCs w:val="28"/>
          <w:lang w:val="uk-UA"/>
        </w:rPr>
        <w:t xml:space="preserve"> В.</w:t>
      </w:r>
    </w:p>
    <w:p w:rsidR="00DE4F35"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Напруга спрацьовування мінімального реле напруги визначається з умови забезпечення повернення реле після відключення КЗ.</w:t>
      </w:r>
    </w:p>
    <w:p w:rsidR="002C12F5" w:rsidRPr="00565BDC" w:rsidRDefault="002C12F5" w:rsidP="00565BDC">
      <w:pPr>
        <w:widowControl/>
        <w:spacing w:line="360" w:lineRule="auto"/>
        <w:ind w:firstLine="709"/>
        <w:jc w:val="both"/>
        <w:rPr>
          <w:color w:val="000000"/>
          <w:sz w:val="28"/>
          <w:szCs w:val="28"/>
          <w:lang w:val="uk-UA"/>
        </w:rPr>
      </w:pPr>
    </w:p>
    <w:p w:rsidR="00DE4F35" w:rsidRPr="00565BDC" w:rsidRDefault="00ED4AEE" w:rsidP="00565BDC">
      <w:pPr>
        <w:widowControl/>
        <w:spacing w:line="360" w:lineRule="auto"/>
        <w:ind w:firstLine="709"/>
        <w:jc w:val="both"/>
        <w:rPr>
          <w:color w:val="000000"/>
          <w:sz w:val="28"/>
          <w:szCs w:val="28"/>
          <w:lang w:val="uk-UA"/>
        </w:rPr>
      </w:pPr>
      <w:r>
        <w:rPr>
          <w:color w:val="000000"/>
          <w:sz w:val="28"/>
          <w:szCs w:val="28"/>
          <w:lang w:val="uk-UA"/>
        </w:rPr>
        <w:pict>
          <v:shape id="_x0000_i1093" type="#_x0000_t75" style="width:96pt;height:39pt">
            <v:imagedata r:id="rId75" o:title=""/>
          </v:shape>
        </w:pict>
      </w:r>
    </w:p>
    <w:p w:rsidR="002C12F5" w:rsidRDefault="002C12F5" w:rsidP="00565BDC">
      <w:pPr>
        <w:widowControl/>
        <w:spacing w:line="360" w:lineRule="auto"/>
        <w:ind w:firstLine="709"/>
        <w:jc w:val="both"/>
        <w:rPr>
          <w:color w:val="000000"/>
          <w:sz w:val="28"/>
          <w:szCs w:val="28"/>
          <w:lang w:val="uk-UA"/>
        </w:rPr>
      </w:pPr>
    </w:p>
    <w:p w:rsid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 xml:space="preserve">де </w:t>
      </w:r>
      <w:r w:rsidRPr="00565BDC">
        <w:rPr>
          <w:color w:val="000000"/>
          <w:sz w:val="28"/>
          <w:szCs w:val="28"/>
          <w:lang w:val="en-US"/>
        </w:rPr>
        <w:t>U</w:t>
      </w:r>
      <w:r w:rsidRPr="00565BDC">
        <w:rPr>
          <w:color w:val="000000"/>
          <w:sz w:val="28"/>
          <w:szCs w:val="28"/>
          <w:vertAlign w:val="subscript"/>
          <w:lang w:val="en-US"/>
        </w:rPr>
        <w:t>min</w:t>
      </w:r>
      <w:r w:rsidRPr="00565BDC">
        <w:rPr>
          <w:color w:val="000000"/>
          <w:sz w:val="28"/>
          <w:szCs w:val="28"/>
        </w:rPr>
        <w:t xml:space="preserve"> – </w:t>
      </w:r>
      <w:r w:rsidRPr="00565BDC">
        <w:rPr>
          <w:color w:val="000000"/>
          <w:sz w:val="28"/>
          <w:szCs w:val="28"/>
          <w:lang w:val="uk-UA"/>
        </w:rPr>
        <w:t>мінімальна остаточна напруга у місці установки ТН, від якого</w:t>
      </w:r>
    </w:p>
    <w:p w:rsid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живляться реле;</w:t>
      </w:r>
    </w:p>
    <w:p w:rsid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К</w:t>
      </w:r>
      <w:r w:rsidRPr="00565BDC">
        <w:rPr>
          <w:color w:val="000000"/>
          <w:sz w:val="28"/>
          <w:szCs w:val="28"/>
          <w:vertAlign w:val="subscript"/>
          <w:lang w:val="uk-UA"/>
        </w:rPr>
        <w:t>н</w:t>
      </w:r>
      <w:r w:rsidRPr="00565BDC">
        <w:rPr>
          <w:color w:val="000000"/>
          <w:sz w:val="28"/>
          <w:szCs w:val="28"/>
          <w:lang w:val="uk-UA"/>
        </w:rPr>
        <w:t xml:space="preserve"> – коефіцієнт надійності (К</w:t>
      </w:r>
      <w:r w:rsidRPr="00565BDC">
        <w:rPr>
          <w:color w:val="000000"/>
          <w:sz w:val="28"/>
          <w:szCs w:val="28"/>
          <w:vertAlign w:val="subscript"/>
          <w:lang w:val="uk-UA"/>
        </w:rPr>
        <w:t>н</w:t>
      </w:r>
      <w:r w:rsidRPr="00565BDC">
        <w:rPr>
          <w:color w:val="000000"/>
          <w:sz w:val="28"/>
          <w:szCs w:val="28"/>
          <w:lang w:val="uk-UA"/>
        </w:rPr>
        <w:t>=1,1</w:t>
      </w:r>
      <w:r w:rsidR="00ED4AEE">
        <w:rPr>
          <w:color w:val="000000"/>
          <w:sz w:val="28"/>
          <w:szCs w:val="28"/>
          <w:lang w:val="uk-UA"/>
        </w:rPr>
        <w:pict>
          <v:shape id="_x0000_i1094" type="#_x0000_t75" style="width:11.25pt;height:11.25pt">
            <v:imagedata r:id="rId76" o:title=""/>
          </v:shape>
        </w:pict>
      </w:r>
      <w:r w:rsidRPr="00565BDC">
        <w:rPr>
          <w:color w:val="000000"/>
          <w:sz w:val="28"/>
          <w:szCs w:val="28"/>
          <w:lang w:val="uk-UA"/>
        </w:rPr>
        <w:t>1,2);</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К</w:t>
      </w:r>
      <w:r w:rsidRPr="00565BDC">
        <w:rPr>
          <w:color w:val="000000"/>
          <w:sz w:val="28"/>
          <w:szCs w:val="28"/>
          <w:vertAlign w:val="subscript"/>
          <w:lang w:val="uk-UA"/>
        </w:rPr>
        <w:t>в</w:t>
      </w:r>
      <w:r w:rsidRPr="00565BDC">
        <w:rPr>
          <w:color w:val="000000"/>
          <w:sz w:val="28"/>
          <w:szCs w:val="28"/>
          <w:lang w:val="uk-UA"/>
        </w:rPr>
        <w:t xml:space="preserve"> – коефіцієнт повернення реле (К</w:t>
      </w:r>
      <w:r w:rsidRPr="00565BDC">
        <w:rPr>
          <w:color w:val="000000"/>
          <w:sz w:val="28"/>
          <w:szCs w:val="28"/>
          <w:vertAlign w:val="subscript"/>
          <w:lang w:val="uk-UA"/>
        </w:rPr>
        <w:t>в</w:t>
      </w:r>
      <w:r w:rsidRPr="00565BDC">
        <w:rPr>
          <w:color w:val="000000"/>
          <w:sz w:val="28"/>
          <w:szCs w:val="28"/>
          <w:lang w:val="uk-UA"/>
        </w:rPr>
        <w:t>=1,2).</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r>
      <w:r w:rsidR="00ED4AEE">
        <w:rPr>
          <w:color w:val="000000"/>
          <w:sz w:val="28"/>
          <w:szCs w:val="28"/>
          <w:lang w:val="uk-UA"/>
        </w:rPr>
        <w:pict>
          <v:shape id="_x0000_i1095" type="#_x0000_t75" style="width:122.25pt;height:33pt">
            <v:imagedata r:id="rId77" o:title=""/>
          </v:shape>
        </w:pict>
      </w:r>
      <w:r w:rsidRPr="00565BDC">
        <w:rPr>
          <w:color w:val="000000"/>
          <w:sz w:val="28"/>
          <w:szCs w:val="28"/>
          <w:lang w:val="uk-UA"/>
        </w:rPr>
        <w:t xml:space="preserve"> кВ.</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Вибираємо ТН /3/ типу НКФ–220 –58У1.</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Напруга спрацьовування реле, підключеного через вимірювальний ТН</w: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r>
      <w:r w:rsidR="00ED4AEE">
        <w:rPr>
          <w:color w:val="000000"/>
          <w:sz w:val="28"/>
          <w:szCs w:val="28"/>
          <w:lang w:val="uk-UA"/>
        </w:rPr>
        <w:pict>
          <v:shape id="_x0000_i1096" type="#_x0000_t75" style="width:146.25pt;height:48pt">
            <v:imagedata r:id="rId78" o:title=""/>
          </v:shape>
        </w:pict>
      </w:r>
      <w:r w:rsidRPr="00565BDC">
        <w:rPr>
          <w:color w:val="000000"/>
          <w:sz w:val="28"/>
          <w:szCs w:val="28"/>
          <w:lang w:val="uk-UA"/>
        </w:rPr>
        <w:t xml:space="preserve"> В.</w: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 xml:space="preserve">Час спрацьовування МСЗ вибираємо за умовою забезпечення селективності: </w:t>
      </w:r>
      <w:r w:rsidRPr="00565BDC">
        <w:rPr>
          <w:color w:val="000000"/>
          <w:sz w:val="28"/>
          <w:szCs w:val="28"/>
          <w:lang w:val="en-US"/>
        </w:rPr>
        <w:t>t</w:t>
      </w:r>
      <w:r w:rsidRPr="00565BDC">
        <w:rPr>
          <w:color w:val="000000"/>
          <w:sz w:val="28"/>
          <w:szCs w:val="28"/>
          <w:vertAlign w:val="subscript"/>
          <w:lang w:val="uk-UA"/>
        </w:rPr>
        <w:t>с.з.</w:t>
      </w:r>
      <w:r w:rsidRPr="00565BDC">
        <w:rPr>
          <w:color w:val="000000"/>
          <w:sz w:val="28"/>
          <w:szCs w:val="28"/>
          <w:lang w:val="uk-UA"/>
        </w:rPr>
        <w:t>=1,5 с.</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Вибираємо реле часу РВ – 123 з уставками 0,25 – 3,5 сек.</w:t>
      </w:r>
    </w:p>
    <w:p w:rsidR="009F4A41" w:rsidRPr="00565BDC" w:rsidRDefault="003F683D"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Ч</w:t>
      </w:r>
      <w:r w:rsidR="009F4A41" w:rsidRPr="00565BDC">
        <w:rPr>
          <w:color w:val="000000"/>
          <w:sz w:val="28"/>
          <w:szCs w:val="28"/>
          <w:lang w:val="uk-UA"/>
        </w:rPr>
        <w:t>утливість захисту достатня.</w:t>
      </w:r>
    </w:p>
    <w:p w:rsidR="003F683D" w:rsidRPr="00565BDC" w:rsidRDefault="003F683D" w:rsidP="00565BDC">
      <w:pPr>
        <w:widowControl/>
        <w:shd w:val="clear" w:color="auto" w:fill="FFFFFF"/>
        <w:tabs>
          <w:tab w:val="left" w:pos="8510"/>
        </w:tabs>
        <w:spacing w:line="360" w:lineRule="auto"/>
        <w:ind w:firstLine="709"/>
        <w:jc w:val="both"/>
        <w:rPr>
          <w:color w:val="000000"/>
          <w:sz w:val="28"/>
          <w:szCs w:val="28"/>
          <w:lang w:val="uk-UA"/>
        </w:rPr>
      </w:pPr>
      <w:r w:rsidRPr="00565BDC">
        <w:rPr>
          <w:color w:val="000000"/>
          <w:sz w:val="28"/>
          <w:szCs w:val="28"/>
          <w:lang w:val="uk-UA"/>
        </w:rPr>
        <w:t>Ч</w:t>
      </w:r>
      <w:r w:rsidR="009F4A41" w:rsidRPr="00565BDC">
        <w:rPr>
          <w:color w:val="000000"/>
          <w:sz w:val="28"/>
          <w:szCs w:val="28"/>
          <w:lang w:val="uk-UA"/>
        </w:rPr>
        <w:t xml:space="preserve">ас спрацьовування МСЗ на стороні вищої напруги трансформатора буде </w:t>
      </w:r>
      <w:r w:rsidRPr="00565BDC">
        <w:rPr>
          <w:color w:val="000000"/>
          <w:sz w:val="28"/>
          <w:szCs w:val="28"/>
          <w:lang w:val="uk-UA"/>
        </w:rPr>
        <w:t>дорівнювати:</w:t>
      </w:r>
    </w:p>
    <w:p w:rsidR="00150466" w:rsidRDefault="00150466" w:rsidP="00565BDC">
      <w:pPr>
        <w:widowControl/>
        <w:shd w:val="clear" w:color="auto" w:fill="FFFFFF"/>
        <w:tabs>
          <w:tab w:val="left" w:pos="8510"/>
        </w:tabs>
        <w:spacing w:line="360" w:lineRule="auto"/>
        <w:ind w:firstLine="709"/>
        <w:jc w:val="both"/>
        <w:rPr>
          <w:color w:val="000000"/>
          <w:sz w:val="28"/>
          <w:szCs w:val="28"/>
          <w:lang w:val="en-US"/>
        </w:rPr>
      </w:pPr>
    </w:p>
    <w:p w:rsidR="003F683D" w:rsidRPr="00565BDC" w:rsidRDefault="00ED4AEE" w:rsidP="00565BDC">
      <w:pPr>
        <w:widowControl/>
        <w:shd w:val="clear" w:color="auto" w:fill="FFFFFF"/>
        <w:tabs>
          <w:tab w:val="left" w:pos="8510"/>
        </w:tabs>
        <w:spacing w:line="360" w:lineRule="auto"/>
        <w:ind w:firstLine="709"/>
        <w:jc w:val="both"/>
        <w:rPr>
          <w:color w:val="000000"/>
          <w:sz w:val="28"/>
          <w:szCs w:val="28"/>
          <w:lang w:val="uk-UA"/>
        </w:rPr>
      </w:pPr>
      <w:r>
        <w:rPr>
          <w:color w:val="000000"/>
          <w:sz w:val="28"/>
          <w:szCs w:val="28"/>
        </w:rPr>
        <w:pict>
          <v:shape id="_x0000_i1097" type="#_x0000_t75" style="width:159pt;height:18pt">
            <v:imagedata r:id="rId79" o:title=""/>
          </v:shape>
        </w:pict>
      </w:r>
    </w:p>
    <w:p w:rsidR="003F683D" w:rsidRDefault="00ED4AEE" w:rsidP="00565BDC">
      <w:pPr>
        <w:widowControl/>
        <w:shd w:val="clear" w:color="auto" w:fill="FFFFFF"/>
        <w:tabs>
          <w:tab w:val="left" w:pos="8510"/>
        </w:tabs>
        <w:spacing w:line="360" w:lineRule="auto"/>
        <w:ind w:firstLine="709"/>
        <w:jc w:val="both"/>
        <w:rPr>
          <w:color w:val="000000"/>
          <w:sz w:val="28"/>
          <w:szCs w:val="28"/>
          <w:lang w:val="uk-UA"/>
        </w:rPr>
      </w:pPr>
      <w:r>
        <w:rPr>
          <w:color w:val="000000"/>
          <w:sz w:val="28"/>
          <w:szCs w:val="28"/>
        </w:rPr>
        <w:pict>
          <v:shape id="_x0000_i1098" type="#_x0000_t75" style="width:294pt;height:18pt">
            <v:imagedata r:id="rId80" o:title=""/>
          </v:shape>
        </w:pict>
      </w:r>
    </w:p>
    <w:p w:rsidR="002C12F5" w:rsidRDefault="002C12F5" w:rsidP="00565BDC">
      <w:pPr>
        <w:widowControl/>
        <w:shd w:val="clear" w:color="auto" w:fill="FFFFFF"/>
        <w:tabs>
          <w:tab w:val="left" w:pos="8510"/>
        </w:tabs>
        <w:spacing w:line="360" w:lineRule="auto"/>
        <w:ind w:firstLine="709"/>
        <w:jc w:val="both"/>
        <w:rPr>
          <w:color w:val="000000"/>
          <w:sz w:val="28"/>
          <w:szCs w:val="28"/>
          <w:lang w:val="uk-UA"/>
        </w:rPr>
      </w:pPr>
    </w:p>
    <w:p w:rsidR="009F4A41" w:rsidRDefault="009F4A41" w:rsidP="002C12F5">
      <w:pPr>
        <w:widowControl/>
        <w:shd w:val="clear" w:color="auto" w:fill="FFFFFF"/>
        <w:tabs>
          <w:tab w:val="left" w:pos="8510"/>
        </w:tabs>
        <w:suppressAutoHyphens/>
        <w:spacing w:line="360" w:lineRule="auto"/>
        <w:ind w:firstLine="709"/>
        <w:jc w:val="center"/>
        <w:rPr>
          <w:b/>
          <w:bCs/>
          <w:color w:val="000000"/>
          <w:kern w:val="28"/>
          <w:sz w:val="28"/>
          <w:szCs w:val="28"/>
          <w:lang w:val="uk-UA"/>
        </w:rPr>
      </w:pPr>
      <w:r w:rsidRPr="002C12F5">
        <w:rPr>
          <w:b/>
          <w:bCs/>
          <w:color w:val="000000"/>
          <w:kern w:val="28"/>
          <w:sz w:val="28"/>
          <w:szCs w:val="28"/>
          <w:lang w:val="uk-UA"/>
        </w:rPr>
        <w:t>4.3 Розрахунок захисту трансформатора від перевантаження</w:t>
      </w:r>
    </w:p>
    <w:p w:rsidR="002C12F5" w:rsidRPr="002C12F5" w:rsidRDefault="002C12F5" w:rsidP="002C12F5">
      <w:pPr>
        <w:widowControl/>
        <w:shd w:val="clear" w:color="auto" w:fill="FFFFFF"/>
        <w:tabs>
          <w:tab w:val="left" w:pos="8510"/>
        </w:tabs>
        <w:suppressAutoHyphens/>
        <w:spacing w:line="360" w:lineRule="auto"/>
        <w:ind w:firstLine="709"/>
        <w:jc w:val="center"/>
        <w:rPr>
          <w:b/>
          <w:bCs/>
          <w:color w:val="000000"/>
          <w:kern w:val="28"/>
          <w:sz w:val="28"/>
          <w:szCs w:val="28"/>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Струм спрацьовування захисту від перевантаження можна визначити по вираженню</w:t>
      </w:r>
    </w:p>
    <w:p w:rsidR="00150466" w:rsidRDefault="00150466" w:rsidP="00565BDC">
      <w:pPr>
        <w:widowControl/>
        <w:shd w:val="clear" w:color="auto" w:fill="FFFFFF"/>
        <w:spacing w:line="360" w:lineRule="auto"/>
        <w:ind w:firstLine="709"/>
        <w:jc w:val="both"/>
        <w:rPr>
          <w:color w:val="000000"/>
          <w:sz w:val="28"/>
          <w:szCs w:val="28"/>
          <w:lang w:val="en-US"/>
        </w:rPr>
      </w:pPr>
    </w:p>
    <w:p w:rsidR="003F683D"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099" type="#_x0000_t75" style="width:194.25pt;height:35.25pt">
            <v:imagedata r:id="rId81"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де к</w:t>
      </w:r>
      <w:r w:rsidRPr="00565BDC">
        <w:rPr>
          <w:color w:val="000000"/>
          <w:sz w:val="28"/>
          <w:szCs w:val="28"/>
          <w:vertAlign w:val="subscript"/>
          <w:lang w:val="uk-UA"/>
        </w:rPr>
        <w:t>н</w:t>
      </w:r>
      <w:r w:rsidRPr="00565BDC">
        <w:rPr>
          <w:color w:val="000000"/>
          <w:sz w:val="28"/>
          <w:szCs w:val="28"/>
          <w:lang w:val="uk-UA"/>
        </w:rPr>
        <w:t xml:space="preserve"> =1,05 - коефіцієнт надійності;</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к</w:t>
      </w:r>
      <w:r w:rsidRPr="00565BDC">
        <w:rPr>
          <w:color w:val="000000"/>
          <w:sz w:val="28"/>
          <w:szCs w:val="28"/>
          <w:vertAlign w:val="subscript"/>
          <w:lang w:val="uk-UA"/>
        </w:rPr>
        <w:t>в</w:t>
      </w:r>
      <w:r w:rsidRPr="00565BDC">
        <w:rPr>
          <w:color w:val="000000"/>
          <w:sz w:val="28"/>
          <w:szCs w:val="28"/>
          <w:lang w:val="uk-UA"/>
        </w:rPr>
        <w:t xml:space="preserve"> </w:t>
      </w:r>
      <w:r w:rsidR="003F683D" w:rsidRPr="00565BDC">
        <w:rPr>
          <w:color w:val="000000"/>
          <w:sz w:val="28"/>
          <w:szCs w:val="28"/>
          <w:lang w:val="uk-UA"/>
        </w:rPr>
        <w:t>=</w:t>
      </w:r>
      <w:r w:rsidRPr="00565BDC">
        <w:rPr>
          <w:color w:val="000000"/>
          <w:sz w:val="28"/>
          <w:szCs w:val="28"/>
          <w:lang w:val="uk-UA"/>
        </w:rPr>
        <w:t xml:space="preserve"> 0,85 - коефіцієнт повернення;</w:t>
      </w:r>
    </w:p>
    <w:p w:rsidR="00150466" w:rsidRDefault="00150466" w:rsidP="00565BDC">
      <w:pPr>
        <w:widowControl/>
        <w:shd w:val="clear" w:color="auto" w:fill="FFFFFF"/>
        <w:tabs>
          <w:tab w:val="left" w:pos="3660"/>
        </w:tabs>
        <w:spacing w:line="360" w:lineRule="auto"/>
        <w:ind w:firstLine="709"/>
        <w:jc w:val="both"/>
        <w:rPr>
          <w:color w:val="000000"/>
          <w:sz w:val="28"/>
          <w:szCs w:val="28"/>
          <w:lang w:val="en-US"/>
        </w:rPr>
      </w:pPr>
    </w:p>
    <w:p w:rsidR="003F683D" w:rsidRPr="00565BDC" w:rsidRDefault="00ED4AEE" w:rsidP="00565BDC">
      <w:pPr>
        <w:widowControl/>
        <w:shd w:val="clear" w:color="auto" w:fill="FFFFFF"/>
        <w:tabs>
          <w:tab w:val="left" w:pos="3660"/>
        </w:tabs>
        <w:spacing w:line="360" w:lineRule="auto"/>
        <w:ind w:firstLine="709"/>
        <w:jc w:val="both"/>
        <w:rPr>
          <w:color w:val="000000"/>
          <w:sz w:val="28"/>
          <w:szCs w:val="28"/>
        </w:rPr>
      </w:pPr>
      <w:r>
        <w:rPr>
          <w:color w:val="000000"/>
          <w:sz w:val="28"/>
          <w:szCs w:val="28"/>
        </w:rPr>
        <w:pict>
          <v:shape id="_x0000_i1100" type="#_x0000_t75" style="width:197.25pt;height:36pt">
            <v:imagedata r:id="rId82" o:title=""/>
          </v:shape>
        </w:pict>
      </w:r>
    </w:p>
    <w:p w:rsidR="00150466" w:rsidRDefault="00150466" w:rsidP="00565BDC">
      <w:pPr>
        <w:widowControl/>
        <w:shd w:val="clear" w:color="auto" w:fill="FFFFFF"/>
        <w:tabs>
          <w:tab w:val="left" w:pos="3660"/>
        </w:tabs>
        <w:spacing w:line="360" w:lineRule="auto"/>
        <w:ind w:firstLine="709"/>
        <w:jc w:val="both"/>
        <w:rPr>
          <w:color w:val="000000"/>
          <w:sz w:val="28"/>
          <w:szCs w:val="28"/>
          <w:lang w:val="en-US"/>
        </w:rPr>
      </w:pPr>
    </w:p>
    <w:p w:rsidR="00536B50" w:rsidRPr="00565BDC" w:rsidRDefault="00ED4AEE" w:rsidP="00565BDC">
      <w:pPr>
        <w:widowControl/>
        <w:shd w:val="clear" w:color="auto" w:fill="FFFFFF"/>
        <w:tabs>
          <w:tab w:val="left" w:pos="3660"/>
        </w:tabs>
        <w:spacing w:line="360" w:lineRule="auto"/>
        <w:ind w:firstLine="709"/>
        <w:jc w:val="both"/>
        <w:rPr>
          <w:color w:val="000000"/>
          <w:sz w:val="28"/>
          <w:szCs w:val="28"/>
          <w:lang w:val="uk-UA"/>
        </w:rPr>
      </w:pPr>
      <w:r>
        <w:rPr>
          <w:color w:val="000000"/>
          <w:sz w:val="28"/>
          <w:szCs w:val="28"/>
        </w:rPr>
        <w:pict>
          <v:shape id="_x0000_i1101" type="#_x0000_t75" style="width:150.75pt;height:33pt">
            <v:imagedata r:id="rId83" o:title=""/>
          </v:shape>
        </w:pic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Струм спрацьовування реле</w:t>
      </w:r>
    </w:p>
    <w:p w:rsidR="00150466" w:rsidRDefault="00150466" w:rsidP="00565BDC">
      <w:pPr>
        <w:widowControl/>
        <w:shd w:val="clear" w:color="auto" w:fill="FFFFFF"/>
        <w:spacing w:line="360" w:lineRule="auto"/>
        <w:ind w:firstLine="709"/>
        <w:jc w:val="both"/>
        <w:rPr>
          <w:color w:val="000000"/>
          <w:sz w:val="28"/>
          <w:szCs w:val="28"/>
          <w:lang w:val="en-US"/>
        </w:rPr>
      </w:pPr>
    </w:p>
    <w:p w:rsidR="00536B50"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02" type="#_x0000_t75" style="width:167.25pt;height:35.25pt">
            <v:imagedata r:id="rId84"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2C12F5"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Захист виконується на реле РТ-40/6 з межами струму спрацьовування 1,5-6 А.</w:t>
      </w:r>
    </w:p>
    <w:p w:rsidR="009F4A41" w:rsidRDefault="009F4A41" w:rsidP="002C12F5">
      <w:pPr>
        <w:shd w:val="clear" w:color="auto" w:fill="FFFFFF"/>
        <w:spacing w:line="360" w:lineRule="auto"/>
        <w:ind w:firstLine="709"/>
        <w:jc w:val="center"/>
        <w:rPr>
          <w:b/>
          <w:bCs/>
          <w:color w:val="000000"/>
          <w:kern w:val="28"/>
          <w:sz w:val="28"/>
          <w:szCs w:val="28"/>
          <w:lang w:val="uk-UA"/>
        </w:rPr>
      </w:pPr>
      <w:r w:rsidRPr="002C12F5">
        <w:rPr>
          <w:b/>
          <w:bCs/>
          <w:color w:val="000000"/>
          <w:kern w:val="28"/>
          <w:sz w:val="28"/>
          <w:szCs w:val="28"/>
          <w:lang w:val="uk-UA"/>
        </w:rPr>
        <w:t>4.4 Газовий захист трансформатора</w:t>
      </w:r>
    </w:p>
    <w:p w:rsidR="002C12F5" w:rsidRPr="002C12F5" w:rsidRDefault="002C12F5" w:rsidP="002C12F5">
      <w:pPr>
        <w:shd w:val="clear" w:color="auto" w:fill="FFFFFF"/>
        <w:spacing w:line="360" w:lineRule="auto"/>
        <w:ind w:firstLine="709"/>
        <w:jc w:val="center"/>
        <w:rPr>
          <w:b/>
          <w:bCs/>
          <w:color w:val="000000"/>
          <w:kern w:val="28"/>
          <w:sz w:val="28"/>
          <w:szCs w:val="28"/>
        </w:rPr>
      </w:pPr>
    </w:p>
    <w:p w:rsidR="009F4A41" w:rsidRPr="00565BDC" w:rsidRDefault="009F4A41" w:rsidP="002C12F5">
      <w:pPr>
        <w:shd w:val="clear" w:color="auto" w:fill="FFFFFF"/>
        <w:spacing w:line="360" w:lineRule="auto"/>
        <w:ind w:firstLine="709"/>
        <w:jc w:val="both"/>
        <w:rPr>
          <w:color w:val="000000"/>
          <w:sz w:val="28"/>
          <w:szCs w:val="28"/>
        </w:rPr>
      </w:pPr>
      <w:r w:rsidRPr="00565BDC">
        <w:rPr>
          <w:color w:val="000000"/>
          <w:sz w:val="28"/>
          <w:szCs w:val="28"/>
          <w:lang w:val="uk-UA"/>
        </w:rPr>
        <w:t>Силові трансформатори мають газовий захист, що реагує</w:t>
      </w:r>
      <w:r w:rsidR="00536B50" w:rsidRPr="00565BDC">
        <w:rPr>
          <w:color w:val="000000"/>
          <w:sz w:val="28"/>
          <w:szCs w:val="28"/>
          <w:lang w:val="uk-UA"/>
        </w:rPr>
        <w:t xml:space="preserve"> на усі види внутрішніх</w:t>
      </w:r>
      <w:r w:rsidRPr="00565BDC">
        <w:rPr>
          <w:color w:val="000000"/>
          <w:sz w:val="28"/>
          <w:szCs w:val="28"/>
          <w:lang w:val="uk-UA"/>
        </w:rPr>
        <w:t xml:space="preserve"> ушкоджень трансформатора, а також д</w:t>
      </w:r>
      <w:r w:rsidR="00536B50" w:rsidRPr="00565BDC">
        <w:rPr>
          <w:color w:val="000000"/>
          <w:sz w:val="28"/>
          <w:szCs w:val="28"/>
          <w:lang w:val="uk-UA"/>
        </w:rPr>
        <w:t>ає сигнал при витоку олії з баку</w:t>
      </w:r>
      <w:r w:rsidRPr="00565BDC">
        <w:rPr>
          <w:color w:val="000000"/>
          <w:sz w:val="28"/>
          <w:szCs w:val="28"/>
          <w:lang w:val="uk-UA"/>
        </w:rPr>
        <w:t>.</w:t>
      </w:r>
    </w:p>
    <w:p w:rsidR="009F4A41" w:rsidRPr="00565BDC" w:rsidRDefault="009F4A41" w:rsidP="002C12F5">
      <w:pPr>
        <w:shd w:val="clear" w:color="auto" w:fill="FFFFFF"/>
        <w:spacing w:line="360" w:lineRule="auto"/>
        <w:ind w:firstLine="709"/>
        <w:jc w:val="both"/>
        <w:rPr>
          <w:color w:val="000000"/>
          <w:sz w:val="28"/>
          <w:szCs w:val="28"/>
        </w:rPr>
      </w:pPr>
      <w:r w:rsidRPr="00565BDC">
        <w:rPr>
          <w:color w:val="000000"/>
          <w:sz w:val="28"/>
          <w:szCs w:val="28"/>
          <w:lang w:val="uk-UA"/>
        </w:rPr>
        <w:t xml:space="preserve">При коротких замиканнях у трансформаторі розкладається олія й ізоляційні матеріали. Гази, що утворяться, спрямовуються в розширник. Інтенсивне виділення газу викликай рух олії </w:t>
      </w:r>
      <w:r w:rsidR="00536B50" w:rsidRPr="00565BDC">
        <w:rPr>
          <w:color w:val="000000"/>
          <w:sz w:val="28"/>
          <w:szCs w:val="28"/>
          <w:lang w:val="uk-UA"/>
        </w:rPr>
        <w:t>і</w:t>
      </w:r>
      <w:r w:rsidRPr="00565BDC">
        <w:rPr>
          <w:color w:val="000000"/>
          <w:sz w:val="28"/>
          <w:szCs w:val="28"/>
          <w:lang w:val="uk-UA"/>
        </w:rPr>
        <w:t xml:space="preserve"> пускає в хід газові реле, що встановлюються на па</w:t>
      </w:r>
      <w:r w:rsidR="00536B50" w:rsidRPr="00565BDC">
        <w:rPr>
          <w:color w:val="000000"/>
          <w:sz w:val="28"/>
          <w:szCs w:val="28"/>
          <w:lang w:val="uk-UA"/>
        </w:rPr>
        <w:t>трубку, що з'єднує бак трансформатора</w:t>
      </w:r>
      <w:r w:rsidRPr="00565BDC">
        <w:rPr>
          <w:color w:val="000000"/>
          <w:sz w:val="28"/>
          <w:szCs w:val="28"/>
          <w:lang w:val="uk-UA"/>
        </w:rPr>
        <w:t xml:space="preserve"> і розширника. Промисловість випускає реле типу РГ-22 із двома поплавцями і ртутними контакторами, а також реле типу РГ-43.</w:t>
      </w:r>
    </w:p>
    <w:p w:rsidR="009F4A41" w:rsidRPr="00565BDC" w:rsidRDefault="009F4A41" w:rsidP="002C12F5">
      <w:pPr>
        <w:shd w:val="clear" w:color="auto" w:fill="FFFFFF"/>
        <w:spacing w:line="360" w:lineRule="auto"/>
        <w:ind w:firstLine="709"/>
        <w:jc w:val="both"/>
        <w:rPr>
          <w:color w:val="000000"/>
          <w:sz w:val="28"/>
          <w:szCs w:val="28"/>
        </w:rPr>
      </w:pPr>
      <w:r w:rsidRPr="00565BDC">
        <w:rPr>
          <w:color w:val="000000"/>
          <w:sz w:val="28"/>
          <w:szCs w:val="28"/>
          <w:lang w:val="uk-UA"/>
        </w:rPr>
        <w:t>При короткому замиканні виникає рух олії і захист без витримки часу відключає вимикач.</w:t>
      </w:r>
    </w:p>
    <w:p w:rsidR="009F4A41" w:rsidRDefault="009F4A41" w:rsidP="002C12F5">
      <w:pPr>
        <w:shd w:val="clear" w:color="auto" w:fill="FFFFFF"/>
        <w:spacing w:line="360" w:lineRule="auto"/>
        <w:ind w:firstLine="709"/>
        <w:jc w:val="both"/>
        <w:rPr>
          <w:color w:val="000000"/>
          <w:sz w:val="28"/>
          <w:szCs w:val="28"/>
          <w:lang w:val="uk-UA"/>
        </w:rPr>
      </w:pPr>
      <w:r w:rsidRPr="00565BDC">
        <w:rPr>
          <w:color w:val="000000"/>
          <w:sz w:val="28"/>
          <w:szCs w:val="28"/>
          <w:lang w:val="uk-UA"/>
        </w:rPr>
        <w:t>Після ремонту трансформатора, долівки олії, а також включення в роботу нового трансформатора, газовий захист включається з дією тільки на сигнал (два-три дня). У противному випадку повітря, що виділяється з олії;, може викликати помилкове відключенні: трансформатора.</w:t>
      </w:r>
    </w:p>
    <w:p w:rsidR="004E6189" w:rsidRDefault="004E6189" w:rsidP="002C12F5">
      <w:pPr>
        <w:shd w:val="clear" w:color="auto" w:fill="FFFFFF"/>
        <w:spacing w:line="360" w:lineRule="auto"/>
        <w:ind w:firstLine="709"/>
        <w:jc w:val="both"/>
        <w:rPr>
          <w:color w:val="000000"/>
          <w:sz w:val="28"/>
          <w:szCs w:val="28"/>
          <w:lang w:val="uk-UA"/>
        </w:rPr>
      </w:pPr>
    </w:p>
    <w:p w:rsidR="009F4A41" w:rsidRPr="004E6189" w:rsidRDefault="004E6189" w:rsidP="004E6189">
      <w:pPr>
        <w:widowControl/>
        <w:shd w:val="clear" w:color="auto" w:fill="FFFFFF"/>
        <w:suppressAutoHyphens/>
        <w:spacing w:line="360" w:lineRule="auto"/>
        <w:ind w:firstLine="709"/>
        <w:jc w:val="center"/>
        <w:rPr>
          <w:b/>
          <w:bCs/>
          <w:color w:val="000000"/>
          <w:kern w:val="28"/>
          <w:sz w:val="28"/>
          <w:szCs w:val="28"/>
          <w:lang w:val="uk-UA"/>
        </w:rPr>
      </w:pPr>
      <w:r>
        <w:rPr>
          <w:color w:val="000000"/>
          <w:sz w:val="28"/>
          <w:szCs w:val="28"/>
          <w:lang w:val="uk-UA"/>
        </w:rPr>
        <w:br w:type="page"/>
      </w:r>
      <w:r w:rsidR="009F4A41" w:rsidRPr="004E6189">
        <w:rPr>
          <w:b/>
          <w:bCs/>
          <w:color w:val="000000"/>
          <w:kern w:val="28"/>
          <w:sz w:val="28"/>
          <w:szCs w:val="28"/>
          <w:lang w:val="uk-UA"/>
        </w:rPr>
        <w:t xml:space="preserve">5 </w:t>
      </w:r>
      <w:r w:rsidR="003C5B04" w:rsidRPr="004E6189">
        <w:rPr>
          <w:b/>
          <w:bCs/>
          <w:color w:val="000000"/>
          <w:kern w:val="28"/>
          <w:sz w:val="28"/>
          <w:szCs w:val="28"/>
          <w:lang w:val="uk-UA"/>
        </w:rPr>
        <w:t>Захист лінії</w:t>
      </w:r>
    </w:p>
    <w:p w:rsidR="002C12F5" w:rsidRPr="002C12F5" w:rsidRDefault="002C12F5" w:rsidP="003C5B04">
      <w:pPr>
        <w:shd w:val="clear" w:color="auto" w:fill="FFFFFF"/>
        <w:spacing w:line="360" w:lineRule="auto"/>
        <w:ind w:firstLine="709"/>
        <w:jc w:val="center"/>
        <w:rPr>
          <w:b/>
          <w:bCs/>
          <w:color w:val="000000"/>
          <w:kern w:val="28"/>
          <w:sz w:val="28"/>
          <w:szCs w:val="28"/>
          <w:lang w:val="uk-UA"/>
        </w:rPr>
      </w:pPr>
    </w:p>
    <w:p w:rsidR="009F4A41" w:rsidRDefault="009F4A41" w:rsidP="003C5B04">
      <w:pPr>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Для ліній </w:t>
      </w:r>
      <w:r w:rsidR="003E628E" w:rsidRPr="00565BDC">
        <w:rPr>
          <w:color w:val="000000"/>
          <w:sz w:val="28"/>
          <w:szCs w:val="28"/>
          <w:lang w:val="uk-UA"/>
        </w:rPr>
        <w:t>220</w:t>
      </w:r>
      <w:r w:rsidRPr="00565BDC">
        <w:rPr>
          <w:color w:val="000000"/>
          <w:sz w:val="28"/>
          <w:szCs w:val="28"/>
          <w:lang w:val="uk-UA"/>
        </w:rPr>
        <w:t xml:space="preserve"> кВ з ефективно заземленою нейтралью повинні бути передбачені пристрої релейного захисту від багатофазних замикань і від замикань на землю. На одиночних лініях з однобічним живленням установлюються двоступінчасті токові захисти. Від замикані, на землю передбачається степеневий струмовий спрямований захист нульової послідовності.</w:t>
      </w:r>
    </w:p>
    <w:p w:rsidR="002C12F5" w:rsidRPr="00565BDC" w:rsidRDefault="002C12F5" w:rsidP="002C12F5">
      <w:pPr>
        <w:shd w:val="clear" w:color="auto" w:fill="FFFFFF"/>
        <w:spacing w:line="360" w:lineRule="auto"/>
        <w:ind w:firstLine="709"/>
        <w:jc w:val="both"/>
        <w:rPr>
          <w:color w:val="000000"/>
          <w:sz w:val="28"/>
          <w:szCs w:val="28"/>
        </w:rPr>
      </w:pPr>
    </w:p>
    <w:p w:rsidR="009F4A41" w:rsidRDefault="009F4A41" w:rsidP="002C12F5">
      <w:pPr>
        <w:widowControl/>
        <w:shd w:val="clear" w:color="auto" w:fill="FFFFFF"/>
        <w:suppressAutoHyphens/>
        <w:spacing w:line="360" w:lineRule="auto"/>
        <w:ind w:firstLine="709"/>
        <w:jc w:val="center"/>
        <w:rPr>
          <w:b/>
          <w:bCs/>
          <w:color w:val="000000"/>
          <w:kern w:val="28"/>
          <w:sz w:val="28"/>
          <w:szCs w:val="28"/>
          <w:lang w:val="uk-UA"/>
        </w:rPr>
      </w:pPr>
      <w:r w:rsidRPr="002C12F5">
        <w:rPr>
          <w:b/>
          <w:bCs/>
          <w:color w:val="000000"/>
          <w:kern w:val="28"/>
          <w:sz w:val="28"/>
          <w:szCs w:val="28"/>
          <w:lang w:val="uk-UA"/>
        </w:rPr>
        <w:t>5.1 Розрахунок струмової відсічки лінії</w:t>
      </w:r>
    </w:p>
    <w:p w:rsidR="002C12F5" w:rsidRPr="002C12F5" w:rsidRDefault="002C12F5" w:rsidP="002C12F5">
      <w:pPr>
        <w:widowControl/>
        <w:shd w:val="clear" w:color="auto" w:fill="FFFFFF"/>
        <w:suppressAutoHyphens/>
        <w:spacing w:line="360" w:lineRule="auto"/>
        <w:ind w:firstLine="709"/>
        <w:jc w:val="center"/>
        <w:rPr>
          <w:b/>
          <w:bCs/>
          <w:color w:val="000000"/>
          <w:kern w:val="28"/>
          <w:sz w:val="28"/>
          <w:szCs w:val="28"/>
        </w:rPr>
      </w:pPr>
    </w:p>
    <w:p w:rsidR="009F4A41" w:rsidRDefault="003E628E" w:rsidP="002C12F5">
      <w:pPr>
        <w:shd w:val="clear" w:color="auto" w:fill="FFFFFF"/>
        <w:spacing w:line="360" w:lineRule="auto"/>
        <w:ind w:firstLine="709"/>
        <w:jc w:val="both"/>
        <w:rPr>
          <w:color w:val="000000"/>
          <w:sz w:val="28"/>
          <w:szCs w:val="28"/>
          <w:lang w:val="uk-UA"/>
        </w:rPr>
      </w:pPr>
      <w:r w:rsidRPr="00565BDC">
        <w:rPr>
          <w:color w:val="000000"/>
          <w:sz w:val="28"/>
          <w:szCs w:val="28"/>
          <w:lang w:val="uk-UA"/>
        </w:rPr>
        <w:t>С</w:t>
      </w:r>
      <w:r w:rsidR="009F4A41" w:rsidRPr="00565BDC">
        <w:rPr>
          <w:color w:val="000000"/>
          <w:sz w:val="28"/>
          <w:szCs w:val="28"/>
          <w:lang w:val="uk-UA"/>
        </w:rPr>
        <w:t>трум спрацьовування струмової відсічки лінії, що живить трансформатори, повинний бути відбудований від кидка ст</w:t>
      </w:r>
      <w:r w:rsidRPr="00565BDC">
        <w:rPr>
          <w:color w:val="000000"/>
          <w:sz w:val="28"/>
          <w:szCs w:val="28"/>
          <w:lang w:val="uk-UA"/>
        </w:rPr>
        <w:t>руму намагнічування трансформато</w:t>
      </w:r>
      <w:r w:rsidR="009F4A41" w:rsidRPr="00565BDC">
        <w:rPr>
          <w:color w:val="000000"/>
          <w:sz w:val="28"/>
          <w:szCs w:val="28"/>
          <w:lang w:val="uk-UA"/>
        </w:rPr>
        <w:t>рів по вираженню</w:t>
      </w:r>
    </w:p>
    <w:p w:rsidR="002C12F5" w:rsidRPr="00565BDC" w:rsidRDefault="002C12F5" w:rsidP="002C12F5">
      <w:pPr>
        <w:shd w:val="clear" w:color="auto" w:fill="FFFFFF"/>
        <w:spacing w:line="360" w:lineRule="auto"/>
        <w:ind w:firstLine="709"/>
        <w:jc w:val="both"/>
        <w:rPr>
          <w:color w:val="000000"/>
          <w:sz w:val="28"/>
          <w:szCs w:val="28"/>
          <w:lang w:val="uk-UA"/>
        </w:rPr>
      </w:pPr>
    </w:p>
    <w:p w:rsidR="003E628E" w:rsidRPr="00565BDC" w:rsidRDefault="00ED4AEE" w:rsidP="002C12F5">
      <w:pPr>
        <w:shd w:val="clear" w:color="auto" w:fill="FFFFFF"/>
        <w:spacing w:line="360" w:lineRule="auto"/>
        <w:ind w:firstLine="709"/>
        <w:jc w:val="both"/>
        <w:rPr>
          <w:color w:val="000000"/>
          <w:sz w:val="28"/>
          <w:szCs w:val="28"/>
          <w:lang w:val="uk-UA"/>
        </w:rPr>
      </w:pPr>
      <w:r>
        <w:rPr>
          <w:color w:val="000000"/>
          <w:sz w:val="28"/>
          <w:szCs w:val="28"/>
        </w:rPr>
        <w:pict>
          <v:shape id="_x0000_i1103" type="#_x0000_t75" style="width:90pt;height:21.75pt">
            <v:imagedata r:id="rId85" o:title=""/>
          </v:shape>
        </w:pict>
      </w:r>
    </w:p>
    <w:p w:rsidR="002C12F5" w:rsidRDefault="002C12F5" w:rsidP="002C12F5">
      <w:pPr>
        <w:shd w:val="clear" w:color="auto" w:fill="FFFFFF"/>
        <w:spacing w:line="360" w:lineRule="auto"/>
        <w:ind w:firstLine="709"/>
        <w:jc w:val="both"/>
        <w:rPr>
          <w:color w:val="000000"/>
          <w:sz w:val="28"/>
          <w:szCs w:val="28"/>
          <w:lang w:val="uk-UA"/>
        </w:rPr>
      </w:pPr>
    </w:p>
    <w:p w:rsidR="009F4A41" w:rsidRDefault="00204E7B" w:rsidP="002C12F5">
      <w:pPr>
        <w:shd w:val="clear" w:color="auto" w:fill="FFFFFF"/>
        <w:spacing w:line="360" w:lineRule="auto"/>
        <w:ind w:firstLine="709"/>
        <w:jc w:val="both"/>
        <w:rPr>
          <w:color w:val="000000"/>
          <w:sz w:val="28"/>
          <w:szCs w:val="28"/>
          <w:lang w:val="uk-UA"/>
        </w:rPr>
      </w:pPr>
      <w:r w:rsidRPr="00565BDC">
        <w:rPr>
          <w:color w:val="000000"/>
          <w:sz w:val="28"/>
          <w:szCs w:val="28"/>
          <w:lang w:val="uk-UA"/>
        </w:rPr>
        <w:t>і від КЗ н</w:t>
      </w:r>
      <w:r w:rsidR="009F4A41" w:rsidRPr="00565BDC">
        <w:rPr>
          <w:color w:val="000000"/>
          <w:sz w:val="28"/>
          <w:szCs w:val="28"/>
          <w:lang w:val="uk-UA"/>
        </w:rPr>
        <w:t>а шинах низької напруги трансформаторів по вираженню</w:t>
      </w:r>
    </w:p>
    <w:p w:rsidR="002C12F5" w:rsidRPr="00565BDC" w:rsidRDefault="002C12F5" w:rsidP="002C12F5">
      <w:pPr>
        <w:shd w:val="clear" w:color="auto" w:fill="FFFFFF"/>
        <w:spacing w:line="360" w:lineRule="auto"/>
        <w:ind w:firstLine="709"/>
        <w:jc w:val="both"/>
        <w:rPr>
          <w:color w:val="000000"/>
          <w:sz w:val="28"/>
          <w:szCs w:val="28"/>
        </w:rPr>
      </w:pPr>
    </w:p>
    <w:p w:rsidR="00204E7B" w:rsidRPr="00565BDC" w:rsidRDefault="00ED4AEE" w:rsidP="002C12F5">
      <w:pPr>
        <w:shd w:val="clear" w:color="auto" w:fill="FFFFFF"/>
        <w:tabs>
          <w:tab w:val="left" w:pos="8561"/>
        </w:tabs>
        <w:spacing w:line="360" w:lineRule="auto"/>
        <w:ind w:firstLine="709"/>
        <w:jc w:val="both"/>
        <w:rPr>
          <w:color w:val="000000"/>
          <w:sz w:val="28"/>
          <w:szCs w:val="28"/>
          <w:lang w:val="en-US"/>
        </w:rPr>
      </w:pPr>
      <w:r>
        <w:rPr>
          <w:color w:val="000000"/>
          <w:sz w:val="28"/>
          <w:szCs w:val="28"/>
        </w:rPr>
        <w:pict>
          <v:shape id="_x0000_i1104" type="#_x0000_t75" style="width:99pt;height:18.75pt">
            <v:imagedata r:id="rId86" o:title=""/>
          </v:shape>
        </w:pict>
      </w:r>
    </w:p>
    <w:p w:rsidR="002C12F5" w:rsidRDefault="002C12F5" w:rsidP="002C12F5">
      <w:pPr>
        <w:shd w:val="clear" w:color="auto" w:fill="FFFFFF"/>
        <w:tabs>
          <w:tab w:val="left" w:pos="8561"/>
        </w:tabs>
        <w:spacing w:line="360" w:lineRule="auto"/>
        <w:ind w:firstLine="709"/>
        <w:jc w:val="both"/>
        <w:rPr>
          <w:color w:val="000000"/>
          <w:sz w:val="28"/>
          <w:szCs w:val="28"/>
          <w:lang w:val="uk-UA"/>
        </w:rPr>
      </w:pPr>
    </w:p>
    <w:p w:rsidR="009F4A41" w:rsidRPr="00565BDC" w:rsidRDefault="009F4A41" w:rsidP="002C12F5">
      <w:pPr>
        <w:shd w:val="clear" w:color="auto" w:fill="FFFFFF"/>
        <w:tabs>
          <w:tab w:val="left" w:pos="8561"/>
        </w:tabs>
        <w:spacing w:line="360" w:lineRule="auto"/>
        <w:ind w:firstLine="709"/>
        <w:jc w:val="both"/>
        <w:rPr>
          <w:color w:val="000000"/>
          <w:sz w:val="28"/>
          <w:szCs w:val="28"/>
        </w:rPr>
      </w:pPr>
      <w:r w:rsidRPr="00565BDC">
        <w:rPr>
          <w:color w:val="000000"/>
          <w:sz w:val="28"/>
          <w:szCs w:val="28"/>
          <w:lang w:val="uk-UA"/>
        </w:rPr>
        <w:t>де К</w:t>
      </w:r>
      <w:r w:rsidRPr="00565BDC">
        <w:rPr>
          <w:color w:val="000000"/>
          <w:sz w:val="28"/>
          <w:szCs w:val="28"/>
          <w:vertAlign w:val="subscript"/>
          <w:lang w:val="uk-UA"/>
        </w:rPr>
        <w:t>ві</w:t>
      </w:r>
      <w:r w:rsidR="00204E7B" w:rsidRPr="00565BDC">
        <w:rPr>
          <w:color w:val="000000"/>
          <w:sz w:val="28"/>
          <w:szCs w:val="28"/>
          <w:vertAlign w:val="subscript"/>
          <w:lang w:val="uk-UA"/>
        </w:rPr>
        <w:t>д</w:t>
      </w:r>
      <w:r w:rsidRPr="00565BDC">
        <w:rPr>
          <w:color w:val="000000"/>
          <w:sz w:val="28"/>
          <w:szCs w:val="28"/>
          <w:lang w:val="uk-UA"/>
        </w:rPr>
        <w:t xml:space="preserve"> - коефіцієнт відбудування, прийнятий рівним 4-5 при</w:t>
      </w:r>
      <w:r w:rsidR="00204E7B" w:rsidRPr="00565BDC">
        <w:rPr>
          <w:color w:val="000000"/>
          <w:sz w:val="28"/>
          <w:szCs w:val="28"/>
          <w:lang w:val="uk-UA"/>
        </w:rPr>
        <w:t xml:space="preserve"> </w:t>
      </w:r>
      <w:r w:rsidRPr="00565BDC">
        <w:rPr>
          <w:color w:val="000000"/>
          <w:sz w:val="28"/>
          <w:szCs w:val="28"/>
          <w:lang w:val="uk-UA"/>
        </w:rPr>
        <w:t>миттєвому</w:t>
      </w:r>
    </w:p>
    <w:p w:rsidR="009F4A41" w:rsidRPr="00565BDC" w:rsidRDefault="009F4A41" w:rsidP="002C12F5">
      <w:pPr>
        <w:shd w:val="clear" w:color="auto" w:fill="FFFFFF"/>
        <w:spacing w:line="360" w:lineRule="auto"/>
        <w:ind w:firstLine="709"/>
        <w:jc w:val="both"/>
        <w:rPr>
          <w:color w:val="000000"/>
          <w:sz w:val="28"/>
          <w:szCs w:val="28"/>
        </w:rPr>
      </w:pPr>
      <w:r w:rsidRPr="00565BDC">
        <w:rPr>
          <w:color w:val="000000"/>
          <w:sz w:val="28"/>
          <w:szCs w:val="28"/>
          <w:lang w:val="uk-UA"/>
        </w:rPr>
        <w:t>спрацьовуванні захисту;</w:t>
      </w:r>
    </w:p>
    <w:p w:rsidR="009F4A41" w:rsidRPr="00565BDC" w:rsidRDefault="00ED4AEE" w:rsidP="002C12F5">
      <w:pPr>
        <w:shd w:val="clear" w:color="auto" w:fill="FFFFFF"/>
        <w:tabs>
          <w:tab w:val="left" w:pos="8777"/>
        </w:tabs>
        <w:spacing w:line="360" w:lineRule="auto"/>
        <w:ind w:firstLine="709"/>
        <w:jc w:val="both"/>
        <w:rPr>
          <w:color w:val="000000"/>
          <w:sz w:val="28"/>
          <w:szCs w:val="28"/>
        </w:rPr>
      </w:pPr>
      <w:r>
        <w:rPr>
          <w:color w:val="000000"/>
          <w:sz w:val="28"/>
          <w:szCs w:val="28"/>
        </w:rPr>
        <w:pict>
          <v:shape id="_x0000_i1105" type="#_x0000_t75" style="width:27.75pt;height:21.75pt">
            <v:imagedata r:id="rId87" o:title=""/>
          </v:shape>
        </w:pict>
      </w:r>
      <w:r w:rsidR="009F4A41" w:rsidRPr="00565BDC">
        <w:rPr>
          <w:color w:val="000000"/>
          <w:sz w:val="28"/>
          <w:szCs w:val="28"/>
          <w:lang w:val="uk-UA"/>
        </w:rPr>
        <w:t>- сумарний номінальний струм трансформаторів, що живляться</w:t>
      </w:r>
      <w:r w:rsidR="00204E7B" w:rsidRPr="00565BDC">
        <w:rPr>
          <w:color w:val="000000"/>
          <w:sz w:val="28"/>
          <w:szCs w:val="28"/>
          <w:lang w:val="uk-UA"/>
        </w:rPr>
        <w:t xml:space="preserve"> </w:t>
      </w:r>
      <w:r w:rsidR="009F4A41" w:rsidRPr="00565BDC">
        <w:rPr>
          <w:color w:val="000000"/>
          <w:sz w:val="28"/>
          <w:szCs w:val="28"/>
          <w:lang w:val="uk-UA"/>
        </w:rPr>
        <w:t>від лінії,</w:t>
      </w:r>
      <w:r w:rsidR="00204E7B" w:rsidRPr="00565BDC">
        <w:rPr>
          <w:color w:val="000000"/>
          <w:sz w:val="28"/>
          <w:szCs w:val="28"/>
          <w:lang w:val="uk-UA"/>
        </w:rPr>
        <w:t xml:space="preserve"> </w:t>
      </w:r>
      <w:r w:rsidR="009F4A41" w:rsidRPr="00565BDC">
        <w:rPr>
          <w:color w:val="000000"/>
          <w:sz w:val="28"/>
          <w:szCs w:val="28"/>
          <w:lang w:val="uk-UA"/>
        </w:rPr>
        <w:t>що захищається;</w:t>
      </w:r>
    </w:p>
    <w:p w:rsidR="009F4A41" w:rsidRPr="00565BDC" w:rsidRDefault="009F4A41" w:rsidP="002C12F5">
      <w:pPr>
        <w:shd w:val="clear" w:color="auto" w:fill="FFFFFF"/>
        <w:spacing w:line="360" w:lineRule="auto"/>
        <w:ind w:firstLine="709"/>
        <w:jc w:val="both"/>
        <w:rPr>
          <w:color w:val="000000"/>
          <w:sz w:val="28"/>
          <w:szCs w:val="28"/>
        </w:rPr>
      </w:pPr>
      <w:r w:rsidRPr="00565BDC">
        <w:rPr>
          <w:color w:val="000000"/>
          <w:sz w:val="28"/>
          <w:szCs w:val="28"/>
          <w:lang w:val="uk-UA"/>
        </w:rPr>
        <w:t>К</w:t>
      </w:r>
      <w:r w:rsidRPr="00565BDC">
        <w:rPr>
          <w:color w:val="000000"/>
          <w:sz w:val="28"/>
          <w:szCs w:val="28"/>
          <w:vertAlign w:val="subscript"/>
          <w:lang w:val="uk-UA"/>
        </w:rPr>
        <w:t>н</w:t>
      </w:r>
      <w:r w:rsidRPr="00565BDC">
        <w:rPr>
          <w:color w:val="000000"/>
          <w:sz w:val="28"/>
          <w:szCs w:val="28"/>
          <w:lang w:val="uk-UA"/>
        </w:rPr>
        <w:t xml:space="preserve"> - коефіцієнт, прийнятий рівним 1,5-1,6 для захисту з реле РТ-40 [3].</w:t>
      </w:r>
    </w:p>
    <w:p w:rsidR="009F4A41" w:rsidRPr="00565BDC" w:rsidRDefault="00ED4AEE" w:rsidP="002C12F5">
      <w:pPr>
        <w:shd w:val="clear" w:color="auto" w:fill="FFFFFF"/>
        <w:spacing w:line="360" w:lineRule="auto"/>
        <w:ind w:firstLine="709"/>
        <w:jc w:val="both"/>
        <w:rPr>
          <w:color w:val="000000"/>
          <w:sz w:val="28"/>
          <w:szCs w:val="28"/>
          <w:lang w:val="uk-UA"/>
        </w:rPr>
      </w:pPr>
      <w:r>
        <w:rPr>
          <w:color w:val="000000"/>
          <w:sz w:val="28"/>
          <w:szCs w:val="28"/>
        </w:rPr>
        <w:pict>
          <v:shape id="_x0000_i1106" type="#_x0000_t75" style="width:42pt;height:15.75pt">
            <v:imagedata r:id="rId88" o:title=""/>
          </v:shape>
        </w:pict>
      </w:r>
      <w:r w:rsidR="009F4A41" w:rsidRPr="00565BDC">
        <w:rPr>
          <w:color w:val="000000"/>
          <w:sz w:val="28"/>
          <w:szCs w:val="28"/>
          <w:lang w:val="uk-UA"/>
        </w:rPr>
        <w:t>- найбільший зі струмів, що проходят</w:t>
      </w:r>
      <w:r w:rsidR="00204E7B" w:rsidRPr="00565BDC">
        <w:rPr>
          <w:color w:val="000000"/>
          <w:sz w:val="28"/>
          <w:szCs w:val="28"/>
          <w:lang w:val="uk-UA"/>
        </w:rPr>
        <w:t>ь у місці установки захисту при трифаз</w:t>
      </w:r>
      <w:r w:rsidR="009F4A41" w:rsidRPr="00565BDC">
        <w:rPr>
          <w:color w:val="000000"/>
          <w:sz w:val="28"/>
          <w:szCs w:val="28"/>
          <w:lang w:val="uk-UA"/>
        </w:rPr>
        <w:t>них КЗ за трансформаторами у максимальному режимі системи.</w:t>
      </w:r>
    </w:p>
    <w:p w:rsidR="00565BDC" w:rsidRDefault="00150466" w:rsidP="002C12F5">
      <w:pPr>
        <w:shd w:val="clear" w:color="auto" w:fill="FFFFFF"/>
        <w:spacing w:line="360" w:lineRule="auto"/>
        <w:ind w:firstLine="709"/>
        <w:jc w:val="both"/>
        <w:rPr>
          <w:color w:val="000000"/>
          <w:sz w:val="28"/>
          <w:szCs w:val="28"/>
          <w:lang w:val="uk-UA"/>
        </w:rPr>
      </w:pPr>
      <w:r>
        <w:rPr>
          <w:color w:val="000000"/>
          <w:sz w:val="28"/>
          <w:szCs w:val="28"/>
        </w:rPr>
        <w:br w:type="page"/>
      </w:r>
      <w:r w:rsidR="00ED4AEE">
        <w:rPr>
          <w:color w:val="000000"/>
          <w:sz w:val="28"/>
          <w:szCs w:val="28"/>
        </w:rPr>
        <w:pict>
          <v:shape id="_x0000_i1107" type="#_x0000_t75" style="width:183.75pt;height:36pt">
            <v:imagedata r:id="rId89" o:title=""/>
          </v:shape>
        </w:pict>
      </w:r>
      <w:r w:rsidR="00565BDC">
        <w:rPr>
          <w:color w:val="000000"/>
          <w:sz w:val="28"/>
          <w:szCs w:val="28"/>
          <w:lang w:val="uk-UA"/>
        </w:rPr>
        <w:t xml:space="preserve"> </w:t>
      </w:r>
      <w:r w:rsidR="00204E7B" w:rsidRPr="00565BDC">
        <w:rPr>
          <w:color w:val="000000"/>
          <w:sz w:val="28"/>
          <w:szCs w:val="28"/>
          <w:lang w:val="uk-UA"/>
        </w:rPr>
        <w:t>А</w:t>
      </w:r>
    </w:p>
    <w:p w:rsidR="00150466" w:rsidRDefault="00150466" w:rsidP="002C12F5">
      <w:pPr>
        <w:shd w:val="clear" w:color="auto" w:fill="FFFFFF"/>
        <w:spacing w:line="360" w:lineRule="auto"/>
        <w:ind w:firstLine="709"/>
        <w:jc w:val="both"/>
        <w:rPr>
          <w:color w:val="000000"/>
          <w:sz w:val="28"/>
          <w:szCs w:val="28"/>
          <w:lang w:val="en-US"/>
        </w:rPr>
      </w:pPr>
    </w:p>
    <w:p w:rsidR="00565BDC" w:rsidRDefault="00ED4AEE" w:rsidP="002C12F5">
      <w:pPr>
        <w:shd w:val="clear" w:color="auto" w:fill="FFFFFF"/>
        <w:spacing w:line="360" w:lineRule="auto"/>
        <w:ind w:firstLine="709"/>
        <w:jc w:val="both"/>
        <w:rPr>
          <w:color w:val="000000"/>
          <w:sz w:val="28"/>
          <w:szCs w:val="28"/>
          <w:lang w:val="uk-UA"/>
        </w:rPr>
      </w:pPr>
      <w:r>
        <w:rPr>
          <w:color w:val="000000"/>
          <w:sz w:val="28"/>
          <w:szCs w:val="28"/>
        </w:rPr>
        <w:pict>
          <v:shape id="_x0000_i1108" type="#_x0000_t75" style="width:102pt;height:18pt">
            <v:imagedata r:id="rId90" o:title=""/>
          </v:shape>
        </w:pict>
      </w:r>
      <w:r w:rsidR="00565BDC">
        <w:rPr>
          <w:color w:val="000000"/>
          <w:sz w:val="28"/>
          <w:szCs w:val="28"/>
          <w:lang w:val="uk-UA"/>
        </w:rPr>
        <w:t xml:space="preserve"> </w:t>
      </w:r>
      <w:r w:rsidR="00204E7B" w:rsidRPr="00565BDC">
        <w:rPr>
          <w:color w:val="000000"/>
          <w:sz w:val="28"/>
          <w:szCs w:val="28"/>
          <w:lang w:val="uk-UA"/>
        </w:rPr>
        <w:t>А</w:t>
      </w:r>
    </w:p>
    <w:p w:rsidR="00204E7B" w:rsidRPr="00565BDC" w:rsidRDefault="00ED4AEE" w:rsidP="002C12F5">
      <w:pPr>
        <w:shd w:val="clear" w:color="auto" w:fill="FFFFFF"/>
        <w:spacing w:line="360" w:lineRule="auto"/>
        <w:ind w:firstLine="709"/>
        <w:jc w:val="both"/>
        <w:rPr>
          <w:color w:val="000000"/>
          <w:sz w:val="28"/>
          <w:szCs w:val="28"/>
          <w:lang w:val="uk-UA"/>
        </w:rPr>
      </w:pPr>
      <w:r>
        <w:rPr>
          <w:color w:val="000000"/>
          <w:sz w:val="28"/>
          <w:szCs w:val="28"/>
        </w:rPr>
        <w:pict>
          <v:shape id="_x0000_i1109" type="#_x0000_t75" style="width:105.75pt;height:18pt">
            <v:imagedata r:id="rId91" o:title=""/>
          </v:shape>
        </w:pict>
      </w:r>
      <w:r w:rsidR="00565BDC">
        <w:rPr>
          <w:color w:val="000000"/>
          <w:sz w:val="28"/>
          <w:szCs w:val="28"/>
          <w:lang w:val="uk-UA"/>
        </w:rPr>
        <w:t xml:space="preserve"> </w:t>
      </w:r>
      <w:r w:rsidR="00204E7B" w:rsidRPr="00565BDC">
        <w:rPr>
          <w:color w:val="000000"/>
          <w:sz w:val="28"/>
          <w:szCs w:val="28"/>
          <w:lang w:val="uk-UA"/>
        </w:rPr>
        <w:t>А</w:t>
      </w:r>
    </w:p>
    <w:p w:rsidR="009F4A41" w:rsidRPr="00565BDC" w:rsidRDefault="009F4A41" w:rsidP="002C12F5">
      <w:pPr>
        <w:shd w:val="clear" w:color="auto" w:fill="FFFFFF"/>
        <w:spacing w:line="360" w:lineRule="auto"/>
        <w:ind w:firstLine="709"/>
        <w:jc w:val="both"/>
        <w:rPr>
          <w:color w:val="000000"/>
          <w:sz w:val="28"/>
          <w:szCs w:val="28"/>
          <w:lang w:val="uk-UA"/>
        </w:rPr>
      </w:pPr>
      <w:r w:rsidRPr="00565BDC">
        <w:rPr>
          <w:color w:val="000000"/>
          <w:sz w:val="28"/>
          <w:szCs w:val="28"/>
          <w:lang w:val="uk-UA"/>
        </w:rPr>
        <w:t>Приймаємо струм спрацьовування відсічення 1</w:t>
      </w:r>
      <w:r w:rsidRPr="00565BDC">
        <w:rPr>
          <w:color w:val="000000"/>
          <w:sz w:val="28"/>
          <w:szCs w:val="28"/>
          <w:vertAlign w:val="subscript"/>
          <w:lang w:val="uk-UA"/>
        </w:rPr>
        <w:t>С</w:t>
      </w:r>
      <w:r w:rsidRPr="00565BDC">
        <w:rPr>
          <w:color w:val="000000"/>
          <w:sz w:val="28"/>
          <w:szCs w:val="28"/>
          <w:lang w:val="uk-UA"/>
        </w:rPr>
        <w:t>_</w:t>
      </w:r>
      <w:r w:rsidRPr="00565BDC">
        <w:rPr>
          <w:color w:val="000000"/>
          <w:sz w:val="28"/>
          <w:szCs w:val="28"/>
          <w:vertAlign w:val="subscript"/>
          <w:lang w:val="uk-UA"/>
        </w:rPr>
        <w:t>О</w:t>
      </w:r>
      <w:r w:rsidRPr="00565BDC">
        <w:rPr>
          <w:color w:val="000000"/>
          <w:sz w:val="28"/>
          <w:szCs w:val="28"/>
          <w:lang w:val="uk-UA"/>
        </w:rPr>
        <w:t xml:space="preserve"> </w:t>
      </w:r>
      <w:r w:rsidR="00CB3A81" w:rsidRPr="00565BDC">
        <w:rPr>
          <w:color w:val="000000"/>
          <w:sz w:val="28"/>
          <w:szCs w:val="28"/>
          <w:lang w:val="uk-UA"/>
        </w:rPr>
        <w:t>=</w:t>
      </w:r>
      <w:r w:rsidRPr="00565BDC">
        <w:rPr>
          <w:color w:val="000000"/>
          <w:sz w:val="28"/>
          <w:szCs w:val="28"/>
          <w:lang w:val="uk-UA"/>
        </w:rPr>
        <w:t xml:space="preserve"> 241,5 А. Струм спрацьовування реле відсічки</w:t>
      </w:r>
    </w:p>
    <w:p w:rsidR="00150466" w:rsidRDefault="00150466" w:rsidP="002C12F5">
      <w:pPr>
        <w:shd w:val="clear" w:color="auto" w:fill="FFFFFF"/>
        <w:spacing w:line="360" w:lineRule="auto"/>
        <w:ind w:firstLine="709"/>
        <w:jc w:val="both"/>
        <w:rPr>
          <w:color w:val="000000"/>
          <w:sz w:val="28"/>
          <w:szCs w:val="28"/>
          <w:lang w:val="en-US"/>
        </w:rPr>
      </w:pPr>
    </w:p>
    <w:p w:rsidR="00CB3A81" w:rsidRPr="00565BDC" w:rsidRDefault="00ED4AEE" w:rsidP="002C12F5">
      <w:pPr>
        <w:shd w:val="clear" w:color="auto" w:fill="FFFFFF"/>
        <w:spacing w:line="360" w:lineRule="auto"/>
        <w:ind w:firstLine="709"/>
        <w:jc w:val="both"/>
        <w:rPr>
          <w:color w:val="000000"/>
          <w:sz w:val="28"/>
          <w:szCs w:val="28"/>
          <w:lang w:val="uk-UA"/>
        </w:rPr>
      </w:pPr>
      <w:r>
        <w:rPr>
          <w:color w:val="000000"/>
          <w:sz w:val="28"/>
          <w:szCs w:val="28"/>
          <w:lang w:val="uk-UA"/>
        </w:rPr>
        <w:pict>
          <v:shape id="_x0000_i1110" type="#_x0000_t75" style="width:132.75pt;height:35.25pt">
            <v:imagedata r:id="rId92" o:title=""/>
          </v:shape>
        </w:pict>
      </w:r>
      <w:r w:rsidR="00565BDC">
        <w:rPr>
          <w:color w:val="000000"/>
          <w:sz w:val="28"/>
          <w:szCs w:val="28"/>
          <w:lang w:val="uk-UA"/>
        </w:rPr>
        <w:t xml:space="preserve"> </w:t>
      </w:r>
      <w:r w:rsidR="00CB3A81" w:rsidRPr="00565BDC">
        <w:rPr>
          <w:color w:val="000000"/>
          <w:sz w:val="28"/>
          <w:szCs w:val="28"/>
          <w:lang w:val="uk-UA"/>
        </w:rPr>
        <w:t>А</w:t>
      </w:r>
    </w:p>
    <w:p w:rsidR="00150466" w:rsidRDefault="00150466" w:rsidP="00565BDC">
      <w:pPr>
        <w:widowControl/>
        <w:spacing w:line="360" w:lineRule="auto"/>
        <w:ind w:firstLine="709"/>
        <w:jc w:val="both"/>
        <w:rPr>
          <w:color w:val="000000"/>
          <w:sz w:val="28"/>
          <w:szCs w:val="28"/>
          <w:lang w:val="en-US"/>
        </w:rPr>
      </w:pPr>
    </w:p>
    <w:p w:rsid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Напруга спрацьовування фільтр – реле вибирається з умови забезпечення відстройки від напруги небалансу фільтра в нормальному режимі</w: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r>
      <w:r w:rsidR="00ED4AEE">
        <w:rPr>
          <w:color w:val="000000"/>
          <w:sz w:val="28"/>
          <w:szCs w:val="28"/>
          <w:lang w:val="uk-UA"/>
        </w:rPr>
        <w:pict>
          <v:shape id="_x0000_i1111" type="#_x0000_t75" style="width:180pt;height:18pt">
            <v:imagedata r:id="rId93" o:title=""/>
          </v:shape>
        </w:pict>
      </w:r>
      <w:r w:rsidRPr="00565BDC">
        <w:rPr>
          <w:color w:val="000000"/>
          <w:sz w:val="28"/>
          <w:szCs w:val="28"/>
          <w:lang w:val="uk-UA"/>
        </w:rPr>
        <w:t xml:space="preserve"> кВ.</w:t>
      </w:r>
    </w:p>
    <w:p w:rsidR="00150466" w:rsidRDefault="00150466" w:rsidP="00565BDC">
      <w:pPr>
        <w:widowControl/>
        <w:spacing w:line="360" w:lineRule="auto"/>
        <w:ind w:firstLine="709"/>
        <w:jc w:val="both"/>
        <w:rPr>
          <w:color w:val="000000"/>
          <w:sz w:val="28"/>
          <w:szCs w:val="28"/>
          <w:lang w:val="en-US"/>
        </w:rPr>
      </w:pPr>
    </w:p>
    <w:p w:rsidR="00DE4F35"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Напруга спрацьовування мінімального реле напруги визначається, виходячи з умови забезпечення повернення реле після відключення зовнішнього КЗ</w:t>
      </w:r>
    </w:p>
    <w:p w:rsidR="002C12F5" w:rsidRPr="00565BDC" w:rsidRDefault="002C12F5" w:rsidP="00565BDC">
      <w:pPr>
        <w:widowControl/>
        <w:spacing w:line="360" w:lineRule="auto"/>
        <w:ind w:firstLine="709"/>
        <w:jc w:val="both"/>
        <w:rPr>
          <w:color w:val="000000"/>
          <w:sz w:val="28"/>
          <w:szCs w:val="28"/>
          <w:lang w:val="uk-UA"/>
        </w:rPr>
      </w:pPr>
    </w:p>
    <w:p w:rsidR="00DE4F35" w:rsidRPr="00565BDC" w:rsidRDefault="00ED4AEE" w:rsidP="00565BDC">
      <w:pPr>
        <w:widowControl/>
        <w:spacing w:line="360" w:lineRule="auto"/>
        <w:ind w:firstLine="709"/>
        <w:jc w:val="both"/>
        <w:rPr>
          <w:color w:val="000000"/>
          <w:sz w:val="28"/>
          <w:szCs w:val="28"/>
          <w:lang w:val="uk-UA"/>
        </w:rPr>
      </w:pPr>
      <w:r>
        <w:rPr>
          <w:color w:val="000000"/>
          <w:sz w:val="28"/>
          <w:szCs w:val="28"/>
          <w:lang w:val="uk-UA"/>
        </w:rPr>
        <w:pict>
          <v:shape id="_x0000_i1112" type="#_x0000_t75" style="width:105pt;height:39pt">
            <v:imagedata r:id="rId94" o:title=""/>
          </v:shape>
        </w:pict>
      </w:r>
    </w:p>
    <w:p w:rsidR="002C12F5" w:rsidRDefault="002C12F5" w:rsidP="00565BDC">
      <w:pPr>
        <w:widowControl/>
        <w:spacing w:line="360" w:lineRule="auto"/>
        <w:ind w:firstLine="709"/>
        <w:jc w:val="both"/>
        <w:rPr>
          <w:color w:val="000000"/>
          <w:sz w:val="28"/>
          <w:szCs w:val="28"/>
          <w:lang w:val="uk-UA"/>
        </w:rPr>
      </w:pPr>
    </w:p>
    <w:p w:rsid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де К</w:t>
      </w:r>
      <w:r w:rsidRPr="00565BDC">
        <w:rPr>
          <w:color w:val="000000"/>
          <w:sz w:val="28"/>
          <w:szCs w:val="28"/>
          <w:vertAlign w:val="subscript"/>
          <w:lang w:val="uk-UA"/>
        </w:rPr>
        <w:t>отс</w:t>
      </w:r>
      <w:r w:rsidRPr="00565BDC">
        <w:rPr>
          <w:color w:val="000000"/>
          <w:sz w:val="28"/>
          <w:szCs w:val="28"/>
          <w:lang w:val="uk-UA"/>
        </w:rPr>
        <w:t>=1,2 коефіцієнт відстройки;</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К</w:t>
      </w:r>
      <w:r w:rsidRPr="00565BDC">
        <w:rPr>
          <w:color w:val="000000"/>
          <w:sz w:val="28"/>
          <w:szCs w:val="28"/>
          <w:vertAlign w:val="subscript"/>
          <w:lang w:val="uk-UA"/>
        </w:rPr>
        <w:t>в</w:t>
      </w:r>
      <w:r w:rsidR="00565BDC">
        <w:rPr>
          <w:color w:val="000000"/>
          <w:sz w:val="28"/>
          <w:szCs w:val="28"/>
          <w:vertAlign w:val="subscript"/>
          <w:lang w:val="uk-UA"/>
        </w:rPr>
        <w:t xml:space="preserve"> </w:t>
      </w:r>
      <w:r w:rsidRPr="00565BDC">
        <w:rPr>
          <w:color w:val="000000"/>
          <w:sz w:val="28"/>
          <w:szCs w:val="28"/>
          <w:lang w:val="uk-UA"/>
        </w:rPr>
        <w:t>=1,2 коефіцієнт повернення реле.</w: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rPr>
      </w:pPr>
      <w:r w:rsidRPr="00565BDC">
        <w:rPr>
          <w:color w:val="000000"/>
          <w:sz w:val="28"/>
          <w:szCs w:val="28"/>
          <w:lang w:val="uk-UA"/>
        </w:rPr>
        <w:tab/>
      </w:r>
      <w:r w:rsidR="00ED4AEE">
        <w:rPr>
          <w:color w:val="000000"/>
          <w:sz w:val="28"/>
          <w:szCs w:val="28"/>
          <w:lang w:val="uk-UA"/>
        </w:rPr>
        <w:pict>
          <v:shape id="_x0000_i1113" type="#_x0000_t75" style="width:164.25pt;height:18pt">
            <v:imagedata r:id="rId95" o:title=""/>
          </v:shape>
        </w:pict>
      </w:r>
      <w:r w:rsidRPr="00565BDC">
        <w:rPr>
          <w:color w:val="000000"/>
          <w:sz w:val="28"/>
          <w:szCs w:val="28"/>
        </w:rPr>
        <w:t xml:space="preserve"> кВ,</w:t>
      </w:r>
    </w:p>
    <w:p w:rsidR="00DE4F35" w:rsidRPr="00565BDC" w:rsidRDefault="00150466" w:rsidP="00565BDC">
      <w:pPr>
        <w:widowControl/>
        <w:spacing w:line="360" w:lineRule="auto"/>
        <w:ind w:firstLine="709"/>
        <w:jc w:val="both"/>
        <w:rPr>
          <w:color w:val="000000"/>
          <w:sz w:val="28"/>
          <w:szCs w:val="28"/>
          <w:lang w:val="uk-UA"/>
        </w:rPr>
      </w:pPr>
      <w:r>
        <w:rPr>
          <w:color w:val="000000"/>
          <w:sz w:val="28"/>
          <w:szCs w:val="28"/>
        </w:rPr>
        <w:br w:type="page"/>
      </w:r>
      <w:r w:rsidR="00DE4F35" w:rsidRPr="00565BDC">
        <w:rPr>
          <w:color w:val="000000"/>
          <w:sz w:val="28"/>
          <w:szCs w:val="28"/>
        </w:rPr>
        <w:tab/>
      </w:r>
      <w:r w:rsidR="00ED4AEE">
        <w:rPr>
          <w:color w:val="000000"/>
          <w:sz w:val="28"/>
          <w:szCs w:val="28"/>
          <w:lang w:val="uk-UA"/>
        </w:rPr>
        <w:pict>
          <v:shape id="_x0000_i1114" type="#_x0000_t75" style="width:114.75pt;height:33pt">
            <v:imagedata r:id="rId96" o:title=""/>
          </v:shape>
        </w:pict>
      </w:r>
      <w:r w:rsidR="00DE4F35" w:rsidRPr="00565BDC">
        <w:rPr>
          <w:color w:val="000000"/>
          <w:sz w:val="28"/>
          <w:szCs w:val="28"/>
          <w:lang w:val="uk-UA"/>
        </w:rPr>
        <w:t xml:space="preserve"> кВ.</w:t>
      </w:r>
    </w:p>
    <w:p w:rsidR="00DE4F35"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t>Коефіцієнт чутливості мінімального реле напруги</w:t>
      </w:r>
    </w:p>
    <w:p w:rsidR="002C12F5" w:rsidRPr="00565BDC" w:rsidRDefault="002C12F5" w:rsidP="00565BDC">
      <w:pPr>
        <w:widowControl/>
        <w:spacing w:line="360" w:lineRule="auto"/>
        <w:ind w:firstLine="709"/>
        <w:jc w:val="both"/>
        <w:rPr>
          <w:color w:val="000000"/>
          <w:sz w:val="28"/>
          <w:szCs w:val="28"/>
          <w:lang w:val="uk-UA"/>
        </w:rPr>
      </w:pPr>
    </w:p>
    <w:p w:rsidR="00DE4F35" w:rsidRPr="00565BDC" w:rsidRDefault="00ED4AEE" w:rsidP="00565BDC">
      <w:pPr>
        <w:widowControl/>
        <w:spacing w:line="360" w:lineRule="auto"/>
        <w:ind w:firstLine="709"/>
        <w:jc w:val="both"/>
        <w:rPr>
          <w:color w:val="000000"/>
          <w:sz w:val="28"/>
          <w:szCs w:val="28"/>
          <w:vertAlign w:val="subscript"/>
          <w:lang w:val="uk-UA"/>
        </w:rPr>
      </w:pPr>
      <w:r>
        <w:rPr>
          <w:color w:val="000000"/>
          <w:sz w:val="28"/>
          <w:szCs w:val="28"/>
          <w:vertAlign w:val="subscript"/>
        </w:rPr>
        <w:pict>
          <v:shape id="_x0000_i1115" type="#_x0000_t75" style="width:74.25pt;height:39pt">
            <v:imagedata r:id="rId97" o:title=""/>
          </v:shape>
        </w:pic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 xml:space="preserve">де </w:t>
      </w:r>
      <w:r w:rsidRPr="00565BDC">
        <w:rPr>
          <w:color w:val="000000"/>
          <w:sz w:val="28"/>
          <w:szCs w:val="28"/>
          <w:lang w:val="en-US"/>
        </w:rPr>
        <w:t>U</w:t>
      </w:r>
      <w:r w:rsidRPr="00565BDC">
        <w:rPr>
          <w:color w:val="000000"/>
          <w:sz w:val="28"/>
          <w:szCs w:val="28"/>
          <w:vertAlign w:val="subscript"/>
          <w:lang w:val="uk-UA"/>
        </w:rPr>
        <w:t>ост</w:t>
      </w:r>
      <w:r w:rsidRPr="00565BDC">
        <w:rPr>
          <w:color w:val="000000"/>
          <w:sz w:val="28"/>
          <w:szCs w:val="28"/>
          <w:lang w:val="uk-UA"/>
        </w:rPr>
        <w:t xml:space="preserve"> – міжфазна напруга при металічному КЗ у місці установки захисту.</w: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r>
      <w:r w:rsidR="00ED4AEE">
        <w:rPr>
          <w:color w:val="000000"/>
          <w:sz w:val="28"/>
          <w:szCs w:val="28"/>
          <w:lang w:val="uk-UA"/>
        </w:rPr>
        <w:pict>
          <v:shape id="_x0000_i1116" type="#_x0000_t75" style="width:303pt;height:20.25pt">
            <v:imagedata r:id="rId98" o:title=""/>
          </v:shape>
        </w:pict>
      </w:r>
      <w:r w:rsidRPr="00565BDC">
        <w:rPr>
          <w:color w:val="000000"/>
          <w:sz w:val="28"/>
          <w:szCs w:val="28"/>
          <w:lang w:val="uk-UA"/>
        </w:rPr>
        <w:t xml:space="preserve"> кВ.</w:t>
      </w:r>
    </w:p>
    <w:p w:rsidR="00150466" w:rsidRDefault="00150466" w:rsidP="00565BDC">
      <w:pPr>
        <w:widowControl/>
        <w:spacing w:line="360" w:lineRule="auto"/>
        <w:ind w:firstLine="709"/>
        <w:jc w:val="both"/>
        <w:rPr>
          <w:color w:val="000000"/>
          <w:sz w:val="28"/>
          <w:szCs w:val="28"/>
          <w:lang w:val="en-US"/>
        </w:rPr>
      </w:pP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Коефіцієнт чутливості для резервних захистів</w: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r>
      <w:r w:rsidR="00ED4AEE">
        <w:rPr>
          <w:color w:val="000000"/>
          <w:sz w:val="28"/>
          <w:szCs w:val="28"/>
          <w:lang w:val="uk-UA"/>
        </w:rPr>
        <w:pict>
          <v:shape id="_x0000_i1117" type="#_x0000_t75" style="width:123.75pt;height:33pt">
            <v:imagedata r:id="rId99" o:title=""/>
          </v:shape>
        </w:pict>
      </w:r>
    </w:p>
    <w:p w:rsidR="00DE4F35" w:rsidRPr="00565BDC"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Напруга спрацьовування реле</w:t>
      </w:r>
    </w:p>
    <w:p w:rsidR="00150466" w:rsidRDefault="00150466" w:rsidP="00565BDC">
      <w:pPr>
        <w:widowControl/>
        <w:spacing w:line="360" w:lineRule="auto"/>
        <w:ind w:firstLine="709"/>
        <w:jc w:val="both"/>
        <w:rPr>
          <w:color w:val="000000"/>
          <w:sz w:val="28"/>
          <w:szCs w:val="28"/>
          <w:lang w:val="en-US"/>
        </w:rPr>
      </w:pPr>
    </w:p>
    <w:p w:rsidR="00DE4F35" w:rsidRPr="00050851" w:rsidRDefault="00DE4F35" w:rsidP="00565BDC">
      <w:pPr>
        <w:widowControl/>
        <w:spacing w:line="360" w:lineRule="auto"/>
        <w:ind w:firstLine="709"/>
        <w:jc w:val="both"/>
        <w:rPr>
          <w:color w:val="000000"/>
          <w:sz w:val="28"/>
          <w:szCs w:val="28"/>
          <w:lang w:val="uk-UA"/>
        </w:rPr>
      </w:pPr>
      <w:r w:rsidRPr="00565BDC">
        <w:rPr>
          <w:color w:val="000000"/>
          <w:sz w:val="28"/>
          <w:szCs w:val="28"/>
          <w:lang w:val="uk-UA"/>
        </w:rPr>
        <w:tab/>
      </w:r>
      <w:r w:rsidR="00ED4AEE">
        <w:rPr>
          <w:color w:val="000000"/>
          <w:sz w:val="28"/>
          <w:szCs w:val="28"/>
          <w:lang w:val="uk-UA"/>
        </w:rPr>
        <w:pict>
          <v:shape id="_x0000_i1118" type="#_x0000_t75" style="width:168.75pt;height:50.25pt">
            <v:imagedata r:id="rId100" o:title=""/>
          </v:shape>
        </w:pict>
      </w:r>
      <w:r w:rsidRPr="00565BDC">
        <w:rPr>
          <w:color w:val="000000"/>
          <w:sz w:val="28"/>
          <w:szCs w:val="28"/>
          <w:lang w:val="uk-UA"/>
        </w:rPr>
        <w:t xml:space="preserve"> В.</w:t>
      </w:r>
    </w:p>
    <w:p w:rsidR="00150466" w:rsidRDefault="00150466" w:rsidP="00565BDC">
      <w:pPr>
        <w:widowControl/>
        <w:shd w:val="clear" w:color="auto" w:fill="FFFFFF"/>
        <w:spacing w:line="360" w:lineRule="auto"/>
        <w:ind w:firstLine="709"/>
        <w:jc w:val="both"/>
        <w:rPr>
          <w:color w:val="000000"/>
          <w:sz w:val="28"/>
          <w:szCs w:val="28"/>
          <w:lang w:val="en-US"/>
        </w:rPr>
      </w:pPr>
    </w:p>
    <w:p w:rsidR="00CB3A8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Приймаємо реле типу РТ-40/50 з межами струму спрацьовування 12,5-50 А. Чутливість струмової відсічки лінії, що живи</w:t>
      </w:r>
      <w:r w:rsidR="00CB3A81" w:rsidRPr="00565BDC">
        <w:rPr>
          <w:color w:val="000000"/>
          <w:sz w:val="28"/>
          <w:szCs w:val="28"/>
          <w:lang w:val="uk-UA"/>
        </w:rPr>
        <w:t>ть трансформатор, визначають при</w:t>
      </w:r>
      <w:r w:rsidRPr="00565BDC">
        <w:rPr>
          <w:color w:val="000000"/>
          <w:sz w:val="28"/>
          <w:szCs w:val="28"/>
          <w:lang w:val="uk-UA"/>
        </w:rPr>
        <w:t xml:space="preserve"> двоф</w:t>
      </w:r>
      <w:r w:rsidR="00CB3A81" w:rsidRPr="00565BDC">
        <w:rPr>
          <w:color w:val="000000"/>
          <w:sz w:val="28"/>
          <w:szCs w:val="28"/>
          <w:lang w:val="uk-UA"/>
        </w:rPr>
        <w:t>азному КЗ наприкінці захищаємої</w:t>
      </w:r>
      <w:r w:rsidRPr="00565BDC">
        <w:rPr>
          <w:color w:val="000000"/>
          <w:sz w:val="28"/>
          <w:szCs w:val="28"/>
          <w:lang w:val="uk-UA"/>
        </w:rPr>
        <w:t xml:space="preserve"> лінії (т. К2 на рис.4.1)</w:t>
      </w:r>
    </w:p>
    <w:p w:rsidR="00565BDC" w:rsidRDefault="00ED4AEE" w:rsidP="00565BDC">
      <w:pPr>
        <w:widowControl/>
        <w:tabs>
          <w:tab w:val="left" w:pos="3600"/>
        </w:tabs>
        <w:spacing w:line="360" w:lineRule="auto"/>
        <w:ind w:firstLine="709"/>
        <w:jc w:val="both"/>
        <w:rPr>
          <w:color w:val="000000"/>
          <w:sz w:val="28"/>
          <w:szCs w:val="28"/>
          <w:lang w:val="uk-UA"/>
        </w:rPr>
      </w:pPr>
      <w:r>
        <w:rPr>
          <w:color w:val="000000"/>
          <w:sz w:val="28"/>
          <w:szCs w:val="28"/>
        </w:rPr>
        <w:pict>
          <v:shape id="_x0000_i1119" type="#_x0000_t75" style="width:71.25pt;height:33.75pt">
            <v:imagedata r:id="rId101" o:title=""/>
          </v:shape>
        </w:pict>
      </w:r>
    </w:p>
    <w:p w:rsidR="00150466" w:rsidRDefault="00150466" w:rsidP="00565BDC">
      <w:pPr>
        <w:widowControl/>
        <w:tabs>
          <w:tab w:val="left" w:pos="3600"/>
        </w:tabs>
        <w:spacing w:line="360" w:lineRule="auto"/>
        <w:ind w:firstLine="709"/>
        <w:jc w:val="both"/>
        <w:rPr>
          <w:color w:val="000000"/>
          <w:sz w:val="28"/>
          <w:szCs w:val="28"/>
          <w:lang w:val="en-US"/>
        </w:rPr>
      </w:pPr>
    </w:p>
    <w:p w:rsidR="00565BDC" w:rsidRDefault="00ED4AEE" w:rsidP="00565BDC">
      <w:pPr>
        <w:widowControl/>
        <w:tabs>
          <w:tab w:val="left" w:pos="3600"/>
        </w:tabs>
        <w:spacing w:line="360" w:lineRule="auto"/>
        <w:ind w:firstLine="709"/>
        <w:jc w:val="both"/>
        <w:rPr>
          <w:color w:val="000000"/>
          <w:sz w:val="28"/>
          <w:szCs w:val="28"/>
          <w:lang w:val="uk-UA"/>
        </w:rPr>
      </w:pPr>
      <w:r>
        <w:rPr>
          <w:color w:val="000000"/>
          <w:sz w:val="28"/>
          <w:szCs w:val="28"/>
        </w:rPr>
        <w:pict>
          <v:shape id="_x0000_i1120" type="#_x0000_t75" style="width:225pt;height:36.75pt">
            <v:imagedata r:id="rId102" o:title=""/>
          </v:shape>
        </w:pict>
      </w:r>
      <w:r w:rsidR="00565BDC">
        <w:rPr>
          <w:color w:val="000000"/>
          <w:sz w:val="28"/>
          <w:szCs w:val="28"/>
          <w:lang w:val="uk-UA"/>
        </w:rPr>
        <w:t xml:space="preserve"> </w:t>
      </w:r>
      <w:r w:rsidR="00730C0A" w:rsidRPr="00565BDC">
        <w:rPr>
          <w:color w:val="000000"/>
          <w:sz w:val="28"/>
          <w:szCs w:val="28"/>
          <w:lang w:val="uk-UA"/>
        </w:rPr>
        <w:t>А</w:t>
      </w:r>
    </w:p>
    <w:p w:rsidR="00565BDC" w:rsidRDefault="00150466" w:rsidP="00565BDC">
      <w:pPr>
        <w:widowControl/>
        <w:tabs>
          <w:tab w:val="left" w:pos="3600"/>
        </w:tabs>
        <w:spacing w:line="360" w:lineRule="auto"/>
        <w:ind w:firstLine="709"/>
        <w:jc w:val="both"/>
        <w:rPr>
          <w:color w:val="000000"/>
          <w:sz w:val="28"/>
          <w:szCs w:val="28"/>
          <w:lang w:val="uk-UA"/>
        </w:rPr>
      </w:pPr>
      <w:r>
        <w:rPr>
          <w:color w:val="000000"/>
          <w:sz w:val="28"/>
          <w:szCs w:val="28"/>
        </w:rPr>
        <w:br w:type="page"/>
      </w:r>
      <w:r w:rsidR="00ED4AEE">
        <w:rPr>
          <w:color w:val="000000"/>
          <w:sz w:val="28"/>
          <w:szCs w:val="28"/>
        </w:rPr>
        <w:pict>
          <v:shape id="_x0000_i1121" type="#_x0000_t75" style="width:168.75pt;height:33.75pt">
            <v:imagedata r:id="rId103" o:title=""/>
          </v:shape>
        </w:pict>
      </w:r>
      <w:r w:rsidR="00565BDC">
        <w:rPr>
          <w:color w:val="000000"/>
          <w:sz w:val="28"/>
          <w:szCs w:val="28"/>
          <w:lang w:val="uk-UA"/>
        </w:rPr>
        <w:t xml:space="preserve"> </w:t>
      </w:r>
      <w:r w:rsidR="00730C0A" w:rsidRPr="00565BDC">
        <w:rPr>
          <w:color w:val="000000"/>
          <w:sz w:val="28"/>
          <w:szCs w:val="28"/>
          <w:lang w:val="uk-UA"/>
        </w:rPr>
        <w:t>А</w:t>
      </w:r>
    </w:p>
    <w:p w:rsidR="00150466" w:rsidRDefault="00150466" w:rsidP="00565BDC">
      <w:pPr>
        <w:widowControl/>
        <w:tabs>
          <w:tab w:val="left" w:pos="3600"/>
        </w:tabs>
        <w:spacing w:line="360" w:lineRule="auto"/>
        <w:ind w:firstLine="709"/>
        <w:jc w:val="both"/>
        <w:rPr>
          <w:color w:val="000000"/>
          <w:sz w:val="28"/>
          <w:szCs w:val="28"/>
          <w:lang w:val="en-US"/>
        </w:rPr>
      </w:pPr>
    </w:p>
    <w:p w:rsidR="00730C0A" w:rsidRPr="00565BDC" w:rsidRDefault="00ED4AEE" w:rsidP="00565BDC">
      <w:pPr>
        <w:widowControl/>
        <w:tabs>
          <w:tab w:val="left" w:pos="3600"/>
        </w:tabs>
        <w:spacing w:line="360" w:lineRule="auto"/>
        <w:ind w:firstLine="709"/>
        <w:jc w:val="both"/>
        <w:rPr>
          <w:color w:val="000000"/>
          <w:sz w:val="28"/>
          <w:szCs w:val="28"/>
          <w:lang w:val="uk-UA"/>
        </w:rPr>
      </w:pPr>
      <w:r>
        <w:rPr>
          <w:color w:val="000000"/>
          <w:sz w:val="28"/>
          <w:szCs w:val="28"/>
        </w:rPr>
        <w:pict>
          <v:shape id="_x0000_i1122" type="#_x0000_t75" style="width:140.25pt;height:36pt">
            <v:imagedata r:id="rId104"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Чутливість струмової відсічки задовольняє вимогам.</w:t>
      </w:r>
    </w:p>
    <w:p w:rsidR="002C12F5" w:rsidRPr="00565BDC" w:rsidRDefault="002C12F5" w:rsidP="00565BDC">
      <w:pPr>
        <w:widowControl/>
        <w:shd w:val="clear" w:color="auto" w:fill="FFFFFF"/>
        <w:spacing w:line="360" w:lineRule="auto"/>
        <w:ind w:firstLine="709"/>
        <w:jc w:val="both"/>
        <w:rPr>
          <w:color w:val="000000"/>
          <w:sz w:val="28"/>
          <w:szCs w:val="28"/>
        </w:rPr>
      </w:pPr>
    </w:p>
    <w:p w:rsidR="009F4A41" w:rsidRDefault="009F4A41" w:rsidP="002C12F5">
      <w:pPr>
        <w:widowControl/>
        <w:shd w:val="clear" w:color="auto" w:fill="FFFFFF"/>
        <w:suppressAutoHyphens/>
        <w:spacing w:line="360" w:lineRule="auto"/>
        <w:ind w:firstLine="709"/>
        <w:jc w:val="center"/>
        <w:rPr>
          <w:b/>
          <w:bCs/>
          <w:color w:val="000000"/>
          <w:kern w:val="28"/>
          <w:sz w:val="28"/>
          <w:szCs w:val="28"/>
          <w:lang w:val="uk-UA"/>
        </w:rPr>
      </w:pPr>
      <w:r w:rsidRPr="002C12F5">
        <w:rPr>
          <w:b/>
          <w:bCs/>
          <w:color w:val="000000"/>
          <w:kern w:val="28"/>
          <w:sz w:val="28"/>
          <w:szCs w:val="28"/>
          <w:lang w:val="uk-UA"/>
        </w:rPr>
        <w:t>5.2 Розрахунок максимального струмового захисту лінії</w:t>
      </w:r>
    </w:p>
    <w:p w:rsidR="002C12F5" w:rsidRPr="002C12F5" w:rsidRDefault="002C12F5" w:rsidP="002C12F5">
      <w:pPr>
        <w:widowControl/>
        <w:shd w:val="clear" w:color="auto" w:fill="FFFFFF"/>
        <w:suppressAutoHyphens/>
        <w:spacing w:line="360" w:lineRule="auto"/>
        <w:ind w:firstLine="709"/>
        <w:jc w:val="center"/>
        <w:rPr>
          <w:b/>
          <w:bCs/>
          <w:color w:val="000000"/>
          <w:kern w:val="28"/>
          <w:sz w:val="28"/>
          <w:szCs w:val="28"/>
        </w:rPr>
      </w:pPr>
    </w:p>
    <w:p w:rsidR="009F4A41"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Первинний струм спрацьовування максимального струмової о захисту, установлено" на лінії, що живить один трансформатор, вибирається з умови відбудування від струмів са-мозапуску</w:t>
      </w:r>
    </w:p>
    <w:p w:rsidR="002C12F5" w:rsidRDefault="002C12F5" w:rsidP="00565BDC">
      <w:pPr>
        <w:widowControl/>
        <w:shd w:val="clear" w:color="auto" w:fill="FFFFFF"/>
        <w:spacing w:line="360" w:lineRule="auto"/>
        <w:ind w:firstLine="709"/>
        <w:jc w:val="both"/>
        <w:rPr>
          <w:color w:val="000000"/>
          <w:sz w:val="28"/>
          <w:szCs w:val="28"/>
          <w:lang w:val="uk-UA"/>
        </w:rPr>
      </w:pPr>
    </w:p>
    <w:p w:rsidR="004C39FF"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lang w:val="uk-UA"/>
        </w:rPr>
        <w:pict>
          <v:shape id="_x0000_i1123" type="#_x0000_t75" style="width:128.25pt;height:35.25pt">
            <v:imagedata r:id="rId105" o:title=""/>
          </v:shape>
        </w:pict>
      </w:r>
    </w:p>
    <w:p w:rsidR="002C12F5" w:rsidRDefault="002C12F5" w:rsidP="00565BDC">
      <w:pPr>
        <w:widowControl/>
        <w:shd w:val="clear" w:color="auto" w:fill="FFFFFF"/>
        <w:spacing w:line="360" w:lineRule="auto"/>
        <w:ind w:firstLine="709"/>
        <w:jc w:val="both"/>
        <w:rPr>
          <w:color w:val="000000"/>
          <w:sz w:val="28"/>
          <w:szCs w:val="28"/>
          <w:lang w:val="uk-UA"/>
        </w:rPr>
      </w:pP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де к</w:t>
      </w:r>
      <w:r w:rsidRPr="00565BDC">
        <w:rPr>
          <w:color w:val="000000"/>
          <w:sz w:val="28"/>
          <w:szCs w:val="28"/>
          <w:vertAlign w:val="subscript"/>
          <w:lang w:val="uk-UA"/>
        </w:rPr>
        <w:t>н</w:t>
      </w:r>
      <w:r w:rsidRPr="00565BDC">
        <w:rPr>
          <w:color w:val="000000"/>
          <w:sz w:val="28"/>
          <w:szCs w:val="28"/>
          <w:lang w:val="uk-UA"/>
        </w:rPr>
        <w:t xml:space="preserve"> - коефіцієнт надійності, прийнятий рівним 1,1-1,2 для реле РТ-40 і РТ-80; к</w:t>
      </w:r>
      <w:r w:rsidRPr="00565BDC">
        <w:rPr>
          <w:color w:val="000000"/>
          <w:sz w:val="28"/>
          <w:szCs w:val="28"/>
          <w:vertAlign w:val="subscript"/>
          <w:lang w:val="uk-UA"/>
        </w:rPr>
        <w:t>в</w:t>
      </w:r>
      <w:r w:rsidR="004C39FF" w:rsidRPr="00565BDC">
        <w:rPr>
          <w:color w:val="000000"/>
          <w:sz w:val="28"/>
          <w:szCs w:val="28"/>
          <w:lang w:val="uk-UA"/>
        </w:rPr>
        <w:t>-</w:t>
      </w:r>
      <w:r w:rsidRPr="00565BDC">
        <w:rPr>
          <w:color w:val="000000"/>
          <w:sz w:val="28"/>
          <w:szCs w:val="28"/>
          <w:lang w:val="uk-UA"/>
        </w:rPr>
        <w:t xml:space="preserve"> коефіцієнт повернення реле, прийнятий рівним 0,8 для реле РТ-40;</w:t>
      </w:r>
      <w:r w:rsidR="00565BDC">
        <w:rPr>
          <w:color w:val="000000"/>
          <w:sz w:val="28"/>
          <w:szCs w:val="28"/>
          <w:lang w:val="uk-UA"/>
        </w:rPr>
        <w:t xml:space="preserve"> </w:t>
      </w:r>
      <w:r w:rsidRPr="00565BDC">
        <w:rPr>
          <w:color w:val="000000"/>
          <w:sz w:val="28"/>
          <w:szCs w:val="28"/>
          <w:lang w:val="uk-UA"/>
        </w:rPr>
        <w:t>к</w:t>
      </w:r>
      <w:r w:rsidRPr="00565BDC">
        <w:rPr>
          <w:color w:val="000000"/>
          <w:sz w:val="28"/>
          <w:szCs w:val="28"/>
          <w:vertAlign w:val="subscript"/>
          <w:lang w:val="uk-UA"/>
        </w:rPr>
        <w:t>сз</w:t>
      </w:r>
      <w:r w:rsidRPr="00565BDC">
        <w:rPr>
          <w:color w:val="000000"/>
          <w:sz w:val="28"/>
          <w:szCs w:val="28"/>
          <w:lang w:val="uk-UA"/>
        </w:rPr>
        <w:t xml:space="preserve">- коефіцієнт самозапуску навантаження після відключення зовнішнього КЗ; </w:t>
      </w:r>
      <w:r w:rsidR="00ED4AEE">
        <w:rPr>
          <w:color w:val="000000"/>
          <w:sz w:val="28"/>
          <w:szCs w:val="28"/>
          <w:lang w:val="uk-UA"/>
        </w:rPr>
        <w:pict>
          <v:shape id="_x0000_i1124" type="#_x0000_t75" style="width:41.25pt;height:18pt">
            <v:imagedata r:id="rId106" o:title=""/>
          </v:shape>
        </w:pict>
      </w:r>
      <w:r w:rsidR="004C39FF" w:rsidRPr="002C12F5">
        <w:rPr>
          <w:color w:val="000000"/>
          <w:sz w:val="28"/>
          <w:szCs w:val="28"/>
          <w:lang w:val="uk-UA"/>
        </w:rPr>
        <w:t xml:space="preserve"> - </w:t>
      </w:r>
      <w:r w:rsidRPr="00565BDC">
        <w:rPr>
          <w:color w:val="000000"/>
          <w:sz w:val="28"/>
          <w:szCs w:val="28"/>
          <w:lang w:val="uk-UA"/>
        </w:rPr>
        <w:t>максимальний робочий струм лінії після відключення зовнішнього КЗ. Коефіцієнт самозапуску приймаємо для узагальненого навантаження рівним 3.</w:t>
      </w:r>
    </w:p>
    <w:p w:rsidR="00150466" w:rsidRDefault="00150466" w:rsidP="00565BDC">
      <w:pPr>
        <w:widowControl/>
        <w:shd w:val="clear" w:color="auto" w:fill="FFFFFF"/>
        <w:spacing w:line="360" w:lineRule="auto"/>
        <w:ind w:firstLine="709"/>
        <w:jc w:val="both"/>
        <w:rPr>
          <w:color w:val="000000"/>
          <w:sz w:val="28"/>
          <w:szCs w:val="28"/>
          <w:lang w:val="en-US"/>
        </w:rPr>
      </w:pPr>
    </w:p>
    <w:p w:rsidR="004C39FF"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25" type="#_x0000_t75" style="width:210.75pt;height:36pt">
            <v:imagedata r:id="rId107" o:title=""/>
          </v:shape>
        </w:pict>
      </w:r>
      <w:r w:rsidR="004C39FF" w:rsidRPr="00565BDC">
        <w:rPr>
          <w:color w:val="000000"/>
          <w:sz w:val="28"/>
          <w:szCs w:val="28"/>
        </w:rPr>
        <w:t xml:space="preserve"> 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4C39FF"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Т</w:t>
      </w:r>
      <w:r w:rsidR="009F4A41" w:rsidRPr="00565BDC">
        <w:rPr>
          <w:color w:val="000000"/>
          <w:sz w:val="28"/>
          <w:szCs w:val="28"/>
          <w:lang w:val="uk-UA"/>
        </w:rPr>
        <w:t>оді</w:t>
      </w:r>
    </w:p>
    <w:p w:rsidR="004C39FF"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lang w:val="uk-UA"/>
        </w:rPr>
        <w:pict>
          <v:shape id="_x0000_i1126" type="#_x0000_t75" style="width:132pt;height:30.75pt">
            <v:imagedata r:id="rId108" o:title=""/>
          </v:shape>
        </w:pict>
      </w:r>
      <w:r w:rsidR="004C39FF" w:rsidRPr="00565BDC">
        <w:rPr>
          <w:color w:val="000000"/>
          <w:sz w:val="28"/>
          <w:szCs w:val="28"/>
        </w:rPr>
        <w:t>А</w:t>
      </w:r>
    </w:p>
    <w:p w:rsid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Струм спрацьовування реле визначається по формулі:</w:t>
      </w:r>
    </w:p>
    <w:p w:rsidR="00CF6F73" w:rsidRPr="00565BDC" w:rsidRDefault="00ED4AEE" w:rsidP="00565BDC">
      <w:pPr>
        <w:widowControl/>
        <w:shd w:val="clear" w:color="auto" w:fill="FFFFFF"/>
        <w:tabs>
          <w:tab w:val="left" w:pos="4810"/>
        </w:tabs>
        <w:spacing w:line="360" w:lineRule="auto"/>
        <w:ind w:firstLine="709"/>
        <w:jc w:val="both"/>
        <w:rPr>
          <w:color w:val="000000"/>
          <w:sz w:val="28"/>
          <w:szCs w:val="28"/>
        </w:rPr>
      </w:pPr>
      <w:r>
        <w:rPr>
          <w:color w:val="000000"/>
          <w:sz w:val="28"/>
          <w:szCs w:val="28"/>
          <w:lang w:val="uk-UA"/>
        </w:rPr>
        <w:pict>
          <v:shape id="_x0000_i1127" type="#_x0000_t75" style="width:165.75pt;height:35.25pt">
            <v:imagedata r:id="rId109" o:title=""/>
          </v:shape>
        </w:pict>
      </w:r>
      <w:r w:rsidR="00565BDC">
        <w:rPr>
          <w:color w:val="000000"/>
          <w:sz w:val="28"/>
          <w:szCs w:val="28"/>
        </w:rPr>
        <w:t xml:space="preserve"> </w:t>
      </w:r>
      <w:r w:rsidR="004C39FF" w:rsidRPr="00565BDC">
        <w:rPr>
          <w:color w:val="000000"/>
          <w:sz w:val="28"/>
          <w:szCs w:val="28"/>
        </w:rPr>
        <w:t>А</w:t>
      </w:r>
    </w:p>
    <w:p w:rsidR="00150466" w:rsidRDefault="00150466" w:rsidP="00565BDC">
      <w:pPr>
        <w:widowControl/>
        <w:shd w:val="clear" w:color="auto" w:fill="FFFFFF"/>
        <w:tabs>
          <w:tab w:val="left" w:pos="4810"/>
        </w:tabs>
        <w:spacing w:line="360" w:lineRule="auto"/>
        <w:ind w:firstLine="709"/>
        <w:jc w:val="both"/>
        <w:rPr>
          <w:color w:val="000000"/>
          <w:sz w:val="28"/>
          <w:szCs w:val="28"/>
          <w:lang w:val="en-US"/>
        </w:rPr>
      </w:pPr>
    </w:p>
    <w:p w:rsidR="009F4A41" w:rsidRPr="00150466" w:rsidRDefault="009F4A41" w:rsidP="00565BDC">
      <w:pPr>
        <w:widowControl/>
        <w:shd w:val="clear" w:color="auto" w:fill="FFFFFF"/>
        <w:tabs>
          <w:tab w:val="left" w:pos="4810"/>
        </w:tabs>
        <w:spacing w:line="360" w:lineRule="auto"/>
        <w:ind w:firstLine="709"/>
        <w:jc w:val="both"/>
        <w:rPr>
          <w:color w:val="000000"/>
          <w:sz w:val="28"/>
          <w:szCs w:val="28"/>
          <w:lang w:val="en-US"/>
        </w:rPr>
      </w:pPr>
      <w:r w:rsidRPr="00565BDC">
        <w:rPr>
          <w:color w:val="000000"/>
          <w:sz w:val="28"/>
          <w:szCs w:val="28"/>
          <w:lang w:val="uk-UA"/>
        </w:rPr>
        <w:t>Приймаємо реле РТ-40/20 з межами струму спрацьовування 5-20 А. Чутливість захисту визначається по струму двохфазного КЗ наприкінці лінії</w:t>
      </w:r>
    </w:p>
    <w:p w:rsidR="00150466" w:rsidRDefault="00150466" w:rsidP="00565BDC">
      <w:pPr>
        <w:widowControl/>
        <w:shd w:val="clear" w:color="auto" w:fill="FFFFFF"/>
        <w:spacing w:line="360" w:lineRule="auto"/>
        <w:ind w:firstLine="709"/>
        <w:jc w:val="both"/>
        <w:rPr>
          <w:color w:val="000000"/>
          <w:sz w:val="28"/>
          <w:szCs w:val="28"/>
          <w:lang w:val="en-US"/>
        </w:rPr>
      </w:pPr>
    </w:p>
    <w:p w:rsidR="00CF6F73"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28" type="#_x0000_t75" style="width:2in;height:36pt">
            <v:imagedata r:id="rId110"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Чутливість МСЗ задовольняє вимогам ПУЕ.</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Час спрацювання МСЗ лінії дорівнює</w:t>
      </w:r>
    </w:p>
    <w:p w:rsidR="00150466" w:rsidRDefault="00150466" w:rsidP="00565BDC">
      <w:pPr>
        <w:widowControl/>
        <w:shd w:val="clear" w:color="auto" w:fill="FFFFFF"/>
        <w:tabs>
          <w:tab w:val="left" w:pos="8510"/>
        </w:tabs>
        <w:spacing w:line="360" w:lineRule="auto"/>
        <w:ind w:firstLine="709"/>
        <w:jc w:val="both"/>
        <w:rPr>
          <w:color w:val="000000"/>
          <w:sz w:val="28"/>
          <w:szCs w:val="28"/>
          <w:lang w:val="en-US"/>
        </w:rPr>
      </w:pPr>
    </w:p>
    <w:p w:rsidR="00CF6F73" w:rsidRPr="00565BDC" w:rsidRDefault="00ED4AEE" w:rsidP="00565BDC">
      <w:pPr>
        <w:widowControl/>
        <w:shd w:val="clear" w:color="auto" w:fill="FFFFFF"/>
        <w:tabs>
          <w:tab w:val="left" w:pos="8510"/>
        </w:tabs>
        <w:spacing w:line="360" w:lineRule="auto"/>
        <w:ind w:firstLine="709"/>
        <w:jc w:val="both"/>
        <w:rPr>
          <w:color w:val="000000"/>
          <w:sz w:val="28"/>
          <w:szCs w:val="28"/>
        </w:rPr>
      </w:pPr>
      <w:r>
        <w:rPr>
          <w:color w:val="000000"/>
          <w:sz w:val="28"/>
          <w:szCs w:val="28"/>
        </w:rPr>
        <w:pict>
          <v:shape id="_x0000_i1129" type="#_x0000_t75" style="width:150.75pt;height:17.25pt">
            <v:imagedata r:id="rId111" o:title=""/>
          </v:shape>
        </w:pict>
      </w:r>
      <w:r>
        <w:rPr>
          <w:color w:val="000000"/>
          <w:sz w:val="28"/>
          <w:szCs w:val="28"/>
        </w:rPr>
        <w:pict>
          <v:shape id="_x0000_i1130" type="#_x0000_t75" style="width:294pt;height:18pt">
            <v:imagedata r:id="rId80" o:title=""/>
          </v:shape>
        </w:pict>
      </w:r>
    </w:p>
    <w:p w:rsidR="002C12F5" w:rsidRDefault="002C12F5" w:rsidP="00565BDC">
      <w:pPr>
        <w:widowControl/>
        <w:shd w:val="clear" w:color="auto" w:fill="FFFFFF"/>
        <w:spacing w:line="360" w:lineRule="auto"/>
        <w:ind w:firstLine="709"/>
        <w:jc w:val="both"/>
        <w:rPr>
          <w:color w:val="000000"/>
          <w:sz w:val="28"/>
          <w:szCs w:val="28"/>
          <w:lang w:val="uk-UA"/>
        </w:rPr>
      </w:pPr>
    </w:p>
    <w:p w:rsidR="009F4A41" w:rsidRPr="002C12F5" w:rsidRDefault="009F4A41" w:rsidP="002C12F5">
      <w:pPr>
        <w:widowControl/>
        <w:shd w:val="clear" w:color="auto" w:fill="FFFFFF"/>
        <w:suppressAutoHyphens/>
        <w:spacing w:line="360" w:lineRule="auto"/>
        <w:ind w:firstLine="709"/>
        <w:jc w:val="center"/>
        <w:rPr>
          <w:b/>
          <w:bCs/>
          <w:color w:val="000000"/>
          <w:kern w:val="28"/>
          <w:sz w:val="28"/>
          <w:szCs w:val="28"/>
          <w:lang w:val="uk-UA"/>
        </w:rPr>
      </w:pPr>
      <w:r w:rsidRPr="002C12F5">
        <w:rPr>
          <w:b/>
          <w:bCs/>
          <w:color w:val="000000"/>
          <w:kern w:val="28"/>
          <w:sz w:val="28"/>
          <w:szCs w:val="28"/>
          <w:lang w:val="uk-UA"/>
        </w:rPr>
        <w:t>5.3 Розрахунок максимального струмового захисту нульової послідовності</w:t>
      </w:r>
    </w:p>
    <w:p w:rsidR="002C12F5" w:rsidRPr="00565BDC" w:rsidRDefault="002C12F5" w:rsidP="00565BDC">
      <w:pPr>
        <w:widowControl/>
        <w:shd w:val="clear" w:color="auto" w:fill="FFFFFF"/>
        <w:spacing w:line="360" w:lineRule="auto"/>
        <w:ind w:firstLine="709"/>
        <w:jc w:val="both"/>
        <w:rPr>
          <w:color w:val="000000"/>
          <w:sz w:val="28"/>
          <w:szCs w:val="28"/>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Максимальний струмовий захист нульової послідовності реагує на однофазні і двофазні КЗ на землю.</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Розрахунок степеневого максимального струмового захисту нульової послідовності полягає у визначенні струмів спрацьовування, витримки часу і чутливості кожної зі ступін</w:t>
      </w:r>
      <w:r w:rsidR="00CF6F73" w:rsidRPr="00565BDC">
        <w:rPr>
          <w:color w:val="000000"/>
          <w:sz w:val="28"/>
          <w:szCs w:val="28"/>
          <w:lang w:val="uk-UA"/>
        </w:rPr>
        <w:t>ей</w:t>
      </w:r>
      <w:r w:rsidRPr="00565BDC">
        <w:rPr>
          <w:color w:val="000000"/>
          <w:sz w:val="28"/>
          <w:szCs w:val="28"/>
          <w:lang w:val="uk-UA"/>
        </w:rPr>
        <w:t xml:space="preserve"> захисту.</w:t>
      </w: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Першою ступінню струмового захисту нульової послідовності є струмова відсічка нульової послідовності. Струм спрацьовування відсічки повинний бути відбудований від кидка струму намагнічування трансфо</w:t>
      </w:r>
      <w:r w:rsidR="00CF6F73" w:rsidRPr="00565BDC">
        <w:rPr>
          <w:color w:val="000000"/>
          <w:sz w:val="28"/>
          <w:szCs w:val="28"/>
          <w:lang w:val="uk-UA"/>
        </w:rPr>
        <w:t>рматорів, що мають глухозаземлен</w:t>
      </w:r>
      <w:r w:rsidRPr="00565BDC">
        <w:rPr>
          <w:color w:val="000000"/>
          <w:sz w:val="28"/>
          <w:szCs w:val="28"/>
          <w:lang w:val="uk-UA"/>
        </w:rPr>
        <w:t xml:space="preserve">у нейтраль і вмикаємих під </w:t>
      </w:r>
      <w:r w:rsidR="00CF6F73" w:rsidRPr="00565BDC">
        <w:rPr>
          <w:color w:val="000000"/>
          <w:sz w:val="28"/>
          <w:szCs w:val="28"/>
          <w:lang w:val="uk-UA"/>
        </w:rPr>
        <w:t>н</w:t>
      </w:r>
      <w:r w:rsidRPr="00565BDC">
        <w:rPr>
          <w:color w:val="000000"/>
          <w:sz w:val="28"/>
          <w:szCs w:val="28"/>
          <w:lang w:val="uk-UA"/>
        </w:rPr>
        <w:t>апругу при включенні лінії</w:t>
      </w:r>
    </w:p>
    <w:p w:rsidR="002C12F5" w:rsidRDefault="002C12F5" w:rsidP="00565BDC">
      <w:pPr>
        <w:widowControl/>
        <w:shd w:val="clear" w:color="auto" w:fill="FFFFFF"/>
        <w:spacing w:line="360" w:lineRule="auto"/>
        <w:ind w:firstLine="709"/>
        <w:jc w:val="both"/>
        <w:rPr>
          <w:color w:val="000000"/>
          <w:sz w:val="28"/>
          <w:szCs w:val="28"/>
          <w:lang w:val="uk-UA"/>
        </w:rPr>
      </w:pPr>
    </w:p>
    <w:p w:rsidR="00CF6F73"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31" type="#_x0000_t75" style="width:105pt;height:18.75pt">
            <v:imagedata r:id="rId112" o:title=""/>
          </v:shape>
        </w:pict>
      </w:r>
    </w:p>
    <w:p w:rsidR="00565BDC" w:rsidRDefault="00150466"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br w:type="page"/>
      </w:r>
      <w:r w:rsidR="009F4A41" w:rsidRPr="00565BDC">
        <w:rPr>
          <w:color w:val="000000"/>
          <w:sz w:val="28"/>
          <w:szCs w:val="28"/>
          <w:lang w:val="uk-UA"/>
        </w:rPr>
        <w:t>де 1</w:t>
      </w:r>
      <w:r w:rsidR="009F4A41" w:rsidRPr="00565BDC">
        <w:rPr>
          <w:color w:val="000000"/>
          <w:sz w:val="28"/>
          <w:szCs w:val="28"/>
          <w:vertAlign w:val="subscript"/>
          <w:lang w:val="uk-UA"/>
        </w:rPr>
        <w:t>т</w:t>
      </w:r>
      <w:r w:rsidR="00CF6F73" w:rsidRPr="00565BDC">
        <w:rPr>
          <w:color w:val="000000"/>
          <w:sz w:val="28"/>
          <w:szCs w:val="28"/>
          <w:vertAlign w:val="subscript"/>
          <w:lang w:val="uk-UA"/>
        </w:rPr>
        <w:t xml:space="preserve">р </w:t>
      </w:r>
      <w:r w:rsidR="009F4A41" w:rsidRPr="00565BDC">
        <w:rPr>
          <w:color w:val="000000"/>
          <w:sz w:val="28"/>
          <w:szCs w:val="28"/>
          <w:vertAlign w:val="subscript"/>
          <w:lang w:val="uk-UA"/>
        </w:rPr>
        <w:t>ном</w:t>
      </w:r>
      <w:r w:rsidR="009F4A41" w:rsidRPr="00565BDC">
        <w:rPr>
          <w:color w:val="000000"/>
          <w:sz w:val="28"/>
          <w:szCs w:val="28"/>
          <w:lang w:val="uk-UA"/>
        </w:rPr>
        <w:t xml:space="preserve"> - номінальний струм трансформатора.</w:t>
      </w:r>
    </w:p>
    <w:p w:rsidR="00150466" w:rsidRDefault="00150466" w:rsidP="00565BDC">
      <w:pPr>
        <w:widowControl/>
        <w:shd w:val="clear" w:color="auto" w:fill="FFFFFF"/>
        <w:spacing w:line="360" w:lineRule="auto"/>
        <w:ind w:firstLine="709"/>
        <w:jc w:val="both"/>
        <w:rPr>
          <w:color w:val="000000"/>
          <w:sz w:val="28"/>
          <w:szCs w:val="28"/>
          <w:lang w:val="en-US"/>
        </w:rPr>
      </w:pPr>
    </w:p>
    <w:p w:rsidR="007511B4"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32" type="#_x0000_t75" style="width:290.25pt;height:36pt">
            <v:imagedata r:id="rId113" o:title=""/>
          </v:shape>
        </w:pict>
      </w:r>
      <w:r w:rsidR="00565BDC">
        <w:rPr>
          <w:color w:val="000000"/>
          <w:sz w:val="28"/>
          <w:szCs w:val="28"/>
        </w:rPr>
        <w:t xml:space="preserve"> </w:t>
      </w:r>
      <w:r w:rsidR="007511B4" w:rsidRPr="00565BDC">
        <w:rPr>
          <w:color w:val="000000"/>
          <w:sz w:val="28"/>
          <w:szCs w:val="28"/>
        </w:rPr>
        <w:t>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Тоді</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І</w:t>
      </w:r>
      <w:r w:rsidRPr="00565BDC">
        <w:rPr>
          <w:color w:val="000000"/>
          <w:sz w:val="28"/>
          <w:szCs w:val="28"/>
          <w:vertAlign w:val="subscript"/>
          <w:lang w:val="uk-UA"/>
        </w:rPr>
        <w:t>со</w:t>
      </w:r>
      <w:r w:rsidRPr="00565BDC">
        <w:rPr>
          <w:color w:val="000000"/>
          <w:sz w:val="28"/>
          <w:szCs w:val="28"/>
          <w:lang w:val="uk-UA"/>
        </w:rPr>
        <w:t xml:space="preserve"> </w:t>
      </w:r>
      <w:r w:rsidR="007511B4" w:rsidRPr="00565BDC">
        <w:rPr>
          <w:color w:val="000000"/>
          <w:sz w:val="28"/>
          <w:szCs w:val="28"/>
          <w:lang w:val="uk-UA"/>
        </w:rPr>
        <w:t>&gt; (3 - 4)*17,97=(53,91 – 71,88) А</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 xml:space="preserve">Перевіряємо можливість установки ненаправленої відсічки, відбудованої від КЗ у т </w:t>
      </w:r>
      <w:r w:rsidR="007511B4" w:rsidRPr="00565BDC">
        <w:rPr>
          <w:color w:val="000000"/>
          <w:sz w:val="28"/>
          <w:szCs w:val="28"/>
          <w:lang w:val="uk-UA"/>
        </w:rPr>
        <w:t>К1</w:t>
      </w:r>
      <w:r w:rsidRPr="00565BDC">
        <w:rPr>
          <w:color w:val="000000"/>
          <w:sz w:val="28"/>
          <w:szCs w:val="28"/>
          <w:lang w:val="uk-UA"/>
        </w:rPr>
        <w:t xml:space="preserve"> (рис.4.1). Визначаємо максимальне і мінімальне значення струму нульової послідовності </w:t>
      </w:r>
      <w:r w:rsidR="007511B4" w:rsidRPr="00565BDC">
        <w:rPr>
          <w:color w:val="000000"/>
          <w:sz w:val="28"/>
          <w:szCs w:val="28"/>
          <w:lang w:val="uk-UA"/>
        </w:rPr>
        <w:t>в</w:t>
      </w:r>
      <w:r w:rsidRPr="00565BDC">
        <w:rPr>
          <w:color w:val="000000"/>
          <w:sz w:val="28"/>
          <w:szCs w:val="28"/>
          <w:lang w:val="uk-UA"/>
        </w:rPr>
        <w:t xml:space="preserve"> </w:t>
      </w:r>
      <w:r w:rsidRPr="00565BDC">
        <w:rPr>
          <w:smallCaps/>
          <w:color w:val="000000"/>
          <w:sz w:val="28"/>
          <w:szCs w:val="28"/>
          <w:lang w:val="uk-UA"/>
        </w:rPr>
        <w:t>т.</w:t>
      </w:r>
      <w:r w:rsidR="007511B4" w:rsidRPr="00565BDC">
        <w:rPr>
          <w:smallCaps/>
          <w:color w:val="000000"/>
          <w:sz w:val="28"/>
          <w:szCs w:val="28"/>
          <w:lang w:val="uk-UA"/>
        </w:rPr>
        <w:t xml:space="preserve"> </w:t>
      </w:r>
      <w:r w:rsidRPr="00565BDC">
        <w:rPr>
          <w:smallCaps/>
          <w:color w:val="000000"/>
          <w:sz w:val="28"/>
          <w:szCs w:val="28"/>
          <w:lang w:val="uk-UA"/>
        </w:rPr>
        <w:t>Кі.</w:t>
      </w:r>
    </w:p>
    <w:p w:rsidR="009F4A41" w:rsidRDefault="009F4A41" w:rsidP="00565BDC">
      <w:pPr>
        <w:widowControl/>
        <w:shd w:val="clear" w:color="auto" w:fill="FFFFFF"/>
        <w:spacing w:line="360" w:lineRule="auto"/>
        <w:ind w:firstLine="709"/>
        <w:jc w:val="both"/>
        <w:rPr>
          <w:color w:val="000000"/>
          <w:sz w:val="28"/>
          <w:szCs w:val="28"/>
          <w:lang w:val="en-US"/>
        </w:rPr>
      </w:pPr>
      <w:r w:rsidRPr="00565BDC">
        <w:rPr>
          <w:color w:val="000000"/>
          <w:sz w:val="28"/>
          <w:szCs w:val="28"/>
          <w:lang w:val="uk-UA"/>
        </w:rPr>
        <w:t>Параметри схеми заміщення схеми зворотної пос</w:t>
      </w:r>
      <w:r w:rsidR="007511B4" w:rsidRPr="00565BDC">
        <w:rPr>
          <w:color w:val="000000"/>
          <w:sz w:val="28"/>
          <w:szCs w:val="28"/>
          <w:lang w:val="uk-UA"/>
        </w:rPr>
        <w:t>лідовності приймаємо рівними па</w:t>
      </w:r>
      <w:r w:rsidRPr="00565BDC">
        <w:rPr>
          <w:color w:val="000000"/>
          <w:sz w:val="28"/>
          <w:szCs w:val="28"/>
          <w:lang w:val="uk-UA"/>
        </w:rPr>
        <w:t>раметрам схеми заміщення прямої послідовності. Параметри схеми заміщення нульової послідовності</w:t>
      </w:r>
    </w:p>
    <w:p w:rsidR="00150466" w:rsidRPr="00150466" w:rsidRDefault="00150466" w:rsidP="00565BDC">
      <w:pPr>
        <w:widowControl/>
        <w:shd w:val="clear" w:color="auto" w:fill="FFFFFF"/>
        <w:spacing w:line="360" w:lineRule="auto"/>
        <w:ind w:firstLine="709"/>
        <w:jc w:val="both"/>
        <w:rPr>
          <w:color w:val="000000"/>
          <w:sz w:val="28"/>
          <w:szCs w:val="28"/>
          <w:lang w:val="en-US"/>
        </w:rPr>
      </w:pPr>
    </w:p>
    <w:p w:rsidR="007511B4"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133" type="#_x0000_t75" style="width:165pt;height:18pt">
            <v:imagedata r:id="rId114" o:title=""/>
          </v:shape>
        </w:pict>
      </w:r>
      <w:r w:rsidR="00565BDC" w:rsidRPr="00050851">
        <w:rPr>
          <w:color w:val="000000"/>
          <w:sz w:val="28"/>
          <w:szCs w:val="28"/>
          <w:lang w:val="uk-UA"/>
        </w:rPr>
        <w:t xml:space="preserve"> </w:t>
      </w:r>
      <w:r w:rsidR="007511B4" w:rsidRPr="00050851">
        <w:rPr>
          <w:color w:val="000000"/>
          <w:sz w:val="28"/>
          <w:szCs w:val="28"/>
          <w:lang w:val="uk-UA"/>
        </w:rPr>
        <w:t>Ом</w:t>
      </w:r>
      <w:r w:rsidR="00565BDC" w:rsidRPr="00050851">
        <w:rPr>
          <w:color w:val="000000"/>
          <w:sz w:val="28"/>
          <w:szCs w:val="28"/>
          <w:lang w:val="uk-UA"/>
        </w:rPr>
        <w:t xml:space="preserve"> </w:t>
      </w:r>
      <w:r>
        <w:rPr>
          <w:color w:val="000000"/>
          <w:sz w:val="28"/>
          <w:szCs w:val="28"/>
          <w:lang w:val="uk-UA"/>
        </w:rPr>
        <w:pict>
          <v:shape id="_x0000_i1134" type="#_x0000_t75" style="width:174.75pt;height:18pt">
            <v:imagedata r:id="rId115" o:title=""/>
          </v:shape>
        </w:pict>
      </w:r>
      <w:r w:rsidR="00565BDC" w:rsidRPr="00050851">
        <w:rPr>
          <w:color w:val="000000"/>
          <w:sz w:val="28"/>
          <w:szCs w:val="28"/>
          <w:lang w:val="uk-UA"/>
        </w:rPr>
        <w:t xml:space="preserve"> </w:t>
      </w:r>
      <w:r w:rsidR="007511B4" w:rsidRPr="00050851">
        <w:rPr>
          <w:color w:val="000000"/>
          <w:sz w:val="28"/>
          <w:szCs w:val="28"/>
          <w:lang w:val="uk-UA"/>
        </w:rPr>
        <w:t>Ом</w:t>
      </w:r>
    </w:p>
    <w:p w:rsidR="007511B4" w:rsidRPr="00565BDC" w:rsidRDefault="00ED4AEE" w:rsidP="00565BDC">
      <w:pPr>
        <w:widowControl/>
        <w:shd w:val="clear" w:color="auto" w:fill="FFFFFF"/>
        <w:tabs>
          <w:tab w:val="left" w:pos="5820"/>
        </w:tabs>
        <w:spacing w:line="360" w:lineRule="auto"/>
        <w:ind w:firstLine="709"/>
        <w:jc w:val="both"/>
        <w:rPr>
          <w:color w:val="000000"/>
          <w:sz w:val="28"/>
          <w:szCs w:val="28"/>
          <w:lang w:val="uk-UA"/>
        </w:rPr>
      </w:pPr>
      <w:r>
        <w:rPr>
          <w:color w:val="000000"/>
          <w:sz w:val="28"/>
          <w:szCs w:val="28"/>
          <w:lang w:val="uk-UA"/>
        </w:rPr>
        <w:pict>
          <v:shape id="_x0000_i1135" type="#_x0000_t75" style="width:144.75pt;height:18pt">
            <v:imagedata r:id="rId116" o:title=""/>
          </v:shape>
        </w:pict>
      </w:r>
      <w:r w:rsidR="00565BDC" w:rsidRPr="00050851">
        <w:rPr>
          <w:color w:val="000000"/>
          <w:sz w:val="28"/>
          <w:szCs w:val="28"/>
          <w:lang w:val="uk-UA"/>
        </w:rPr>
        <w:t xml:space="preserve"> </w:t>
      </w:r>
      <w:r w:rsidR="007511B4" w:rsidRPr="00050851">
        <w:rPr>
          <w:color w:val="000000"/>
          <w:sz w:val="28"/>
          <w:szCs w:val="28"/>
          <w:lang w:val="uk-UA"/>
        </w:rPr>
        <w:t>Ом</w:t>
      </w:r>
      <w:r w:rsidR="002C12F5">
        <w:rPr>
          <w:color w:val="000000"/>
          <w:sz w:val="28"/>
          <w:szCs w:val="28"/>
          <w:lang w:val="uk-UA"/>
        </w:rPr>
        <w:t xml:space="preserve"> </w:t>
      </w:r>
      <w:r>
        <w:rPr>
          <w:color w:val="000000"/>
          <w:sz w:val="28"/>
          <w:szCs w:val="28"/>
          <w:lang w:val="uk-UA"/>
        </w:rPr>
        <w:pict>
          <v:shape id="_x0000_i1136" type="#_x0000_t75" style="width:134.25pt;height:18pt">
            <v:imagedata r:id="rId117" o:title=""/>
          </v:shape>
        </w:pict>
      </w:r>
      <w:r w:rsidR="007511B4" w:rsidRPr="00050851">
        <w:rPr>
          <w:color w:val="000000"/>
          <w:sz w:val="28"/>
          <w:szCs w:val="28"/>
          <w:lang w:val="uk-UA"/>
        </w:rPr>
        <w:t xml:space="preserve"> Ом</w:t>
      </w:r>
    </w:p>
    <w:p w:rsidR="007511B4"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137" type="#_x0000_t75" style="width:135.75pt;height:18pt">
            <v:imagedata r:id="rId118" o:title=""/>
          </v:shape>
        </w:pict>
      </w:r>
      <w:r w:rsidR="00565BDC" w:rsidRPr="00050851">
        <w:rPr>
          <w:color w:val="000000"/>
          <w:sz w:val="28"/>
          <w:szCs w:val="28"/>
          <w:lang w:val="uk-UA"/>
        </w:rPr>
        <w:t xml:space="preserve"> </w:t>
      </w:r>
      <w:r w:rsidR="007511B4" w:rsidRPr="00050851">
        <w:rPr>
          <w:color w:val="000000"/>
          <w:sz w:val="28"/>
          <w:szCs w:val="28"/>
          <w:lang w:val="uk-UA"/>
        </w:rPr>
        <w:t>Ом</w:t>
      </w:r>
    </w:p>
    <w:p w:rsidR="00150466" w:rsidRDefault="00150466" w:rsidP="00565BDC">
      <w:pPr>
        <w:widowControl/>
        <w:shd w:val="clear" w:color="auto" w:fill="FFFFFF"/>
        <w:spacing w:line="360" w:lineRule="auto"/>
        <w:ind w:firstLine="709"/>
        <w:jc w:val="both"/>
        <w:rPr>
          <w:color w:val="000000"/>
          <w:sz w:val="28"/>
          <w:szCs w:val="28"/>
          <w:lang w:val="en-US"/>
        </w:rPr>
      </w:pPr>
    </w:p>
    <w:p w:rsidR="00D16E3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Опір нульової послідовності при КЗ у г. К</w:t>
      </w:r>
      <w:r w:rsidR="00D16E31" w:rsidRPr="00565BDC">
        <w:rPr>
          <w:color w:val="000000"/>
          <w:sz w:val="28"/>
          <w:szCs w:val="28"/>
          <w:lang w:val="uk-UA"/>
        </w:rPr>
        <w:t>1</w:t>
      </w:r>
      <w:r w:rsidRPr="00565BDC">
        <w:rPr>
          <w:color w:val="000000"/>
          <w:sz w:val="28"/>
          <w:szCs w:val="28"/>
          <w:lang w:val="uk-UA"/>
        </w:rPr>
        <w:t xml:space="preserve"> дорівнює</w:t>
      </w:r>
    </w:p>
    <w:p w:rsidR="009F4A41" w:rsidRPr="00565BDC" w:rsidRDefault="00D16E3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w:t>
      </w:r>
      <w:r w:rsidR="009F4A41" w:rsidRPr="00565BDC">
        <w:rPr>
          <w:color w:val="000000"/>
          <w:sz w:val="28"/>
          <w:szCs w:val="28"/>
          <w:lang w:val="uk-UA"/>
        </w:rPr>
        <w:t xml:space="preserve"> у максимальному режимі</w:t>
      </w:r>
    </w:p>
    <w:p w:rsidR="00150466" w:rsidRDefault="00150466" w:rsidP="00565BDC">
      <w:pPr>
        <w:widowControl/>
        <w:shd w:val="clear" w:color="auto" w:fill="FFFFFF"/>
        <w:spacing w:line="360" w:lineRule="auto"/>
        <w:ind w:firstLine="709"/>
        <w:jc w:val="both"/>
        <w:rPr>
          <w:color w:val="000000"/>
          <w:sz w:val="28"/>
          <w:szCs w:val="28"/>
          <w:lang w:val="en-US"/>
        </w:rPr>
      </w:pPr>
    </w:p>
    <w:p w:rsid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38" type="#_x0000_t75" style="width:291pt;height:35.25pt">
            <v:imagedata r:id="rId119" o:title=""/>
          </v:shape>
        </w:pict>
      </w:r>
      <w:r w:rsidR="00D16E31" w:rsidRPr="00565BDC">
        <w:rPr>
          <w:color w:val="000000"/>
          <w:sz w:val="28"/>
          <w:szCs w:val="28"/>
        </w:rPr>
        <w:t xml:space="preserve"> Ом</w:t>
      </w:r>
    </w:p>
    <w:p w:rsidR="00150466" w:rsidRPr="00150466" w:rsidRDefault="00150466" w:rsidP="00565BDC">
      <w:pPr>
        <w:widowControl/>
        <w:numPr>
          <w:ilvl w:val="0"/>
          <w:numId w:val="2"/>
        </w:numPr>
        <w:shd w:val="clear" w:color="auto" w:fill="FFFFFF"/>
        <w:spacing w:line="360" w:lineRule="auto"/>
        <w:ind w:firstLine="709"/>
        <w:jc w:val="both"/>
        <w:rPr>
          <w:color w:val="000000"/>
          <w:sz w:val="28"/>
          <w:szCs w:val="28"/>
          <w:lang w:val="uk-UA"/>
        </w:rPr>
      </w:pPr>
    </w:p>
    <w:p w:rsidR="009F4A41" w:rsidRPr="00565BDC" w:rsidRDefault="009F4A41" w:rsidP="00565BDC">
      <w:pPr>
        <w:widowControl/>
        <w:numPr>
          <w:ilvl w:val="0"/>
          <w:numId w:val="2"/>
        </w:numPr>
        <w:shd w:val="clear" w:color="auto" w:fill="FFFFFF"/>
        <w:spacing w:line="360" w:lineRule="auto"/>
        <w:ind w:firstLine="709"/>
        <w:jc w:val="both"/>
        <w:rPr>
          <w:color w:val="000000"/>
          <w:sz w:val="28"/>
          <w:szCs w:val="28"/>
          <w:lang w:val="uk-UA"/>
        </w:rPr>
      </w:pPr>
      <w:r w:rsidRPr="00565BDC">
        <w:rPr>
          <w:color w:val="000000"/>
          <w:sz w:val="28"/>
          <w:szCs w:val="28"/>
          <w:lang w:val="uk-UA"/>
        </w:rPr>
        <w:t>мінімальному режимі</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39" type="#_x0000_t75" style="width:293.25pt;height:35.25pt">
            <v:imagedata r:id="rId120" o:title=""/>
          </v:shape>
        </w:pict>
      </w:r>
      <w:r w:rsidR="00D16E31" w:rsidRPr="00565BDC">
        <w:rPr>
          <w:color w:val="000000"/>
          <w:sz w:val="28"/>
          <w:szCs w:val="28"/>
        </w:rPr>
        <w:t xml:space="preserve"> Ом </w:t>
      </w:r>
      <w:r w:rsidR="009F4A41" w:rsidRPr="00565BDC">
        <w:rPr>
          <w:color w:val="000000"/>
          <w:sz w:val="28"/>
          <w:szCs w:val="28"/>
          <w:lang w:val="uk-UA"/>
        </w:rPr>
        <w:t>Тоді</w:t>
      </w:r>
    </w:p>
    <w:p w:rsidR="00D16E3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40" type="#_x0000_t75" style="width:305.25pt;height:36pt">
            <v:imagedata r:id="rId121" o:title=""/>
          </v:shape>
        </w:pict>
      </w:r>
      <w:r w:rsidR="00565BDC">
        <w:rPr>
          <w:color w:val="000000"/>
          <w:sz w:val="28"/>
          <w:szCs w:val="28"/>
        </w:rPr>
        <w:t xml:space="preserve"> </w:t>
      </w:r>
      <w:r w:rsidR="00D16E31" w:rsidRPr="00565BDC">
        <w:rPr>
          <w:color w:val="000000"/>
          <w:sz w:val="28"/>
          <w:szCs w:val="28"/>
        </w:rPr>
        <w:t>А</w:t>
      </w:r>
    </w:p>
    <w:p w:rsidR="00D16E3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41" type="#_x0000_t75" style="width:314.25pt;height:36pt">
            <v:imagedata r:id="rId122" o:title=""/>
          </v:shape>
        </w:pict>
      </w:r>
      <w:r w:rsidR="00D16E31" w:rsidRPr="00565BDC">
        <w:rPr>
          <w:color w:val="000000"/>
          <w:sz w:val="28"/>
          <w:szCs w:val="28"/>
        </w:rPr>
        <w:t xml:space="preserve"> 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Складові струмів від системи</w:t>
      </w:r>
    </w:p>
    <w:p w:rsidR="00150466" w:rsidRDefault="00150466" w:rsidP="00565BDC">
      <w:pPr>
        <w:widowControl/>
        <w:shd w:val="clear" w:color="auto" w:fill="FFFFFF"/>
        <w:spacing w:line="360" w:lineRule="auto"/>
        <w:ind w:firstLine="709"/>
        <w:jc w:val="both"/>
        <w:rPr>
          <w:color w:val="000000"/>
          <w:sz w:val="28"/>
          <w:szCs w:val="28"/>
          <w:lang w:val="en-US"/>
        </w:rPr>
      </w:pPr>
    </w:p>
    <w:p w:rsidR="00D16E3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42" type="#_x0000_t75" style="width:258pt;height:36pt">
            <v:imagedata r:id="rId123" o:title=""/>
          </v:shape>
        </w:pict>
      </w:r>
      <w:r w:rsidR="00D16E31" w:rsidRPr="00565BDC">
        <w:rPr>
          <w:color w:val="000000"/>
          <w:sz w:val="28"/>
          <w:szCs w:val="28"/>
        </w:rPr>
        <w:t xml:space="preserve"> А</w:t>
      </w:r>
    </w:p>
    <w:p w:rsidR="00D16E3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43" type="#_x0000_t75" style="width:258pt;height:36pt">
            <v:imagedata r:id="rId124" o:title=""/>
          </v:shape>
        </w:pict>
      </w:r>
      <w:r w:rsidR="00D16E31" w:rsidRPr="00565BDC">
        <w:rPr>
          <w:color w:val="000000"/>
          <w:sz w:val="28"/>
          <w:szCs w:val="28"/>
        </w:rPr>
        <w:t xml:space="preserve"> 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Складові струмів від лінії</w:t>
      </w:r>
    </w:p>
    <w:p w:rsidR="00150466" w:rsidRDefault="00150466" w:rsidP="00565BDC">
      <w:pPr>
        <w:widowControl/>
        <w:shd w:val="clear" w:color="auto" w:fill="FFFFFF"/>
        <w:spacing w:line="360" w:lineRule="auto"/>
        <w:ind w:firstLine="709"/>
        <w:jc w:val="both"/>
        <w:rPr>
          <w:color w:val="000000"/>
          <w:sz w:val="28"/>
          <w:szCs w:val="28"/>
          <w:lang w:val="en-US"/>
        </w:rPr>
      </w:pPr>
    </w:p>
    <w:p w:rsidR="00D16E3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44" type="#_x0000_t75" style="width:281.25pt;height:36pt">
            <v:imagedata r:id="rId125" o:title=""/>
          </v:shape>
        </w:pict>
      </w:r>
      <w:r w:rsidR="00565BDC">
        <w:rPr>
          <w:color w:val="000000"/>
          <w:sz w:val="28"/>
          <w:szCs w:val="28"/>
        </w:rPr>
        <w:t xml:space="preserve"> </w:t>
      </w:r>
      <w:r w:rsidR="00D16E31" w:rsidRPr="00565BDC">
        <w:rPr>
          <w:color w:val="000000"/>
          <w:sz w:val="28"/>
          <w:szCs w:val="28"/>
        </w:rPr>
        <w:t>А</w:t>
      </w:r>
    </w:p>
    <w:p w:rsidR="00D16E31"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45" type="#_x0000_t75" style="width:279.75pt;height:36pt">
            <v:imagedata r:id="rId126" o:title=""/>
          </v:shape>
        </w:pict>
      </w:r>
      <w:r w:rsidR="00565BDC">
        <w:rPr>
          <w:color w:val="000000"/>
          <w:sz w:val="28"/>
          <w:szCs w:val="28"/>
        </w:rPr>
        <w:t xml:space="preserve"> </w:t>
      </w:r>
      <w:r w:rsidR="00D16E31" w:rsidRPr="00565BDC">
        <w:rPr>
          <w:color w:val="000000"/>
          <w:sz w:val="28"/>
          <w:szCs w:val="28"/>
        </w:rPr>
        <w:t>А</w:t>
      </w:r>
    </w:p>
    <w:p w:rsidR="00150466" w:rsidRDefault="00150466" w:rsidP="00565BDC">
      <w:pPr>
        <w:widowControl/>
        <w:shd w:val="clear" w:color="auto" w:fill="FFFFFF"/>
        <w:spacing w:line="360" w:lineRule="auto"/>
        <w:ind w:firstLine="709"/>
        <w:jc w:val="both"/>
        <w:rPr>
          <w:color w:val="000000"/>
          <w:sz w:val="28"/>
          <w:szCs w:val="28"/>
          <w:lang w:val="en-US"/>
        </w:rPr>
      </w:pPr>
    </w:p>
    <w:p w:rsid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Струм спрацьовування захисту повинний бути відбудований від максимального значення потроєного струму нульової послідовності, що проходить у місці установки захисту і; короткочасному неповнофазному режимі, що виникає при неодночасному включенні фа; вимикача, що подає напругу на захищаєму лінію.</w:t>
      </w:r>
    </w:p>
    <w:p w:rsidR="002C12F5" w:rsidRDefault="002C12F5" w:rsidP="00565BDC">
      <w:pPr>
        <w:widowControl/>
        <w:shd w:val="clear" w:color="auto" w:fill="FFFFFF"/>
        <w:spacing w:line="360" w:lineRule="auto"/>
        <w:ind w:firstLine="709"/>
        <w:jc w:val="both"/>
        <w:rPr>
          <w:color w:val="000000"/>
          <w:sz w:val="28"/>
          <w:szCs w:val="28"/>
          <w:lang w:val="uk-UA"/>
        </w:rPr>
      </w:pPr>
    </w:p>
    <w:p w:rsidR="00D16E31"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146" type="#_x0000_t75" style="width:105pt;height:18.75pt">
            <v:imagedata r:id="rId127" o:title=""/>
          </v:shape>
        </w:pict>
      </w:r>
    </w:p>
    <w:p w:rsidR="002C12F5" w:rsidRDefault="002C12F5" w:rsidP="00565BDC">
      <w:pPr>
        <w:widowControl/>
        <w:shd w:val="clear" w:color="auto" w:fill="FFFFFF"/>
        <w:spacing w:line="360" w:lineRule="auto"/>
        <w:ind w:firstLine="709"/>
        <w:jc w:val="both"/>
        <w:rPr>
          <w:color w:val="000000"/>
          <w:sz w:val="28"/>
          <w:szCs w:val="28"/>
          <w:lang w:val="uk-UA"/>
        </w:rPr>
      </w:pPr>
    </w:p>
    <w:p w:rsidR="009F4A41"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де к</w:t>
      </w:r>
      <w:r w:rsidRPr="00565BDC">
        <w:rPr>
          <w:color w:val="000000"/>
          <w:sz w:val="28"/>
          <w:szCs w:val="28"/>
          <w:vertAlign w:val="subscript"/>
          <w:lang w:val="uk-UA"/>
        </w:rPr>
        <w:t>н</w:t>
      </w:r>
      <w:r w:rsidRPr="00565BDC">
        <w:rPr>
          <w:color w:val="000000"/>
          <w:sz w:val="28"/>
          <w:szCs w:val="28"/>
          <w:lang w:val="uk-UA"/>
        </w:rPr>
        <w:t xml:space="preserve"> = 1,3 - коефіцієнт відбудування, що враховує по</w:t>
      </w:r>
      <w:r w:rsidR="0090174D" w:rsidRPr="00565BDC">
        <w:rPr>
          <w:color w:val="000000"/>
          <w:sz w:val="28"/>
          <w:szCs w:val="28"/>
          <w:lang w:val="uk-UA"/>
        </w:rPr>
        <w:t>грішність реле, вплив аперіоди</w:t>
      </w:r>
      <w:r w:rsidRPr="00565BDC">
        <w:rPr>
          <w:color w:val="000000"/>
          <w:sz w:val="28"/>
          <w:szCs w:val="28"/>
          <w:lang w:val="uk-UA"/>
        </w:rPr>
        <w:t>чної складової і необхідний запас.</w:t>
      </w:r>
    </w:p>
    <w:p w:rsidR="009F4A41" w:rsidRPr="00050851"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І</w:t>
      </w:r>
      <w:r w:rsidRPr="00565BDC">
        <w:rPr>
          <w:color w:val="000000"/>
          <w:sz w:val="28"/>
          <w:szCs w:val="28"/>
          <w:vertAlign w:val="subscript"/>
          <w:lang w:val="uk-UA"/>
        </w:rPr>
        <w:t>со</w:t>
      </w:r>
      <w:r w:rsidRPr="00565BDC">
        <w:rPr>
          <w:color w:val="000000"/>
          <w:sz w:val="28"/>
          <w:szCs w:val="28"/>
          <w:lang w:val="uk-UA"/>
        </w:rPr>
        <w:t xml:space="preserve"> &gt; 1,3 • 406 = 527,8 А.</w:t>
      </w:r>
    </w:p>
    <w:p w:rsidR="009F4A41" w:rsidRPr="00565BDC" w:rsidRDefault="0090174D" w:rsidP="00565BDC">
      <w:pPr>
        <w:widowControl/>
        <w:shd w:val="clear" w:color="auto" w:fill="FFFFFF"/>
        <w:spacing w:line="360" w:lineRule="auto"/>
        <w:ind w:firstLine="709"/>
        <w:jc w:val="both"/>
        <w:rPr>
          <w:color w:val="000000"/>
          <w:sz w:val="28"/>
          <w:szCs w:val="28"/>
          <w:lang w:val="uk-UA"/>
        </w:rPr>
      </w:pPr>
      <w:r w:rsidRPr="00050851">
        <w:rPr>
          <w:color w:val="000000"/>
          <w:sz w:val="28"/>
          <w:szCs w:val="28"/>
          <w:lang w:val="uk-UA"/>
        </w:rPr>
        <w:t>К</w:t>
      </w:r>
      <w:r w:rsidRPr="00565BDC">
        <w:rPr>
          <w:color w:val="000000"/>
          <w:sz w:val="28"/>
          <w:szCs w:val="28"/>
          <w:lang w:val="uk-UA"/>
        </w:rPr>
        <w:t>оефіцієнт</w:t>
      </w:r>
      <w:r w:rsidR="009F4A41" w:rsidRPr="00565BDC">
        <w:rPr>
          <w:color w:val="000000"/>
          <w:sz w:val="28"/>
          <w:szCs w:val="28"/>
          <w:lang w:val="uk-UA"/>
        </w:rPr>
        <w:t xml:space="preserve"> чутливості відсічки визначається при двохфазному КЗ на землю наприкі</w:t>
      </w:r>
      <w:r w:rsidRPr="00565BDC">
        <w:rPr>
          <w:color w:val="000000"/>
          <w:sz w:val="28"/>
          <w:szCs w:val="28"/>
          <w:lang w:val="uk-UA"/>
        </w:rPr>
        <w:t>нці захищаємої</w:t>
      </w:r>
      <w:r w:rsidR="009F4A41" w:rsidRPr="00565BDC">
        <w:rPr>
          <w:color w:val="000000"/>
          <w:sz w:val="28"/>
          <w:szCs w:val="28"/>
          <w:lang w:val="uk-UA"/>
        </w:rPr>
        <w:t xml:space="preserve"> лінії (т. </w:t>
      </w:r>
      <w:r w:rsidRPr="00565BDC">
        <w:rPr>
          <w:color w:val="000000"/>
          <w:sz w:val="28"/>
          <w:szCs w:val="28"/>
          <w:lang w:val="uk-UA"/>
        </w:rPr>
        <w:t>К2</w:t>
      </w:r>
      <w:r w:rsidR="009F4A41" w:rsidRPr="00565BDC">
        <w:rPr>
          <w:color w:val="000000"/>
          <w:sz w:val="28"/>
          <w:szCs w:val="28"/>
          <w:lang w:val="uk-UA"/>
        </w:rPr>
        <w:t>).</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Параметри схеми заміщення</w:t>
      </w:r>
    </w:p>
    <w:p w:rsidR="0090174D"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47" type="#_x0000_t75" style="width:129.75pt;height:17.25pt">
            <v:imagedata r:id="rId128" o:title=""/>
          </v:shape>
        </w:pict>
      </w:r>
      <w:r w:rsidR="0090174D" w:rsidRPr="00565BDC">
        <w:rPr>
          <w:color w:val="000000"/>
          <w:sz w:val="28"/>
          <w:szCs w:val="28"/>
          <w:lang w:val="uk-UA"/>
        </w:rPr>
        <w:t xml:space="preserve"> Ом</w:t>
      </w:r>
    </w:p>
    <w:p w:rsidR="00150466" w:rsidRDefault="00150466" w:rsidP="00565BDC">
      <w:pPr>
        <w:widowControl/>
        <w:shd w:val="clear" w:color="auto" w:fill="FFFFFF"/>
        <w:spacing w:line="360" w:lineRule="auto"/>
        <w:ind w:firstLine="709"/>
        <w:jc w:val="both"/>
        <w:rPr>
          <w:color w:val="000000"/>
          <w:sz w:val="28"/>
          <w:szCs w:val="28"/>
          <w:lang w:val="en-US"/>
        </w:rPr>
      </w:pPr>
    </w:p>
    <w:p w:rsidR="0090174D"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48" type="#_x0000_t75" style="width:305.25pt;height:35.25pt">
            <v:imagedata r:id="rId129" o:title=""/>
          </v:shape>
        </w:pict>
      </w:r>
      <w:r w:rsidR="00565BDC">
        <w:rPr>
          <w:color w:val="000000"/>
          <w:sz w:val="28"/>
          <w:szCs w:val="28"/>
          <w:lang w:val="uk-UA"/>
        </w:rPr>
        <w:t xml:space="preserve"> </w:t>
      </w:r>
      <w:r w:rsidR="0090174D" w:rsidRPr="00565BDC">
        <w:rPr>
          <w:color w:val="000000"/>
          <w:sz w:val="28"/>
          <w:szCs w:val="28"/>
          <w:lang w:val="uk-UA"/>
        </w:rPr>
        <w:t>Ом</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Струм двохфазного КЗ на землю</w:t>
      </w:r>
    </w:p>
    <w:p w:rsidR="00150466" w:rsidRDefault="00150466" w:rsidP="00565BDC">
      <w:pPr>
        <w:widowControl/>
        <w:shd w:val="clear" w:color="auto" w:fill="FFFFFF"/>
        <w:spacing w:line="360" w:lineRule="auto"/>
        <w:ind w:firstLine="709"/>
        <w:jc w:val="both"/>
        <w:rPr>
          <w:color w:val="000000"/>
          <w:sz w:val="28"/>
          <w:szCs w:val="28"/>
          <w:lang w:val="en-US"/>
        </w:rPr>
      </w:pPr>
    </w:p>
    <w:p w:rsidR="0090174D"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49" type="#_x0000_t75" style="width:273.75pt;height:38.25pt">
            <v:imagedata r:id="rId130" o:title=""/>
          </v:shape>
        </w:pict>
      </w:r>
      <w:r w:rsidR="0090174D" w:rsidRPr="00565BDC">
        <w:rPr>
          <w:color w:val="000000"/>
          <w:sz w:val="28"/>
          <w:szCs w:val="28"/>
          <w:lang w:val="uk-UA"/>
        </w:rPr>
        <w:t xml:space="preserve"> 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Складова від системи</w:t>
      </w:r>
    </w:p>
    <w:p w:rsidR="00150466" w:rsidRDefault="00150466" w:rsidP="00565BDC">
      <w:pPr>
        <w:widowControl/>
        <w:shd w:val="clear" w:color="auto" w:fill="FFFFFF"/>
        <w:spacing w:line="360" w:lineRule="auto"/>
        <w:ind w:firstLine="709"/>
        <w:jc w:val="both"/>
        <w:rPr>
          <w:color w:val="000000"/>
          <w:sz w:val="28"/>
          <w:szCs w:val="28"/>
          <w:lang w:val="en-US"/>
        </w:rPr>
      </w:pPr>
    </w:p>
    <w:p w:rsidR="00F6566A"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50" type="#_x0000_t75" style="width:300.75pt;height:35.25pt">
            <v:imagedata r:id="rId131" o:title=""/>
          </v:shape>
        </w:pict>
      </w:r>
      <w:r w:rsidR="00F6566A" w:rsidRPr="00565BDC">
        <w:rPr>
          <w:color w:val="000000"/>
          <w:sz w:val="28"/>
          <w:szCs w:val="28"/>
          <w:lang w:val="uk-UA"/>
        </w:rPr>
        <w:t xml:space="preserve"> 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Складова від трансформатора</w:t>
      </w:r>
    </w:p>
    <w:p w:rsidR="00150466" w:rsidRDefault="00150466" w:rsidP="00565BDC">
      <w:pPr>
        <w:widowControl/>
        <w:shd w:val="clear" w:color="auto" w:fill="FFFFFF"/>
        <w:spacing w:line="360" w:lineRule="auto"/>
        <w:ind w:firstLine="709"/>
        <w:jc w:val="both"/>
        <w:rPr>
          <w:color w:val="000000"/>
          <w:sz w:val="28"/>
          <w:szCs w:val="28"/>
          <w:lang w:val="en-US"/>
        </w:rPr>
      </w:pPr>
    </w:p>
    <w:p w:rsidR="00F6566A"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51" type="#_x0000_t75" style="width:269.25pt;height:35.25pt">
            <v:imagedata r:id="rId132" o:title=""/>
          </v:shape>
        </w:pict>
      </w:r>
      <w:r w:rsidR="00F6566A" w:rsidRPr="00565BDC">
        <w:rPr>
          <w:color w:val="000000"/>
          <w:sz w:val="28"/>
          <w:szCs w:val="28"/>
          <w:lang w:val="uk-UA"/>
        </w:rPr>
        <w:t xml:space="preserve"> 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Знаходимо коефіцієнт чутливості</w:t>
      </w:r>
    </w:p>
    <w:p w:rsidR="00150466" w:rsidRDefault="00150466" w:rsidP="00565BDC">
      <w:pPr>
        <w:widowControl/>
        <w:shd w:val="clear" w:color="auto" w:fill="FFFFFF"/>
        <w:spacing w:line="360" w:lineRule="auto"/>
        <w:ind w:firstLine="709"/>
        <w:jc w:val="both"/>
        <w:rPr>
          <w:color w:val="000000"/>
          <w:sz w:val="28"/>
          <w:szCs w:val="28"/>
          <w:lang w:val="en-US"/>
        </w:rPr>
      </w:pPr>
    </w:p>
    <w:p w:rsidR="00F6566A"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52" type="#_x0000_t75" style="width:185.25pt;height:36pt">
            <v:imagedata r:id="rId133"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Чутливість захисту задовольняє вимогам і немає необхідності встановлювати спрямований захист.</w:t>
      </w:r>
    </w:p>
    <w:p w:rsid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Струм спрацьовування реле визначається по формулі:</w:t>
      </w:r>
    </w:p>
    <w:p w:rsidR="000E640F" w:rsidRPr="00565BDC" w:rsidRDefault="00150466"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br w:type="page"/>
      </w:r>
      <w:r w:rsidR="00ED4AEE">
        <w:rPr>
          <w:color w:val="000000"/>
          <w:sz w:val="28"/>
          <w:szCs w:val="28"/>
          <w:lang w:val="uk-UA"/>
        </w:rPr>
        <w:pict>
          <v:shape id="_x0000_i1153" type="#_x0000_t75" style="width:171pt;height:35.25pt">
            <v:imagedata r:id="rId134" o:title=""/>
          </v:shape>
        </w:pict>
      </w:r>
      <w:r w:rsidR="000E640F" w:rsidRPr="00565BDC">
        <w:rPr>
          <w:color w:val="000000"/>
          <w:sz w:val="28"/>
          <w:szCs w:val="28"/>
          <w:lang w:val="uk-UA"/>
        </w:rPr>
        <w:t xml:space="preserve"> А</w: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Приймаємо реле РТ-40/20 з межами струму спрацьовування 5-20 А.</w:t>
      </w:r>
    </w:p>
    <w:p w:rsidR="009F4A41"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Струм спрацьовування другої ступіні вибирається за умовою відбудування від струму неб</w:t>
      </w:r>
      <w:r w:rsidR="000E640F" w:rsidRPr="00565BDC">
        <w:rPr>
          <w:color w:val="000000"/>
          <w:sz w:val="28"/>
          <w:szCs w:val="28"/>
          <w:lang w:val="uk-UA"/>
        </w:rPr>
        <w:t>ал</w:t>
      </w:r>
      <w:r w:rsidRPr="00565BDC">
        <w:rPr>
          <w:color w:val="000000"/>
          <w:sz w:val="28"/>
          <w:szCs w:val="28"/>
          <w:lang w:val="uk-UA"/>
        </w:rPr>
        <w:t xml:space="preserve">ансу в нульовому проводі трансформаторів струму при КЗ між трьома фазами за трансформаторами підстанцій, що живляться, тобто в </w:t>
      </w:r>
      <w:r w:rsidR="000E640F" w:rsidRPr="00565BDC">
        <w:rPr>
          <w:color w:val="000000"/>
          <w:sz w:val="28"/>
          <w:szCs w:val="28"/>
          <w:lang w:val="uk-UA"/>
        </w:rPr>
        <w:t>т. К3</w:t>
      </w:r>
    </w:p>
    <w:p w:rsidR="002C12F5" w:rsidRPr="00565BDC" w:rsidRDefault="002C12F5" w:rsidP="00565BDC">
      <w:pPr>
        <w:widowControl/>
        <w:shd w:val="clear" w:color="auto" w:fill="FFFFFF"/>
        <w:spacing w:line="360" w:lineRule="auto"/>
        <w:ind w:firstLine="709"/>
        <w:jc w:val="both"/>
        <w:rPr>
          <w:color w:val="000000"/>
          <w:sz w:val="28"/>
          <w:szCs w:val="28"/>
        </w:rPr>
      </w:pPr>
    </w:p>
    <w:p w:rsidR="000E640F"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154" type="#_x0000_t75" style="width:123pt;height:18pt">
            <v:imagedata r:id="rId135" o:title=""/>
          </v:shape>
        </w:pict>
      </w:r>
    </w:p>
    <w:p w:rsidR="002C12F5" w:rsidRDefault="002C12F5" w:rsidP="00565BDC">
      <w:pPr>
        <w:widowControl/>
        <w:shd w:val="clear" w:color="auto" w:fill="FFFFFF"/>
        <w:spacing w:line="360" w:lineRule="auto"/>
        <w:ind w:firstLine="709"/>
        <w:jc w:val="both"/>
        <w:rPr>
          <w:color w:val="000000"/>
          <w:sz w:val="28"/>
          <w:szCs w:val="28"/>
          <w:lang w:val="uk-UA"/>
        </w:rPr>
      </w:pPr>
    </w:p>
    <w:p w:rsidR="002C12F5"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де </w:t>
      </w:r>
      <w:r w:rsidR="000E640F" w:rsidRPr="00565BDC">
        <w:rPr>
          <w:color w:val="000000"/>
          <w:sz w:val="28"/>
          <w:szCs w:val="28"/>
          <w:lang w:val="uk-UA"/>
        </w:rPr>
        <w:t>І</w:t>
      </w:r>
      <w:r w:rsidRPr="00565BDC">
        <w:rPr>
          <w:color w:val="000000"/>
          <w:sz w:val="28"/>
          <w:szCs w:val="28"/>
          <w:vertAlign w:val="subscript"/>
          <w:lang w:val="uk-UA"/>
        </w:rPr>
        <w:t>нб</w:t>
      </w:r>
      <w:r w:rsidR="000E640F" w:rsidRPr="00565BDC">
        <w:rPr>
          <w:color w:val="000000"/>
          <w:sz w:val="28"/>
          <w:szCs w:val="28"/>
          <w:vertAlign w:val="subscript"/>
          <w:lang w:val="uk-UA"/>
        </w:rPr>
        <w:t>.у</w:t>
      </w:r>
      <w:r w:rsidR="00565BDC">
        <w:rPr>
          <w:color w:val="000000"/>
          <w:sz w:val="28"/>
          <w:szCs w:val="28"/>
          <w:lang w:val="uk-UA"/>
        </w:rPr>
        <w:t xml:space="preserve"> </w:t>
      </w:r>
      <w:r w:rsidRPr="00565BDC">
        <w:rPr>
          <w:color w:val="000000"/>
          <w:sz w:val="28"/>
          <w:szCs w:val="28"/>
          <w:lang w:val="uk-UA"/>
        </w:rPr>
        <w:t>- струм небалансу в нульовому проводі в сталому режимі КЗ;</w:t>
      </w:r>
    </w:p>
    <w:p w:rsidR="00150466" w:rsidRDefault="00150466" w:rsidP="00565BDC">
      <w:pPr>
        <w:widowControl/>
        <w:shd w:val="clear" w:color="auto" w:fill="FFFFFF"/>
        <w:spacing w:line="360" w:lineRule="auto"/>
        <w:ind w:firstLine="709"/>
        <w:jc w:val="both"/>
        <w:rPr>
          <w:color w:val="000000"/>
          <w:sz w:val="28"/>
          <w:szCs w:val="28"/>
          <w:lang w:val="en-US"/>
        </w:rPr>
      </w:pPr>
    </w:p>
    <w:p w:rsidR="000E640F"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155" type="#_x0000_t75" style="width:83.25pt;height:18pt">
            <v:imagedata r:id="rId136" o:title=""/>
          </v:shape>
        </w:pict>
      </w:r>
    </w:p>
    <w:p w:rsidR="002C12F5" w:rsidRDefault="002C12F5" w:rsidP="00565BDC">
      <w:pPr>
        <w:widowControl/>
        <w:shd w:val="clear" w:color="auto" w:fill="FFFFFF"/>
        <w:spacing w:line="360" w:lineRule="auto"/>
        <w:ind w:firstLine="709"/>
        <w:jc w:val="both"/>
        <w:rPr>
          <w:color w:val="000000"/>
          <w:sz w:val="28"/>
          <w:szCs w:val="28"/>
          <w:lang w:val="uk-UA"/>
        </w:rPr>
      </w:pPr>
    </w:p>
    <w:p w:rsidR="009F4A4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56" type="#_x0000_t75" style="width:18pt;height:17.25pt">
            <v:imagedata r:id="rId137" o:title=""/>
          </v:shape>
        </w:pict>
      </w:r>
      <w:r w:rsidR="009F4A41" w:rsidRPr="00565BDC">
        <w:rPr>
          <w:color w:val="000000"/>
          <w:sz w:val="28"/>
          <w:szCs w:val="28"/>
          <w:lang w:val="uk-UA"/>
        </w:rPr>
        <w:t xml:space="preserve">- максимальне значення фазного струму, що проходить </w:t>
      </w:r>
      <w:r w:rsidR="000E640F" w:rsidRPr="00565BDC">
        <w:rPr>
          <w:color w:val="000000"/>
          <w:sz w:val="28"/>
          <w:szCs w:val="28"/>
          <w:lang w:val="uk-UA"/>
        </w:rPr>
        <w:t>у</w:t>
      </w:r>
      <w:r w:rsidR="009F4A41" w:rsidRPr="00565BDC">
        <w:rPr>
          <w:color w:val="000000"/>
          <w:sz w:val="28"/>
          <w:szCs w:val="28"/>
          <w:lang w:val="uk-UA"/>
        </w:rPr>
        <w:t xml:space="preserve"> місці установки захисту при зовнішньому КЗ між трьома фазами; </w:t>
      </w:r>
      <w:r>
        <w:rPr>
          <w:color w:val="000000"/>
          <w:sz w:val="28"/>
          <w:szCs w:val="28"/>
        </w:rPr>
        <w:pict>
          <v:shape id="_x0000_i1157" type="#_x0000_t75" style="width:18pt;height:17.25pt">
            <v:imagedata r:id="rId137" o:title=""/>
          </v:shape>
        </w:pict>
      </w:r>
      <w:r w:rsidR="009F4A41" w:rsidRPr="00565BDC">
        <w:rPr>
          <w:color w:val="000000"/>
          <w:sz w:val="28"/>
          <w:szCs w:val="28"/>
          <w:lang w:val="uk-UA"/>
        </w:rPr>
        <w:t>=161 А;</w:t>
      </w:r>
    </w:p>
    <w:p w:rsidR="009F4A41" w:rsidRPr="00565BDC" w:rsidRDefault="00ED4AEE" w:rsidP="00565BDC">
      <w:pPr>
        <w:widowControl/>
        <w:shd w:val="clear" w:color="auto" w:fill="FFFFFF"/>
        <w:spacing w:line="360" w:lineRule="auto"/>
        <w:ind w:firstLine="709"/>
        <w:jc w:val="both"/>
        <w:rPr>
          <w:color w:val="000000"/>
          <w:sz w:val="28"/>
          <w:szCs w:val="28"/>
        </w:rPr>
      </w:pPr>
      <w:r>
        <w:rPr>
          <w:color w:val="000000"/>
          <w:sz w:val="28"/>
          <w:szCs w:val="28"/>
        </w:rPr>
        <w:pict>
          <v:shape id="_x0000_i1158" type="#_x0000_t75" style="width:23.25pt;height:17.25pt">
            <v:imagedata r:id="rId138" o:title=""/>
          </v:shape>
        </w:pict>
      </w:r>
      <w:r w:rsidR="009F4A41" w:rsidRPr="00565BDC">
        <w:rPr>
          <w:color w:val="000000"/>
          <w:sz w:val="28"/>
          <w:szCs w:val="28"/>
          <w:lang w:val="uk-UA"/>
        </w:rPr>
        <w:t xml:space="preserve"> - коефіцієнт небалансу, приймається в залежності </w:t>
      </w:r>
      <w:r w:rsidR="000E640F" w:rsidRPr="00565BDC">
        <w:rPr>
          <w:color w:val="000000"/>
          <w:sz w:val="28"/>
          <w:szCs w:val="28"/>
          <w:lang w:val="uk-UA"/>
        </w:rPr>
        <w:t xml:space="preserve">від </w:t>
      </w:r>
      <w:r w:rsidR="009F4A41" w:rsidRPr="00565BDC">
        <w:rPr>
          <w:color w:val="000000"/>
          <w:sz w:val="28"/>
          <w:szCs w:val="28"/>
          <w:lang w:val="uk-UA"/>
        </w:rPr>
        <w:t xml:space="preserve">кратності </w:t>
      </w:r>
      <w:r>
        <w:rPr>
          <w:color w:val="000000"/>
          <w:sz w:val="28"/>
          <w:szCs w:val="28"/>
        </w:rPr>
        <w:pict>
          <v:shape id="_x0000_i1159" type="#_x0000_t75" style="width:18pt;height:17.25pt">
            <v:imagedata r:id="rId137" o:title=""/>
          </v:shape>
        </w:pict>
      </w:r>
      <w:r w:rsidR="009F4A41" w:rsidRPr="00565BDC">
        <w:rPr>
          <w:color w:val="000000"/>
          <w:sz w:val="28"/>
          <w:szCs w:val="28"/>
          <w:lang w:val="uk-UA"/>
        </w:rPr>
        <w:t xml:space="preserve">; при </w:t>
      </w:r>
      <w:r>
        <w:rPr>
          <w:color w:val="000000"/>
          <w:sz w:val="28"/>
          <w:szCs w:val="28"/>
        </w:rPr>
        <w:pict>
          <v:shape id="_x0000_i1160" type="#_x0000_t75" style="width:18pt;height:17.25pt">
            <v:imagedata r:id="rId137" o:title=""/>
          </v:shape>
        </w:pict>
      </w:r>
      <w:r w:rsidR="000E640F" w:rsidRPr="00565BDC">
        <w:rPr>
          <w:color w:val="000000"/>
          <w:sz w:val="28"/>
          <w:szCs w:val="28"/>
          <w:lang w:val="uk-UA"/>
        </w:rPr>
        <w:t>/</w:t>
      </w:r>
      <w:r>
        <w:rPr>
          <w:color w:val="000000"/>
          <w:sz w:val="28"/>
          <w:szCs w:val="28"/>
        </w:rPr>
        <w:pict>
          <v:shape id="_x0000_i1161" type="#_x0000_t75" style="width:38.25pt;height:18pt">
            <v:imagedata r:id="rId139" o:title=""/>
          </v:shape>
        </w:pict>
      </w:r>
      <w:r w:rsidR="009F4A41" w:rsidRPr="00565BDC">
        <w:rPr>
          <w:color w:val="000000"/>
          <w:sz w:val="28"/>
          <w:szCs w:val="28"/>
          <w:lang w:val="uk-UA"/>
        </w:rPr>
        <w:t>161/15,</w:t>
      </w:r>
      <w:r w:rsidR="002210E1" w:rsidRPr="00565BDC">
        <w:rPr>
          <w:color w:val="000000"/>
          <w:sz w:val="28"/>
          <w:szCs w:val="28"/>
          <w:lang w:val="uk-UA"/>
        </w:rPr>
        <w:t>81=</w:t>
      </w:r>
      <w:r w:rsidR="009F4A41" w:rsidRPr="00565BDC">
        <w:rPr>
          <w:color w:val="000000"/>
          <w:sz w:val="28"/>
          <w:szCs w:val="28"/>
          <w:lang w:val="uk-UA"/>
        </w:rPr>
        <w:t>10,2</w:t>
      </w:r>
      <w:r w:rsidR="00565BDC">
        <w:rPr>
          <w:color w:val="000000"/>
          <w:sz w:val="28"/>
          <w:szCs w:val="28"/>
          <w:lang w:val="uk-UA"/>
        </w:rPr>
        <w:t xml:space="preserve"> </w:t>
      </w:r>
      <w:r>
        <w:rPr>
          <w:color w:val="000000"/>
          <w:sz w:val="28"/>
          <w:szCs w:val="28"/>
        </w:rPr>
        <w:pict>
          <v:shape id="_x0000_i1162" type="#_x0000_t75" style="width:23.25pt;height:17.25pt">
            <v:imagedata r:id="rId138" o:title=""/>
          </v:shape>
        </w:pict>
      </w:r>
      <w:r w:rsidR="002210E1" w:rsidRPr="00565BDC">
        <w:rPr>
          <w:color w:val="000000"/>
          <w:sz w:val="28"/>
          <w:szCs w:val="28"/>
          <w:lang w:val="uk-UA"/>
        </w:rPr>
        <w:t xml:space="preserve">=0,1 </w:t>
      </w:r>
      <w:r w:rsidR="009F4A41" w:rsidRPr="00565BDC">
        <w:rPr>
          <w:color w:val="000000"/>
          <w:sz w:val="28"/>
          <w:szCs w:val="28"/>
          <w:lang w:val="uk-UA"/>
        </w:rPr>
        <w:t>;</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к</w:t>
      </w:r>
      <w:r w:rsidRPr="00565BDC">
        <w:rPr>
          <w:color w:val="000000"/>
          <w:sz w:val="28"/>
          <w:szCs w:val="28"/>
          <w:vertAlign w:val="subscript"/>
          <w:lang w:val="uk-UA"/>
        </w:rPr>
        <w:t>отс</w:t>
      </w:r>
      <w:r w:rsidRPr="00565BDC">
        <w:rPr>
          <w:color w:val="000000"/>
          <w:sz w:val="28"/>
          <w:szCs w:val="28"/>
          <w:lang w:val="uk-UA"/>
        </w:rPr>
        <w:t xml:space="preserve"> - коефіцієнт відбудування, що враховує погрішність реле, помилки розрахунку і необхідний запас, приймається рівним 1,25;</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к</w:t>
      </w:r>
      <w:r w:rsidRPr="00565BDC">
        <w:rPr>
          <w:color w:val="000000"/>
          <w:sz w:val="28"/>
          <w:szCs w:val="28"/>
          <w:vertAlign w:val="subscript"/>
          <w:lang w:val="uk-UA"/>
        </w:rPr>
        <w:t>пе</w:t>
      </w:r>
      <w:r w:rsidR="002210E1" w:rsidRPr="00565BDC">
        <w:rPr>
          <w:color w:val="000000"/>
          <w:sz w:val="28"/>
          <w:szCs w:val="28"/>
          <w:vertAlign w:val="subscript"/>
          <w:lang w:val="uk-UA"/>
        </w:rPr>
        <w:t>р</w:t>
      </w:r>
      <w:r w:rsidRPr="00565BDC">
        <w:rPr>
          <w:color w:val="000000"/>
          <w:sz w:val="28"/>
          <w:szCs w:val="28"/>
          <w:lang w:val="uk-UA"/>
        </w:rPr>
        <w:t xml:space="preserve"> - коефіцієнт, що врахов</w:t>
      </w:r>
      <w:r w:rsidR="002210E1" w:rsidRPr="00565BDC">
        <w:rPr>
          <w:color w:val="000000"/>
          <w:sz w:val="28"/>
          <w:szCs w:val="28"/>
          <w:lang w:val="uk-UA"/>
        </w:rPr>
        <w:t>ує збільшення струму небалансу в</w:t>
      </w:r>
      <w:r w:rsidRPr="00565BDC">
        <w:rPr>
          <w:color w:val="000000"/>
          <w:sz w:val="28"/>
          <w:szCs w:val="28"/>
          <w:lang w:val="uk-UA"/>
        </w:rPr>
        <w:t xml:space="preserve"> </w:t>
      </w:r>
      <w:r w:rsidR="002210E1" w:rsidRPr="00565BDC">
        <w:rPr>
          <w:color w:val="000000"/>
          <w:sz w:val="28"/>
          <w:szCs w:val="28"/>
          <w:lang w:val="uk-UA"/>
        </w:rPr>
        <w:t>п</w:t>
      </w:r>
      <w:r w:rsidRPr="00565BDC">
        <w:rPr>
          <w:color w:val="000000"/>
          <w:sz w:val="28"/>
          <w:szCs w:val="28"/>
          <w:lang w:val="uk-UA"/>
        </w:rPr>
        <w:t>ерехідному режимі,</w:t>
      </w:r>
      <w:r w:rsidR="002210E1" w:rsidRPr="00565BDC">
        <w:rPr>
          <w:color w:val="000000"/>
          <w:sz w:val="28"/>
          <w:szCs w:val="28"/>
          <w:lang w:val="uk-UA"/>
        </w:rPr>
        <w:t xml:space="preserve"> </w:t>
      </w:r>
      <w:r w:rsidRPr="00565BDC">
        <w:rPr>
          <w:color w:val="000000"/>
          <w:sz w:val="28"/>
          <w:szCs w:val="28"/>
          <w:lang w:val="uk-UA"/>
        </w:rPr>
        <w:t>при витримці часу до 0,3 с. дорівнює 1,5.</w:t>
      </w:r>
    </w:p>
    <w:p w:rsidR="002210E1"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63" type="#_x0000_t75" style="width:107.25pt;height:18pt">
            <v:imagedata r:id="rId140" o:title=""/>
          </v:shape>
        </w:pict>
      </w:r>
      <w:r w:rsidR="002210E1" w:rsidRPr="00565BDC">
        <w:rPr>
          <w:color w:val="000000"/>
          <w:sz w:val="28"/>
          <w:szCs w:val="28"/>
          <w:lang w:val="uk-UA"/>
        </w:rPr>
        <w:t xml:space="preserve"> А</w:t>
      </w:r>
    </w:p>
    <w:p w:rsidR="002210E1"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rPr>
        <w:pict>
          <v:shape id="_x0000_i1164" type="#_x0000_t75" style="width:131.25pt;height:18pt">
            <v:imagedata r:id="rId141" o:title=""/>
          </v:shape>
        </w:pict>
      </w:r>
      <w:r w:rsidR="002210E1" w:rsidRPr="00565BDC">
        <w:rPr>
          <w:color w:val="000000"/>
          <w:sz w:val="28"/>
          <w:szCs w:val="28"/>
          <w:lang w:val="uk-UA"/>
        </w:rPr>
        <w:t xml:space="preserve"> А</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Струм спрацьовування реле</w:t>
      </w:r>
    </w:p>
    <w:p w:rsidR="00150466" w:rsidRDefault="00150466" w:rsidP="00565BDC">
      <w:pPr>
        <w:widowControl/>
        <w:shd w:val="clear" w:color="auto" w:fill="FFFFFF"/>
        <w:spacing w:line="360" w:lineRule="auto"/>
        <w:ind w:firstLine="709"/>
        <w:jc w:val="both"/>
        <w:rPr>
          <w:color w:val="000000"/>
          <w:sz w:val="28"/>
          <w:szCs w:val="28"/>
          <w:lang w:val="en-US"/>
        </w:rPr>
      </w:pPr>
    </w:p>
    <w:p w:rsidR="002210E1"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165" type="#_x0000_t75" style="width:161.25pt;height:35.25pt">
            <v:imagedata r:id="rId142" o:title=""/>
          </v:shape>
        </w:pict>
      </w:r>
      <w:r w:rsidR="002210E1" w:rsidRPr="00565BDC">
        <w:rPr>
          <w:color w:val="000000"/>
          <w:sz w:val="28"/>
          <w:szCs w:val="28"/>
          <w:lang w:val="uk-UA"/>
        </w:rPr>
        <w:t xml:space="preserve"> А</w:t>
      </w:r>
    </w:p>
    <w:p w:rsidR="009F4A41" w:rsidRPr="00565BDC" w:rsidRDefault="00150466" w:rsidP="00565BDC">
      <w:pPr>
        <w:widowControl/>
        <w:shd w:val="clear" w:color="auto" w:fill="FFFFFF"/>
        <w:spacing w:line="360" w:lineRule="auto"/>
        <w:ind w:firstLine="709"/>
        <w:jc w:val="both"/>
        <w:rPr>
          <w:color w:val="000000"/>
          <w:sz w:val="28"/>
          <w:szCs w:val="28"/>
        </w:rPr>
      </w:pPr>
      <w:r>
        <w:rPr>
          <w:color w:val="000000"/>
          <w:sz w:val="28"/>
          <w:szCs w:val="28"/>
          <w:lang w:val="uk-UA"/>
        </w:rPr>
        <w:br w:type="page"/>
      </w:r>
      <w:r w:rsidR="009F4A41" w:rsidRPr="00565BDC">
        <w:rPr>
          <w:color w:val="000000"/>
          <w:sz w:val="28"/>
          <w:szCs w:val="28"/>
          <w:lang w:val="uk-UA"/>
        </w:rPr>
        <w:t>Приймаємо реле РТ-40/6 з межами струму спрацьовування 1,50-6 А. Знаходимо коефіцієнт чутливості</w:t>
      </w:r>
    </w:p>
    <w:p w:rsidR="00150466" w:rsidRDefault="00150466" w:rsidP="00565BDC">
      <w:pPr>
        <w:widowControl/>
        <w:shd w:val="clear" w:color="auto" w:fill="FFFFFF"/>
        <w:spacing w:line="360" w:lineRule="auto"/>
        <w:ind w:firstLine="709"/>
        <w:jc w:val="both"/>
        <w:rPr>
          <w:color w:val="000000"/>
          <w:sz w:val="28"/>
          <w:szCs w:val="28"/>
          <w:lang w:val="en-US"/>
        </w:rPr>
      </w:pPr>
    </w:p>
    <w:p w:rsidR="002210E1" w:rsidRPr="00565BDC" w:rsidRDefault="00ED4AEE" w:rsidP="00565BDC">
      <w:pPr>
        <w:widowControl/>
        <w:shd w:val="clear" w:color="auto" w:fill="FFFFFF"/>
        <w:spacing w:line="360" w:lineRule="auto"/>
        <w:ind w:firstLine="709"/>
        <w:jc w:val="both"/>
        <w:rPr>
          <w:color w:val="000000"/>
          <w:sz w:val="28"/>
          <w:szCs w:val="28"/>
          <w:lang w:val="uk-UA"/>
        </w:rPr>
      </w:pPr>
      <w:r>
        <w:rPr>
          <w:color w:val="000000"/>
          <w:sz w:val="28"/>
          <w:szCs w:val="28"/>
          <w:lang w:val="uk-UA"/>
        </w:rPr>
        <w:pict>
          <v:shape id="_x0000_i1166" type="#_x0000_t75" style="width:183.75pt;height:36pt">
            <v:imagedata r:id="rId143" o:title=""/>
          </v:shape>
        </w:pict>
      </w:r>
    </w:p>
    <w:p w:rsidR="00150466" w:rsidRDefault="00150466" w:rsidP="00565BDC">
      <w:pPr>
        <w:widowControl/>
        <w:shd w:val="clear" w:color="auto" w:fill="FFFFFF"/>
        <w:spacing w:line="360" w:lineRule="auto"/>
        <w:ind w:firstLine="709"/>
        <w:jc w:val="both"/>
        <w:rPr>
          <w:color w:val="000000"/>
          <w:sz w:val="28"/>
          <w:szCs w:val="28"/>
          <w:lang w:val="en-US"/>
        </w:rPr>
      </w:pPr>
    </w:p>
    <w:p w:rsidR="009F4A41" w:rsidRDefault="002210E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В</w:t>
      </w:r>
      <w:r w:rsidR="009F4A41" w:rsidRPr="00565BDC">
        <w:rPr>
          <w:color w:val="000000"/>
          <w:sz w:val="28"/>
          <w:szCs w:val="28"/>
          <w:lang w:val="uk-UA"/>
        </w:rPr>
        <w:t>итримка часу другої ступіні вибирається за умовою відбудування від різночаснос</w:t>
      </w:r>
      <w:r w:rsidRPr="00565BDC">
        <w:rPr>
          <w:color w:val="000000"/>
          <w:sz w:val="28"/>
          <w:szCs w:val="28"/>
          <w:lang w:val="uk-UA"/>
        </w:rPr>
        <w:t>ті</w:t>
      </w:r>
      <w:r w:rsidR="009F4A41" w:rsidRPr="00565BDC">
        <w:rPr>
          <w:color w:val="000000"/>
          <w:sz w:val="28"/>
          <w:szCs w:val="28"/>
          <w:lang w:val="uk-UA"/>
        </w:rPr>
        <w:t xml:space="preserve"> вимикання фаз вимикача і складає 0,1-0,2 с.</w:t>
      </w:r>
    </w:p>
    <w:p w:rsidR="002C12F5" w:rsidRDefault="002C12F5" w:rsidP="00565BDC">
      <w:pPr>
        <w:widowControl/>
        <w:shd w:val="clear" w:color="auto" w:fill="FFFFFF"/>
        <w:spacing w:line="360" w:lineRule="auto"/>
        <w:ind w:firstLine="709"/>
        <w:jc w:val="both"/>
        <w:rPr>
          <w:color w:val="000000"/>
          <w:sz w:val="28"/>
          <w:szCs w:val="28"/>
          <w:lang w:val="uk-UA"/>
        </w:rPr>
      </w:pPr>
    </w:p>
    <w:p w:rsidR="003C5B04" w:rsidRPr="00150466" w:rsidRDefault="002C12F5" w:rsidP="003C5B04">
      <w:pPr>
        <w:widowControl/>
        <w:suppressAutoHyphens/>
        <w:spacing w:line="360" w:lineRule="auto"/>
        <w:ind w:firstLine="709"/>
        <w:jc w:val="center"/>
        <w:rPr>
          <w:color w:val="000000"/>
          <w:kern w:val="28"/>
          <w:sz w:val="28"/>
          <w:szCs w:val="28"/>
          <w:lang w:val="uk-UA"/>
        </w:rPr>
      </w:pPr>
      <w:r>
        <w:rPr>
          <w:color w:val="000000"/>
          <w:sz w:val="28"/>
          <w:szCs w:val="28"/>
          <w:lang w:val="uk-UA"/>
        </w:rPr>
        <w:br w:type="page"/>
      </w:r>
      <w:r w:rsidR="009F4A41" w:rsidRPr="002C12F5">
        <w:rPr>
          <w:b/>
          <w:bCs/>
          <w:color w:val="000000"/>
          <w:kern w:val="28"/>
          <w:sz w:val="28"/>
          <w:szCs w:val="28"/>
          <w:lang w:val="uk-UA"/>
        </w:rPr>
        <w:t xml:space="preserve">6 </w:t>
      </w:r>
      <w:r w:rsidR="003C5B04" w:rsidRPr="003C5B04">
        <w:rPr>
          <w:b/>
          <w:bCs/>
          <w:color w:val="000000"/>
          <w:kern w:val="28"/>
          <w:sz w:val="28"/>
          <w:szCs w:val="28"/>
          <w:lang w:val="uk-UA"/>
        </w:rPr>
        <w:t>Опис взаємодії захистів</w:t>
      </w:r>
    </w:p>
    <w:p w:rsidR="002C12F5" w:rsidRPr="00150466" w:rsidRDefault="002C12F5" w:rsidP="002C12F5">
      <w:pPr>
        <w:widowControl/>
        <w:shd w:val="clear" w:color="auto" w:fill="FFFFFF"/>
        <w:suppressAutoHyphens/>
        <w:spacing w:line="360" w:lineRule="auto"/>
        <w:ind w:firstLine="709"/>
        <w:jc w:val="center"/>
        <w:rPr>
          <w:b/>
          <w:bCs/>
          <w:color w:val="000000"/>
          <w:kern w:val="28"/>
          <w:sz w:val="28"/>
          <w:szCs w:val="28"/>
          <w:lang w:val="uk-UA"/>
        </w:rPr>
      </w:pP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При міжфазному к.з. у лінії </w:t>
      </w:r>
      <w:r w:rsidR="00C9247E" w:rsidRPr="00565BDC">
        <w:rPr>
          <w:color w:val="000000"/>
          <w:sz w:val="28"/>
          <w:szCs w:val="28"/>
          <w:lang w:val="uk-UA"/>
        </w:rPr>
        <w:t>спрацьовує І ступінь східчастого</w:t>
      </w:r>
      <w:r w:rsidRPr="00565BDC">
        <w:rPr>
          <w:color w:val="000000"/>
          <w:sz w:val="28"/>
          <w:szCs w:val="28"/>
          <w:lang w:val="uk-UA"/>
        </w:rPr>
        <w:t xml:space="preserve"> струмового захисту лінії - струмове відсічення без витримки часу і відключає вимикач </w:t>
      </w:r>
      <w:r w:rsidR="00C9247E" w:rsidRPr="00565BDC">
        <w:rPr>
          <w:color w:val="000000"/>
          <w:sz w:val="28"/>
          <w:szCs w:val="28"/>
          <w:lang w:val="en-US"/>
        </w:rPr>
        <w:t>Q</w:t>
      </w:r>
      <w:r w:rsidR="00C9247E" w:rsidRPr="00150466">
        <w:rPr>
          <w:color w:val="000000"/>
          <w:sz w:val="28"/>
          <w:szCs w:val="28"/>
          <w:lang w:val="uk-UA"/>
        </w:rPr>
        <w:t>1.</w:t>
      </w:r>
      <w:r w:rsidRPr="00565BDC">
        <w:rPr>
          <w:color w:val="000000"/>
          <w:sz w:val="28"/>
          <w:szCs w:val="28"/>
          <w:lang w:val="uk-UA"/>
        </w:rPr>
        <w:t xml:space="preserve"> При відмовленні струмового </w:t>
      </w:r>
      <w:r w:rsidR="00C9247E" w:rsidRPr="00565BDC">
        <w:rPr>
          <w:color w:val="000000"/>
          <w:sz w:val="28"/>
          <w:szCs w:val="28"/>
          <w:lang w:val="uk-UA"/>
        </w:rPr>
        <w:t>в</w:t>
      </w:r>
      <w:r w:rsidRPr="00565BDC">
        <w:rPr>
          <w:color w:val="000000"/>
          <w:sz w:val="28"/>
          <w:szCs w:val="28"/>
          <w:lang w:val="uk-UA"/>
        </w:rPr>
        <w:t>ідсічення з витримкою часу 2,5 секунди спраць</w:t>
      </w:r>
      <w:r w:rsidR="00C9247E" w:rsidRPr="00565BDC">
        <w:rPr>
          <w:color w:val="000000"/>
          <w:sz w:val="28"/>
          <w:szCs w:val="28"/>
          <w:lang w:val="uk-UA"/>
        </w:rPr>
        <w:t>овує третя ступінь - максимальний струмови</w:t>
      </w:r>
      <w:r w:rsidRPr="00565BDC">
        <w:rPr>
          <w:color w:val="000000"/>
          <w:sz w:val="28"/>
          <w:szCs w:val="28"/>
          <w:lang w:val="uk-UA"/>
        </w:rPr>
        <w:t xml:space="preserve">й захист лінії і також на відключення вимикача </w:t>
      </w:r>
      <w:r w:rsidR="005F6881" w:rsidRPr="00565BDC">
        <w:rPr>
          <w:color w:val="000000"/>
          <w:sz w:val="28"/>
          <w:szCs w:val="28"/>
          <w:lang w:val="en-US"/>
        </w:rPr>
        <w:t>Q</w:t>
      </w:r>
      <w:r w:rsidR="005F6881" w:rsidRPr="00565BDC">
        <w:rPr>
          <w:color w:val="000000"/>
          <w:sz w:val="28"/>
          <w:szCs w:val="28"/>
          <w:lang w:val="uk-UA"/>
        </w:rPr>
        <w:t>1</w:t>
      </w:r>
      <w:r w:rsidRPr="00565BDC">
        <w:rPr>
          <w:color w:val="000000"/>
          <w:sz w:val="28"/>
          <w:szCs w:val="28"/>
          <w:lang w:val="uk-UA"/>
        </w:rPr>
        <w:t>.</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Найбільш розповсюдженим видом к.з. у лініях є однофазне к.з. Воно складає 83 % від усіх нидів к.з. у мережах. При виникненні такого ушкодження спрацьовує спочатку перша ступінь східчастого струмового захисту лінії нульової послідовності - токове відсічення нульової послідовності, а у випадку її відмовлення спрацьовує друга ступінь - максимальним струмовий захист нульової послідовності. Витримка часу другої сту</w:t>
      </w:r>
      <w:r w:rsidR="005F6881" w:rsidRPr="00565BDC">
        <w:rPr>
          <w:color w:val="000000"/>
          <w:sz w:val="28"/>
          <w:szCs w:val="28"/>
          <w:lang w:val="uk-UA"/>
        </w:rPr>
        <w:t>піні</w:t>
      </w:r>
      <w:r w:rsidRPr="00565BDC">
        <w:rPr>
          <w:color w:val="000000"/>
          <w:sz w:val="28"/>
          <w:szCs w:val="28"/>
          <w:lang w:val="uk-UA"/>
        </w:rPr>
        <w:t xml:space="preserve"> складає 0,1-0,2 сек.</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Найбільш ймовірним видом</w:t>
      </w:r>
      <w:r w:rsidR="005F6881" w:rsidRPr="00565BDC">
        <w:rPr>
          <w:color w:val="000000"/>
          <w:sz w:val="28"/>
          <w:szCs w:val="28"/>
          <w:lang w:val="uk-UA"/>
        </w:rPr>
        <w:t xml:space="preserve"> ушкодження в трансформаторі є в</w:t>
      </w:r>
      <w:r w:rsidRPr="00565BDC">
        <w:rPr>
          <w:color w:val="000000"/>
          <w:sz w:val="28"/>
          <w:szCs w:val="28"/>
          <w:lang w:val="uk-UA"/>
        </w:rPr>
        <w:t xml:space="preserve">иткові замикання </w:t>
      </w:r>
      <w:r w:rsidR="005F6881" w:rsidRPr="00565BDC">
        <w:rPr>
          <w:color w:val="000000"/>
          <w:sz w:val="28"/>
          <w:szCs w:val="28"/>
          <w:lang w:val="uk-UA"/>
        </w:rPr>
        <w:t>в</w:t>
      </w:r>
      <w:r w:rsidRPr="00565BDC">
        <w:rPr>
          <w:color w:val="000000"/>
          <w:sz w:val="28"/>
          <w:szCs w:val="28"/>
          <w:lang w:val="uk-UA"/>
        </w:rPr>
        <w:t xml:space="preserve"> одній фазі. При малому числі витків, що замкнулися, струм в ушкодженій фазі з боку живлення може виявитися менше </w:t>
      </w:r>
      <w:r w:rsidR="005F6881" w:rsidRPr="00565BDC">
        <w:rPr>
          <w:color w:val="000000"/>
          <w:sz w:val="28"/>
          <w:szCs w:val="28"/>
          <w:lang w:val="en-US"/>
        </w:rPr>
        <w:t>I</w:t>
      </w:r>
      <w:r w:rsidR="005F6881" w:rsidRPr="00565BDC">
        <w:rPr>
          <w:color w:val="000000"/>
          <w:sz w:val="28"/>
          <w:szCs w:val="28"/>
          <w:lang w:val="uk-UA"/>
        </w:rPr>
        <w:t>ном</w:t>
      </w:r>
      <w:r w:rsidRPr="00565BDC">
        <w:rPr>
          <w:color w:val="000000"/>
          <w:sz w:val="28"/>
          <w:szCs w:val="28"/>
          <w:lang w:val="uk-UA"/>
        </w:rPr>
        <w:t xml:space="preserve">, а напруга на виводах не зміниться. При цьому без витримки часу на відключення вимикачів </w:t>
      </w:r>
      <w:r w:rsidR="005F6881" w:rsidRPr="00565BDC">
        <w:rPr>
          <w:color w:val="000000"/>
          <w:sz w:val="28"/>
          <w:szCs w:val="28"/>
          <w:lang w:val="en-US"/>
        </w:rPr>
        <w:t>Q</w:t>
      </w:r>
      <w:r w:rsidRPr="00565BDC">
        <w:rPr>
          <w:color w:val="000000"/>
          <w:sz w:val="28"/>
          <w:szCs w:val="28"/>
          <w:lang w:val="uk-UA"/>
        </w:rPr>
        <w:t xml:space="preserve">2 і </w:t>
      </w:r>
      <w:r w:rsidR="005F6881" w:rsidRPr="00565BDC">
        <w:rPr>
          <w:color w:val="000000"/>
          <w:sz w:val="28"/>
          <w:szCs w:val="28"/>
          <w:lang w:val="en-US"/>
        </w:rPr>
        <w:t>Q</w:t>
      </w:r>
      <w:r w:rsidR="005F6881" w:rsidRPr="00565BDC">
        <w:rPr>
          <w:color w:val="000000"/>
          <w:sz w:val="28"/>
          <w:szCs w:val="28"/>
        </w:rPr>
        <w:t>3</w:t>
      </w:r>
      <w:r w:rsidRPr="00565BDC">
        <w:rPr>
          <w:color w:val="000000"/>
          <w:sz w:val="28"/>
          <w:szCs w:val="28"/>
          <w:lang w:val="uk-UA"/>
        </w:rPr>
        <w:t xml:space="preserve"> повинен спрацювати газовий захист трансформатора.</w:t>
      </w:r>
    </w:p>
    <w:p w:rsidR="009F4A41" w:rsidRPr="00565BDC" w:rsidRDefault="009F4A41" w:rsidP="00565BDC">
      <w:pPr>
        <w:widowControl/>
        <w:shd w:val="clear" w:color="auto" w:fill="FFFFFF"/>
        <w:spacing w:line="360" w:lineRule="auto"/>
        <w:ind w:firstLine="709"/>
        <w:jc w:val="both"/>
        <w:rPr>
          <w:color w:val="000000"/>
          <w:sz w:val="28"/>
          <w:szCs w:val="28"/>
        </w:rPr>
      </w:pPr>
      <w:r w:rsidRPr="00565BDC">
        <w:rPr>
          <w:color w:val="000000"/>
          <w:sz w:val="28"/>
          <w:szCs w:val="28"/>
          <w:lang w:val="uk-UA"/>
        </w:rPr>
        <w:t xml:space="preserve">При відмовленні газового захисту кількість витків, що замкнулися, збільшиться спрацює диференціальний токовий захист трансформатора і без витримки часу відключить вимикачі </w:t>
      </w:r>
      <w:r w:rsidR="005F6881" w:rsidRPr="00565BDC">
        <w:rPr>
          <w:color w:val="000000"/>
          <w:sz w:val="28"/>
          <w:szCs w:val="28"/>
          <w:lang w:val="en-US"/>
        </w:rPr>
        <w:t>Q</w:t>
      </w:r>
      <w:r w:rsidR="005F6881" w:rsidRPr="00565BDC">
        <w:rPr>
          <w:color w:val="000000"/>
          <w:sz w:val="28"/>
          <w:szCs w:val="28"/>
        </w:rPr>
        <w:t>2</w:t>
      </w:r>
      <w:r w:rsidRPr="00565BDC">
        <w:rPr>
          <w:color w:val="000000"/>
          <w:sz w:val="28"/>
          <w:szCs w:val="28"/>
          <w:lang w:val="uk-UA"/>
        </w:rPr>
        <w:t xml:space="preserve"> і </w:t>
      </w:r>
      <w:r w:rsidR="005F6881" w:rsidRPr="00565BDC">
        <w:rPr>
          <w:color w:val="000000"/>
          <w:sz w:val="28"/>
          <w:szCs w:val="28"/>
          <w:lang w:val="en-US"/>
        </w:rPr>
        <w:t>Q</w:t>
      </w:r>
      <w:r w:rsidR="005F6881" w:rsidRPr="00565BDC">
        <w:rPr>
          <w:color w:val="000000"/>
          <w:sz w:val="28"/>
          <w:szCs w:val="28"/>
        </w:rPr>
        <w:t>3.</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Перераховані вище захисти трансформаторів резервує МСЗ </w:t>
      </w:r>
      <w:r w:rsidR="005F6881" w:rsidRPr="00565BDC">
        <w:rPr>
          <w:color w:val="000000"/>
          <w:sz w:val="28"/>
          <w:szCs w:val="28"/>
          <w:lang w:val="uk-UA"/>
        </w:rPr>
        <w:t>тран</w:t>
      </w:r>
      <w:r w:rsidRPr="00565BDC">
        <w:rPr>
          <w:color w:val="000000"/>
          <w:sz w:val="28"/>
          <w:szCs w:val="28"/>
          <w:lang w:val="uk-UA"/>
        </w:rPr>
        <w:t xml:space="preserve">сформатора і МСЗ лінії. При відмовленні ДЗТ повинна спрацювати І ступінь східчастого струмового захисту лінії на відключення вимикача </w:t>
      </w:r>
      <w:r w:rsidR="005F6881" w:rsidRPr="00565BDC">
        <w:rPr>
          <w:color w:val="000000"/>
          <w:sz w:val="28"/>
          <w:szCs w:val="28"/>
          <w:lang w:val="en-US"/>
        </w:rPr>
        <w:t>Q</w:t>
      </w:r>
      <w:r w:rsidR="005F6881" w:rsidRPr="00565BDC">
        <w:rPr>
          <w:color w:val="000000"/>
          <w:sz w:val="28"/>
          <w:szCs w:val="28"/>
          <w:lang w:val="uk-UA"/>
        </w:rPr>
        <w:t>1</w:t>
      </w:r>
      <w:r w:rsidRPr="00565BDC">
        <w:rPr>
          <w:color w:val="000000"/>
          <w:sz w:val="28"/>
          <w:szCs w:val="28"/>
          <w:lang w:val="uk-UA"/>
        </w:rPr>
        <w:t xml:space="preserve"> </w:t>
      </w:r>
      <w:r w:rsidR="005F6881" w:rsidRPr="00565BDC">
        <w:rPr>
          <w:color w:val="000000"/>
          <w:sz w:val="28"/>
          <w:szCs w:val="28"/>
          <w:lang w:val="uk-UA"/>
        </w:rPr>
        <w:t>чи</w:t>
      </w:r>
      <w:r w:rsidRPr="00565BDC">
        <w:rPr>
          <w:color w:val="000000"/>
          <w:sz w:val="28"/>
          <w:szCs w:val="28"/>
          <w:lang w:val="uk-UA"/>
        </w:rPr>
        <w:t xml:space="preserve"> з витримкою часу 21,0 сек. МСЗ трансформатора на відключення вимикачів </w:t>
      </w:r>
      <w:r w:rsidR="005F6881" w:rsidRPr="00565BDC">
        <w:rPr>
          <w:color w:val="000000"/>
          <w:sz w:val="28"/>
          <w:szCs w:val="28"/>
          <w:lang w:val="en-US"/>
        </w:rPr>
        <w:t>Q</w:t>
      </w:r>
      <w:r w:rsidR="005F6881" w:rsidRPr="00565BDC">
        <w:rPr>
          <w:color w:val="000000"/>
          <w:sz w:val="28"/>
          <w:szCs w:val="28"/>
          <w:lang w:val="uk-UA"/>
        </w:rPr>
        <w:t>2</w:t>
      </w:r>
      <w:r w:rsidRPr="00565BDC">
        <w:rPr>
          <w:color w:val="000000"/>
          <w:sz w:val="28"/>
          <w:szCs w:val="28"/>
          <w:lang w:val="uk-UA"/>
        </w:rPr>
        <w:t xml:space="preserve"> і </w:t>
      </w:r>
      <w:r w:rsidR="005F6881" w:rsidRPr="00565BDC">
        <w:rPr>
          <w:color w:val="000000"/>
          <w:sz w:val="28"/>
          <w:szCs w:val="28"/>
          <w:lang w:val="en-US"/>
        </w:rPr>
        <w:t>Q</w:t>
      </w:r>
      <w:r w:rsidR="005F6881" w:rsidRPr="00565BDC">
        <w:rPr>
          <w:color w:val="000000"/>
          <w:sz w:val="28"/>
          <w:szCs w:val="28"/>
          <w:lang w:val="uk-UA"/>
        </w:rPr>
        <w:t>3.</w:t>
      </w:r>
      <w:r w:rsidRPr="00565BDC">
        <w:rPr>
          <w:color w:val="000000"/>
          <w:sz w:val="28"/>
          <w:szCs w:val="28"/>
          <w:lang w:val="uk-UA"/>
        </w:rPr>
        <w:t xml:space="preserve"> В останньому випадку МСЗ лінії повернеться у вихідне положення за рахунок більшої витримки часу.</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При к.з. на шинах 6 кВ, що не мають спеціального захисту, приходить у дію МСЗ трансформатора і відключає вимикач </w:t>
      </w:r>
      <w:r w:rsidR="005F6881" w:rsidRPr="00565BDC">
        <w:rPr>
          <w:color w:val="000000"/>
          <w:sz w:val="28"/>
          <w:szCs w:val="28"/>
          <w:lang w:val="en-US"/>
        </w:rPr>
        <w:t>Q</w:t>
      </w:r>
      <w:r w:rsidR="005F6881" w:rsidRPr="00050851">
        <w:rPr>
          <w:color w:val="000000"/>
          <w:sz w:val="28"/>
          <w:szCs w:val="28"/>
          <w:lang w:val="uk-UA"/>
        </w:rPr>
        <w:t>3</w:t>
      </w:r>
      <w:r w:rsidRPr="00565BDC">
        <w:rPr>
          <w:color w:val="000000"/>
          <w:sz w:val="28"/>
          <w:szCs w:val="28"/>
          <w:lang w:val="uk-UA"/>
        </w:rPr>
        <w:t>.</w:t>
      </w:r>
    </w:p>
    <w:p w:rsidR="009F4A41" w:rsidRPr="00565BDC" w:rsidRDefault="009F4A41" w:rsidP="00565BDC">
      <w:pPr>
        <w:widowControl/>
        <w:shd w:val="clear" w:color="auto" w:fill="FFFFFF"/>
        <w:spacing w:line="360" w:lineRule="auto"/>
        <w:ind w:firstLine="709"/>
        <w:jc w:val="both"/>
        <w:rPr>
          <w:color w:val="000000"/>
          <w:sz w:val="28"/>
          <w:szCs w:val="28"/>
          <w:lang w:val="uk-UA"/>
        </w:rPr>
      </w:pPr>
      <w:r w:rsidRPr="00565BDC">
        <w:rPr>
          <w:color w:val="000000"/>
          <w:sz w:val="28"/>
          <w:szCs w:val="28"/>
          <w:lang w:val="uk-UA"/>
        </w:rPr>
        <w:t xml:space="preserve">При к.з. на приєднаннях, що відходять, струм к.з. проходить </w:t>
      </w:r>
      <w:r w:rsidR="005F6881" w:rsidRPr="00565BDC">
        <w:rPr>
          <w:color w:val="000000"/>
          <w:sz w:val="28"/>
          <w:szCs w:val="28"/>
          <w:lang w:val="uk-UA"/>
        </w:rPr>
        <w:t>по</w:t>
      </w:r>
      <w:r w:rsidRPr="00565BDC">
        <w:rPr>
          <w:color w:val="000000"/>
          <w:sz w:val="28"/>
          <w:szCs w:val="28"/>
          <w:lang w:val="uk-UA"/>
        </w:rPr>
        <w:t xml:space="preserve"> всіх ділянках мережі, розташованим між джерелом живлення і місцем к.з. При цьому опрацьовує МСЗ лінії, МСЗ трансформатора і МСЗ на приєднанні, що відходить. При нор</w:t>
      </w:r>
      <w:r w:rsidR="005F6881" w:rsidRPr="00565BDC">
        <w:rPr>
          <w:color w:val="000000"/>
          <w:sz w:val="28"/>
          <w:szCs w:val="28"/>
          <w:lang w:val="uk-UA"/>
        </w:rPr>
        <w:t>мальній</w:t>
      </w:r>
      <w:r w:rsidRPr="00565BDC">
        <w:rPr>
          <w:smallCaps/>
          <w:color w:val="000000"/>
          <w:sz w:val="28"/>
          <w:szCs w:val="28"/>
          <w:lang w:val="uk-UA"/>
        </w:rPr>
        <w:t xml:space="preserve"> </w:t>
      </w:r>
      <w:r w:rsidRPr="00565BDC">
        <w:rPr>
          <w:color w:val="000000"/>
          <w:sz w:val="28"/>
          <w:szCs w:val="28"/>
          <w:lang w:val="uk-UA"/>
        </w:rPr>
        <w:t>роботі захистів за умовою селективності повинний відключитися вимикач на ушкодженому приєднанні. Інш</w:t>
      </w:r>
      <w:r w:rsidR="005F6881" w:rsidRPr="00565BDC">
        <w:rPr>
          <w:color w:val="000000"/>
          <w:sz w:val="28"/>
          <w:szCs w:val="28"/>
          <w:lang w:val="uk-UA"/>
        </w:rPr>
        <w:t>і</w:t>
      </w:r>
      <w:r w:rsidRPr="00565BDC">
        <w:rPr>
          <w:color w:val="000000"/>
          <w:sz w:val="28"/>
          <w:szCs w:val="28"/>
          <w:lang w:val="uk-UA"/>
        </w:rPr>
        <w:t xml:space="preserve"> захисти повернуться в початкове положення. Резервування МСЗ приєднання виконують МСЗ трансформатора і МСЗ лінії.</w:t>
      </w:r>
    </w:p>
    <w:p w:rsidR="006C71CA" w:rsidRPr="00565BDC" w:rsidRDefault="006C71CA" w:rsidP="00565BDC">
      <w:pPr>
        <w:widowControl/>
        <w:shd w:val="clear" w:color="auto" w:fill="FFFFFF"/>
        <w:spacing w:line="360" w:lineRule="auto"/>
        <w:ind w:firstLine="709"/>
        <w:jc w:val="both"/>
        <w:rPr>
          <w:color w:val="000000"/>
          <w:sz w:val="28"/>
          <w:szCs w:val="28"/>
          <w:lang w:val="uk-UA"/>
        </w:rPr>
      </w:pPr>
    </w:p>
    <w:p w:rsidR="006C71CA" w:rsidRPr="002C12F5" w:rsidRDefault="002C12F5" w:rsidP="002C12F5">
      <w:pPr>
        <w:widowControl/>
        <w:shd w:val="clear" w:color="auto" w:fill="FFFFFF"/>
        <w:suppressAutoHyphens/>
        <w:spacing w:line="360" w:lineRule="auto"/>
        <w:ind w:firstLine="709"/>
        <w:jc w:val="center"/>
        <w:rPr>
          <w:b/>
          <w:bCs/>
          <w:color w:val="000000"/>
          <w:kern w:val="28"/>
          <w:sz w:val="28"/>
          <w:szCs w:val="28"/>
          <w:lang w:val="uk-UA"/>
        </w:rPr>
      </w:pPr>
      <w:r>
        <w:rPr>
          <w:lang w:val="uk-UA"/>
        </w:rPr>
        <w:br w:type="page"/>
      </w:r>
      <w:bookmarkStart w:id="10" w:name="_Toc27917058"/>
      <w:r w:rsidR="006C71CA" w:rsidRPr="002C12F5">
        <w:rPr>
          <w:b/>
          <w:bCs/>
          <w:color w:val="000000"/>
          <w:kern w:val="28"/>
          <w:sz w:val="28"/>
          <w:szCs w:val="28"/>
          <w:lang w:val="uk-UA"/>
        </w:rPr>
        <w:t>В</w:t>
      </w:r>
      <w:r w:rsidR="003C5B04">
        <w:rPr>
          <w:b/>
          <w:bCs/>
          <w:color w:val="000000"/>
          <w:kern w:val="28"/>
          <w:sz w:val="28"/>
          <w:szCs w:val="28"/>
          <w:lang w:val="uk-UA"/>
        </w:rPr>
        <w:t>исновки</w:t>
      </w:r>
      <w:bookmarkEnd w:id="10"/>
    </w:p>
    <w:p w:rsidR="006C71CA" w:rsidRPr="00565BDC" w:rsidRDefault="006C71CA" w:rsidP="00565BDC">
      <w:pPr>
        <w:widowControl/>
        <w:spacing w:line="360" w:lineRule="auto"/>
        <w:ind w:firstLine="709"/>
        <w:jc w:val="both"/>
        <w:rPr>
          <w:color w:val="000000"/>
          <w:sz w:val="28"/>
          <w:szCs w:val="28"/>
          <w:lang w:val="uk-UA"/>
        </w:rPr>
      </w:pPr>
    </w:p>
    <w:p w:rsidR="00565BDC" w:rsidRDefault="006C71CA" w:rsidP="00565BDC">
      <w:pPr>
        <w:widowControl/>
        <w:spacing w:line="360" w:lineRule="auto"/>
        <w:ind w:firstLine="709"/>
        <w:jc w:val="both"/>
        <w:rPr>
          <w:color w:val="000000"/>
          <w:sz w:val="28"/>
          <w:szCs w:val="28"/>
          <w:lang w:val="uk-UA"/>
        </w:rPr>
      </w:pPr>
      <w:r w:rsidRPr="00565BDC">
        <w:rPr>
          <w:color w:val="000000"/>
          <w:sz w:val="28"/>
          <w:szCs w:val="28"/>
          <w:lang w:val="uk-UA"/>
        </w:rPr>
        <w:tab/>
      </w:r>
      <w:r w:rsidR="00565BDC">
        <w:rPr>
          <w:color w:val="000000"/>
          <w:sz w:val="28"/>
          <w:szCs w:val="28"/>
          <w:lang w:val="uk-UA"/>
        </w:rPr>
        <w:t xml:space="preserve"> </w:t>
      </w:r>
      <w:r w:rsidRPr="00565BDC">
        <w:rPr>
          <w:color w:val="000000"/>
          <w:sz w:val="28"/>
          <w:szCs w:val="28"/>
          <w:lang w:val="uk-UA"/>
        </w:rPr>
        <w:t>У результаті роботи спроектовано захист блоку лінія – трансформатор. Розраховані уставки реле струму та напруги, які використовуються у захистах.</w:t>
      </w:r>
    </w:p>
    <w:p w:rsidR="006C71CA" w:rsidRPr="00565BDC" w:rsidRDefault="006C71CA" w:rsidP="00565BDC">
      <w:pPr>
        <w:widowControl/>
        <w:spacing w:line="360" w:lineRule="auto"/>
        <w:ind w:firstLine="709"/>
        <w:jc w:val="both"/>
        <w:rPr>
          <w:color w:val="000000"/>
          <w:sz w:val="28"/>
          <w:szCs w:val="28"/>
          <w:lang w:val="uk-UA"/>
        </w:rPr>
      </w:pPr>
      <w:r w:rsidRPr="00565BDC">
        <w:rPr>
          <w:color w:val="000000"/>
          <w:sz w:val="28"/>
          <w:szCs w:val="28"/>
          <w:lang w:val="uk-UA"/>
        </w:rPr>
        <w:tab/>
        <w:t>Отже, для лінії приймається двоступінчатий струмовий захист. До трансформатору розраховано диференційний захист, захист від перевантаження, газовий захист. У ролі резервної використовується МСЗ трансформатора з комбінованим пуском по напрузі.</w:t>
      </w:r>
    </w:p>
    <w:p w:rsidR="006C71CA" w:rsidRPr="00565BDC" w:rsidRDefault="006C71CA" w:rsidP="00565BDC">
      <w:pPr>
        <w:widowControl/>
        <w:spacing w:line="360" w:lineRule="auto"/>
        <w:ind w:firstLine="709"/>
        <w:jc w:val="both"/>
        <w:rPr>
          <w:color w:val="000000"/>
          <w:sz w:val="28"/>
          <w:szCs w:val="28"/>
          <w:lang w:val="uk-UA"/>
        </w:rPr>
      </w:pPr>
      <w:r w:rsidRPr="00565BDC">
        <w:rPr>
          <w:color w:val="000000"/>
          <w:sz w:val="28"/>
          <w:szCs w:val="28"/>
          <w:lang w:val="uk-UA"/>
        </w:rPr>
        <w:tab/>
        <w:t>Використання МСЗ отримало поширене значення із-за техніко-економічних обставин. Цей захист має простий, надійний та невеликий за вартістю вид.</w:t>
      </w:r>
    </w:p>
    <w:p w:rsidR="006C71CA" w:rsidRPr="00565BDC" w:rsidRDefault="006C71CA" w:rsidP="00565BDC">
      <w:pPr>
        <w:widowControl/>
        <w:spacing w:line="360" w:lineRule="auto"/>
        <w:ind w:firstLine="709"/>
        <w:jc w:val="both"/>
        <w:rPr>
          <w:color w:val="000000"/>
          <w:sz w:val="28"/>
          <w:szCs w:val="28"/>
          <w:lang w:val="uk-UA"/>
        </w:rPr>
      </w:pPr>
      <w:r w:rsidRPr="00565BDC">
        <w:rPr>
          <w:color w:val="000000"/>
          <w:sz w:val="28"/>
          <w:szCs w:val="28"/>
          <w:lang w:val="uk-UA"/>
        </w:rPr>
        <w:tab/>
        <w:t>При розрахунку захисту використовувався принцип селективності. Для цього приймалась ступінь селективності</w:t>
      </w:r>
      <w:r w:rsidR="00565BDC">
        <w:rPr>
          <w:color w:val="000000"/>
          <w:sz w:val="28"/>
          <w:szCs w:val="28"/>
          <w:lang w:val="uk-UA"/>
        </w:rPr>
        <w:t xml:space="preserve"> </w:t>
      </w:r>
      <w:r w:rsidRPr="00565BDC">
        <w:rPr>
          <w:color w:val="000000"/>
          <w:sz w:val="28"/>
          <w:szCs w:val="28"/>
          <w:lang w:val="uk-UA"/>
        </w:rPr>
        <w:t>Дt=0,5 с.</w:t>
      </w:r>
    </w:p>
    <w:p w:rsidR="00565BDC" w:rsidRDefault="006C71CA" w:rsidP="00565BDC">
      <w:pPr>
        <w:widowControl/>
        <w:spacing w:line="360" w:lineRule="auto"/>
        <w:ind w:firstLine="709"/>
        <w:jc w:val="both"/>
        <w:rPr>
          <w:color w:val="000000"/>
          <w:sz w:val="28"/>
          <w:szCs w:val="28"/>
          <w:lang w:val="uk-UA"/>
        </w:rPr>
      </w:pPr>
      <w:r w:rsidRPr="00565BDC">
        <w:rPr>
          <w:color w:val="000000"/>
          <w:sz w:val="28"/>
          <w:szCs w:val="28"/>
          <w:lang w:val="uk-UA"/>
        </w:rPr>
        <w:tab/>
        <w:t>Увесь захист було перевірено на чутливість. При цьому коефіцієнт чутливості для захисту є більше найбільш доступного К</w:t>
      </w:r>
      <w:r w:rsidRPr="00565BDC">
        <w:rPr>
          <w:color w:val="000000"/>
          <w:sz w:val="28"/>
          <w:szCs w:val="28"/>
          <w:vertAlign w:val="subscript"/>
          <w:lang w:val="en-US"/>
        </w:rPr>
        <w:t>i</w:t>
      </w:r>
      <w:r w:rsidRPr="00565BDC">
        <w:rPr>
          <w:color w:val="000000"/>
          <w:sz w:val="28"/>
          <w:szCs w:val="28"/>
        </w:rPr>
        <w:t>≥1</w:t>
      </w:r>
      <w:r w:rsidRPr="00565BDC">
        <w:rPr>
          <w:color w:val="000000"/>
          <w:sz w:val="28"/>
          <w:szCs w:val="28"/>
          <w:lang w:val="uk-UA"/>
        </w:rPr>
        <w:t>,5.</w:t>
      </w:r>
    </w:p>
    <w:p w:rsidR="006C71CA" w:rsidRPr="00565BDC" w:rsidRDefault="006C71CA" w:rsidP="00565BDC">
      <w:pPr>
        <w:pStyle w:val="21"/>
        <w:spacing w:line="360" w:lineRule="auto"/>
        <w:ind w:left="0" w:firstLine="709"/>
        <w:jc w:val="both"/>
        <w:rPr>
          <w:color w:val="000000"/>
        </w:rPr>
      </w:pPr>
      <w:r w:rsidRPr="00565BDC">
        <w:rPr>
          <w:color w:val="000000"/>
        </w:rPr>
        <w:t>Були обрані наступні типи захистів:</w:t>
      </w:r>
    </w:p>
    <w:p w:rsidR="006C71CA" w:rsidRPr="00565BDC" w:rsidRDefault="006C71CA" w:rsidP="00565BDC">
      <w:pPr>
        <w:pStyle w:val="21"/>
        <w:spacing w:line="360" w:lineRule="auto"/>
        <w:ind w:left="0" w:firstLine="709"/>
        <w:jc w:val="both"/>
        <w:rPr>
          <w:color w:val="000000"/>
        </w:rPr>
      </w:pPr>
      <w:r w:rsidRPr="00565BDC">
        <w:rPr>
          <w:color w:val="000000"/>
        </w:rPr>
        <w:t>–</w:t>
      </w:r>
      <w:r w:rsidR="00565BDC">
        <w:rPr>
          <w:color w:val="000000"/>
        </w:rPr>
        <w:t xml:space="preserve"> </w:t>
      </w:r>
      <w:r w:rsidRPr="00565BDC">
        <w:rPr>
          <w:color w:val="000000"/>
        </w:rPr>
        <w:t>диференціальний захист трансформатора, виконаний на реле ДЗТ– 11. Струм спрацьовування на основній стороні 6</w:t>
      </w:r>
      <w:r w:rsidRPr="00565BDC">
        <w:rPr>
          <w:color w:val="000000"/>
          <w:lang w:val="ru-RU"/>
        </w:rPr>
        <w:t>,5</w:t>
      </w:r>
      <w:r w:rsidRPr="00565BDC">
        <w:rPr>
          <w:color w:val="000000"/>
        </w:rPr>
        <w:t xml:space="preserve"> А, число витків на стороні ВН – </w:t>
      </w:r>
      <w:r w:rsidR="00EA119E" w:rsidRPr="00565BDC">
        <w:rPr>
          <w:color w:val="000000"/>
          <w:lang w:val="ru-RU"/>
        </w:rPr>
        <w:t>15</w:t>
      </w:r>
      <w:r w:rsidRPr="00565BDC">
        <w:rPr>
          <w:color w:val="000000"/>
        </w:rPr>
        <w:t xml:space="preserve">, на стороні НН – </w:t>
      </w:r>
      <w:r w:rsidR="00EA119E" w:rsidRPr="00565BDC">
        <w:rPr>
          <w:color w:val="000000"/>
        </w:rPr>
        <w:t>24</w:t>
      </w:r>
      <w:r w:rsidRPr="00565BDC">
        <w:rPr>
          <w:color w:val="000000"/>
        </w:rPr>
        <w:t xml:space="preserve">, число витків гальмової обмотки – </w:t>
      </w:r>
      <w:r w:rsidR="00EA119E" w:rsidRPr="00565BDC">
        <w:rPr>
          <w:color w:val="000000"/>
        </w:rPr>
        <w:t>10</w:t>
      </w:r>
      <w:r w:rsidRPr="00565BDC">
        <w:rPr>
          <w:color w:val="000000"/>
        </w:rPr>
        <w:t>;</w:t>
      </w:r>
    </w:p>
    <w:p w:rsidR="006C71CA" w:rsidRPr="00565BDC" w:rsidRDefault="006C71CA" w:rsidP="00565BDC">
      <w:pPr>
        <w:pStyle w:val="21"/>
        <w:spacing w:line="360" w:lineRule="auto"/>
        <w:ind w:left="0" w:firstLine="709"/>
        <w:jc w:val="both"/>
        <w:rPr>
          <w:color w:val="000000"/>
        </w:rPr>
      </w:pPr>
      <w:r w:rsidRPr="00565BDC">
        <w:rPr>
          <w:color w:val="000000"/>
        </w:rPr>
        <w:t>– максимальний струмовий захист трансфор</w:t>
      </w:r>
      <w:r w:rsidR="00EA119E" w:rsidRPr="00565BDC">
        <w:rPr>
          <w:color w:val="000000"/>
        </w:rPr>
        <w:t>матора, виконаний реле РТ– 40/6</w:t>
      </w:r>
      <w:r w:rsidRPr="00565BDC">
        <w:rPr>
          <w:color w:val="000000"/>
        </w:rPr>
        <w:t xml:space="preserve"> і встановлений на стороні ВН з уставкою спрацьовування </w:t>
      </w:r>
      <w:r w:rsidR="00EA119E" w:rsidRPr="00565BDC">
        <w:rPr>
          <w:color w:val="000000"/>
        </w:rPr>
        <w:t>5,54 А, а час спрацьовування 1,9</w:t>
      </w:r>
      <w:r w:rsidRPr="00565BDC">
        <w:rPr>
          <w:color w:val="000000"/>
        </w:rPr>
        <w:t xml:space="preserve"> сек.;</w:t>
      </w:r>
    </w:p>
    <w:p w:rsidR="006C71CA" w:rsidRPr="00565BDC" w:rsidRDefault="006C71CA" w:rsidP="00565BDC">
      <w:pPr>
        <w:widowControl/>
        <w:tabs>
          <w:tab w:val="left" w:pos="360"/>
        </w:tabs>
        <w:spacing w:line="360" w:lineRule="auto"/>
        <w:ind w:firstLine="709"/>
        <w:jc w:val="both"/>
        <w:rPr>
          <w:color w:val="000000"/>
          <w:sz w:val="28"/>
          <w:szCs w:val="28"/>
        </w:rPr>
      </w:pPr>
      <w:r w:rsidRPr="00565BDC">
        <w:rPr>
          <w:color w:val="000000"/>
          <w:sz w:val="28"/>
          <w:szCs w:val="28"/>
        </w:rPr>
        <w:tab/>
      </w:r>
      <w:r w:rsidR="00565BDC">
        <w:rPr>
          <w:color w:val="000000"/>
          <w:sz w:val="28"/>
          <w:szCs w:val="28"/>
        </w:rPr>
        <w:t xml:space="preserve"> </w:t>
      </w:r>
      <w:r w:rsidRPr="00565BDC">
        <w:rPr>
          <w:color w:val="000000"/>
          <w:sz w:val="28"/>
          <w:szCs w:val="28"/>
        </w:rPr>
        <w:t>– максимальний струмовий захист трансформатора від перевантаження, виконаний реле РТ– 40/</w:t>
      </w:r>
      <w:r w:rsidR="00EA119E" w:rsidRPr="00565BDC">
        <w:rPr>
          <w:color w:val="000000"/>
          <w:sz w:val="28"/>
          <w:szCs w:val="28"/>
          <w:lang w:val="uk-UA"/>
        </w:rPr>
        <w:t>6</w:t>
      </w:r>
      <w:r w:rsidR="00565BDC">
        <w:rPr>
          <w:color w:val="000000"/>
          <w:sz w:val="28"/>
          <w:szCs w:val="28"/>
          <w:lang w:val="uk-UA"/>
        </w:rPr>
        <w:t xml:space="preserve"> </w:t>
      </w:r>
      <w:r w:rsidRPr="00565BDC">
        <w:rPr>
          <w:color w:val="000000"/>
          <w:sz w:val="28"/>
          <w:szCs w:val="28"/>
        </w:rPr>
        <w:t xml:space="preserve">з уставкою спрацьовування </w:t>
      </w:r>
      <w:r w:rsidR="00EA119E" w:rsidRPr="00565BDC">
        <w:rPr>
          <w:color w:val="000000"/>
          <w:sz w:val="28"/>
          <w:szCs w:val="28"/>
          <w:lang w:val="uk-UA"/>
        </w:rPr>
        <w:t>3,26</w:t>
      </w:r>
      <w:r w:rsidRPr="00565BDC">
        <w:rPr>
          <w:color w:val="000000"/>
          <w:sz w:val="28"/>
          <w:szCs w:val="28"/>
        </w:rPr>
        <w:t xml:space="preserve"> А;</w:t>
      </w:r>
    </w:p>
    <w:p w:rsidR="006C71CA" w:rsidRPr="00565BDC" w:rsidRDefault="006C71CA" w:rsidP="00565BDC">
      <w:pPr>
        <w:pStyle w:val="21"/>
        <w:spacing w:line="360" w:lineRule="auto"/>
        <w:ind w:left="0" w:firstLine="709"/>
        <w:jc w:val="both"/>
        <w:rPr>
          <w:color w:val="000000"/>
        </w:rPr>
      </w:pPr>
      <w:r w:rsidRPr="00565BDC">
        <w:rPr>
          <w:color w:val="000000"/>
        </w:rPr>
        <w:t>– газовий захист трансформатора виконаний реле РГ-43;</w:t>
      </w:r>
    </w:p>
    <w:p w:rsidR="006C71CA" w:rsidRPr="00565BDC" w:rsidRDefault="006C71CA" w:rsidP="00565BDC">
      <w:pPr>
        <w:pStyle w:val="21"/>
        <w:spacing w:line="360" w:lineRule="auto"/>
        <w:ind w:left="0" w:firstLine="709"/>
        <w:jc w:val="both"/>
        <w:rPr>
          <w:color w:val="000000"/>
        </w:rPr>
      </w:pPr>
      <w:r w:rsidRPr="00565BDC">
        <w:rPr>
          <w:color w:val="000000"/>
        </w:rPr>
        <w:t xml:space="preserve">– як основний захист лінії встановлений східчастий струмовий захист і захист від замикань на землю. Струм спрацювання реле струмової відсічки складає </w:t>
      </w:r>
      <w:r w:rsidR="003C1494" w:rsidRPr="00565BDC">
        <w:rPr>
          <w:color w:val="000000"/>
          <w:lang w:val="ru-RU"/>
        </w:rPr>
        <w:t>40,25</w:t>
      </w:r>
      <w:r w:rsidRPr="00565BDC">
        <w:rPr>
          <w:color w:val="000000"/>
        </w:rPr>
        <w:t xml:space="preserve"> А, тому прийнято реле РТ– 40/50. Струм спрацювання реле МСЗ лінії </w:t>
      </w:r>
      <w:r w:rsidR="003C1494" w:rsidRPr="00565BDC">
        <w:rPr>
          <w:color w:val="000000"/>
          <w:lang w:val="ru-RU"/>
        </w:rPr>
        <w:t>17,4</w:t>
      </w:r>
      <w:r w:rsidRPr="00565BDC">
        <w:rPr>
          <w:color w:val="000000"/>
        </w:rPr>
        <w:t xml:space="preserve"> А,</w:t>
      </w:r>
      <w:r w:rsidR="003C1494" w:rsidRPr="00565BDC">
        <w:rPr>
          <w:color w:val="000000"/>
        </w:rPr>
        <w:t xml:space="preserve"> прийнято реле типу РТ– 40/20</w:t>
      </w:r>
      <w:r w:rsidRPr="00565BDC">
        <w:rPr>
          <w:color w:val="000000"/>
        </w:rPr>
        <w:t xml:space="preserve"> а час спрацювання цього реле дорівнює 2</w:t>
      </w:r>
      <w:r w:rsidR="003C1494" w:rsidRPr="00565BDC">
        <w:rPr>
          <w:color w:val="000000"/>
        </w:rPr>
        <w:t>,4</w:t>
      </w:r>
      <w:r w:rsidRPr="00565BDC">
        <w:rPr>
          <w:color w:val="000000"/>
        </w:rPr>
        <w:t xml:space="preserve"> сек.</w:t>
      </w:r>
    </w:p>
    <w:p w:rsidR="006C71CA" w:rsidRPr="00565BDC" w:rsidRDefault="006C71CA" w:rsidP="00565BDC">
      <w:pPr>
        <w:widowControl/>
        <w:spacing w:line="360" w:lineRule="auto"/>
        <w:ind w:firstLine="709"/>
        <w:jc w:val="both"/>
        <w:rPr>
          <w:color w:val="000000"/>
          <w:sz w:val="28"/>
          <w:szCs w:val="28"/>
          <w:lang w:val="uk-UA"/>
        </w:rPr>
      </w:pPr>
    </w:p>
    <w:p w:rsidR="006C71CA" w:rsidRPr="002C12F5" w:rsidRDefault="002C12F5" w:rsidP="002C12F5">
      <w:pPr>
        <w:widowControl/>
        <w:suppressAutoHyphens/>
        <w:spacing w:line="360" w:lineRule="auto"/>
        <w:ind w:firstLine="709"/>
        <w:jc w:val="center"/>
        <w:rPr>
          <w:b/>
          <w:bCs/>
          <w:color w:val="000000"/>
          <w:kern w:val="28"/>
          <w:sz w:val="28"/>
          <w:szCs w:val="28"/>
          <w:lang w:val="uk-UA"/>
        </w:rPr>
      </w:pPr>
      <w:r>
        <w:rPr>
          <w:lang w:val="uk-UA"/>
        </w:rPr>
        <w:br w:type="page"/>
      </w:r>
      <w:bookmarkStart w:id="11" w:name="_Toc27917059"/>
      <w:r w:rsidR="006C71CA" w:rsidRPr="002C12F5">
        <w:rPr>
          <w:b/>
          <w:bCs/>
          <w:color w:val="000000"/>
          <w:kern w:val="28"/>
          <w:sz w:val="28"/>
          <w:szCs w:val="28"/>
          <w:lang w:val="uk-UA"/>
        </w:rPr>
        <w:t>П</w:t>
      </w:r>
      <w:r w:rsidR="003C5B04">
        <w:rPr>
          <w:b/>
          <w:bCs/>
          <w:color w:val="000000"/>
          <w:kern w:val="28"/>
          <w:sz w:val="28"/>
          <w:szCs w:val="28"/>
          <w:lang w:val="uk-UA"/>
        </w:rPr>
        <w:t>ерелік посилань</w:t>
      </w:r>
      <w:bookmarkEnd w:id="11"/>
    </w:p>
    <w:p w:rsidR="006C71CA" w:rsidRPr="00565BDC" w:rsidRDefault="006C71CA" w:rsidP="00565BDC">
      <w:pPr>
        <w:widowControl/>
        <w:spacing w:line="360" w:lineRule="auto"/>
        <w:ind w:firstLine="709"/>
        <w:jc w:val="both"/>
        <w:rPr>
          <w:color w:val="000000"/>
          <w:sz w:val="28"/>
          <w:szCs w:val="28"/>
          <w:lang w:val="uk-UA"/>
        </w:rPr>
      </w:pPr>
    </w:p>
    <w:p w:rsidR="006C71CA" w:rsidRPr="00EB1571" w:rsidRDefault="006C71CA" w:rsidP="00EB1571">
      <w:pPr>
        <w:widowControl/>
        <w:numPr>
          <w:ilvl w:val="0"/>
          <w:numId w:val="6"/>
        </w:numPr>
        <w:suppressAutoHyphens/>
        <w:autoSpaceDE/>
        <w:autoSpaceDN/>
        <w:adjustRightInd/>
        <w:spacing w:line="360" w:lineRule="auto"/>
        <w:ind w:left="0" w:firstLine="0"/>
        <w:jc w:val="both"/>
        <w:rPr>
          <w:color w:val="000000"/>
          <w:kern w:val="28"/>
          <w:sz w:val="28"/>
          <w:szCs w:val="28"/>
        </w:rPr>
      </w:pPr>
      <w:r w:rsidRPr="00EB1571">
        <w:rPr>
          <w:color w:val="000000"/>
          <w:kern w:val="28"/>
          <w:sz w:val="28"/>
          <w:szCs w:val="28"/>
        </w:rPr>
        <w:t>Чернобров Н.В. Релейная защита. Учебное пособие для техникумов. Изд.5-е, перераб. и доп. М., «Энергия», 1974. – 680 с.: ил.</w:t>
      </w:r>
    </w:p>
    <w:p w:rsidR="00565BDC" w:rsidRPr="00EB1571" w:rsidRDefault="006C71CA" w:rsidP="00EB1571">
      <w:pPr>
        <w:widowControl/>
        <w:numPr>
          <w:ilvl w:val="0"/>
          <w:numId w:val="6"/>
        </w:numPr>
        <w:suppressAutoHyphens/>
        <w:autoSpaceDE/>
        <w:autoSpaceDN/>
        <w:adjustRightInd/>
        <w:spacing w:line="360" w:lineRule="auto"/>
        <w:ind w:left="0" w:firstLine="0"/>
        <w:jc w:val="both"/>
        <w:rPr>
          <w:color w:val="000000"/>
          <w:kern w:val="28"/>
          <w:sz w:val="28"/>
          <w:szCs w:val="28"/>
        </w:rPr>
      </w:pPr>
      <w:r w:rsidRPr="00EB1571">
        <w:rPr>
          <w:color w:val="000000"/>
          <w:kern w:val="28"/>
          <w:sz w:val="28"/>
          <w:szCs w:val="28"/>
        </w:rPr>
        <w:t>Андреев В.А. Релейная защита и автоматика систем электроснабжения: Учеб. для вузов по спец. «Электроснабжение». – 3-е изд., перераб. и доп.- М.: Высш. шк., 1991. – 496 с.: ил.</w:t>
      </w:r>
    </w:p>
    <w:p w:rsidR="006C71CA" w:rsidRPr="00EB1571" w:rsidRDefault="006C71CA" w:rsidP="00EB1571">
      <w:pPr>
        <w:widowControl/>
        <w:numPr>
          <w:ilvl w:val="0"/>
          <w:numId w:val="6"/>
        </w:numPr>
        <w:suppressAutoHyphens/>
        <w:autoSpaceDE/>
        <w:autoSpaceDN/>
        <w:adjustRightInd/>
        <w:spacing w:line="360" w:lineRule="auto"/>
        <w:ind w:left="0" w:firstLine="0"/>
        <w:jc w:val="both"/>
        <w:rPr>
          <w:color w:val="000000"/>
          <w:kern w:val="28"/>
          <w:sz w:val="28"/>
          <w:szCs w:val="28"/>
        </w:rPr>
      </w:pPr>
      <w:r w:rsidRPr="00EB1571">
        <w:rPr>
          <w:color w:val="000000"/>
          <w:kern w:val="28"/>
          <w:sz w:val="28"/>
          <w:szCs w:val="28"/>
        </w:rPr>
        <w:t>Неклепаев Б.Н., Крючков И.П. Электрическая часть электростанций и подстанций: Справочные материалы для курсового и дипломного проектирования: Учеб. пособие для вузов. – 4-е изд., перераб. и доп. – М.: Энергоатомиздат, 1989. – 608 с.: ил.</w:t>
      </w:r>
    </w:p>
    <w:p w:rsidR="00565BDC" w:rsidRPr="00EB1571" w:rsidRDefault="006C71CA" w:rsidP="00EB1571">
      <w:pPr>
        <w:widowControl/>
        <w:numPr>
          <w:ilvl w:val="0"/>
          <w:numId w:val="6"/>
        </w:numPr>
        <w:suppressAutoHyphens/>
        <w:autoSpaceDE/>
        <w:autoSpaceDN/>
        <w:adjustRightInd/>
        <w:spacing w:line="360" w:lineRule="auto"/>
        <w:ind w:left="0" w:firstLine="0"/>
        <w:jc w:val="both"/>
        <w:rPr>
          <w:color w:val="000000"/>
          <w:kern w:val="28"/>
          <w:sz w:val="28"/>
          <w:szCs w:val="28"/>
        </w:rPr>
      </w:pPr>
      <w:r w:rsidRPr="00EB1571">
        <w:rPr>
          <w:color w:val="000000"/>
          <w:kern w:val="28"/>
          <w:sz w:val="28"/>
          <w:szCs w:val="28"/>
        </w:rPr>
        <w:t>Руководящие указания по релейной защите. Вып.13Б Релейная защита понижающих трансформаторов и автотрансформаторов 110 – 500 кВ: Расчеты. – М.: Энергоатомиздат, 1985, - 96 с., ил.</w:t>
      </w:r>
    </w:p>
    <w:p w:rsidR="006C71CA" w:rsidRPr="00EB1571" w:rsidRDefault="006C71CA" w:rsidP="00EB1571">
      <w:pPr>
        <w:widowControl/>
        <w:numPr>
          <w:ilvl w:val="0"/>
          <w:numId w:val="6"/>
        </w:numPr>
        <w:suppressAutoHyphens/>
        <w:autoSpaceDE/>
        <w:autoSpaceDN/>
        <w:adjustRightInd/>
        <w:spacing w:line="360" w:lineRule="auto"/>
        <w:ind w:left="0" w:firstLine="0"/>
        <w:jc w:val="both"/>
        <w:rPr>
          <w:color w:val="000000"/>
          <w:kern w:val="28"/>
          <w:sz w:val="28"/>
          <w:szCs w:val="28"/>
        </w:rPr>
      </w:pPr>
      <w:r w:rsidRPr="00EB1571">
        <w:rPr>
          <w:color w:val="000000"/>
          <w:kern w:val="28"/>
          <w:sz w:val="28"/>
          <w:szCs w:val="28"/>
        </w:rPr>
        <w:t>Руководящие указания по релейной защите. Вып.13А Релейная защита понижающих трансформаторов и автотрансформаторов 110 – 500 кВ: Схемы. – М.: Энергоатомиздат, 1985, - 112 с., ил.</w:t>
      </w:r>
    </w:p>
    <w:p w:rsidR="006C71CA" w:rsidRPr="00EB1571" w:rsidRDefault="006C71CA" w:rsidP="00EB1571">
      <w:pPr>
        <w:widowControl/>
        <w:numPr>
          <w:ilvl w:val="0"/>
          <w:numId w:val="6"/>
        </w:numPr>
        <w:suppressAutoHyphens/>
        <w:autoSpaceDE/>
        <w:autoSpaceDN/>
        <w:adjustRightInd/>
        <w:spacing w:line="360" w:lineRule="auto"/>
        <w:ind w:left="0" w:firstLine="0"/>
        <w:jc w:val="both"/>
        <w:rPr>
          <w:color w:val="000000"/>
          <w:kern w:val="28"/>
          <w:sz w:val="28"/>
          <w:szCs w:val="28"/>
        </w:rPr>
      </w:pPr>
      <w:r w:rsidRPr="00EB1571">
        <w:rPr>
          <w:color w:val="000000"/>
          <w:kern w:val="28"/>
          <w:sz w:val="28"/>
          <w:szCs w:val="28"/>
        </w:rPr>
        <w:t>Шабад М.А. Расчеты релейной защиты и автоматики распределительных сетей. Изд. 2-е, перераб. и доп. Л., «Энергия», 1976.</w:t>
      </w:r>
    </w:p>
    <w:p w:rsidR="00565BDC" w:rsidRPr="00EB1571" w:rsidRDefault="006C71CA" w:rsidP="00EB1571">
      <w:pPr>
        <w:widowControl/>
        <w:numPr>
          <w:ilvl w:val="0"/>
          <w:numId w:val="6"/>
        </w:numPr>
        <w:suppressAutoHyphens/>
        <w:autoSpaceDE/>
        <w:autoSpaceDN/>
        <w:adjustRightInd/>
        <w:spacing w:line="360" w:lineRule="auto"/>
        <w:ind w:left="0" w:firstLine="0"/>
        <w:jc w:val="both"/>
        <w:rPr>
          <w:color w:val="000000"/>
          <w:kern w:val="28"/>
          <w:sz w:val="28"/>
          <w:szCs w:val="28"/>
        </w:rPr>
      </w:pPr>
      <w:r w:rsidRPr="00EB1571">
        <w:rPr>
          <w:color w:val="000000"/>
          <w:kern w:val="28"/>
          <w:sz w:val="28"/>
          <w:szCs w:val="28"/>
        </w:rPr>
        <w:t>Правила устройства электроустановок/Минэнерго СССр. – 6-е изд., перераб. и доп. – М.: Энергоатомиздат, 1987. – 648 с.: ил.</w:t>
      </w:r>
      <w:bookmarkStart w:id="12" w:name="_GoBack"/>
      <w:bookmarkEnd w:id="12"/>
    </w:p>
    <w:sectPr w:rsidR="00565BDC" w:rsidRPr="00EB1571" w:rsidSect="00565BDC">
      <w:headerReference w:type="default" r:id="rId144"/>
      <w:footerReference w:type="default" r:id="rId145"/>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9BD" w:rsidRDefault="003C69BD">
      <w:r>
        <w:separator/>
      </w:r>
    </w:p>
  </w:endnote>
  <w:endnote w:type="continuationSeparator" w:id="0">
    <w:p w:rsidR="003C69BD" w:rsidRDefault="003C6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881" w:rsidRDefault="004F3648" w:rsidP="00E12EF7">
    <w:pPr>
      <w:pStyle w:val="a3"/>
      <w:framePr w:wrap="auto" w:vAnchor="text" w:hAnchor="margin" w:xAlign="right" w:y="1"/>
      <w:rPr>
        <w:rStyle w:val="a5"/>
      </w:rPr>
    </w:pPr>
    <w:r>
      <w:rPr>
        <w:rStyle w:val="a5"/>
        <w:noProof/>
      </w:rPr>
      <w:t>1</w:t>
    </w:r>
  </w:p>
  <w:p w:rsidR="005F6881" w:rsidRDefault="005F6881" w:rsidP="00D4013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9BD" w:rsidRDefault="003C69BD">
      <w:r>
        <w:separator/>
      </w:r>
    </w:p>
  </w:footnote>
  <w:footnote w:type="continuationSeparator" w:id="0">
    <w:p w:rsidR="003C69BD" w:rsidRDefault="003C6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881" w:rsidRDefault="004F3648" w:rsidP="00DE4F35">
    <w:pPr>
      <w:pStyle w:val="a6"/>
      <w:framePr w:wrap="auto" w:vAnchor="text" w:hAnchor="margin" w:xAlign="right" w:y="1"/>
      <w:rPr>
        <w:rStyle w:val="a5"/>
      </w:rPr>
    </w:pPr>
    <w:r>
      <w:rPr>
        <w:rStyle w:val="a5"/>
        <w:noProof/>
      </w:rPr>
      <w:t>1</w:t>
    </w:r>
  </w:p>
  <w:p w:rsidR="005F6881" w:rsidRDefault="005F6881" w:rsidP="00D4013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75A0A00"/>
    <w:lvl w:ilvl="0">
      <w:numFmt w:val="bullet"/>
      <w:lvlText w:val="*"/>
      <w:lvlJc w:val="left"/>
    </w:lvl>
  </w:abstractNum>
  <w:abstractNum w:abstractNumId="1">
    <w:nsid w:val="03A4685A"/>
    <w:multiLevelType w:val="hybridMultilevel"/>
    <w:tmpl w:val="FC7263C4"/>
    <w:lvl w:ilvl="0" w:tplc="7A30E0D6">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2">
    <w:nsid w:val="18466D18"/>
    <w:multiLevelType w:val="hybridMultilevel"/>
    <w:tmpl w:val="99E46766"/>
    <w:lvl w:ilvl="0" w:tplc="0419000F">
      <w:start w:val="1"/>
      <w:numFmt w:val="decimal"/>
      <w:lvlText w:val="%1."/>
      <w:lvlJc w:val="left"/>
      <w:pPr>
        <w:tabs>
          <w:tab w:val="num" w:pos="720"/>
        </w:tabs>
        <w:ind w:left="720" w:hanging="360"/>
      </w:pPr>
      <w:rPr>
        <w:rFonts w:hint="default"/>
      </w:rPr>
    </w:lvl>
    <w:lvl w:ilvl="1" w:tplc="913E68E6">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1B61C5A"/>
    <w:multiLevelType w:val="hybridMultilevel"/>
    <w:tmpl w:val="8954CB1C"/>
    <w:lvl w:ilvl="0" w:tplc="6EE002B8">
      <w:start w:val="1"/>
      <w:numFmt w:val="decimal"/>
      <w:lvlText w:val="%1."/>
      <w:lvlJc w:val="left"/>
      <w:pPr>
        <w:tabs>
          <w:tab w:val="num" w:pos="1065"/>
        </w:tabs>
        <w:ind w:left="1065" w:hanging="360"/>
      </w:pPr>
      <w:rPr>
        <w:rFonts w:ascii="Times New Roman" w:eastAsia="Times New Roman" w:hAnsi="Times New Roman"/>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4">
    <w:nsid w:val="44E00A6E"/>
    <w:multiLevelType w:val="hybridMultilevel"/>
    <w:tmpl w:val="ED2C3FEC"/>
    <w:lvl w:ilvl="0" w:tplc="78A4B298">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num w:numId="1">
    <w:abstractNumId w:val="0"/>
    <w:lvlOverride w:ilvl="0">
      <w:lvl w:ilvl="0">
        <w:numFmt w:val="bullet"/>
        <w:lvlText w:val="■"/>
        <w:legacy w:legacy="1" w:legacySpace="0" w:legacyIndent="94"/>
        <w:lvlJc w:val="left"/>
        <w:rPr>
          <w:rFonts w:ascii="Times New Roman" w:hAnsi="Times New Roman" w:cs="Times New Roman" w:hint="default"/>
        </w:rPr>
      </w:lvl>
    </w:lvlOverride>
  </w:num>
  <w:num w:numId="2">
    <w:abstractNumId w:val="0"/>
    <w:lvlOverride w:ilvl="0">
      <w:lvl w:ilvl="0">
        <w:numFmt w:val="bullet"/>
        <w:lvlText w:val="-"/>
        <w:legacy w:legacy="1" w:legacySpace="0" w:legacyIndent="137"/>
        <w:lvlJc w:val="left"/>
        <w:rPr>
          <w:rFonts w:ascii="Times New Roman" w:hAnsi="Times New Roman" w:cs="Times New Roman" w:hint="default"/>
        </w:rPr>
      </w:lvl>
    </w:lvlOverride>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26B"/>
    <w:rsid w:val="00015EFD"/>
    <w:rsid w:val="00050851"/>
    <w:rsid w:val="0005121D"/>
    <w:rsid w:val="000521A7"/>
    <w:rsid w:val="000845CD"/>
    <w:rsid w:val="000E640F"/>
    <w:rsid w:val="00150466"/>
    <w:rsid w:val="001D334D"/>
    <w:rsid w:val="00204E7B"/>
    <w:rsid w:val="002210E1"/>
    <w:rsid w:val="00264601"/>
    <w:rsid w:val="002B5182"/>
    <w:rsid w:val="002C12F5"/>
    <w:rsid w:val="003B69D8"/>
    <w:rsid w:val="003C1494"/>
    <w:rsid w:val="003C5B04"/>
    <w:rsid w:val="003C69BD"/>
    <w:rsid w:val="003C6DC9"/>
    <w:rsid w:val="003E628E"/>
    <w:rsid w:val="003F683D"/>
    <w:rsid w:val="004C39FF"/>
    <w:rsid w:val="004E6189"/>
    <w:rsid w:val="004F3648"/>
    <w:rsid w:val="0051106F"/>
    <w:rsid w:val="00512CB7"/>
    <w:rsid w:val="00536B50"/>
    <w:rsid w:val="005374AA"/>
    <w:rsid w:val="00565BDC"/>
    <w:rsid w:val="005A0662"/>
    <w:rsid w:val="005A4DFA"/>
    <w:rsid w:val="005F6881"/>
    <w:rsid w:val="00616FCA"/>
    <w:rsid w:val="006C71CA"/>
    <w:rsid w:val="00730C0A"/>
    <w:rsid w:val="007511B4"/>
    <w:rsid w:val="007578CF"/>
    <w:rsid w:val="007B039E"/>
    <w:rsid w:val="007B4FCF"/>
    <w:rsid w:val="007F080A"/>
    <w:rsid w:val="008274F9"/>
    <w:rsid w:val="00830CB3"/>
    <w:rsid w:val="008648BF"/>
    <w:rsid w:val="0089029C"/>
    <w:rsid w:val="0090126B"/>
    <w:rsid w:val="0090174D"/>
    <w:rsid w:val="009148C6"/>
    <w:rsid w:val="009F32E9"/>
    <w:rsid w:val="009F4A41"/>
    <w:rsid w:val="00BD0533"/>
    <w:rsid w:val="00C43D09"/>
    <w:rsid w:val="00C9247E"/>
    <w:rsid w:val="00CB3A81"/>
    <w:rsid w:val="00CE1DA0"/>
    <w:rsid w:val="00CF6F73"/>
    <w:rsid w:val="00D16E31"/>
    <w:rsid w:val="00D40131"/>
    <w:rsid w:val="00D8699A"/>
    <w:rsid w:val="00DE4F35"/>
    <w:rsid w:val="00E12EF7"/>
    <w:rsid w:val="00E74F1D"/>
    <w:rsid w:val="00EA119E"/>
    <w:rsid w:val="00EB1571"/>
    <w:rsid w:val="00ED4AEE"/>
    <w:rsid w:val="00EE0A84"/>
    <w:rsid w:val="00F00815"/>
    <w:rsid w:val="00F6566A"/>
    <w:rsid w:val="00F7380B"/>
    <w:rsid w:val="00F86E09"/>
    <w:rsid w:val="00F925AA"/>
    <w:rsid w:val="00FA6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8"/>
    <o:shapelayout v:ext="edit">
      <o:idmap v:ext="edit" data="1"/>
    </o:shapelayout>
  </w:shapeDefaults>
  <w:decimalSymbol w:val=","/>
  <w:listSeparator w:val=";"/>
  <w14:defaultImageDpi w14:val="0"/>
  <w15:chartTrackingRefBased/>
  <w15:docId w15:val="{428BE9DD-0064-4E67-BDD8-4DB89D5B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DE4F3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74F1D"/>
    <w:pPr>
      <w:keepNext/>
      <w:widowControl/>
      <w:autoSpaceDE/>
      <w:autoSpaceDN/>
      <w:adjustRightInd/>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74F1D"/>
    <w:pPr>
      <w:keepNext/>
      <w:widowControl/>
      <w:autoSpaceDE/>
      <w:autoSpaceDN/>
      <w:adjustRightInd/>
      <w:spacing w:before="240" w:after="60"/>
      <w:outlineLvl w:val="2"/>
    </w:pPr>
    <w:rPr>
      <w:rFonts w:ascii="Arial" w:hAnsi="Arial" w:cs="Arial"/>
      <w:b/>
      <w:bCs/>
      <w:sz w:val="26"/>
      <w:szCs w:val="26"/>
    </w:rPr>
  </w:style>
  <w:style w:type="paragraph" w:styleId="6">
    <w:name w:val="heading 6"/>
    <w:basedOn w:val="a"/>
    <w:next w:val="a"/>
    <w:link w:val="60"/>
    <w:uiPriority w:val="99"/>
    <w:qFormat/>
    <w:rsid w:val="006C71CA"/>
    <w:pPr>
      <w:widowControl/>
      <w:autoSpaceDE/>
      <w:autoSpaceDN/>
      <w:adjustRightInd/>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footer"/>
    <w:basedOn w:val="a"/>
    <w:link w:val="a4"/>
    <w:uiPriority w:val="99"/>
    <w:rsid w:val="00D40131"/>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D40131"/>
  </w:style>
  <w:style w:type="paragraph" w:styleId="a6">
    <w:name w:val="header"/>
    <w:basedOn w:val="a"/>
    <w:link w:val="a7"/>
    <w:uiPriority w:val="99"/>
    <w:rsid w:val="00D40131"/>
    <w:pPr>
      <w:tabs>
        <w:tab w:val="center" w:pos="4677"/>
        <w:tab w:val="right" w:pos="9355"/>
      </w:tabs>
    </w:pPr>
  </w:style>
  <w:style w:type="character" w:customStyle="1" w:styleId="a7">
    <w:name w:val="Верхний колонтитул Знак"/>
    <w:link w:val="a6"/>
    <w:uiPriority w:val="99"/>
    <w:semiHidden/>
    <w:rPr>
      <w:sz w:val="20"/>
      <w:szCs w:val="20"/>
    </w:rPr>
  </w:style>
  <w:style w:type="paragraph" w:styleId="a8">
    <w:name w:val="Title"/>
    <w:basedOn w:val="a"/>
    <w:link w:val="a9"/>
    <w:uiPriority w:val="99"/>
    <w:qFormat/>
    <w:rsid w:val="00DE4F35"/>
    <w:pPr>
      <w:widowControl/>
      <w:autoSpaceDE/>
      <w:autoSpaceDN/>
      <w:adjustRightInd/>
      <w:jc w:val="center"/>
    </w:pPr>
    <w:rPr>
      <w:sz w:val="28"/>
      <w:szCs w:val="28"/>
      <w:lang w:val="uk-UA"/>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character" w:styleId="aa">
    <w:name w:val="Hyperlink"/>
    <w:uiPriority w:val="99"/>
    <w:rsid w:val="00DE4F35"/>
    <w:rPr>
      <w:color w:val="0000FF"/>
      <w:u w:val="single"/>
    </w:rPr>
  </w:style>
  <w:style w:type="paragraph" w:styleId="21">
    <w:name w:val="Body Text Indent 2"/>
    <w:basedOn w:val="a"/>
    <w:link w:val="22"/>
    <w:uiPriority w:val="99"/>
    <w:rsid w:val="006C71CA"/>
    <w:pPr>
      <w:widowControl/>
      <w:autoSpaceDE/>
      <w:autoSpaceDN/>
      <w:adjustRightInd/>
      <w:ind w:left="-284" w:firstLine="851"/>
    </w:pPr>
    <w:rPr>
      <w:sz w:val="28"/>
      <w:szCs w:val="28"/>
      <w:lang w:val="uk-UA"/>
    </w:rPr>
  </w:style>
  <w:style w:type="character" w:customStyle="1" w:styleId="22">
    <w:name w:val="Основной текст с отступом 2 Знак"/>
    <w:link w:val="21"/>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header" Target="header1.xml"/><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jpeg"/><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5724</Words>
  <Characters>32632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1КРАТКА ХАРАКТЕРИСТИКА ЗАХИЩАЄМОГО ОБ'ЄКТА</vt:lpstr>
    </vt:vector>
  </TitlesOfParts>
  <Company>HomeLab</Company>
  <LinksUpToDate>false</LinksUpToDate>
  <CharactersWithSpaces>38280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1КРАТКА ХАРАКТЕРИСТИКА ЗАХИЩАЄМОГО ОБ'ЄКТА</dc:title>
  <dc:subject/>
  <dc:creator>12</dc:creator>
  <cp:keywords/>
  <dc:description/>
  <cp:lastModifiedBy>admin</cp:lastModifiedBy>
  <cp:revision>2</cp:revision>
  <dcterms:created xsi:type="dcterms:W3CDTF">2014-03-10T04:08:00Z</dcterms:created>
  <dcterms:modified xsi:type="dcterms:W3CDTF">2014-03-10T04:08:00Z</dcterms:modified>
</cp:coreProperties>
</file>