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D78" w:rsidRPr="00480D78" w:rsidRDefault="001C3423" w:rsidP="00480D78">
      <w:pPr>
        <w:pStyle w:val="2"/>
      </w:pPr>
      <w:r>
        <w:t>Р</w:t>
      </w:r>
      <w:r w:rsidRPr="00480D78">
        <w:t>асчет специального высоковольтного усилителя</w:t>
      </w:r>
    </w:p>
    <w:p w:rsidR="00480D78" w:rsidRDefault="00480D78" w:rsidP="00480D78">
      <w:pPr>
        <w:ind w:firstLine="709"/>
      </w:pPr>
    </w:p>
    <w:p w:rsidR="00480D78" w:rsidRDefault="00480D78" w:rsidP="00480D78">
      <w:pPr>
        <w:ind w:firstLine="709"/>
      </w:pPr>
      <w:r w:rsidRPr="00480D78">
        <w:t xml:space="preserve">Исторически первыми разработками в области получения высокого напряжения были неуправляемые выпрямители переменного напряжения, предназначенные для питания различных устройств. Такая схема не могла обеспечить хорошего качества выпрямленного высокого напряжения. Низкая частота опорного питающего напряжения обуславливала большие габариты и вес практически всех элементов структуры. На практике в подавляющем большинстве случаев используется структура ВУ, показанная на </w:t>
      </w:r>
      <w:r>
        <w:t>рис.1</w:t>
      </w:r>
      <w:r w:rsidRPr="00480D78">
        <w:t>.</w:t>
      </w:r>
    </w:p>
    <w:p w:rsidR="008F52AE" w:rsidRDefault="008F52AE" w:rsidP="00480D78">
      <w:pPr>
        <w:ind w:firstLine="709"/>
      </w:pPr>
    </w:p>
    <w:p w:rsidR="00480D78" w:rsidRPr="00480D78" w:rsidRDefault="00D62365" w:rsidP="00480D78">
      <w:pPr>
        <w:ind w:left="2123" w:firstLine="709"/>
      </w:pPr>
      <w:r>
        <w:rPr>
          <w:noProof/>
        </w:rPr>
        <w:pict>
          <v:line id="_x0000_s1026" style="position:absolute;left:0;text-align:left;z-index:251656704" from="224.65pt,9.85pt" to="224.7pt,31.5pt" o:allowincell="f">
            <v:stroke endarrow="block" endarrowwidth="narrow" endarrowlength="short"/>
          </v:line>
        </w:pict>
      </w:r>
      <w:r>
        <w:rPr>
          <w:noProof/>
        </w:rPr>
        <w:pict>
          <v:line id="_x0000_s1027" style="position:absolute;left:0;text-align:left;z-index:251655680" from="181.45pt,9.85pt" to="224.7pt,9.9pt" o:allowincell="f" strokeweight="1pt"/>
        </w:pict>
      </w:r>
      <w:r w:rsidR="00480D78" w:rsidRPr="00480D78">
        <w:t>U</w:t>
      </w:r>
      <w:r w:rsidR="00480D78" w:rsidRPr="00480D78">
        <w:rPr>
          <w:vertAlign w:val="subscript"/>
        </w:rPr>
        <w:t>ВХ</w:t>
      </w:r>
    </w:p>
    <w:p w:rsidR="00480D78" w:rsidRPr="00480D78" w:rsidRDefault="00480D78" w:rsidP="008F52AE">
      <w:pPr>
        <w:ind w:left="7787" w:firstLine="709"/>
      </w:pPr>
      <w:r w:rsidRPr="00480D78">
        <w:t>U</w:t>
      </w:r>
      <w:r w:rsidRPr="00480D78">
        <w:rPr>
          <w:vertAlign w:val="subscript"/>
        </w:rPr>
        <w:t>ВЫХ</w:t>
      </w:r>
    </w:p>
    <w:p w:rsidR="00480D78" w:rsidRDefault="00D62365" w:rsidP="00480D78">
      <w:pPr>
        <w:ind w:firstLine="709"/>
      </w:pPr>
      <w:r>
        <w:rPr>
          <w:noProof/>
        </w:rPr>
        <w:pict>
          <v:group id="_x0000_s1028" style="position:absolute;left:0;text-align:left;margin-left:23.05pt;margin-top:-4.5pt;width:432.05pt;height:29.05pt;z-index:251654656" coordsize="19997,20000" o:allowincell="f">
            <v:rect id="_x0000_s1029" style="position:absolute;width:2335;height:19862" filled="f" strokeweight="2pt"/>
            <v:rect id="_x0000_s1030" style="position:absolute;left:3999;width:2335;height:20000" filled="f" strokeweight="2pt"/>
            <v:rect id="_x0000_s1031" style="position:absolute;left:7998;width:2335;height:19862" filled="f" strokeweight="2pt"/>
            <v:rect id="_x0000_s1032" style="position:absolute;left:11997;width:2335;height:19862" filled="f" strokeweight="2pt"/>
            <v:rect id="_x0000_s1033" style="position:absolute;left:15996;width:2335;height:19862" filled="f" strokeweight="2pt"/>
            <v:line id="_x0000_s1034" style="position:absolute" from="2333,9880" to="4001,9914">
              <v:stroke endarrow="block" endarrowwidth="narrow" endarrowlength="short"/>
            </v:line>
            <v:line id="_x0000_s1035" style="position:absolute" from="6332,9880" to="8000,9914">
              <v:stroke endarrow="block" endarrowwidth="narrow" endarrowlength="short"/>
            </v:line>
            <v:line id="_x0000_s1036" style="position:absolute" from="10331,9880" to="11999,9914">
              <v:stroke endarrow="block" endarrowwidth="narrow" endarrowlength="short"/>
            </v:line>
            <v:line id="_x0000_s1037" style="position:absolute" from="14330,9880" to="15998,9914">
              <v:stroke endarrow="block" endarrowwidth="narrow" endarrowlength="short"/>
            </v:line>
            <v:line id="_x0000_s1038" style="position:absolute" from="18329,9880" to="19997,9914">
              <v:stroke endarrow="block" endarrowwidth="narrow" endarrowlength="short"/>
            </v:line>
          </v:group>
        </w:pict>
      </w:r>
      <w:r w:rsidR="00480D78" w:rsidRPr="00480D78">
        <w:t xml:space="preserve">ИОН </w:t>
      </w:r>
      <w:r w:rsidR="00480D78">
        <w:tab/>
      </w:r>
      <w:r w:rsidR="00480D78">
        <w:tab/>
        <w:t xml:space="preserve">    </w:t>
      </w:r>
      <w:r w:rsidR="00480D78" w:rsidRPr="00480D78">
        <w:t xml:space="preserve">НВ </w:t>
      </w:r>
      <w:r w:rsidR="00480D78">
        <w:tab/>
      </w:r>
      <w:r w:rsidR="00480D78">
        <w:tab/>
      </w:r>
      <w:r w:rsidR="00480D78" w:rsidRPr="00480D78">
        <w:t xml:space="preserve">К </w:t>
      </w:r>
      <w:r w:rsidR="00480D78">
        <w:t xml:space="preserve">      </w:t>
      </w:r>
      <w:r w:rsidR="00480D78">
        <w:tab/>
      </w:r>
      <w:r w:rsidR="00480D78">
        <w:tab/>
      </w:r>
      <w:r w:rsidR="00480D78" w:rsidRPr="00480D78">
        <w:t xml:space="preserve">ВТ </w:t>
      </w:r>
      <w:r w:rsidR="00480D78">
        <w:tab/>
      </w:r>
      <w:r w:rsidR="00480D78">
        <w:tab/>
      </w:r>
      <w:r w:rsidR="00480D78">
        <w:tab/>
      </w:r>
      <w:r w:rsidR="00480D78" w:rsidRPr="00480D78">
        <w:t>УН</w:t>
      </w:r>
    </w:p>
    <w:p w:rsidR="00480D78" w:rsidRPr="00480D78" w:rsidRDefault="00480D78" w:rsidP="00480D78">
      <w:pPr>
        <w:ind w:firstLine="709"/>
      </w:pPr>
      <w:r>
        <w:t>Рис.1</w:t>
      </w:r>
      <w:r w:rsidRPr="00480D78">
        <w:t xml:space="preserve"> Классическая структура высоковольтного усилителя</w:t>
      </w:r>
    </w:p>
    <w:p w:rsidR="00480D78" w:rsidRDefault="00480D78" w:rsidP="00480D78">
      <w:pPr>
        <w:ind w:firstLine="709"/>
      </w:pPr>
    </w:p>
    <w:p w:rsidR="00480D78" w:rsidRDefault="00480D78" w:rsidP="00480D78">
      <w:pPr>
        <w:ind w:firstLine="709"/>
      </w:pPr>
      <w:r w:rsidRPr="00480D78">
        <w:t>Основное отличие схемы заключается в том, что процесс выпрямления и умножения напряжения осуществляется на высокой частоте 16 - 20 кГц. Для этого низкочастотные напряжение от ИОН выпрямляется низковольтным выпрямителем</w:t>
      </w:r>
      <w:r>
        <w:t xml:space="preserve"> (</w:t>
      </w:r>
      <w:r w:rsidRPr="00480D78">
        <w:t>НВ) и подается для питания конвертора</w:t>
      </w:r>
      <w:r>
        <w:t xml:space="preserve"> (</w:t>
      </w:r>
      <w:r w:rsidRPr="00480D78">
        <w:t>К), вырабатывающего высокочастотные колебания. Дальнейшая технология получения высокочастотного напряжения происходит через высоковольтный трансформатор</w:t>
      </w:r>
      <w:r>
        <w:t xml:space="preserve"> (</w:t>
      </w:r>
      <w:r w:rsidRPr="00480D78">
        <w:t>ВТ) на умножитель напряжения</w:t>
      </w:r>
      <w:r>
        <w:t xml:space="preserve"> (</w:t>
      </w:r>
      <w:r w:rsidRPr="00480D78">
        <w:t>УН). Достоинствами ВУ перед своими историческими прототипами являются малые габариты и вес, а также возможность плавной регулировки выходного напряжения с большим коэффициентом усиления по мощности. Весогабаритные параметры значительно уменьшаются за счет высокой частоты</w:t>
      </w:r>
      <w:r>
        <w:t xml:space="preserve"> (</w:t>
      </w:r>
      <w:r w:rsidRPr="00480D78">
        <w:t>уменьшение объема ВТ и величин емкостей УН), а возможность плавного изменения U</w:t>
      </w:r>
      <w:r w:rsidRPr="00480D78">
        <w:rPr>
          <w:vertAlign w:val="subscript"/>
        </w:rPr>
        <w:t>ВЫХ</w:t>
      </w:r>
      <w:r w:rsidRPr="00480D78">
        <w:t xml:space="preserve"> за счет использования в конверторах регулируемых элементов: ламп, транзисторов, тиристоров.</w:t>
      </w:r>
    </w:p>
    <w:p w:rsidR="00480D78" w:rsidRDefault="00480D78" w:rsidP="00480D78">
      <w:pPr>
        <w:ind w:firstLine="709"/>
      </w:pPr>
      <w:r w:rsidRPr="00480D78">
        <w:lastRenderedPageBreak/>
        <w:t>Все разновидности этой структуры обусловлены различием либо в схемах конверторов, либо в конструкциях трансформаторов, либо в схемах УН.</w:t>
      </w:r>
    </w:p>
    <w:p w:rsidR="00480D78" w:rsidRDefault="00480D78" w:rsidP="00480D78">
      <w:pPr>
        <w:ind w:firstLine="709"/>
      </w:pPr>
      <w:r w:rsidRPr="00480D78">
        <w:t>Все разновидности схем конверторов могут быть разделены на три группы. К первой группе относятся одноконтактные конверторы, предназначенные для генерации одиночных импульсов напряжения на первичную обмотку ВТ. Наиболее типичным представителем этой группы конверторов является блокинг-генератор с использованием в качестве активных элементов ламп, транзисторов и тиристоров.</w:t>
      </w:r>
    </w:p>
    <w:p w:rsidR="00480D78" w:rsidRDefault="00480D78" w:rsidP="00480D78">
      <w:pPr>
        <w:ind w:firstLine="709"/>
      </w:pPr>
      <w:r w:rsidRPr="00480D78">
        <w:t>Конверторы с ударным контуром относятся ко второй группе разновидностей конверторов и основан на том, что параллельный L-C контур возбуждается одиночными прямоугольными импульсами тока, под воздействием которых контур начинает “звенеть</w:t>
      </w:r>
      <w:r>
        <w:t xml:space="preserve">", </w:t>
      </w:r>
      <w:r w:rsidRPr="00480D78">
        <w:t>то есть генерировать пачку спадающих по амплитуде до нуля импульсов.</w:t>
      </w:r>
    </w:p>
    <w:p w:rsidR="00480D78" w:rsidRDefault="00480D78" w:rsidP="00480D78">
      <w:pPr>
        <w:ind w:firstLine="709"/>
      </w:pPr>
      <w:r w:rsidRPr="00480D78">
        <w:t>Третью группу разновидностей конверторов составляют устройства с большой мощностью в нагрузке. Такие конверторы строятся по схеме магнитно-транзисторных мультивибраторов.</w:t>
      </w:r>
    </w:p>
    <w:p w:rsidR="00480D78" w:rsidRPr="00480D78" w:rsidRDefault="00480D78" w:rsidP="00480D78">
      <w:pPr>
        <w:ind w:firstLine="709"/>
      </w:pPr>
      <w:r w:rsidRPr="00480D78">
        <w:t>Общие сведения о высоковольтных усилителях</w:t>
      </w:r>
    </w:p>
    <w:p w:rsidR="00480D78" w:rsidRDefault="00480D78" w:rsidP="00480D78">
      <w:pPr>
        <w:ind w:firstLine="709"/>
      </w:pPr>
      <w:r w:rsidRPr="00480D78">
        <w:t>Высоковольтные усилители - усилители, у которых Т</w:t>
      </w:r>
      <w:r w:rsidRPr="00480D78">
        <w:rPr>
          <w:vertAlign w:val="subscript"/>
        </w:rPr>
        <w:t>ВЫХ</w:t>
      </w:r>
      <w:r w:rsidRPr="00480D78">
        <w:t xml:space="preserve"> &gt; 1 кВ.</w:t>
      </w:r>
    </w:p>
    <w:p w:rsidR="00480D78" w:rsidRDefault="00480D78" w:rsidP="00480D78">
      <w:pPr>
        <w:ind w:firstLine="709"/>
      </w:pPr>
      <w:r w:rsidRPr="00480D78">
        <w:t>Мощность таких усилителей не превышает 10</w:t>
      </w:r>
      <w:r>
        <w:t xml:space="preserve">...20 </w:t>
      </w:r>
      <w:r w:rsidRPr="00480D78">
        <w:t>Вт.</w:t>
      </w:r>
    </w:p>
    <w:p w:rsidR="00480D78" w:rsidRDefault="00480D78" w:rsidP="00480D78">
      <w:pPr>
        <w:ind w:firstLine="709"/>
      </w:pPr>
      <w:r w:rsidRPr="00480D78">
        <w:t>ВВУ:</w:t>
      </w:r>
    </w:p>
    <w:p w:rsidR="007B2756" w:rsidRDefault="007B2756" w:rsidP="00480D78">
      <w:pPr>
        <w:ind w:firstLine="709"/>
      </w:pPr>
    </w:p>
    <w:p w:rsidR="00480D78" w:rsidRPr="00480D78" w:rsidRDefault="00D62365" w:rsidP="00480D78">
      <w:pPr>
        <w:ind w:firstLine="709"/>
      </w:pPr>
      <w:r>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6pt" fillcolor="window">
            <v:imagedata r:id="rId7" o:title=""/>
          </v:shape>
        </w:pict>
      </w:r>
      <w:r>
        <w:rPr>
          <w:position w:val="-10"/>
        </w:rPr>
        <w:pict>
          <v:shape id="_x0000_i1026" type="#_x0000_t75" style="width:9pt;height:17.25pt" fillcolor="window">
            <v:imagedata r:id="rId8" o:title=""/>
          </v:shape>
        </w:pict>
      </w:r>
    </w:p>
    <w:p w:rsidR="007B2756" w:rsidRDefault="007B2756" w:rsidP="00480D78">
      <w:pPr>
        <w:ind w:firstLine="709"/>
      </w:pPr>
    </w:p>
    <w:p w:rsidR="00480D78" w:rsidRDefault="00480D78" w:rsidP="00480D78">
      <w:pPr>
        <w:ind w:firstLine="709"/>
      </w:pPr>
      <w:r w:rsidRPr="00480D78">
        <w:t>Область применения высоковольтных усилителей.</w:t>
      </w:r>
    </w:p>
    <w:p w:rsidR="00480D78" w:rsidRDefault="00480D78" w:rsidP="00480D78">
      <w:pPr>
        <w:ind w:firstLine="709"/>
      </w:pPr>
      <w:r w:rsidRPr="00480D78">
        <w:t>Приборный вариант высокого напряжения: Блок питания электронно-лучевых трубок, мониторов ЭВМ, телеиндикаторов рекламных щитовых табло, приборов рентгенодиагностики, нейтрализаторы статического электричества на нефтеналивных танкерах, люстры Чижевского.</w:t>
      </w:r>
    </w:p>
    <w:p w:rsidR="00480D78" w:rsidRDefault="00480D78" w:rsidP="00480D78">
      <w:pPr>
        <w:ind w:firstLine="709"/>
      </w:pPr>
      <w:r w:rsidRPr="00480D78">
        <w:t>Технологическое высокое напряжение, мощностью более 40 Вт: электрофильтры газоочистки, электротехнология.</w:t>
      </w:r>
    </w:p>
    <w:p w:rsidR="00480D78" w:rsidRDefault="00480D78" w:rsidP="00480D78">
      <w:pPr>
        <w:ind w:firstLine="709"/>
      </w:pPr>
      <w:r w:rsidRPr="00480D78">
        <w:t>СВЧ - технология: электро-гидравлические взрывные технологии по эффекту Юткина, системы электронного высоковольтного зажигания на дизелях.</w:t>
      </w:r>
    </w:p>
    <w:p w:rsidR="00480D78" w:rsidRDefault="00480D78" w:rsidP="00480D78">
      <w:pPr>
        <w:ind w:firstLine="709"/>
      </w:pPr>
      <w:r w:rsidRPr="00480D78">
        <w:t>Способы получения высоковольтного напряжения:</w:t>
      </w:r>
    </w:p>
    <w:p w:rsidR="00480D78" w:rsidRDefault="00480D78" w:rsidP="00480D78">
      <w:pPr>
        <w:ind w:firstLine="709"/>
      </w:pPr>
      <w:r w:rsidRPr="00480D78">
        <w:t>1. Получение высоковольтного напряжения из промышленной сети 50 Гц - для получения технологического высоковольтного напряжения.</w:t>
      </w:r>
    </w:p>
    <w:p w:rsidR="007B2756" w:rsidRDefault="007B2756" w:rsidP="00480D78">
      <w:pPr>
        <w:ind w:firstLine="709"/>
      </w:pPr>
    </w:p>
    <w:p w:rsidR="00480D78" w:rsidRPr="00480D78" w:rsidRDefault="00D62365" w:rsidP="007B2756">
      <w:pPr>
        <w:ind w:left="706" w:firstLine="709"/>
      </w:pPr>
      <w:r>
        <w:rPr>
          <w:noProof/>
        </w:rPr>
        <w:pict>
          <v:group id="_x0000_s1039" style="position:absolute;left:0;text-align:left;margin-left:31.7pt;margin-top:6.5pt;width:295.25pt;height:43.25pt;z-index:251657728" coordorigin="2335,4534" coordsize="5905,865">
            <v:rect id="_x0000_s1040" style="position:absolute;left:6223;top:4534;width:1153;height:865" o:allowincell="f" filled="f" strokeweight="2pt"/>
            <v:rect id="_x0000_s1041" style="position:absolute;left:3631;top:4534;width:1153;height:865" o:allowincell="f" filled="f" strokeweight="2pt"/>
            <v:line id="_x0000_s1042" style="position:absolute" from="7375,5022" to="8240,5023" o:allowincell="f" strokeweight="2pt">
              <v:stroke endarrow="open" endarrowwidth="narrow" endarrowlength="short"/>
            </v:line>
            <v:line id="_x0000_s1043" style="position:absolute" from="2335,5022" to="3632,5023" o:allowincell="f" strokeweight="2pt">
              <v:stroke endarrow="open" endarrowwidth="narrow" endarrowlength="short"/>
            </v:line>
            <v:line id="_x0000_s1044" style="position:absolute" from="4783,5022" to="6224,5023" o:allowincell="f" strokeweight="2pt">
              <v:stroke endarrow="open" endarrowwidth="narrow" endarrowlength="short"/>
            </v:line>
          </v:group>
        </w:pict>
      </w:r>
      <w:r w:rsidR="00480D78" w:rsidRPr="00480D78">
        <w:t xml:space="preserve">50 Гц </w:t>
      </w:r>
      <w:r w:rsidR="007B2756">
        <w:tab/>
      </w:r>
      <w:r w:rsidR="007B2756">
        <w:tab/>
      </w:r>
      <w:r w:rsidR="007B2756">
        <w:tab/>
      </w:r>
      <w:r w:rsidR="007B2756">
        <w:tab/>
      </w:r>
      <w:r w:rsidR="007B2756">
        <w:tab/>
      </w:r>
      <w:r w:rsidR="00480D78" w:rsidRPr="00480D78">
        <w:t>U</w:t>
      </w:r>
      <w:r w:rsidR="00480D78" w:rsidRPr="00480D78">
        <w:rPr>
          <w:vertAlign w:val="subscript"/>
        </w:rPr>
        <w:t xml:space="preserve">ВЫХ </w:t>
      </w:r>
      <w:r w:rsidR="00480D78" w:rsidRPr="00480D78">
        <w:t>220</w:t>
      </w:r>
    </w:p>
    <w:p w:rsidR="00480D78" w:rsidRPr="00480D78" w:rsidRDefault="00480D78" w:rsidP="007B2756">
      <w:pPr>
        <w:ind w:left="1415" w:firstLine="709"/>
      </w:pPr>
      <w:r w:rsidRPr="00480D78">
        <w:t>ВТ</w:t>
      </w:r>
      <w:r w:rsidR="007B2756">
        <w:tab/>
      </w:r>
      <w:r w:rsidR="007B2756">
        <w:tab/>
      </w:r>
      <w:r w:rsidR="007B2756">
        <w:tab/>
      </w:r>
      <w:r w:rsidR="007B2756">
        <w:tab/>
      </w:r>
      <w:r w:rsidRPr="00480D78">
        <w:t>УН</w:t>
      </w:r>
    </w:p>
    <w:p w:rsidR="007B2756" w:rsidRDefault="007B2756" w:rsidP="00480D78">
      <w:pPr>
        <w:ind w:firstLine="709"/>
      </w:pPr>
    </w:p>
    <w:p w:rsidR="00480D78" w:rsidRDefault="00480D78" w:rsidP="00480D78">
      <w:pPr>
        <w:ind w:firstLine="709"/>
      </w:pPr>
      <w:r w:rsidRPr="00480D78">
        <w:t>ВТ - трансформатор с выходным напряжением до 10</w:t>
      </w:r>
      <w:r>
        <w:t>...5</w:t>
      </w:r>
      <w:r w:rsidRPr="00480D78">
        <w:t>0 кВ;</w:t>
      </w:r>
    </w:p>
    <w:p w:rsidR="00480D78" w:rsidRDefault="00480D78" w:rsidP="00480D78">
      <w:pPr>
        <w:ind w:firstLine="709"/>
      </w:pPr>
      <w:r w:rsidRPr="00480D78">
        <w:t>УН - умножитель напряжения строится на число каскадов до 16.</w:t>
      </w:r>
    </w:p>
    <w:p w:rsidR="007B2756" w:rsidRDefault="007B2756" w:rsidP="00480D78">
      <w:pPr>
        <w:ind w:firstLine="709"/>
      </w:pPr>
    </w:p>
    <w:p w:rsidR="00480D78" w:rsidRDefault="00D62365" w:rsidP="007B2756">
      <w:pPr>
        <w:ind w:firstLine="0"/>
      </w:pPr>
      <w:r>
        <w:rPr>
          <w:noProof/>
        </w:rPr>
        <w:pict>
          <v:group id="_x0000_s1045" style="position:absolute;left:0;text-align:left;margin-left:46.1pt;margin-top:7.95pt;width:259.25pt;height:125.95pt;z-index:251659776" coordorigin="2623,6977" coordsize="5185,2519">
            <v:line id="_x0000_s1046" style="position:absolute" from="2623,6977" to="2624,8850" o:allowincell="f" strokeweight="2pt"/>
            <v:line id="_x0000_s1047" style="position:absolute" from="2623,8631" to="7808,8632" o:allowincell="f" strokeweight="2pt">
              <v:stroke endarrow="open"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8" type="#_x0000_t19" style="position:absolute;left:2623;top:6977;width:1297;height:1009;flip:x" o:allowincell="f" strokeweight="2pt"/>
            <v:shape id="_x0000_s1049" type="#_x0000_t19" style="position:absolute;left:3919;top:6977;width:1153;height:1009" o:allowincell="f" strokeweight="2pt"/>
            <v:shape id="_x0000_s1050" type="#_x0000_t19" style="position:absolute;left:5071;top:8631;width:1585;height:865;flip:x y" o:allowincell="f" strokeweight="2pt"/>
            <v:shape id="_x0000_s1051" type="#_x0000_t19" style="position:absolute;left:6655;top:8631;width:1009;height:865;flip:y" o:allowincell="f" strokeweight="2pt"/>
            <v:line id="_x0000_s1052" style="position:absolute" from="2623,6977" to="3920,6978" o:allowincell="f" strokeweight="2pt"/>
            <v:line id="_x0000_s1053" style="position:absolute" from="2623,7967" to="4784,7968" o:allowincell="f" strokeweight="2pt"/>
          </v:group>
        </w:pict>
      </w:r>
      <w:r w:rsidR="00480D78" w:rsidRPr="00480D78">
        <w:t xml:space="preserve">310 </w:t>
      </w:r>
      <w:r w:rsidR="007B2756">
        <w:tab/>
      </w:r>
      <w:r w:rsidR="007B2756">
        <w:tab/>
      </w:r>
      <w:r w:rsidR="007B2756">
        <w:tab/>
      </w:r>
      <w:r w:rsidR="007B2756">
        <w:tab/>
      </w:r>
      <w:r w:rsidR="007B2756">
        <w:tab/>
      </w:r>
      <w:r w:rsidR="007B2756">
        <w:tab/>
      </w:r>
      <w:r w:rsidR="007B2756">
        <w:tab/>
      </w:r>
      <w:r w:rsidR="007B2756">
        <w:tab/>
      </w:r>
      <w:r w:rsidR="007B2756">
        <w:tab/>
      </w:r>
      <w:r>
        <w:rPr>
          <w:position w:val="-6"/>
        </w:rPr>
        <w:pict>
          <v:shape id="_x0000_i1027" type="#_x0000_t75" style="width:18.75pt;height:17.25pt" fillcolor="window">
            <v:imagedata r:id="rId9" o:title=""/>
          </v:shape>
        </w:pict>
      </w:r>
      <w:r w:rsidR="00480D78" w:rsidRPr="00480D78">
        <w:t>= 1,41;</w:t>
      </w:r>
    </w:p>
    <w:p w:rsidR="007B2756" w:rsidRDefault="007B2756" w:rsidP="007B2756">
      <w:pPr>
        <w:ind w:firstLine="0"/>
      </w:pPr>
    </w:p>
    <w:p w:rsidR="00480D78" w:rsidRDefault="00480D78" w:rsidP="007B2756">
      <w:pPr>
        <w:ind w:firstLine="0"/>
      </w:pPr>
      <w:r w:rsidRPr="00480D78">
        <w:t xml:space="preserve">220 </w:t>
      </w:r>
      <w:r w:rsidR="007B2756">
        <w:tab/>
      </w:r>
      <w:r w:rsidR="007B2756">
        <w:tab/>
      </w:r>
      <w:r w:rsidR="007B2756">
        <w:tab/>
      </w:r>
      <w:r w:rsidR="007B2756">
        <w:tab/>
      </w:r>
      <w:r w:rsidR="007B2756">
        <w:tab/>
      </w:r>
      <w:r w:rsidR="007B2756">
        <w:tab/>
      </w:r>
      <w:r w:rsidR="007B2756">
        <w:tab/>
      </w:r>
      <w:r w:rsidR="007B2756">
        <w:tab/>
      </w:r>
      <w:r w:rsidR="007B2756">
        <w:tab/>
      </w:r>
      <w:r w:rsidRPr="00480D78">
        <w:t>1,41</w:t>
      </w:r>
      <w:r w:rsidRPr="00480D78">
        <w:sym w:font="Symbol" w:char="F0D7"/>
      </w:r>
      <w:r w:rsidRPr="00480D78">
        <w:t xml:space="preserve"> 220=310;</w:t>
      </w:r>
    </w:p>
    <w:p w:rsidR="007B2756" w:rsidRDefault="007B2756" w:rsidP="00480D78">
      <w:pPr>
        <w:ind w:firstLine="709"/>
      </w:pPr>
    </w:p>
    <w:p w:rsidR="007B2756" w:rsidRDefault="007B2756" w:rsidP="00480D78">
      <w:pPr>
        <w:ind w:firstLine="709"/>
      </w:pPr>
    </w:p>
    <w:p w:rsidR="007B2756" w:rsidRDefault="007B2756" w:rsidP="00480D78">
      <w:pPr>
        <w:ind w:firstLine="709"/>
      </w:pPr>
    </w:p>
    <w:p w:rsidR="007B2756" w:rsidRDefault="007B2756" w:rsidP="00480D78">
      <w:pPr>
        <w:ind w:firstLine="709"/>
      </w:pPr>
    </w:p>
    <w:p w:rsidR="00480D78" w:rsidRDefault="00480D78" w:rsidP="00480D78">
      <w:pPr>
        <w:ind w:firstLine="709"/>
      </w:pPr>
      <w:r w:rsidRPr="00480D78">
        <w:t>лампочка мигает 100 в сек.</w:t>
      </w:r>
    </w:p>
    <w:p w:rsidR="00480D78" w:rsidRDefault="00480D78" w:rsidP="00480D78">
      <w:pPr>
        <w:ind w:firstLine="709"/>
      </w:pPr>
      <w:r w:rsidRPr="00480D78">
        <w:t>Достоинства данной схемы:</w:t>
      </w:r>
    </w:p>
    <w:p w:rsidR="00480D78" w:rsidRDefault="00480D78" w:rsidP="00480D78">
      <w:pPr>
        <w:ind w:firstLine="709"/>
      </w:pPr>
      <w:r w:rsidRPr="00480D78">
        <w:t>1) простота получения высокого напряжения;</w:t>
      </w:r>
    </w:p>
    <w:p w:rsidR="00480D78" w:rsidRDefault="00480D78" w:rsidP="00480D78">
      <w:pPr>
        <w:ind w:firstLine="709"/>
      </w:pPr>
      <w:r w:rsidRPr="00480D78">
        <w:t>2) практически неограниченная мощность сети.</w:t>
      </w:r>
    </w:p>
    <w:p w:rsidR="00480D78" w:rsidRDefault="00480D78" w:rsidP="00480D78">
      <w:pPr>
        <w:ind w:firstLine="709"/>
      </w:pPr>
      <w:r w:rsidRPr="00480D78">
        <w:t>Недостатки:</w:t>
      </w:r>
    </w:p>
    <w:p w:rsidR="00480D78" w:rsidRDefault="00480D78" w:rsidP="00480D78">
      <w:pPr>
        <w:ind w:firstLine="709"/>
      </w:pPr>
      <w:r w:rsidRPr="00480D78">
        <w:t>1) низкое качество высокого выходного напряжения</w:t>
      </w:r>
      <w:r>
        <w:t xml:space="preserve"> (</w:t>
      </w:r>
      <w:r w:rsidRPr="00480D78">
        <w:t>частота пульсации 50 Гц</w:t>
      </w:r>
      <w:r>
        <w:t xml:space="preserve"> (</w:t>
      </w:r>
      <w:r w:rsidRPr="00480D78">
        <w:t>-), большой габаритный вес, включенные конденсаторы);</w:t>
      </w:r>
    </w:p>
    <w:p w:rsidR="00480D78" w:rsidRDefault="00480D78" w:rsidP="00480D78">
      <w:pPr>
        <w:ind w:firstLine="709"/>
      </w:pPr>
      <w:r w:rsidRPr="00480D78">
        <w:t>2) опасность поражения электрическим током.</w:t>
      </w:r>
    </w:p>
    <w:p w:rsidR="00480D78" w:rsidRDefault="00480D78" w:rsidP="00480D78">
      <w:pPr>
        <w:ind w:firstLine="709"/>
      </w:pPr>
      <w:r w:rsidRPr="00480D78">
        <w:t>В качестве исключения данную схему можно использовать для приборного варианта только на стадии эксперимента.</w:t>
      </w:r>
    </w:p>
    <w:p w:rsidR="00480D78" w:rsidRDefault="00480D78" w:rsidP="00480D78">
      <w:pPr>
        <w:ind w:firstLine="709"/>
      </w:pPr>
      <w:r w:rsidRPr="00480D78">
        <w:t>2. СВЧ - схема.</w:t>
      </w:r>
    </w:p>
    <w:p w:rsidR="00480D78" w:rsidRDefault="00480D78" w:rsidP="00480D78">
      <w:pPr>
        <w:ind w:firstLine="709"/>
      </w:pPr>
      <w:r w:rsidRPr="00480D78">
        <w:t>Основана на том, что автономное высоковольтное напряжение преобразуется специальным генератором в ВЧ импульсы</w:t>
      </w:r>
      <w:r>
        <w:t xml:space="preserve"> (</w:t>
      </w:r>
      <w:r w:rsidRPr="00480D78">
        <w:t>1000-16000 Гц) и выпрямляется специальным умножителем напряжения УН до нужного уровня.</w:t>
      </w:r>
    </w:p>
    <w:p w:rsidR="001033ED" w:rsidRDefault="001033ED" w:rsidP="00480D78">
      <w:pPr>
        <w:ind w:firstLine="709"/>
      </w:pPr>
    </w:p>
    <w:p w:rsidR="00480D78" w:rsidRPr="00480D78" w:rsidRDefault="00D62365" w:rsidP="001033ED">
      <w:pPr>
        <w:ind w:left="6371" w:firstLine="709"/>
      </w:pPr>
      <w:r>
        <w:rPr>
          <w:noProof/>
        </w:rPr>
        <w:pict>
          <v:group id="_x0000_s1054" style="position:absolute;left:0;text-align:left;margin-left:31.7pt;margin-top:22.55pt;width:331.25pt;height:99.25pt;z-index:251658752" coordorigin="2335,2578" coordsize="6625,1985">
            <v:rect id="_x0000_s1055" style="position:absolute;left:2335;top:2578;width:1009;height:865" o:allowincell="f" filled="f" strokeweight="2pt"/>
            <v:rect id="_x0000_s1056" style="position:absolute;left:3775;top:2578;width:1009;height:865" o:allowincell="f" filled="f" strokeweight="2pt"/>
            <v:rect id="_x0000_s1057" style="position:absolute;left:5215;top:2578;width:1153;height:865" o:allowincell="f" filled="f" strokeweight="2pt"/>
            <v:rect id="_x0000_s1058" style="position:absolute;left:6943;top:2578;width:1009;height:865" o:allowincell="f" filled="f" strokeweight="2pt"/>
            <v:rect id="_x0000_s1059" style="position:absolute;left:5215;top:3698;width:1153;height:865" o:allowincell="f" filled="f" strokeweight="2pt"/>
            <v:line id="_x0000_s1060" style="position:absolute" from="3343,3066" to="3776,3067" o:allowincell="f" strokeweight="2pt">
              <v:stroke endarrow="open" endarrowwidth="narrow" endarrowlength="short"/>
            </v:line>
            <v:line id="_x0000_s1061" style="position:absolute" from="4783,3066" to="5216,3067" o:allowincell="f" strokeweight="2pt">
              <v:stroke endarrow="open" endarrowwidth="narrow" endarrowlength="short"/>
            </v:line>
            <v:line id="_x0000_s1062" style="position:absolute" from="6367,3066" to="6944,3067" o:allowincell="f" strokeweight="2pt">
              <v:stroke endarrow="open" endarrowwidth="narrow" endarrowlength="short"/>
            </v:line>
            <v:line id="_x0000_s1063" style="position:absolute" from="7951,3066" to="8960,3067" o:allowincell="f" strokeweight="2pt">
              <v:stroke endarrow="open" endarrowwidth="narrow" endarrowlength="short"/>
            </v:line>
            <v:line id="_x0000_s1064" style="position:absolute" from="8527,3066" to="8528,4075" o:allowincell="f" strokeweight="2pt"/>
            <v:line id="_x0000_s1065" style="position:absolute;flip:x" from="6367,4186" to="8528,4187" o:allowincell="f" strokeweight="2pt"/>
            <v:line id="_x0000_s1066" style="position:absolute;flip:x" from="4207,4186" to="5216,4187" o:allowincell="f" strokeweight="2pt"/>
            <v:line id="_x0000_s1067" style="position:absolute;flip:y" from="4207,3554" to="4208,4131" o:allowincell="f" strokeweight="2pt">
              <v:stroke endarrow="open" endarrowwidth="narrow" endarrowlength="short"/>
            </v:line>
          </v:group>
        </w:pict>
      </w:r>
      <w:r w:rsidR="00480D78" w:rsidRPr="00480D78">
        <w:t>U</w:t>
      </w:r>
      <w:r w:rsidR="00480D78" w:rsidRPr="00480D78">
        <w:rPr>
          <w:vertAlign w:val="subscript"/>
        </w:rPr>
        <w:t>ВЫХ</w:t>
      </w:r>
    </w:p>
    <w:p w:rsidR="00480D78" w:rsidRDefault="00480D78" w:rsidP="00480D78">
      <w:pPr>
        <w:ind w:firstLine="709"/>
      </w:pPr>
      <w:r w:rsidRPr="00480D78">
        <w:t xml:space="preserve">БНП </w:t>
      </w:r>
      <w:r w:rsidR="001033ED">
        <w:tab/>
      </w:r>
      <w:r w:rsidR="001033ED">
        <w:tab/>
        <w:t xml:space="preserve">    </w:t>
      </w:r>
      <w:r w:rsidRPr="00480D78">
        <w:t xml:space="preserve">К </w:t>
      </w:r>
      <w:r w:rsidR="001033ED">
        <w:tab/>
      </w:r>
      <w:r w:rsidR="001033ED">
        <w:tab/>
        <w:t xml:space="preserve">   </w:t>
      </w:r>
      <w:r w:rsidRPr="00480D78">
        <w:t xml:space="preserve">ВТ </w:t>
      </w:r>
      <w:r w:rsidR="001033ED">
        <w:tab/>
      </w:r>
      <w:r w:rsidR="001033ED">
        <w:tab/>
      </w:r>
      <w:r w:rsidR="001033ED">
        <w:tab/>
      </w:r>
      <w:r w:rsidRPr="00480D78">
        <w:t>УН</w:t>
      </w:r>
    </w:p>
    <w:p w:rsidR="001033ED" w:rsidRDefault="001033ED" w:rsidP="00480D78">
      <w:pPr>
        <w:ind w:firstLine="709"/>
      </w:pPr>
    </w:p>
    <w:p w:rsidR="001033ED" w:rsidRDefault="001033ED" w:rsidP="00480D78">
      <w:pPr>
        <w:ind w:firstLine="709"/>
      </w:pPr>
    </w:p>
    <w:p w:rsidR="00480D78" w:rsidRPr="00480D78" w:rsidRDefault="001C3423" w:rsidP="001033ED">
      <w:pPr>
        <w:ind w:left="2831" w:firstLine="709"/>
      </w:pPr>
      <w:r>
        <w:t xml:space="preserve">  </w:t>
      </w:r>
      <w:r w:rsidR="00480D78" w:rsidRPr="00480D78">
        <w:t>БОС</w:t>
      </w:r>
    </w:p>
    <w:p w:rsidR="001033ED" w:rsidRDefault="001033ED" w:rsidP="00480D78">
      <w:pPr>
        <w:ind w:firstLine="709"/>
      </w:pPr>
    </w:p>
    <w:p w:rsidR="00480D78" w:rsidRDefault="00480D78" w:rsidP="00480D78">
      <w:pPr>
        <w:ind w:firstLine="709"/>
      </w:pPr>
      <w:r w:rsidRPr="00480D78">
        <w:t>БНП - блок низковольтного питания</w:t>
      </w:r>
      <w:r>
        <w:t xml:space="preserve"> (</w:t>
      </w:r>
      <w:r w:rsidRPr="00480D78">
        <w:t>5</w:t>
      </w:r>
      <w:r>
        <w:t>...1</w:t>
      </w:r>
      <w:r w:rsidRPr="00480D78">
        <w:t>2 В);</w:t>
      </w:r>
    </w:p>
    <w:p w:rsidR="00480D78" w:rsidRPr="00480D78" w:rsidRDefault="00480D78" w:rsidP="00480D78">
      <w:pPr>
        <w:ind w:firstLine="709"/>
      </w:pPr>
      <w:r w:rsidRPr="00480D78">
        <w:t>К - конвертор, преобразует 5 - 12 В в высокочастотные импульсы,</w:t>
      </w:r>
    </w:p>
    <w:p w:rsidR="00480D78" w:rsidRDefault="00480D78" w:rsidP="00480D78">
      <w:pPr>
        <w:ind w:firstLine="709"/>
      </w:pPr>
      <w:r w:rsidRPr="00480D78">
        <w:t>Конверторы бывают:</w:t>
      </w:r>
    </w:p>
    <w:p w:rsidR="00480D78" w:rsidRDefault="00480D78" w:rsidP="00480D78">
      <w:pPr>
        <w:ind w:firstLine="709"/>
      </w:pPr>
      <w:r w:rsidRPr="00480D78">
        <w:t>1) блокинг - генератор - преобразует постоянное напряжение в одиночные единичные импульсы с 3-5 Вт;</w:t>
      </w:r>
    </w:p>
    <w:p w:rsidR="00480D78" w:rsidRDefault="00480D78" w:rsidP="00480D78">
      <w:pPr>
        <w:ind w:firstLine="709"/>
      </w:pPr>
      <w:r w:rsidRPr="00480D78">
        <w:t>2) мультивибратор Ройера - генерирует симметричные импульсы с выходной мощностью 100 Вт;</w:t>
      </w:r>
    </w:p>
    <w:p w:rsidR="00480D78" w:rsidRDefault="00480D78" w:rsidP="00480D78">
      <w:pPr>
        <w:ind w:firstLine="709"/>
      </w:pPr>
      <w:r w:rsidRPr="00480D78">
        <w:t>3) тиристорные ключи - генерируют импульсы неограниченной мощности для построения блоков питания, приводов, станков с ЧПУ.</w:t>
      </w:r>
    </w:p>
    <w:p w:rsidR="00480D78" w:rsidRDefault="00480D78" w:rsidP="00480D78">
      <w:pPr>
        <w:ind w:firstLine="709"/>
      </w:pPr>
      <w:r w:rsidRPr="00480D78">
        <w:t>ВТ - высоковольтный трансформатор;</w:t>
      </w:r>
    </w:p>
    <w:p w:rsidR="00480D78" w:rsidRDefault="00480D78" w:rsidP="00480D78">
      <w:pPr>
        <w:ind w:firstLine="709"/>
      </w:pPr>
      <w:r w:rsidRPr="00480D78">
        <w:t>УН - умножитель напряжения, построен из-за большой частоты на малогабаритных конденсаторах и диодах;</w:t>
      </w:r>
    </w:p>
    <w:p w:rsidR="00480D78" w:rsidRDefault="00480D78" w:rsidP="00480D78">
      <w:pPr>
        <w:ind w:firstLine="709"/>
      </w:pPr>
      <w:r w:rsidRPr="00480D78">
        <w:t>БОС - блок обратной связи.</w:t>
      </w:r>
    </w:p>
    <w:p w:rsidR="00480D78" w:rsidRDefault="00480D78" w:rsidP="00480D78">
      <w:pPr>
        <w:ind w:firstLine="709"/>
      </w:pPr>
      <w:r w:rsidRPr="00480D78">
        <w:t>Достоинства данной схемы:</w:t>
      </w:r>
    </w:p>
    <w:p w:rsidR="00480D78" w:rsidRDefault="00480D78" w:rsidP="00480D78">
      <w:pPr>
        <w:ind w:firstLine="709"/>
      </w:pPr>
      <w:r w:rsidRPr="00480D78">
        <w:t>1) малый габаритный вес параметров;</w:t>
      </w:r>
    </w:p>
    <w:p w:rsidR="00480D78" w:rsidRDefault="00480D78" w:rsidP="00480D78">
      <w:pPr>
        <w:ind w:firstLine="709"/>
      </w:pPr>
      <w:r w:rsidRPr="00480D78">
        <w:t>2) высокая частота выходного напряжения;</w:t>
      </w:r>
    </w:p>
    <w:p w:rsidR="00480D78" w:rsidRDefault="00480D78" w:rsidP="00480D78">
      <w:pPr>
        <w:ind w:firstLine="709"/>
      </w:pPr>
      <w:r w:rsidRPr="00480D78">
        <w:t>3) простота управления</w:t>
      </w:r>
      <w:r>
        <w:t xml:space="preserve"> (</w:t>
      </w:r>
      <w:r w:rsidRPr="00480D78">
        <w:t>либо по БНП, либо по К).</w:t>
      </w:r>
    </w:p>
    <w:p w:rsidR="00480D78" w:rsidRDefault="00480D78" w:rsidP="00480D78">
      <w:pPr>
        <w:ind w:firstLine="709"/>
      </w:pPr>
      <w:r w:rsidRPr="00480D78">
        <w:t>Недостаток данной схемы: нестабильность выходного напряжения, поэтому требуется стабилизация через БОС.</w:t>
      </w:r>
    </w:p>
    <w:p w:rsidR="00480D78" w:rsidRDefault="00480D78" w:rsidP="00480D78">
      <w:pPr>
        <w:ind w:firstLine="709"/>
      </w:pPr>
      <w:r w:rsidRPr="00480D78">
        <w:t>Рассчитанный ниже блок высоковольтного усилителя в рамках дипломного проекта может использоваться в качестве высоковольтного источника питания для создания электростатического поля, необходимого для дробления капли в процессе получения эмульсий с помощью ЭГД-эмульгатора.</w:t>
      </w:r>
    </w:p>
    <w:p w:rsidR="001C3423" w:rsidRDefault="001C3423" w:rsidP="00480D78">
      <w:pPr>
        <w:ind w:firstLine="709"/>
      </w:pPr>
    </w:p>
    <w:p w:rsidR="00480D78" w:rsidRDefault="00480D78" w:rsidP="001C3423">
      <w:pPr>
        <w:pStyle w:val="2"/>
      </w:pPr>
      <w:r w:rsidRPr="00480D78">
        <w:t>Расчет высоковольтного усилителя напряжения по методике академика Власова В</w:t>
      </w:r>
      <w:r>
        <w:t>.В.</w:t>
      </w:r>
    </w:p>
    <w:p w:rsidR="001C3423" w:rsidRDefault="001C3423" w:rsidP="00480D78">
      <w:pPr>
        <w:ind w:firstLine="709"/>
      </w:pPr>
    </w:p>
    <w:p w:rsidR="00480D78" w:rsidRPr="00480D78" w:rsidRDefault="00480D78" w:rsidP="00480D78">
      <w:pPr>
        <w:ind w:firstLine="709"/>
      </w:pPr>
      <w:r w:rsidRPr="00480D78">
        <w:t>2. Техническое задание</w:t>
      </w:r>
    </w:p>
    <w:p w:rsidR="00480D78" w:rsidRPr="00480D78" w:rsidRDefault="00480D78" w:rsidP="00480D78">
      <w:pPr>
        <w:ind w:firstLine="709"/>
      </w:pPr>
      <w:r>
        <w:t xml:space="preserve">2.1 </w:t>
      </w:r>
      <w:r w:rsidRPr="00480D78">
        <w:t>Мощность источника на выходе на высокой стороне Р=17 Вт</w:t>
      </w:r>
    </w:p>
    <w:p w:rsidR="00480D78" w:rsidRPr="00480D78" w:rsidRDefault="00480D78" w:rsidP="00480D78">
      <w:pPr>
        <w:ind w:firstLine="709"/>
      </w:pPr>
      <w:r>
        <w:t xml:space="preserve">2.2 </w:t>
      </w:r>
      <w:r w:rsidRPr="00480D78">
        <w:t xml:space="preserve">Высокое выходное напряжение в нагрузке </w:t>
      </w:r>
      <w:r w:rsidRPr="00480D78">
        <w:rPr>
          <w:lang w:val="en-US"/>
        </w:rPr>
        <w:t>U</w:t>
      </w:r>
      <w:r w:rsidRPr="00480D78">
        <w:t>вых=8 кВ</w:t>
      </w:r>
    </w:p>
    <w:p w:rsidR="00480D78" w:rsidRPr="00480D78" w:rsidRDefault="00480D78" w:rsidP="00480D78">
      <w:pPr>
        <w:ind w:firstLine="709"/>
      </w:pPr>
      <w:r>
        <w:t xml:space="preserve">2.3 </w:t>
      </w:r>
      <w:r w:rsidRPr="00480D78">
        <w:t xml:space="preserve">Число ступеней умножения </w:t>
      </w:r>
      <w:r w:rsidRPr="00480D78">
        <w:rPr>
          <w:lang w:val="en-US"/>
        </w:rPr>
        <w:t>n</w:t>
      </w:r>
      <w:r w:rsidRPr="00480D78">
        <w:t>=3</w:t>
      </w:r>
    </w:p>
    <w:p w:rsidR="00480D78" w:rsidRPr="00480D78" w:rsidRDefault="00480D78" w:rsidP="00480D78">
      <w:pPr>
        <w:ind w:firstLine="709"/>
      </w:pPr>
      <w:r>
        <w:t xml:space="preserve">2.4 </w:t>
      </w:r>
      <w:r w:rsidRPr="00480D78">
        <w:t xml:space="preserve">Рабочая частота </w:t>
      </w:r>
      <w:r w:rsidRPr="00480D78">
        <w:rPr>
          <w:lang w:val="en-US"/>
        </w:rPr>
        <w:t>f</w:t>
      </w:r>
      <w:r w:rsidRPr="00480D78">
        <w:t>=6250 Гц</w:t>
      </w:r>
    </w:p>
    <w:p w:rsidR="00480D78" w:rsidRPr="00480D78" w:rsidRDefault="00480D78" w:rsidP="00480D78">
      <w:pPr>
        <w:ind w:firstLine="709"/>
      </w:pPr>
      <w:r w:rsidRPr="00480D78">
        <w:t>3. Расчет усилителя</w:t>
      </w:r>
    </w:p>
    <w:p w:rsidR="00480D78" w:rsidRDefault="00480D78" w:rsidP="00480D78">
      <w:pPr>
        <w:ind w:firstLine="709"/>
      </w:pPr>
      <w:r>
        <w:t xml:space="preserve">3.1 </w:t>
      </w:r>
      <w:r w:rsidRPr="00480D78">
        <w:t>Выходной ток в нагрузке</w:t>
      </w:r>
    </w:p>
    <w:p w:rsidR="001C3423" w:rsidRDefault="001C3423" w:rsidP="00480D78">
      <w:pPr>
        <w:ind w:firstLine="709"/>
      </w:pPr>
    </w:p>
    <w:p w:rsidR="00480D78" w:rsidRDefault="00480D78" w:rsidP="00480D78">
      <w:pPr>
        <w:ind w:firstLine="709"/>
      </w:pPr>
      <w:r w:rsidRPr="00480D78">
        <w:rPr>
          <w:lang w:val="en-US"/>
        </w:rPr>
        <w:t>I</w:t>
      </w:r>
      <w:r w:rsidRPr="00480D78">
        <w:t>вых = Р/</w:t>
      </w:r>
      <w:r w:rsidRPr="00480D78">
        <w:rPr>
          <w:lang w:val="en-US"/>
        </w:rPr>
        <w:t>U</w:t>
      </w:r>
      <w:r w:rsidRPr="00480D78">
        <w:t>вых = 17/ 8000 = 2,125</w:t>
      </w:r>
      <w:r>
        <w:t>.1</w:t>
      </w:r>
      <w:r w:rsidRPr="00480D78">
        <w:t>0</w:t>
      </w:r>
      <w:r w:rsidRPr="00480D78">
        <w:rPr>
          <w:vertAlign w:val="superscript"/>
        </w:rPr>
        <w:t>-3</w:t>
      </w:r>
      <w:r w:rsidRPr="00480D78">
        <w:t xml:space="preserve"> А,</w:t>
      </w:r>
      <w:r>
        <w:rPr>
          <w:lang w:val="en-US"/>
        </w:rPr>
        <w:t xml:space="preserve"> (</w:t>
      </w:r>
      <w:r w:rsidRPr="00480D78">
        <w:t>1)</w:t>
      </w:r>
    </w:p>
    <w:p w:rsidR="001C3423" w:rsidRDefault="001C3423" w:rsidP="00480D78">
      <w:pPr>
        <w:ind w:firstLine="709"/>
      </w:pPr>
    </w:p>
    <w:p w:rsidR="00480D78" w:rsidRDefault="00480D78" w:rsidP="00480D78">
      <w:pPr>
        <w:ind w:firstLine="709"/>
      </w:pPr>
      <w:r>
        <w:t xml:space="preserve">3.2 </w:t>
      </w:r>
      <w:r w:rsidRPr="00480D78">
        <w:t>По числу каскадов умножения определяем требуемое напряжение высоковольтного трансформатора:</w:t>
      </w:r>
    </w:p>
    <w:p w:rsidR="001C3423" w:rsidRDefault="001C3423" w:rsidP="00480D78">
      <w:pPr>
        <w:ind w:firstLine="709"/>
      </w:pPr>
    </w:p>
    <w:p w:rsidR="00480D78" w:rsidRDefault="00480D78" w:rsidP="00480D78">
      <w:pPr>
        <w:ind w:firstLine="709"/>
      </w:pPr>
      <w:r w:rsidRPr="00480D78">
        <w:rPr>
          <w:lang w:val="en-US"/>
        </w:rPr>
        <w:t>U</w:t>
      </w:r>
      <w:r w:rsidRPr="00480D78">
        <w:t xml:space="preserve">т = </w:t>
      </w:r>
      <w:r w:rsidRPr="00480D78">
        <w:rPr>
          <w:lang w:val="en-US"/>
        </w:rPr>
        <w:t>U</w:t>
      </w:r>
      <w:r w:rsidRPr="00480D78">
        <w:t>вых/</w:t>
      </w:r>
      <w:r w:rsidRPr="00480D78">
        <w:rPr>
          <w:lang w:val="en-US"/>
        </w:rPr>
        <w:t>n</w:t>
      </w:r>
      <w:r w:rsidRPr="00480D78">
        <w:t xml:space="preserve"> = 8000/ 3 = 2 666 В,</w:t>
      </w:r>
      <w:r>
        <w:t xml:space="preserve"> (</w:t>
      </w:r>
      <w:r w:rsidRPr="00480D78">
        <w:t>2)</w:t>
      </w:r>
    </w:p>
    <w:p w:rsidR="001C3423" w:rsidRDefault="001C3423" w:rsidP="00480D78">
      <w:pPr>
        <w:ind w:firstLine="709"/>
      </w:pPr>
    </w:p>
    <w:p w:rsidR="00480D78" w:rsidRDefault="00480D78" w:rsidP="00480D78">
      <w:pPr>
        <w:ind w:firstLine="709"/>
      </w:pPr>
      <w:r>
        <w:t xml:space="preserve">3.3 </w:t>
      </w:r>
      <w:r w:rsidRPr="00480D78">
        <w:t xml:space="preserve">Поскольку предполагается использование стандартного высоковольтного трансформатора, то в качестве базовых выбираем параметры трансформатора выходной строчной развертки ТВС-90ЛЦ2-1. Его паспортные данные: Ртр=110 Вт, </w:t>
      </w:r>
      <w:r w:rsidRPr="00480D78">
        <w:rPr>
          <w:lang w:val="en-US"/>
        </w:rPr>
        <w:t>U</w:t>
      </w:r>
      <w:r w:rsidRPr="00480D78">
        <w:t xml:space="preserve">тр=4,5кВ, </w:t>
      </w:r>
      <w:r w:rsidRPr="00480D78">
        <w:rPr>
          <w:lang w:val="en-US"/>
        </w:rPr>
        <w:t>f</w:t>
      </w:r>
      <w:r w:rsidRPr="00480D78">
        <w:t xml:space="preserve">раб=6250 Гц, </w:t>
      </w:r>
      <w:r w:rsidRPr="00480D78">
        <w:rPr>
          <w:lang w:val="en-US"/>
        </w:rPr>
        <w:t>L</w:t>
      </w:r>
      <w:r w:rsidRPr="00480D78">
        <w:t>тр=1,68Гн.</w:t>
      </w:r>
    </w:p>
    <w:p w:rsidR="00480D78" w:rsidRDefault="00480D78" w:rsidP="00480D78">
      <w:pPr>
        <w:ind w:firstLine="709"/>
      </w:pPr>
      <w:r>
        <w:t xml:space="preserve">3.4 </w:t>
      </w:r>
      <w:r w:rsidRPr="00480D78">
        <w:t>Количество последовательно включенных по вторичной обмотке высоковольтных трансформаторов:</w:t>
      </w:r>
    </w:p>
    <w:p w:rsidR="001C3423" w:rsidRDefault="001C3423" w:rsidP="00480D78">
      <w:pPr>
        <w:ind w:firstLine="709"/>
      </w:pPr>
    </w:p>
    <w:p w:rsidR="00480D78" w:rsidRDefault="00480D78" w:rsidP="00480D78">
      <w:pPr>
        <w:ind w:firstLine="709"/>
      </w:pPr>
      <w:r w:rsidRPr="00480D78">
        <w:rPr>
          <w:lang w:val="en-US"/>
        </w:rPr>
        <w:t>N</w:t>
      </w:r>
      <w:r w:rsidRPr="00480D78">
        <w:t xml:space="preserve">тр = </w:t>
      </w:r>
      <w:r w:rsidRPr="00480D78">
        <w:rPr>
          <w:lang w:val="en-US"/>
        </w:rPr>
        <w:t>U</w:t>
      </w:r>
      <w:r w:rsidRPr="00480D78">
        <w:t>т/</w:t>
      </w:r>
      <w:r w:rsidRPr="00480D78">
        <w:rPr>
          <w:lang w:val="en-US"/>
        </w:rPr>
        <w:t>U</w:t>
      </w:r>
      <w:r w:rsidRPr="00480D78">
        <w:t>тр = 2,666 кВ/4,5 кВ = 0,59</w:t>
      </w:r>
      <w:r>
        <w:t xml:space="preserve"> (</w:t>
      </w:r>
      <w:r w:rsidRPr="00480D78">
        <w:t>3)</w:t>
      </w:r>
    </w:p>
    <w:p w:rsidR="001C3423" w:rsidRDefault="001C3423" w:rsidP="00480D78">
      <w:pPr>
        <w:ind w:firstLine="709"/>
      </w:pPr>
    </w:p>
    <w:p w:rsidR="00480D78" w:rsidRDefault="00480D78" w:rsidP="00480D78">
      <w:pPr>
        <w:ind w:firstLine="709"/>
      </w:pPr>
      <w:r w:rsidRPr="00480D78">
        <w:t xml:space="preserve">Принимаем </w:t>
      </w:r>
      <w:r w:rsidRPr="00480D78">
        <w:rPr>
          <w:lang w:val="en-US"/>
        </w:rPr>
        <w:t>N</w:t>
      </w:r>
      <w:r w:rsidRPr="00480D78">
        <w:t>тр=1.</w:t>
      </w:r>
    </w:p>
    <w:p w:rsidR="00480D78" w:rsidRPr="00480D78" w:rsidRDefault="00480D78" w:rsidP="00480D78">
      <w:pPr>
        <w:ind w:firstLine="709"/>
      </w:pPr>
      <w:r>
        <w:t xml:space="preserve">3.5 </w:t>
      </w:r>
      <w:r w:rsidRPr="00480D78">
        <w:t>Таким образом, будем считать, что последовательно включенных трансформаторов в схеме три, и на каждом из них необходимо иметь истинное выходное напряжение равное</w:t>
      </w:r>
    </w:p>
    <w:p w:rsidR="001C3423" w:rsidRDefault="001C3423" w:rsidP="00480D78">
      <w:pPr>
        <w:ind w:firstLine="709"/>
      </w:pPr>
    </w:p>
    <w:p w:rsidR="00480D78" w:rsidRDefault="00480D78" w:rsidP="00480D78">
      <w:pPr>
        <w:ind w:firstLine="709"/>
      </w:pPr>
      <w:r w:rsidRPr="00480D78">
        <w:rPr>
          <w:lang w:val="en-US"/>
        </w:rPr>
        <w:t>U</w:t>
      </w:r>
      <w:r w:rsidRPr="00480D78">
        <w:t xml:space="preserve">ист = </w:t>
      </w:r>
      <w:r w:rsidRPr="00480D78">
        <w:rPr>
          <w:lang w:val="en-US"/>
        </w:rPr>
        <w:t>U</w:t>
      </w:r>
      <w:r w:rsidRPr="00480D78">
        <w:t>т/</w:t>
      </w:r>
      <w:r w:rsidRPr="00480D78">
        <w:rPr>
          <w:lang w:val="en-US"/>
        </w:rPr>
        <w:t>N</w:t>
      </w:r>
      <w:r w:rsidRPr="00480D78">
        <w:t>тр = 2,666 кВ/1 =2,666 кВ,</w:t>
      </w:r>
      <w:r>
        <w:t xml:space="preserve"> (</w:t>
      </w:r>
      <w:r w:rsidRPr="00480D78">
        <w:t>4)</w:t>
      </w:r>
    </w:p>
    <w:p w:rsidR="001C3423" w:rsidRDefault="001C3423" w:rsidP="00480D78">
      <w:pPr>
        <w:ind w:firstLine="709"/>
      </w:pPr>
    </w:p>
    <w:p w:rsidR="00480D78" w:rsidRDefault="00480D78" w:rsidP="00480D78">
      <w:pPr>
        <w:ind w:firstLine="709"/>
      </w:pPr>
      <w:r w:rsidRPr="00480D78">
        <w:t>На каждом из последовательно включенных трансформаторов включается умножитель напряжения с числом каскадов равным 2.</w:t>
      </w:r>
    </w:p>
    <w:p w:rsidR="00480D78" w:rsidRDefault="00480D78" w:rsidP="00480D78">
      <w:pPr>
        <w:ind w:firstLine="709"/>
      </w:pPr>
      <w:r>
        <w:t>3.6.</w:t>
      </w:r>
      <w:r w:rsidRPr="00480D78">
        <w:t xml:space="preserve"> Вычисляем емкости каждого умножителя напряжения в согласованном режиме. Будем считать, что трансформатор ТВС-90ЛЦ2-1 пока работает один на один каскад умножителя напряжения.</w:t>
      </w:r>
    </w:p>
    <w:p w:rsidR="001C3423" w:rsidRDefault="001C3423" w:rsidP="00480D78">
      <w:pPr>
        <w:ind w:firstLine="709"/>
      </w:pPr>
    </w:p>
    <w:p w:rsidR="00480D78" w:rsidRDefault="00480D78" w:rsidP="00480D78">
      <w:pPr>
        <w:ind w:firstLine="709"/>
        <w:rPr>
          <w:lang w:val="en-US"/>
        </w:rPr>
      </w:pPr>
      <w:r w:rsidRPr="00480D78">
        <w:t>С</w:t>
      </w:r>
      <w:r w:rsidRPr="00480D78">
        <w:rPr>
          <w:lang w:val="en-US"/>
        </w:rPr>
        <w:t>i = 2</w:t>
      </w:r>
      <w:r w:rsidRPr="00480D78">
        <w:rPr>
          <w:vertAlign w:val="superscript"/>
          <w:lang w:val="en-US"/>
        </w:rPr>
        <w:t xml:space="preserve">n+1-i </w:t>
      </w:r>
      <w:r w:rsidRPr="00480D78">
        <w:rPr>
          <w:lang w:val="en-US"/>
        </w:rPr>
        <w:t>/ 4</w:t>
      </w:r>
      <w:r w:rsidR="00D62365">
        <w:rPr>
          <w:position w:val="-6"/>
          <w:lang w:val="en-US"/>
        </w:rPr>
        <w:pict>
          <v:shape id="_x0000_i1028" type="#_x0000_t75" style="width:11.25pt;height:12pt" fillcolor="window">
            <v:imagedata r:id="rId10" o:title=""/>
          </v:shape>
        </w:pict>
      </w:r>
      <w:r w:rsidRPr="00480D78">
        <w:rPr>
          <w:vertAlign w:val="superscript"/>
          <w:lang w:val="en-US"/>
        </w:rPr>
        <w:t>2</w:t>
      </w:r>
      <w:r w:rsidRPr="00480D78">
        <w:rPr>
          <w:lang w:val="en-US"/>
        </w:rPr>
        <w:t>f</w:t>
      </w:r>
      <w:r w:rsidRPr="00480D78">
        <w:rPr>
          <w:vertAlign w:val="superscript"/>
          <w:lang w:val="en-US"/>
        </w:rPr>
        <w:t>2</w:t>
      </w:r>
      <w:r w:rsidRPr="00480D78">
        <w:rPr>
          <w:lang w:val="en-US"/>
        </w:rPr>
        <w:t>L</w:t>
      </w:r>
      <w:r w:rsidRPr="00480D78">
        <w:t>тр</w:t>
      </w:r>
      <w:r w:rsidRPr="00480D78">
        <w:rPr>
          <w:lang w:val="en-US"/>
        </w:rPr>
        <w:t>,</w:t>
      </w:r>
      <w:r>
        <w:rPr>
          <w:lang w:val="en-US"/>
        </w:rPr>
        <w:t xml:space="preserve"> (</w:t>
      </w:r>
      <w:r w:rsidRPr="00480D78">
        <w:rPr>
          <w:lang w:val="en-US"/>
        </w:rPr>
        <w:t>5)</w:t>
      </w:r>
    </w:p>
    <w:p w:rsidR="001C3423" w:rsidRDefault="001C3423" w:rsidP="00480D78">
      <w:pPr>
        <w:ind w:firstLine="709"/>
      </w:pPr>
    </w:p>
    <w:p w:rsidR="00480D78" w:rsidRDefault="00480D78" w:rsidP="00480D78">
      <w:pPr>
        <w:ind w:firstLine="709"/>
      </w:pPr>
      <w:r w:rsidRPr="00480D78">
        <w:t xml:space="preserve">где </w:t>
      </w:r>
      <w:r w:rsidRPr="00480D78">
        <w:rPr>
          <w:lang w:val="en-US"/>
        </w:rPr>
        <w:t>n</w:t>
      </w:r>
      <w:r w:rsidRPr="00480D78">
        <w:t xml:space="preserve"> - число каскадов, </w:t>
      </w:r>
      <w:r w:rsidRPr="00480D78">
        <w:rPr>
          <w:lang w:val="en-US"/>
        </w:rPr>
        <w:t>i</w:t>
      </w:r>
      <w:r w:rsidRPr="00480D78">
        <w:t xml:space="preserve"> - порядковый номер конденсатора.</w:t>
      </w:r>
    </w:p>
    <w:p w:rsidR="00480D78" w:rsidRDefault="00480D78" w:rsidP="00480D78">
      <w:pPr>
        <w:ind w:firstLine="709"/>
      </w:pPr>
      <w:r w:rsidRPr="00480D78">
        <w:t>Примечание: С</w:t>
      </w:r>
      <w:r w:rsidRPr="00480D78">
        <w:rPr>
          <w:vertAlign w:val="subscript"/>
        </w:rPr>
        <w:t>1</w:t>
      </w:r>
      <w:r w:rsidRPr="00480D78">
        <w:t xml:space="preserve"> = С</w:t>
      </w:r>
      <w:r w:rsidRPr="00480D78">
        <w:rPr>
          <w:vertAlign w:val="subscript"/>
        </w:rPr>
        <w:t>2</w:t>
      </w:r>
      <w:r w:rsidRPr="00480D78">
        <w:t>.</w:t>
      </w:r>
    </w:p>
    <w:p w:rsidR="001C3423" w:rsidRDefault="001C3423" w:rsidP="00480D78">
      <w:pPr>
        <w:ind w:firstLine="709"/>
      </w:pPr>
    </w:p>
    <w:p w:rsidR="00480D78" w:rsidRPr="00480D78" w:rsidRDefault="00480D78" w:rsidP="00480D78">
      <w:pPr>
        <w:ind w:firstLine="709"/>
      </w:pPr>
      <w:r w:rsidRPr="00480D78">
        <w:t>С</w:t>
      </w:r>
      <w:r w:rsidRPr="00480D78">
        <w:rPr>
          <w:vertAlign w:val="subscript"/>
        </w:rPr>
        <w:t>1</w:t>
      </w:r>
      <w:r w:rsidRPr="00480D78">
        <w:t xml:space="preserve"> = С</w:t>
      </w:r>
      <w:r w:rsidRPr="00480D78">
        <w:rPr>
          <w:vertAlign w:val="subscript"/>
        </w:rPr>
        <w:t>2</w:t>
      </w:r>
      <w:r w:rsidRPr="00480D78">
        <w:t xml:space="preserve"> = 2</w:t>
      </w:r>
      <w:r w:rsidRPr="00480D78">
        <w:rPr>
          <w:vertAlign w:val="superscript"/>
        </w:rPr>
        <w:t>3+1-1</w:t>
      </w:r>
      <w:r w:rsidRPr="00480D78">
        <w:t>/4</w:t>
      </w:r>
      <w:r w:rsidRPr="00480D78">
        <w:sym w:font="Symbol" w:char="F0B4"/>
      </w:r>
      <w:r w:rsidR="00D62365">
        <w:rPr>
          <w:position w:val="-6"/>
        </w:rPr>
        <w:pict>
          <v:shape id="_x0000_i1029" type="#_x0000_t75" style="width:11.25pt;height:12pt" fillcolor="window">
            <v:imagedata r:id="rId10" o:title=""/>
          </v:shape>
        </w:pict>
      </w:r>
      <w:r w:rsidRPr="00480D78">
        <w:rPr>
          <w:vertAlign w:val="superscript"/>
        </w:rPr>
        <w:t>2</w:t>
      </w:r>
      <w:r w:rsidRPr="00480D78">
        <w:sym w:font="Symbol" w:char="F0B4"/>
      </w:r>
      <w:r w:rsidRPr="00480D78">
        <w:t xml:space="preserve"> 6250</w:t>
      </w:r>
      <w:r w:rsidRPr="00480D78">
        <w:rPr>
          <w:vertAlign w:val="superscript"/>
        </w:rPr>
        <w:t>2</w:t>
      </w:r>
      <w:r w:rsidRPr="00480D78">
        <w:sym w:font="Symbol" w:char="F0B4"/>
      </w:r>
      <w:r w:rsidRPr="00480D78">
        <w:rPr>
          <w:vertAlign w:val="superscript"/>
        </w:rPr>
        <w:t xml:space="preserve"> </w:t>
      </w:r>
      <w:r w:rsidRPr="00480D78">
        <w:t>1,68 =</w:t>
      </w:r>
    </w:p>
    <w:p w:rsidR="00480D78" w:rsidRDefault="00480D78" w:rsidP="00480D78">
      <w:pPr>
        <w:ind w:firstLine="709"/>
      </w:pPr>
      <w:r w:rsidRPr="00480D78">
        <w:t>=2</w:t>
      </w:r>
      <w:r>
        <w:rPr>
          <w:vertAlign w:val="superscript"/>
        </w:rPr>
        <w:t>3/</w:t>
      </w:r>
      <w:r w:rsidRPr="00480D78">
        <w:t>2,589</w:t>
      </w:r>
      <w:r w:rsidRPr="00480D78">
        <w:sym w:font="Symbol" w:char="F0B4"/>
      </w:r>
      <w:r w:rsidRPr="00480D78">
        <w:t>10</w:t>
      </w:r>
      <w:r w:rsidRPr="00480D78">
        <w:rPr>
          <w:vertAlign w:val="superscript"/>
        </w:rPr>
        <w:t>9</w:t>
      </w:r>
      <w:r w:rsidRPr="00480D78">
        <w:t>= 3090</w:t>
      </w:r>
      <w:r w:rsidRPr="00480D78">
        <w:sym w:font="Symbol" w:char="F0B4"/>
      </w:r>
      <w:r w:rsidRPr="00480D78">
        <w:t>10</w:t>
      </w:r>
      <w:r w:rsidRPr="00480D78">
        <w:rPr>
          <w:vertAlign w:val="superscript"/>
        </w:rPr>
        <w:t>-12</w:t>
      </w:r>
      <w:r w:rsidRPr="00480D78">
        <w:t xml:space="preserve"> Ф,</w:t>
      </w:r>
      <w:r>
        <w:t xml:space="preserve"> (</w:t>
      </w:r>
      <w:r w:rsidRPr="00480D78">
        <w:t>6)</w:t>
      </w:r>
    </w:p>
    <w:p w:rsidR="00480D78" w:rsidRDefault="00480D78" w:rsidP="00480D78">
      <w:pPr>
        <w:ind w:firstLine="709"/>
      </w:pPr>
      <w:r w:rsidRPr="00480D78">
        <w:t>С</w:t>
      </w:r>
      <w:r w:rsidRPr="00480D78">
        <w:rPr>
          <w:vertAlign w:val="subscript"/>
        </w:rPr>
        <w:t>3</w:t>
      </w:r>
      <w:r w:rsidRPr="00480D78">
        <w:t xml:space="preserve"> = 1545</w:t>
      </w:r>
      <w:r w:rsidRPr="00480D78">
        <w:sym w:font="Symbol" w:char="F0B4"/>
      </w:r>
      <w:r w:rsidRPr="00480D78">
        <w:t>10</w:t>
      </w:r>
      <w:r w:rsidRPr="00480D78">
        <w:rPr>
          <w:vertAlign w:val="superscript"/>
        </w:rPr>
        <w:t>-12</w:t>
      </w:r>
      <w:r w:rsidRPr="00480D78">
        <w:t xml:space="preserve"> Ф,</w:t>
      </w:r>
    </w:p>
    <w:p w:rsidR="00480D78" w:rsidRDefault="0057192C" w:rsidP="00480D78">
      <w:pPr>
        <w:ind w:firstLine="709"/>
      </w:pPr>
      <w:r>
        <w:br w:type="page"/>
      </w:r>
      <w:r w:rsidR="00480D78" w:rsidRPr="00480D78">
        <w:t>Полученное значение емкости конденсаторов составляют так называемую верхнюю границу вилки емкостей умножителя напряжения.</w:t>
      </w:r>
    </w:p>
    <w:p w:rsidR="00480D78" w:rsidRDefault="00480D78" w:rsidP="00480D78">
      <w:pPr>
        <w:ind w:firstLine="709"/>
      </w:pPr>
      <w:r>
        <w:t>3.7.</w:t>
      </w:r>
      <w:r w:rsidRPr="00480D78">
        <w:t xml:space="preserve"> Рассчитаем требуемую мощность трансформаторного блока, питающего умножитель напряжения в согласованном режиме.</w:t>
      </w:r>
    </w:p>
    <w:p w:rsidR="001C3423" w:rsidRDefault="001C3423" w:rsidP="00480D78">
      <w:pPr>
        <w:ind w:firstLine="709"/>
      </w:pPr>
    </w:p>
    <w:p w:rsidR="00480D78" w:rsidRPr="00480D78" w:rsidRDefault="00480D78" w:rsidP="00480D78">
      <w:pPr>
        <w:ind w:firstLine="709"/>
      </w:pPr>
      <w:r w:rsidRPr="00480D78">
        <w:t>Ртр =</w:t>
      </w:r>
      <w:r>
        <w:t xml:space="preserve"> (</w:t>
      </w:r>
      <w:r w:rsidRPr="00480D78">
        <w:rPr>
          <w:lang w:val="en-US"/>
        </w:rPr>
        <w:t>U</w:t>
      </w:r>
      <w:r w:rsidRPr="00480D78">
        <w:t xml:space="preserve">ист) </w:t>
      </w:r>
      <w:r w:rsidRPr="00480D78">
        <w:rPr>
          <w:vertAlign w:val="superscript"/>
        </w:rPr>
        <w:t>2</w:t>
      </w:r>
      <w:r w:rsidRPr="00480D78">
        <w:sym w:font="Symbol" w:char="F0B4"/>
      </w:r>
      <w:r w:rsidRPr="00480D78">
        <w:t>С1</w:t>
      </w:r>
      <w:r w:rsidRPr="00480D78">
        <w:sym w:font="Symbol" w:char="F0B4"/>
      </w:r>
      <w:r w:rsidRPr="00480D78">
        <w:rPr>
          <w:lang w:val="en-US"/>
        </w:rPr>
        <w:t>f</w:t>
      </w:r>
      <w:r w:rsidRPr="00480D78">
        <w:rPr>
          <w:lang w:val="en-US"/>
        </w:rPr>
        <w:sym w:font="Symbol" w:char="F0B4"/>
      </w:r>
      <w:r>
        <w:t xml:space="preserve"> (</w:t>
      </w:r>
      <w:r w:rsidRPr="00480D78">
        <w:t>27,6 - 6</w:t>
      </w:r>
      <w:r w:rsidRPr="00480D78">
        <w:sym w:font="Symbol" w:char="F0B4"/>
      </w:r>
      <w:r w:rsidRPr="00480D78">
        <w:t>2</w:t>
      </w:r>
      <w:r w:rsidRPr="00480D78">
        <w:rPr>
          <w:vertAlign w:val="superscript"/>
        </w:rPr>
        <w:t>3-</w:t>
      </w:r>
      <w:r w:rsidRPr="00480D78">
        <w:rPr>
          <w:vertAlign w:val="superscript"/>
          <w:lang w:val="en-US"/>
        </w:rPr>
        <w:t>n</w:t>
      </w:r>
      <w:r w:rsidRPr="00480D78">
        <w:rPr>
          <w:vertAlign w:val="superscript"/>
        </w:rPr>
        <w:t xml:space="preserve"> - </w:t>
      </w:r>
      <w:r w:rsidRPr="00480D78">
        <w:t>1,2</w:t>
      </w:r>
      <w:r>
        <w:t xml:space="preserve"> (</w:t>
      </w:r>
      <w:r w:rsidRPr="00480D78">
        <w:t>0,25)</w:t>
      </w:r>
      <w:r>
        <w:t xml:space="preserve"> (</w:t>
      </w:r>
      <w:r w:rsidRPr="00480D78">
        <w:rPr>
          <w:vertAlign w:val="superscript"/>
          <w:lang w:val="en-US"/>
        </w:rPr>
        <w:t>n</w:t>
      </w:r>
      <w:r w:rsidRPr="00480D78">
        <w:rPr>
          <w:vertAlign w:val="superscript"/>
        </w:rPr>
        <w:t xml:space="preserve"> - 1) /2</w:t>
      </w:r>
      <w:r w:rsidRPr="00480D78">
        <w:t>) =</w:t>
      </w:r>
    </w:p>
    <w:p w:rsidR="00480D78" w:rsidRPr="00480D78" w:rsidRDefault="00480D78" w:rsidP="00480D78">
      <w:pPr>
        <w:ind w:firstLine="709"/>
      </w:pPr>
      <w:r w:rsidRPr="00480D78">
        <w:t>=</w:t>
      </w:r>
      <w:r>
        <w:t xml:space="preserve"> (</w:t>
      </w:r>
      <w:r w:rsidRPr="00480D78">
        <w:t xml:space="preserve">2666) </w:t>
      </w:r>
      <w:r w:rsidRPr="00480D78">
        <w:rPr>
          <w:vertAlign w:val="superscript"/>
        </w:rPr>
        <w:t>2</w:t>
      </w:r>
      <w:r w:rsidRPr="00480D78">
        <w:sym w:font="Symbol" w:char="F0B4"/>
      </w:r>
      <w:r w:rsidRPr="00480D78">
        <w:t>3090</w:t>
      </w:r>
      <w:r w:rsidRPr="00480D78">
        <w:sym w:font="Symbol" w:char="F0B4"/>
      </w:r>
      <w:r w:rsidRPr="00480D78">
        <w:t>10</w:t>
      </w:r>
      <w:r w:rsidRPr="00480D78">
        <w:rPr>
          <w:vertAlign w:val="superscript"/>
        </w:rPr>
        <w:t>-12</w:t>
      </w:r>
      <w:r w:rsidRPr="00480D78">
        <w:sym w:font="Symbol" w:char="F0B4"/>
      </w:r>
      <w:r w:rsidRPr="00480D78">
        <w:t>6250</w:t>
      </w:r>
      <w:r w:rsidRPr="00480D78">
        <w:sym w:font="Symbol" w:char="F0B4"/>
      </w:r>
      <w:r>
        <w:t xml:space="preserve"> (</w:t>
      </w:r>
      <w:r w:rsidRPr="00480D78">
        <w:t>27,6 - 6</w:t>
      </w:r>
      <w:r>
        <w:t xml:space="preserve">.20 </w:t>
      </w:r>
      <w:r w:rsidRPr="00480D78">
        <w:t>- 2,52</w:t>
      </w:r>
      <w:r w:rsidRPr="00480D78">
        <w:sym w:font="Symbol" w:char="F0B4"/>
      </w:r>
      <w:r w:rsidRPr="00480D78">
        <w:t xml:space="preserve"> 0,25</w:t>
      </w:r>
      <w:r w:rsidRPr="00480D78">
        <w:rPr>
          <w:vertAlign w:val="superscript"/>
        </w:rPr>
        <w:t>2</w:t>
      </w:r>
      <w:r w:rsidRPr="00480D78">
        <w:t>) =</w:t>
      </w:r>
    </w:p>
    <w:p w:rsidR="00480D78" w:rsidRPr="00480D78" w:rsidRDefault="00480D78" w:rsidP="00480D78">
      <w:pPr>
        <w:ind w:firstLine="709"/>
      </w:pPr>
      <w:r w:rsidRPr="00480D78">
        <w:t>=2924 Вт</w:t>
      </w:r>
    </w:p>
    <w:p w:rsidR="001C3423" w:rsidRDefault="001C3423" w:rsidP="00480D78">
      <w:pPr>
        <w:ind w:firstLine="709"/>
      </w:pPr>
    </w:p>
    <w:p w:rsidR="00480D78" w:rsidRDefault="00480D78" w:rsidP="00480D78">
      <w:pPr>
        <w:ind w:firstLine="709"/>
      </w:pPr>
      <w:r w:rsidRPr="00480D78">
        <w:t>Поскольку мощность блочного трансформатора значительна превышает мощность выбранного ТВС-90ЛЦ2-1 согласованный режимы принципиального технико-экономически расточителен и от него за счет понижения емкости конденсаторов.</w:t>
      </w:r>
    </w:p>
    <w:p w:rsidR="00480D78" w:rsidRDefault="00480D78" w:rsidP="00480D78">
      <w:pPr>
        <w:ind w:firstLine="709"/>
      </w:pPr>
      <w:r>
        <w:t>3.8.</w:t>
      </w:r>
      <w:r w:rsidRPr="00480D78">
        <w:t xml:space="preserve"> Посчитаем КПД использования блочного трансформатора при питании умножителя напряжения;</w:t>
      </w:r>
    </w:p>
    <w:p w:rsidR="001C3423" w:rsidRDefault="001C3423" w:rsidP="00480D78">
      <w:pPr>
        <w:ind w:firstLine="709"/>
      </w:pPr>
    </w:p>
    <w:p w:rsidR="00480D78" w:rsidRPr="00480D78" w:rsidRDefault="00D62365" w:rsidP="00480D78">
      <w:pPr>
        <w:ind w:firstLine="709"/>
      </w:pPr>
      <w:r>
        <w:rPr>
          <w:position w:val="-46"/>
        </w:rPr>
        <w:pict>
          <v:shape id="_x0000_i1030" type="#_x0000_t75" style="width:171.75pt;height:51.75pt" fillcolor="window">
            <v:imagedata r:id="rId11" o:title=""/>
          </v:shape>
        </w:pict>
      </w:r>
      <w:r w:rsidR="00480D78" w:rsidRPr="00480D78">
        <w:t>=0,04</w:t>
      </w:r>
    </w:p>
    <w:p w:rsidR="001C3423" w:rsidRDefault="001C3423" w:rsidP="00480D78">
      <w:pPr>
        <w:ind w:firstLine="709"/>
      </w:pPr>
    </w:p>
    <w:p w:rsidR="00480D78" w:rsidRDefault="00480D78" w:rsidP="00480D78">
      <w:pPr>
        <w:ind w:firstLine="709"/>
      </w:pPr>
      <w:r w:rsidRPr="00480D78">
        <w:t>Полученное КПД отражает долю мощности блочного трансформатора, который поступает через него в нагрузку;</w:t>
      </w:r>
    </w:p>
    <w:p w:rsidR="00480D78" w:rsidRPr="00480D78" w:rsidRDefault="00480D78" w:rsidP="00480D78">
      <w:pPr>
        <w:ind w:firstLine="709"/>
      </w:pPr>
      <w:r>
        <w:t>3.9</w:t>
      </w:r>
      <w:r w:rsidRPr="00480D78">
        <w:t>. Посчитаем мощность каждого трансформаторного блока по формуле</w:t>
      </w:r>
    </w:p>
    <w:p w:rsidR="001C3423" w:rsidRDefault="001C3423" w:rsidP="00480D78">
      <w:pPr>
        <w:ind w:firstLine="709"/>
      </w:pPr>
    </w:p>
    <w:p w:rsidR="00480D78" w:rsidRPr="00480D78" w:rsidRDefault="00480D78" w:rsidP="00480D78">
      <w:pPr>
        <w:ind w:firstLine="709"/>
      </w:pPr>
      <w:r w:rsidRPr="00480D78">
        <w:t>Ртр бл=P/</w:t>
      </w:r>
      <w:r w:rsidRPr="00480D78">
        <w:rPr>
          <w:lang w:val="en-US"/>
        </w:rPr>
        <w:t>N</w:t>
      </w:r>
      <w:r w:rsidRPr="00480D78">
        <w:t>тр=17/1=17 Вт</w:t>
      </w:r>
    </w:p>
    <w:p w:rsidR="001C3423" w:rsidRDefault="001C3423" w:rsidP="00480D78">
      <w:pPr>
        <w:ind w:firstLine="709"/>
      </w:pPr>
    </w:p>
    <w:p w:rsidR="00480D78" w:rsidRPr="00480D78" w:rsidRDefault="00480D78" w:rsidP="00480D78">
      <w:pPr>
        <w:ind w:firstLine="709"/>
      </w:pPr>
      <w:r>
        <w:t>3.1</w:t>
      </w:r>
      <w:r w:rsidRPr="00480D78">
        <w:t>0. Рассчитаем мощность каждого блочного трансформатора</w:t>
      </w:r>
    </w:p>
    <w:p w:rsidR="001C3423" w:rsidRDefault="001C3423" w:rsidP="00480D78">
      <w:pPr>
        <w:ind w:firstLine="709"/>
      </w:pPr>
    </w:p>
    <w:p w:rsidR="00480D78" w:rsidRDefault="00480D78" w:rsidP="00480D78">
      <w:pPr>
        <w:ind w:firstLine="709"/>
      </w:pPr>
      <w:r w:rsidRPr="00480D78">
        <w:rPr>
          <w:lang w:val="en-US"/>
        </w:rPr>
        <w:t>P</w:t>
      </w:r>
      <w:r w:rsidRPr="00480D78">
        <w:t>бл=</w:t>
      </w:r>
      <w:r w:rsidRPr="00480D78">
        <w:rPr>
          <w:lang w:val="en-US"/>
        </w:rPr>
        <w:t>P</w:t>
      </w:r>
      <w:r w:rsidRPr="00480D78">
        <w:t>тр бл/</w:t>
      </w:r>
      <w:r w:rsidR="00D62365">
        <w:rPr>
          <w:position w:val="-10"/>
        </w:rPr>
        <w:pict>
          <v:shape id="_x0000_i1031" type="#_x0000_t75" style="width:11.25pt;height:14.25pt" fillcolor="window">
            <v:imagedata r:id="rId12" o:title=""/>
          </v:shape>
        </w:pict>
      </w:r>
      <w:r w:rsidRPr="00480D78">
        <w:t>=17/0,035=485,7 Вт</w:t>
      </w:r>
    </w:p>
    <w:p w:rsidR="001C3423" w:rsidRPr="00480D78" w:rsidRDefault="001C3423" w:rsidP="00480D78">
      <w:pPr>
        <w:ind w:firstLine="709"/>
      </w:pPr>
    </w:p>
    <w:p w:rsidR="00480D78" w:rsidRDefault="00480D78" w:rsidP="00480D78">
      <w:pPr>
        <w:ind w:firstLine="709"/>
      </w:pPr>
      <w:r w:rsidRPr="00480D78">
        <w:t>Поскольку мощность выбранного трансформатора 110 Вт, то одного трансформатора мало. Вывод:</w:t>
      </w:r>
    </w:p>
    <w:p w:rsidR="00480D78" w:rsidRDefault="00480D78" w:rsidP="00480D78">
      <w:pPr>
        <w:ind w:firstLine="709"/>
      </w:pPr>
      <w:r w:rsidRPr="00480D78">
        <w:t>либо выбирать другой питающий трансформатор;</w:t>
      </w:r>
    </w:p>
    <w:p w:rsidR="00480D78" w:rsidRDefault="00480D78" w:rsidP="00480D78">
      <w:pPr>
        <w:ind w:firstLine="709"/>
      </w:pPr>
      <w:r w:rsidRPr="00480D78">
        <w:t>либо параллельно включать несколько трансформаторов.</w:t>
      </w:r>
    </w:p>
    <w:p w:rsidR="00480D78" w:rsidRDefault="00480D78" w:rsidP="00480D78">
      <w:pPr>
        <w:ind w:firstLine="709"/>
      </w:pPr>
      <w:r w:rsidRPr="00480D78">
        <w:t>Выбираем второй путь.</w:t>
      </w:r>
    </w:p>
    <w:p w:rsidR="00480D78" w:rsidRPr="00480D78" w:rsidRDefault="00480D78" w:rsidP="00480D78">
      <w:pPr>
        <w:ind w:firstLine="709"/>
      </w:pPr>
      <w:r>
        <w:t xml:space="preserve">3.11 </w:t>
      </w:r>
      <w:r w:rsidRPr="00480D78">
        <w:t>Считаем количество трансформаторов в каждом блоке</w:t>
      </w:r>
    </w:p>
    <w:p w:rsidR="001C3423" w:rsidRDefault="001C3423" w:rsidP="00480D78">
      <w:pPr>
        <w:ind w:firstLine="709"/>
      </w:pPr>
    </w:p>
    <w:p w:rsidR="00480D78" w:rsidRPr="00480D78" w:rsidRDefault="00480D78" w:rsidP="00480D78">
      <w:pPr>
        <w:ind w:firstLine="709"/>
      </w:pPr>
      <w:r w:rsidRPr="00480D78">
        <w:rPr>
          <w:lang w:val="en-US"/>
        </w:rPr>
        <w:t>n</w:t>
      </w:r>
      <w:r w:rsidRPr="00480D78">
        <w:rPr>
          <w:vertAlign w:val="subscript"/>
        </w:rPr>
        <w:t>тр твс</w:t>
      </w:r>
      <w:r w:rsidRPr="00480D78">
        <w:t xml:space="preserve">= </w:t>
      </w:r>
      <w:r w:rsidRPr="00480D78">
        <w:rPr>
          <w:lang w:val="en-US"/>
        </w:rPr>
        <w:t>P</w:t>
      </w:r>
      <w:r w:rsidRPr="00480D78">
        <w:t>бл/</w:t>
      </w:r>
      <w:r w:rsidRPr="00480D78">
        <w:rPr>
          <w:lang w:val="en-US"/>
        </w:rPr>
        <w:t>P</w:t>
      </w:r>
      <w:r w:rsidRPr="00480D78">
        <w:t>тр=4,41</w:t>
      </w:r>
    </w:p>
    <w:p w:rsidR="00480D78" w:rsidRDefault="00480D78" w:rsidP="00480D78">
      <w:pPr>
        <w:ind w:firstLine="709"/>
      </w:pPr>
      <w:r w:rsidRPr="00480D78">
        <w:t xml:space="preserve">Выбираем </w:t>
      </w:r>
      <w:r w:rsidRPr="00480D78">
        <w:rPr>
          <w:lang w:val="en-US"/>
        </w:rPr>
        <w:t>n</w:t>
      </w:r>
      <w:r w:rsidRPr="00480D78">
        <w:rPr>
          <w:vertAlign w:val="subscript"/>
        </w:rPr>
        <w:t>тр твс</w:t>
      </w:r>
      <w:r w:rsidRPr="00480D78">
        <w:t>=5.</w:t>
      </w:r>
    </w:p>
    <w:p w:rsidR="001C3423" w:rsidRDefault="001C3423" w:rsidP="00480D78">
      <w:pPr>
        <w:ind w:firstLine="709"/>
      </w:pPr>
    </w:p>
    <w:p w:rsidR="00480D78" w:rsidRPr="00480D78" w:rsidRDefault="00480D78" w:rsidP="00480D78">
      <w:pPr>
        <w:ind w:firstLine="709"/>
      </w:pPr>
      <w:r>
        <w:t>3.1</w:t>
      </w:r>
      <w:r w:rsidRPr="00480D78">
        <w:t>2. Посчитаем мощность накачки от конвертора низковольтного в каждом трансформаторе блока по формуле</w:t>
      </w:r>
    </w:p>
    <w:p w:rsidR="001C3423" w:rsidRDefault="001C3423" w:rsidP="00480D78">
      <w:pPr>
        <w:ind w:firstLine="709"/>
      </w:pPr>
    </w:p>
    <w:p w:rsidR="00480D78" w:rsidRPr="00480D78" w:rsidRDefault="00480D78" w:rsidP="00480D78">
      <w:pPr>
        <w:ind w:firstLine="709"/>
      </w:pPr>
      <w:r w:rsidRPr="00480D78">
        <w:t xml:space="preserve">Ртр инд=Р бл/ </w:t>
      </w:r>
      <w:r w:rsidRPr="00480D78">
        <w:rPr>
          <w:lang w:val="en-US"/>
        </w:rPr>
        <w:t>n</w:t>
      </w:r>
      <w:r w:rsidRPr="00480D78">
        <w:rPr>
          <w:vertAlign w:val="subscript"/>
        </w:rPr>
        <w:t>тр твс</w:t>
      </w:r>
      <w:r w:rsidRPr="00480D78">
        <w:t>=485,7/ 5=97,14 Вт</w:t>
      </w:r>
    </w:p>
    <w:p w:rsidR="001C3423" w:rsidRDefault="001C3423" w:rsidP="00480D78">
      <w:pPr>
        <w:ind w:firstLine="709"/>
      </w:pPr>
    </w:p>
    <w:p w:rsidR="00480D78" w:rsidRDefault="00480D78" w:rsidP="00480D78">
      <w:pPr>
        <w:ind w:firstLine="709"/>
      </w:pPr>
      <w:r w:rsidRPr="00480D78">
        <w:t>Поскольку получили мощность меньше 110 Вт, исходя из рекомендаций в качестве генератора накачки, выбираем мультивибратор Ройра.</w:t>
      </w:r>
    </w:p>
    <w:p w:rsidR="00480D78" w:rsidRPr="00480D78" w:rsidRDefault="00480D78" w:rsidP="00480D78">
      <w:pPr>
        <w:ind w:firstLine="709"/>
      </w:pPr>
      <w:r>
        <w:t>3.1</w:t>
      </w:r>
      <w:r w:rsidRPr="00480D78">
        <w:t>3. На расчетную блочную мощность посчитаем мощность умножителя напряжения</w:t>
      </w:r>
    </w:p>
    <w:p w:rsidR="001C3423" w:rsidRDefault="001C3423" w:rsidP="00480D78">
      <w:pPr>
        <w:ind w:firstLine="709"/>
      </w:pPr>
    </w:p>
    <w:p w:rsidR="00480D78" w:rsidRPr="00480D78" w:rsidRDefault="00480D78" w:rsidP="00480D78">
      <w:pPr>
        <w:ind w:firstLine="709"/>
      </w:pPr>
      <w:r w:rsidRPr="00480D78">
        <w:t>С</w:t>
      </w:r>
      <w:r w:rsidRPr="00480D78">
        <w:rPr>
          <w:vertAlign w:val="subscript"/>
        </w:rPr>
        <w:t>1</w:t>
      </w:r>
      <w:r w:rsidRPr="00480D78">
        <w:t>= Ртр инд /</w:t>
      </w:r>
      <w:r w:rsidRPr="00480D78">
        <w:rPr>
          <w:lang w:val="en-US"/>
        </w:rPr>
        <w:t>U</w:t>
      </w:r>
      <w:r w:rsidRPr="00480D78">
        <w:rPr>
          <w:vertAlign w:val="superscript"/>
        </w:rPr>
        <w:t>2</w:t>
      </w:r>
      <w:r w:rsidRPr="00480D78">
        <w:t xml:space="preserve"> ист</w:t>
      </w:r>
      <w:r w:rsidRPr="00480D78">
        <w:sym w:font="Symbol" w:char="F0B4"/>
      </w:r>
      <w:r w:rsidRPr="00480D78">
        <w:rPr>
          <w:lang w:val="en-US"/>
        </w:rPr>
        <w:t>f</w:t>
      </w:r>
      <w:r>
        <w:t xml:space="preserve"> (</w:t>
      </w:r>
      <w:r w:rsidRPr="00480D78">
        <w:t>27,6-6</w:t>
      </w:r>
      <w:r w:rsidRPr="00480D78">
        <w:sym w:font="Symbol" w:char="F0B4"/>
      </w:r>
      <w:r w:rsidRPr="00480D78">
        <w:t xml:space="preserve"> 2</w:t>
      </w:r>
      <w:r w:rsidRPr="00480D78">
        <w:rPr>
          <w:vertAlign w:val="superscript"/>
        </w:rPr>
        <w:t>3-</w:t>
      </w:r>
      <w:r w:rsidRPr="00480D78">
        <w:rPr>
          <w:vertAlign w:val="superscript"/>
          <w:lang w:val="en-US"/>
        </w:rPr>
        <w:t>n</w:t>
      </w:r>
      <w:r w:rsidRPr="00480D78">
        <w:t>-</w:t>
      </w:r>
      <w:r>
        <w:t>1.2</w:t>
      </w:r>
      <w:r w:rsidRPr="00480D78">
        <w:sym w:font="Symbol" w:char="F0B4"/>
      </w:r>
      <w:r w:rsidRPr="00480D78">
        <w:t xml:space="preserve"> 0</w:t>
      </w:r>
      <w:r>
        <w:t>.2</w:t>
      </w:r>
      <w:r w:rsidRPr="00480D78">
        <w:t>5</w:t>
      </w:r>
      <w:r>
        <w:rPr>
          <w:vertAlign w:val="superscript"/>
        </w:rPr>
        <w:t xml:space="preserve"> (</w:t>
      </w:r>
      <w:r w:rsidRPr="00480D78">
        <w:rPr>
          <w:vertAlign w:val="superscript"/>
          <w:lang w:val="en-US"/>
        </w:rPr>
        <w:t>n</w:t>
      </w:r>
      <w:r w:rsidRPr="00480D78">
        <w:rPr>
          <w:vertAlign w:val="superscript"/>
        </w:rPr>
        <w:t>-1) /2</w:t>
      </w:r>
      <w:r w:rsidRPr="00480D78">
        <w:t>) =513,3</w:t>
      </w:r>
      <w:r w:rsidRPr="00480D78">
        <w:sym w:font="Symbol" w:char="F0B4"/>
      </w:r>
      <w:r w:rsidRPr="00480D78">
        <w:t>10</w:t>
      </w:r>
      <w:r w:rsidRPr="00480D78">
        <w:rPr>
          <w:vertAlign w:val="superscript"/>
        </w:rPr>
        <w:t>-12</w:t>
      </w:r>
      <w:r w:rsidRPr="00480D78">
        <w:t xml:space="preserve"> Ф,</w:t>
      </w:r>
    </w:p>
    <w:p w:rsidR="00480D78" w:rsidRDefault="00480D78" w:rsidP="00480D78">
      <w:pPr>
        <w:ind w:firstLine="709"/>
      </w:pPr>
      <w:r w:rsidRPr="00480D78">
        <w:t>С</w:t>
      </w:r>
      <w:r w:rsidRPr="00480D78">
        <w:rPr>
          <w:vertAlign w:val="subscript"/>
        </w:rPr>
        <w:t>1</w:t>
      </w:r>
      <w:r w:rsidRPr="00480D78">
        <w:t xml:space="preserve"> = С</w:t>
      </w:r>
      <w:r w:rsidRPr="00480D78">
        <w:rPr>
          <w:vertAlign w:val="subscript"/>
        </w:rPr>
        <w:t>2</w:t>
      </w:r>
      <w:r>
        <w:t xml:space="preserve"> (</w:t>
      </w:r>
      <w:r w:rsidRPr="00480D78">
        <w:t>6)</w:t>
      </w:r>
    </w:p>
    <w:p w:rsidR="00480D78" w:rsidRDefault="00480D78" w:rsidP="00480D78">
      <w:pPr>
        <w:ind w:firstLine="709"/>
      </w:pPr>
      <w:r w:rsidRPr="00480D78">
        <w:t>С</w:t>
      </w:r>
      <w:r w:rsidRPr="00480D78">
        <w:rPr>
          <w:vertAlign w:val="subscript"/>
        </w:rPr>
        <w:t>3</w:t>
      </w:r>
      <w:r w:rsidRPr="00480D78">
        <w:t xml:space="preserve"> = 256,65</w:t>
      </w:r>
      <w:r w:rsidRPr="00480D78">
        <w:sym w:font="Symbol" w:char="F0B4"/>
      </w:r>
      <w:r w:rsidRPr="00480D78">
        <w:t>10</w:t>
      </w:r>
      <w:r w:rsidRPr="00480D78">
        <w:rPr>
          <w:vertAlign w:val="superscript"/>
        </w:rPr>
        <w:t>-12</w:t>
      </w:r>
      <w:r w:rsidRPr="00480D78">
        <w:t xml:space="preserve"> Ф,</w:t>
      </w:r>
    </w:p>
    <w:p w:rsidR="001C3423" w:rsidRDefault="001C3423" w:rsidP="00480D78">
      <w:pPr>
        <w:ind w:firstLine="709"/>
      </w:pPr>
    </w:p>
    <w:p w:rsidR="001C3423" w:rsidRDefault="00480D78" w:rsidP="00480D78">
      <w:pPr>
        <w:ind w:firstLine="709"/>
      </w:pPr>
      <w:r w:rsidRPr="00480D78">
        <w:t>Получен</w:t>
      </w:r>
      <w:r w:rsidR="001C3423">
        <w:t>н</w:t>
      </w:r>
      <w:r w:rsidRPr="00480D78">
        <w:t>ые значения емкостей соответствуют блочной мощности трансформатора, но не в чисто согласованном режиме, а с уходом от него и со</w:t>
      </w:r>
      <w:r w:rsidR="001C3423">
        <w:t>ст</w:t>
      </w:r>
      <w:r w:rsidRPr="00480D78">
        <w:t>авляют н</w:t>
      </w:r>
      <w:r w:rsidR="001C3423">
        <w:t xml:space="preserve">ижнюю границу значений емкостей. </w:t>
      </w:r>
      <w:r w:rsidRPr="00480D78">
        <w:t xml:space="preserve">Согласованный режим: </w:t>
      </w:r>
    </w:p>
    <w:p w:rsidR="00480D78" w:rsidRDefault="0057192C" w:rsidP="00480D78">
      <w:pPr>
        <w:ind w:firstLine="709"/>
      </w:pPr>
      <w:r>
        <w:br w:type="page"/>
      </w:r>
      <w:r w:rsidR="00480D78" w:rsidRPr="00480D78">
        <w:t>С</w:t>
      </w:r>
      <w:r w:rsidR="00480D78" w:rsidRPr="00480D78">
        <w:rPr>
          <w:vertAlign w:val="subscript"/>
        </w:rPr>
        <w:t>1</w:t>
      </w:r>
      <w:r w:rsidR="00480D78" w:rsidRPr="00480D78">
        <w:t>=С</w:t>
      </w:r>
      <w:r w:rsidR="00480D78" w:rsidRPr="00480D78">
        <w:rPr>
          <w:vertAlign w:val="subscript"/>
        </w:rPr>
        <w:t>2</w:t>
      </w:r>
      <w:r w:rsidR="00480D78" w:rsidRPr="00480D78">
        <w:t>=3090 пФ&gt;</w:t>
      </w:r>
      <w:r w:rsidR="00480D78" w:rsidRPr="00480D78">
        <w:rPr>
          <w:lang w:val="en-US"/>
        </w:rPr>
        <w:t>C</w:t>
      </w:r>
      <w:r w:rsidR="00480D78" w:rsidRPr="00480D78">
        <w:rPr>
          <w:vertAlign w:val="subscript"/>
        </w:rPr>
        <w:t>1</w:t>
      </w:r>
      <w:r w:rsidR="00480D78" w:rsidRPr="00480D78">
        <w:t>=</w:t>
      </w:r>
      <w:r w:rsidR="00480D78" w:rsidRPr="00480D78">
        <w:rPr>
          <w:lang w:val="en-US"/>
        </w:rPr>
        <w:t>C</w:t>
      </w:r>
      <w:r w:rsidR="00480D78" w:rsidRPr="00480D78">
        <w:rPr>
          <w:vertAlign w:val="subscript"/>
        </w:rPr>
        <w:t>2</w:t>
      </w:r>
      <w:r w:rsidR="00480D78" w:rsidRPr="00480D78">
        <w:t>&gt;513,3пФ;</w:t>
      </w:r>
    </w:p>
    <w:p w:rsidR="00480D78" w:rsidRDefault="00480D78" w:rsidP="00480D78">
      <w:pPr>
        <w:ind w:firstLine="709"/>
      </w:pPr>
      <w:r w:rsidRPr="00480D78">
        <w:t>С</w:t>
      </w:r>
      <w:r w:rsidRPr="00480D78">
        <w:rPr>
          <w:vertAlign w:val="subscript"/>
        </w:rPr>
        <w:t>3</w:t>
      </w:r>
      <w:r w:rsidRPr="00480D78">
        <w:t>=1545 пФ&gt;</w:t>
      </w:r>
      <w:r w:rsidRPr="00480D78">
        <w:rPr>
          <w:lang w:val="en-US"/>
        </w:rPr>
        <w:t>C</w:t>
      </w:r>
      <w:r w:rsidRPr="00480D78">
        <w:rPr>
          <w:vertAlign w:val="subscript"/>
        </w:rPr>
        <w:t>3</w:t>
      </w:r>
      <w:r w:rsidRPr="00480D78">
        <w:t>&gt;256,65 пФ;</w:t>
      </w:r>
    </w:p>
    <w:p w:rsidR="001C3423" w:rsidRDefault="001C3423" w:rsidP="00480D78">
      <w:pPr>
        <w:ind w:firstLine="709"/>
      </w:pPr>
    </w:p>
    <w:p w:rsidR="00480D78" w:rsidRDefault="00480D78" w:rsidP="00480D78">
      <w:pPr>
        <w:ind w:firstLine="709"/>
      </w:pPr>
      <w:r w:rsidRPr="00480D78">
        <w:t>Поскольку определяющим фактором является мощность блока трансформаторов, то выбираем правое значение вилки, но поскольку номиналы не стандартны, конденсаторы набираются в виде батарей последовательно-пара</w:t>
      </w:r>
      <w:r w:rsidR="001C3423">
        <w:t>ллел</w:t>
      </w:r>
      <w:r w:rsidRPr="00480D78">
        <w:t>ельно включенных стандартных конденсаторов.</w:t>
      </w:r>
    </w:p>
    <w:p w:rsidR="00480D78" w:rsidRDefault="00480D78" w:rsidP="00480D78">
      <w:pPr>
        <w:ind w:firstLine="709"/>
      </w:pPr>
      <w:r>
        <w:t>3.1</w:t>
      </w:r>
      <w:r w:rsidRPr="00480D78">
        <w:t>4 Набираем батарею конденсаторов.</w:t>
      </w:r>
    </w:p>
    <w:p w:rsidR="00480D78" w:rsidRDefault="00480D78" w:rsidP="00480D78">
      <w:pPr>
        <w:ind w:firstLine="709"/>
      </w:pPr>
      <w:r w:rsidRPr="00480D78">
        <w:t>Выбираем емкость типа К15-4 с номинальным напряжением</w:t>
      </w:r>
    </w:p>
    <w:p w:rsidR="001C3423" w:rsidRDefault="001C3423" w:rsidP="00480D78">
      <w:pPr>
        <w:ind w:firstLine="709"/>
      </w:pPr>
    </w:p>
    <w:p w:rsidR="00480D78" w:rsidRPr="00480D78" w:rsidRDefault="00480D78" w:rsidP="00480D78">
      <w:pPr>
        <w:ind w:firstLine="709"/>
      </w:pPr>
      <w:r w:rsidRPr="00480D78">
        <w:rPr>
          <w:lang w:val="en-US"/>
        </w:rPr>
        <w:t>U</w:t>
      </w:r>
      <w:r w:rsidRPr="00480D78">
        <w:t>с &gt;= 2</w:t>
      </w:r>
      <w:r w:rsidRPr="00480D78">
        <w:sym w:font="Symbol" w:char="F0B4"/>
      </w:r>
      <w:r w:rsidRPr="00480D78">
        <w:rPr>
          <w:lang w:val="en-US"/>
        </w:rPr>
        <w:t>U</w:t>
      </w:r>
      <w:r w:rsidRPr="00480D78">
        <w:t>тр = 6,00 кВ,</w:t>
      </w:r>
    </w:p>
    <w:p w:rsidR="001C3423" w:rsidRDefault="001C3423" w:rsidP="00480D78">
      <w:pPr>
        <w:ind w:firstLine="709"/>
      </w:pPr>
    </w:p>
    <w:p w:rsidR="00480D78" w:rsidRDefault="00480D78" w:rsidP="00480D78">
      <w:pPr>
        <w:ind w:firstLine="709"/>
      </w:pPr>
      <w:r w:rsidRPr="00480D78">
        <w:t>Набираем батареи конденсаторов:</w:t>
      </w:r>
    </w:p>
    <w:p w:rsidR="001C3423" w:rsidRDefault="001C3423" w:rsidP="00480D78">
      <w:pPr>
        <w:ind w:firstLine="709"/>
      </w:pPr>
    </w:p>
    <w:p w:rsidR="00480D78" w:rsidRDefault="00480D78" w:rsidP="00480D78">
      <w:pPr>
        <w:ind w:firstLine="709"/>
      </w:pPr>
      <w:r w:rsidRPr="00480D78">
        <w:t>С</w:t>
      </w:r>
      <w:r w:rsidRPr="00480D78">
        <w:rPr>
          <w:vertAlign w:val="subscript"/>
        </w:rPr>
        <w:t>11</w:t>
      </w:r>
      <w:r w:rsidRPr="00480D78">
        <w:t xml:space="preserve">=250 пФ, </w:t>
      </w:r>
      <w:r w:rsidRPr="00480D78">
        <w:rPr>
          <w:lang w:val="en-US"/>
        </w:rPr>
        <w:t>C</w:t>
      </w:r>
      <w:r w:rsidRPr="00480D78">
        <w:rPr>
          <w:vertAlign w:val="subscript"/>
        </w:rPr>
        <w:t>12</w:t>
      </w:r>
      <w:r w:rsidRPr="00480D78">
        <w:t>=250 пФ, С</w:t>
      </w:r>
      <w:r w:rsidRPr="00480D78">
        <w:rPr>
          <w:vertAlign w:val="subscript"/>
        </w:rPr>
        <w:t>13</w:t>
      </w:r>
      <w:r w:rsidRPr="00480D78">
        <w:t>=15 пФ.</w:t>
      </w:r>
    </w:p>
    <w:p w:rsidR="00480D78" w:rsidRDefault="00480D78" w:rsidP="00480D78">
      <w:pPr>
        <w:ind w:firstLine="709"/>
      </w:pPr>
      <w:r w:rsidRPr="00480D78">
        <w:t>С</w:t>
      </w:r>
      <w:r w:rsidRPr="00480D78">
        <w:rPr>
          <w:vertAlign w:val="subscript"/>
        </w:rPr>
        <w:t>21</w:t>
      </w:r>
      <w:r w:rsidRPr="00480D78">
        <w:t>=250 пФ, С</w:t>
      </w:r>
      <w:r w:rsidRPr="00480D78">
        <w:rPr>
          <w:vertAlign w:val="subscript"/>
        </w:rPr>
        <w:t>22</w:t>
      </w:r>
      <w:r w:rsidRPr="00480D78">
        <w:t>=55 пФ.</w:t>
      </w:r>
    </w:p>
    <w:p w:rsidR="001C3423" w:rsidRDefault="001C3423" w:rsidP="00480D78">
      <w:pPr>
        <w:ind w:firstLine="709"/>
      </w:pPr>
    </w:p>
    <w:p w:rsidR="00480D78" w:rsidRDefault="00480D78" w:rsidP="00480D78">
      <w:pPr>
        <w:ind w:firstLine="709"/>
      </w:pPr>
      <w:r w:rsidRPr="00480D78">
        <w:t>15. Выбираем высоковольтные диоды для умножителя напряжения по двум параметрам:</w:t>
      </w:r>
    </w:p>
    <w:p w:rsidR="001C3423" w:rsidRDefault="00480D78" w:rsidP="00480D78">
      <w:pPr>
        <w:ind w:firstLine="709"/>
      </w:pPr>
      <w:r w:rsidRPr="00480D78">
        <w:t xml:space="preserve">прямой ток по формуле </w:t>
      </w:r>
    </w:p>
    <w:p w:rsidR="001C3423" w:rsidRDefault="001C3423" w:rsidP="00480D78">
      <w:pPr>
        <w:ind w:firstLine="709"/>
      </w:pPr>
    </w:p>
    <w:p w:rsidR="00480D78" w:rsidRPr="00480D78" w:rsidRDefault="00D62365" w:rsidP="00480D78">
      <w:pPr>
        <w:ind w:firstLine="709"/>
      </w:pPr>
      <w:r>
        <w:rPr>
          <w:position w:val="-34"/>
        </w:rPr>
        <w:pict>
          <v:shape id="_x0000_i1032" type="#_x0000_t75" style="width:168.75pt;height:47.25pt" fillcolor="window">
            <v:imagedata r:id="rId13" o:title=""/>
          </v:shape>
        </w:pict>
      </w:r>
      <w:r w:rsidR="00480D78" w:rsidRPr="00480D78">
        <w:t>,</w:t>
      </w:r>
    </w:p>
    <w:p w:rsidR="00480D78" w:rsidRDefault="00480D78" w:rsidP="00480D78">
      <w:pPr>
        <w:ind w:firstLine="709"/>
      </w:pPr>
      <w:r w:rsidRPr="00480D78">
        <w:t xml:space="preserve">пробойное напряжение </w:t>
      </w:r>
      <w:r w:rsidRPr="00480D78">
        <w:rPr>
          <w:lang w:val="en-US"/>
        </w:rPr>
        <w:t>U</w:t>
      </w:r>
      <w:r w:rsidRPr="00480D78">
        <w:t>обр &gt;= 2</w:t>
      </w:r>
      <w:r w:rsidRPr="00480D78">
        <w:sym w:font="Symbol" w:char="F0B4"/>
      </w:r>
      <w:r w:rsidRPr="00480D78">
        <w:rPr>
          <w:lang w:val="en-US"/>
        </w:rPr>
        <w:t>U</w:t>
      </w:r>
      <w:r w:rsidRPr="00480D78">
        <w:t>ист = 2</w:t>
      </w:r>
      <w:r w:rsidRPr="00480D78">
        <w:sym w:font="Symbol" w:char="F0B4"/>
      </w:r>
      <w:r w:rsidRPr="00480D78">
        <w:t>2666 = 5332 В.</w:t>
      </w:r>
    </w:p>
    <w:p w:rsidR="001C3423" w:rsidRDefault="001C3423" w:rsidP="00480D78">
      <w:pPr>
        <w:ind w:firstLine="709"/>
      </w:pPr>
    </w:p>
    <w:p w:rsidR="00480D78" w:rsidRPr="00480D78" w:rsidRDefault="00480D78" w:rsidP="00480D78">
      <w:pPr>
        <w:ind w:firstLine="709"/>
      </w:pPr>
      <w:r w:rsidRPr="00480D78">
        <w:t>Исходя из справочных материалов выбираем Д1007 в сухом исполнении с параметрами</w:t>
      </w:r>
      <w:r w:rsidRPr="00480D78">
        <w:rPr>
          <w:lang w:val="en-US"/>
        </w:rPr>
        <w:t>U</w:t>
      </w:r>
      <w:r w:rsidRPr="00480D78">
        <w:t xml:space="preserve">обр=8 кВ, </w:t>
      </w:r>
      <w:r w:rsidRPr="00480D78">
        <w:rPr>
          <w:lang w:val="en-US"/>
        </w:rPr>
        <w:t>I</w:t>
      </w:r>
      <w:r w:rsidRPr="00480D78">
        <w:t>=30 А</w:t>
      </w:r>
    </w:p>
    <w:p w:rsidR="00480D78" w:rsidRPr="00480D78" w:rsidRDefault="00480D78" w:rsidP="001C3423">
      <w:pPr>
        <w:ind w:firstLine="709"/>
      </w:pPr>
      <w:r w:rsidRPr="00480D78">
        <w:t>Высоковольтный усилитель напряжения</w:t>
      </w:r>
      <w:r w:rsidR="001C3423">
        <w:t>.</w:t>
      </w:r>
      <w:r w:rsidR="00D62365">
        <w:rPr>
          <w:noProof/>
        </w:rPr>
        <w:pict>
          <v:group id="_x0000_s1068" style="position:absolute;left:0;text-align:left;margin-left:51.15pt;margin-top:111.25pt;width:417.6pt;height:494.85pt;z-index:251660800;mso-position-horizontal-relative:text;mso-position-vertical-relative:text" coordorigin="2724,3731" coordsize="8352,9897">
            <v:shapetype id="_x0000_t202" coordsize="21600,21600" o:spt="202" path="m,l,21600r21600,l21600,xe">
              <v:stroke joinstyle="miter"/>
              <v:path gradientshapeok="t" o:connecttype="rect"/>
            </v:shapetype>
            <v:shape id="_x0000_s1069" type="#_x0000_t202" style="position:absolute;left:4617;top:3731;width:1008;height:435" stroked="f">
              <v:textbox style="mso-next-textbox:#_x0000_s1069">
                <w:txbxContent>
                  <w:p w:rsidR="008F52AE" w:rsidRDefault="008F52AE">
                    <w:pPr>
                      <w:ind w:firstLine="709"/>
                      <w:rPr>
                        <w:vertAlign w:val="subscript"/>
                      </w:rPr>
                    </w:pPr>
                    <w:r>
                      <w:rPr>
                        <w:lang w:val="en-US"/>
                      </w:rPr>
                      <w:t>U</w:t>
                    </w:r>
                    <w:r>
                      <w:t>вых</w:t>
                    </w:r>
                  </w:p>
                </w:txbxContent>
              </v:textbox>
            </v:shape>
            <v:shape id="_x0000_s1070" type="#_x0000_t202" style="position:absolute;left:6612;top:9308;width:864;height:432" stroked="f">
              <v:textbox style="mso-next-textbox:#_x0000_s1070">
                <w:txbxContent>
                  <w:p w:rsidR="008F52AE" w:rsidRDefault="008F52AE">
                    <w:pPr>
                      <w:ind w:firstLine="709"/>
                      <w:rPr>
                        <w:vertAlign w:val="subscript"/>
                      </w:rPr>
                    </w:pPr>
                    <w:r>
                      <w:rPr>
                        <w:lang w:val="en-US"/>
                      </w:rPr>
                      <w:t>U</w:t>
                    </w:r>
                    <w:r>
                      <w:t>п</w:t>
                    </w:r>
                  </w:p>
                </w:txbxContent>
              </v:textbox>
            </v:shape>
            <v:line id="_x0000_s1071" style="position:absolute" from="4740,13280" to="4740,13628"/>
            <v:shape id="_x0000_s1072" style="position:absolute;left:4537;top:13617;width:454;height:1;mso-position-horizontal-relative:text;mso-position-vertical-relative:text" coordsize="454,1" path="m,l454,e" filled="f">
              <v:path arrowok="t"/>
            </v:shape>
            <v:group id="_x0000_s1073" style="position:absolute;left:2724;top:12284;width:575;height:582" coordorigin="7632,8495" coordsize="680,680">
              <v:oval id="_x0000_s1074" style="position:absolute;left:7632;top:8495;width:680;height:680;rotation:180"/>
              <v:line id="_x0000_s1075" style="position:absolute;rotation:180" from="8190,8613" to="8191,9034">
                <v:stroke startarrowwidth="narrow" startarrowlength="short" endarrowwidth="narrow" endarrowlength="short"/>
              </v:line>
              <v:line id="_x0000_s1076" style="position:absolute;rotation:180" from="7810,8533" to="8191,8734">
                <v:stroke startarrowwidth="narrow" startarrowlength="long" endarrowwidth="narrow" endarrowlength="long"/>
              </v:line>
              <v:line id="_x0000_s1077" style="position:absolute;rotation:-180;flip:y" from="7817,8975" to="8188,9136">
                <v:stroke startarrowwidth="narrow" startarrowlength="long" endarrow="block" endarrowwidth="narrow" endarrowlength="long"/>
              </v:line>
            </v:group>
            <v:group id="_x0000_s1078" style="position:absolute;left:3699;top:11545;width:691;height:582" coordorigin="8784,7632" coordsize="816,680">
              <v:oval id="_x0000_s1079" style="position:absolute;left:8784;top:7632;width:680;height:680;rotation:180"/>
              <v:line id="_x0000_s1080" style="position:absolute;rotation:180" from="9342,7750" to="9343,8171">
                <v:stroke startarrowwidth="narrow" startarrowlength="short" endarrowwidth="narrow" endarrowlength="short"/>
              </v:line>
              <v:line id="_x0000_s1081" style="position:absolute;rotation:180" from="8962,7670" to="9343,7871">
                <v:stroke startarrowwidth="narrow" startarrowlength="long" endarrowwidth="narrow" endarrowlength="long"/>
              </v:line>
              <v:shape id="_x0000_s1082" style="position:absolute;left:9349;top:7960;width:251;height:1" coordsize="251,1" path="m251,l,e">
                <v:stroke startarrowwidth="narrow" startarrowlength="long" endarrowwidth="narrow" endarrowlength="long"/>
              </v:shape>
              <v:line id="_x0000_s1083" style="position:absolute;rotation:-180;flip:y" from="8969,8112" to="9340,8273">
                <v:stroke startarrowwidth="narrow" startarrowlength="long" endarrow="block" endarrowwidth="narrow" endarrowlength="long"/>
              </v:line>
            </v:group>
            <v:oval id="_x0000_s1084" style="position:absolute;left:5893;top:12285;width:575;height:582"/>
            <v:line id="_x0000_s1085" style="position:absolute" from="5994,12405" to="5995,12765">
              <v:stroke startarrowwidth="narrow" startarrowlength="short" endarrowwidth="narrow" endarrowlength="short"/>
            </v:line>
            <v:shape id="_x0000_s1086" style="position:absolute;left:5397;top:12584;width:592;height:4" coordsize="700,4" path="m,4l700,e">
              <v:stroke startarrowwidth="narrow" startarrowlength="long" endarrowwidth="narrow" endarrowlength="long"/>
            </v:shape>
            <v:line id="_x0000_s1087" style="position:absolute" from="5997,12677" to="6294,12840">
              <v:stroke startarrowwidth="narrow" startarrowlength="long" endarrow="block" endarrowwidth="narrow" endarrowlength="long"/>
            </v:line>
            <v:line id="_x0000_s1088" style="position:absolute;flip:y" from="5997,12326" to="6336,12472">
              <v:stroke startarrowwidth="narrow" startarrowlength="long" endarrowwidth="narrow" endarrowlength="long"/>
            </v:line>
            <v:shape id="_x0000_s1089" style="position:absolute;left:5405;top:12020;width:3;height:559" coordsize="3,653" path="m3,653l,e" filled="f">
              <v:path arrowok="t"/>
            </v:shape>
            <v:shape id="_x0000_s1090" style="position:absolute;left:3194;top:12579;width:631;height:1" coordsize="746,1" path="m,l746,e">
              <v:stroke startarrowwidth="narrow" startarrowlength="long" endarrowwidth="narrow" endarrowlength="long"/>
            </v:shape>
            <v:shape id="_x0000_s1091" style="position:absolute;left:3822;top:12065;width:3;height:514" coordsize="3,600" path="m,600l3,e" filled="f">
              <v:path arrowok="t"/>
            </v:shape>
            <v:group id="_x0000_s1092" style="position:absolute;left:4914;top:11545;width:678;height:582" coordorigin="10220,7632" coordsize="801,680">
              <v:oval id="_x0000_s1093" style="position:absolute;left:10341;top:7632;width:680;height:680"/>
              <v:line id="_x0000_s1094" style="position:absolute" from="10461,7772" to="10462,8193">
                <v:stroke startarrowwidth="narrow" startarrowlength="short" endarrowwidth="narrow" endarrowlength="short"/>
              </v:line>
              <v:shape id="_x0000_s1095" style="position:absolute;left:10220;top:7980;width:235;height:1" coordsize="235,1" path="m,l235,1e">
                <v:stroke startarrowwidth="narrow" startarrowlength="long" endarrowwidth="narrow" endarrowlength="long"/>
              </v:shape>
              <v:line id="_x0000_s1096" style="position:absolute" from="10464,8090" to="10815,8281">
                <v:stroke startarrowwidth="narrow" startarrowlength="long" endarrow="block" endarrowwidth="narrow" endarrowlength="long"/>
              </v:line>
              <v:line id="_x0000_s1097" style="position:absolute;flip:y" from="10464,7680" to="10865,7851">
                <v:stroke startarrowwidth="narrow" startarrowlength="long" endarrowwidth="narrow" endarrowlength="long"/>
              </v:line>
            </v:group>
            <v:shape id="_x0000_s1098" style="position:absolute;left:4390;top:10918;width:660;height:908" coordsize="780,1060" path="m,1060l780,e" filled="f">
              <v:path arrowok="t"/>
            </v:shape>
            <v:shape id="_x0000_s1099" style="position:absolute;left:4279;top:10918;width:629;height:919" coordsize="743,1073" path="m743,1073l,e" filled="f">
              <v:path arrowok="t"/>
            </v:shape>
            <v:shape id="_x0000_s1100" style="position:absolute;left:4034;top:10927;width:254;height:0" coordsize="300,1" path="m300,l,e" filled="f">
              <v:path arrowok="t"/>
            </v:shape>
            <v:shape id="_x0000_s1101" style="position:absolute;left:5039;top:10928;width:224;height:3" coordsize="264,3" path="m264,l,3e" filled="f">
              <v:path arrowok="t"/>
            </v:shape>
            <v:shape id="_x0000_s1102" style="position:absolute;left:5287;top:10712;width:0;height:386" coordsize="1,450" path="m,l,450e" strokeweight="2pt">
              <v:stroke startarrowwidth="narrow" startarrowlength="long" endarrowwidth="narrow" endarrowlength="long"/>
            </v:shape>
            <v:shape id="_x0000_s1103" style="position:absolute;left:5380;top:10704;width:1;height:394" coordsize="1,460" path="m,l,240,,460e" strokeweight="2pt">
              <v:stroke startarrowwidth="narrow" startarrowlength="long" endarrowwidth="narrow" endarrowlength="long"/>
            </v:shape>
            <v:shape id="_x0000_s1104" style="position:absolute;left:5405;top:10927;width:449;height:1" coordsize="530,2" path="m,2l530,e" filled="f">
              <v:path arrowok="t"/>
            </v:shape>
            <v:shape id="_x0000_s1105" style="position:absolute;left:5464;top:11586;width:390;height:1" coordsize="460,1" path="m,l460,e" filled="f">
              <v:path arrowok="t"/>
            </v:shape>
            <v:shape id="_x0000_s1106" style="position:absolute;left:5854;top:10755;width:0;height:822" coordsize="1,960" path="m,960l,e" filled="f">
              <v:path arrowok="t"/>
            </v:shape>
            <v:rect id="_x0000_s1107" style="position:absolute;left:5575;top:10384;width:583;height:192;rotation:90" filled="f" strokeweight="1pt"/>
            <v:rect id="_x0000_s1108" style="position:absolute;left:4722;top:10384;width:583;height:192;rotation:90" filled="f" strokeweight="1pt"/>
            <v:shape id="_x0000_s1109" style="position:absolute;left:5039;top:10747;width:2;height:181" coordsize="2,212" path="m,212l2,e" filled="f">
              <v:path arrowok="t"/>
            </v:shape>
            <v:shape id="_x0000_s1110" style="position:absolute;left:4288;top:10764;width:1;height:171" coordsize="1,200" path="m,200l,e" filled="f">
              <v:path arrowok="t"/>
            </v:shape>
            <v:rect id="_x0000_s1111" style="position:absolute;left:3991;top:10383;width:583;height:193;rotation:90" filled="f" strokeweight="1pt"/>
            <v:shape id="_x0000_s1112" style="position:absolute;left:4059;top:10721;width:1;height:385" coordsize="1,450" path="m,l,230,,450e" strokeweight="2pt">
              <v:stroke startarrowwidth="narrow" startarrowlength="long" endarrowwidth="narrow" endarrowlength="long"/>
            </v:shape>
            <v:shape id="_x0000_s1113" style="position:absolute;left:3975;top:10730;width:1;height:376" coordsize="1,440" path="m,l,200,,440e" strokeweight="2pt">
              <v:stroke startarrowwidth="narrow" startarrowlength="long" endarrowwidth="narrow" endarrowlength="long"/>
            </v:shape>
            <v:shape id="_x0000_s1114" style="position:absolute;left:3433;top:10935;width:533;height:1" coordsize="630,1" path="m,l630,e" filled="f">
              <v:path arrowok="t"/>
            </v:shape>
            <v:shape id="_x0000_s1115" style="position:absolute;left:3425;top:11569;width:431;height:1" coordsize="510,1" path="m,l510,e" filled="f">
              <v:path arrowok="t"/>
            </v:shape>
            <v:shape id="_x0000_s1116" style="position:absolute;left:3433;top:10772;width:1;height:788" coordsize="1,920" path="m,920l,e" filled="f">
              <v:path arrowok="t"/>
            </v:shape>
            <v:rect id="_x0000_s1117" style="position:absolute;left:3137;top:10384;width:583;height:192;rotation:90" filled="f" strokeweight="1pt"/>
            <v:shape id="_x0000_s1118" style="position:absolute;left:3425;top:10036;width:1;height:145" coordsize="1,170" path="m,170l,e" filled="f">
              <v:path arrowok="t"/>
            </v:shape>
            <v:shape id="_x0000_s1119" style="position:absolute;left:4271;top:10036;width:1;height:145" coordsize="1,170" path="m,170l,e" filled="f">
              <v:path arrowok="t"/>
            </v:shape>
            <v:shape id="_x0000_s1120" style="position:absolute;left:5016;top:10036;width:1;height:137" coordsize="1,160" path="m,160l,e" filled="f">
              <v:path arrowok="t"/>
            </v:shape>
            <v:shape id="_x0000_s1121" style="position:absolute;left:5862;top:10044;width:1;height:137" coordsize="1,160" path="m,160l,e" filled="f">
              <v:path arrowok="t"/>
            </v:shape>
            <v:shape id="_x0000_s1122" style="position:absolute;left:3416;top:10044;width:2446;height:1" coordsize="2890,1" path="m,l2890,e" filled="f">
              <v:path arrowok="t"/>
            </v:shape>
            <v:shape id="_x0000_s1123" style="position:absolute;left:4626;top:9514;width:1;height:530" coordsize="1,620" path="m,620l,e" filled="f">
              <v:path arrowok="t"/>
            </v:shape>
            <v:rect id="_x0000_s1124" style="position:absolute;left:4356;top:9151;width:583;height:192;rotation:90" filled="f" strokeweight="1pt"/>
            <v:shape id="_x0000_s1125" style="position:absolute;left:5134;top:9428;width:4;height:318" coordsize="4,371" path="m4,371l,e">
              <v:stroke startarrowwidth="narrow" startarrowlength="long" endarrowwidth="narrow" endarrowlength="long"/>
            </v:shape>
            <v:shape id="_x0000_s1126" style="position:absolute;left:4610;top:9608;width:1396;height:1" coordsize="1650,1" path="m1650,l,e">
              <v:stroke startarrowwidth="narrow" startarrowlength="long" endarrowwidth="narrow" endarrowlength="long"/>
            </v:shape>
            <v:line id="_x0000_s1127" style="position:absolute;rotation:180" from="5137,9609" to="5392,9764">
              <v:stroke startarrowwidth="narrow" startarrowlength="long" endarrowwidth="narrow" endarrowlength="long"/>
            </v:line>
            <v:line id="_x0000_s1128" style="position:absolute;rotation:180" from="5403,9448" to="5403,9757">
              <v:stroke startarrowwidth="narrow" startarrowlength="long" endarrowwidth="narrow" endarrowlength="long"/>
            </v:line>
            <v:line id="_x0000_s1129" style="position:absolute;rotation:-180;flip:x" from="5142,9456" to="5405,9603">
              <v:stroke startarrowwidth="narrow" startarrowlength="long" endarrowwidth="narrow" endarrowlength="long"/>
            </v:line>
            <v:line id="_x0000_s1130" style="position:absolute" from="5161,9448" to="5161,9448"/>
            <v:shape id="_x0000_s1131" style="position:absolute;left:5134;top:9445;width:93;height:4" coordsize="110,5" path="m,5l110,e" filled="f">
              <v:path arrowok="t"/>
            </v:shape>
            <v:shape id="_x0000_s1132" style="position:absolute;left:6006;top:9599;width:1;height:223" coordsize="1,260" path="m,l,260e" filled="f">
              <v:path arrowok="t"/>
            </v:shape>
            <v:line id="_x0000_s1133" style="position:absolute" from="5893,9818" to="6136,9818"/>
            <v:shape id="_x0000_s1134" type="#_x0000_t19" style="position:absolute;left:3699;top:8462;width:228;height:123;flip:x" coordsize="43180,21600" adj="-11634730,,21580" path="wr-20,,43180,43200,,20670,43180,21600nfewr-20,,43180,43200,,20670,43180,21600l21580,21600nsxe">
              <v:path o:connectlocs="0,20670;43180,21600;21580,21600"/>
            </v:shape>
            <v:shape id="_x0000_s1135" type="#_x0000_t19" style="position:absolute;left:3927;top:8462;width:229;height:123;flip:x" coordsize="43180,21600" adj="-11634730,,21580" path="wr-20,,43180,43200,,20670,43180,21600nfewr-20,,43180,43200,,20670,43180,21600l21580,21600nsxe">
              <v:path o:connectlocs="0,20670;43180,21600;21580,21600"/>
            </v:shape>
            <v:shape id="_x0000_s1136" type="#_x0000_t19" style="position:absolute;left:4156;top:8462;width:228;height:123;flip:x" coordsize="43180,21600" adj="-11634730,,21580" path="wr-20,,43180,43200,,20670,43180,21600nfewr-20,,43180,43200,,20670,43180,21600l21580,21600nsxe">
              <v:path o:connectlocs="0,20670;43180,21600;21580,21600"/>
            </v:shape>
            <v:shape id="_x0000_s1137" type="#_x0000_t19" style="position:absolute;left:4384;top:8462;width:229;height:123;flip:x" coordsize="43180,21600" adj="-11634730,,21580" path="wr-20,,43180,43200,,20670,43180,21600nfewr-20,,43180,43200,,20670,43180,21600l21580,21600nsxe">
              <v:path o:connectlocs="0,20670;43180,21600;21580,21600"/>
            </v:shape>
            <v:group id="_x0000_s1138" style="position:absolute;left:4613;top:8462;width:914;height:123" coordorigin="9864,4032" coordsize="1080,144">
              <v:shape id="_x0000_s1139" type="#_x0000_t19" style="position:absolute;left:9864;top:4032;width:270;height:144;flip:x" coordsize="43180,21600" adj="-11634730,,21580" path="wr-20,,43180,43200,,20670,43180,21600nfewr-20,,43180,43200,,20670,43180,21600l21580,21600nsxe">
                <v:path o:connectlocs="0,20670;43180,21600;21580,21600"/>
              </v:shape>
              <v:shape id="_x0000_s1140" type="#_x0000_t19" style="position:absolute;left:10134;top:4032;width:270;height:144;flip:x" coordsize="43180,21600" adj="-11634730,,21580" path="wr-20,,43180,43200,,20670,43180,21600nfewr-20,,43180,43200,,20670,43180,21600l21580,21600nsxe">
                <v:path o:connectlocs="0,20670;43180,21600;21580,21600"/>
              </v:shape>
              <v:shape id="_x0000_s1141" type="#_x0000_t19" style="position:absolute;left:10404;top:4032;width:270;height:144;flip:x" coordsize="43180,21600" adj="-11634730,,21580" path="wr-20,,43180,43200,,20670,43180,21600nfewr-20,,43180,43200,,20670,43180,21600l21580,21600nsxe">
                <v:path o:connectlocs="0,20670;43180,21600;21580,21600"/>
              </v:shape>
              <v:shape id="_x0000_s1142" type="#_x0000_t19" style="position:absolute;left:10674;top:4032;width:270;height:144;flip:x" coordsize="43180,21600" adj="-11634730,,21580" path="wr-20,,43180,43200,,20670,43180,21600nfewr-20,,43180,43200,,20670,43180,21600l21580,21600nsxe">
                <v:path o:connectlocs="0,20670;43180,21600;21580,21600"/>
              </v:shape>
            </v:group>
            <v:line id="_x0000_s1143" style="position:absolute;flip:y" from="3823,8277" to="5347,8277" strokeweight="3pt"/>
            <v:shape id="_x0000_s1144" style="position:absolute;left:4618;top:8529;width:1;height:428" coordsize="1,500" path="m,l,500e" filled="f">
              <v:path arrowok="t"/>
            </v:shape>
            <v:line id="_x0000_s1145" style="position:absolute" from="3699,8585" to="3699,9325"/>
            <v:shape id="_x0000_s1146" style="position:absolute;left:2847;top:9325;width:2;height:2980" coordsize="3,3480" path="m3,3480l,e" filled="f">
              <v:path arrowok="t"/>
            </v:shape>
            <v:line id="_x0000_s1147" style="position:absolute" from="2846,9325" to="3699,9325"/>
            <v:line id="_x0000_s1148" style="position:absolute" from="5527,8585" to="5527,9325"/>
            <v:shape id="_x0000_s1149" style="position:absolute;left:5527;top:9325;width:834;height:1" coordsize="986,1" path="m,l986,e" filled="f">
              <v:path arrowok="t"/>
            </v:shape>
            <v:shape id="_x0000_s1150" style="position:absolute;left:6336;top:9325;width:1;height:2989" coordsize="1,3490" path="m,3490l,e" filled="f">
              <v:path arrowok="t"/>
            </v:shape>
            <v:shape id="_x0000_s1151" style="position:absolute;left:6289;top:12856;width:1;height:467" coordsize="1,467" path="m,l,467e" filled="f">
              <v:path arrowok="t"/>
            </v:shape>
            <v:shape id="_x0000_s1152" style="position:absolute;left:2863;top:12816;width:3;height:517" coordsize="3,517" path="m,l3,517e" filled="f">
              <v:path arrowok="t"/>
            </v:shape>
            <v:oval id="_x0000_s1153" style="position:absolute;left:4596;top:9583;width:51;height:61" fillcolor="#b2b2b2" strokeweight="1pt">
              <v:fill r:id="rId14" o:title="" color2="black" type="pattern"/>
            </v:oval>
            <v:oval id="_x0000_s1154" style="position:absolute;left:4596;top:8691;width:51;height:61" fillcolor="#b2b2b2" strokeweight="1pt">
              <v:fill r:id="rId14" o:title="" color2="black" type="pattern"/>
            </v:oval>
            <v:group id="_x0000_s1155" style="position:absolute;left:7332;top:12284;width:575;height:582" coordorigin="7632,8495" coordsize="680,680">
              <v:oval id="_x0000_s1156" style="position:absolute;left:7632;top:8495;width:680;height:680;rotation:180"/>
              <v:line id="_x0000_s1157" style="position:absolute;rotation:180" from="8190,8613" to="8191,9034">
                <v:stroke startarrowwidth="narrow" startarrowlength="short" endarrowwidth="narrow" endarrowlength="short"/>
              </v:line>
              <v:line id="_x0000_s1158" style="position:absolute;rotation:180" from="7810,8533" to="8191,8734">
                <v:stroke startarrowwidth="narrow" startarrowlength="long" endarrowwidth="narrow" endarrowlength="long"/>
              </v:line>
              <v:line id="_x0000_s1159" style="position:absolute;rotation:-180;flip:y" from="7817,8975" to="8188,9136">
                <v:stroke startarrowwidth="narrow" startarrowlength="long" endarrow="block" endarrowwidth="narrow" endarrowlength="long"/>
              </v:line>
            </v:group>
            <v:group id="_x0000_s1160" style="position:absolute;left:8307;top:11545;width:691;height:582" coordorigin="8784,7632" coordsize="816,680">
              <v:oval id="_x0000_s1161" style="position:absolute;left:8784;top:7632;width:680;height:680;rotation:180"/>
              <v:line id="_x0000_s1162" style="position:absolute;rotation:180" from="9342,7750" to="9343,8171">
                <v:stroke startarrowwidth="narrow" startarrowlength="short" endarrowwidth="narrow" endarrowlength="short"/>
              </v:line>
              <v:line id="_x0000_s1163" style="position:absolute;rotation:180" from="8962,7670" to="9343,7871">
                <v:stroke startarrowwidth="narrow" startarrowlength="long" endarrowwidth="narrow" endarrowlength="long"/>
              </v:line>
              <v:shape id="_x0000_s1164" style="position:absolute;left:9349;top:7960;width:251;height:1" coordsize="251,1" path="m251,l,e">
                <v:stroke startarrowwidth="narrow" startarrowlength="long" endarrowwidth="narrow" endarrowlength="long"/>
              </v:shape>
              <v:line id="_x0000_s1165" style="position:absolute;rotation:-180;flip:y" from="8969,8112" to="9340,8273">
                <v:stroke startarrowwidth="narrow" startarrowlength="long" endarrow="block" endarrowwidth="narrow" endarrowlength="long"/>
              </v:line>
            </v:group>
            <v:oval id="_x0000_s1166" style="position:absolute;left:10501;top:12285;width:575;height:582"/>
            <v:line id="_x0000_s1167" style="position:absolute" from="10602,12405" to="10603,12765">
              <v:stroke startarrowwidth="narrow" startarrowlength="short" endarrowwidth="narrow" endarrowlength="short"/>
            </v:line>
            <v:shape id="_x0000_s1168" style="position:absolute;left:10005;top:12584;width:592;height:4" coordsize="700,4" path="m,4l700,e">
              <v:stroke startarrowwidth="narrow" startarrowlength="long" endarrowwidth="narrow" endarrowlength="long"/>
            </v:shape>
            <v:line id="_x0000_s1169" style="position:absolute" from="10605,12677" to="10902,12840">
              <v:stroke startarrowwidth="narrow" startarrowlength="long" endarrow="block" endarrowwidth="narrow" endarrowlength="long"/>
            </v:line>
            <v:line id="_x0000_s1170" style="position:absolute;flip:y" from="10605,12326" to="10944,12472">
              <v:stroke startarrowwidth="narrow" startarrowlength="long" endarrowwidth="narrow" endarrowlength="long"/>
            </v:line>
            <v:shape id="_x0000_s1171" style="position:absolute;left:10013;top:12020;width:3;height:559" coordsize="3,653" path="m3,653l,e" filled="f">
              <v:path arrowok="t"/>
            </v:shape>
            <v:shape id="_x0000_s1172" style="position:absolute;left:7802;top:12579;width:631;height:1" coordsize="746,1" path="m,l746,e">
              <v:stroke startarrowwidth="narrow" startarrowlength="long" endarrowwidth="narrow" endarrowlength="long"/>
            </v:shape>
            <v:shape id="_x0000_s1173" style="position:absolute;left:8430;top:12065;width:3;height:514" coordsize="3,600" path="m,600l3,e" filled="f">
              <v:path arrowok="t"/>
            </v:shape>
            <v:group id="_x0000_s1174" style="position:absolute;left:9522;top:11545;width:678;height:582" coordorigin="10220,7632" coordsize="801,680">
              <v:oval id="_x0000_s1175" style="position:absolute;left:10341;top:7632;width:680;height:680"/>
              <v:line id="_x0000_s1176" style="position:absolute" from="10461,7772" to="10462,8193">
                <v:stroke startarrowwidth="narrow" startarrowlength="short" endarrowwidth="narrow" endarrowlength="short"/>
              </v:line>
              <v:shape id="_x0000_s1177" style="position:absolute;left:10220;top:7980;width:235;height:1" coordsize="235,1" path="m,l235,1e">
                <v:stroke startarrowwidth="narrow" startarrowlength="long" endarrowwidth="narrow" endarrowlength="long"/>
              </v:shape>
              <v:line id="_x0000_s1178" style="position:absolute" from="10464,8090" to="10815,8281">
                <v:stroke startarrowwidth="narrow" startarrowlength="long" endarrow="block" endarrowwidth="narrow" endarrowlength="long"/>
              </v:line>
              <v:line id="_x0000_s1179" style="position:absolute;flip:y" from="10464,7680" to="10865,7851">
                <v:stroke startarrowwidth="narrow" startarrowlength="long" endarrowwidth="narrow" endarrowlength="long"/>
              </v:line>
            </v:group>
            <v:shape id="_x0000_s1180" style="position:absolute;left:8998;top:10918;width:660;height:908" coordsize="780,1060" path="m,1060l780,e" filled="f">
              <v:path arrowok="t"/>
            </v:shape>
            <v:shape id="_x0000_s1181" style="position:absolute;left:8887;top:10918;width:629;height:919" coordsize="743,1073" path="m743,1073l,e" filled="f">
              <v:path arrowok="t"/>
            </v:shape>
            <v:shape id="_x0000_s1182" style="position:absolute;left:8642;top:10927;width:254;height:0" coordsize="300,1" path="m300,l,e" filled="f">
              <v:path arrowok="t"/>
            </v:shape>
            <v:shape id="_x0000_s1183" style="position:absolute;left:9647;top:10928;width:224;height:3" coordsize="264,3" path="m264,l,3e" filled="f">
              <v:path arrowok="t"/>
            </v:shape>
            <v:shape id="_x0000_s1184" style="position:absolute;left:9895;top:10712;width:0;height:386" coordsize="1,450" path="m,l,450e" strokeweight="2pt">
              <v:stroke startarrowwidth="narrow" startarrowlength="long" endarrowwidth="narrow" endarrowlength="long"/>
            </v:shape>
            <v:group id="_x0000_s1185" style="position:absolute;left:3563;top:6982;width:384;height:87" coordorigin="11432,3207" coordsize="454,101">
              <v:line id="_x0000_s1186" style="position:absolute;rotation:90" from="11658,2981" to="11659,3435" strokeweight="2pt">
                <v:stroke startarrowwidth="narrow" startarrowlength="long" endarrowwidth="narrow" endarrowlength="long"/>
              </v:line>
              <v:line id="_x0000_s1187" style="position:absolute;rotation:90" from="11659,3081" to="11660,3534" strokeweight="2pt">
                <v:stroke startarrowwidth="narrow" startarrowlength="long" endarrowwidth="narrow" endarrowlength="long"/>
              </v:line>
            </v:group>
            <v:shape id="_x0000_s1188" style="position:absolute;left:9988;top:10704;width:1;height:394" coordsize="1,460" path="m,l,240,,460e" strokeweight="2pt">
              <v:stroke startarrowwidth="narrow" startarrowlength="long" endarrowwidth="narrow" endarrowlength="long"/>
            </v:shape>
            <v:shape id="_x0000_s1189" style="position:absolute;left:10013;top:10927;width:449;height:1" coordsize="530,2" path="m,2l530,e" filled="f">
              <v:path arrowok="t"/>
            </v:shape>
            <v:shape id="_x0000_s1190" style="position:absolute;left:10072;top:11586;width:390;height:1" coordsize="460,1" path="m,l460,e" filled="f">
              <v:path arrowok="t"/>
            </v:shape>
            <v:shape id="_x0000_s1191" style="position:absolute;left:10462;top:10755;width:0;height:822" coordsize="1,960" path="m,960l,e" filled="f">
              <v:path arrowok="t"/>
            </v:shape>
            <v:rect id="_x0000_s1192" style="position:absolute;left:10183;top:10384;width:583;height:192;rotation:90" filled="f" strokeweight="1pt"/>
            <v:rect id="_x0000_s1193" style="position:absolute;left:9330;top:10384;width:583;height:192;rotation:90" filled="f" strokeweight="1pt"/>
            <v:shape id="_x0000_s1194" style="position:absolute;left:9647;top:10747;width:2;height:181" coordsize="2,212" path="m,212l2,e" filled="f">
              <v:path arrowok="t"/>
            </v:shape>
            <v:shape id="_x0000_s1195" style="position:absolute;left:8896;top:10764;width:1;height:171" coordsize="1,200" path="m,200l,e" filled="f">
              <v:path arrowok="t"/>
            </v:shape>
            <v:rect id="_x0000_s1196" style="position:absolute;left:8599;top:10383;width:583;height:193;rotation:90" filled="f" strokeweight="1pt"/>
            <v:shape id="_x0000_s1197" style="position:absolute;left:8667;top:10721;width:1;height:385" coordsize="1,450" path="m,l,230,,450e" strokeweight="2pt">
              <v:stroke startarrowwidth="narrow" startarrowlength="long" endarrowwidth="narrow" endarrowlength="long"/>
            </v:shape>
            <v:shape id="_x0000_s1198" style="position:absolute;left:8583;top:10730;width:1;height:376" coordsize="1,440" path="m,l,200,,440e" strokeweight="2pt">
              <v:stroke startarrowwidth="narrow" startarrowlength="long" endarrowwidth="narrow" endarrowlength="long"/>
            </v:shape>
            <v:shape id="_x0000_s1199" style="position:absolute;left:8041;top:10935;width:533;height:1" coordsize="630,1" path="m,l630,e" filled="f">
              <v:path arrowok="t"/>
            </v:shape>
            <v:shape id="_x0000_s1200" style="position:absolute;left:8033;top:11569;width:431;height:1" coordsize="510,1" path="m,l510,e" filled="f">
              <v:path arrowok="t"/>
            </v:shape>
            <v:shape id="_x0000_s1201" style="position:absolute;left:8041;top:10772;width:1;height:788" coordsize="1,920" path="m,920l,e" filled="f">
              <v:path arrowok="t"/>
            </v:shape>
            <v:rect id="_x0000_s1202" style="position:absolute;left:7745;top:10384;width:583;height:192;rotation:90" filled="f" strokeweight="1pt"/>
            <v:shape id="_x0000_s1203" style="position:absolute;left:8033;top:10036;width:1;height:145" coordsize="1,170" path="m,170l,e" filled="f">
              <v:path arrowok="t"/>
            </v:shape>
            <v:shape id="_x0000_s1204" style="position:absolute;left:8879;top:10036;width:1;height:145" coordsize="1,170" path="m,170l,e" filled="f">
              <v:path arrowok="t"/>
            </v:shape>
            <v:shape id="_x0000_s1205" style="position:absolute;left:9624;top:10036;width:1;height:137" coordsize="1,160" path="m,160l,e" filled="f">
              <v:path arrowok="t"/>
            </v:shape>
            <v:shape id="_x0000_s1206" style="position:absolute;left:10470;top:10044;width:1;height:137" coordsize="1,160" path="m,160l,e" filled="f">
              <v:path arrowok="t"/>
            </v:shape>
            <v:shape id="_x0000_s1207" style="position:absolute;left:8024;top:10044;width:2446;height:1" coordsize="2890,1" path="m,l2890,e" filled="f">
              <v:path arrowok="t"/>
            </v:shape>
            <v:shape id="_x0000_s1208" style="position:absolute;left:9234;top:9514;width:1;height:530" coordsize="1,620" path="m,620l,e" filled="f">
              <v:path arrowok="t"/>
            </v:shape>
            <v:rect id="_x0000_s1209" style="position:absolute;left:8964;top:9151;width:583;height:192;rotation:90" filled="f" strokeweight="1pt"/>
            <v:shape id="_x0000_s1210" style="position:absolute;left:9742;top:9428;width:4;height:318" coordsize="4,371" path="m4,371l,e">
              <v:stroke startarrowwidth="narrow" startarrowlength="long" endarrowwidth="narrow" endarrowlength="long"/>
            </v:shape>
            <v:shape id="_x0000_s1211" style="position:absolute;left:9218;top:9608;width:1396;height:1" coordsize="1650,1" path="m1650,l,e">
              <v:stroke startarrowwidth="narrow" startarrowlength="long" endarrowwidth="narrow" endarrowlength="long"/>
            </v:shape>
            <v:line id="_x0000_s1212" style="position:absolute;rotation:180" from="9745,9609" to="10000,9764">
              <v:stroke startarrowwidth="narrow" startarrowlength="long" endarrowwidth="narrow" endarrowlength="long"/>
            </v:line>
            <v:line id="_x0000_s1213" style="position:absolute;rotation:180" from="10011,9448" to="10011,9757">
              <v:stroke startarrowwidth="narrow" startarrowlength="long" endarrowwidth="narrow" endarrowlength="long"/>
            </v:line>
            <v:line id="_x0000_s1214" style="position:absolute;rotation:-180;flip:x" from="9750,9456" to="10013,9603">
              <v:stroke startarrowwidth="narrow" startarrowlength="long" endarrowwidth="narrow" endarrowlength="long"/>
            </v:line>
            <v:line id="_x0000_s1215" style="position:absolute" from="9769,9448" to="9769,9448"/>
            <v:shape id="_x0000_s1216" style="position:absolute;left:9742;top:9445;width:93;height:4" coordsize="110,5" path="m,5l110,e" filled="f">
              <v:path arrowok="t"/>
            </v:shape>
            <v:shape id="_x0000_s1217" style="position:absolute;left:10614;top:9599;width:1;height:223" coordsize="1,260" path="m,l,260e" filled="f">
              <v:path arrowok="t"/>
            </v:shape>
            <v:line id="_x0000_s1218" style="position:absolute" from="10501,9818" to="10744,9818"/>
            <v:shape id="_x0000_s1219" type="#_x0000_t19" style="position:absolute;left:8307;top:8462;width:228;height:123;flip:x" coordsize="43180,21600" adj="-11634730,,21580" path="wr-20,,43180,43200,,20670,43180,21600nfewr-20,,43180,43200,,20670,43180,21600l21580,21600nsxe">
              <v:path o:connectlocs="0,20670;43180,21600;21580,21600"/>
            </v:shape>
            <v:shape id="_x0000_s1220" type="#_x0000_t19" style="position:absolute;left:8535;top:8462;width:229;height:123;flip:x" coordsize="43180,21600" adj="-11634730,,21580" path="wr-20,,43180,43200,,20670,43180,21600nfewr-20,,43180,43200,,20670,43180,21600l21580,21600nsxe">
              <v:path o:connectlocs="0,20670;43180,21600;21580,21600"/>
            </v:shape>
            <v:shape id="_x0000_s1221" type="#_x0000_t19" style="position:absolute;left:8764;top:8462;width:228;height:123;flip:x" coordsize="43180,21600" adj="-11634730,,21580" path="wr-20,,43180,43200,,20670,43180,21600nfewr-20,,43180,43200,,20670,43180,21600l21580,21600nsxe">
              <v:path o:connectlocs="0,20670;43180,21600;21580,21600"/>
            </v:shape>
            <v:shape id="_x0000_s1222" type="#_x0000_t19" style="position:absolute;left:8992;top:8462;width:229;height:123;flip:x" coordsize="43180,21600" adj="-11634730,,21580" path="wr-20,,43180,43200,,20670,43180,21600nfewr-20,,43180,43200,,20670,43180,21600l21580,21600nsxe">
              <v:path o:connectlocs="0,20670;43180,21600;21580,21600"/>
            </v:shape>
            <v:group id="_x0000_s1223" style="position:absolute;left:9221;top:8462;width:914;height:123" coordorigin="9864,4032" coordsize="1080,144">
              <v:shape id="_x0000_s1224" type="#_x0000_t19" style="position:absolute;left:9864;top:4032;width:270;height:144;flip:x" coordsize="43180,21600" adj="-11634730,,21580" path="wr-20,,43180,43200,,20670,43180,21600nfewr-20,,43180,43200,,20670,43180,21600l21580,21600nsxe">
                <v:path o:connectlocs="0,20670;43180,21600;21580,21600"/>
              </v:shape>
              <v:shape id="_x0000_s1225" type="#_x0000_t19" style="position:absolute;left:10134;top:4032;width:270;height:144;flip:x" coordsize="43180,21600" adj="-11634730,,21580" path="wr-20,,43180,43200,,20670,43180,21600nfewr-20,,43180,43200,,20670,43180,21600l21580,21600nsxe">
                <v:path o:connectlocs="0,20670;43180,21600;21580,21600"/>
              </v:shape>
              <v:shape id="_x0000_s1226" type="#_x0000_t19" style="position:absolute;left:10404;top:4032;width:270;height:144;flip:x" coordsize="43180,21600" adj="-11634730,,21580" path="wr-20,,43180,43200,,20670,43180,21600nfewr-20,,43180,43200,,20670,43180,21600l21580,21600nsxe">
                <v:path o:connectlocs="0,20670;43180,21600;21580,21600"/>
              </v:shape>
              <v:shape id="_x0000_s1227" type="#_x0000_t19" style="position:absolute;left:10674;top:4032;width:270;height:144;flip:x" coordsize="43180,21600" adj="-11634730,,21580" path="wr-20,,43180,43200,,20670,43180,21600nfewr-20,,43180,43200,,20670,43180,21600l21580,21600nsxe">
                <v:path o:connectlocs="0,20670;43180,21600;21580,21600"/>
              </v:shape>
            </v:group>
            <v:line id="_x0000_s1228" style="position:absolute;flip:y" from="8431,8277" to="9955,8277" strokeweight="3pt"/>
            <v:shape id="_x0000_s1229" style="position:absolute;left:9226;top:8529;width:1;height:428" coordsize="1,500" path="m,l,500e" filled="f">
              <v:path arrowok="t"/>
            </v:shape>
            <v:line id="_x0000_s1230" style="position:absolute" from="8307,8585" to="8307,9325"/>
            <v:shape id="_x0000_s1231" style="position:absolute;left:7455;top:9325;width:2;height:2980" coordsize="3,3480" path="m3,3480l,e" filled="f">
              <v:path arrowok="t"/>
            </v:shape>
            <v:line id="_x0000_s1232" style="position:absolute" from="7454,9325" to="8307,9325"/>
            <v:line id="_x0000_s1233" style="position:absolute" from="10135,8585" to="10135,9325"/>
            <v:shape id="_x0000_s1234" style="position:absolute;left:10135;top:9325;width:834;height:1" coordsize="986,1" path="m,l986,e" filled="f">
              <v:path arrowok="t"/>
            </v:shape>
            <v:shape id="_x0000_s1235" style="position:absolute;left:10944;top:9325;width:1;height:2989" coordsize="1,3490" path="m,3490l,e" filled="f">
              <v:path arrowok="t"/>
            </v:shape>
            <v:shape id="_x0000_s1236" type="#_x0000_t19" style="position:absolute;left:4874;top:7983;width:229;height:123;rotation:-180;flip:x" coordsize="43180,21600" adj="-11634730,,21580" path="wr-20,,43180,43200,,20670,43180,21600nfewr-20,,43180,43200,,20670,43180,21600l21580,21600nsxe">
              <v:path o:connectlocs="0,20670;43180,21600;21580,21600"/>
            </v:shape>
            <v:shape id="_x0000_s1237" type="#_x0000_t19" style="position:absolute;left:4646;top:7983;width:228;height:123;rotation:-180;flip:x" coordsize="43180,21600" adj="-11634730,,21580" path="wr-20,,43180,43200,,20670,43180,21600nfewr-20,,43180,43200,,20670,43180,21600l21580,21600nsxe">
              <v:path o:connectlocs="0,20670;43180,21600;21580,21600"/>
            </v:shape>
            <v:shape id="_x0000_s1238" type="#_x0000_t19" style="position:absolute;left:4417;top:7983;width:229;height:123;rotation:-180;flip:x" coordsize="43180,21600" adj="-11634730,,21580" path="wr-20,,43180,43200,,20670,43180,21600nfewr-20,,43180,43200,,20670,43180,21600l21580,21600nsxe">
              <v:path o:connectlocs="0,20670;43180,21600;21580,21600"/>
            </v:shape>
            <v:shape id="_x0000_s1239" type="#_x0000_t19" style="position:absolute;left:4189;top:7983;width:228;height:123;rotation:-180;flip:x" coordsize="43180,21600" adj="-11634730,,21580" path="wr-20,,43180,43200,,20670,43180,21600nfewr-20,,43180,43200,,20670,43180,21600l21580,21600nsxe">
              <v:path o:connectlocs="0,20670;43180,21600;21580,21600"/>
            </v:shape>
            <v:shape id="_x0000_s1240" style="position:absolute;left:5103;top:7371;width:1;height:616;mso-position-horizontal:absolute;mso-position-vertical:absolute" coordsize="1,720" path="m,720l,e" filled="f">
              <v:path arrowok="t"/>
            </v:shape>
            <v:shape id="_x0000_s1241" style="position:absolute;left:4189;top:7367;width:1;height:617;mso-position-horizontal:absolute;mso-position-vertical:absolute" coordsize="1,720" path="m,720l,e" filled="f">
              <v:path arrowok="t"/>
            </v:shape>
            <v:shape id="_x0000_s1242" style="position:absolute;left:5095;top:7379;width:508;height:1;mso-position-horizontal:absolute;mso-position-vertical:absolute" coordsize="600,1" path="m,l600,e" filled="f">
              <v:path arrowok="t"/>
            </v:shape>
            <v:shape id="_x0000_s1243" style="position:absolute;left:3741;top:7371;width:457;height:0;mso-position-horizontal:absolute;mso-position-vertical:absolute" coordsize="540,1" path="m,l540,e" filled="f">
              <v:path arrowok="t"/>
            </v:shape>
            <v:shape id="_x0000_s1244" style="position:absolute;left:4614;top:6532;width:3;height:305;mso-position-horizontal:absolute;mso-position-vertical:absolute" coordsize="4,356" path="m4,l,356e">
              <v:stroke startarrowwidth="narrow" startarrowlength="long" endarrowwidth="narrow" endarrowlength="long"/>
            </v:shape>
            <v:line id="_x0000_s1245" style="position:absolute;rotation:180" from="4614,6700" to="4868,6855">
              <v:stroke startarrowwidth="narrow" startarrowlength="long" endarrowwidth="narrow" endarrowlength="long"/>
            </v:line>
            <v:line id="_x0000_s1246" style="position:absolute;rotation:180" from="4879,6539" to="4880,6848">
              <v:stroke startarrowwidth="narrow" startarrowlength="long" endarrowwidth="narrow" endarrowlength="long"/>
            </v:line>
            <v:line id="_x0000_s1247" style="position:absolute;rotation:-180;flip:x" from="4619,6547" to="4882,6694">
              <v:stroke startarrowwidth="narrow" startarrowlength="long" endarrowwidth="narrow" endarrowlength="long"/>
            </v:line>
            <v:line id="_x0000_s1248" style="position:absolute;rotation:180" from="4638,6540" to="4638,6540"/>
            <v:group id="_x0000_s1249" style="position:absolute;left:4525;top:5799;width:268;height:342" coordorigin="12805,4690" coordsize="317,400">
              <v:shape id="_x0000_s1250" style="position:absolute;left:13120;top:4690;width:1;height:400" coordsize="1,400" path="m,400l,190,,e">
                <v:stroke startarrowwidth="narrow" startarrowlength="long" endarrowwidth="narrow" endarrowlength="long"/>
              </v:shape>
              <v:line id="_x0000_s1251" style="position:absolute;rotation:360" from="12821,4717" to="13122,4898">
                <v:stroke startarrowwidth="narrow" startarrowlength="long" endarrowwidth="narrow" endarrowlength="long"/>
              </v:line>
              <v:line id="_x0000_s1252" style="position:absolute;rotation:360" from="12807,4725" to="12808,5086">
                <v:stroke startarrowwidth="narrow" startarrowlength="long" endarrowwidth="narrow" endarrowlength="long"/>
              </v:line>
              <v:line id="_x0000_s1253" style="position:absolute;rotation:-360;flip:x" from="12805,4905" to="13116,5076">
                <v:stroke startarrowwidth="narrow" startarrowlength="long" endarrowwidth="narrow" endarrowlength="long"/>
              </v:line>
              <v:line id="_x0000_s1254" style="position:absolute;rotation:360" from="13094,5086" to="13094,5086"/>
            </v:group>
            <v:shape id="_x0000_s1255" style="position:absolute;left:3749;top:6681;width:1861;height:4;mso-position-horizontal:absolute;mso-position-vertical:absolute" coordsize="2199,5" path="m,5l2199,e" filled="f">
              <v:path arrowok="t"/>
            </v:shape>
            <v:group id="_x0000_s1256" style="position:absolute;left:4524;top:5147;width:268;height:342;rotation:11782082fd" coordorigin="12805,4690" coordsize="317,400">
              <v:shape id="_x0000_s1257" style="position:absolute;left:13120;top:4690;width:1;height:400" coordsize="1,400" path="m,400l,190,,e">
                <v:stroke startarrowwidth="narrow" startarrowlength="long" endarrowwidth="narrow" endarrowlength="long"/>
              </v:shape>
              <v:line id="_x0000_s1258" style="position:absolute;rotation:360" from="12821,4717" to="13122,4898">
                <v:stroke startarrowwidth="narrow" startarrowlength="long" endarrowwidth="narrow" endarrowlength="long"/>
              </v:line>
              <v:line id="_x0000_s1259" style="position:absolute;rotation:360" from="12807,4725" to="12808,5086">
                <v:stroke startarrowwidth="narrow" startarrowlength="long" endarrowwidth="narrow" endarrowlength="long"/>
              </v:line>
              <v:line id="_x0000_s1260" style="position:absolute;rotation:-360;flip:x" from="12805,4905" to="13116,5076">
                <v:stroke startarrowwidth="narrow" startarrowlength="long" endarrowwidth="narrow" endarrowlength="long"/>
              </v:line>
              <v:line id="_x0000_s1261" style="position:absolute;rotation:360" from="13094,5086" to="13094,5086"/>
            </v:group>
            <v:shape id="_x0000_s1262" style="position:absolute;left:3740;top:6005;width:1870;height:0;mso-position-horizontal:absolute;mso-position-vertical:absolute" coordsize="2210,1" path="m,l2210,e" filled="f">
              <v:path arrowok="t"/>
            </v:shape>
            <v:shape id="_x0000_s1263" style="position:absolute;left:3732;top:5320;width:1878;height:0;mso-position-horizontal:absolute;mso-position-vertical:absolute" coordsize="2220,1" path="m,l2220,e" filled="f">
              <v:path arrowok="t"/>
            </v:shape>
            <v:group id="_x0000_s1264" style="position:absolute;left:3532;top:5595;width:384;height:86" coordorigin="11432,3207" coordsize="454,101">
              <v:line id="_x0000_s1265" style="position:absolute;rotation:90" from="11658,2981" to="11659,3435" strokeweight="2pt">
                <v:stroke startarrowwidth="narrow" startarrowlength="long" endarrowwidth="narrow" endarrowlength="long"/>
              </v:line>
              <v:line id="_x0000_s1266" style="position:absolute;rotation:90" from="11659,3081" to="11660,3534" strokeweight="2pt">
                <v:stroke startarrowwidth="narrow" startarrowlength="long" endarrowwidth="narrow" endarrowlength="long"/>
              </v:line>
            </v:group>
            <v:group id="_x0000_s1267" style="position:absolute;left:5395;top:6321;width:384;height:86" coordorigin="11432,3207" coordsize="454,101">
              <v:line id="_x0000_s1268" style="position:absolute;rotation:90" from="11658,2981" to="11659,3435" strokeweight="2pt">
                <v:stroke startarrowwidth="narrow" startarrowlength="long" endarrowwidth="narrow" endarrowlength="long"/>
              </v:line>
              <v:line id="_x0000_s1269" style="position:absolute;rotation:90" from="11659,3081" to="11660,3534" strokeweight="2pt">
                <v:stroke startarrowwidth="narrow" startarrowlength="long" endarrowwidth="narrow" endarrowlength="long"/>
              </v:line>
            </v:group>
            <v:shape id="_x0000_s1270" style="position:absolute;left:10897;top:12856;width:1;height:467" coordsize="1,467" path="m,l,467e" filled="f">
              <v:path arrowok="t"/>
            </v:shape>
            <v:shape id="_x0000_s1271" style="position:absolute;left:7471;top:12816;width:3;height:517" coordsize="3,517" path="m,l3,517e" filled="f">
              <v:path arrowok="t"/>
            </v:shape>
            <v:oval id="_x0000_s1272" style="position:absolute;left:9204;top:9583;width:51;height:61" fillcolor="#b2b2b2" strokeweight="1pt">
              <v:fill r:id="rId14" o:title="" color2="black" type="pattern"/>
            </v:oval>
            <v:oval id="_x0000_s1273" style="position:absolute;left:9204;top:8691;width:51;height:61" fillcolor="#b2b2b2" strokeweight="1pt">
              <v:fill r:id="rId14" o:title="" color2="black" type="pattern"/>
            </v:oval>
            <v:oval id="_x0000_s1274" style="position:absolute;left:4185;top:7700;width:51;height:61" fillcolor="#b2b2b2" strokeweight="1pt">
              <v:fill r:id="rId14" o:title="" color2="black" type="pattern"/>
            </v:oval>
            <v:line id="_x0000_s1275" style="position:absolute" from="6900,8732" to="6900,9308"/>
            <v:line id="_x0000_s1276" style="position:absolute" from="6900,9884" to="6900,10172"/>
            <v:line id="_x0000_s1277" style="position:absolute" from="6756,10172" to="7044,10172"/>
            <v:oval id="_x0000_s1278" style="position:absolute;left:4524;top:4169;width:108;height:119"/>
            <v:oval id="_x0000_s1279" style="position:absolute;left:6848;top:9308;width:108;height:119"/>
            <v:oval id="_x0000_s1280" style="position:absolute;left:6848;top:9743;width:108;height:119"/>
            <v:line id="_x0000_s1281" style="position:absolute" from="7436,8724" to="9216,8724"/>
            <v:line id="_x0000_s1282" style="position:absolute" from="2856,13304" to="10896,13304"/>
            <v:line id="_x0000_s1283" style="position:absolute;flip:y" from="5625,4184" to="5625,4814"/>
            <v:oval id="_x0000_s1284" style="position:absolute;left:5559;top:4124;width:108;height:119"/>
            <v:line id="_x0000_s1285" style="position:absolute;flip:y" from="5610,6674" to="6315,6674"/>
            <v:line id="_x0000_s1286" style="position:absolute;flip:x" from="4185,7709" to="6210,7709"/>
            <v:line id="_x0000_s1287" style="position:absolute" from="6228,7709" to="7488,7709">
              <v:stroke dashstyle="longDash"/>
            </v:line>
            <v:line id="_x0000_s1288" style="position:absolute" from="7500,7709" to="8715,7709"/>
            <v:line id="_x0000_s1289" style="position:absolute" from="6300,6674" to="7455,6674">
              <v:stroke dashstyle="longDash"/>
            </v:line>
            <v:line id="_x0000_s1290" style="position:absolute;flip:x" from="6315,8729" to="7440,8729">
              <v:stroke dashstyle="longDash"/>
            </v:line>
            <v:line id="_x0000_s1291" style="position:absolute;flip:x" from="4620,8729" to="6315,8729"/>
            <v:line id="_x0000_s1292" style="position:absolute;flip:x y" from="3735,7079" to="3735,7364"/>
            <v:line id="_x0000_s1293" style="position:absolute;flip:x y" from="3720,5714" to="3720,6974"/>
            <v:line id="_x0000_s1294" style="position:absolute;flip:y" from="3705,5324" to="3705,5579"/>
            <v:line id="_x0000_s1295" style="position:absolute;flip:y" from="5610,6419" to="5610,7379"/>
            <v:line id="_x0000_s1296" style="position:absolute;flip:y" from="5580,5324" to="5580,6299"/>
            <v:shape id="_x0000_s1297" type="#_x0000_t19" style="position:absolute;left:9389;top:8013;width:229;height:123;rotation:-180;flip:x" coordsize="43180,21600" adj="-11634730,,21580" path="wr-20,,43180,43200,,20670,43180,21600nfewr-20,,43180,43200,,20670,43180,21600l21580,21600nsxe">
              <v:path o:connectlocs="0,20670;43180,21600;21580,21600"/>
            </v:shape>
            <v:shape id="_x0000_s1298" type="#_x0000_t19" style="position:absolute;left:9161;top:8013;width:228;height:123;rotation:-180;flip:x" coordsize="43180,21600" adj="-11634730,,21580" path="wr-20,,43180,43200,,20670,43180,21600nfewr-20,,43180,43200,,20670,43180,21600l21580,21600nsxe">
              <v:path o:connectlocs="0,20670;43180,21600;21580,21600"/>
            </v:shape>
            <v:shape id="_x0000_s1299" type="#_x0000_t19" style="position:absolute;left:8932;top:8013;width:229;height:123;rotation:-180;flip:x" coordsize="43180,21600" adj="-11634730,,21580" path="wr-20,,43180,43200,,20670,43180,21600nfewr-20,,43180,43200,,20670,43180,21600l21580,21600nsxe">
              <v:path o:connectlocs="0,20670;43180,21600;21580,21600"/>
            </v:shape>
            <v:shape id="_x0000_s1300" type="#_x0000_t19" style="position:absolute;left:8704;top:8013;width:228;height:123;rotation:-180;flip:x" coordsize="43180,21600" adj="-11634730,,21580" path="wr-20,,43180,43200,,20670,43180,21600nfewr-20,,43180,43200,,20670,43180,21600l21580,21600nsxe">
              <v:path o:connectlocs="0,20670;43180,21600;21580,21600"/>
            </v:shape>
            <v:shape id="_x0000_s1301" style="position:absolute;left:9618;top:7401;width:1;height:616;mso-position-horizontal:absolute;mso-position-vertical:absolute" coordsize="1,720" path="m,720l,e" filled="f">
              <v:path arrowok="t"/>
            </v:shape>
            <v:oval id="_x0000_s1302" style="position:absolute;left:5580;top:6665;width:51;height:61" fillcolor="#b2b2b2" strokeweight="1pt">
              <v:fill r:id="rId14" o:title="" color2="black" type="pattern"/>
            </v:oval>
            <v:line id="_x0000_s1303" style="position:absolute;flip:x y" from="9615,6689" to="9615,7409"/>
            <v:line id="_x0000_s1304" style="position:absolute" from="7440,6674" to="9600,6674"/>
            <v:line id="_x0000_s1305" style="position:absolute;flip:y" from="8700,7694" to="8700,8039"/>
            <v:line id="_x0000_s1306" style="position:absolute;flip:x" from="2895,7724" to="4200,7724"/>
            <v:line id="_x0000_s1307" style="position:absolute;flip:y" from="2895,4394" to="2895,7709"/>
            <v:line id="_x0000_s1308" style="position:absolute;flip:y" from="3705,4799" to="3705,5324"/>
            <v:line id="_x0000_s1309" style="position:absolute" from="3705,4799" to="5625,4799"/>
            <v:line id="_x0000_s1310" style="position:absolute;flip:x" from="2895,4229" to="4515,4229"/>
            <v:line id="_x0000_s1311" style="position:absolute;flip:x" from="2895,4229" to="2910,4409"/>
            <v:shape id="_x0000_s1312" type="#_x0000_t202" style="position:absolute;left:5595;top:8849;width:645;height:420">
              <v:textbox style="mso-next-textbox:#_x0000_s1312">
                <w:txbxContent>
                  <w:p w:rsidR="008F52AE" w:rsidRDefault="008F52AE">
                    <w:pPr>
                      <w:pStyle w:val="2"/>
                      <w:rPr>
                        <w:u w:val="single"/>
                      </w:rPr>
                    </w:pPr>
                    <w:r>
                      <w:rPr>
                        <w:u w:val="single"/>
                      </w:rPr>
                      <w:t>А1</w:t>
                    </w:r>
                  </w:p>
                </w:txbxContent>
              </v:textbox>
            </v:shape>
            <v:shape id="_x0000_s1313" type="#_x0000_t202" style="position:absolute;left:7535;top:8824;width:651;height:435">
              <v:textbox>
                <w:txbxContent>
                  <w:p w:rsidR="008F52AE" w:rsidRDefault="008F52AE">
                    <w:pPr>
                      <w:pStyle w:val="4"/>
                    </w:pPr>
                    <w:r>
                      <w:t>А5</w:t>
                    </w:r>
                  </w:p>
                </w:txbxContent>
              </v:textbox>
            </v:shape>
          </v:group>
        </w:pict>
      </w:r>
      <w:bookmarkStart w:id="0" w:name="_GoBack"/>
      <w:bookmarkEnd w:id="0"/>
    </w:p>
    <w:sectPr w:rsidR="00480D78" w:rsidRPr="00480D78" w:rsidSect="00480D78">
      <w:headerReference w:type="default" r:id="rId15"/>
      <w:pgSz w:w="11907" w:h="16840"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321" w:rsidRDefault="003B3321">
      <w:pPr>
        <w:ind w:firstLine="709"/>
      </w:pPr>
      <w:r>
        <w:separator/>
      </w:r>
    </w:p>
  </w:endnote>
  <w:endnote w:type="continuationSeparator" w:id="0">
    <w:p w:rsidR="003B3321" w:rsidRDefault="003B3321">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321" w:rsidRDefault="003B3321">
      <w:pPr>
        <w:ind w:firstLine="709"/>
      </w:pPr>
      <w:r>
        <w:separator/>
      </w:r>
    </w:p>
  </w:footnote>
  <w:footnote w:type="continuationSeparator" w:id="0">
    <w:p w:rsidR="003B3321" w:rsidRDefault="003B3321">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2AE" w:rsidRDefault="00851ECD" w:rsidP="00480D78">
    <w:pPr>
      <w:pStyle w:val="a8"/>
      <w:framePr w:wrap="auto" w:vAnchor="text" w:hAnchor="margin" w:xAlign="right" w:y="1"/>
      <w:rPr>
        <w:rStyle w:val="af4"/>
      </w:rPr>
    </w:pPr>
    <w:r>
      <w:rPr>
        <w:rStyle w:val="af4"/>
      </w:rPr>
      <w:t>2</w:t>
    </w:r>
  </w:p>
  <w:p w:rsidR="008F52AE" w:rsidRDefault="008F52AE" w:rsidP="00480D7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EB15DA6"/>
    <w:multiLevelType w:val="singleLevel"/>
    <w:tmpl w:val="09F8B264"/>
    <w:lvl w:ilvl="0">
      <w:start w:val="3"/>
      <w:numFmt w:val="bullet"/>
      <w:lvlText w:val="-"/>
      <w:lvlJc w:val="left"/>
      <w:pPr>
        <w:tabs>
          <w:tab w:val="num" w:pos="1080"/>
        </w:tabs>
        <w:ind w:left="1080" w:hanging="360"/>
      </w:pPr>
      <w:rPr>
        <w:rFonts w:hint="default"/>
      </w:rPr>
    </w:lvl>
  </w:abstractNum>
  <w:abstractNum w:abstractNumId="2">
    <w:nsid w:val="138E60B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BB4"/>
    <w:rsid w:val="001033ED"/>
    <w:rsid w:val="001A726F"/>
    <w:rsid w:val="001C3423"/>
    <w:rsid w:val="001D2103"/>
    <w:rsid w:val="002F4DD5"/>
    <w:rsid w:val="003B3321"/>
    <w:rsid w:val="00480D78"/>
    <w:rsid w:val="004D1AEA"/>
    <w:rsid w:val="0057192C"/>
    <w:rsid w:val="007B2756"/>
    <w:rsid w:val="00851ECD"/>
    <w:rsid w:val="008F52AE"/>
    <w:rsid w:val="00A75504"/>
    <w:rsid w:val="00C358E5"/>
    <w:rsid w:val="00CA4BB4"/>
    <w:rsid w:val="00D62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3"/>
    <o:shapelayout v:ext="edit">
      <o:idmap v:ext="edit" data="1"/>
      <o:rules v:ext="edit">
        <o:r id="V:Rule1" type="arc" idref="#_x0000_s1048"/>
        <o:r id="V:Rule2" type="arc" idref="#_x0000_s1049"/>
        <o:r id="V:Rule3" type="arc" idref="#_x0000_s1050"/>
        <o:r id="V:Rule4" type="arc" idref="#_x0000_s1051"/>
        <o:r id="V:Rule5" type="arc" idref="#_x0000_s1134"/>
        <o:r id="V:Rule6" type="arc" idref="#_x0000_s1135"/>
        <o:r id="V:Rule7" type="arc" idref="#_x0000_s1136"/>
        <o:r id="V:Rule8" type="arc" idref="#_x0000_s1137"/>
        <o:r id="V:Rule9" type="arc" idref="#_x0000_s1139"/>
        <o:r id="V:Rule10" type="arc" idref="#_x0000_s1140"/>
        <o:r id="V:Rule11" type="arc" idref="#_x0000_s1141"/>
        <o:r id="V:Rule12" type="arc" idref="#_x0000_s1142"/>
        <o:r id="V:Rule13" type="arc" idref="#_x0000_s1219"/>
        <o:r id="V:Rule14" type="arc" idref="#_x0000_s1220"/>
        <o:r id="V:Rule15" type="arc" idref="#_x0000_s1221"/>
        <o:r id="V:Rule16" type="arc" idref="#_x0000_s1222"/>
        <o:r id="V:Rule17" type="arc" idref="#_x0000_s1224"/>
        <o:r id="V:Rule18" type="arc" idref="#_x0000_s1225"/>
        <o:r id="V:Rule19" type="arc" idref="#_x0000_s1226"/>
        <o:r id="V:Rule20" type="arc" idref="#_x0000_s1227"/>
        <o:r id="V:Rule21" type="arc" idref="#_x0000_s1236"/>
        <o:r id="V:Rule22" type="arc" idref="#_x0000_s1237"/>
        <o:r id="V:Rule23" type="arc" idref="#_x0000_s1238"/>
        <o:r id="V:Rule24" type="arc" idref="#_x0000_s1239"/>
        <o:r id="V:Rule25" type="arc" idref="#_x0000_s1297"/>
        <o:r id="V:Rule26" type="arc" idref="#_x0000_s1298"/>
        <o:r id="V:Rule27" type="arc" idref="#_x0000_s1299"/>
        <o:r id="V:Rule28" type="arc" idref="#_x0000_s1300"/>
      </o:rules>
    </o:shapelayout>
  </w:shapeDefaults>
  <w:decimalSymbol w:val=","/>
  <w:listSeparator w:val=";"/>
  <w14:defaultImageDpi w14:val="0"/>
  <w15:chartTrackingRefBased/>
  <w15:docId w15:val="{59233DCF-459B-42AD-ABF2-E4548067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80D78"/>
    <w:pPr>
      <w:spacing w:line="360" w:lineRule="auto"/>
      <w:ind w:firstLine="720"/>
      <w:jc w:val="both"/>
    </w:pPr>
    <w:rPr>
      <w:sz w:val="28"/>
      <w:szCs w:val="28"/>
    </w:rPr>
  </w:style>
  <w:style w:type="paragraph" w:styleId="1">
    <w:name w:val="heading 1"/>
    <w:basedOn w:val="a2"/>
    <w:next w:val="a2"/>
    <w:link w:val="10"/>
    <w:uiPriority w:val="99"/>
    <w:qFormat/>
    <w:rsid w:val="00480D78"/>
    <w:pPr>
      <w:keepNext/>
      <w:ind w:firstLine="0"/>
      <w:jc w:val="center"/>
      <w:outlineLvl w:val="0"/>
    </w:pPr>
    <w:rPr>
      <w:b/>
      <w:bCs/>
      <w:caps/>
      <w:noProof/>
      <w:kern w:val="16"/>
    </w:rPr>
  </w:style>
  <w:style w:type="paragraph" w:styleId="2">
    <w:name w:val="heading 2"/>
    <w:basedOn w:val="a2"/>
    <w:next w:val="a2"/>
    <w:link w:val="20"/>
    <w:autoRedefine/>
    <w:uiPriority w:val="99"/>
    <w:qFormat/>
    <w:rsid w:val="00480D78"/>
    <w:pPr>
      <w:keepNext/>
      <w:ind w:firstLine="0"/>
      <w:jc w:val="center"/>
      <w:outlineLvl w:val="1"/>
    </w:pPr>
    <w:rPr>
      <w:b/>
      <w:bCs/>
      <w:i/>
      <w:iCs/>
      <w:smallCaps/>
    </w:rPr>
  </w:style>
  <w:style w:type="paragraph" w:styleId="3">
    <w:name w:val="heading 3"/>
    <w:basedOn w:val="a2"/>
    <w:next w:val="a2"/>
    <w:link w:val="30"/>
    <w:uiPriority w:val="99"/>
    <w:qFormat/>
    <w:rsid w:val="00480D78"/>
    <w:pPr>
      <w:keepNext/>
      <w:ind w:firstLine="709"/>
      <w:outlineLvl w:val="2"/>
    </w:pPr>
    <w:rPr>
      <w:b/>
      <w:bCs/>
      <w:noProof/>
    </w:rPr>
  </w:style>
  <w:style w:type="paragraph" w:styleId="4">
    <w:name w:val="heading 4"/>
    <w:basedOn w:val="a2"/>
    <w:next w:val="a2"/>
    <w:link w:val="40"/>
    <w:uiPriority w:val="99"/>
    <w:qFormat/>
    <w:rsid w:val="00480D78"/>
    <w:pPr>
      <w:keepNext/>
      <w:ind w:firstLine="0"/>
      <w:jc w:val="center"/>
      <w:outlineLvl w:val="3"/>
    </w:pPr>
    <w:rPr>
      <w:i/>
      <w:iCs/>
      <w:noProof/>
    </w:rPr>
  </w:style>
  <w:style w:type="paragraph" w:styleId="5">
    <w:name w:val="heading 5"/>
    <w:basedOn w:val="a2"/>
    <w:next w:val="a2"/>
    <w:link w:val="50"/>
    <w:uiPriority w:val="99"/>
    <w:qFormat/>
    <w:rsid w:val="00480D78"/>
    <w:pPr>
      <w:keepNext/>
      <w:ind w:left="737" w:firstLine="0"/>
      <w:jc w:val="left"/>
      <w:outlineLvl w:val="4"/>
    </w:pPr>
  </w:style>
  <w:style w:type="paragraph" w:styleId="6">
    <w:name w:val="heading 6"/>
    <w:basedOn w:val="a2"/>
    <w:next w:val="a2"/>
    <w:link w:val="60"/>
    <w:uiPriority w:val="99"/>
    <w:qFormat/>
    <w:rsid w:val="00480D78"/>
    <w:pPr>
      <w:keepNext/>
      <w:ind w:firstLine="709"/>
      <w:jc w:val="center"/>
      <w:outlineLvl w:val="5"/>
    </w:pPr>
    <w:rPr>
      <w:b/>
      <w:bCs/>
      <w:sz w:val="30"/>
      <w:szCs w:val="30"/>
    </w:rPr>
  </w:style>
  <w:style w:type="paragraph" w:styleId="7">
    <w:name w:val="heading 7"/>
    <w:basedOn w:val="a2"/>
    <w:next w:val="a2"/>
    <w:link w:val="70"/>
    <w:uiPriority w:val="99"/>
    <w:qFormat/>
    <w:rsid w:val="00480D78"/>
    <w:pPr>
      <w:keepNext/>
      <w:ind w:firstLine="709"/>
      <w:outlineLvl w:val="6"/>
    </w:pPr>
    <w:rPr>
      <w:sz w:val="24"/>
      <w:szCs w:val="24"/>
    </w:rPr>
  </w:style>
  <w:style w:type="paragraph" w:styleId="8">
    <w:name w:val="heading 8"/>
    <w:basedOn w:val="a2"/>
    <w:next w:val="a2"/>
    <w:link w:val="80"/>
    <w:uiPriority w:val="99"/>
    <w:qFormat/>
    <w:rsid w:val="00480D78"/>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Body Text Indent"/>
    <w:basedOn w:val="a2"/>
    <w:link w:val="a7"/>
    <w:uiPriority w:val="99"/>
    <w:rsid w:val="00480D78"/>
    <w:pPr>
      <w:shd w:val="clear" w:color="auto" w:fill="FFFFFF"/>
      <w:spacing w:before="192"/>
      <w:ind w:right="-5" w:firstLine="360"/>
    </w:pPr>
  </w:style>
  <w:style w:type="character" w:customStyle="1" w:styleId="a7">
    <w:name w:val="Основной текст с отступом Знак"/>
    <w:link w:val="a6"/>
    <w:uiPriority w:val="99"/>
    <w:semiHidden/>
    <w:locked/>
    <w:rPr>
      <w:rFonts w:cs="Times New Roman"/>
      <w:sz w:val="28"/>
      <w:szCs w:val="28"/>
    </w:rPr>
  </w:style>
  <w:style w:type="table" w:styleId="-1">
    <w:name w:val="Table Web 1"/>
    <w:basedOn w:val="a4"/>
    <w:uiPriority w:val="99"/>
    <w:rsid w:val="00480D7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header"/>
    <w:basedOn w:val="a2"/>
    <w:next w:val="a9"/>
    <w:link w:val="aa"/>
    <w:uiPriority w:val="99"/>
    <w:rsid w:val="00480D78"/>
    <w:pPr>
      <w:tabs>
        <w:tab w:val="center" w:pos="4677"/>
        <w:tab w:val="right" w:pos="9355"/>
      </w:tabs>
      <w:spacing w:line="240" w:lineRule="auto"/>
      <w:ind w:firstLine="0"/>
      <w:jc w:val="right"/>
    </w:pPr>
    <w:rPr>
      <w:noProof/>
      <w:kern w:val="16"/>
    </w:rPr>
  </w:style>
  <w:style w:type="character" w:customStyle="1" w:styleId="aa">
    <w:name w:val="Верхний колонтитул Знак"/>
    <w:link w:val="a8"/>
    <w:uiPriority w:val="99"/>
    <w:semiHidden/>
    <w:locked/>
    <w:rsid w:val="00480D78"/>
    <w:rPr>
      <w:rFonts w:cs="Times New Roman"/>
      <w:noProof/>
      <w:kern w:val="16"/>
      <w:sz w:val="28"/>
      <w:szCs w:val="28"/>
      <w:lang w:val="ru-RU" w:eastAsia="ru-RU"/>
    </w:rPr>
  </w:style>
  <w:style w:type="character" w:styleId="ab">
    <w:name w:val="endnote reference"/>
    <w:uiPriority w:val="99"/>
    <w:semiHidden/>
    <w:rsid w:val="00480D78"/>
    <w:rPr>
      <w:rFonts w:cs="Times New Roman"/>
      <w:vertAlign w:val="superscript"/>
    </w:rPr>
  </w:style>
  <w:style w:type="paragraph" w:styleId="a9">
    <w:name w:val="Body Text"/>
    <w:basedOn w:val="a2"/>
    <w:link w:val="ac"/>
    <w:uiPriority w:val="99"/>
    <w:rsid w:val="00480D78"/>
    <w:pPr>
      <w:ind w:firstLine="0"/>
    </w:pPr>
  </w:style>
  <w:style w:type="character" w:customStyle="1" w:styleId="ac">
    <w:name w:val="Основной текст Знак"/>
    <w:link w:val="a9"/>
    <w:uiPriority w:val="99"/>
    <w:semiHidden/>
    <w:locked/>
    <w:rPr>
      <w:rFonts w:cs="Times New Roman"/>
      <w:sz w:val="28"/>
      <w:szCs w:val="28"/>
    </w:rPr>
  </w:style>
  <w:style w:type="paragraph" w:customStyle="1" w:styleId="ad">
    <w:name w:val="выделение"/>
    <w:uiPriority w:val="99"/>
    <w:rsid w:val="00480D78"/>
    <w:pPr>
      <w:spacing w:line="360" w:lineRule="auto"/>
      <w:ind w:firstLine="709"/>
      <w:jc w:val="both"/>
    </w:pPr>
    <w:rPr>
      <w:b/>
      <w:bCs/>
      <w:i/>
      <w:iCs/>
      <w:noProof/>
      <w:sz w:val="28"/>
      <w:szCs w:val="28"/>
    </w:rPr>
  </w:style>
  <w:style w:type="character" w:styleId="ae">
    <w:name w:val="Hyperlink"/>
    <w:uiPriority w:val="99"/>
    <w:rsid w:val="00480D78"/>
    <w:rPr>
      <w:rFonts w:cs="Times New Roman"/>
      <w:color w:val="auto"/>
      <w:sz w:val="28"/>
      <w:szCs w:val="28"/>
      <w:u w:val="single"/>
      <w:vertAlign w:val="baseline"/>
    </w:rPr>
  </w:style>
  <w:style w:type="paragraph" w:customStyle="1" w:styleId="21">
    <w:name w:val="Заголовок 2 дипл"/>
    <w:basedOn w:val="a2"/>
    <w:next w:val="a6"/>
    <w:uiPriority w:val="99"/>
    <w:rsid w:val="00480D78"/>
    <w:pPr>
      <w:widowControl w:val="0"/>
      <w:autoSpaceDE w:val="0"/>
      <w:autoSpaceDN w:val="0"/>
      <w:adjustRightInd w:val="0"/>
      <w:ind w:firstLine="709"/>
    </w:pPr>
    <w:rPr>
      <w:lang w:val="en-US" w:eastAsia="en-US"/>
    </w:rPr>
  </w:style>
  <w:style w:type="character" w:styleId="af">
    <w:name w:val="footnote reference"/>
    <w:uiPriority w:val="99"/>
    <w:semiHidden/>
    <w:rsid w:val="00480D78"/>
    <w:rPr>
      <w:rFonts w:cs="Times New Roman"/>
      <w:sz w:val="28"/>
      <w:szCs w:val="28"/>
      <w:vertAlign w:val="superscript"/>
    </w:rPr>
  </w:style>
  <w:style w:type="paragraph" w:styleId="af0">
    <w:name w:val="Plain Text"/>
    <w:basedOn w:val="a2"/>
    <w:link w:val="11"/>
    <w:uiPriority w:val="99"/>
    <w:rsid w:val="00480D78"/>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1">
    <w:name w:val="Текст Знак1"/>
    <w:link w:val="af0"/>
    <w:uiPriority w:val="99"/>
    <w:semiHidden/>
    <w:locked/>
    <w:rPr>
      <w:rFonts w:ascii="Courier New" w:hAnsi="Courier New" w:cs="Courier New"/>
      <w:sz w:val="20"/>
      <w:szCs w:val="20"/>
    </w:rPr>
  </w:style>
  <w:style w:type="paragraph" w:styleId="af2">
    <w:name w:val="footer"/>
    <w:basedOn w:val="a2"/>
    <w:link w:val="12"/>
    <w:uiPriority w:val="99"/>
    <w:semiHidden/>
    <w:rsid w:val="00480D78"/>
    <w:pPr>
      <w:tabs>
        <w:tab w:val="center" w:pos="4819"/>
        <w:tab w:val="right" w:pos="9639"/>
      </w:tabs>
      <w:ind w:firstLine="709"/>
    </w:pPr>
  </w:style>
  <w:style w:type="character" w:customStyle="1" w:styleId="af3">
    <w:name w:val="Нижний колонтитул Знак"/>
    <w:uiPriority w:val="99"/>
    <w:semiHidden/>
    <w:rPr>
      <w:sz w:val="28"/>
      <w:szCs w:val="28"/>
    </w:rPr>
  </w:style>
  <w:style w:type="character" w:customStyle="1" w:styleId="12">
    <w:name w:val="Нижний колонтитул Знак1"/>
    <w:link w:val="af2"/>
    <w:uiPriority w:val="99"/>
    <w:semiHidden/>
    <w:locked/>
    <w:rPr>
      <w:rFonts w:cs="Times New Roman"/>
      <w:sz w:val="28"/>
      <w:szCs w:val="28"/>
    </w:rPr>
  </w:style>
  <w:style w:type="paragraph" w:customStyle="1" w:styleId="a0">
    <w:name w:val="лит"/>
    <w:autoRedefine/>
    <w:uiPriority w:val="99"/>
    <w:rsid w:val="00480D78"/>
    <w:pPr>
      <w:numPr>
        <w:numId w:val="3"/>
      </w:numPr>
      <w:spacing w:line="360" w:lineRule="auto"/>
      <w:jc w:val="both"/>
    </w:pPr>
    <w:rPr>
      <w:sz w:val="28"/>
      <w:szCs w:val="28"/>
    </w:rPr>
  </w:style>
  <w:style w:type="character" w:styleId="af4">
    <w:name w:val="page number"/>
    <w:uiPriority w:val="99"/>
    <w:rsid w:val="00480D78"/>
    <w:rPr>
      <w:rFonts w:cs="Times New Roman"/>
    </w:rPr>
  </w:style>
  <w:style w:type="character" w:customStyle="1" w:styleId="af5">
    <w:name w:val="номер страницы"/>
    <w:uiPriority w:val="99"/>
    <w:rsid w:val="00480D78"/>
    <w:rPr>
      <w:rFonts w:cs="Times New Roman"/>
      <w:sz w:val="28"/>
      <w:szCs w:val="28"/>
    </w:rPr>
  </w:style>
  <w:style w:type="paragraph" w:styleId="af6">
    <w:name w:val="Normal (Web)"/>
    <w:basedOn w:val="a2"/>
    <w:uiPriority w:val="99"/>
    <w:rsid w:val="00480D78"/>
    <w:pPr>
      <w:spacing w:before="100" w:beforeAutospacing="1" w:after="100" w:afterAutospacing="1"/>
      <w:ind w:firstLine="709"/>
    </w:pPr>
    <w:rPr>
      <w:lang w:val="uk-UA" w:eastAsia="uk-UA"/>
    </w:rPr>
  </w:style>
  <w:style w:type="paragraph" w:customStyle="1" w:styleId="af7">
    <w:name w:val="Обычный +"/>
    <w:basedOn w:val="a2"/>
    <w:autoRedefine/>
    <w:uiPriority w:val="99"/>
    <w:rsid w:val="00480D78"/>
    <w:pPr>
      <w:ind w:firstLine="709"/>
    </w:pPr>
  </w:style>
  <w:style w:type="paragraph" w:styleId="13">
    <w:name w:val="toc 1"/>
    <w:basedOn w:val="a2"/>
    <w:next w:val="a2"/>
    <w:autoRedefine/>
    <w:uiPriority w:val="99"/>
    <w:semiHidden/>
    <w:rsid w:val="00480D78"/>
    <w:pPr>
      <w:tabs>
        <w:tab w:val="right" w:leader="dot" w:pos="1400"/>
      </w:tabs>
      <w:ind w:firstLine="0"/>
    </w:pPr>
  </w:style>
  <w:style w:type="paragraph" w:styleId="22">
    <w:name w:val="toc 2"/>
    <w:basedOn w:val="a2"/>
    <w:next w:val="a2"/>
    <w:autoRedefine/>
    <w:uiPriority w:val="99"/>
    <w:semiHidden/>
    <w:rsid w:val="00480D78"/>
    <w:pPr>
      <w:tabs>
        <w:tab w:val="left" w:leader="dot" w:pos="3500"/>
      </w:tabs>
      <w:ind w:firstLine="0"/>
      <w:jc w:val="left"/>
    </w:pPr>
    <w:rPr>
      <w:smallCaps/>
    </w:rPr>
  </w:style>
  <w:style w:type="paragraph" w:styleId="31">
    <w:name w:val="toc 3"/>
    <w:basedOn w:val="a2"/>
    <w:next w:val="a2"/>
    <w:autoRedefine/>
    <w:uiPriority w:val="99"/>
    <w:semiHidden/>
    <w:rsid w:val="00480D78"/>
    <w:pPr>
      <w:ind w:firstLine="0"/>
      <w:jc w:val="left"/>
    </w:pPr>
  </w:style>
  <w:style w:type="paragraph" w:styleId="41">
    <w:name w:val="toc 4"/>
    <w:basedOn w:val="a2"/>
    <w:next w:val="a2"/>
    <w:autoRedefine/>
    <w:uiPriority w:val="99"/>
    <w:semiHidden/>
    <w:rsid w:val="00480D78"/>
    <w:pPr>
      <w:tabs>
        <w:tab w:val="right" w:leader="dot" w:pos="9345"/>
      </w:tabs>
      <w:ind w:firstLine="0"/>
    </w:pPr>
    <w:rPr>
      <w:noProof/>
    </w:rPr>
  </w:style>
  <w:style w:type="paragraph" w:styleId="51">
    <w:name w:val="toc 5"/>
    <w:basedOn w:val="a2"/>
    <w:next w:val="a2"/>
    <w:autoRedefine/>
    <w:uiPriority w:val="99"/>
    <w:semiHidden/>
    <w:rsid w:val="00480D78"/>
    <w:pPr>
      <w:ind w:left="958" w:firstLine="709"/>
    </w:pPr>
  </w:style>
  <w:style w:type="paragraph" w:styleId="23">
    <w:name w:val="Body Text Indent 2"/>
    <w:basedOn w:val="a2"/>
    <w:link w:val="24"/>
    <w:uiPriority w:val="99"/>
    <w:rsid w:val="00480D78"/>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480D78"/>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table" w:styleId="af8">
    <w:name w:val="Table Grid"/>
    <w:basedOn w:val="a4"/>
    <w:uiPriority w:val="99"/>
    <w:rsid w:val="00480D7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480D78"/>
    <w:pPr>
      <w:spacing w:line="360" w:lineRule="auto"/>
      <w:jc w:val="center"/>
    </w:pPr>
    <w:rPr>
      <w:b/>
      <w:bCs/>
      <w:i/>
      <w:iCs/>
      <w:smallCaps/>
      <w:noProof/>
      <w:sz w:val="28"/>
      <w:szCs w:val="28"/>
    </w:rPr>
  </w:style>
  <w:style w:type="paragraph" w:customStyle="1" w:styleId="a">
    <w:name w:val="список ненумерованный"/>
    <w:autoRedefine/>
    <w:uiPriority w:val="99"/>
    <w:rsid w:val="00480D78"/>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480D78"/>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480D78"/>
    <w:rPr>
      <w:b/>
      <w:bCs/>
    </w:rPr>
  </w:style>
  <w:style w:type="paragraph" w:customStyle="1" w:styleId="101">
    <w:name w:val="Стиль Оглавление 1 + Первая строка:  0 см1"/>
    <w:basedOn w:val="13"/>
    <w:autoRedefine/>
    <w:uiPriority w:val="99"/>
    <w:rsid w:val="00480D78"/>
    <w:rPr>
      <w:b/>
      <w:bCs/>
    </w:rPr>
  </w:style>
  <w:style w:type="paragraph" w:customStyle="1" w:styleId="200">
    <w:name w:val="Стиль Оглавление 2 + Слева:  0 см Первая строка:  0 см"/>
    <w:basedOn w:val="22"/>
    <w:autoRedefine/>
    <w:uiPriority w:val="99"/>
    <w:rsid w:val="00480D78"/>
  </w:style>
  <w:style w:type="paragraph" w:customStyle="1" w:styleId="31250">
    <w:name w:val="Стиль Оглавление 3 + Слева:  125 см Первая строка:  0 см"/>
    <w:basedOn w:val="31"/>
    <w:autoRedefine/>
    <w:uiPriority w:val="99"/>
    <w:rsid w:val="00480D78"/>
    <w:rPr>
      <w:i/>
      <w:iCs/>
    </w:rPr>
  </w:style>
  <w:style w:type="paragraph" w:customStyle="1" w:styleId="afa">
    <w:name w:val="ТАБЛИЦА"/>
    <w:next w:val="a2"/>
    <w:autoRedefine/>
    <w:uiPriority w:val="99"/>
    <w:rsid w:val="00480D78"/>
    <w:pPr>
      <w:spacing w:line="360" w:lineRule="auto"/>
    </w:pPr>
    <w:rPr>
      <w:color w:val="000000"/>
    </w:rPr>
  </w:style>
  <w:style w:type="paragraph" w:customStyle="1" w:styleId="afb">
    <w:name w:val="Стиль ТАБЛИЦА + Междустр.интервал:  полуторный"/>
    <w:basedOn w:val="afa"/>
    <w:uiPriority w:val="99"/>
    <w:rsid w:val="00480D78"/>
  </w:style>
  <w:style w:type="paragraph" w:customStyle="1" w:styleId="14">
    <w:name w:val="Стиль ТАБЛИЦА + Междустр.интервал:  полуторный1"/>
    <w:basedOn w:val="afa"/>
    <w:autoRedefine/>
    <w:uiPriority w:val="99"/>
    <w:rsid w:val="00480D78"/>
  </w:style>
  <w:style w:type="table" w:customStyle="1" w:styleId="15">
    <w:name w:val="Стиль таблицы1"/>
    <w:basedOn w:val="a4"/>
    <w:uiPriority w:val="99"/>
    <w:rsid w:val="00480D7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480D78"/>
    <w:pPr>
      <w:spacing w:line="240" w:lineRule="auto"/>
      <w:ind w:firstLine="0"/>
      <w:jc w:val="center"/>
    </w:pPr>
    <w:rPr>
      <w:sz w:val="20"/>
      <w:szCs w:val="20"/>
    </w:rPr>
  </w:style>
  <w:style w:type="paragraph" w:styleId="afd">
    <w:name w:val="endnote text"/>
    <w:basedOn w:val="a2"/>
    <w:link w:val="afe"/>
    <w:uiPriority w:val="99"/>
    <w:semiHidden/>
    <w:rsid w:val="00480D78"/>
    <w:pPr>
      <w:ind w:firstLine="709"/>
    </w:pPr>
    <w:rPr>
      <w:sz w:val="20"/>
      <w:szCs w:val="20"/>
    </w:rPr>
  </w:style>
  <w:style w:type="character" w:customStyle="1" w:styleId="afe">
    <w:name w:val="Текст концевой сноски Знак"/>
    <w:link w:val="afd"/>
    <w:uiPriority w:val="99"/>
    <w:semiHidden/>
    <w:locked/>
    <w:rPr>
      <w:rFonts w:cs="Times New Roman"/>
      <w:sz w:val="20"/>
      <w:szCs w:val="20"/>
    </w:rPr>
  </w:style>
  <w:style w:type="paragraph" w:styleId="aff">
    <w:name w:val="footnote text"/>
    <w:basedOn w:val="a2"/>
    <w:link w:val="aff0"/>
    <w:autoRedefine/>
    <w:uiPriority w:val="99"/>
    <w:semiHidden/>
    <w:rsid w:val="00480D78"/>
    <w:pPr>
      <w:ind w:firstLine="709"/>
    </w:pPr>
    <w:rPr>
      <w:color w:val="000000"/>
      <w:sz w:val="20"/>
      <w:szCs w:val="20"/>
    </w:rPr>
  </w:style>
  <w:style w:type="character" w:customStyle="1" w:styleId="aff0">
    <w:name w:val="Текст сноски Знак"/>
    <w:link w:val="aff"/>
    <w:uiPriority w:val="99"/>
    <w:locked/>
    <w:rsid w:val="00480D78"/>
    <w:rPr>
      <w:rFonts w:cs="Times New Roman"/>
      <w:color w:val="000000"/>
      <w:lang w:val="ru-RU" w:eastAsia="ru-RU"/>
    </w:rPr>
  </w:style>
  <w:style w:type="paragraph" w:customStyle="1" w:styleId="aff1">
    <w:name w:val="титут"/>
    <w:autoRedefine/>
    <w:uiPriority w:val="99"/>
    <w:rsid w:val="00480D7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Words>
  <Characters>8345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РАСЧЕТ СПЕЦИАЛЬНОГО ВЫСОКОВОЛЬТНОГО УСИЛИТЕЛЯ</vt:lpstr>
    </vt:vector>
  </TitlesOfParts>
  <Company>СЕТ</Company>
  <LinksUpToDate>false</LinksUpToDate>
  <CharactersWithSpaces>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СПЕЦИАЛЬНОГО ВЫСОКОВОЛЬТНОГО УСИЛИТЕЛЯ</dc:title>
  <dc:subject/>
  <dc:creator>Семенов Евгений</dc:creator>
  <cp:keywords/>
  <dc:description/>
  <cp:lastModifiedBy>admin</cp:lastModifiedBy>
  <cp:revision>2</cp:revision>
  <dcterms:created xsi:type="dcterms:W3CDTF">2014-03-10T03:19:00Z</dcterms:created>
  <dcterms:modified xsi:type="dcterms:W3CDTF">2014-03-10T03:19:00Z</dcterms:modified>
</cp:coreProperties>
</file>