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10F" w:rsidRPr="0042596F" w:rsidRDefault="0002610F" w:rsidP="0042596F">
      <w:pPr>
        <w:pStyle w:val="1"/>
        <w:suppressAutoHyphens/>
        <w:spacing w:line="360" w:lineRule="auto"/>
        <w:ind w:firstLine="709"/>
        <w:jc w:val="center"/>
        <w:rPr>
          <w:szCs w:val="36"/>
        </w:rPr>
      </w:pPr>
      <w:r w:rsidRPr="0042596F">
        <w:rPr>
          <w:szCs w:val="36"/>
        </w:rPr>
        <w:t>Федеральное агентство по образованию РФ</w:t>
      </w:r>
    </w:p>
    <w:p w:rsidR="0002610F" w:rsidRPr="0042596F" w:rsidRDefault="00C074F2" w:rsidP="0042596F">
      <w:pPr>
        <w:suppressAutoHyphens/>
        <w:spacing w:line="360" w:lineRule="auto"/>
        <w:ind w:firstLine="709"/>
        <w:jc w:val="center"/>
        <w:rPr>
          <w:sz w:val="28"/>
          <w:szCs w:val="36"/>
        </w:rPr>
      </w:pPr>
      <w:r w:rsidRPr="0042596F">
        <w:rPr>
          <w:sz w:val="28"/>
          <w:szCs w:val="36"/>
        </w:rPr>
        <w:t>Восточно-Сибирский</w:t>
      </w:r>
      <w:r w:rsidR="0002610F" w:rsidRPr="0042596F">
        <w:rPr>
          <w:sz w:val="28"/>
          <w:szCs w:val="36"/>
        </w:rPr>
        <w:t xml:space="preserve"> государственный технологический университет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  <w:szCs w:val="36"/>
        </w:rPr>
      </w:pPr>
      <w:r w:rsidRPr="0042596F">
        <w:rPr>
          <w:b/>
          <w:sz w:val="28"/>
          <w:szCs w:val="36"/>
        </w:rPr>
        <w:t>Расчётная работа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  <w:szCs w:val="36"/>
        </w:rPr>
      </w:pPr>
      <w:r w:rsidRPr="0042596F">
        <w:rPr>
          <w:b/>
          <w:sz w:val="28"/>
          <w:szCs w:val="36"/>
        </w:rPr>
        <w:t>по курсу «Электрическое освещение»</w:t>
      </w:r>
    </w:p>
    <w:p w:rsidR="0002610F" w:rsidRPr="0042596F" w:rsidRDefault="0002610F" w:rsidP="0042596F">
      <w:pPr>
        <w:pStyle w:val="a3"/>
        <w:suppressAutoHyphens/>
        <w:spacing w:line="360" w:lineRule="auto"/>
        <w:ind w:firstLine="709"/>
        <w:rPr>
          <w:sz w:val="28"/>
          <w:szCs w:val="36"/>
        </w:rPr>
      </w:pPr>
      <w:r w:rsidRPr="0042596F">
        <w:rPr>
          <w:sz w:val="28"/>
          <w:szCs w:val="36"/>
        </w:rPr>
        <w:t>на тему: Расчет осветительной устано</w:t>
      </w:r>
      <w:r w:rsidR="008737EA">
        <w:rPr>
          <w:sz w:val="28"/>
          <w:szCs w:val="36"/>
        </w:rPr>
        <w:t>вки производственного помещения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42596F" w:rsidRDefault="0042596F" w:rsidP="0042596F">
      <w:pPr>
        <w:suppressAutoHyphens/>
        <w:spacing w:line="360" w:lineRule="auto"/>
        <w:ind w:firstLine="709"/>
        <w:jc w:val="center"/>
        <w:rPr>
          <w:b/>
          <w:sz w:val="28"/>
        </w:rPr>
      </w:pPr>
    </w:p>
    <w:p w:rsidR="0042596F" w:rsidRDefault="0002610F" w:rsidP="0042596F">
      <w:pPr>
        <w:suppressAutoHyphens/>
        <w:spacing w:line="360" w:lineRule="auto"/>
        <w:ind w:firstLine="709"/>
        <w:jc w:val="right"/>
        <w:rPr>
          <w:sz w:val="28"/>
        </w:rPr>
      </w:pPr>
      <w:r w:rsidRPr="0042596F">
        <w:rPr>
          <w:sz w:val="28"/>
        </w:rPr>
        <w:t>Вып</w:t>
      </w:r>
      <w:r w:rsidR="00C074F2" w:rsidRPr="0042596F">
        <w:rPr>
          <w:sz w:val="28"/>
        </w:rPr>
        <w:t>олнил: ст.</w:t>
      </w:r>
      <w:r w:rsidRPr="0042596F">
        <w:rPr>
          <w:sz w:val="28"/>
        </w:rPr>
        <w:t xml:space="preserve"> </w:t>
      </w:r>
      <w:r w:rsidR="00C074F2" w:rsidRPr="0042596F">
        <w:rPr>
          <w:sz w:val="28"/>
        </w:rPr>
        <w:t>гр.</w:t>
      </w:r>
      <w:r w:rsidRPr="0042596F">
        <w:rPr>
          <w:sz w:val="28"/>
        </w:rPr>
        <w:t>616-</w:t>
      </w:r>
      <w:r w:rsidR="0006036F" w:rsidRPr="0042596F">
        <w:rPr>
          <w:sz w:val="28"/>
        </w:rPr>
        <w:t>5</w:t>
      </w:r>
    </w:p>
    <w:p w:rsidR="0042596F" w:rsidRDefault="008D3D43" w:rsidP="0042596F">
      <w:pPr>
        <w:suppressAutoHyphens/>
        <w:spacing w:line="360" w:lineRule="auto"/>
        <w:ind w:firstLine="709"/>
        <w:jc w:val="right"/>
        <w:rPr>
          <w:sz w:val="28"/>
        </w:rPr>
      </w:pPr>
      <w:r w:rsidRPr="0042596F">
        <w:rPr>
          <w:sz w:val="28"/>
        </w:rPr>
        <w:t>Куз</w:t>
      </w:r>
      <w:r w:rsidR="00673946" w:rsidRPr="0042596F">
        <w:rPr>
          <w:sz w:val="28"/>
        </w:rPr>
        <w:t>ь</w:t>
      </w:r>
      <w:r w:rsidRPr="0042596F">
        <w:rPr>
          <w:sz w:val="28"/>
        </w:rPr>
        <w:t>менков</w:t>
      </w:r>
      <w:r w:rsidR="0064076D" w:rsidRPr="0042596F">
        <w:rPr>
          <w:sz w:val="28"/>
        </w:rPr>
        <w:t xml:space="preserve"> Е. А.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right"/>
        <w:rPr>
          <w:sz w:val="28"/>
        </w:rPr>
      </w:pPr>
      <w:r w:rsidRPr="0042596F">
        <w:rPr>
          <w:sz w:val="28"/>
        </w:rPr>
        <w:t>Проверил: Затеев В. В.</w:t>
      </w:r>
    </w:p>
    <w:p w:rsidR="0002610F" w:rsidRPr="0042596F" w:rsidRDefault="0002610F" w:rsidP="0042596F">
      <w:pPr>
        <w:pStyle w:val="2"/>
        <w:suppressAutoHyphens/>
        <w:spacing w:line="360" w:lineRule="auto"/>
        <w:ind w:firstLine="709"/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sz w:val="28"/>
        </w:rPr>
      </w:pPr>
    </w:p>
    <w:p w:rsidR="0002610F" w:rsidRPr="0042596F" w:rsidRDefault="0002610F" w:rsidP="0042596F">
      <w:pPr>
        <w:pStyle w:val="2"/>
        <w:suppressAutoHyphens/>
        <w:spacing w:line="360" w:lineRule="auto"/>
        <w:ind w:firstLine="709"/>
      </w:pPr>
    </w:p>
    <w:p w:rsidR="0002610F" w:rsidRPr="0042596F" w:rsidRDefault="0002610F" w:rsidP="0042596F">
      <w:pPr>
        <w:pStyle w:val="2"/>
        <w:suppressAutoHyphens/>
        <w:spacing w:line="360" w:lineRule="auto"/>
        <w:ind w:firstLine="709"/>
        <w:rPr>
          <w:b w:val="0"/>
        </w:rPr>
      </w:pPr>
    </w:p>
    <w:p w:rsidR="0002610F" w:rsidRPr="0042596F" w:rsidRDefault="0002610F" w:rsidP="0042596F">
      <w:pPr>
        <w:pStyle w:val="2"/>
        <w:suppressAutoHyphens/>
        <w:spacing w:line="360" w:lineRule="auto"/>
        <w:ind w:firstLine="709"/>
        <w:rPr>
          <w:b w:val="0"/>
        </w:rPr>
      </w:pPr>
      <w:r w:rsidRPr="0042596F">
        <w:rPr>
          <w:b w:val="0"/>
        </w:rPr>
        <w:t>Улан – Удэ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42596F">
        <w:rPr>
          <w:sz w:val="28"/>
          <w:szCs w:val="28"/>
        </w:rPr>
        <w:t>2008</w:t>
      </w:r>
    </w:p>
    <w:p w:rsidR="0002610F" w:rsidRPr="0042596F" w:rsidRDefault="0042596F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Исходные данные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02610F" w:rsidRPr="0042596F" w:rsidRDefault="00944B84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Помещение:</w:t>
      </w:r>
      <w:r w:rsidR="0042596F">
        <w:rPr>
          <w:sz w:val="28"/>
        </w:rPr>
        <w:t xml:space="preserve"> </w:t>
      </w:r>
      <w:r w:rsidRPr="0042596F">
        <w:rPr>
          <w:sz w:val="28"/>
        </w:rPr>
        <w:tab/>
      </w:r>
      <w:r w:rsidR="008D3D43" w:rsidRPr="0042596F">
        <w:rPr>
          <w:sz w:val="28"/>
        </w:rPr>
        <w:t xml:space="preserve">Цех </w:t>
      </w:r>
      <w:r w:rsidR="00806DA1" w:rsidRPr="0042596F">
        <w:rPr>
          <w:sz w:val="28"/>
        </w:rPr>
        <w:t>изготовления изола</w:t>
      </w:r>
      <w:r w:rsidR="0042596F">
        <w:rPr>
          <w:sz w:val="28"/>
        </w:rPr>
        <w:t xml:space="preserve"> 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 xml:space="preserve">Площадь помещения: </w:t>
      </w:r>
      <w:r w:rsidRPr="0042596F">
        <w:rPr>
          <w:sz w:val="28"/>
        </w:rPr>
        <w:tab/>
      </w:r>
      <w:r w:rsidRPr="0042596F">
        <w:rPr>
          <w:sz w:val="28"/>
          <w:lang w:val="en-US"/>
        </w:rPr>
        <w:t>S</w:t>
      </w:r>
      <w:r w:rsidRPr="0042596F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2400 м2"/>
        </w:smartTagPr>
        <w:r w:rsidR="008D3D43" w:rsidRPr="0042596F">
          <w:rPr>
            <w:sz w:val="28"/>
          </w:rPr>
          <w:t>24</w:t>
        </w:r>
        <w:r w:rsidR="00D703DB" w:rsidRPr="0042596F">
          <w:rPr>
            <w:sz w:val="28"/>
          </w:rPr>
          <w:t>0</w:t>
        </w:r>
        <w:r w:rsidR="004C2DBB" w:rsidRPr="0042596F">
          <w:rPr>
            <w:sz w:val="28"/>
          </w:rPr>
          <w:t>0</w:t>
        </w:r>
        <w:r w:rsidRPr="0042596F">
          <w:rPr>
            <w:sz w:val="28"/>
          </w:rPr>
          <w:t xml:space="preserve"> м</w:t>
        </w:r>
        <w:r w:rsidRPr="0042596F">
          <w:rPr>
            <w:sz w:val="28"/>
            <w:vertAlign w:val="superscript"/>
          </w:rPr>
          <w:t>2</w:t>
        </w:r>
      </w:smartTag>
      <w:r w:rsidRPr="0042596F">
        <w:rPr>
          <w:sz w:val="28"/>
        </w:rPr>
        <w:t>.;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Высота помещения:</w:t>
      </w:r>
      <w:r w:rsidRPr="0042596F">
        <w:rPr>
          <w:sz w:val="28"/>
        </w:rPr>
        <w:tab/>
        <w:t xml:space="preserve">Н = </w:t>
      </w:r>
      <w:r w:rsidR="00D703DB" w:rsidRPr="0042596F">
        <w:rPr>
          <w:sz w:val="28"/>
        </w:rPr>
        <w:t>7</w:t>
      </w:r>
      <w:r w:rsidRPr="0042596F">
        <w:rPr>
          <w:sz w:val="28"/>
        </w:rPr>
        <w:t>м.;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Высота рабочей поверхности:</w:t>
      </w:r>
      <w:r w:rsidRPr="0042596F">
        <w:rPr>
          <w:sz w:val="28"/>
        </w:rPr>
        <w:tab/>
        <w:t xml:space="preserve">Г = </w:t>
      </w:r>
      <w:smartTag w:uri="urn:schemas-microsoft-com:office:smarttags" w:element="metricconverter">
        <w:smartTagPr>
          <w:attr w:name="ProductID" w:val="0,8 м"/>
        </w:smartTagPr>
        <w:r w:rsidRPr="0042596F">
          <w:rPr>
            <w:sz w:val="28"/>
          </w:rPr>
          <w:t>0,8 м</w:t>
        </w:r>
      </w:smartTag>
      <w:r w:rsidRPr="0042596F">
        <w:rPr>
          <w:sz w:val="28"/>
        </w:rPr>
        <w:t>.;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Минимальная сила света:</w:t>
      </w:r>
      <w:r w:rsidRPr="0042596F">
        <w:rPr>
          <w:sz w:val="28"/>
        </w:rPr>
        <w:tab/>
      </w:r>
      <w:r w:rsidRPr="0042596F">
        <w:rPr>
          <w:sz w:val="28"/>
          <w:lang w:val="en-US"/>
        </w:rPr>
        <w:t>E</w:t>
      </w:r>
      <w:r w:rsidR="00D703DB" w:rsidRPr="0042596F">
        <w:rPr>
          <w:sz w:val="28"/>
        </w:rPr>
        <w:t xml:space="preserve"> = 150</w:t>
      </w:r>
      <w:r w:rsidRPr="0042596F">
        <w:rPr>
          <w:sz w:val="28"/>
        </w:rPr>
        <w:t xml:space="preserve"> лк;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 xml:space="preserve">Коэффициент запаса: </w:t>
      </w:r>
      <w:r w:rsidRPr="0042596F">
        <w:rPr>
          <w:sz w:val="28"/>
        </w:rPr>
        <w:tab/>
      </w:r>
      <w:r w:rsidR="00806DA1" w:rsidRPr="0042596F">
        <w:rPr>
          <w:sz w:val="28"/>
        </w:rPr>
        <w:t>к = 1,6</w:t>
      </w:r>
      <w:r w:rsidRPr="0042596F">
        <w:rPr>
          <w:sz w:val="28"/>
        </w:rPr>
        <w:t>;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 xml:space="preserve">Система освещения: </w:t>
      </w:r>
      <w:r w:rsidRPr="0042596F">
        <w:rPr>
          <w:sz w:val="28"/>
        </w:rPr>
        <w:tab/>
        <w:t>общая;</w:t>
      </w:r>
    </w:p>
    <w:p w:rsidR="0002610F" w:rsidRPr="0042596F" w:rsidRDefault="00C074F2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Источник света:</w:t>
      </w:r>
      <w:r w:rsidR="0002610F" w:rsidRPr="0042596F">
        <w:rPr>
          <w:sz w:val="28"/>
        </w:rPr>
        <w:tab/>
      </w:r>
      <w:r w:rsidR="004E7C80" w:rsidRPr="0042596F">
        <w:rPr>
          <w:sz w:val="28"/>
        </w:rPr>
        <w:t>СДДРЛ</w:t>
      </w:r>
      <w:r w:rsidR="0002610F" w:rsidRPr="0042596F">
        <w:rPr>
          <w:sz w:val="28"/>
        </w:rPr>
        <w:t>;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Длина:</w:t>
      </w:r>
      <w:r w:rsidR="0042596F">
        <w:rPr>
          <w:sz w:val="28"/>
        </w:rPr>
        <w:t xml:space="preserve"> </w:t>
      </w:r>
      <w:r w:rsidRPr="0042596F">
        <w:rPr>
          <w:sz w:val="28"/>
        </w:rPr>
        <w:tab/>
      </w:r>
      <w:smartTag w:uri="urn:schemas-microsoft-com:office:smarttags" w:element="metricconverter">
        <w:smartTagPr>
          <w:attr w:name="ProductID" w:val="60 м"/>
        </w:smartTagPr>
        <w:r w:rsidR="008D3D43" w:rsidRPr="0042596F">
          <w:rPr>
            <w:sz w:val="28"/>
          </w:rPr>
          <w:t>6</w:t>
        </w:r>
        <w:r w:rsidR="000E2940" w:rsidRPr="0042596F">
          <w:rPr>
            <w:sz w:val="28"/>
          </w:rPr>
          <w:t>0</w:t>
        </w:r>
        <w:r w:rsidRPr="0042596F">
          <w:rPr>
            <w:sz w:val="28"/>
          </w:rPr>
          <w:t xml:space="preserve"> м</w:t>
        </w:r>
      </w:smartTag>
      <w:r w:rsidRPr="0042596F">
        <w:rPr>
          <w:sz w:val="28"/>
        </w:rPr>
        <w:t>.;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 xml:space="preserve">Ширина: </w:t>
      </w:r>
      <w:r w:rsidRPr="0042596F">
        <w:rPr>
          <w:sz w:val="28"/>
        </w:rPr>
        <w:tab/>
      </w:r>
      <w:smartTag w:uri="urn:schemas-microsoft-com:office:smarttags" w:element="metricconverter">
        <w:smartTagPr>
          <w:attr w:name="ProductID" w:val="40 м"/>
        </w:smartTagPr>
        <w:r w:rsidR="008D3D43" w:rsidRPr="0042596F">
          <w:rPr>
            <w:sz w:val="28"/>
          </w:rPr>
          <w:t>4</w:t>
        </w:r>
        <w:r w:rsidR="00D703DB" w:rsidRPr="0042596F">
          <w:rPr>
            <w:sz w:val="28"/>
          </w:rPr>
          <w:t>0</w:t>
        </w:r>
        <w:r w:rsidRPr="0042596F">
          <w:rPr>
            <w:sz w:val="28"/>
          </w:rPr>
          <w:t xml:space="preserve"> м</w:t>
        </w:r>
      </w:smartTag>
      <w:r w:rsidRPr="0042596F">
        <w:rPr>
          <w:sz w:val="28"/>
        </w:rPr>
        <w:t>.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2596F">
        <w:rPr>
          <w:b/>
          <w:sz w:val="28"/>
          <w:szCs w:val="28"/>
        </w:rPr>
        <w:t>Расчёт пространственно-физических параметров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  <w:szCs w:val="28"/>
        </w:rPr>
        <w:sym w:font="Symbol" w:char="F06C"/>
      </w:r>
      <w:r w:rsidRPr="0042596F">
        <w:rPr>
          <w:sz w:val="28"/>
        </w:rPr>
        <w:t xml:space="preserve"> = 1,</w:t>
      </w:r>
      <w:r w:rsidR="00D703DB" w:rsidRPr="0042596F">
        <w:rPr>
          <w:sz w:val="28"/>
        </w:rPr>
        <w:t>5</w:t>
      </w:r>
      <w:r w:rsidRPr="0042596F">
        <w:rPr>
          <w:sz w:val="28"/>
        </w:rPr>
        <w:t xml:space="preserve">; 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Высота подвеса: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  <w:lang w:val="en-US"/>
        </w:rPr>
        <w:t>h</w:t>
      </w:r>
      <w:r w:rsidRPr="0042596F">
        <w:rPr>
          <w:sz w:val="28"/>
        </w:rPr>
        <w:t>=</w:t>
      </w:r>
      <w:r w:rsidRPr="0042596F">
        <w:rPr>
          <w:sz w:val="28"/>
          <w:lang w:val="en-US"/>
        </w:rPr>
        <w:t>H</w:t>
      </w:r>
      <w:r w:rsidRPr="0042596F">
        <w:rPr>
          <w:sz w:val="28"/>
        </w:rPr>
        <w:t>-(</w:t>
      </w:r>
      <w:r w:rsidRPr="0042596F">
        <w:rPr>
          <w:sz w:val="28"/>
          <w:lang w:val="en-US"/>
        </w:rPr>
        <w:t>h</w:t>
      </w:r>
      <w:r w:rsidRPr="0042596F">
        <w:rPr>
          <w:sz w:val="28"/>
          <w:vertAlign w:val="subscript"/>
          <w:lang w:val="en-US"/>
        </w:rPr>
        <w:t>c</w:t>
      </w:r>
      <w:r w:rsidRPr="0042596F">
        <w:rPr>
          <w:sz w:val="28"/>
        </w:rPr>
        <w:t>-</w:t>
      </w:r>
      <w:r w:rsidRPr="0042596F">
        <w:rPr>
          <w:sz w:val="28"/>
          <w:lang w:val="en-US"/>
        </w:rPr>
        <w:t>h</w:t>
      </w:r>
      <w:r w:rsidRPr="0042596F">
        <w:rPr>
          <w:sz w:val="28"/>
          <w:vertAlign w:val="subscript"/>
          <w:lang w:val="en-US"/>
        </w:rPr>
        <w:t>p</w:t>
      </w:r>
      <w:r w:rsidR="00D703DB" w:rsidRPr="0042596F">
        <w:rPr>
          <w:sz w:val="28"/>
        </w:rPr>
        <w:t>)=7-(0+0.8)=6,2</w:t>
      </w:r>
      <w:r w:rsidRPr="0042596F">
        <w:rPr>
          <w:sz w:val="28"/>
        </w:rPr>
        <w:t xml:space="preserve"> м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Наиболее выгодное расстояние между рядами:</w:t>
      </w:r>
    </w:p>
    <w:p w:rsidR="0042596F" w:rsidRDefault="0042596F" w:rsidP="0042596F">
      <w:pPr>
        <w:tabs>
          <w:tab w:val="left" w:pos="3285"/>
        </w:tabs>
        <w:suppressAutoHyphens/>
        <w:spacing w:line="360" w:lineRule="auto"/>
        <w:ind w:firstLine="709"/>
        <w:jc w:val="both"/>
        <w:rPr>
          <w:sz w:val="28"/>
        </w:rPr>
      </w:pPr>
    </w:p>
    <w:p w:rsidR="0042596F" w:rsidRDefault="00D55DE5" w:rsidP="0042596F">
      <w:pPr>
        <w:tabs>
          <w:tab w:val="left" w:pos="3285"/>
        </w:tabs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15.75pt" fillcolor="window">
            <v:imagedata r:id="rId7" o:title=""/>
          </v:shape>
        </w:pict>
      </w:r>
      <w:r w:rsidR="0002610F" w:rsidRPr="0042596F">
        <w:rPr>
          <w:sz w:val="28"/>
        </w:rPr>
        <w:t>м.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с –коэффициент при отсутствии рабочих мест;</w:t>
      </w:r>
    </w:p>
    <w:p w:rsidR="0002610F" w:rsidRP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Расстояние от стен до первого ряда светильников: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02610F" w:rsidRPr="0042596F" w:rsidRDefault="00D55DE5" w:rsidP="0042596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108.75pt;height:18pt" fillcolor="window">
            <v:imagedata r:id="rId8" o:title=""/>
          </v:shape>
        </w:pict>
      </w:r>
      <w:r w:rsidR="0002610F" w:rsidRPr="0042596F">
        <w:rPr>
          <w:sz w:val="28"/>
        </w:rPr>
        <w:t>м.</w:t>
      </w:r>
    </w:p>
    <w:p w:rsidR="0002610F" w:rsidRP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2610F" w:rsidRPr="0042596F">
        <w:rPr>
          <w:sz w:val="28"/>
        </w:rPr>
        <w:t>Число рядов</w:t>
      </w:r>
      <w:r w:rsidR="0037632F" w:rsidRPr="0042596F">
        <w:rPr>
          <w:sz w:val="28"/>
        </w:rPr>
        <w:t>,</w:t>
      </w:r>
      <w:r w:rsidR="00AA3E02" w:rsidRPr="0042596F">
        <w:rPr>
          <w:sz w:val="28"/>
        </w:rPr>
        <w:t xml:space="preserve"> </w:t>
      </w:r>
      <w:r w:rsidR="0037632F" w:rsidRPr="0042596F">
        <w:rPr>
          <w:sz w:val="28"/>
        </w:rPr>
        <w:t>количество</w:t>
      </w:r>
      <w:r w:rsidR="0002610F" w:rsidRPr="0042596F">
        <w:rPr>
          <w:sz w:val="28"/>
        </w:rPr>
        <w:t xml:space="preserve"> светильников</w:t>
      </w:r>
      <w:r w:rsidR="0037632F" w:rsidRPr="0042596F">
        <w:rPr>
          <w:sz w:val="28"/>
        </w:rPr>
        <w:t xml:space="preserve"> в помещении</w:t>
      </w:r>
      <w:r w:rsidR="0002610F" w:rsidRPr="0042596F">
        <w:rPr>
          <w:sz w:val="28"/>
        </w:rPr>
        <w:t>: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02610F" w:rsidRPr="0042596F" w:rsidRDefault="00D55DE5" w:rsidP="0042596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180pt;height:30.75pt" fillcolor="window">
            <v:imagedata r:id="rId9" o:title=""/>
          </v:shape>
        </w:pict>
      </w:r>
      <w:r w:rsidR="00806DA1" w:rsidRPr="0042596F">
        <w:rPr>
          <w:sz w:val="28"/>
        </w:rPr>
        <w:t xml:space="preserve"> </w:t>
      </w:r>
      <w:r w:rsidR="0002610F" w:rsidRPr="0042596F">
        <w:rPr>
          <w:sz w:val="28"/>
        </w:rPr>
        <w:t>ряда.</w:t>
      </w:r>
    </w:p>
    <w:p w:rsidR="0042596F" w:rsidRDefault="00D55DE5" w:rsidP="0042596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180.75pt;height:30.75pt" fillcolor="window">
            <v:imagedata r:id="rId10" o:title=""/>
          </v:shape>
        </w:pict>
      </w:r>
      <w:r w:rsidR="00806DA1" w:rsidRPr="0042596F">
        <w:rPr>
          <w:sz w:val="28"/>
        </w:rPr>
        <w:t xml:space="preserve"> </w:t>
      </w:r>
      <w:r w:rsidR="0037632F" w:rsidRPr="0042596F">
        <w:rPr>
          <w:sz w:val="28"/>
        </w:rPr>
        <w:t>светильников</w:t>
      </w:r>
      <w:r w:rsidR="00806DA1" w:rsidRPr="0042596F">
        <w:rPr>
          <w:sz w:val="28"/>
        </w:rPr>
        <w:t>.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37632F" w:rsidRPr="0042596F" w:rsidRDefault="0037632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Находим</w:t>
      </w:r>
      <w:r w:rsidR="00806DA1" w:rsidRPr="0042596F">
        <w:rPr>
          <w:sz w:val="28"/>
        </w:rPr>
        <w:t xml:space="preserve"> количество</w:t>
      </w:r>
      <w:r w:rsidRPr="0042596F">
        <w:rPr>
          <w:sz w:val="28"/>
        </w:rPr>
        <w:t xml:space="preserve"> узлов подвеса светильников: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37632F" w:rsidRPr="0042596F" w:rsidRDefault="00D55DE5" w:rsidP="0042596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style="width:108pt;height:17.25pt">
            <v:imagedata r:id="rId11" o:title=""/>
          </v:shape>
        </w:pict>
      </w:r>
      <w:r w:rsidR="00806DA1" w:rsidRPr="0042596F">
        <w:rPr>
          <w:sz w:val="28"/>
        </w:rPr>
        <w:t xml:space="preserve"> узла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9F25E1" w:rsidRPr="0042596F" w:rsidRDefault="009F25E1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 xml:space="preserve">Коэффициент использования светового потока: 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9F25E1" w:rsidRPr="0042596F" w:rsidRDefault="00D55DE5" w:rsidP="0042596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237.75pt;height:15.75pt">
            <v:imagedata r:id="rId12" o:title=""/>
          </v:shape>
        </w:pic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b/>
          <w:sz w:val="28"/>
        </w:rPr>
        <w:t>С</w:t>
      </w:r>
      <w:r w:rsidR="00AF6809" w:rsidRPr="0042596F">
        <w:rPr>
          <w:b/>
          <w:sz w:val="28"/>
        </w:rPr>
        <w:t>ила</w:t>
      </w:r>
      <w:r w:rsidRPr="0042596F">
        <w:rPr>
          <w:b/>
          <w:sz w:val="28"/>
        </w:rPr>
        <w:t xml:space="preserve"> </w:t>
      </w:r>
      <w:r w:rsidR="00AF6809" w:rsidRPr="0042596F">
        <w:rPr>
          <w:b/>
          <w:sz w:val="28"/>
        </w:rPr>
        <w:t>света</w:t>
      </w:r>
      <w:r w:rsidRPr="0042596F">
        <w:rPr>
          <w:b/>
          <w:sz w:val="28"/>
        </w:rPr>
        <w:t xml:space="preserve"> одной лампы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42596F" w:rsidRDefault="009F25E1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N</w:t>
      </w:r>
      <w:r w:rsidR="0002610F" w:rsidRPr="0042596F">
        <w:rPr>
          <w:sz w:val="28"/>
          <w:vertAlign w:val="subscript"/>
        </w:rPr>
        <w:t>л</w:t>
      </w:r>
      <w:r w:rsidR="0002610F" w:rsidRPr="0042596F">
        <w:rPr>
          <w:sz w:val="28"/>
        </w:rPr>
        <w:t xml:space="preserve"> = </w:t>
      </w:r>
      <w:r w:rsidR="00467603" w:rsidRPr="0042596F">
        <w:rPr>
          <w:sz w:val="28"/>
        </w:rPr>
        <w:t>24</w:t>
      </w:r>
    </w:p>
    <w:p w:rsid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  <w:lang w:val="en-US"/>
        </w:rPr>
        <w:t>z</w:t>
      </w:r>
      <w:r w:rsidRPr="0042596F">
        <w:rPr>
          <w:sz w:val="28"/>
        </w:rPr>
        <w:t xml:space="preserve"> –коэффициент минимальной освещённости</w:t>
      </w:r>
      <w:r w:rsidR="0042596F">
        <w:rPr>
          <w:sz w:val="28"/>
        </w:rPr>
        <w:t xml:space="preserve"> </w:t>
      </w:r>
      <w:r w:rsidRPr="0042596F">
        <w:rPr>
          <w:sz w:val="28"/>
        </w:rPr>
        <w:t>1,1</w:t>
      </w:r>
      <w:r w:rsidR="00D703DB" w:rsidRPr="0042596F">
        <w:rPr>
          <w:sz w:val="28"/>
        </w:rPr>
        <w:t>5</w:t>
      </w:r>
    </w:p>
    <w:p w:rsidR="0042596F" w:rsidRDefault="0002610F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  <w:szCs w:val="28"/>
        </w:rPr>
        <w:sym w:font="Symbol" w:char="F068"/>
      </w:r>
      <w:r w:rsidR="00467603" w:rsidRPr="0042596F">
        <w:rPr>
          <w:sz w:val="28"/>
        </w:rPr>
        <w:t xml:space="preserve"> = 0,62</w:t>
      </w:r>
      <w:r w:rsidRPr="0042596F">
        <w:rPr>
          <w:sz w:val="28"/>
        </w:rPr>
        <w:t>;</w:t>
      </w:r>
    </w:p>
    <w:p w:rsidR="0002610F" w:rsidRPr="0042596F" w:rsidRDefault="009162B9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О</w:t>
      </w:r>
      <w:r w:rsidR="0002610F" w:rsidRPr="0042596F">
        <w:rPr>
          <w:sz w:val="28"/>
        </w:rPr>
        <w:t>тсюда</w:t>
      </w:r>
      <w:r w:rsidR="00A60167" w:rsidRPr="0042596F">
        <w:rPr>
          <w:sz w:val="28"/>
        </w:rPr>
        <w:t>, Определение светового потока источников света и установленной мощности освещенной установки</w:t>
      </w:r>
      <w:r w:rsidR="0002610F" w:rsidRPr="0042596F">
        <w:rPr>
          <w:sz w:val="28"/>
        </w:rPr>
        <w:t>:</w:t>
      </w:r>
      <w:r w:rsidR="00A60167" w:rsidRPr="0042596F">
        <w:rPr>
          <w:sz w:val="28"/>
        </w:rPr>
        <w:t xml:space="preserve"> 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42596F" w:rsidRDefault="00D55DE5" w:rsidP="0042596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240pt;height:33.75pt" fillcolor="window">
            <v:imagedata r:id="rId13" o:title=""/>
          </v:shape>
        </w:pict>
      </w:r>
      <w:r w:rsidR="0002610F" w:rsidRPr="0042596F">
        <w:rPr>
          <w:sz w:val="28"/>
        </w:rPr>
        <w:t xml:space="preserve"> л</w:t>
      </w:r>
      <w:r w:rsidR="009F25E1" w:rsidRPr="0042596F">
        <w:rPr>
          <w:sz w:val="28"/>
        </w:rPr>
        <w:t>м</w:t>
      </w:r>
      <w:r w:rsidR="0002610F" w:rsidRPr="0042596F">
        <w:rPr>
          <w:sz w:val="28"/>
        </w:rPr>
        <w:t>.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9F25E1" w:rsidRPr="0042596F" w:rsidRDefault="009F25E1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 xml:space="preserve">Т.к. </w:t>
      </w:r>
      <w:r w:rsidRPr="0042596F">
        <w:rPr>
          <w:sz w:val="28"/>
          <w:lang w:val="en-US"/>
        </w:rPr>
        <w:t>F</w:t>
      </w:r>
      <w:r w:rsidR="00052812" w:rsidRPr="0042596F">
        <w:rPr>
          <w:sz w:val="28"/>
        </w:rPr>
        <w:t>=</w:t>
      </w:r>
      <w:r w:rsidR="00467603" w:rsidRPr="0042596F">
        <w:rPr>
          <w:sz w:val="28"/>
        </w:rPr>
        <w:t>4</w:t>
      </w:r>
      <w:r w:rsidR="00EE282E" w:rsidRPr="0042596F">
        <w:rPr>
          <w:sz w:val="28"/>
        </w:rPr>
        <w:t>0</w:t>
      </w:r>
      <w:r w:rsidR="00467603" w:rsidRPr="0042596F">
        <w:rPr>
          <w:sz w:val="28"/>
        </w:rPr>
        <w:t>734</w:t>
      </w:r>
      <w:r w:rsidR="00236A36" w:rsidRPr="0042596F">
        <w:rPr>
          <w:sz w:val="28"/>
        </w:rPr>
        <w:t xml:space="preserve">,значит по таблице выбираем </w:t>
      </w:r>
      <w:r w:rsidR="00EE282E" w:rsidRPr="0042596F">
        <w:rPr>
          <w:sz w:val="28"/>
        </w:rPr>
        <w:t>два</w:t>
      </w:r>
      <w:r w:rsidR="0042596F">
        <w:rPr>
          <w:sz w:val="28"/>
        </w:rPr>
        <w:t xml:space="preserve"> </w:t>
      </w:r>
      <w:r w:rsidRPr="0042596F">
        <w:rPr>
          <w:sz w:val="28"/>
        </w:rPr>
        <w:t>све</w:t>
      </w:r>
      <w:r w:rsidR="00236A36" w:rsidRPr="0042596F">
        <w:rPr>
          <w:sz w:val="28"/>
        </w:rPr>
        <w:t>тильник</w:t>
      </w:r>
      <w:r w:rsidR="00EE282E" w:rsidRPr="0042596F">
        <w:rPr>
          <w:sz w:val="28"/>
        </w:rPr>
        <w:t>а</w:t>
      </w:r>
      <w:r w:rsidRPr="0042596F">
        <w:rPr>
          <w:sz w:val="28"/>
        </w:rPr>
        <w:t xml:space="preserve"> по Р=</w:t>
      </w:r>
      <w:r w:rsidR="00EE282E" w:rsidRPr="0042596F">
        <w:rPr>
          <w:sz w:val="28"/>
        </w:rPr>
        <w:t>4</w:t>
      </w:r>
      <w:r w:rsidR="00D703DB" w:rsidRPr="0042596F">
        <w:rPr>
          <w:sz w:val="28"/>
        </w:rPr>
        <w:t>00</w:t>
      </w:r>
      <w:r w:rsidRPr="0042596F">
        <w:rPr>
          <w:sz w:val="28"/>
        </w:rPr>
        <w:t>Вт в каждом узле</w:t>
      </w:r>
      <w:r w:rsidR="000849C3" w:rsidRPr="0042596F">
        <w:rPr>
          <w:sz w:val="28"/>
        </w:rPr>
        <w:t>.</w:t>
      </w:r>
      <w:r w:rsidR="0042596F">
        <w:rPr>
          <w:sz w:val="28"/>
        </w:rPr>
        <w:t xml:space="preserve"> </w:t>
      </w:r>
      <w:r w:rsidR="00052812" w:rsidRPr="0042596F">
        <w:rPr>
          <w:sz w:val="28"/>
        </w:rPr>
        <w:t>(</w:t>
      </w:r>
      <w:r w:rsidR="00EE282E" w:rsidRPr="0042596F">
        <w:rPr>
          <w:sz w:val="28"/>
        </w:rPr>
        <w:t>38</w:t>
      </w:r>
      <w:r w:rsidR="00052812" w:rsidRPr="0042596F">
        <w:rPr>
          <w:sz w:val="28"/>
        </w:rPr>
        <w:t>-</w:t>
      </w:r>
      <w:r w:rsidR="00467603" w:rsidRPr="0042596F">
        <w:rPr>
          <w:sz w:val="28"/>
        </w:rPr>
        <w:t>4</w:t>
      </w:r>
      <w:r w:rsidR="00EE282E" w:rsidRPr="0042596F">
        <w:rPr>
          <w:sz w:val="28"/>
        </w:rPr>
        <w:t>0</w:t>
      </w:r>
      <w:r w:rsidR="00467603" w:rsidRPr="0042596F">
        <w:rPr>
          <w:sz w:val="28"/>
        </w:rPr>
        <w:t>,734</w:t>
      </w:r>
      <w:r w:rsidR="007C4082" w:rsidRPr="0042596F">
        <w:rPr>
          <w:sz w:val="28"/>
        </w:rPr>
        <w:t>/</w:t>
      </w:r>
      <w:r w:rsidR="00EE282E" w:rsidRPr="0042596F">
        <w:rPr>
          <w:sz w:val="28"/>
        </w:rPr>
        <w:t>38</w:t>
      </w:r>
      <w:r w:rsidR="00052812" w:rsidRPr="0042596F">
        <w:rPr>
          <w:sz w:val="28"/>
        </w:rPr>
        <w:t>)*100%=</w:t>
      </w:r>
      <w:r w:rsidR="00EE282E" w:rsidRPr="0042596F">
        <w:rPr>
          <w:sz w:val="28"/>
        </w:rPr>
        <w:t>-7,2</w:t>
      </w:r>
      <w:r w:rsidR="00A60167" w:rsidRPr="0042596F">
        <w:rPr>
          <w:sz w:val="28"/>
        </w:rPr>
        <w:t>%</w:t>
      </w:r>
      <w:r w:rsidRPr="0042596F">
        <w:rPr>
          <w:sz w:val="28"/>
        </w:rPr>
        <w:t>,</w:t>
      </w:r>
      <w:r w:rsidR="00A60167" w:rsidRPr="0042596F">
        <w:rPr>
          <w:sz w:val="28"/>
        </w:rPr>
        <w:t xml:space="preserve"> </w:t>
      </w:r>
      <w:r w:rsidRPr="0042596F">
        <w:rPr>
          <w:sz w:val="28"/>
        </w:rPr>
        <w:t xml:space="preserve">а погрешность допускается в пределах </w:t>
      </w:r>
      <w:r w:rsidR="000849C3" w:rsidRPr="0042596F">
        <w:rPr>
          <w:sz w:val="28"/>
        </w:rPr>
        <w:t>от</w:t>
      </w:r>
      <w:r w:rsidR="0042596F">
        <w:rPr>
          <w:sz w:val="28"/>
        </w:rPr>
        <w:t xml:space="preserve"> </w:t>
      </w:r>
      <w:r w:rsidR="000849C3" w:rsidRPr="0042596F">
        <w:rPr>
          <w:sz w:val="28"/>
        </w:rPr>
        <w:t>-10% до +20%.</w:t>
      </w:r>
    </w:p>
    <w:p w:rsidR="00E82E8A" w:rsidRPr="0042596F" w:rsidRDefault="0042596F" w:rsidP="0042596F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 w:rsidR="00E82E8A" w:rsidRPr="0042596F">
        <w:rPr>
          <w:b/>
          <w:sz w:val="28"/>
          <w:szCs w:val="28"/>
        </w:rPr>
        <w:t>Метод удельной мощности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2596F" w:rsidRDefault="00806DA1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Находим мощность удельную фактическую</w:t>
      </w:r>
      <w:r w:rsidR="000849C3" w:rsidRPr="0042596F">
        <w:rPr>
          <w:sz w:val="28"/>
        </w:rPr>
        <w:t>, которое сравним с табличным значением: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42596F" w:rsidRDefault="00D55DE5" w:rsidP="0042596F">
      <w:pPr>
        <w:suppressAutoHyphens/>
        <w:spacing w:line="360" w:lineRule="auto"/>
        <w:ind w:firstLine="709"/>
        <w:jc w:val="both"/>
        <w:rPr>
          <w:sz w:val="28"/>
          <w:vertAlign w:val="superscript"/>
        </w:rPr>
      </w:pPr>
      <w:r>
        <w:rPr>
          <w:sz w:val="28"/>
        </w:rPr>
        <w:pict>
          <v:shape id="_x0000_i1032" type="#_x0000_t75" style="width:186.75pt;height:30.75pt">
            <v:imagedata r:id="rId14" o:title=""/>
          </v:shape>
        </w:pict>
      </w:r>
      <w:r w:rsidR="000849C3" w:rsidRPr="0042596F">
        <w:rPr>
          <w:sz w:val="28"/>
        </w:rPr>
        <w:t>Вт/м</w:t>
      </w:r>
      <w:r w:rsidR="000849C3" w:rsidRPr="0042596F">
        <w:rPr>
          <w:sz w:val="28"/>
          <w:vertAlign w:val="superscript"/>
        </w:rPr>
        <w:t>2</w:t>
      </w:r>
    </w:p>
    <w:p w:rsidR="0042596F" w:rsidRDefault="000849C3" w:rsidP="0042596F">
      <w:pPr>
        <w:tabs>
          <w:tab w:val="left" w:pos="2715"/>
        </w:tabs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  <w:lang w:val="en-US"/>
        </w:rPr>
        <w:t>L</w:t>
      </w:r>
      <w:r w:rsidR="00236A36" w:rsidRPr="0042596F">
        <w:rPr>
          <w:sz w:val="28"/>
          <w:vertAlign w:val="subscript"/>
        </w:rPr>
        <w:t>2</w:t>
      </w:r>
      <w:r w:rsidRPr="0042596F">
        <w:rPr>
          <w:sz w:val="28"/>
        </w:rPr>
        <w:t>/</w:t>
      </w:r>
      <w:r w:rsidRPr="0042596F">
        <w:rPr>
          <w:sz w:val="28"/>
          <w:lang w:val="en-US"/>
        </w:rPr>
        <w:t>L</w:t>
      </w:r>
      <w:r w:rsidR="00236A36" w:rsidRPr="0042596F">
        <w:rPr>
          <w:sz w:val="28"/>
          <w:vertAlign w:val="subscript"/>
        </w:rPr>
        <w:t>1</w:t>
      </w:r>
      <w:r w:rsidR="00236A36" w:rsidRPr="0042596F">
        <w:rPr>
          <w:sz w:val="28"/>
        </w:rPr>
        <w:t>=</w:t>
      </w:r>
      <w:r w:rsidR="005F25E4" w:rsidRPr="0042596F">
        <w:rPr>
          <w:sz w:val="28"/>
        </w:rPr>
        <w:t>10,2</w:t>
      </w:r>
      <w:r w:rsidRPr="0042596F">
        <w:rPr>
          <w:sz w:val="28"/>
        </w:rPr>
        <w:t>/</w:t>
      </w:r>
      <w:r w:rsidR="005F25E4" w:rsidRPr="0042596F">
        <w:rPr>
          <w:sz w:val="28"/>
        </w:rPr>
        <w:t>10,33</w:t>
      </w:r>
      <w:r w:rsidR="009E1A65" w:rsidRPr="0042596F">
        <w:rPr>
          <w:sz w:val="28"/>
        </w:rPr>
        <w:t>=</w:t>
      </w:r>
      <w:r w:rsidR="005F25E4" w:rsidRPr="0042596F">
        <w:rPr>
          <w:sz w:val="28"/>
        </w:rPr>
        <w:t>0,98</w:t>
      </w:r>
      <w:r w:rsidRPr="0042596F">
        <w:rPr>
          <w:sz w:val="28"/>
        </w:rPr>
        <w:t>≤</w:t>
      </w:r>
      <w:r w:rsidR="0029420F" w:rsidRPr="0042596F">
        <w:rPr>
          <w:sz w:val="28"/>
        </w:rPr>
        <w:t>1,</w:t>
      </w:r>
      <w:r w:rsidRPr="0042596F">
        <w:rPr>
          <w:sz w:val="28"/>
        </w:rPr>
        <w:t>5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C121D7" w:rsidRPr="0042596F" w:rsidRDefault="000849C3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Ширина</w:t>
      </w:r>
      <w:r w:rsidR="009F25E1" w:rsidRPr="0042596F">
        <w:rPr>
          <w:sz w:val="28"/>
        </w:rPr>
        <w:t xml:space="preserve"> между лампами</w:t>
      </w:r>
      <w:r w:rsidR="00C121D7" w:rsidRPr="0042596F">
        <w:rPr>
          <w:sz w:val="28"/>
        </w:rPr>
        <w:t>: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42596F" w:rsidRDefault="00D55DE5" w:rsidP="0042596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3" type="#_x0000_t75" style="width:171pt;height:33.75pt" fillcolor="window">
            <v:imagedata r:id="rId15" o:title=""/>
          </v:shape>
        </w:pict>
      </w:r>
      <w:r w:rsidR="00C121D7" w:rsidRPr="0042596F">
        <w:rPr>
          <w:sz w:val="28"/>
        </w:rPr>
        <w:t>м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0849C3" w:rsidRPr="0042596F" w:rsidRDefault="000849C3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Длина между лампами: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0849C3" w:rsidRPr="0042596F" w:rsidRDefault="00D55DE5" w:rsidP="0042596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167.25pt;height:33.75pt" fillcolor="window">
            <v:imagedata r:id="rId16" o:title=""/>
          </v:shape>
        </w:pict>
      </w:r>
      <w:r w:rsidR="000849C3" w:rsidRPr="0042596F">
        <w:rPr>
          <w:sz w:val="28"/>
        </w:rPr>
        <w:t>м</w:t>
      </w:r>
    </w:p>
    <w:p w:rsidR="0042596F" w:rsidRDefault="0042596F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0849C3" w:rsidRPr="0042596F" w:rsidRDefault="000849C3" w:rsidP="0042596F">
      <w:pPr>
        <w:suppressAutoHyphens/>
        <w:spacing w:line="360" w:lineRule="auto"/>
        <w:ind w:firstLine="709"/>
        <w:jc w:val="both"/>
        <w:rPr>
          <w:sz w:val="28"/>
        </w:rPr>
      </w:pPr>
      <w:r w:rsidRPr="0042596F">
        <w:rPr>
          <w:sz w:val="28"/>
        </w:rPr>
        <w:t>По таблице смотрим Р</w:t>
      </w:r>
      <w:r w:rsidRPr="0042596F">
        <w:rPr>
          <w:sz w:val="28"/>
          <w:vertAlign w:val="subscript"/>
        </w:rPr>
        <w:t>УД.ТАБЛ.</w:t>
      </w:r>
      <w:r w:rsidRPr="0042596F">
        <w:rPr>
          <w:sz w:val="28"/>
        </w:rPr>
        <w:t>:</w:t>
      </w:r>
      <w:r w:rsidR="009E1A65" w:rsidRPr="0042596F">
        <w:rPr>
          <w:sz w:val="28"/>
        </w:rPr>
        <w:t>(5,83*</w:t>
      </w:r>
      <w:r w:rsidR="00C75ACA" w:rsidRPr="0042596F">
        <w:rPr>
          <w:sz w:val="28"/>
        </w:rPr>
        <w:t>1</w:t>
      </w:r>
      <w:r w:rsidR="009E1A65" w:rsidRPr="0042596F">
        <w:rPr>
          <w:sz w:val="28"/>
        </w:rPr>
        <w:t>)*</w:t>
      </w:r>
      <w:r w:rsidR="00236A36" w:rsidRPr="0042596F">
        <w:rPr>
          <w:sz w:val="28"/>
        </w:rPr>
        <w:t>1,5=</w:t>
      </w:r>
      <w:r w:rsidR="00EE282E" w:rsidRPr="0042596F">
        <w:rPr>
          <w:sz w:val="28"/>
        </w:rPr>
        <w:t>8</w:t>
      </w:r>
      <w:r w:rsidR="00C75ACA" w:rsidRPr="0042596F">
        <w:rPr>
          <w:sz w:val="28"/>
        </w:rPr>
        <w:t xml:space="preserve"> Вт/м</w:t>
      </w:r>
      <w:r w:rsidR="00C75ACA" w:rsidRPr="0042596F">
        <w:rPr>
          <w:sz w:val="28"/>
          <w:vertAlign w:val="superscript"/>
        </w:rPr>
        <w:t>2</w:t>
      </w:r>
      <w:r w:rsidR="00806DA1" w:rsidRPr="0042596F">
        <w:rPr>
          <w:sz w:val="28"/>
        </w:rPr>
        <w:t>,Что</w:t>
      </w:r>
      <w:r w:rsidR="00AC2618" w:rsidRPr="0042596F">
        <w:rPr>
          <w:sz w:val="28"/>
        </w:rPr>
        <w:t xml:space="preserve"> сравнимо с Р</w:t>
      </w:r>
      <w:r w:rsidR="00AC2618" w:rsidRPr="0042596F">
        <w:rPr>
          <w:sz w:val="28"/>
          <w:vertAlign w:val="subscript"/>
        </w:rPr>
        <w:t>УД.ФАК.</w:t>
      </w:r>
      <w:r w:rsidRPr="0042596F">
        <w:rPr>
          <w:sz w:val="28"/>
        </w:rPr>
        <w:t xml:space="preserve"> </w:t>
      </w:r>
    </w:p>
    <w:p w:rsidR="000849C3" w:rsidRPr="0042596F" w:rsidRDefault="000849C3" w:rsidP="0042596F">
      <w:pPr>
        <w:suppressAutoHyphens/>
        <w:spacing w:line="360" w:lineRule="auto"/>
        <w:ind w:firstLine="709"/>
        <w:jc w:val="both"/>
        <w:rPr>
          <w:sz w:val="28"/>
        </w:rPr>
      </w:pPr>
    </w:p>
    <w:p w:rsidR="0002610F" w:rsidRPr="0042596F" w:rsidRDefault="00D55DE5" w:rsidP="0042596F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234pt;height:177pt">
            <v:imagedata r:id="rId17" o:title=""/>
          </v:shape>
        </w:pict>
      </w:r>
    </w:p>
    <w:p w:rsidR="0002610F" w:rsidRPr="0042596F" w:rsidRDefault="0042596F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02610F" w:rsidRPr="0042596F">
        <w:rPr>
          <w:b/>
          <w:sz w:val="28"/>
        </w:rPr>
        <w:t>Расчёт освещённости точечн</w:t>
      </w:r>
      <w:r>
        <w:rPr>
          <w:b/>
          <w:sz w:val="28"/>
        </w:rPr>
        <w:t>ым методом в контрольных точках</w:t>
      </w:r>
    </w:p>
    <w:p w:rsidR="0042596F" w:rsidRDefault="0042596F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02610F" w:rsidRPr="0042596F" w:rsidRDefault="0002610F" w:rsidP="0042596F">
      <w:pPr>
        <w:pStyle w:val="21"/>
        <w:suppressAutoHyphens/>
        <w:spacing w:line="360" w:lineRule="auto"/>
        <w:ind w:firstLine="709"/>
      </w:pPr>
      <w:r w:rsidRPr="0042596F">
        <w:t>Расчёт точки А:</w:t>
      </w:r>
    </w:p>
    <w:p w:rsidR="0042596F" w:rsidRDefault="00766548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1</w:t>
      </w:r>
      <w:r w:rsidRPr="0042596F">
        <w:t>.</w:t>
      </w:r>
      <w:r w:rsidR="00E82E8A" w:rsidRPr="0042596F">
        <w:t>от светильника 1,2,4,5:</w:t>
      </w:r>
    </w:p>
    <w:p w:rsidR="00E82E8A" w:rsidRPr="0042596F" w:rsidRDefault="00E82E8A" w:rsidP="0042596F">
      <w:pPr>
        <w:pStyle w:val="21"/>
        <w:suppressAutoHyphens/>
        <w:spacing w:line="360" w:lineRule="auto"/>
        <w:ind w:firstLine="709"/>
      </w:pPr>
      <w:r w:rsidRPr="0042596F">
        <w:t>ОО</w:t>
      </w:r>
      <w:r w:rsidRPr="0042596F">
        <w:rPr>
          <w:vertAlign w:val="superscript"/>
        </w:rPr>
        <w:t>/</w:t>
      </w:r>
      <w:r w:rsidR="00A3109F" w:rsidRPr="0042596F">
        <w:t>=h=6,2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E82E8A" w:rsidRPr="0042596F" w:rsidRDefault="00D55DE5" w:rsidP="0042596F">
      <w:pPr>
        <w:pStyle w:val="21"/>
        <w:suppressAutoHyphens/>
        <w:spacing w:line="360" w:lineRule="auto"/>
        <w:ind w:firstLine="709"/>
      </w:pPr>
      <w:r>
        <w:rPr>
          <w:lang w:val="en-US"/>
        </w:rPr>
        <w:pict>
          <v:shape id="_x0000_i1036" type="#_x0000_t75" style="width:269.25pt;height:42.75pt">
            <v:imagedata r:id="rId18" o:title=""/>
          </v:shape>
        </w:pict>
      </w:r>
      <w:r w:rsidR="00CD71CD" w:rsidRPr="0042596F">
        <w:t>м</w:t>
      </w:r>
      <w:r w:rsidR="00E82E8A" w:rsidRPr="0042596F">
        <w:t xml:space="preserve"> </w:t>
      </w:r>
    </w:p>
    <w:p w:rsidR="00E82E8A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37" type="#_x0000_t75" style="width:141pt;height:35.25pt">
            <v:imagedata r:id="rId19" o:title=""/>
          </v:shape>
        </w:pict>
      </w:r>
      <w:r>
        <w:pict>
          <v:shape id="_x0000_i1038" type="#_x0000_t75" style="width:9pt;height:17.25pt">
            <v:imagedata r:id="rId20" o:title=""/>
          </v:shape>
        </w:pict>
      </w:r>
    </w:p>
    <w:p w:rsidR="0012766C" w:rsidRPr="0042596F" w:rsidRDefault="0012766C" w:rsidP="0042596F">
      <w:pPr>
        <w:pStyle w:val="21"/>
        <w:suppressAutoHyphens/>
        <w:spacing w:line="360" w:lineRule="auto"/>
        <w:ind w:firstLine="709"/>
      </w:pPr>
    </w:p>
    <w:p w:rsidR="00B01E47" w:rsidRPr="0042596F" w:rsidRDefault="00B01E47" w:rsidP="0042596F">
      <w:pPr>
        <w:pStyle w:val="21"/>
        <w:suppressAutoHyphens/>
        <w:spacing w:line="360" w:lineRule="auto"/>
        <w:ind w:firstLine="709"/>
      </w:pPr>
      <w:r w:rsidRPr="0042596F">
        <w:t xml:space="preserve">Сила света для потока в </w:t>
      </w:r>
      <w:r w:rsidR="00A54358" w:rsidRPr="0042596F">
        <w:t>19</w:t>
      </w:r>
      <w:r w:rsidRPr="0042596F">
        <w:t>000 лм под углом γ=</w:t>
      </w:r>
      <w:r w:rsidR="00A3109F" w:rsidRPr="0042596F">
        <w:t>4</w:t>
      </w:r>
      <w:r w:rsidR="00A54358" w:rsidRPr="0042596F">
        <w:t>9,2</w:t>
      </w:r>
      <w:r w:rsidR="00A3109F" w:rsidRPr="0042596F">
        <w:t>,</w:t>
      </w:r>
      <w:r w:rsidRPr="0042596F">
        <w:t xml:space="preserve">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552B11" w:rsidRPr="0042596F">
        <w:t>158,2</w:t>
      </w:r>
      <w:r w:rsidRPr="0042596F">
        <w:t xml:space="preserve"> лм</w:t>
      </w:r>
    </w:p>
    <w:p w:rsidR="00CD71CD" w:rsidRPr="0042596F" w:rsidRDefault="00CD71CD" w:rsidP="0042596F">
      <w:pPr>
        <w:pStyle w:val="21"/>
        <w:suppressAutoHyphens/>
        <w:spacing w:line="360" w:lineRule="auto"/>
        <w:ind w:firstLine="709"/>
      </w:pPr>
      <w:r w:rsidRPr="0042596F">
        <w:t>Освещённость равна: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CD71CD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39" type="#_x0000_t75" style="width:255.75pt;height:35.25pt">
            <v:imagedata r:id="rId21" o:title=""/>
          </v:shape>
        </w:pict>
      </w:r>
      <w:r w:rsidR="00677CFC" w:rsidRPr="0042596F">
        <w:t>∙4=</w:t>
      </w:r>
      <w:r w:rsidR="00552B11" w:rsidRPr="0042596F">
        <w:t>1</w:t>
      </w:r>
      <w:r w:rsidR="00A57953" w:rsidRPr="0042596F">
        <w:t>16</w:t>
      </w:r>
      <w:r w:rsidR="00552B11" w:rsidRPr="0042596F">
        <w:t>,4</w:t>
      </w:r>
    </w:p>
    <w:p w:rsidR="00B01E47" w:rsidRPr="0042596F" w:rsidRDefault="00B01E47" w:rsidP="0042596F">
      <w:pPr>
        <w:pStyle w:val="21"/>
        <w:suppressAutoHyphens/>
        <w:spacing w:line="360" w:lineRule="auto"/>
        <w:ind w:firstLine="709"/>
      </w:pPr>
    </w:p>
    <w:p w:rsidR="00E82E8A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40" type="#_x0000_t75" style="width:114pt;height:84.75pt">
            <v:imagedata r:id="rId22" o:title=""/>
          </v:shape>
        </w:pict>
      </w:r>
    </w:p>
    <w:p w:rsidR="00E82E8A" w:rsidRPr="0042596F" w:rsidRDefault="00E82E8A" w:rsidP="0042596F">
      <w:pPr>
        <w:pStyle w:val="21"/>
        <w:suppressAutoHyphens/>
        <w:spacing w:line="360" w:lineRule="auto"/>
        <w:ind w:firstLine="709"/>
      </w:pPr>
    </w:p>
    <w:p w:rsidR="00E82E8A" w:rsidRPr="0042596F" w:rsidRDefault="00E82E8A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2</w:t>
      </w:r>
      <w:r w:rsidRPr="0042596F">
        <w:t>.</w:t>
      </w:r>
      <w:r w:rsidR="00766548" w:rsidRPr="0042596F">
        <w:t>от светильника 9:</w:t>
      </w:r>
    </w:p>
    <w:p w:rsidR="0042596F" w:rsidRDefault="00444C55" w:rsidP="0042596F">
      <w:pPr>
        <w:pStyle w:val="21"/>
        <w:suppressAutoHyphens/>
        <w:spacing w:line="360" w:lineRule="auto"/>
        <w:ind w:firstLine="709"/>
      </w:pPr>
      <w:r w:rsidRPr="0042596F">
        <w:t>С помощью теоремы Пифагора (рис.2.) найдём: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766548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041" type="#_x0000_t75" style="width:327pt;height:39.75pt">
            <v:imagedata r:id="rId23" o:title=""/>
          </v:shape>
        </w:pict>
      </w:r>
      <w:r w:rsidR="00CD71CD" w:rsidRPr="0042596F">
        <w:t>м</w:t>
      </w:r>
    </w:p>
    <w:p w:rsid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42" type="#_x0000_t75" style="width:104.25pt;height:33pt">
            <v:imagedata r:id="rId24" o:title=""/>
          </v:shape>
        </w:pict>
      </w:r>
    </w:p>
    <w:p w:rsidR="00B01E47" w:rsidRPr="0042596F" w:rsidRDefault="0042596F" w:rsidP="0042596F">
      <w:pPr>
        <w:pStyle w:val="21"/>
        <w:suppressAutoHyphens/>
        <w:spacing w:line="360" w:lineRule="auto"/>
        <w:ind w:firstLine="709"/>
      </w:pPr>
      <w:r>
        <w:br w:type="page"/>
      </w:r>
      <w:r w:rsidR="00B01E47" w:rsidRPr="0042596F">
        <w:t xml:space="preserve">Сила света для потока в </w:t>
      </w:r>
      <w:r w:rsidR="00A54358" w:rsidRPr="0042596F">
        <w:t>19</w:t>
      </w:r>
      <w:r w:rsidR="00B01E47" w:rsidRPr="0042596F">
        <w:t>000 лм под углом γ=</w:t>
      </w:r>
      <w:r w:rsidR="00A3109F" w:rsidRPr="0042596F">
        <w:t>7</w:t>
      </w:r>
      <w:r w:rsidR="00A54358" w:rsidRPr="0042596F">
        <w:t>4,2</w:t>
      </w:r>
      <w:r w:rsidR="00B01E47" w:rsidRPr="0042596F">
        <w:t xml:space="preserve">, равняется </w:t>
      </w:r>
      <w:r w:rsidR="00B01E47" w:rsidRPr="0042596F">
        <w:rPr>
          <w:lang w:val="en-US"/>
        </w:rPr>
        <w:t>I</w:t>
      </w:r>
      <w:r w:rsidR="00B01E47" w:rsidRPr="0042596F">
        <w:rPr>
          <w:szCs w:val="28"/>
          <w:vertAlign w:val="subscript"/>
          <w:lang w:val="en-US"/>
        </w:rPr>
        <w:sym w:font="Symbol" w:char="F061"/>
      </w:r>
      <w:r w:rsidR="00B01E47" w:rsidRPr="0042596F">
        <w:rPr>
          <w:vertAlign w:val="subscript"/>
        </w:rPr>
        <w:t>1</w:t>
      </w:r>
      <w:r w:rsidR="00B01E47" w:rsidRPr="0042596F">
        <w:t xml:space="preserve"> = </w:t>
      </w:r>
      <w:r w:rsidR="00552B11" w:rsidRPr="0042596F">
        <w:t>30,4</w:t>
      </w:r>
      <w:r w:rsidR="00B01E47" w:rsidRPr="0042596F">
        <w:t xml:space="preserve"> лм</w:t>
      </w:r>
    </w:p>
    <w:p w:rsidR="00B01E47" w:rsidRPr="0042596F" w:rsidRDefault="00B01E47" w:rsidP="0042596F">
      <w:pPr>
        <w:pStyle w:val="21"/>
        <w:suppressAutoHyphens/>
        <w:spacing w:line="360" w:lineRule="auto"/>
        <w:ind w:firstLine="709"/>
      </w:pPr>
    </w:p>
    <w:p w:rsidR="00B01E47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43" type="#_x0000_t75" style="width:168.75pt;height:33pt">
            <v:imagedata r:id="rId25" o:title=""/>
          </v:shape>
        </w:pict>
      </w:r>
      <w:r w:rsidR="001C0FBD" w:rsidRPr="0042596F">
        <w:t>∙1=</w:t>
      </w:r>
      <w:r w:rsidR="0077605B" w:rsidRPr="0042596F">
        <w:t>0,</w:t>
      </w:r>
      <w:r w:rsidR="00552B11" w:rsidRPr="0042596F">
        <w:t>40</w:t>
      </w:r>
    </w:p>
    <w:p w:rsidR="00B01E47" w:rsidRPr="0042596F" w:rsidRDefault="00B01E47" w:rsidP="0042596F">
      <w:pPr>
        <w:pStyle w:val="21"/>
        <w:suppressAutoHyphens/>
        <w:spacing w:line="360" w:lineRule="auto"/>
        <w:ind w:firstLine="709"/>
      </w:pPr>
    </w:p>
    <w:p w:rsidR="00E82E8A" w:rsidRPr="0042596F" w:rsidRDefault="00A0105F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3</w:t>
      </w:r>
      <w:r w:rsidRPr="0042596F">
        <w:t>.от светильника 3,6</w:t>
      </w:r>
      <w:r w:rsidR="00766548"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766548" w:rsidRPr="0042596F" w:rsidRDefault="00766548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044" type="#_x0000_t75" style="width:282pt;height:39.75pt">
            <v:imagedata r:id="rId26" o:title=""/>
          </v:shape>
        </w:pict>
      </w:r>
      <w:r w:rsidR="00CD71CD" w:rsidRPr="0042596F">
        <w:t>м</w:t>
      </w:r>
    </w:p>
    <w:p w:rsidR="0076654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45" type="#_x0000_t75" style="width:96.75pt;height:33pt">
            <v:imagedata r:id="rId27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CD71CD" w:rsidRPr="0042596F" w:rsidRDefault="00CD71CD" w:rsidP="0042596F">
      <w:pPr>
        <w:pStyle w:val="21"/>
        <w:suppressAutoHyphens/>
        <w:spacing w:line="360" w:lineRule="auto"/>
        <w:ind w:firstLine="709"/>
      </w:pPr>
      <w:r w:rsidRPr="0042596F">
        <w:t xml:space="preserve">Сила света для </w:t>
      </w:r>
      <w:r w:rsidR="00A0105F" w:rsidRPr="0042596F">
        <w:t xml:space="preserve">потока в </w:t>
      </w:r>
      <w:r w:rsidR="00A54358" w:rsidRPr="0042596F">
        <w:t>19</w:t>
      </w:r>
      <w:r w:rsidR="00A0105F" w:rsidRPr="0042596F">
        <w:t>000 лм под углом γ=</w:t>
      </w:r>
      <w:r w:rsidR="00A54358" w:rsidRPr="0042596F">
        <w:t>69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552B11" w:rsidRPr="0042596F">
        <w:t>47</w:t>
      </w:r>
      <w:r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AB1FCB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46" type="#_x0000_t75" style="width:156pt;height:33pt">
            <v:imagedata r:id="rId28" o:title=""/>
          </v:shape>
        </w:pict>
      </w:r>
      <w:r w:rsidR="001C0FBD" w:rsidRPr="0042596F">
        <w:t>∙2=</w:t>
      </w:r>
      <w:r w:rsidR="003F130B" w:rsidRPr="0042596F">
        <w:t>24,5</w:t>
      </w:r>
    </w:p>
    <w:p w:rsidR="0042596F" w:rsidRDefault="0042596F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A0105F" w:rsidRPr="0042596F" w:rsidRDefault="00A0105F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4</w:t>
      </w:r>
      <w:r w:rsidRPr="0042596F">
        <w:t xml:space="preserve">.от светильника </w:t>
      </w:r>
      <w:r w:rsidR="00E96D5F" w:rsidRPr="0042596F">
        <w:t>7,8</w:t>
      </w:r>
      <w:r w:rsidRPr="0042596F">
        <w:t>:</w:t>
      </w:r>
    </w:p>
    <w:p w:rsidR="00A0105F" w:rsidRPr="0042596F" w:rsidRDefault="00A0105F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047" type="#_x0000_t75" style="width:4in;height:39.75pt">
            <v:imagedata r:id="rId29" o:title=""/>
          </v:shape>
        </w:pict>
      </w:r>
      <w:r w:rsidRPr="0042596F">
        <w:t>м</w:t>
      </w:r>
    </w:p>
    <w:p w:rsidR="00A0105F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48" type="#_x0000_t75" style="width:107.25pt;height:33pt">
            <v:imagedata r:id="rId30" o:title=""/>
          </v:shape>
        </w:pict>
      </w:r>
    </w:p>
    <w:p w:rsidR="00A57953" w:rsidRPr="0042596F" w:rsidRDefault="00A57953" w:rsidP="0042596F">
      <w:pPr>
        <w:pStyle w:val="21"/>
        <w:suppressAutoHyphens/>
        <w:spacing w:line="360" w:lineRule="auto"/>
        <w:ind w:firstLine="709"/>
      </w:pPr>
    </w:p>
    <w:p w:rsidR="00A0105F" w:rsidRPr="0042596F" w:rsidRDefault="00A0105F" w:rsidP="0042596F">
      <w:pPr>
        <w:pStyle w:val="21"/>
        <w:suppressAutoHyphens/>
        <w:spacing w:line="360" w:lineRule="auto"/>
        <w:ind w:firstLine="709"/>
      </w:pPr>
      <w:r w:rsidRPr="0042596F">
        <w:t xml:space="preserve">Сила света для потока в </w:t>
      </w:r>
      <w:r w:rsidR="00014523" w:rsidRPr="0042596F">
        <w:t>19</w:t>
      </w:r>
      <w:r w:rsidRPr="0042596F">
        <w:t>000 лм под углом γ=</w:t>
      </w:r>
      <w:r w:rsidR="00014523" w:rsidRPr="0042596F">
        <w:t>69,2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552B11" w:rsidRPr="0042596F">
        <w:t>47,2</w:t>
      </w:r>
      <w:r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A0105F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49" type="#_x0000_t75" style="width:168.75pt;height:33pt">
            <v:imagedata r:id="rId31" o:title=""/>
          </v:shape>
        </w:pict>
      </w:r>
      <w:r w:rsidR="00C17852" w:rsidRPr="0042596F">
        <w:t>∙2=</w:t>
      </w:r>
      <w:r w:rsidR="002A2034" w:rsidRPr="0042596F">
        <w:t>10,76</w:t>
      </w:r>
    </w:p>
    <w:p w:rsidR="00CE139D" w:rsidRPr="0042596F" w:rsidRDefault="0042596F" w:rsidP="0042596F">
      <w:pPr>
        <w:pStyle w:val="21"/>
        <w:suppressAutoHyphens/>
        <w:spacing w:line="360" w:lineRule="auto"/>
        <w:ind w:firstLine="709"/>
      </w:pPr>
      <w:r>
        <w:br w:type="page"/>
      </w:r>
      <w:r w:rsidR="00CE139D" w:rsidRPr="0042596F">
        <w:t>Найдем отраженную освещённость: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CE139D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50" type="#_x0000_t75" style="width:276.75pt;height:35.25pt">
            <v:imagedata r:id="rId32" o:title=""/>
          </v:shape>
        </w:pict>
      </w:r>
    </w:p>
    <w:p w:rsidR="00677CFC" w:rsidRPr="0042596F" w:rsidRDefault="00677CFC" w:rsidP="0042596F">
      <w:pPr>
        <w:pStyle w:val="21"/>
        <w:suppressAutoHyphens/>
        <w:spacing w:line="360" w:lineRule="auto"/>
        <w:ind w:firstLine="709"/>
      </w:pPr>
      <w:r w:rsidRPr="0042596F">
        <w:rPr>
          <w:szCs w:val="28"/>
        </w:rPr>
        <w:sym w:font="Symbol" w:char="F053"/>
      </w:r>
      <w:r w:rsidRPr="0042596F">
        <w:t>Е</w:t>
      </w:r>
      <w:r w:rsidRPr="0042596F">
        <w:rPr>
          <w:vertAlign w:val="subscript"/>
        </w:rPr>
        <w:t>ГА</w:t>
      </w:r>
      <w:r w:rsidR="00C17852" w:rsidRPr="0042596F">
        <w:t>=</w:t>
      </w:r>
      <w:r w:rsidR="003F130B" w:rsidRPr="0042596F">
        <w:t>116,4</w:t>
      </w:r>
      <w:r w:rsidR="00C17852" w:rsidRPr="0042596F">
        <w:t>+</w:t>
      </w:r>
      <w:r w:rsidR="003F130B" w:rsidRPr="0042596F">
        <w:t>0,40</w:t>
      </w:r>
      <w:r w:rsidR="00C17852" w:rsidRPr="0042596F">
        <w:t>+</w:t>
      </w:r>
      <w:r w:rsidR="002A2034" w:rsidRPr="0042596F">
        <w:t>24,5</w:t>
      </w:r>
      <w:r w:rsidR="00C17852" w:rsidRPr="0042596F">
        <w:t>+</w:t>
      </w:r>
      <w:r w:rsidR="002A2034" w:rsidRPr="0042596F">
        <w:t>10,76</w:t>
      </w:r>
      <w:r w:rsidR="00C17852" w:rsidRPr="0042596F">
        <w:t>=</w:t>
      </w:r>
      <w:r w:rsidR="002A2034" w:rsidRPr="0042596F">
        <w:t>152,06</w:t>
      </w:r>
    </w:p>
    <w:p w:rsidR="0042596F" w:rsidRDefault="0042596F" w:rsidP="0042596F">
      <w:pPr>
        <w:pStyle w:val="21"/>
        <w:tabs>
          <w:tab w:val="left" w:pos="8205"/>
        </w:tabs>
        <w:suppressAutoHyphens/>
        <w:spacing w:line="360" w:lineRule="auto"/>
        <w:ind w:firstLine="709"/>
      </w:pPr>
    </w:p>
    <w:p w:rsidR="00CE139D" w:rsidRPr="0042596F" w:rsidRDefault="00CE139D" w:rsidP="0042596F">
      <w:pPr>
        <w:pStyle w:val="21"/>
        <w:tabs>
          <w:tab w:val="left" w:pos="8205"/>
        </w:tabs>
        <w:suppressAutoHyphens/>
        <w:spacing w:line="360" w:lineRule="auto"/>
        <w:ind w:firstLine="709"/>
      </w:pPr>
      <w:r w:rsidRPr="0042596F">
        <w:t xml:space="preserve">Общая освещенность в точке </w:t>
      </w:r>
      <w:r w:rsidR="00677CFC" w:rsidRPr="0042596F">
        <w:t>А</w:t>
      </w:r>
      <w:r w:rsidRPr="0042596F">
        <w:t>:</w:t>
      </w:r>
      <w:r w:rsidRPr="0042596F">
        <w:tab/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CE139D" w:rsidRPr="0042596F" w:rsidRDefault="00CE139D" w:rsidP="0042596F">
      <w:pPr>
        <w:pStyle w:val="21"/>
        <w:suppressAutoHyphens/>
        <w:spacing w:line="360" w:lineRule="auto"/>
        <w:ind w:firstLine="709"/>
      </w:pPr>
      <w:r w:rsidRPr="0042596F">
        <w:t>Е</w:t>
      </w:r>
      <w:r w:rsidRPr="0042596F">
        <w:rPr>
          <w:vertAlign w:val="subscript"/>
        </w:rPr>
        <w:t>∑ГА</w:t>
      </w:r>
      <w:r w:rsidRPr="0042596F">
        <w:t xml:space="preserve"> = Е</w:t>
      </w:r>
      <w:r w:rsidRPr="0042596F">
        <w:rPr>
          <w:vertAlign w:val="subscript"/>
        </w:rPr>
        <w:t>ГА</w:t>
      </w:r>
      <w:r w:rsidRPr="0042596F">
        <w:t xml:space="preserve"> + Е</w:t>
      </w:r>
      <w:r w:rsidRPr="0042596F">
        <w:rPr>
          <w:vertAlign w:val="subscript"/>
        </w:rPr>
        <w:t>ОТР.</w:t>
      </w:r>
      <w:r w:rsidRPr="0042596F">
        <w:t xml:space="preserve">= </w:t>
      </w:r>
      <w:r w:rsidR="002A2034" w:rsidRPr="0042596F">
        <w:t>152,06</w:t>
      </w:r>
      <w:r w:rsidRPr="0042596F">
        <w:t>+</w:t>
      </w:r>
      <w:r w:rsidR="002A2034" w:rsidRPr="0042596F">
        <w:t>10,1</w:t>
      </w:r>
      <w:r w:rsidRPr="0042596F">
        <w:t>=</w:t>
      </w:r>
      <w:r w:rsidR="002A2034" w:rsidRPr="0042596F">
        <w:t>162,16</w:t>
      </w:r>
      <w:r w:rsidRPr="0042596F">
        <w:t xml:space="preserve"> лк</w:t>
      </w:r>
    </w:p>
    <w:p w:rsidR="00C17852" w:rsidRPr="0042596F" w:rsidRDefault="00C17852" w:rsidP="0042596F">
      <w:pPr>
        <w:pStyle w:val="21"/>
        <w:suppressAutoHyphens/>
        <w:spacing w:line="360" w:lineRule="auto"/>
        <w:ind w:firstLine="709"/>
      </w:pPr>
    </w:p>
    <w:p w:rsidR="00CE139D" w:rsidRPr="0042596F" w:rsidRDefault="00CE139D" w:rsidP="0042596F">
      <w:pPr>
        <w:pStyle w:val="21"/>
        <w:suppressAutoHyphens/>
        <w:spacing w:line="360" w:lineRule="auto"/>
        <w:ind w:firstLine="709"/>
      </w:pPr>
      <w:r w:rsidRPr="0042596F">
        <w:t>Мы видим, что Е</w:t>
      </w:r>
      <w:r w:rsidRPr="0042596F">
        <w:rPr>
          <w:vertAlign w:val="subscript"/>
        </w:rPr>
        <w:t>пол</w:t>
      </w:r>
      <w:r w:rsidR="00FF22FE" w:rsidRPr="0042596F">
        <w:rPr>
          <w:szCs w:val="28"/>
        </w:rPr>
        <w:sym w:font="Symbol" w:char="F03E"/>
      </w:r>
      <w:r w:rsidRPr="0042596F">
        <w:rPr>
          <w:lang w:val="en-US"/>
        </w:rPr>
        <w:t>E</w:t>
      </w:r>
      <w:r w:rsidRPr="0042596F">
        <w:rPr>
          <w:vertAlign w:val="subscript"/>
          <w:lang w:val="en-US"/>
        </w:rPr>
        <w:t>min</w:t>
      </w:r>
      <w:r w:rsidRPr="0042596F">
        <w:rPr>
          <w:vertAlign w:val="subscript"/>
        </w:rPr>
        <w:t xml:space="preserve"> </w:t>
      </w:r>
      <w:r w:rsidRPr="0042596F">
        <w:t>(</w:t>
      </w:r>
      <w:r w:rsidR="002A2034" w:rsidRPr="0042596F">
        <w:t>162,16</w:t>
      </w:r>
      <w:r w:rsidR="00FF22FE" w:rsidRPr="0042596F">
        <w:rPr>
          <w:szCs w:val="28"/>
        </w:rPr>
        <w:sym w:font="Symbol" w:char="F03E"/>
      </w:r>
      <w:r w:rsidR="00CE59FC" w:rsidRPr="0042596F">
        <w:t>150</w:t>
      </w:r>
      <w:r w:rsidRPr="0042596F">
        <w:t xml:space="preserve">), следовательно, освещенность в точке </w:t>
      </w:r>
      <w:r w:rsidR="00BC443B" w:rsidRPr="0042596F">
        <w:t>А</w:t>
      </w:r>
      <w:r w:rsidRPr="0042596F">
        <w:t xml:space="preserve"> удовлетворят норме.</w:t>
      </w:r>
    </w:p>
    <w:p w:rsidR="00F87EF0" w:rsidRDefault="00F87EF0" w:rsidP="0042596F">
      <w:pPr>
        <w:pStyle w:val="21"/>
        <w:suppressAutoHyphens/>
        <w:spacing w:line="360" w:lineRule="auto"/>
        <w:ind w:firstLine="709"/>
      </w:pPr>
      <w:r w:rsidRPr="0042596F">
        <w:t>Расчёт точки В:</w:t>
      </w:r>
    </w:p>
    <w:p w:rsidR="0042596F" w:rsidRP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D55DE5" w:rsidP="0042596F">
      <w:pPr>
        <w:pStyle w:val="21"/>
        <w:suppressAutoHyphens/>
        <w:spacing w:line="360" w:lineRule="auto"/>
        <w:ind w:firstLine="709"/>
        <w:rPr>
          <w:b/>
        </w:rPr>
      </w:pPr>
      <w:r>
        <w:pict>
          <v:shape id="_x0000_i1051" type="#_x0000_t75" style="width:189.75pt;height:162pt">
            <v:imagedata r:id="rId33" o:title=""/>
          </v:shape>
        </w:pict>
      </w: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</w:p>
    <w:p w:rsidR="00F87EF0" w:rsidRDefault="00F87EF0" w:rsidP="0042596F">
      <w:pPr>
        <w:pStyle w:val="21"/>
        <w:numPr>
          <w:ilvl w:val="0"/>
          <w:numId w:val="5"/>
        </w:numPr>
        <w:suppressAutoHyphens/>
        <w:spacing w:line="360" w:lineRule="auto"/>
      </w:pPr>
      <w:r w:rsidRPr="0042596F">
        <w:t>от светильника 1,4:</w:t>
      </w:r>
    </w:p>
    <w:p w:rsidR="0042596F" w:rsidRPr="0042596F" w:rsidRDefault="0042596F" w:rsidP="0042596F">
      <w:pPr>
        <w:pStyle w:val="21"/>
        <w:suppressAutoHyphens/>
        <w:spacing w:line="360" w:lineRule="auto"/>
        <w:ind w:left="709"/>
      </w:pPr>
    </w:p>
    <w:p w:rsid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52" type="#_x0000_t75" style="width:81.75pt;height:138pt">
            <v:imagedata r:id="rId34" o:title=""/>
          </v:shape>
        </w:pict>
      </w:r>
    </w:p>
    <w:p w:rsidR="00F87EF0" w:rsidRPr="0042596F" w:rsidRDefault="0042596F" w:rsidP="0042596F">
      <w:pPr>
        <w:pStyle w:val="21"/>
        <w:suppressAutoHyphens/>
        <w:spacing w:line="360" w:lineRule="auto"/>
        <w:ind w:firstLine="709"/>
      </w:pPr>
      <w:r>
        <w:br w:type="page"/>
      </w:r>
      <w:r w:rsidR="00D55DE5">
        <w:pict>
          <v:shape id="_x0000_i1053" type="#_x0000_t75" style="width:162.75pt;height:39.75pt">
            <v:imagedata r:id="rId35" o:title=""/>
          </v:shape>
        </w:pict>
      </w: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54" type="#_x0000_t75" style="width:165pt;height:33pt">
            <v:imagedata r:id="rId36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BB7454" w:rsidRPr="0042596F">
        <w:t>39,7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60174B" w:rsidRPr="0042596F">
        <w:t>218,2</w:t>
      </w:r>
      <w:r w:rsidRPr="0042596F">
        <w:t>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55" type="#_x0000_t75" style="width:174.75pt;height:33pt">
            <v:imagedata r:id="rId37" o:title=""/>
          </v:shape>
        </w:pict>
      </w:r>
      <w:r w:rsidR="00F87EF0" w:rsidRPr="0042596F">
        <w:t>∙2=</w:t>
      </w:r>
      <w:r w:rsidR="009930D0" w:rsidRPr="0042596F">
        <w:t>131,2</w:t>
      </w: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2</w:t>
      </w:r>
      <w:r w:rsidRPr="0042596F">
        <w:t>.от светильника 2,5: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56" type="#_x0000_t75" style="width:221.25pt;height:39.75pt">
            <v:imagedata r:id="rId38" o:title=""/>
          </v:shape>
        </w:pict>
      </w:r>
      <w:r w:rsidR="00F87EF0" w:rsidRPr="0042596F">
        <w:t>м</w:t>
      </w: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57" type="#_x0000_t75" style="width:110.25pt;height:33pt">
            <v:imagedata r:id="rId39" o:title=""/>
          </v:shape>
        </w:pict>
      </w:r>
    </w:p>
    <w:p w:rsidR="00BB7454" w:rsidRPr="0042596F" w:rsidRDefault="00BB7454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BB7454" w:rsidRPr="0042596F">
        <w:t>61,4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="009930D0" w:rsidRPr="0042596F">
        <w:t xml:space="preserve"> =82,6</w:t>
      </w:r>
      <w:r w:rsidRPr="0042596F">
        <w:t>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58" type="#_x0000_t75" style="width:153pt;height:33pt">
            <v:imagedata r:id="rId40" o:title=""/>
          </v:shape>
        </w:pict>
      </w:r>
      <w:r w:rsidR="00F87EF0" w:rsidRPr="0042596F">
        <w:t>∙2=</w:t>
      </w:r>
      <w:r w:rsidR="009930D0" w:rsidRPr="0042596F">
        <w:t>12</w:t>
      </w: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3</w:t>
      </w:r>
      <w:r w:rsidRPr="0042596F">
        <w:t>.от светильника 3,6: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59" type="#_x0000_t75" style="width:282pt;height:39.75pt">
            <v:imagedata r:id="rId41" o:title=""/>
          </v:shape>
        </w:pict>
      </w:r>
      <w:r w:rsidR="00F87EF0" w:rsidRPr="0042596F">
        <w:t>м</w:t>
      </w:r>
    </w:p>
    <w:p w:rsid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60" type="#_x0000_t75" style="width:99.75pt;height:33pt">
            <v:imagedata r:id="rId42" o:title=""/>
          </v:shape>
        </w:pict>
      </w:r>
    </w:p>
    <w:p w:rsidR="00F87EF0" w:rsidRPr="0042596F" w:rsidRDefault="0042596F" w:rsidP="0042596F">
      <w:pPr>
        <w:pStyle w:val="21"/>
        <w:suppressAutoHyphens/>
        <w:spacing w:line="360" w:lineRule="auto"/>
        <w:ind w:firstLine="709"/>
      </w:pPr>
      <w:r>
        <w:br w:type="page"/>
      </w:r>
      <w:r w:rsidR="00F87EF0" w:rsidRPr="0042596F">
        <w:t>Сила света для потока в 19000 лм под углом γ=</w:t>
      </w:r>
      <w:r w:rsidR="00BB7454" w:rsidRPr="0042596F">
        <w:t>73,5</w:t>
      </w:r>
      <w:r w:rsidR="00F87EF0" w:rsidRPr="0042596F">
        <w:t xml:space="preserve">, равняется </w:t>
      </w:r>
      <w:r w:rsidR="00F87EF0" w:rsidRPr="0042596F">
        <w:rPr>
          <w:lang w:val="en-US"/>
        </w:rPr>
        <w:t>I</w:t>
      </w:r>
      <w:r w:rsidR="00F87EF0" w:rsidRPr="0042596F">
        <w:rPr>
          <w:szCs w:val="28"/>
          <w:vertAlign w:val="subscript"/>
          <w:lang w:val="en-US"/>
        </w:rPr>
        <w:sym w:font="Symbol" w:char="F061"/>
      </w:r>
      <w:r w:rsidR="00F87EF0" w:rsidRPr="0042596F">
        <w:rPr>
          <w:vertAlign w:val="subscript"/>
        </w:rPr>
        <w:t>1</w:t>
      </w:r>
      <w:r w:rsidR="00F87EF0" w:rsidRPr="0042596F">
        <w:t xml:space="preserve"> = </w:t>
      </w:r>
      <w:r w:rsidR="009930D0" w:rsidRPr="0042596F">
        <w:t>31,3</w:t>
      </w:r>
      <w:r w:rsidR="00F87EF0"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61" type="#_x0000_t75" style="width:167.25pt;height:33pt">
            <v:imagedata r:id="rId43" o:title=""/>
          </v:shape>
        </w:pict>
      </w:r>
      <w:r w:rsidR="00F87EF0" w:rsidRPr="0042596F">
        <w:t>∙2=</w:t>
      </w:r>
      <w:r w:rsidR="009930D0" w:rsidRPr="0042596F">
        <w:t>0,96</w:t>
      </w: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4</w:t>
      </w:r>
      <w:r w:rsidRPr="0042596F">
        <w:t>. от светильника 7: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62" type="#_x0000_t75" style="width:215.25pt;height:39.75pt">
            <v:imagedata r:id="rId44" o:title=""/>
          </v:shape>
        </w:pict>
      </w:r>
      <w:r w:rsidR="00F87EF0" w:rsidRPr="0042596F">
        <w:t>м</w:t>
      </w: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63" type="#_x0000_t75" style="width:108pt;height:33pt">
            <v:imagedata r:id="rId45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BB7454" w:rsidRPr="0042596F">
        <w:t>68,1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9930D0" w:rsidRPr="0042596F">
        <w:t>50,2</w:t>
      </w:r>
      <w:r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64" type="#_x0000_t75" style="width:204pt;height:33pt">
            <v:imagedata r:id="rId46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5</w:t>
      </w:r>
      <w:r w:rsidRPr="0042596F">
        <w:t>. от светильника 8: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65" type="#_x0000_t75" style="width:293.25pt;height:39.75pt">
            <v:imagedata r:id="rId47" o:title=""/>
          </v:shape>
        </w:pict>
      </w:r>
      <w:r w:rsidR="00F87EF0" w:rsidRPr="0042596F">
        <w:t>м</w:t>
      </w: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66" type="#_x0000_t75" style="width:129.75pt;height:33pt">
            <v:imagedata r:id="rId48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6F2960" w:rsidRPr="0042596F">
        <w:t>71</w:t>
      </w:r>
      <w:r w:rsidRPr="0042596F">
        <w:t xml:space="preserve">,4,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2A6319" w:rsidRPr="0042596F">
        <w:t>40,8</w:t>
      </w:r>
      <w:r w:rsidRPr="0042596F">
        <w:t xml:space="preserve"> 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67" type="#_x0000_t75" style="width:168pt;height:33pt">
            <v:imagedata r:id="rId49" o:title=""/>
          </v:shape>
        </w:pict>
      </w:r>
      <w:r w:rsidR="00F87EF0" w:rsidRPr="0042596F">
        <w:t>∙1=</w:t>
      </w:r>
      <w:r w:rsidR="002A6319" w:rsidRPr="0042596F">
        <w:t>0,87</w:t>
      </w:r>
    </w:p>
    <w:p w:rsidR="00F87EF0" w:rsidRPr="0042596F" w:rsidRDefault="0042596F" w:rsidP="0042596F">
      <w:pPr>
        <w:pStyle w:val="21"/>
        <w:suppressAutoHyphens/>
        <w:spacing w:line="360" w:lineRule="auto"/>
        <w:ind w:firstLine="709"/>
      </w:pPr>
      <w:r>
        <w:br w:type="page"/>
      </w:r>
      <w:r w:rsidR="00F87EF0" w:rsidRPr="0042596F">
        <w:rPr>
          <w:b/>
        </w:rPr>
        <w:t>6.</w:t>
      </w:r>
      <w:r w:rsidR="00F87EF0" w:rsidRPr="0042596F">
        <w:t>от светильника 9: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68" type="#_x0000_t75" style="width:321.75pt;height:39.75pt">
            <v:imagedata r:id="rId50" o:title=""/>
          </v:shape>
        </w:pict>
      </w:r>
      <w:r w:rsidR="00F87EF0" w:rsidRPr="0042596F">
        <w:t>м</w:t>
      </w: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69" type="#_x0000_t75" style="width:132.75pt;height:33pt">
            <v:imagedata r:id="rId51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6F2960" w:rsidRPr="0042596F">
        <w:t>76,3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2A6319" w:rsidRPr="0042596F">
        <w:t>27</w:t>
      </w:r>
      <w:r w:rsidRPr="0042596F">
        <w:t>,2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70" type="#_x0000_t75" style="width:168.75pt;height:33pt">
            <v:imagedata r:id="rId52" o:title=""/>
          </v:shape>
        </w:pict>
      </w:r>
      <w:r w:rsidR="00F87EF0" w:rsidRPr="0042596F">
        <w:t>∙1=0,</w:t>
      </w:r>
      <w:r w:rsidR="002A6319" w:rsidRPr="0042596F">
        <w:t>2</w:t>
      </w:r>
      <w:r w:rsidR="00F87EF0" w:rsidRPr="0042596F">
        <w:t>4</w:t>
      </w:r>
    </w:p>
    <w:p w:rsidR="0042596F" w:rsidRDefault="0042596F" w:rsidP="0042596F">
      <w:pPr>
        <w:pStyle w:val="21"/>
        <w:tabs>
          <w:tab w:val="left" w:pos="8205"/>
        </w:tabs>
        <w:suppressAutoHyphens/>
        <w:spacing w:line="360" w:lineRule="auto"/>
        <w:ind w:firstLine="709"/>
      </w:pPr>
    </w:p>
    <w:p w:rsidR="00F87EF0" w:rsidRPr="0042596F" w:rsidRDefault="00F87EF0" w:rsidP="0042596F">
      <w:pPr>
        <w:pStyle w:val="21"/>
        <w:tabs>
          <w:tab w:val="left" w:pos="8205"/>
        </w:tabs>
        <w:suppressAutoHyphens/>
        <w:spacing w:line="360" w:lineRule="auto"/>
        <w:ind w:firstLine="709"/>
      </w:pPr>
      <w:r w:rsidRPr="0042596F">
        <w:t>Общая освещенность в точке В: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rPr>
          <w:szCs w:val="28"/>
        </w:rPr>
        <w:sym w:font="Symbol" w:char="F053"/>
      </w:r>
      <w:r w:rsidRPr="0042596F">
        <w:t>Е</w:t>
      </w:r>
      <w:r w:rsidRPr="0042596F">
        <w:rPr>
          <w:vertAlign w:val="subscript"/>
        </w:rPr>
        <w:t>Г</w:t>
      </w:r>
      <w:r w:rsidRPr="0042596F">
        <w:rPr>
          <w:vertAlign w:val="subscript"/>
          <w:lang w:val="en-US"/>
        </w:rPr>
        <w:t>B</w:t>
      </w:r>
      <w:r w:rsidR="002A6319" w:rsidRPr="0042596F">
        <w:t>=131,2+12+0,96+1,61+0,87</w:t>
      </w:r>
      <w:r w:rsidRPr="0042596F">
        <w:t>+0,</w:t>
      </w:r>
      <w:r w:rsidR="002A6319" w:rsidRPr="0042596F">
        <w:t>2</w:t>
      </w:r>
      <w:r w:rsidRPr="0042596F">
        <w:t>4=</w:t>
      </w:r>
      <w:r w:rsidR="002A6319" w:rsidRPr="0042596F">
        <w:t>146,88</w:t>
      </w: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t>Е</w:t>
      </w:r>
      <w:r w:rsidRPr="0042596F">
        <w:rPr>
          <w:vertAlign w:val="subscript"/>
        </w:rPr>
        <w:t>∑Г</w:t>
      </w:r>
      <w:r w:rsidRPr="0042596F">
        <w:rPr>
          <w:vertAlign w:val="subscript"/>
          <w:lang w:val="en-US"/>
        </w:rPr>
        <w:t>B</w:t>
      </w:r>
      <w:r w:rsidRPr="0042596F">
        <w:t xml:space="preserve"> = Е</w:t>
      </w:r>
      <w:r w:rsidRPr="0042596F">
        <w:rPr>
          <w:vertAlign w:val="subscript"/>
        </w:rPr>
        <w:t>ГА</w:t>
      </w:r>
      <w:r w:rsidRPr="0042596F">
        <w:t xml:space="preserve"> + Е</w:t>
      </w:r>
      <w:r w:rsidRPr="0042596F">
        <w:rPr>
          <w:vertAlign w:val="subscript"/>
        </w:rPr>
        <w:t>ОТР.</w:t>
      </w:r>
      <w:r w:rsidRPr="0042596F">
        <w:t xml:space="preserve">= </w:t>
      </w:r>
      <w:r w:rsidR="002A6319" w:rsidRPr="0042596F">
        <w:t>146,88</w:t>
      </w:r>
      <w:r w:rsidRPr="0042596F">
        <w:t>+</w:t>
      </w:r>
      <w:r w:rsidR="002A6319" w:rsidRPr="0042596F">
        <w:t>10,1</w:t>
      </w:r>
      <w:r w:rsidRPr="0042596F">
        <w:t>=</w:t>
      </w:r>
      <w:r w:rsidR="002A6319" w:rsidRPr="0042596F">
        <w:t>156,98</w:t>
      </w:r>
      <w:r w:rsidRPr="0042596F">
        <w:t xml:space="preserve"> лк</w:t>
      </w: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</w:p>
    <w:p w:rsidR="00F87EF0" w:rsidRPr="0042596F" w:rsidRDefault="00F87EF0" w:rsidP="0042596F">
      <w:pPr>
        <w:pStyle w:val="21"/>
        <w:suppressAutoHyphens/>
        <w:spacing w:line="360" w:lineRule="auto"/>
        <w:ind w:firstLine="709"/>
      </w:pPr>
      <w:r w:rsidRPr="0042596F">
        <w:t>Мы видим, что Е</w:t>
      </w:r>
      <w:r w:rsidRPr="0042596F">
        <w:rPr>
          <w:vertAlign w:val="subscript"/>
        </w:rPr>
        <w:t>пол</w:t>
      </w:r>
      <w:r w:rsidR="00806DA1" w:rsidRPr="0042596F">
        <w:t>&gt;</w:t>
      </w:r>
      <w:r w:rsidRPr="0042596F">
        <w:t xml:space="preserve"> </w:t>
      </w:r>
      <w:r w:rsidRPr="0042596F">
        <w:rPr>
          <w:lang w:val="en-US"/>
        </w:rPr>
        <w:t>E</w:t>
      </w:r>
      <w:r w:rsidRPr="0042596F">
        <w:rPr>
          <w:vertAlign w:val="subscript"/>
          <w:lang w:val="en-US"/>
        </w:rPr>
        <w:t>min</w:t>
      </w:r>
      <w:r w:rsidRPr="0042596F">
        <w:rPr>
          <w:vertAlign w:val="subscript"/>
        </w:rPr>
        <w:t xml:space="preserve"> </w:t>
      </w:r>
      <w:r w:rsidRPr="0042596F">
        <w:t>(</w:t>
      </w:r>
      <w:r w:rsidR="002A6319" w:rsidRPr="0042596F">
        <w:t>156,98</w:t>
      </w:r>
      <w:r w:rsidRPr="0042596F">
        <w:rPr>
          <w:szCs w:val="28"/>
        </w:rPr>
        <w:sym w:font="Symbol" w:char="F03E"/>
      </w:r>
      <w:r w:rsidRPr="0042596F">
        <w:t>150), следовательно, освещенность в точке В удовлетворят норме.</w:t>
      </w:r>
    </w:p>
    <w:p w:rsidR="005D22E1" w:rsidRPr="0042596F" w:rsidRDefault="005D22E1" w:rsidP="0042596F">
      <w:pPr>
        <w:pStyle w:val="21"/>
        <w:suppressAutoHyphens/>
        <w:spacing w:line="360" w:lineRule="auto"/>
        <w:ind w:firstLine="709"/>
      </w:pPr>
      <w:r w:rsidRPr="0042596F">
        <w:t xml:space="preserve">Расчёт точки </w:t>
      </w:r>
      <w:r w:rsidR="00273711" w:rsidRPr="0042596F">
        <w:t>С</w:t>
      </w:r>
      <w:r w:rsidRPr="0042596F">
        <w:t>:</w:t>
      </w:r>
    </w:p>
    <w:p w:rsidR="0042596F" w:rsidRPr="0042596F" w:rsidRDefault="0042596F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42596F" w:rsidRDefault="00D55DE5" w:rsidP="0042596F">
      <w:pPr>
        <w:pStyle w:val="21"/>
        <w:suppressAutoHyphens/>
        <w:spacing w:line="360" w:lineRule="auto"/>
        <w:ind w:firstLine="709"/>
        <w:rPr>
          <w:b/>
        </w:rPr>
      </w:pPr>
      <w:r>
        <w:pict>
          <v:shape id="_x0000_i1071" type="#_x0000_t75" style="width:243.75pt;height:165.75pt">
            <v:imagedata r:id="rId53" o:title=""/>
          </v:shape>
        </w:pict>
      </w:r>
    </w:p>
    <w:p w:rsidR="005D22E1" w:rsidRPr="0042596F" w:rsidRDefault="0042596F" w:rsidP="0042596F">
      <w:pPr>
        <w:pStyle w:val="21"/>
        <w:suppressAutoHyphens/>
        <w:spacing w:line="360" w:lineRule="auto"/>
        <w:ind w:firstLine="709"/>
      </w:pPr>
      <w:r>
        <w:rPr>
          <w:b/>
        </w:rPr>
        <w:br w:type="page"/>
      </w:r>
      <w:r w:rsidR="005D22E1" w:rsidRPr="0042596F">
        <w:rPr>
          <w:b/>
        </w:rPr>
        <w:t>1</w:t>
      </w:r>
      <w:r w:rsidR="00785153" w:rsidRPr="0042596F">
        <w:t>. от светильника 1</w:t>
      </w:r>
      <w:r w:rsidR="005D22E1" w:rsidRPr="0042596F">
        <w:t>:</w:t>
      </w:r>
    </w:p>
    <w:p w:rsidR="005D22E1" w:rsidRPr="0042596F" w:rsidRDefault="005D22E1" w:rsidP="0042596F">
      <w:pPr>
        <w:pStyle w:val="21"/>
        <w:suppressAutoHyphens/>
        <w:spacing w:line="360" w:lineRule="auto"/>
        <w:ind w:firstLine="709"/>
      </w:pPr>
    </w:p>
    <w:p w:rsidR="005D22E1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72" type="#_x0000_t75" style="width:60pt;height:102pt">
            <v:imagedata r:id="rId34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33370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073" type="#_x0000_t75" style="width:146.25pt;height:23.25pt">
            <v:imagedata r:id="rId54" o:title=""/>
          </v:shape>
        </w:pict>
      </w:r>
      <w:r w:rsidRPr="0042596F">
        <w:t>м</w:t>
      </w:r>
    </w:p>
    <w:p w:rsidR="00B3337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74" type="#_x0000_t75" style="width:108.75pt;height:33pt">
            <v:imagedata r:id="rId55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33370" w:rsidRPr="0042596F" w:rsidRDefault="00B33370" w:rsidP="0042596F">
      <w:pPr>
        <w:pStyle w:val="21"/>
        <w:suppressAutoHyphens/>
        <w:spacing w:line="360" w:lineRule="auto"/>
        <w:ind w:firstLine="709"/>
      </w:pPr>
      <w:r w:rsidRPr="0042596F">
        <w:t xml:space="preserve">Сила света для потока в 19000 лм под углом γ=73,1,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2A1F90" w:rsidRPr="0042596F">
        <w:t>31,6</w:t>
      </w:r>
      <w:r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3337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75" type="#_x0000_t75" style="width:165pt;height:33pt">
            <v:imagedata r:id="rId56" o:title=""/>
          </v:shape>
        </w:pict>
      </w:r>
      <w:r w:rsidR="00B33370" w:rsidRPr="0042596F">
        <w:t>∙1=0,5</w:t>
      </w:r>
      <w:r w:rsidR="002A1F90" w:rsidRPr="0042596F">
        <w:t>1</w:t>
      </w:r>
    </w:p>
    <w:p w:rsidR="00785153" w:rsidRPr="0042596F" w:rsidRDefault="00785153" w:rsidP="0042596F">
      <w:pPr>
        <w:pStyle w:val="21"/>
        <w:suppressAutoHyphens/>
        <w:spacing w:line="360" w:lineRule="auto"/>
        <w:ind w:firstLine="709"/>
      </w:pPr>
    </w:p>
    <w:p w:rsidR="0042596F" w:rsidRDefault="005D22E1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2</w:t>
      </w:r>
      <w:r w:rsidR="00785153" w:rsidRPr="0042596F">
        <w:t>. от светильника 2</w:t>
      </w:r>
      <w:r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5D22E1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076" type="#_x0000_t75" style="width:120pt;height:23.25pt">
            <v:imagedata r:id="rId57" o:title=""/>
          </v:shape>
        </w:pict>
      </w:r>
      <w:r w:rsidRPr="0042596F">
        <w:t>м</w:t>
      </w:r>
    </w:p>
    <w:p w:rsidR="005D22E1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77" type="#_x0000_t75" style="width:108.75pt;height:33pt">
            <v:imagedata r:id="rId58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5D22E1" w:rsidRPr="0042596F" w:rsidRDefault="005D22E1" w:rsidP="0042596F">
      <w:pPr>
        <w:pStyle w:val="21"/>
        <w:suppressAutoHyphens/>
        <w:spacing w:line="360" w:lineRule="auto"/>
        <w:ind w:firstLine="709"/>
      </w:pPr>
      <w:r w:rsidRPr="0042596F">
        <w:t xml:space="preserve">Сила света для потока в </w:t>
      </w:r>
      <w:r w:rsidR="00B33370" w:rsidRPr="0042596F">
        <w:t>19</w:t>
      </w:r>
      <w:r w:rsidRPr="0042596F">
        <w:t>000 лм под углом γ=</w:t>
      </w:r>
      <w:r w:rsidR="00B33370" w:rsidRPr="0042596F">
        <w:t>58,7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2A1F90" w:rsidRPr="0042596F">
        <w:t>100,8</w:t>
      </w:r>
      <w:r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5D22E1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78" type="#_x0000_t75" style="width:159pt;height:33pt">
            <v:imagedata r:id="rId59" o:title=""/>
          </v:shape>
        </w:pict>
      </w:r>
      <w:r w:rsidR="00385BCD" w:rsidRPr="0042596F">
        <w:t>∙</w:t>
      </w:r>
      <w:r w:rsidR="0025638F" w:rsidRPr="0042596F">
        <w:t>1</w:t>
      </w:r>
      <w:r w:rsidR="00385BCD" w:rsidRPr="0042596F">
        <w:t>=</w:t>
      </w:r>
      <w:r w:rsidR="002A1F90" w:rsidRPr="0042596F">
        <w:t>9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  <w:r>
        <w:rPr>
          <w:b/>
        </w:rPr>
        <w:br w:type="page"/>
      </w:r>
      <w:r w:rsidR="005D22E1" w:rsidRPr="0042596F">
        <w:rPr>
          <w:b/>
        </w:rPr>
        <w:t>3</w:t>
      </w:r>
      <w:r w:rsidR="005D22E1" w:rsidRPr="0042596F">
        <w:t xml:space="preserve">. от светильника </w:t>
      </w:r>
      <w:r w:rsidR="00785153" w:rsidRPr="0042596F">
        <w:t>3</w:t>
      </w:r>
      <w:r w:rsidR="005D22E1"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33370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А=0м</w:t>
      </w:r>
    </w:p>
    <w:p w:rsidR="00B3337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79" type="#_x0000_t75" style="width:60pt;height:15.75pt">
            <v:imagedata r:id="rId60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33370" w:rsidRPr="0042596F" w:rsidRDefault="00B33370" w:rsidP="0042596F">
      <w:pPr>
        <w:pStyle w:val="21"/>
        <w:suppressAutoHyphens/>
        <w:spacing w:line="360" w:lineRule="auto"/>
        <w:ind w:firstLine="709"/>
      </w:pPr>
      <w:r w:rsidRPr="0042596F">
        <w:t xml:space="preserve">Сила света для потока в 19000 лм под углом γ=0,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290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3337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80" type="#_x0000_t75" style="width:153.75pt;height:33pt">
            <v:imagedata r:id="rId61" o:title=""/>
          </v:shape>
        </w:pict>
      </w:r>
      <w:r w:rsidR="00B33370" w:rsidRPr="0042596F">
        <w:t>∙1=</w:t>
      </w:r>
      <w:r w:rsidR="002A1F90" w:rsidRPr="0042596F">
        <w:t>191,1</w:t>
      </w:r>
    </w:p>
    <w:p w:rsidR="005D22E1" w:rsidRPr="0042596F" w:rsidRDefault="005D22E1" w:rsidP="0042596F">
      <w:pPr>
        <w:pStyle w:val="21"/>
        <w:suppressAutoHyphens/>
        <w:spacing w:line="360" w:lineRule="auto"/>
        <w:ind w:firstLine="709"/>
      </w:pPr>
    </w:p>
    <w:p w:rsidR="0042596F" w:rsidRDefault="005D22E1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4</w:t>
      </w:r>
      <w:r w:rsidRPr="0042596F">
        <w:t xml:space="preserve">. от светильника </w:t>
      </w:r>
      <w:r w:rsidR="003E4389" w:rsidRPr="0042596F">
        <w:t>4</w:t>
      </w:r>
      <w:r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33370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081" type="#_x0000_t75" style="width:219.75pt;height:23.25pt">
            <v:imagedata r:id="rId62" o:title=""/>
          </v:shape>
        </w:pict>
      </w:r>
      <w:r w:rsidRPr="0042596F">
        <w:t>м</w:t>
      </w:r>
    </w:p>
    <w:p w:rsidR="00B3337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82" type="#_x0000_t75" style="width:95.25pt;height:33pt">
            <v:imagedata r:id="rId63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33370" w:rsidRPr="0042596F" w:rsidRDefault="00B33370" w:rsidP="0042596F">
      <w:pPr>
        <w:pStyle w:val="21"/>
        <w:suppressAutoHyphens/>
        <w:spacing w:line="360" w:lineRule="auto"/>
        <w:ind w:firstLine="709"/>
      </w:pPr>
      <w:r w:rsidRPr="0042596F">
        <w:t xml:space="preserve">Сила света для потока в 19000 лм под углом γ=75,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28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3337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83" type="#_x0000_t75" style="width:152.25pt;height:33pt">
            <v:imagedata r:id="rId64" o:title=""/>
          </v:shape>
        </w:pict>
      </w:r>
      <w:r w:rsidR="00B33370" w:rsidRPr="0042596F">
        <w:t>∙1=0,</w:t>
      </w:r>
      <w:r w:rsidR="00AA50AD" w:rsidRPr="0042596F">
        <w:t>32</w:t>
      </w:r>
    </w:p>
    <w:p w:rsidR="005D22E1" w:rsidRPr="0042596F" w:rsidRDefault="005D22E1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2596F" w:rsidRDefault="003E438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5</w:t>
      </w:r>
      <w:r w:rsidRPr="0042596F">
        <w:t>. от светильника 5: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3E4389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084" type="#_x0000_t75" style="width:203.25pt;height:23.25pt">
            <v:imagedata r:id="rId65" o:title=""/>
          </v:shape>
        </w:pict>
      </w:r>
      <w:r w:rsidRPr="0042596F">
        <w:t>м</w:t>
      </w:r>
    </w:p>
    <w:p w:rsidR="003E438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85" type="#_x0000_t75" style="width:108pt;height:33pt">
            <v:imagedata r:id="rId66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3E4389" w:rsidP="0042596F">
      <w:pPr>
        <w:pStyle w:val="21"/>
        <w:suppressAutoHyphens/>
        <w:spacing w:line="360" w:lineRule="auto"/>
        <w:ind w:firstLine="709"/>
      </w:pPr>
      <w:r w:rsidRPr="0042596F">
        <w:t xml:space="preserve">Сила света для потока в </w:t>
      </w:r>
      <w:r w:rsidR="00B33370" w:rsidRPr="0042596F">
        <w:t>19</w:t>
      </w:r>
      <w:r w:rsidRPr="0042596F">
        <w:t>000 лм под углом γ=6</w:t>
      </w:r>
      <w:r w:rsidR="00B33370" w:rsidRPr="0042596F">
        <w:t>6,8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AA50AD" w:rsidRPr="0042596F">
        <w:t>56</w:t>
      </w:r>
      <w:r w:rsidRPr="0042596F">
        <w:t xml:space="preserve"> лм</w:t>
      </w:r>
    </w:p>
    <w:p w:rsidR="003E4389" w:rsidRPr="0042596F" w:rsidRDefault="0042596F" w:rsidP="0042596F">
      <w:pPr>
        <w:pStyle w:val="21"/>
        <w:suppressAutoHyphens/>
        <w:spacing w:line="360" w:lineRule="auto"/>
        <w:ind w:firstLine="709"/>
      </w:pPr>
      <w:r>
        <w:br w:type="page"/>
      </w:r>
      <w:r w:rsidR="00D55DE5">
        <w:pict>
          <v:shape id="_x0000_i1086" type="#_x0000_t75" style="width:161.25pt;height:33pt">
            <v:imagedata r:id="rId67" o:title=""/>
          </v:shape>
        </w:pict>
      </w:r>
      <w:r w:rsidR="003E4389" w:rsidRPr="0042596F">
        <w:t>∙</w:t>
      </w:r>
      <w:r w:rsidR="00090E0F" w:rsidRPr="0042596F">
        <w:t>1</w:t>
      </w:r>
      <w:r w:rsidR="003E4389" w:rsidRPr="0042596F">
        <w:t>=</w:t>
      </w:r>
      <w:r w:rsidR="00AA50AD" w:rsidRPr="0042596F">
        <w:t>2,26</w:t>
      </w:r>
    </w:p>
    <w:p w:rsidR="003E4389" w:rsidRPr="0042596F" w:rsidRDefault="003E438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3E4389" w:rsidRPr="0042596F" w:rsidRDefault="003E438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6</w:t>
      </w:r>
      <w:r w:rsidRPr="0042596F">
        <w:t>. от светильника 6: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33370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087" type="#_x0000_t75" style="width:129pt;height:23.25pt">
            <v:imagedata r:id="rId68" o:title=""/>
          </v:shape>
        </w:pict>
      </w:r>
      <w:r w:rsidRPr="0042596F">
        <w:t>м</w:t>
      </w:r>
    </w:p>
    <w:p w:rsidR="00B3337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88" type="#_x0000_t75" style="width:105pt;height:33pt">
            <v:imagedata r:id="rId69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33370" w:rsidP="0042596F">
      <w:pPr>
        <w:pStyle w:val="21"/>
        <w:suppressAutoHyphens/>
        <w:spacing w:line="360" w:lineRule="auto"/>
        <w:ind w:firstLine="709"/>
      </w:pPr>
      <w:r w:rsidRPr="0042596F">
        <w:t xml:space="preserve">Сила света для потока в </w:t>
      </w:r>
      <w:r w:rsidR="006F7C05" w:rsidRPr="0042596F">
        <w:t>19</w:t>
      </w:r>
      <w:r w:rsidRPr="0042596F">
        <w:t>000 лм под углом γ=</w:t>
      </w:r>
      <w:r w:rsidR="006F7C05" w:rsidRPr="0042596F">
        <w:t>59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A13E66" w:rsidRPr="0042596F">
        <w:t>92,4</w:t>
      </w:r>
      <w:r w:rsidRPr="0042596F">
        <w:t xml:space="preserve"> 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33370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89" type="#_x0000_t75" style="width:159.75pt;height:33pt">
            <v:imagedata r:id="rId70" o:title=""/>
          </v:shape>
        </w:pict>
      </w:r>
      <w:r w:rsidR="00B33370" w:rsidRPr="0042596F">
        <w:t>∙1=</w:t>
      </w:r>
      <w:r w:rsidR="00A13E66" w:rsidRPr="0042596F">
        <w:t>8,33</w:t>
      </w:r>
    </w:p>
    <w:p w:rsidR="003E4389" w:rsidRPr="0042596F" w:rsidRDefault="003E4389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3E4389" w:rsidRPr="0042596F" w:rsidRDefault="003E438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7</w:t>
      </w:r>
      <w:r w:rsidRPr="0042596F">
        <w:t>. от светильника 7: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6F7C05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090" type="#_x0000_t75" style="width:245.25pt;height:23.25pt">
            <v:imagedata r:id="rId71" o:title=""/>
          </v:shape>
        </w:pict>
      </w:r>
      <w:r w:rsidRPr="0042596F">
        <w:t>м</w:t>
      </w:r>
    </w:p>
    <w:p w:rsidR="006F7C05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91" type="#_x0000_t75" style="width:95.25pt;height:33pt">
            <v:imagedata r:id="rId72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6F7C05" w:rsidRPr="0042596F" w:rsidRDefault="006F7C05" w:rsidP="0042596F">
      <w:pPr>
        <w:pStyle w:val="21"/>
        <w:suppressAutoHyphens/>
        <w:spacing w:line="360" w:lineRule="auto"/>
        <w:ind w:firstLine="709"/>
      </w:pPr>
      <w:r w:rsidRPr="0042596F">
        <w:t xml:space="preserve">Сила света для потока в 19000 лм под углом γ=78,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A13E66" w:rsidRPr="0042596F">
        <w:t>25</w:t>
      </w:r>
      <w:r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6F7C05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92" type="#_x0000_t75" style="width:150.75pt;height:33pt">
            <v:imagedata r:id="rId73" o:title=""/>
          </v:shape>
        </w:pict>
      </w:r>
      <w:r w:rsidR="006F7C05" w:rsidRPr="0042596F">
        <w:t>∙1=0,</w:t>
      </w:r>
      <w:r w:rsidR="00A13E66" w:rsidRPr="0042596F">
        <w:t>15</w:t>
      </w:r>
    </w:p>
    <w:p w:rsidR="00C70303" w:rsidRPr="0042596F" w:rsidRDefault="00C70303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2596F" w:rsidRDefault="003E438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8</w:t>
      </w:r>
      <w:r w:rsidRPr="0042596F">
        <w:t xml:space="preserve">. от светильника </w:t>
      </w:r>
      <w:r w:rsidR="006F7C05" w:rsidRPr="0042596F">
        <w:t>8</w:t>
      </w:r>
      <w:r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3E4389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093" type="#_x0000_t75" style="width:219.75pt;height:23.25pt">
            <v:imagedata r:id="rId74" o:title=""/>
          </v:shape>
        </w:pict>
      </w:r>
      <w:r w:rsidRPr="0042596F">
        <w:t>м</w:t>
      </w:r>
    </w:p>
    <w:p w:rsidR="003E438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94" type="#_x0000_t75" style="width:104.25pt;height:33pt">
            <v:imagedata r:id="rId75" o:title=""/>
          </v:shape>
        </w:pict>
      </w:r>
    </w:p>
    <w:p w:rsidR="003E4389" w:rsidRPr="0042596F" w:rsidRDefault="0042596F" w:rsidP="0042596F">
      <w:pPr>
        <w:pStyle w:val="21"/>
        <w:suppressAutoHyphens/>
        <w:spacing w:line="360" w:lineRule="auto"/>
        <w:ind w:firstLine="709"/>
      </w:pPr>
      <w:r>
        <w:br w:type="page"/>
      </w:r>
      <w:r w:rsidR="003E4389" w:rsidRPr="0042596F">
        <w:t xml:space="preserve">Сила света для потока в </w:t>
      </w:r>
      <w:r w:rsidR="006F7C05" w:rsidRPr="0042596F">
        <w:t>19</w:t>
      </w:r>
      <w:r w:rsidR="003E4389" w:rsidRPr="0042596F">
        <w:t>000 лм под углом γ=7</w:t>
      </w:r>
      <w:r w:rsidR="006F7C05" w:rsidRPr="0042596F">
        <w:t>4,9</w:t>
      </w:r>
      <w:r w:rsidR="003E4389" w:rsidRPr="0042596F">
        <w:t xml:space="preserve">, равняется </w:t>
      </w:r>
      <w:r w:rsidR="003E4389" w:rsidRPr="0042596F">
        <w:rPr>
          <w:lang w:val="en-US"/>
        </w:rPr>
        <w:t>I</w:t>
      </w:r>
      <w:r w:rsidR="003E4389" w:rsidRPr="0042596F">
        <w:rPr>
          <w:szCs w:val="28"/>
          <w:vertAlign w:val="subscript"/>
          <w:lang w:val="en-US"/>
        </w:rPr>
        <w:sym w:font="Symbol" w:char="F061"/>
      </w:r>
      <w:r w:rsidR="003E4389" w:rsidRPr="0042596F">
        <w:rPr>
          <w:vertAlign w:val="subscript"/>
        </w:rPr>
        <w:t>1</w:t>
      </w:r>
      <w:r w:rsidR="003E4389" w:rsidRPr="0042596F">
        <w:t xml:space="preserve"> = </w:t>
      </w:r>
      <w:r w:rsidR="004C001E" w:rsidRPr="0042596F">
        <w:t>2</w:t>
      </w:r>
      <w:r w:rsidR="00A13E66" w:rsidRPr="0042596F">
        <w:t>7,6</w:t>
      </w:r>
      <w:r w:rsidR="003E4389"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3E438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95" type="#_x0000_t75" style="width:170.25pt;height:33pt">
            <v:imagedata r:id="rId76" o:title=""/>
          </v:shape>
        </w:pict>
      </w:r>
      <w:r w:rsidR="003E4389" w:rsidRPr="0042596F">
        <w:t>∙</w:t>
      </w:r>
      <w:r w:rsidR="004C001E" w:rsidRPr="0042596F">
        <w:t>1=0,</w:t>
      </w:r>
      <w:r w:rsidR="00A13E66" w:rsidRPr="0042596F">
        <w:t>32</w:t>
      </w:r>
    </w:p>
    <w:p w:rsidR="003E4389" w:rsidRPr="0042596F" w:rsidRDefault="003E4389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3E4389" w:rsidRPr="0042596F" w:rsidRDefault="00403EA5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9</w:t>
      </w:r>
      <w:r w:rsidR="003E4389" w:rsidRPr="0042596F">
        <w:t xml:space="preserve">. от светильника </w:t>
      </w:r>
      <w:r w:rsidRPr="0042596F">
        <w:t>9</w:t>
      </w:r>
      <w:r w:rsidR="003E4389"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C70303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096" type="#_x0000_t75" style="width:150pt;height:23.25pt">
            <v:imagedata r:id="rId77" o:title=""/>
          </v:shape>
        </w:pict>
      </w:r>
      <w:r w:rsidRPr="0042596F">
        <w:t>м</w:t>
      </w:r>
    </w:p>
    <w:p w:rsidR="00C70303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97" type="#_x0000_t75" style="width:104.25pt;height:33pt">
            <v:imagedata r:id="rId78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C70303" w:rsidRDefault="00C70303" w:rsidP="0042596F">
      <w:pPr>
        <w:pStyle w:val="21"/>
        <w:suppressAutoHyphens/>
        <w:spacing w:line="360" w:lineRule="auto"/>
        <w:ind w:firstLine="709"/>
      </w:pPr>
      <w:r w:rsidRPr="0042596F">
        <w:t xml:space="preserve">Сила света для потока в </w:t>
      </w:r>
      <w:r w:rsidR="00A13E66" w:rsidRPr="0042596F">
        <w:t>19</w:t>
      </w:r>
      <w:r w:rsidRPr="0042596F">
        <w:t xml:space="preserve">000 лм под углом γ=73,2,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A13E66" w:rsidRPr="0042596F">
        <w:t>31,4</w:t>
      </w:r>
      <w:r w:rsidRPr="0042596F">
        <w:t xml:space="preserve"> лм</w:t>
      </w:r>
    </w:p>
    <w:p w:rsidR="0042596F" w:rsidRPr="0042596F" w:rsidRDefault="0042596F" w:rsidP="0042596F">
      <w:pPr>
        <w:pStyle w:val="21"/>
        <w:suppressAutoHyphens/>
        <w:spacing w:line="360" w:lineRule="auto"/>
        <w:ind w:firstLine="709"/>
      </w:pPr>
    </w:p>
    <w:p w:rsidR="00C70303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098" type="#_x0000_t75" style="width:168.75pt;height:33pt">
            <v:imagedata r:id="rId79" o:title=""/>
          </v:shape>
        </w:pict>
      </w:r>
      <w:r w:rsidR="00C70303" w:rsidRPr="0042596F">
        <w:t>∙1=0,</w:t>
      </w:r>
      <w:r w:rsidR="00A13E66" w:rsidRPr="0042596F">
        <w:t>50</w:t>
      </w:r>
    </w:p>
    <w:p w:rsidR="003E4389" w:rsidRPr="0042596F" w:rsidRDefault="003E438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5D22E1" w:rsidRPr="0042596F" w:rsidRDefault="005D22E1" w:rsidP="0042596F">
      <w:pPr>
        <w:pStyle w:val="21"/>
        <w:tabs>
          <w:tab w:val="left" w:pos="8205"/>
        </w:tabs>
        <w:suppressAutoHyphens/>
        <w:spacing w:line="360" w:lineRule="auto"/>
        <w:ind w:firstLine="709"/>
      </w:pPr>
      <w:r w:rsidRPr="0042596F">
        <w:t xml:space="preserve">Общая освещенность в точке </w:t>
      </w:r>
      <w:r w:rsidR="00403EA5" w:rsidRPr="0042596F">
        <w:t>С</w:t>
      </w:r>
      <w:r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5D22E1" w:rsidP="0042596F">
      <w:pPr>
        <w:pStyle w:val="21"/>
        <w:suppressAutoHyphens/>
        <w:spacing w:line="360" w:lineRule="auto"/>
        <w:ind w:firstLine="709"/>
      </w:pPr>
      <w:r w:rsidRPr="0042596F">
        <w:rPr>
          <w:szCs w:val="28"/>
        </w:rPr>
        <w:sym w:font="Symbol" w:char="F053"/>
      </w:r>
      <w:r w:rsidRPr="0042596F">
        <w:t>Е</w:t>
      </w:r>
      <w:r w:rsidRPr="0042596F">
        <w:rPr>
          <w:vertAlign w:val="subscript"/>
        </w:rPr>
        <w:t>Г</w:t>
      </w:r>
      <w:r w:rsidR="00403EA5" w:rsidRPr="0042596F">
        <w:rPr>
          <w:vertAlign w:val="subscript"/>
        </w:rPr>
        <w:t>С</w:t>
      </w:r>
      <w:r w:rsidRPr="0042596F">
        <w:t>=</w:t>
      </w:r>
      <w:r w:rsidR="00A13E66" w:rsidRPr="0042596F">
        <w:t xml:space="preserve">0,51+9+191,1+0,32+2,26+8,33 </w:t>
      </w:r>
      <w:r w:rsidRPr="0042596F">
        <w:t>+</w:t>
      </w:r>
      <w:r w:rsidR="00017A7A" w:rsidRPr="0042596F">
        <w:t>0,</w:t>
      </w:r>
      <w:r w:rsidR="00A13E66" w:rsidRPr="0042596F">
        <w:t>15</w:t>
      </w:r>
      <w:r w:rsidRPr="0042596F">
        <w:t>+</w:t>
      </w:r>
      <w:r w:rsidR="00017A7A" w:rsidRPr="0042596F">
        <w:t>0,</w:t>
      </w:r>
      <w:r w:rsidR="00A13E66" w:rsidRPr="0042596F">
        <w:t>32</w:t>
      </w:r>
      <w:r w:rsidRPr="0042596F">
        <w:t>+</w:t>
      </w:r>
      <w:r w:rsidR="00017A7A" w:rsidRPr="0042596F">
        <w:t>0,</w:t>
      </w:r>
      <w:r w:rsidR="00A13E66" w:rsidRPr="0042596F">
        <w:t>50</w:t>
      </w:r>
      <w:r w:rsidRPr="0042596F">
        <w:t>=</w:t>
      </w:r>
      <w:r w:rsidR="00907142" w:rsidRPr="0042596F">
        <w:t>212,49</w:t>
      </w:r>
    </w:p>
    <w:p w:rsidR="005D22E1" w:rsidRPr="0042596F" w:rsidRDefault="005D22E1" w:rsidP="0042596F">
      <w:pPr>
        <w:pStyle w:val="21"/>
        <w:suppressAutoHyphens/>
        <w:spacing w:line="360" w:lineRule="auto"/>
        <w:ind w:firstLine="709"/>
      </w:pPr>
      <w:r w:rsidRPr="0042596F">
        <w:t>Е</w:t>
      </w:r>
      <w:r w:rsidRPr="0042596F">
        <w:rPr>
          <w:vertAlign w:val="subscript"/>
        </w:rPr>
        <w:t>∑Г</w:t>
      </w:r>
      <w:r w:rsidR="00403EA5" w:rsidRPr="0042596F">
        <w:rPr>
          <w:vertAlign w:val="subscript"/>
        </w:rPr>
        <w:t>С</w:t>
      </w:r>
      <w:r w:rsidRPr="0042596F">
        <w:t xml:space="preserve"> = Е</w:t>
      </w:r>
      <w:r w:rsidRPr="0042596F">
        <w:rPr>
          <w:vertAlign w:val="subscript"/>
        </w:rPr>
        <w:t>Г</w:t>
      </w:r>
      <w:r w:rsidR="00403EA5" w:rsidRPr="0042596F">
        <w:rPr>
          <w:vertAlign w:val="subscript"/>
        </w:rPr>
        <w:t>С</w:t>
      </w:r>
      <w:r w:rsidRPr="0042596F">
        <w:t xml:space="preserve"> + Е</w:t>
      </w:r>
      <w:r w:rsidRPr="0042596F">
        <w:rPr>
          <w:vertAlign w:val="subscript"/>
        </w:rPr>
        <w:t>ОТР.</w:t>
      </w:r>
      <w:r w:rsidRPr="0042596F">
        <w:t xml:space="preserve">= </w:t>
      </w:r>
      <w:r w:rsidR="00907142" w:rsidRPr="0042596F">
        <w:t>212,49</w:t>
      </w:r>
      <w:r w:rsidRPr="0042596F">
        <w:t>+</w:t>
      </w:r>
      <w:r w:rsidR="00907142" w:rsidRPr="0042596F">
        <w:t>10,1</w:t>
      </w:r>
      <w:r w:rsidRPr="0042596F">
        <w:t>=</w:t>
      </w:r>
      <w:r w:rsidR="00907142" w:rsidRPr="0042596F">
        <w:t>222,59</w:t>
      </w:r>
      <w:r w:rsidRPr="0042596F">
        <w:t xml:space="preserve"> лк</w:t>
      </w:r>
    </w:p>
    <w:p w:rsidR="005D22E1" w:rsidRPr="0042596F" w:rsidRDefault="005D22E1" w:rsidP="0042596F">
      <w:pPr>
        <w:pStyle w:val="21"/>
        <w:suppressAutoHyphens/>
        <w:spacing w:line="360" w:lineRule="auto"/>
        <w:ind w:firstLine="709"/>
      </w:pPr>
    </w:p>
    <w:p w:rsidR="005D22E1" w:rsidRPr="0042596F" w:rsidRDefault="005D22E1" w:rsidP="0042596F">
      <w:pPr>
        <w:pStyle w:val="21"/>
        <w:suppressAutoHyphens/>
        <w:spacing w:line="360" w:lineRule="auto"/>
        <w:ind w:firstLine="709"/>
      </w:pPr>
      <w:r w:rsidRPr="0042596F">
        <w:t>Мы видим, что Е</w:t>
      </w:r>
      <w:r w:rsidRPr="0042596F">
        <w:rPr>
          <w:vertAlign w:val="subscript"/>
        </w:rPr>
        <w:t>пол</w:t>
      </w:r>
      <w:r w:rsidRPr="0042596F">
        <w:rPr>
          <w:szCs w:val="28"/>
        </w:rPr>
        <w:sym w:font="Symbol" w:char="F03C"/>
      </w:r>
      <w:r w:rsidRPr="0042596F">
        <w:t xml:space="preserve"> </w:t>
      </w:r>
      <w:r w:rsidRPr="0042596F">
        <w:rPr>
          <w:lang w:val="en-US"/>
        </w:rPr>
        <w:t>E</w:t>
      </w:r>
      <w:r w:rsidRPr="0042596F">
        <w:rPr>
          <w:vertAlign w:val="subscript"/>
          <w:lang w:val="en-US"/>
        </w:rPr>
        <w:t>min</w:t>
      </w:r>
      <w:r w:rsidRPr="0042596F">
        <w:rPr>
          <w:vertAlign w:val="subscript"/>
        </w:rPr>
        <w:t xml:space="preserve"> </w:t>
      </w:r>
      <w:r w:rsidRPr="0042596F">
        <w:t>(</w:t>
      </w:r>
      <w:r w:rsidR="00907142" w:rsidRPr="0042596F">
        <w:t>222,59</w:t>
      </w:r>
      <w:r w:rsidRPr="0042596F">
        <w:rPr>
          <w:szCs w:val="28"/>
        </w:rPr>
        <w:sym w:font="Symbol" w:char="F03E"/>
      </w:r>
      <w:r w:rsidR="005B6826" w:rsidRPr="0042596F">
        <w:t>1</w:t>
      </w:r>
      <w:r w:rsidR="005E1FD9" w:rsidRPr="0042596F">
        <w:t>5</w:t>
      </w:r>
      <w:r w:rsidR="005B6826" w:rsidRPr="0042596F">
        <w:t>0</w:t>
      </w:r>
      <w:r w:rsidRPr="0042596F">
        <w:t xml:space="preserve">), следовательно, освещенность в точке </w:t>
      </w:r>
      <w:r w:rsidR="005B6826" w:rsidRPr="0042596F">
        <w:t>С</w:t>
      </w:r>
      <w:r w:rsidRPr="0042596F">
        <w:t xml:space="preserve"> удовлетворят норме.</w:t>
      </w:r>
    </w:p>
    <w:p w:rsidR="00BB4F39" w:rsidRPr="0042596F" w:rsidRDefault="00BB4F39" w:rsidP="0042596F">
      <w:pPr>
        <w:pStyle w:val="21"/>
        <w:suppressAutoHyphens/>
        <w:spacing w:line="360" w:lineRule="auto"/>
        <w:ind w:firstLine="709"/>
        <w:rPr>
          <w:lang w:val="en-US"/>
        </w:rPr>
      </w:pPr>
      <w:r w:rsidRPr="0042596F">
        <w:t xml:space="preserve">Расчёт точки </w:t>
      </w:r>
      <w:r w:rsidRPr="0042596F">
        <w:rPr>
          <w:lang w:val="en-US"/>
        </w:rPr>
        <w:t>D</w:t>
      </w:r>
      <w:r w:rsidRPr="0042596F">
        <w:t>:</w:t>
      </w:r>
    </w:p>
    <w:p w:rsidR="00BB4F39" w:rsidRPr="0042596F" w:rsidRDefault="0042596F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D55DE5">
        <w:rPr>
          <w:sz w:val="28"/>
        </w:rPr>
        <w:pict>
          <v:shape id="_x0000_i1099" type="#_x0000_t75" style="width:340.5pt;height:227.25pt">
            <v:imagedata r:id="rId80" o:title=""/>
          </v:shape>
        </w:pict>
      </w:r>
    </w:p>
    <w:p w:rsidR="00BB4F39" w:rsidRPr="0042596F" w:rsidRDefault="00BB4F3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1</w:t>
      </w:r>
      <w:r w:rsidRPr="0042596F">
        <w:t>. от светильника 1: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00" type="#_x0000_t75" style="width:384.75pt;height:21.75pt">
            <v:imagedata r:id="rId81" o:title=""/>
          </v:shape>
        </w:pict>
      </w:r>
      <w:r w:rsidRPr="0042596F">
        <w:t>м</w:t>
      </w: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01" type="#_x0000_t75" style="width:99pt;height:33pt">
            <v:imagedata r:id="rId82" o:title=""/>
          </v:shape>
        </w:pict>
      </w:r>
    </w:p>
    <w:p w:rsidR="009529B0" w:rsidRPr="0042596F" w:rsidRDefault="009529B0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9529B0" w:rsidRPr="0042596F">
        <w:t>79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004806" w:rsidRPr="0042596F">
        <w:t>14,6</w:t>
      </w:r>
      <w:r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02" type="#_x0000_t75" style="width:159pt;height:33pt">
            <v:imagedata r:id="rId83" o:title=""/>
          </v:shape>
        </w:pict>
      </w:r>
      <w:r w:rsidR="00BB4F39" w:rsidRPr="0042596F">
        <w:t>∙1=0,</w:t>
      </w:r>
      <w:r w:rsidR="00004806" w:rsidRPr="0042596F">
        <w:t>19</w:t>
      </w:r>
    </w:p>
    <w:p w:rsidR="00BB4F39" w:rsidRPr="0042596F" w:rsidRDefault="00BB4F3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2</w:t>
      </w:r>
      <w:r w:rsidRPr="0042596F">
        <w:t>. от светильника 2: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03" type="#_x0000_t75" style="width:354pt;height:23.25pt">
            <v:imagedata r:id="rId84" o:title=""/>
          </v:shape>
        </w:pict>
      </w:r>
      <w:r w:rsidRPr="0042596F">
        <w:t>м</w:t>
      </w:r>
    </w:p>
    <w:p w:rsid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04" type="#_x0000_t75" style="width:104.25pt;height:33pt">
            <v:imagedata r:id="rId85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  <w:r>
        <w:br w:type="page"/>
      </w:r>
      <w:r w:rsidR="00BB4F39" w:rsidRPr="0042596F">
        <w:t>Сила света для потока в 19000 лм под углом γ=</w:t>
      </w:r>
      <w:r w:rsidR="009529B0" w:rsidRPr="0042596F">
        <w:t>76,5</w:t>
      </w:r>
      <w:r w:rsidR="00BB4F39" w:rsidRPr="0042596F">
        <w:t xml:space="preserve">, равняется </w:t>
      </w:r>
      <w:r w:rsidR="00BB4F39" w:rsidRPr="0042596F">
        <w:rPr>
          <w:lang w:val="en-US"/>
        </w:rPr>
        <w:t>I</w:t>
      </w:r>
      <w:r w:rsidR="00BB4F39" w:rsidRPr="0042596F">
        <w:rPr>
          <w:szCs w:val="28"/>
          <w:vertAlign w:val="subscript"/>
          <w:lang w:val="en-US"/>
        </w:rPr>
        <w:sym w:font="Symbol" w:char="F061"/>
      </w:r>
      <w:r w:rsidR="00BB4F39" w:rsidRPr="0042596F">
        <w:rPr>
          <w:vertAlign w:val="subscript"/>
        </w:rPr>
        <w:t>1</w:t>
      </w:r>
      <w:r w:rsidR="00BB4F39" w:rsidRPr="0042596F">
        <w:t xml:space="preserve"> = </w:t>
      </w:r>
      <w:r w:rsidR="00004806" w:rsidRPr="0042596F">
        <w:t>27,2</w:t>
      </w:r>
      <w:r w:rsidR="00BB4F39" w:rsidRPr="0042596F">
        <w:t xml:space="preserve"> 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05" type="#_x0000_t75" style="width:170.25pt;height:33pt">
            <v:imagedata r:id="rId86" o:title=""/>
          </v:shape>
        </w:pict>
      </w:r>
      <w:r w:rsidR="00BB4F39" w:rsidRPr="0042596F">
        <w:t>∙1=</w:t>
      </w:r>
      <w:r w:rsidR="00004806" w:rsidRPr="0042596F">
        <w:t>0,23</w:t>
      </w:r>
    </w:p>
    <w:p w:rsidR="00BB4F39" w:rsidRPr="0042596F" w:rsidRDefault="00BB4F3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3</w:t>
      </w:r>
      <w:r w:rsidRPr="0042596F">
        <w:t>. от светильника 3: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06" type="#_x0000_t75" style="width:299.25pt;height:23.25pt">
            <v:imagedata r:id="rId87" o:title=""/>
          </v:shape>
        </w:pict>
      </w:r>
      <w:r w:rsidRPr="0042596F">
        <w:t>м</w:t>
      </w: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07" type="#_x0000_t75" style="width:95.25pt;height:33pt">
            <v:imagedata r:id="rId88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9529B0" w:rsidRPr="0042596F">
        <w:t>75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9529B0" w:rsidRPr="0042596F">
        <w:t>28</w:t>
      </w:r>
      <w:r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08" type="#_x0000_t75" style="width:150.75pt;height:33pt">
            <v:imagedata r:id="rId89" o:title=""/>
          </v:shape>
        </w:pict>
      </w:r>
      <w:r w:rsidR="00BB4F39" w:rsidRPr="0042596F">
        <w:t>∙1=</w:t>
      </w:r>
      <w:r w:rsidR="00004806" w:rsidRPr="0042596F">
        <w:t>0,31</w:t>
      </w:r>
    </w:p>
    <w:p w:rsidR="00BB4F39" w:rsidRPr="0042596F" w:rsidRDefault="00BB4F3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4</w:t>
      </w:r>
      <w:r w:rsidRPr="0042596F">
        <w:t>. от светильника 4: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09" type="#_x0000_t75" style="width:350.25pt;height:23.25pt">
            <v:imagedata r:id="rId90" o:title=""/>
          </v:shape>
        </w:pict>
      </w:r>
      <w:r w:rsidRPr="0042596F">
        <w:t>м</w:t>
      </w: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10" type="#_x0000_t75" style="width:104.25pt;height:33pt">
            <v:imagedata r:id="rId91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9529B0" w:rsidRPr="0042596F">
        <w:t>76,5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004806" w:rsidRPr="0042596F">
        <w:t>27,2</w:t>
      </w:r>
      <w:r w:rsidRPr="0042596F">
        <w:t xml:space="preserve"> 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11" type="#_x0000_t75" style="width:170.25pt;height:33pt">
            <v:imagedata r:id="rId92" o:title=""/>
          </v:shape>
        </w:pict>
      </w:r>
      <w:r w:rsidR="00BB4F39" w:rsidRPr="0042596F">
        <w:t>∙1=</w:t>
      </w:r>
      <w:r w:rsidR="00004806" w:rsidRPr="0042596F">
        <w:t>0,23</w:t>
      </w:r>
    </w:p>
    <w:p w:rsidR="00BB4F39" w:rsidRPr="0042596F" w:rsidRDefault="00BB4F3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5</w:t>
      </w:r>
      <w:r w:rsidRPr="0042596F">
        <w:t>. от светильника 5: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12" type="#_x0000_t75" style="width:294pt;height:23.25pt">
            <v:imagedata r:id="rId93" o:title=""/>
          </v:shape>
        </w:pict>
      </w:r>
      <w:r w:rsidRPr="0042596F">
        <w:t>м</w:t>
      </w: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13" type="#_x0000_t75" style="width:95.25pt;height:33pt">
            <v:imagedata r:id="rId94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9529B0" w:rsidRPr="0042596F">
        <w:t>71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004806" w:rsidRPr="0042596F">
        <w:t>34,4</w:t>
      </w:r>
      <w:r w:rsidRPr="0042596F">
        <w:t xml:space="preserve"> 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14" type="#_x0000_t75" style="width:159.75pt;height:33pt">
            <v:imagedata r:id="rId95" o:title=""/>
          </v:shape>
        </w:pict>
      </w:r>
      <w:r w:rsidR="00BB4F39" w:rsidRPr="0042596F">
        <w:t>∙1=</w:t>
      </w:r>
      <w:r w:rsidR="00004806" w:rsidRPr="0042596F">
        <w:t>0,79</w:t>
      </w:r>
    </w:p>
    <w:p w:rsidR="00BB4F39" w:rsidRPr="0042596F" w:rsidRDefault="00BB4F3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6</w:t>
      </w:r>
      <w:r w:rsidRPr="0042596F">
        <w:t>. от светильника 6: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15" type="#_x0000_t75" style="width:240pt;height:23.25pt">
            <v:imagedata r:id="rId96" o:title=""/>
          </v:shape>
        </w:pict>
      </w:r>
      <w:r w:rsidRPr="0042596F">
        <w:t>м</w:t>
      </w: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16" type="#_x0000_t75" style="width:104.25pt;height:33pt">
            <v:imagedata r:id="rId97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γ=6</w:t>
      </w:r>
      <w:r w:rsidR="009A4776" w:rsidRPr="0042596F">
        <w:t>4</w:t>
      </w:r>
      <w:r w:rsidRPr="0042596F">
        <w:t>,</w:t>
      </w:r>
      <w:r w:rsidR="009A4776" w:rsidRPr="0042596F">
        <w:t>5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004806" w:rsidRPr="0042596F">
        <w:t>62,8</w:t>
      </w:r>
      <w:r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17" type="#_x0000_t75" style="width:168.75pt;height:33pt">
            <v:imagedata r:id="rId98" o:title=""/>
          </v:shape>
        </w:pict>
      </w:r>
      <w:r w:rsidR="00BB4F39" w:rsidRPr="0042596F">
        <w:t>∙1=</w:t>
      </w:r>
      <w:r w:rsidR="00DC2A17" w:rsidRPr="0042596F">
        <w:t>7</w:t>
      </w:r>
      <w:r w:rsidR="00004806" w:rsidRPr="0042596F">
        <w:t>,30</w:t>
      </w:r>
    </w:p>
    <w:p w:rsidR="00BB4F39" w:rsidRPr="0042596F" w:rsidRDefault="00BB4F3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7</w:t>
      </w:r>
      <w:r w:rsidRPr="0042596F">
        <w:t>. от светильника 7: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18" type="#_x0000_t75" style="width:300.75pt;height:23.25pt">
            <v:imagedata r:id="rId99" o:title=""/>
          </v:shape>
        </w:pict>
      </w:r>
      <w:r w:rsidRPr="0042596F">
        <w:t>м</w:t>
      </w: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19" type="#_x0000_t75" style="width:110.25pt;height:33pt">
            <v:imagedata r:id="rId100" o:title=""/>
          </v:shape>
        </w:pict>
      </w:r>
    </w:p>
    <w:p w:rsidR="00BB4F39" w:rsidRPr="0042596F" w:rsidRDefault="00BB4F39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9A4776" w:rsidRPr="0042596F">
        <w:t>74,7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004806" w:rsidRPr="0042596F">
        <w:t>24,5</w:t>
      </w:r>
      <w:r w:rsidRPr="0042596F">
        <w:t xml:space="preserve"> 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20" type="#_x0000_t75" style="width:168pt;height:33pt">
            <v:imagedata r:id="rId101" o:title=""/>
          </v:shape>
        </w:pict>
      </w:r>
      <w:r w:rsidR="00BB4F39" w:rsidRPr="0042596F">
        <w:t>∙1=</w:t>
      </w:r>
      <w:r w:rsidR="00DC2A17" w:rsidRPr="0042596F">
        <w:t>1</w:t>
      </w:r>
      <w:r w:rsidR="00004806" w:rsidRPr="0042596F">
        <w:t>,29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  <w:r>
        <w:br w:type="page"/>
      </w:r>
      <w:r w:rsidR="00BB4F39" w:rsidRPr="0042596F">
        <w:rPr>
          <w:b/>
        </w:rPr>
        <w:t>8</w:t>
      </w:r>
      <w:r w:rsidR="00BB4F39" w:rsidRPr="0042596F">
        <w:t>. от светильника 8: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21" type="#_x0000_t75" style="width:245.25pt;height:23.25pt">
            <v:imagedata r:id="rId102" o:title=""/>
          </v:shape>
        </w:pict>
      </w:r>
      <w:r w:rsidRPr="0042596F">
        <w:t>м</w:t>
      </w: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22" type="#_x0000_t75" style="width:108pt;height:33pt">
            <v:imagedata r:id="rId103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9A4776" w:rsidRPr="0042596F">
        <w:t>63,7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004806" w:rsidRPr="0042596F">
        <w:t>71,2</w:t>
      </w:r>
      <w:r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23" type="#_x0000_t75" style="width:168pt;height:33pt">
            <v:imagedata r:id="rId104" o:title=""/>
          </v:shape>
        </w:pict>
      </w:r>
      <w:r w:rsidR="00BB4F39" w:rsidRPr="0042596F">
        <w:t>∙1=</w:t>
      </w:r>
      <w:r w:rsidR="00004806" w:rsidRPr="0042596F">
        <w:t>12,6</w:t>
      </w:r>
    </w:p>
    <w:p w:rsidR="0042596F" w:rsidRDefault="0042596F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9</w:t>
      </w:r>
      <w:r w:rsidRPr="0042596F">
        <w:t>. от светильника 9: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24" type="#_x0000_t75" style="width:177pt;height:23.25pt">
            <v:imagedata r:id="rId105" o:title=""/>
          </v:shape>
        </w:pict>
      </w:r>
      <w:r w:rsidRPr="0042596F">
        <w:t>м</w:t>
      </w: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25" type="#_x0000_t75" style="width:104.25pt;height:33pt">
            <v:imagedata r:id="rId106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9A4776" w:rsidRPr="0042596F">
        <w:t>26,5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2</w:t>
      </w:r>
      <w:r w:rsidR="00004806" w:rsidRPr="0042596F">
        <w:t>53,2</w:t>
      </w:r>
      <w:r w:rsidRPr="0042596F">
        <w:t xml:space="preserve"> лм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BB4F39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26" type="#_x0000_t75" style="width:171.75pt;height:33pt">
            <v:imagedata r:id="rId107" o:title=""/>
          </v:shape>
        </w:pict>
      </w:r>
      <w:r w:rsidR="00BB4F39" w:rsidRPr="0042596F">
        <w:t>∙1=</w:t>
      </w:r>
      <w:r w:rsidR="00004806" w:rsidRPr="0042596F">
        <w:t>120</w:t>
      </w:r>
    </w:p>
    <w:p w:rsidR="00BB4F39" w:rsidRPr="0042596F" w:rsidRDefault="00BB4F3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B4F39" w:rsidRPr="0042596F" w:rsidRDefault="00BB4F39" w:rsidP="0042596F">
      <w:pPr>
        <w:pStyle w:val="21"/>
        <w:tabs>
          <w:tab w:val="left" w:pos="8205"/>
        </w:tabs>
        <w:suppressAutoHyphens/>
        <w:spacing w:line="360" w:lineRule="auto"/>
        <w:ind w:firstLine="709"/>
      </w:pPr>
      <w:r w:rsidRPr="0042596F">
        <w:t xml:space="preserve">Общая освещенность в точке </w:t>
      </w:r>
      <w:r w:rsidRPr="0042596F">
        <w:rPr>
          <w:lang w:val="en-US"/>
        </w:rPr>
        <w:t>D</w:t>
      </w:r>
      <w:r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rPr>
          <w:szCs w:val="28"/>
        </w:rPr>
        <w:sym w:font="Symbol" w:char="F053"/>
      </w:r>
      <w:r w:rsidRPr="0042596F">
        <w:t>Е</w:t>
      </w:r>
      <w:r w:rsidRPr="0042596F">
        <w:rPr>
          <w:vertAlign w:val="subscript"/>
        </w:rPr>
        <w:t>Г</w:t>
      </w:r>
      <w:r w:rsidRPr="0042596F">
        <w:rPr>
          <w:vertAlign w:val="subscript"/>
          <w:lang w:val="en-US"/>
        </w:rPr>
        <w:t>D</w:t>
      </w:r>
      <w:r w:rsidRPr="0042596F">
        <w:t>=</w:t>
      </w:r>
      <w:r w:rsidR="00DC2A17" w:rsidRPr="0042596F">
        <w:t>0,19</w:t>
      </w:r>
      <w:r w:rsidRPr="0042596F">
        <w:t>+</w:t>
      </w:r>
      <w:r w:rsidR="00DC2A17" w:rsidRPr="0042596F">
        <w:t>0,23</w:t>
      </w:r>
      <w:r w:rsidRPr="0042596F">
        <w:t>+</w:t>
      </w:r>
      <w:r w:rsidR="00DC2A17" w:rsidRPr="0042596F">
        <w:t>0,31</w:t>
      </w:r>
      <w:r w:rsidRPr="0042596F">
        <w:t>+</w:t>
      </w:r>
      <w:r w:rsidR="00DC2A17" w:rsidRPr="0042596F">
        <w:t>0,23</w:t>
      </w:r>
      <w:r w:rsidRPr="0042596F">
        <w:t>+</w:t>
      </w:r>
      <w:r w:rsidR="00DC2A17" w:rsidRPr="0042596F">
        <w:t>1,29</w:t>
      </w:r>
      <w:r w:rsidRPr="0042596F">
        <w:t>+</w:t>
      </w:r>
      <w:r w:rsidR="00DC2A17" w:rsidRPr="0042596F">
        <w:t>7,30</w:t>
      </w:r>
      <w:r w:rsidRPr="0042596F">
        <w:t>+</w:t>
      </w:r>
      <w:r w:rsidR="00DC2A17" w:rsidRPr="0042596F">
        <w:t>0,29</w:t>
      </w:r>
      <w:r w:rsidRPr="0042596F">
        <w:t>+</w:t>
      </w:r>
      <w:r w:rsidR="00DC2A17" w:rsidRPr="0042596F">
        <w:t>12,6</w:t>
      </w:r>
      <w:r w:rsidRPr="0042596F">
        <w:t>+</w:t>
      </w:r>
      <w:r w:rsidR="00DC2A17" w:rsidRPr="0042596F">
        <w:t>120</w:t>
      </w:r>
      <w:r w:rsidRPr="0042596F">
        <w:t>=</w:t>
      </w:r>
      <w:r w:rsidR="00DC2A17" w:rsidRPr="0042596F">
        <w:t>142,44</w:t>
      </w:r>
    </w:p>
    <w:p w:rsidR="00BB4F39" w:rsidRPr="0042596F" w:rsidRDefault="00BB4F39" w:rsidP="0042596F">
      <w:pPr>
        <w:pStyle w:val="21"/>
        <w:suppressAutoHyphens/>
        <w:spacing w:line="360" w:lineRule="auto"/>
        <w:ind w:firstLine="709"/>
      </w:pPr>
      <w:r w:rsidRPr="0042596F">
        <w:t>Е</w:t>
      </w:r>
      <w:r w:rsidRPr="0042596F">
        <w:rPr>
          <w:vertAlign w:val="subscript"/>
        </w:rPr>
        <w:t>∑Г</w:t>
      </w:r>
      <w:r w:rsidRPr="0042596F">
        <w:rPr>
          <w:vertAlign w:val="subscript"/>
          <w:lang w:val="en-US"/>
        </w:rPr>
        <w:t>D</w:t>
      </w:r>
      <w:r w:rsidRPr="0042596F">
        <w:t xml:space="preserve"> = Е</w:t>
      </w:r>
      <w:r w:rsidRPr="0042596F">
        <w:rPr>
          <w:vertAlign w:val="subscript"/>
        </w:rPr>
        <w:t>Г</w:t>
      </w:r>
      <w:r w:rsidRPr="0042596F">
        <w:rPr>
          <w:vertAlign w:val="subscript"/>
          <w:lang w:val="en-US"/>
        </w:rPr>
        <w:t>D</w:t>
      </w:r>
      <w:r w:rsidRPr="0042596F">
        <w:t xml:space="preserve"> + Е</w:t>
      </w:r>
      <w:r w:rsidRPr="0042596F">
        <w:rPr>
          <w:vertAlign w:val="subscript"/>
        </w:rPr>
        <w:t>ОТР.</w:t>
      </w:r>
      <w:r w:rsidRPr="0042596F">
        <w:t xml:space="preserve">= </w:t>
      </w:r>
      <w:r w:rsidR="00DC2A17" w:rsidRPr="0042596F">
        <w:t>142,4</w:t>
      </w:r>
      <w:r w:rsidRPr="0042596F">
        <w:t>+</w:t>
      </w:r>
      <w:r w:rsidR="00DC2A17" w:rsidRPr="0042596F">
        <w:t>10,1</w:t>
      </w:r>
      <w:r w:rsidRPr="0042596F">
        <w:t>=</w:t>
      </w:r>
      <w:r w:rsidR="00DC2A17" w:rsidRPr="0042596F">
        <w:t>152,54</w:t>
      </w:r>
      <w:r w:rsidRPr="0042596F">
        <w:t xml:space="preserve"> лк</w:t>
      </w:r>
    </w:p>
    <w:p w:rsidR="005D22E1" w:rsidRPr="0042596F" w:rsidRDefault="0042596F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BB4F39" w:rsidRPr="0042596F">
        <w:rPr>
          <w:sz w:val="28"/>
        </w:rPr>
        <w:t>Мы видим, что Е</w:t>
      </w:r>
      <w:r w:rsidR="00BB4F39" w:rsidRPr="0042596F">
        <w:rPr>
          <w:sz w:val="28"/>
          <w:vertAlign w:val="subscript"/>
        </w:rPr>
        <w:t>пол</w:t>
      </w:r>
      <w:r w:rsidR="00BB4F39" w:rsidRPr="0042596F">
        <w:rPr>
          <w:sz w:val="28"/>
          <w:szCs w:val="28"/>
        </w:rPr>
        <w:sym w:font="Symbol" w:char="F03C"/>
      </w:r>
      <w:r w:rsidR="00BB4F39" w:rsidRPr="0042596F">
        <w:rPr>
          <w:sz w:val="28"/>
        </w:rPr>
        <w:t xml:space="preserve"> </w:t>
      </w:r>
      <w:r w:rsidR="00BB4F39" w:rsidRPr="0042596F">
        <w:rPr>
          <w:sz w:val="28"/>
          <w:lang w:val="en-US"/>
        </w:rPr>
        <w:t>E</w:t>
      </w:r>
      <w:r w:rsidR="00BB4F39" w:rsidRPr="0042596F">
        <w:rPr>
          <w:sz w:val="28"/>
          <w:vertAlign w:val="subscript"/>
          <w:lang w:val="en-US"/>
        </w:rPr>
        <w:t>min</w:t>
      </w:r>
      <w:r w:rsidR="00BB4F39" w:rsidRPr="0042596F">
        <w:rPr>
          <w:sz w:val="28"/>
          <w:vertAlign w:val="subscript"/>
        </w:rPr>
        <w:t xml:space="preserve"> </w:t>
      </w:r>
      <w:r w:rsidR="00BB4F39" w:rsidRPr="0042596F">
        <w:rPr>
          <w:sz w:val="28"/>
        </w:rPr>
        <w:t>(</w:t>
      </w:r>
      <w:r w:rsidR="00DC2A17" w:rsidRPr="0042596F">
        <w:rPr>
          <w:sz w:val="28"/>
        </w:rPr>
        <w:t>152,54</w:t>
      </w:r>
      <w:r w:rsidR="00BB4F39" w:rsidRPr="0042596F">
        <w:rPr>
          <w:sz w:val="28"/>
          <w:szCs w:val="28"/>
        </w:rPr>
        <w:sym w:font="Symbol" w:char="F03E"/>
      </w:r>
      <w:r w:rsidR="00BB4F39" w:rsidRPr="0042596F">
        <w:rPr>
          <w:sz w:val="28"/>
        </w:rPr>
        <w:t xml:space="preserve">150), следовательно, освещенность в точке </w:t>
      </w:r>
      <w:r w:rsidR="00BB4F39" w:rsidRPr="0042596F">
        <w:rPr>
          <w:sz w:val="28"/>
          <w:lang w:val="en-US"/>
        </w:rPr>
        <w:t>D</w:t>
      </w:r>
      <w:r w:rsidR="00BB4F39" w:rsidRPr="0042596F">
        <w:rPr>
          <w:sz w:val="28"/>
        </w:rPr>
        <w:t xml:space="preserve"> удовлетворят норме.</w:t>
      </w:r>
    </w:p>
    <w:p w:rsidR="00C01298" w:rsidRDefault="00C01298" w:rsidP="0042596F">
      <w:pPr>
        <w:pStyle w:val="21"/>
        <w:suppressAutoHyphens/>
        <w:spacing w:line="360" w:lineRule="auto"/>
        <w:ind w:firstLine="709"/>
      </w:pPr>
      <w:r w:rsidRPr="0042596F">
        <w:t xml:space="preserve">Расчёт точки </w:t>
      </w:r>
      <w:r w:rsidRPr="0042596F">
        <w:rPr>
          <w:lang w:val="en-US"/>
        </w:rPr>
        <w:t>E</w:t>
      </w:r>
    </w:p>
    <w:p w:rsidR="00BA3113" w:rsidRPr="00BA3113" w:rsidRDefault="00BA3113" w:rsidP="0042596F">
      <w:pPr>
        <w:pStyle w:val="21"/>
        <w:suppressAutoHyphens/>
        <w:spacing w:line="360" w:lineRule="auto"/>
        <w:ind w:firstLine="709"/>
      </w:pP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  <w:rPr>
          <w:b/>
          <w:lang w:val="en-US"/>
        </w:rPr>
      </w:pPr>
      <w:r>
        <w:pict>
          <v:shape id="_x0000_i1127" type="#_x0000_t75" style="width:343.5pt;height:250.5pt">
            <v:imagedata r:id="rId108" o:title=""/>
          </v:shape>
        </w:pict>
      </w:r>
    </w:p>
    <w:p w:rsidR="00BA3113" w:rsidRDefault="00BA3113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1</w:t>
      </w:r>
      <w:r w:rsidRPr="0042596F">
        <w:t>. от светильника 1,</w:t>
      </w:r>
      <w:r w:rsidR="004251B8" w:rsidRPr="0042596F">
        <w:t>2</w:t>
      </w:r>
      <w:r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28" type="#_x0000_t75" style="width:330pt;height:39.75pt">
            <v:imagedata r:id="rId109" o:title=""/>
          </v:shape>
        </w:pict>
      </w:r>
      <w:r w:rsidRPr="0042596F">
        <w:t>м</w:t>
      </w: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29" type="#_x0000_t75" style="width:104.25pt;height:33pt">
            <v:imagedata r:id="rId110" o:title=""/>
          </v:shape>
        </w:pic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BA3113" w:rsidRDefault="00C01298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4251B8" w:rsidRPr="0042596F">
        <w:t>75,5</w:t>
      </w:r>
      <w:r w:rsidRPr="0042596F">
        <w:t xml:space="preserve">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822BEA" w:rsidRPr="0042596F">
        <w:t>28,5</w:t>
      </w:r>
      <w:r w:rsidRPr="0042596F">
        <w:t xml:space="preserve"> </w: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30" type="#_x0000_t75" style="width:165.75pt;height:33pt">
            <v:imagedata r:id="rId111" o:title=""/>
          </v:shape>
        </w:pict>
      </w:r>
      <w:r w:rsidR="00C01298" w:rsidRPr="0042596F">
        <w:t>∙2=</w:t>
      </w:r>
      <w:r w:rsidR="00822BEA" w:rsidRPr="0042596F">
        <w:t>2,5</w:t>
      </w:r>
    </w:p>
    <w:p w:rsidR="00C01298" w:rsidRPr="0042596F" w:rsidRDefault="00C01298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2</w:t>
      </w:r>
      <w:r w:rsidRPr="0042596F">
        <w:t xml:space="preserve">. от светильника </w:t>
      </w:r>
      <w:r w:rsidR="00472699" w:rsidRPr="0042596F">
        <w:t>3</w:t>
      </w:r>
      <w:r w:rsidRPr="0042596F">
        <w:t>:</w:t>
      </w:r>
    </w:p>
    <w:p w:rsidR="0042596F" w:rsidRDefault="00BA3113" w:rsidP="0042596F">
      <w:pPr>
        <w:pStyle w:val="21"/>
        <w:suppressAutoHyphens/>
        <w:spacing w:line="360" w:lineRule="auto"/>
        <w:ind w:firstLine="709"/>
      </w:pPr>
      <w:r>
        <w:br w:type="page"/>
      </w:r>
      <w:r w:rsidR="00C01298" w:rsidRPr="0042596F">
        <w:t>О</w:t>
      </w:r>
      <w:r w:rsidR="00C01298" w:rsidRPr="0042596F">
        <w:rPr>
          <w:vertAlign w:val="superscript"/>
        </w:rPr>
        <w:t>/</w:t>
      </w:r>
      <w:r w:rsidR="00C01298" w:rsidRPr="0042596F">
        <w:t>А=</w:t>
      </w:r>
      <w:r w:rsidR="00D55DE5">
        <w:pict>
          <v:shape id="_x0000_i1131" type="#_x0000_t75" style="width:384pt;height:39.75pt">
            <v:imagedata r:id="rId112" o:title=""/>
          </v:shape>
        </w:pict>
      </w:r>
      <w:r w:rsidR="00C01298" w:rsidRPr="0042596F">
        <w:t>м</w:t>
      </w: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32" type="#_x0000_t75" style="width:104.25pt;height:33pt">
            <v:imagedata r:id="rId113" o:title=""/>
          </v:shape>
        </w:pic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472699" w:rsidRPr="0042596F">
        <w:t>77,5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822BEA" w:rsidRPr="0042596F">
        <w:t>25,4</w:t>
      </w:r>
      <w:r w:rsidRPr="0042596F">
        <w:t xml:space="preserve"> лм</w: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33" type="#_x0000_t75" style="width:168.75pt;height:33pt">
            <v:imagedata r:id="rId114" o:title=""/>
          </v:shape>
        </w:pict>
      </w:r>
      <w:r w:rsidR="00C01298" w:rsidRPr="0042596F">
        <w:t>∙1=</w:t>
      </w:r>
      <w:r w:rsidR="00822BEA" w:rsidRPr="0042596F">
        <w:t>0,87</w:t>
      </w:r>
    </w:p>
    <w:p w:rsidR="00472699" w:rsidRPr="0042596F" w:rsidRDefault="00472699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3</w:t>
      </w:r>
      <w:r w:rsidR="00472699" w:rsidRPr="0042596F">
        <w:t>. от светильника 4,5</w:t>
      </w:r>
      <w:r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34" type="#_x0000_t75" style="width:270.75pt;height:39.75pt">
            <v:imagedata r:id="rId115" o:title=""/>
          </v:shape>
        </w:pict>
      </w:r>
      <w:r w:rsidRPr="0042596F">
        <w:t>м</w:t>
      </w: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35" type="#_x0000_t75" style="width:102.75pt;height:33pt">
            <v:imagedata r:id="rId116" o:title=""/>
          </v:shape>
        </w:pict>
      </w:r>
    </w:p>
    <w:p w:rsidR="00472699" w:rsidRPr="0042596F" w:rsidRDefault="00472699" w:rsidP="0042596F">
      <w:pPr>
        <w:pStyle w:val="21"/>
        <w:suppressAutoHyphens/>
        <w:spacing w:line="360" w:lineRule="auto"/>
        <w:ind w:firstLine="709"/>
      </w:pP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472699" w:rsidRPr="0042596F">
        <w:t>66,1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822BEA" w:rsidRPr="0042596F">
        <w:t>56,8</w:t>
      </w:r>
      <w:r w:rsidRPr="0042596F">
        <w:t xml:space="preserve"> лм</w: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36" type="#_x0000_t75" style="width:158.25pt;height:33pt">
            <v:imagedata r:id="rId117" o:title=""/>
          </v:shape>
        </w:pict>
      </w:r>
      <w:r w:rsidR="00C01298" w:rsidRPr="0042596F">
        <w:t>∙2=</w:t>
      </w:r>
      <w:r w:rsidR="00822BEA" w:rsidRPr="0042596F">
        <w:t>68</w:t>
      </w:r>
    </w:p>
    <w:p w:rsidR="00BA3113" w:rsidRDefault="00BA3113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4</w:t>
      </w:r>
      <w:r w:rsidRPr="0042596F">
        <w:t xml:space="preserve">. от светильника </w:t>
      </w:r>
      <w:r w:rsidR="00472699" w:rsidRPr="0042596F">
        <w:t>6</w:t>
      </w:r>
      <w:r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37" type="#_x0000_t75" style="width:329.25pt;height:39.75pt">
            <v:imagedata r:id="rId118" o:title=""/>
          </v:shape>
        </w:pict>
      </w:r>
      <w:r w:rsidRPr="0042596F">
        <w:t>м</w:t>
      </w:r>
    </w:p>
    <w:p w:rsidR="00BA3113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38" type="#_x0000_t75" style="width:108pt;height:33pt">
            <v:imagedata r:id="rId119" o:title=""/>
          </v:shape>
        </w:pict>
      </w:r>
    </w:p>
    <w:p w:rsidR="00C01298" w:rsidRPr="0042596F" w:rsidRDefault="00BA3113" w:rsidP="0042596F">
      <w:pPr>
        <w:pStyle w:val="21"/>
        <w:suppressAutoHyphens/>
        <w:spacing w:line="360" w:lineRule="auto"/>
        <w:ind w:firstLine="709"/>
      </w:pPr>
      <w:r>
        <w:br w:type="page"/>
      </w:r>
      <w:r w:rsidR="00C01298" w:rsidRPr="0042596F">
        <w:t>Сила света для потока в 19000 лм под углом γ=</w:t>
      </w:r>
      <w:r w:rsidR="00472699" w:rsidRPr="0042596F">
        <w:t>73,1</w:t>
      </w:r>
      <w:r w:rsidR="00C01298" w:rsidRPr="0042596F">
        <w:t xml:space="preserve">, равняется </w:t>
      </w:r>
      <w:r w:rsidR="00C01298" w:rsidRPr="0042596F">
        <w:rPr>
          <w:lang w:val="en-US"/>
        </w:rPr>
        <w:t>I</w:t>
      </w:r>
      <w:r w:rsidR="00C01298" w:rsidRPr="0042596F">
        <w:rPr>
          <w:szCs w:val="28"/>
          <w:vertAlign w:val="subscript"/>
          <w:lang w:val="en-US"/>
        </w:rPr>
        <w:sym w:font="Symbol" w:char="F061"/>
      </w:r>
      <w:r w:rsidR="00C01298" w:rsidRPr="0042596F">
        <w:rPr>
          <w:vertAlign w:val="subscript"/>
        </w:rPr>
        <w:t>1</w:t>
      </w:r>
      <w:r w:rsidR="00C01298" w:rsidRPr="0042596F">
        <w:t xml:space="preserve"> = </w:t>
      </w:r>
      <w:r w:rsidR="00822BEA" w:rsidRPr="0042596F">
        <w:t>32,4</w:t>
      </w:r>
      <w:r w:rsidR="00C01298" w:rsidRPr="0042596F">
        <w:t xml:space="preserve"> лм</w: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39" type="#_x0000_t75" style="width:167.25pt;height:33pt">
            <v:imagedata r:id="rId120" o:title=""/>
          </v:shape>
        </w:pict>
      </w:r>
      <w:r w:rsidR="00C01298" w:rsidRPr="0042596F">
        <w:t>∙1=</w:t>
      </w:r>
      <w:r w:rsidR="00822BEA" w:rsidRPr="0042596F">
        <w:t>0,52</w:t>
      </w:r>
    </w:p>
    <w:p w:rsidR="00C01298" w:rsidRPr="0042596F" w:rsidRDefault="00C01298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5</w:t>
      </w:r>
      <w:r w:rsidRPr="0042596F">
        <w:t>. от светильника 7,</w:t>
      </w:r>
      <w:r w:rsidR="00472699" w:rsidRPr="0042596F">
        <w:t>8</w:t>
      </w:r>
      <w:r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40" type="#_x0000_t75" style="width:3in;height:39.75pt">
            <v:imagedata r:id="rId121" o:title=""/>
          </v:shape>
        </w:pict>
      </w:r>
      <w:r w:rsidRPr="0042596F">
        <w:t>м</w:t>
      </w: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41" type="#_x0000_t75" style="width:95.25pt;height:33pt">
            <v:imagedata r:id="rId122" o:title=""/>
          </v:shape>
        </w:pic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8D71AA" w:rsidRPr="0042596F">
        <w:t>42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822BEA" w:rsidRPr="0042596F">
        <w:t>205</w:t>
      </w:r>
      <w:r w:rsidRPr="0042596F">
        <w:t xml:space="preserve"> лм</w: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42" type="#_x0000_t75" style="width:158.25pt;height:33pt">
            <v:imagedata r:id="rId123" o:title=""/>
          </v:shape>
        </w:pict>
      </w:r>
      <w:r w:rsidR="00C01298" w:rsidRPr="0042596F">
        <w:t>∙2=</w:t>
      </w:r>
      <w:r w:rsidR="00822BEA" w:rsidRPr="0042596F">
        <w:t>110,8</w:t>
      </w:r>
    </w:p>
    <w:p w:rsidR="00C01298" w:rsidRPr="0042596F" w:rsidRDefault="00C01298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rPr>
          <w:b/>
        </w:rPr>
        <w:t>6</w:t>
      </w:r>
      <w:r w:rsidRPr="0042596F">
        <w:t xml:space="preserve">. от светильника </w:t>
      </w:r>
      <w:r w:rsidR="008D71AA" w:rsidRPr="0042596F">
        <w:t>9</w:t>
      </w:r>
      <w:r w:rsidRPr="0042596F">
        <w:t>:</w: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t>О</w:t>
      </w:r>
      <w:r w:rsidRPr="0042596F">
        <w:rPr>
          <w:vertAlign w:val="superscript"/>
        </w:rPr>
        <w:t>/</w:t>
      </w:r>
      <w:r w:rsidRPr="0042596F">
        <w:t>А=</w:t>
      </w:r>
      <w:r w:rsidR="00D55DE5">
        <w:pict>
          <v:shape id="_x0000_i1143" type="#_x0000_t75" style="width:276pt;height:39.75pt">
            <v:imagedata r:id="rId124" o:title=""/>
          </v:shape>
        </w:pict>
      </w:r>
      <w:r w:rsidRPr="0042596F">
        <w:t>м</w:t>
      </w: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44" type="#_x0000_t75" style="width:99.75pt;height:33pt">
            <v:imagedata r:id="rId125" o:title=""/>
          </v:shape>
        </w:pic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BA3113" w:rsidRDefault="00C01298" w:rsidP="0042596F">
      <w:pPr>
        <w:pStyle w:val="21"/>
        <w:suppressAutoHyphens/>
        <w:spacing w:line="360" w:lineRule="auto"/>
        <w:ind w:firstLine="709"/>
      </w:pPr>
      <w:r w:rsidRPr="0042596F">
        <w:t>Сила света для потока в 19000 лм под углом γ=</w:t>
      </w:r>
      <w:r w:rsidR="008D71AA" w:rsidRPr="0042596F">
        <w:t>68</w:t>
      </w:r>
      <w:r w:rsidRPr="0042596F">
        <w:t xml:space="preserve">, равняется </w:t>
      </w:r>
      <w:r w:rsidRPr="0042596F">
        <w:rPr>
          <w:lang w:val="en-US"/>
        </w:rPr>
        <w:t>I</w:t>
      </w:r>
      <w:r w:rsidRPr="0042596F">
        <w:rPr>
          <w:szCs w:val="28"/>
          <w:vertAlign w:val="subscript"/>
          <w:lang w:val="en-US"/>
        </w:rPr>
        <w:sym w:font="Symbol" w:char="F061"/>
      </w:r>
      <w:r w:rsidRPr="0042596F">
        <w:rPr>
          <w:vertAlign w:val="subscript"/>
        </w:rPr>
        <w:t>1</w:t>
      </w:r>
      <w:r w:rsidRPr="0042596F">
        <w:t xml:space="preserve"> = </w:t>
      </w:r>
      <w:r w:rsidR="00822BEA" w:rsidRPr="0042596F">
        <w:t>50,4</w:t>
      </w:r>
      <w:r w:rsidRPr="0042596F">
        <w:t xml:space="preserve"> </w: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C01298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45" type="#_x0000_t75" style="width:159.75pt;height:33pt">
            <v:imagedata r:id="rId126" o:title=""/>
          </v:shape>
        </w:pict>
      </w:r>
      <w:r w:rsidR="00C01298" w:rsidRPr="0042596F">
        <w:t>∙1=</w:t>
      </w:r>
      <w:r w:rsidR="00822BEA" w:rsidRPr="0042596F">
        <w:t>2,83</w:t>
      </w:r>
    </w:p>
    <w:p w:rsidR="00C01298" w:rsidRPr="0042596F" w:rsidRDefault="00BA3113" w:rsidP="0042596F">
      <w:pPr>
        <w:pStyle w:val="21"/>
        <w:tabs>
          <w:tab w:val="left" w:pos="8205"/>
        </w:tabs>
        <w:suppressAutoHyphens/>
        <w:spacing w:line="360" w:lineRule="auto"/>
        <w:ind w:firstLine="709"/>
      </w:pPr>
      <w:r>
        <w:rPr>
          <w:b/>
        </w:rPr>
        <w:br w:type="page"/>
      </w:r>
      <w:r w:rsidR="00C01298" w:rsidRPr="0042596F">
        <w:t xml:space="preserve">Общая освещенность в точке </w:t>
      </w:r>
      <w:r w:rsidR="00C01298" w:rsidRPr="0042596F">
        <w:rPr>
          <w:lang w:val="en-US"/>
        </w:rPr>
        <w:t>E</w:t>
      </w:r>
      <w:r w:rsidR="00C01298" w:rsidRPr="0042596F">
        <w:t>:</w: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rPr>
          <w:szCs w:val="28"/>
        </w:rPr>
        <w:sym w:font="Symbol" w:char="F053"/>
      </w:r>
      <w:r w:rsidRPr="0042596F">
        <w:t>Е</w:t>
      </w:r>
      <w:r w:rsidRPr="0042596F">
        <w:rPr>
          <w:vertAlign w:val="subscript"/>
        </w:rPr>
        <w:t>Г</w:t>
      </w:r>
      <w:r w:rsidRPr="0042596F">
        <w:rPr>
          <w:vertAlign w:val="subscript"/>
          <w:lang w:val="en-US"/>
        </w:rPr>
        <w:t>E</w:t>
      </w:r>
      <w:r w:rsidRPr="0042596F">
        <w:t>=</w:t>
      </w:r>
      <w:r w:rsidR="00822BEA" w:rsidRPr="0042596F">
        <w:t>2,5</w:t>
      </w:r>
      <w:r w:rsidRPr="0042596F">
        <w:t>+</w:t>
      </w:r>
      <w:r w:rsidR="00822BEA" w:rsidRPr="0042596F">
        <w:t>0,87</w:t>
      </w:r>
      <w:r w:rsidRPr="0042596F">
        <w:t>+</w:t>
      </w:r>
      <w:r w:rsidR="00822BEA" w:rsidRPr="0042596F">
        <w:t>68</w:t>
      </w:r>
      <w:r w:rsidRPr="0042596F">
        <w:t>+</w:t>
      </w:r>
      <w:r w:rsidR="00822BEA" w:rsidRPr="0042596F">
        <w:t>0,52</w:t>
      </w:r>
      <w:r w:rsidRPr="0042596F">
        <w:t>+</w:t>
      </w:r>
      <w:r w:rsidR="00822BEA" w:rsidRPr="0042596F">
        <w:t>110,8</w:t>
      </w:r>
      <w:r w:rsidRPr="0042596F">
        <w:t>+</w:t>
      </w:r>
      <w:r w:rsidR="00822BEA" w:rsidRPr="0042596F">
        <w:t>2,83</w:t>
      </w:r>
      <w:r w:rsidRPr="0042596F">
        <w:t>=</w:t>
      </w:r>
      <w:r w:rsidR="00822BEA" w:rsidRPr="0042596F">
        <w:t>185,52</w:t>
      </w: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t>Е</w:t>
      </w:r>
      <w:r w:rsidRPr="0042596F">
        <w:rPr>
          <w:vertAlign w:val="subscript"/>
        </w:rPr>
        <w:t>∑Г</w:t>
      </w:r>
      <w:r w:rsidRPr="0042596F">
        <w:rPr>
          <w:vertAlign w:val="subscript"/>
          <w:lang w:val="en-US"/>
        </w:rPr>
        <w:t>E</w:t>
      </w:r>
      <w:r w:rsidRPr="0042596F">
        <w:t xml:space="preserve"> = Е</w:t>
      </w:r>
      <w:r w:rsidRPr="0042596F">
        <w:rPr>
          <w:vertAlign w:val="subscript"/>
        </w:rPr>
        <w:t>Г</w:t>
      </w:r>
      <w:r w:rsidRPr="0042596F">
        <w:rPr>
          <w:vertAlign w:val="subscript"/>
          <w:lang w:val="en-US"/>
        </w:rPr>
        <w:t>E</w:t>
      </w:r>
      <w:r w:rsidRPr="0042596F">
        <w:t xml:space="preserve"> + Е</w:t>
      </w:r>
      <w:r w:rsidRPr="0042596F">
        <w:rPr>
          <w:vertAlign w:val="subscript"/>
        </w:rPr>
        <w:t>ОТР.</w:t>
      </w:r>
      <w:r w:rsidRPr="0042596F">
        <w:t xml:space="preserve">= </w:t>
      </w:r>
      <w:r w:rsidR="00822BEA" w:rsidRPr="0042596F">
        <w:t>185,2</w:t>
      </w:r>
      <w:r w:rsidRPr="0042596F">
        <w:t>+</w:t>
      </w:r>
      <w:r w:rsidR="00822BEA" w:rsidRPr="0042596F">
        <w:t>10,1</w:t>
      </w:r>
      <w:r w:rsidRPr="0042596F">
        <w:t>=</w:t>
      </w:r>
      <w:r w:rsidR="00822BEA" w:rsidRPr="0042596F">
        <w:t>195,62</w:t>
      </w:r>
      <w:r w:rsidRPr="0042596F">
        <w:t xml:space="preserve"> лк</w:t>
      </w: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</w:p>
    <w:p w:rsidR="00C01298" w:rsidRPr="0042596F" w:rsidRDefault="00C01298" w:rsidP="0042596F">
      <w:pPr>
        <w:pStyle w:val="21"/>
        <w:suppressAutoHyphens/>
        <w:spacing w:line="360" w:lineRule="auto"/>
        <w:ind w:firstLine="709"/>
      </w:pPr>
      <w:r w:rsidRPr="0042596F">
        <w:t>Мы видим, что Е</w:t>
      </w:r>
      <w:r w:rsidRPr="0042596F">
        <w:rPr>
          <w:vertAlign w:val="subscript"/>
        </w:rPr>
        <w:t>пол</w:t>
      </w:r>
      <w:r w:rsidRPr="0042596F">
        <w:rPr>
          <w:szCs w:val="28"/>
        </w:rPr>
        <w:sym w:font="Symbol" w:char="F03C"/>
      </w:r>
      <w:r w:rsidRPr="0042596F">
        <w:t xml:space="preserve"> </w:t>
      </w:r>
      <w:r w:rsidRPr="0042596F">
        <w:rPr>
          <w:lang w:val="en-US"/>
        </w:rPr>
        <w:t>E</w:t>
      </w:r>
      <w:r w:rsidRPr="0042596F">
        <w:rPr>
          <w:vertAlign w:val="subscript"/>
          <w:lang w:val="en-US"/>
        </w:rPr>
        <w:t>min</w:t>
      </w:r>
      <w:r w:rsidRPr="0042596F">
        <w:rPr>
          <w:vertAlign w:val="subscript"/>
        </w:rPr>
        <w:t xml:space="preserve"> </w:t>
      </w:r>
      <w:r w:rsidRPr="0042596F">
        <w:t>(</w:t>
      </w:r>
      <w:r w:rsidR="00822BEA" w:rsidRPr="0042596F">
        <w:t>195,62</w:t>
      </w:r>
      <w:r w:rsidRPr="0042596F">
        <w:rPr>
          <w:szCs w:val="28"/>
        </w:rPr>
        <w:sym w:font="Symbol" w:char="F03E"/>
      </w:r>
      <w:r w:rsidRPr="0042596F">
        <w:t xml:space="preserve">150), следовательно, освещенность в точке </w:t>
      </w:r>
      <w:r w:rsidRPr="0042596F">
        <w:rPr>
          <w:lang w:val="en-US"/>
        </w:rPr>
        <w:t>E</w:t>
      </w:r>
      <w:r w:rsidRPr="0042596F">
        <w:t xml:space="preserve"> удовлетворят норме.</w:t>
      </w:r>
    </w:p>
    <w:p w:rsidR="00C70303" w:rsidRPr="0042596F" w:rsidRDefault="00C70303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CE10C9" w:rsidRPr="0042596F" w:rsidRDefault="00CE10C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2596F">
        <w:rPr>
          <w:b/>
          <w:sz w:val="28"/>
        </w:rPr>
        <w:t>Расчёт электрическо</w:t>
      </w:r>
      <w:r w:rsidR="00BA3113">
        <w:rPr>
          <w:b/>
          <w:sz w:val="28"/>
        </w:rPr>
        <w:t>й части осветительной установки</w:t>
      </w:r>
    </w:p>
    <w:p w:rsidR="00D65970" w:rsidRPr="0042596F" w:rsidRDefault="00D65970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043B6A" w:rsidRPr="0042596F" w:rsidRDefault="00D55DE5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pict>
          <v:shape id="_x0000_i1146" type="#_x0000_t75" style="width:390pt;height:185.25pt">
            <v:imagedata r:id="rId127" o:title=""/>
          </v:shape>
        </w:pict>
      </w:r>
    </w:p>
    <w:p w:rsidR="00CE10C9" w:rsidRPr="0042596F" w:rsidRDefault="00CE10C9" w:rsidP="0042596F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CE10C9" w:rsidRPr="0042596F" w:rsidRDefault="00CE10C9" w:rsidP="0042596F">
      <w:pPr>
        <w:pStyle w:val="21"/>
        <w:suppressAutoHyphens/>
        <w:spacing w:line="360" w:lineRule="auto"/>
        <w:ind w:firstLine="709"/>
      </w:pPr>
      <w:r w:rsidRPr="0042596F">
        <w:t>Для начала выберем провода для питающих и групповых линий, исходя из допустимых потерь напряжения.</w:t>
      </w:r>
    </w:p>
    <w:p w:rsidR="0042596F" w:rsidRDefault="00CE10C9" w:rsidP="0042596F">
      <w:pPr>
        <w:pStyle w:val="21"/>
        <w:suppressAutoHyphens/>
        <w:spacing w:line="360" w:lineRule="auto"/>
        <w:ind w:firstLine="709"/>
      </w:pPr>
      <w:r w:rsidRPr="0042596F">
        <w:t>Коэффициент спроса для нашего цеха равен коэффициенту спроса для производственных зданий, состоящих из многих отдельных помещений:</w:t>
      </w:r>
    </w:p>
    <w:p w:rsidR="00CE10C9" w:rsidRPr="0042596F" w:rsidRDefault="00CE10C9" w:rsidP="0042596F">
      <w:pPr>
        <w:pStyle w:val="21"/>
        <w:suppressAutoHyphens/>
        <w:spacing w:line="360" w:lineRule="auto"/>
        <w:ind w:firstLine="709"/>
      </w:pPr>
      <w:r w:rsidRPr="0042596F">
        <w:t>для питающих линий к</w:t>
      </w:r>
      <w:r w:rsidRPr="0042596F">
        <w:rPr>
          <w:vertAlign w:val="subscript"/>
        </w:rPr>
        <w:t>с</w:t>
      </w:r>
      <w:r w:rsidRPr="0042596F">
        <w:t xml:space="preserve"> = 0,85;</w:t>
      </w:r>
    </w:p>
    <w:p w:rsidR="00CE10C9" w:rsidRPr="0042596F" w:rsidRDefault="00CE10C9" w:rsidP="0042596F">
      <w:pPr>
        <w:pStyle w:val="21"/>
        <w:suppressAutoHyphens/>
        <w:spacing w:line="360" w:lineRule="auto"/>
        <w:ind w:firstLine="709"/>
      </w:pPr>
      <w:r w:rsidRPr="0042596F">
        <w:t>для групповых линий к</w:t>
      </w:r>
      <w:r w:rsidRPr="0042596F">
        <w:rPr>
          <w:vertAlign w:val="subscript"/>
        </w:rPr>
        <w:t>с</w:t>
      </w:r>
      <w:r w:rsidRPr="0042596F">
        <w:t xml:space="preserve"> = 1.</w:t>
      </w:r>
    </w:p>
    <w:p w:rsidR="0042596F" w:rsidRDefault="00CE10C9" w:rsidP="0042596F">
      <w:pPr>
        <w:pStyle w:val="21"/>
        <w:suppressAutoHyphens/>
        <w:spacing w:line="360" w:lineRule="auto"/>
        <w:ind w:firstLine="709"/>
      </w:pPr>
      <w:r w:rsidRPr="0042596F">
        <w:t>Установленная мощность осветительной установки для всего освещаемого помещения:</w:t>
      </w:r>
    </w:p>
    <w:p w:rsidR="00BA3113" w:rsidRDefault="00BA3113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BA3113" w:rsidRDefault="00D55DE5" w:rsidP="0042596F">
      <w:pPr>
        <w:pStyle w:val="21"/>
        <w:suppressAutoHyphens/>
        <w:spacing w:line="360" w:lineRule="auto"/>
        <w:ind w:firstLine="709"/>
        <w:rPr>
          <w:b/>
        </w:rPr>
      </w:pPr>
      <w:r>
        <w:rPr>
          <w:b/>
        </w:rPr>
        <w:pict>
          <v:shape id="_x0000_i1147" type="#_x0000_t75" style="width:168.75pt;height:18pt">
            <v:imagedata r:id="rId128" o:title=""/>
          </v:shape>
        </w:pict>
      </w:r>
    </w:p>
    <w:p w:rsidR="0042596F" w:rsidRDefault="00BA3113" w:rsidP="0042596F">
      <w:pPr>
        <w:pStyle w:val="21"/>
        <w:suppressAutoHyphens/>
        <w:spacing w:line="360" w:lineRule="auto"/>
        <w:ind w:firstLine="709"/>
      </w:pPr>
      <w:r>
        <w:rPr>
          <w:b/>
        </w:rPr>
        <w:br w:type="page"/>
      </w:r>
      <w:r w:rsidR="00333D2F" w:rsidRPr="0042596F">
        <w:t xml:space="preserve">Установленная мощность осветительной установки для </w:t>
      </w:r>
      <w:r w:rsidR="00FB3B0E" w:rsidRPr="0042596F">
        <w:t>одного ряда</w:t>
      </w:r>
      <w:r w:rsidR="00333D2F" w:rsidRPr="0042596F">
        <w:t xml:space="preserve"> освещаемого помещения:</w:t>
      </w:r>
    </w:p>
    <w:p w:rsidR="00BA3113" w:rsidRDefault="00BA3113" w:rsidP="0042596F">
      <w:pPr>
        <w:pStyle w:val="21"/>
        <w:suppressAutoHyphens/>
        <w:spacing w:line="360" w:lineRule="auto"/>
        <w:ind w:firstLine="709"/>
        <w:rPr>
          <w:b/>
        </w:rPr>
      </w:pPr>
    </w:p>
    <w:p w:rsidR="00333D2F" w:rsidRPr="0042596F" w:rsidRDefault="00D55DE5" w:rsidP="0042596F">
      <w:pPr>
        <w:pStyle w:val="21"/>
        <w:suppressAutoHyphens/>
        <w:spacing w:line="360" w:lineRule="auto"/>
        <w:ind w:firstLine="709"/>
        <w:rPr>
          <w:b/>
        </w:rPr>
      </w:pPr>
      <w:r>
        <w:rPr>
          <w:b/>
        </w:rPr>
        <w:pict>
          <v:shape id="_x0000_i1148" type="#_x0000_t75" style="width:162.75pt;height:18pt">
            <v:imagedata r:id="rId129" o:title=""/>
          </v:shape>
        </w:pict>
      </w:r>
    </w:p>
    <w:p w:rsidR="0042596F" w:rsidRDefault="0042596F" w:rsidP="0042596F">
      <w:pPr>
        <w:pStyle w:val="21"/>
        <w:suppressAutoHyphens/>
        <w:spacing w:line="360" w:lineRule="auto"/>
        <w:ind w:firstLine="709"/>
      </w:pPr>
    </w:p>
    <w:p w:rsidR="0042596F" w:rsidRDefault="00CE10C9" w:rsidP="0042596F">
      <w:pPr>
        <w:pStyle w:val="21"/>
        <w:suppressAutoHyphens/>
        <w:spacing w:line="360" w:lineRule="auto"/>
        <w:ind w:firstLine="709"/>
      </w:pPr>
      <w:r w:rsidRPr="0042596F">
        <w:t xml:space="preserve">Расчетная мощность для </w:t>
      </w:r>
      <w:r w:rsidR="00225B1B" w:rsidRPr="0042596F">
        <w:t>всей</w:t>
      </w:r>
      <w:r w:rsidRPr="0042596F">
        <w:t xml:space="preserve"> линий: </w: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49" type="#_x0000_t75" style="width:234.75pt;height:18pt">
            <v:imagedata r:id="rId130" o:title=""/>
          </v:shape>
        </w:pic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42596F" w:rsidRDefault="00312DC1" w:rsidP="0042596F">
      <w:pPr>
        <w:pStyle w:val="21"/>
        <w:suppressAutoHyphens/>
        <w:spacing w:line="360" w:lineRule="auto"/>
        <w:ind w:firstLine="709"/>
      </w:pPr>
      <w:r w:rsidRPr="0042596F">
        <w:t xml:space="preserve">Расчетная мощность для одной </w:t>
      </w:r>
      <w:r w:rsidR="00333D2F" w:rsidRPr="0042596F">
        <w:t xml:space="preserve">линий: </w: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333D2F" w:rsidRPr="0042596F" w:rsidRDefault="00D55DE5" w:rsidP="0042596F">
      <w:pPr>
        <w:pStyle w:val="21"/>
        <w:suppressAutoHyphens/>
        <w:spacing w:line="360" w:lineRule="auto"/>
        <w:ind w:firstLine="709"/>
      </w:pPr>
      <w:r>
        <w:pict>
          <v:shape id="_x0000_i1150" type="#_x0000_t75" style="width:201.75pt;height:18pt">
            <v:imagedata r:id="rId131" o:title=""/>
          </v:shape>
        </w:pict>
      </w:r>
    </w:p>
    <w:p w:rsidR="00CE10C9" w:rsidRPr="0042596F" w:rsidRDefault="00CE10C9" w:rsidP="0042596F">
      <w:pPr>
        <w:pStyle w:val="21"/>
        <w:tabs>
          <w:tab w:val="left" w:pos="7755"/>
        </w:tabs>
        <w:suppressAutoHyphens/>
        <w:spacing w:line="360" w:lineRule="auto"/>
        <w:ind w:firstLine="709"/>
      </w:pPr>
    </w:p>
    <w:p w:rsidR="00BA3113" w:rsidRDefault="00CE10C9" w:rsidP="0042596F">
      <w:pPr>
        <w:pStyle w:val="21"/>
        <w:tabs>
          <w:tab w:val="left" w:pos="7755"/>
        </w:tabs>
        <w:suppressAutoHyphens/>
        <w:spacing w:line="360" w:lineRule="auto"/>
        <w:ind w:firstLine="709"/>
      </w:pPr>
      <w:r w:rsidRPr="0042596F">
        <w:t xml:space="preserve">Расчет допустимых потерь. </w:t>
      </w:r>
    </w:p>
    <w:p w:rsidR="00CE10C9" w:rsidRPr="0042596F" w:rsidRDefault="00CE10C9" w:rsidP="0042596F">
      <w:pPr>
        <w:pStyle w:val="21"/>
        <w:tabs>
          <w:tab w:val="left" w:pos="7755"/>
        </w:tabs>
        <w:suppressAutoHyphens/>
        <w:spacing w:line="360" w:lineRule="auto"/>
        <w:ind w:firstLine="709"/>
      </w:pPr>
      <w:r w:rsidRPr="0042596F">
        <w:t xml:space="preserve">Допустимые потери исходя из трансформатора </w:t>
      </w:r>
      <w:r w:rsidR="00610B9A" w:rsidRPr="0042596F">
        <w:t>630</w:t>
      </w:r>
      <w:r w:rsidRPr="0042596F">
        <w:t xml:space="preserve">В коэффициента запаса 0,8 выбираем </w:t>
      </w:r>
      <w:r w:rsidRPr="0042596F">
        <w:rPr>
          <w:lang w:val="en-US"/>
        </w:rPr>
        <w:t>U</w:t>
      </w:r>
      <w:r w:rsidRPr="0042596F">
        <w:t>доп%</w:t>
      </w:r>
      <w:r w:rsidR="0042596F">
        <w:t xml:space="preserve"> </w:t>
      </w:r>
      <w:r w:rsidRPr="0042596F">
        <w:t>=4,6%, а потери</w:t>
      </w:r>
      <w:r w:rsidR="00501A47" w:rsidRPr="0042596F">
        <w:t xml:space="preserve"> в групповой линии принимаем 2</w:t>
      </w:r>
      <w:r w:rsidRPr="0042596F">
        <w:t>%.</w:t>
      </w:r>
    </w:p>
    <w:p w:rsidR="0042596F" w:rsidRDefault="00CE10C9" w:rsidP="0042596F">
      <w:pPr>
        <w:pStyle w:val="21"/>
        <w:tabs>
          <w:tab w:val="left" w:pos="7755"/>
        </w:tabs>
        <w:suppressAutoHyphens/>
        <w:spacing w:line="360" w:lineRule="auto"/>
        <w:ind w:firstLine="709"/>
      </w:pPr>
      <w:r w:rsidRPr="0042596F">
        <w:t xml:space="preserve">Получаем </w:t>
      </w:r>
      <w:r w:rsidRPr="0042596F">
        <w:rPr>
          <w:lang w:val="en-US"/>
        </w:rPr>
        <w:t>U</w:t>
      </w:r>
      <w:r w:rsidRPr="0042596F">
        <w:t>доп% для питающей линии:</w:t>
      </w:r>
      <w:r w:rsidR="0042596F">
        <w:t xml:space="preserve"> </w:t>
      </w:r>
    </w:p>
    <w:p w:rsidR="00BA3113" w:rsidRDefault="00BA3113" w:rsidP="0042596F">
      <w:pPr>
        <w:pStyle w:val="21"/>
        <w:tabs>
          <w:tab w:val="left" w:pos="7755"/>
        </w:tabs>
        <w:suppressAutoHyphens/>
        <w:spacing w:line="360" w:lineRule="auto"/>
        <w:ind w:firstLine="709"/>
      </w:pPr>
    </w:p>
    <w:p w:rsidR="00CE10C9" w:rsidRPr="0042596F" w:rsidRDefault="00CE10C9" w:rsidP="0042596F">
      <w:pPr>
        <w:pStyle w:val="21"/>
        <w:tabs>
          <w:tab w:val="left" w:pos="7755"/>
        </w:tabs>
        <w:suppressAutoHyphens/>
        <w:spacing w:line="360" w:lineRule="auto"/>
        <w:ind w:firstLine="709"/>
      </w:pPr>
      <w:r w:rsidRPr="0042596F">
        <w:rPr>
          <w:lang w:val="en-US"/>
        </w:rPr>
        <w:t>U</w:t>
      </w:r>
      <w:r w:rsidRPr="0042596F">
        <w:t>доп%=4,6%-</w:t>
      </w:r>
      <w:r w:rsidR="00F658E9" w:rsidRPr="0042596F">
        <w:t>2</w:t>
      </w:r>
      <w:r w:rsidRPr="0042596F">
        <w:t>%=2,</w:t>
      </w:r>
      <w:r w:rsidR="00F658E9" w:rsidRPr="0042596F">
        <w:t>6</w:t>
      </w:r>
      <w:r w:rsidRPr="0042596F">
        <w:t>%</w:t>
      </w:r>
    </w:p>
    <w:p w:rsidR="00743B18" w:rsidRPr="0042596F" w:rsidRDefault="00743B18" w:rsidP="0042596F">
      <w:pPr>
        <w:pStyle w:val="21"/>
        <w:tabs>
          <w:tab w:val="left" w:pos="7755"/>
        </w:tabs>
        <w:suppressAutoHyphens/>
        <w:spacing w:line="360" w:lineRule="auto"/>
        <w:ind w:firstLine="709"/>
      </w:pPr>
    </w:p>
    <w:p w:rsidR="00CE10C9" w:rsidRPr="0042596F" w:rsidRDefault="00CE10C9" w:rsidP="00BA3113">
      <w:pPr>
        <w:pStyle w:val="21"/>
        <w:tabs>
          <w:tab w:val="left" w:pos="7755"/>
        </w:tabs>
        <w:suppressAutoHyphens/>
        <w:spacing w:line="360" w:lineRule="auto"/>
        <w:ind w:firstLine="709"/>
      </w:pPr>
      <w:r w:rsidRPr="0042596F">
        <w:t>Расстояние от цеха до подстанции:</w:t>
      </w:r>
      <w:r w:rsidR="00BA3113">
        <w:t xml:space="preserve"> </w:t>
      </w:r>
      <w:r w:rsidRPr="0042596F">
        <w:rPr>
          <w:lang w:val="en-US"/>
        </w:rPr>
        <w:t>L</w:t>
      </w:r>
      <w:r w:rsidRPr="0042596F">
        <w:rPr>
          <w:vertAlign w:val="subscript"/>
        </w:rPr>
        <w:t>1</w:t>
      </w:r>
      <w:r w:rsidRPr="0042596F">
        <w:t xml:space="preserve"> = </w:t>
      </w:r>
      <w:smartTag w:uri="urn:schemas-microsoft-com:office:smarttags" w:element="metricconverter">
        <w:smartTagPr>
          <w:attr w:name="ProductID" w:val="80 м"/>
        </w:smartTagPr>
        <w:r w:rsidR="00F658E9" w:rsidRPr="0042596F">
          <w:t>8</w:t>
        </w:r>
        <w:r w:rsidR="0082717B" w:rsidRPr="0042596F">
          <w:t>0</w:t>
        </w:r>
        <w:r w:rsidRPr="0042596F">
          <w:t xml:space="preserve"> м</w:t>
        </w:r>
      </w:smartTag>
      <w:r w:rsidRPr="0042596F">
        <w:t>.</w:t>
      </w:r>
    </w:p>
    <w:p w:rsidR="00CE10C9" w:rsidRPr="0042596F" w:rsidRDefault="00CE10C9" w:rsidP="0042596F">
      <w:pPr>
        <w:pStyle w:val="21"/>
        <w:suppressAutoHyphens/>
        <w:spacing w:line="360" w:lineRule="auto"/>
        <w:ind w:firstLine="709"/>
      </w:pPr>
      <w:r w:rsidRPr="0042596F">
        <w:t>Расстояние от распределительного щитка до последней лампы:</w:t>
      </w:r>
      <w:r w:rsidR="00BA3113">
        <w:t xml:space="preserve"> </w:t>
      </w:r>
      <w:r w:rsidRPr="0042596F">
        <w:rPr>
          <w:lang w:val="en-US"/>
        </w:rPr>
        <w:t>L</w:t>
      </w:r>
      <w:r w:rsidRPr="0042596F">
        <w:rPr>
          <w:vertAlign w:val="subscript"/>
        </w:rPr>
        <w:t>2</w:t>
      </w:r>
      <w:r w:rsidRPr="0042596F">
        <w:t xml:space="preserve"> =</w:t>
      </w:r>
      <w:r w:rsidR="0042596F">
        <w:t xml:space="preserve"> </w:t>
      </w:r>
      <w:smartTag w:uri="urn:schemas-microsoft-com:office:smarttags" w:element="metricconverter">
        <w:smartTagPr>
          <w:attr w:name="ProductID" w:val="45,4 м"/>
        </w:smartTagPr>
        <w:r w:rsidR="002C6554" w:rsidRPr="0042596F">
          <w:t>4</w:t>
        </w:r>
        <w:r w:rsidR="0082717B" w:rsidRPr="0042596F">
          <w:t>5,4</w:t>
        </w:r>
        <w:r w:rsidRPr="0042596F">
          <w:t xml:space="preserve"> м</w:t>
        </w:r>
      </w:smartTag>
      <w:r w:rsidRPr="0042596F">
        <w:t>.</w:t>
      </w:r>
    </w:p>
    <w:p w:rsidR="0051316D" w:rsidRPr="0042596F" w:rsidRDefault="0051316D" w:rsidP="0042596F">
      <w:pPr>
        <w:pStyle w:val="21"/>
        <w:suppressAutoHyphens/>
        <w:spacing w:line="360" w:lineRule="auto"/>
        <w:ind w:firstLine="709"/>
      </w:pPr>
      <w:r w:rsidRPr="0042596F">
        <w:t xml:space="preserve">Система питающей линии: </w:t>
      </w:r>
      <w:r w:rsidR="001C0515" w:rsidRPr="0042596F">
        <w:t>трех</w:t>
      </w:r>
      <w:r w:rsidRPr="0042596F">
        <w:t xml:space="preserve">фазная </w:t>
      </w:r>
      <w:r w:rsidR="001C0515" w:rsidRPr="0042596F">
        <w:t>четерех</w:t>
      </w:r>
      <w:r w:rsidRPr="0042596F">
        <w:t xml:space="preserve">рёхпроводная из </w:t>
      </w:r>
      <w:r w:rsidR="001C0515" w:rsidRPr="0042596F">
        <w:t>медного</w:t>
      </w:r>
      <w:r w:rsidRPr="0042596F">
        <w:t xml:space="preserve"> провода:</w:t>
      </w:r>
      <w:r w:rsidR="00BA3113">
        <w:t xml:space="preserve"> </w:t>
      </w:r>
      <w:r w:rsidRPr="0042596F">
        <w:t>С</w:t>
      </w:r>
      <w:r w:rsidR="001C0515" w:rsidRPr="0042596F">
        <w:rPr>
          <w:vertAlign w:val="subscript"/>
        </w:rPr>
        <w:t>4</w:t>
      </w:r>
      <w:r w:rsidRPr="0042596F">
        <w:rPr>
          <w:vertAlign w:val="subscript"/>
        </w:rPr>
        <w:t>хпров</w:t>
      </w:r>
      <w:r w:rsidRPr="0042596F">
        <w:t xml:space="preserve"> = </w:t>
      </w:r>
      <w:r w:rsidR="002C6554" w:rsidRPr="0042596F">
        <w:t>77</w:t>
      </w:r>
    </w:p>
    <w:p w:rsidR="0051316D" w:rsidRPr="0042596F" w:rsidRDefault="0051316D" w:rsidP="0042596F">
      <w:pPr>
        <w:pStyle w:val="21"/>
        <w:suppressAutoHyphens/>
        <w:spacing w:line="360" w:lineRule="auto"/>
        <w:ind w:firstLine="709"/>
      </w:pPr>
      <w:r w:rsidRPr="0042596F">
        <w:t xml:space="preserve">Система групповой линии: однофазная двухпроводная из </w:t>
      </w:r>
      <w:r w:rsidR="001C0515" w:rsidRPr="0042596F">
        <w:t>медно</w:t>
      </w:r>
      <w:r w:rsidR="00925823" w:rsidRPr="0042596F">
        <w:t>го</w:t>
      </w:r>
      <w:r w:rsidRPr="0042596F">
        <w:t xml:space="preserve"> провода:</w:t>
      </w:r>
      <w:r w:rsidR="00BA3113">
        <w:t xml:space="preserve"> </w:t>
      </w:r>
      <w:r w:rsidRPr="0042596F">
        <w:t>С</w:t>
      </w:r>
      <w:r w:rsidRPr="0042596F">
        <w:rPr>
          <w:vertAlign w:val="subscript"/>
        </w:rPr>
        <w:t>2хпров</w:t>
      </w:r>
      <w:r w:rsidR="00925823" w:rsidRPr="0042596F">
        <w:t xml:space="preserve"> = </w:t>
      </w:r>
      <w:r w:rsidR="001C0515" w:rsidRPr="0042596F">
        <w:t>12,8</w:t>
      </w:r>
    </w:p>
    <w:p w:rsidR="00CE10C9" w:rsidRDefault="00BA3113" w:rsidP="0042596F">
      <w:pPr>
        <w:pStyle w:val="21"/>
        <w:suppressAutoHyphens/>
        <w:spacing w:line="360" w:lineRule="auto"/>
        <w:ind w:firstLine="709"/>
      </w:pPr>
      <w:r>
        <w:br w:type="page"/>
      </w:r>
      <w:r w:rsidR="00CE10C9" w:rsidRPr="0042596F">
        <w:t>Расчет сечения для питающей линии:</w:t>
      </w:r>
    </w:p>
    <w:p w:rsidR="00BA3113" w:rsidRPr="0042596F" w:rsidRDefault="00BA3113" w:rsidP="0042596F">
      <w:pPr>
        <w:pStyle w:val="21"/>
        <w:suppressAutoHyphens/>
        <w:spacing w:line="360" w:lineRule="auto"/>
        <w:ind w:firstLine="709"/>
      </w:pPr>
    </w:p>
    <w:p w:rsidR="0042596F" w:rsidRDefault="00D55DE5" w:rsidP="0042596F">
      <w:pPr>
        <w:pStyle w:val="21"/>
        <w:suppressAutoHyphens/>
        <w:spacing w:line="360" w:lineRule="auto"/>
        <w:ind w:firstLine="709"/>
      </w:pPr>
      <w:r>
        <w:rPr>
          <w:position w:val="-32"/>
        </w:rPr>
        <w:pict>
          <v:shape id="_x0000_i1151" type="#_x0000_t75" style="width:171.75pt;height:29.25pt" o:allowoverlap="f">
            <v:imagedata r:id="rId132" o:title=""/>
          </v:shape>
        </w:pict>
      </w:r>
      <w:r w:rsidR="0042596F">
        <w:t xml:space="preserve"> </w:t>
      </w:r>
    </w:p>
    <w:p w:rsidR="00BA3113" w:rsidRDefault="00BA3113" w:rsidP="0042596F">
      <w:pPr>
        <w:pStyle w:val="21"/>
        <w:suppressAutoHyphens/>
        <w:spacing w:line="360" w:lineRule="auto"/>
        <w:ind w:firstLine="709"/>
      </w:pPr>
    </w:p>
    <w:p w:rsidR="00CE10C9" w:rsidRPr="0042596F" w:rsidRDefault="00CE10C9" w:rsidP="0042596F">
      <w:pPr>
        <w:pStyle w:val="21"/>
        <w:suppressAutoHyphens/>
        <w:spacing w:line="360" w:lineRule="auto"/>
        <w:ind w:firstLine="709"/>
      </w:pPr>
      <w:r w:rsidRPr="0042596F">
        <w:t>Расчет сечения для групповой линии:</w:t>
      </w:r>
    </w:p>
    <w:p w:rsidR="00925823" w:rsidRPr="0042596F" w:rsidRDefault="00925823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</w:p>
    <w:p w:rsidR="00BA3113" w:rsidRDefault="00D55DE5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position w:val="-32"/>
        </w:rPr>
        <w:pict>
          <v:shape id="_x0000_i1152" type="#_x0000_t75" style="width:180.75pt;height:31.5pt" o:allowoverlap="f">
            <v:imagedata r:id="rId133" o:title=""/>
          </v:shape>
        </w:pict>
      </w:r>
    </w:p>
    <w:p w:rsidR="00BA3113" w:rsidRDefault="00BA3113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</w:p>
    <w:p w:rsidR="0042596F" w:rsidRDefault="00CE10C9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42596F">
        <w:rPr>
          <w:rFonts w:ascii="Times New Roman" w:hAnsi="Times New Roman"/>
          <w:szCs w:val="24"/>
        </w:rPr>
        <w:t xml:space="preserve">Для наружной прокладки от подстанции до цеха, согласно полученному сечению, выбираем кабель </w:t>
      </w:r>
      <w:r w:rsidR="008B55E8" w:rsidRPr="0042596F">
        <w:rPr>
          <w:rFonts w:ascii="Times New Roman" w:hAnsi="Times New Roman"/>
          <w:szCs w:val="24"/>
        </w:rPr>
        <w:t>СГ 4*</w:t>
      </w:r>
      <w:r w:rsidR="0082717B" w:rsidRPr="0042596F">
        <w:rPr>
          <w:rFonts w:ascii="Times New Roman" w:hAnsi="Times New Roman"/>
          <w:szCs w:val="24"/>
        </w:rPr>
        <w:t>8</w:t>
      </w:r>
      <w:r w:rsidR="008B55E8" w:rsidRPr="0042596F">
        <w:rPr>
          <w:rFonts w:ascii="Times New Roman" w:hAnsi="Times New Roman"/>
          <w:szCs w:val="24"/>
        </w:rPr>
        <w:t>мм</w:t>
      </w:r>
      <w:r w:rsidR="008B55E8" w:rsidRPr="0042596F">
        <w:rPr>
          <w:rFonts w:ascii="Times New Roman" w:hAnsi="Times New Roman"/>
          <w:szCs w:val="24"/>
          <w:vertAlign w:val="superscript"/>
        </w:rPr>
        <w:t>2</w:t>
      </w:r>
      <w:r w:rsidR="008B55E8" w:rsidRPr="0042596F">
        <w:rPr>
          <w:rFonts w:ascii="Times New Roman" w:hAnsi="Times New Roman"/>
          <w:szCs w:val="24"/>
        </w:rPr>
        <w:t xml:space="preserve"> </w:t>
      </w:r>
      <w:r w:rsidRPr="0042596F">
        <w:rPr>
          <w:rFonts w:ascii="Times New Roman" w:hAnsi="Times New Roman"/>
          <w:szCs w:val="24"/>
        </w:rPr>
        <w:t xml:space="preserve">с бумажной пропитанной изоляцией с </w:t>
      </w:r>
      <w:r w:rsidR="008B55E8" w:rsidRPr="0042596F">
        <w:rPr>
          <w:rFonts w:ascii="Times New Roman" w:hAnsi="Times New Roman"/>
          <w:szCs w:val="24"/>
          <w:lang w:val="en-US"/>
        </w:rPr>
        <w:t>I</w:t>
      </w:r>
      <w:r w:rsidR="008B55E8" w:rsidRPr="0042596F">
        <w:rPr>
          <w:rFonts w:ascii="Times New Roman" w:hAnsi="Times New Roman"/>
          <w:szCs w:val="16"/>
        </w:rPr>
        <w:t>доп</w:t>
      </w:r>
      <w:r w:rsidR="008B55E8" w:rsidRPr="0042596F">
        <w:rPr>
          <w:rFonts w:ascii="Times New Roman" w:hAnsi="Times New Roman"/>
          <w:szCs w:val="24"/>
        </w:rPr>
        <w:t>=</w:t>
      </w:r>
      <w:r w:rsidR="0082717B" w:rsidRPr="0042596F">
        <w:rPr>
          <w:rFonts w:ascii="Times New Roman" w:hAnsi="Times New Roman"/>
          <w:szCs w:val="24"/>
        </w:rPr>
        <w:t>4</w:t>
      </w:r>
      <w:r w:rsidR="009236A2" w:rsidRPr="0042596F">
        <w:rPr>
          <w:rFonts w:ascii="Times New Roman" w:hAnsi="Times New Roman"/>
          <w:szCs w:val="24"/>
        </w:rPr>
        <w:t>0</w:t>
      </w:r>
      <w:r w:rsidR="008B55E8" w:rsidRPr="0042596F">
        <w:rPr>
          <w:rFonts w:ascii="Times New Roman" w:hAnsi="Times New Roman"/>
          <w:szCs w:val="24"/>
        </w:rPr>
        <w:t>А</w:t>
      </w:r>
    </w:p>
    <w:p w:rsidR="00CE10C9" w:rsidRPr="0042596F" w:rsidRDefault="00CE10C9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42596F">
        <w:rPr>
          <w:rFonts w:ascii="Times New Roman" w:hAnsi="Times New Roman"/>
          <w:szCs w:val="24"/>
        </w:rPr>
        <w:t xml:space="preserve">Для внутренней прокладки от щитка до светильников, согласно полученному сечению, выбираем провод кабель НРГ </w:t>
      </w:r>
      <w:r w:rsidR="00333D2F" w:rsidRPr="0042596F">
        <w:rPr>
          <w:rFonts w:ascii="Times New Roman" w:hAnsi="Times New Roman"/>
          <w:szCs w:val="24"/>
        </w:rPr>
        <w:t>4</w:t>
      </w:r>
      <w:r w:rsidRPr="0042596F">
        <w:rPr>
          <w:rFonts w:ascii="Times New Roman" w:hAnsi="Times New Roman"/>
          <w:szCs w:val="24"/>
        </w:rPr>
        <w:t>*</w:t>
      </w:r>
      <w:r w:rsidR="00925823" w:rsidRPr="0042596F">
        <w:rPr>
          <w:rFonts w:ascii="Times New Roman" w:hAnsi="Times New Roman"/>
          <w:szCs w:val="24"/>
        </w:rPr>
        <w:t>15</w:t>
      </w:r>
      <w:r w:rsidRPr="0042596F">
        <w:rPr>
          <w:rFonts w:ascii="Times New Roman" w:hAnsi="Times New Roman"/>
          <w:szCs w:val="24"/>
        </w:rPr>
        <w:t>мм</w:t>
      </w:r>
      <w:r w:rsidRPr="0042596F">
        <w:rPr>
          <w:rFonts w:ascii="Times New Roman" w:hAnsi="Times New Roman"/>
          <w:szCs w:val="24"/>
          <w:vertAlign w:val="superscript"/>
        </w:rPr>
        <w:t>2</w:t>
      </w:r>
      <w:r w:rsidRPr="0042596F">
        <w:rPr>
          <w:rFonts w:ascii="Times New Roman" w:hAnsi="Times New Roman"/>
          <w:szCs w:val="24"/>
        </w:rPr>
        <w:t xml:space="preserve"> с </w:t>
      </w:r>
      <w:r w:rsidRPr="0042596F">
        <w:rPr>
          <w:rFonts w:ascii="Times New Roman" w:hAnsi="Times New Roman"/>
          <w:szCs w:val="24"/>
          <w:lang w:val="en-US"/>
        </w:rPr>
        <w:t>I</w:t>
      </w:r>
      <w:r w:rsidRPr="0042596F">
        <w:rPr>
          <w:rFonts w:ascii="Times New Roman" w:hAnsi="Times New Roman"/>
          <w:szCs w:val="16"/>
        </w:rPr>
        <w:t>доп</w:t>
      </w:r>
      <w:r w:rsidRPr="0042596F">
        <w:rPr>
          <w:rFonts w:ascii="Times New Roman" w:hAnsi="Times New Roman"/>
          <w:szCs w:val="24"/>
        </w:rPr>
        <w:t>=</w:t>
      </w:r>
      <w:r w:rsidR="00925823" w:rsidRPr="0042596F">
        <w:rPr>
          <w:rFonts w:ascii="Times New Roman" w:hAnsi="Times New Roman"/>
          <w:szCs w:val="24"/>
        </w:rPr>
        <w:t>55</w:t>
      </w:r>
      <w:r w:rsidRPr="0042596F">
        <w:rPr>
          <w:rFonts w:ascii="Times New Roman" w:hAnsi="Times New Roman"/>
          <w:szCs w:val="24"/>
        </w:rPr>
        <w:t>А.</w:t>
      </w:r>
    </w:p>
    <w:p w:rsidR="00CE10C9" w:rsidRPr="0042596F" w:rsidRDefault="00CE10C9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</w:p>
    <w:p w:rsidR="00BA3113" w:rsidRDefault="00D55DE5" w:rsidP="0042596F">
      <w:pPr>
        <w:pStyle w:val="aa"/>
        <w:suppressAutoHyphens/>
        <w:spacing w:line="360" w:lineRule="auto"/>
        <w:ind w:firstLine="709"/>
        <w:jc w:val="both"/>
      </w:pPr>
      <w:r>
        <w:rPr>
          <w:position w:val="-32"/>
        </w:rPr>
        <w:pict>
          <v:shape id="_x0000_i1153" type="#_x0000_t75" style="width:234pt;height:44.25pt" o:allowoverlap="f">
            <v:imagedata r:id="rId134" o:title=""/>
          </v:shape>
        </w:pict>
      </w:r>
    </w:p>
    <w:p w:rsidR="00BA3113" w:rsidRDefault="00BA3113" w:rsidP="00BA3113">
      <w:pPr>
        <w:pStyle w:val="aa"/>
        <w:suppressAutoHyphens/>
        <w:spacing w:line="360" w:lineRule="auto"/>
        <w:ind w:firstLine="709"/>
        <w:jc w:val="both"/>
      </w:pPr>
    </w:p>
    <w:p w:rsidR="008B55E8" w:rsidRPr="0042596F" w:rsidRDefault="008B55E8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42596F">
        <w:rPr>
          <w:rFonts w:ascii="Times New Roman" w:hAnsi="Times New Roman"/>
          <w:szCs w:val="24"/>
        </w:rPr>
        <w:t>Далее, рассчитаем пригодность выбранных проводов по устойчивости к нагреву.</w:t>
      </w:r>
    </w:p>
    <w:p w:rsidR="008B55E8" w:rsidRPr="0042596F" w:rsidRDefault="008B55E8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42596F">
        <w:rPr>
          <w:rFonts w:ascii="Times New Roman" w:hAnsi="Times New Roman"/>
          <w:szCs w:val="24"/>
        </w:rPr>
        <w:t xml:space="preserve">Для </w:t>
      </w:r>
      <w:r w:rsidR="009236A2" w:rsidRPr="0042596F">
        <w:rPr>
          <w:rFonts w:ascii="Times New Roman" w:hAnsi="Times New Roman"/>
          <w:szCs w:val="24"/>
        </w:rPr>
        <w:t>4</w:t>
      </w:r>
      <w:r w:rsidRPr="0042596F">
        <w:rPr>
          <w:rFonts w:ascii="Times New Roman" w:hAnsi="Times New Roman"/>
          <w:szCs w:val="24"/>
        </w:rPr>
        <w:t>-х проводной линии допустимый ток равен:</w:t>
      </w:r>
      <w:r w:rsidR="00BA3113">
        <w:rPr>
          <w:rFonts w:ascii="Times New Roman" w:hAnsi="Times New Roman"/>
          <w:szCs w:val="24"/>
        </w:rPr>
        <w:t xml:space="preserve"> </w:t>
      </w:r>
      <w:r w:rsidRPr="0042596F">
        <w:rPr>
          <w:rFonts w:ascii="Times New Roman" w:hAnsi="Times New Roman"/>
          <w:szCs w:val="24"/>
        </w:rPr>
        <w:t>К = 1,68;</w:t>
      </w:r>
    </w:p>
    <w:p w:rsidR="00BA3113" w:rsidRDefault="00BA3113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</w:p>
    <w:p w:rsidR="008B55E8" w:rsidRPr="0042596F" w:rsidRDefault="00D55DE5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en-US"/>
        </w:rPr>
        <w:pict>
          <v:shape id="_x0000_i1154" type="#_x0000_t75" style="width:230.25pt;height:18.75pt">
            <v:imagedata r:id="rId135" o:title=""/>
          </v:shape>
        </w:pict>
      </w:r>
      <w:r w:rsidR="008B55E8" w:rsidRPr="0042596F">
        <w:rPr>
          <w:rFonts w:ascii="Times New Roman" w:hAnsi="Times New Roman"/>
          <w:szCs w:val="24"/>
        </w:rPr>
        <w:t>.</w:t>
      </w:r>
    </w:p>
    <w:p w:rsidR="00BA3113" w:rsidRDefault="00BA3113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</w:p>
    <w:p w:rsidR="008B55E8" w:rsidRPr="0042596F" w:rsidRDefault="008B55E8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42596F">
        <w:rPr>
          <w:rFonts w:ascii="Times New Roman" w:hAnsi="Times New Roman"/>
          <w:szCs w:val="24"/>
        </w:rPr>
        <w:t xml:space="preserve">Для </w:t>
      </w:r>
      <w:r w:rsidR="00463BFF" w:rsidRPr="0042596F">
        <w:rPr>
          <w:rFonts w:ascii="Times New Roman" w:hAnsi="Times New Roman"/>
          <w:szCs w:val="24"/>
        </w:rPr>
        <w:t>2</w:t>
      </w:r>
      <w:r w:rsidRPr="0042596F">
        <w:rPr>
          <w:rFonts w:ascii="Times New Roman" w:hAnsi="Times New Roman"/>
          <w:szCs w:val="24"/>
        </w:rPr>
        <w:t>-х проводной линии допустимый ток равен:</w:t>
      </w:r>
      <w:r w:rsidR="00BA3113">
        <w:rPr>
          <w:rFonts w:ascii="Times New Roman" w:hAnsi="Times New Roman"/>
          <w:szCs w:val="24"/>
        </w:rPr>
        <w:t xml:space="preserve"> </w:t>
      </w:r>
      <w:r w:rsidRPr="0042596F">
        <w:rPr>
          <w:rFonts w:ascii="Times New Roman" w:hAnsi="Times New Roman"/>
          <w:szCs w:val="24"/>
        </w:rPr>
        <w:t>К = 5,05;</w:t>
      </w:r>
    </w:p>
    <w:p w:rsidR="00BA3113" w:rsidRDefault="00BA3113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</w:rPr>
      </w:pPr>
    </w:p>
    <w:p w:rsidR="0042596F" w:rsidRDefault="00D55DE5" w:rsidP="0042596F">
      <w:pPr>
        <w:pStyle w:val="aa"/>
        <w:suppressAutoHyphens/>
        <w:spacing w:line="360" w:lineRule="auto"/>
        <w:ind w:firstLine="709"/>
        <w:jc w:val="both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pict>
          <v:shape id="_x0000_i1155" type="#_x0000_t75" style="width:222pt;height:18.75pt">
            <v:imagedata r:id="rId136" o:title=""/>
          </v:shape>
        </w:pict>
      </w:r>
    </w:p>
    <w:p w:rsidR="0002610F" w:rsidRPr="0042596F" w:rsidRDefault="0002610F" w:rsidP="00BA3113">
      <w:pPr>
        <w:suppressAutoHyphens/>
        <w:spacing w:line="360" w:lineRule="auto"/>
        <w:ind w:firstLine="709"/>
        <w:jc w:val="both"/>
      </w:pPr>
      <w:bookmarkStart w:id="0" w:name="_GoBack"/>
      <w:bookmarkEnd w:id="0"/>
    </w:p>
    <w:sectPr w:rsidR="0002610F" w:rsidRPr="0042596F" w:rsidSect="0042596F">
      <w:footerReference w:type="even" r:id="rId137"/>
      <w:footerReference w:type="default" r:id="rId138"/>
      <w:pgSz w:w="11907" w:h="16840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1A1" w:rsidRDefault="00B521A1">
      <w:r>
        <w:separator/>
      </w:r>
    </w:p>
  </w:endnote>
  <w:endnote w:type="continuationSeparator" w:id="0">
    <w:p w:rsidR="00B521A1" w:rsidRDefault="00B5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6F" w:rsidRDefault="0042596F">
    <w:pPr>
      <w:pStyle w:val="a5"/>
      <w:framePr w:wrap="around" w:vAnchor="text" w:hAnchor="margin" w:xAlign="right" w:y="1"/>
      <w:rPr>
        <w:rStyle w:val="a7"/>
      </w:rPr>
    </w:pPr>
  </w:p>
  <w:p w:rsidR="0042596F" w:rsidRDefault="0042596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96F" w:rsidRDefault="0042596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1A1" w:rsidRDefault="00B521A1">
      <w:r>
        <w:separator/>
      </w:r>
    </w:p>
  </w:footnote>
  <w:footnote w:type="continuationSeparator" w:id="0">
    <w:p w:rsidR="00B521A1" w:rsidRDefault="00B52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271A7"/>
    <w:multiLevelType w:val="hybridMultilevel"/>
    <w:tmpl w:val="45D2174A"/>
    <w:lvl w:ilvl="0" w:tplc="C900B73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28E46DA"/>
    <w:multiLevelType w:val="hybridMultilevel"/>
    <w:tmpl w:val="962EE45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B4B2099"/>
    <w:multiLevelType w:val="multilevel"/>
    <w:tmpl w:val="962EE4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C183335"/>
    <w:multiLevelType w:val="hybridMultilevel"/>
    <w:tmpl w:val="5734F6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E9734F4"/>
    <w:multiLevelType w:val="hybridMultilevel"/>
    <w:tmpl w:val="5FD4E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6D5C"/>
    <w:rsid w:val="00001A51"/>
    <w:rsid w:val="00001B8C"/>
    <w:rsid w:val="00004806"/>
    <w:rsid w:val="00014523"/>
    <w:rsid w:val="00017A7A"/>
    <w:rsid w:val="000212BB"/>
    <w:rsid w:val="00024470"/>
    <w:rsid w:val="0002610F"/>
    <w:rsid w:val="00031F6B"/>
    <w:rsid w:val="00035CF7"/>
    <w:rsid w:val="00036302"/>
    <w:rsid w:val="000415C3"/>
    <w:rsid w:val="00043B6A"/>
    <w:rsid w:val="0004537A"/>
    <w:rsid w:val="000470B1"/>
    <w:rsid w:val="00052812"/>
    <w:rsid w:val="0006036F"/>
    <w:rsid w:val="00060C77"/>
    <w:rsid w:val="00083DB1"/>
    <w:rsid w:val="000849C3"/>
    <w:rsid w:val="0008529B"/>
    <w:rsid w:val="000864DF"/>
    <w:rsid w:val="00090E0F"/>
    <w:rsid w:val="00091CDD"/>
    <w:rsid w:val="00095652"/>
    <w:rsid w:val="000B142E"/>
    <w:rsid w:val="000B32B2"/>
    <w:rsid w:val="000B3D50"/>
    <w:rsid w:val="000B7FD4"/>
    <w:rsid w:val="000D4508"/>
    <w:rsid w:val="000D5169"/>
    <w:rsid w:val="000D6746"/>
    <w:rsid w:val="000E1C49"/>
    <w:rsid w:val="000E2940"/>
    <w:rsid w:val="000E41EE"/>
    <w:rsid w:val="000F35D9"/>
    <w:rsid w:val="001002DA"/>
    <w:rsid w:val="00106707"/>
    <w:rsid w:val="00122CA8"/>
    <w:rsid w:val="00124D87"/>
    <w:rsid w:val="00126DB6"/>
    <w:rsid w:val="0012766C"/>
    <w:rsid w:val="00141250"/>
    <w:rsid w:val="00141ABD"/>
    <w:rsid w:val="0014244A"/>
    <w:rsid w:val="0015178E"/>
    <w:rsid w:val="0016239D"/>
    <w:rsid w:val="00170899"/>
    <w:rsid w:val="00173AE4"/>
    <w:rsid w:val="001760E4"/>
    <w:rsid w:val="001805FC"/>
    <w:rsid w:val="00182980"/>
    <w:rsid w:val="0018762C"/>
    <w:rsid w:val="00192E58"/>
    <w:rsid w:val="001A1BC3"/>
    <w:rsid w:val="001C0515"/>
    <w:rsid w:val="001C07AC"/>
    <w:rsid w:val="001C0FBD"/>
    <w:rsid w:val="001D3524"/>
    <w:rsid w:val="001E3957"/>
    <w:rsid w:val="00225B1B"/>
    <w:rsid w:val="00232EA8"/>
    <w:rsid w:val="00236A36"/>
    <w:rsid w:val="002461CC"/>
    <w:rsid w:val="00246BA3"/>
    <w:rsid w:val="00247BFE"/>
    <w:rsid w:val="002537AC"/>
    <w:rsid w:val="0025638F"/>
    <w:rsid w:val="0026548F"/>
    <w:rsid w:val="00266BEE"/>
    <w:rsid w:val="002719FF"/>
    <w:rsid w:val="00273711"/>
    <w:rsid w:val="00286067"/>
    <w:rsid w:val="002878DB"/>
    <w:rsid w:val="0029420F"/>
    <w:rsid w:val="002A193A"/>
    <w:rsid w:val="002A1F90"/>
    <w:rsid w:val="002A2034"/>
    <w:rsid w:val="002A2ACD"/>
    <w:rsid w:val="002A4B0C"/>
    <w:rsid w:val="002A6319"/>
    <w:rsid w:val="002A670E"/>
    <w:rsid w:val="002C35FC"/>
    <w:rsid w:val="002C4423"/>
    <w:rsid w:val="002C472E"/>
    <w:rsid w:val="002C61AA"/>
    <w:rsid w:val="002C6554"/>
    <w:rsid w:val="002D0076"/>
    <w:rsid w:val="002D3F07"/>
    <w:rsid w:val="002E04D9"/>
    <w:rsid w:val="002E15B6"/>
    <w:rsid w:val="002E2D9B"/>
    <w:rsid w:val="002E5906"/>
    <w:rsid w:val="002F15A7"/>
    <w:rsid w:val="002F6EAE"/>
    <w:rsid w:val="00300DCA"/>
    <w:rsid w:val="00311D72"/>
    <w:rsid w:val="00312DC1"/>
    <w:rsid w:val="003246B4"/>
    <w:rsid w:val="00331F22"/>
    <w:rsid w:val="0033327E"/>
    <w:rsid w:val="00333D2F"/>
    <w:rsid w:val="00337636"/>
    <w:rsid w:val="003437B1"/>
    <w:rsid w:val="00345F74"/>
    <w:rsid w:val="00351F70"/>
    <w:rsid w:val="00352A66"/>
    <w:rsid w:val="00363C39"/>
    <w:rsid w:val="0037632F"/>
    <w:rsid w:val="00383FF6"/>
    <w:rsid w:val="00385BCD"/>
    <w:rsid w:val="003901C8"/>
    <w:rsid w:val="00392450"/>
    <w:rsid w:val="00394FD4"/>
    <w:rsid w:val="003B5F1F"/>
    <w:rsid w:val="003B5FC5"/>
    <w:rsid w:val="003C28C7"/>
    <w:rsid w:val="003C2F77"/>
    <w:rsid w:val="003C6A15"/>
    <w:rsid w:val="003D0781"/>
    <w:rsid w:val="003D3400"/>
    <w:rsid w:val="003E4389"/>
    <w:rsid w:val="003F130B"/>
    <w:rsid w:val="00403EA5"/>
    <w:rsid w:val="00406EF9"/>
    <w:rsid w:val="00415480"/>
    <w:rsid w:val="00417B70"/>
    <w:rsid w:val="00417F62"/>
    <w:rsid w:val="004211C3"/>
    <w:rsid w:val="00421448"/>
    <w:rsid w:val="00424331"/>
    <w:rsid w:val="00424A6E"/>
    <w:rsid w:val="004251B8"/>
    <w:rsid w:val="0042596F"/>
    <w:rsid w:val="00433682"/>
    <w:rsid w:val="0043401D"/>
    <w:rsid w:val="00444C55"/>
    <w:rsid w:val="00460647"/>
    <w:rsid w:val="00463BFF"/>
    <w:rsid w:val="00467603"/>
    <w:rsid w:val="00472699"/>
    <w:rsid w:val="004766D7"/>
    <w:rsid w:val="00481F8D"/>
    <w:rsid w:val="00484CBD"/>
    <w:rsid w:val="00493754"/>
    <w:rsid w:val="004A1860"/>
    <w:rsid w:val="004C001E"/>
    <w:rsid w:val="004C1F90"/>
    <w:rsid w:val="004C2DBB"/>
    <w:rsid w:val="004E0439"/>
    <w:rsid w:val="004E5345"/>
    <w:rsid w:val="004E7C80"/>
    <w:rsid w:val="004F5865"/>
    <w:rsid w:val="00501A47"/>
    <w:rsid w:val="00501BE5"/>
    <w:rsid w:val="0051316D"/>
    <w:rsid w:val="0051553E"/>
    <w:rsid w:val="00535671"/>
    <w:rsid w:val="005425A1"/>
    <w:rsid w:val="00552B11"/>
    <w:rsid w:val="00560EF9"/>
    <w:rsid w:val="00567232"/>
    <w:rsid w:val="005724D5"/>
    <w:rsid w:val="0058049E"/>
    <w:rsid w:val="00587C1D"/>
    <w:rsid w:val="0059068B"/>
    <w:rsid w:val="005B393F"/>
    <w:rsid w:val="005B3E32"/>
    <w:rsid w:val="005B6826"/>
    <w:rsid w:val="005B738D"/>
    <w:rsid w:val="005D058A"/>
    <w:rsid w:val="005D22E1"/>
    <w:rsid w:val="005E1FD9"/>
    <w:rsid w:val="005F25E4"/>
    <w:rsid w:val="0060174B"/>
    <w:rsid w:val="00605DD9"/>
    <w:rsid w:val="00610B9A"/>
    <w:rsid w:val="00612538"/>
    <w:rsid w:val="00614CAD"/>
    <w:rsid w:val="00627961"/>
    <w:rsid w:val="006317B8"/>
    <w:rsid w:val="006345DA"/>
    <w:rsid w:val="0064076D"/>
    <w:rsid w:val="00640B23"/>
    <w:rsid w:val="00642C96"/>
    <w:rsid w:val="00646058"/>
    <w:rsid w:val="00651FB6"/>
    <w:rsid w:val="00655943"/>
    <w:rsid w:val="00667B9A"/>
    <w:rsid w:val="00673946"/>
    <w:rsid w:val="00677CFC"/>
    <w:rsid w:val="006802D2"/>
    <w:rsid w:val="006829BF"/>
    <w:rsid w:val="00690C10"/>
    <w:rsid w:val="00693320"/>
    <w:rsid w:val="00695B0D"/>
    <w:rsid w:val="0069746A"/>
    <w:rsid w:val="006B572A"/>
    <w:rsid w:val="006C7F30"/>
    <w:rsid w:val="006D068D"/>
    <w:rsid w:val="006D2689"/>
    <w:rsid w:val="006D7012"/>
    <w:rsid w:val="006F03A6"/>
    <w:rsid w:val="006F2960"/>
    <w:rsid w:val="006F3F05"/>
    <w:rsid w:val="006F49FC"/>
    <w:rsid w:val="006F7C05"/>
    <w:rsid w:val="007079B2"/>
    <w:rsid w:val="00707F84"/>
    <w:rsid w:val="00715B9A"/>
    <w:rsid w:val="0072761E"/>
    <w:rsid w:val="00730062"/>
    <w:rsid w:val="00732266"/>
    <w:rsid w:val="007336B6"/>
    <w:rsid w:val="007431B3"/>
    <w:rsid w:val="00743B18"/>
    <w:rsid w:val="0074478B"/>
    <w:rsid w:val="00745AF7"/>
    <w:rsid w:val="00753CD9"/>
    <w:rsid w:val="007549EB"/>
    <w:rsid w:val="00766548"/>
    <w:rsid w:val="00770183"/>
    <w:rsid w:val="0077035E"/>
    <w:rsid w:val="00771B8F"/>
    <w:rsid w:val="007732AC"/>
    <w:rsid w:val="0077605B"/>
    <w:rsid w:val="00785153"/>
    <w:rsid w:val="00787FEE"/>
    <w:rsid w:val="007B6D5C"/>
    <w:rsid w:val="007B7E3E"/>
    <w:rsid w:val="007C4082"/>
    <w:rsid w:val="007C461C"/>
    <w:rsid w:val="007D3A63"/>
    <w:rsid w:val="007E587F"/>
    <w:rsid w:val="007F0CB2"/>
    <w:rsid w:val="007F18C7"/>
    <w:rsid w:val="007F3FD4"/>
    <w:rsid w:val="007F53FC"/>
    <w:rsid w:val="00806DA1"/>
    <w:rsid w:val="008164AE"/>
    <w:rsid w:val="00822BEA"/>
    <w:rsid w:val="0082717B"/>
    <w:rsid w:val="00830BFB"/>
    <w:rsid w:val="008341E4"/>
    <w:rsid w:val="00834AE6"/>
    <w:rsid w:val="00834BF6"/>
    <w:rsid w:val="008458CE"/>
    <w:rsid w:val="00847987"/>
    <w:rsid w:val="00855DB6"/>
    <w:rsid w:val="008737EA"/>
    <w:rsid w:val="00881E0F"/>
    <w:rsid w:val="00884C43"/>
    <w:rsid w:val="00886CEE"/>
    <w:rsid w:val="008B55E8"/>
    <w:rsid w:val="008B69BD"/>
    <w:rsid w:val="008D0066"/>
    <w:rsid w:val="008D1889"/>
    <w:rsid w:val="008D3D23"/>
    <w:rsid w:val="008D3D43"/>
    <w:rsid w:val="008D71AA"/>
    <w:rsid w:val="008D7B66"/>
    <w:rsid w:val="008E49ED"/>
    <w:rsid w:val="008E6F08"/>
    <w:rsid w:val="008F52FE"/>
    <w:rsid w:val="008F7925"/>
    <w:rsid w:val="0090287D"/>
    <w:rsid w:val="00907142"/>
    <w:rsid w:val="00912961"/>
    <w:rsid w:val="009162B9"/>
    <w:rsid w:val="0091702F"/>
    <w:rsid w:val="009213FE"/>
    <w:rsid w:val="009236A2"/>
    <w:rsid w:val="00924A8A"/>
    <w:rsid w:val="00925823"/>
    <w:rsid w:val="0093225F"/>
    <w:rsid w:val="00934634"/>
    <w:rsid w:val="009354F5"/>
    <w:rsid w:val="00942252"/>
    <w:rsid w:val="00944B84"/>
    <w:rsid w:val="009529B0"/>
    <w:rsid w:val="00963B29"/>
    <w:rsid w:val="00964122"/>
    <w:rsid w:val="00966B11"/>
    <w:rsid w:val="00972844"/>
    <w:rsid w:val="009818BD"/>
    <w:rsid w:val="009930D0"/>
    <w:rsid w:val="009A4776"/>
    <w:rsid w:val="009A6A50"/>
    <w:rsid w:val="009C4B1F"/>
    <w:rsid w:val="009E1A65"/>
    <w:rsid w:val="009E6AF7"/>
    <w:rsid w:val="009E6F68"/>
    <w:rsid w:val="009F10F5"/>
    <w:rsid w:val="009F25E1"/>
    <w:rsid w:val="009F2901"/>
    <w:rsid w:val="009F6B36"/>
    <w:rsid w:val="009F71DD"/>
    <w:rsid w:val="00A0105F"/>
    <w:rsid w:val="00A07300"/>
    <w:rsid w:val="00A13E66"/>
    <w:rsid w:val="00A21D78"/>
    <w:rsid w:val="00A22978"/>
    <w:rsid w:val="00A237C5"/>
    <w:rsid w:val="00A259E1"/>
    <w:rsid w:val="00A3109F"/>
    <w:rsid w:val="00A31EA6"/>
    <w:rsid w:val="00A36491"/>
    <w:rsid w:val="00A36DB6"/>
    <w:rsid w:val="00A41095"/>
    <w:rsid w:val="00A476AF"/>
    <w:rsid w:val="00A54358"/>
    <w:rsid w:val="00A57953"/>
    <w:rsid w:val="00A60167"/>
    <w:rsid w:val="00A70BFC"/>
    <w:rsid w:val="00A84901"/>
    <w:rsid w:val="00A8548C"/>
    <w:rsid w:val="00A91223"/>
    <w:rsid w:val="00AA3E02"/>
    <w:rsid w:val="00AA50AD"/>
    <w:rsid w:val="00AB1FCB"/>
    <w:rsid w:val="00AB2EEF"/>
    <w:rsid w:val="00AB2F15"/>
    <w:rsid w:val="00AB63AE"/>
    <w:rsid w:val="00AC2618"/>
    <w:rsid w:val="00AC2F3D"/>
    <w:rsid w:val="00AC315B"/>
    <w:rsid w:val="00AD0249"/>
    <w:rsid w:val="00AD4C3C"/>
    <w:rsid w:val="00AE640F"/>
    <w:rsid w:val="00AF09B4"/>
    <w:rsid w:val="00AF5831"/>
    <w:rsid w:val="00AF65C8"/>
    <w:rsid w:val="00AF6809"/>
    <w:rsid w:val="00B01E47"/>
    <w:rsid w:val="00B048A6"/>
    <w:rsid w:val="00B33201"/>
    <w:rsid w:val="00B33370"/>
    <w:rsid w:val="00B4159D"/>
    <w:rsid w:val="00B521A1"/>
    <w:rsid w:val="00B63B92"/>
    <w:rsid w:val="00B63D19"/>
    <w:rsid w:val="00B81118"/>
    <w:rsid w:val="00B82FAC"/>
    <w:rsid w:val="00BA1358"/>
    <w:rsid w:val="00BA3113"/>
    <w:rsid w:val="00BA556F"/>
    <w:rsid w:val="00BA6EA7"/>
    <w:rsid w:val="00BB24F4"/>
    <w:rsid w:val="00BB4F39"/>
    <w:rsid w:val="00BB7454"/>
    <w:rsid w:val="00BC140E"/>
    <w:rsid w:val="00BC443B"/>
    <w:rsid w:val="00BC567C"/>
    <w:rsid w:val="00BC7204"/>
    <w:rsid w:val="00BD5B27"/>
    <w:rsid w:val="00BE2F75"/>
    <w:rsid w:val="00C00481"/>
    <w:rsid w:val="00C01298"/>
    <w:rsid w:val="00C05E88"/>
    <w:rsid w:val="00C074F2"/>
    <w:rsid w:val="00C10A00"/>
    <w:rsid w:val="00C10AF1"/>
    <w:rsid w:val="00C1184E"/>
    <w:rsid w:val="00C11F1C"/>
    <w:rsid w:val="00C121D7"/>
    <w:rsid w:val="00C152E1"/>
    <w:rsid w:val="00C176BF"/>
    <w:rsid w:val="00C17852"/>
    <w:rsid w:val="00C21F4A"/>
    <w:rsid w:val="00C22C3F"/>
    <w:rsid w:val="00C325D8"/>
    <w:rsid w:val="00C47D2F"/>
    <w:rsid w:val="00C54012"/>
    <w:rsid w:val="00C541EC"/>
    <w:rsid w:val="00C6173F"/>
    <w:rsid w:val="00C70303"/>
    <w:rsid w:val="00C73636"/>
    <w:rsid w:val="00C73661"/>
    <w:rsid w:val="00C75ACA"/>
    <w:rsid w:val="00C77F5E"/>
    <w:rsid w:val="00C8315B"/>
    <w:rsid w:val="00C8682F"/>
    <w:rsid w:val="00C923E6"/>
    <w:rsid w:val="00C96359"/>
    <w:rsid w:val="00C96C47"/>
    <w:rsid w:val="00CA5461"/>
    <w:rsid w:val="00CA7AB0"/>
    <w:rsid w:val="00CB755D"/>
    <w:rsid w:val="00CC5886"/>
    <w:rsid w:val="00CD269F"/>
    <w:rsid w:val="00CD58E9"/>
    <w:rsid w:val="00CD71CD"/>
    <w:rsid w:val="00CE0D49"/>
    <w:rsid w:val="00CE10C9"/>
    <w:rsid w:val="00CE139D"/>
    <w:rsid w:val="00CE59FC"/>
    <w:rsid w:val="00D02039"/>
    <w:rsid w:val="00D2548C"/>
    <w:rsid w:val="00D37917"/>
    <w:rsid w:val="00D4743E"/>
    <w:rsid w:val="00D5236C"/>
    <w:rsid w:val="00D55C80"/>
    <w:rsid w:val="00D55DE5"/>
    <w:rsid w:val="00D56506"/>
    <w:rsid w:val="00D65970"/>
    <w:rsid w:val="00D65EB9"/>
    <w:rsid w:val="00D66207"/>
    <w:rsid w:val="00D67D06"/>
    <w:rsid w:val="00D703DB"/>
    <w:rsid w:val="00D828C1"/>
    <w:rsid w:val="00D9761F"/>
    <w:rsid w:val="00DB56B6"/>
    <w:rsid w:val="00DC2A17"/>
    <w:rsid w:val="00DC3D69"/>
    <w:rsid w:val="00DD3855"/>
    <w:rsid w:val="00DE3A93"/>
    <w:rsid w:val="00DE6103"/>
    <w:rsid w:val="00E01EE9"/>
    <w:rsid w:val="00E072E0"/>
    <w:rsid w:val="00E2196D"/>
    <w:rsid w:val="00E22452"/>
    <w:rsid w:val="00E22D7A"/>
    <w:rsid w:val="00E24780"/>
    <w:rsid w:val="00E272FB"/>
    <w:rsid w:val="00E374DF"/>
    <w:rsid w:val="00E66E2E"/>
    <w:rsid w:val="00E73F85"/>
    <w:rsid w:val="00E818A9"/>
    <w:rsid w:val="00E82508"/>
    <w:rsid w:val="00E82E8A"/>
    <w:rsid w:val="00E9376F"/>
    <w:rsid w:val="00E9427D"/>
    <w:rsid w:val="00E968C5"/>
    <w:rsid w:val="00E96D5F"/>
    <w:rsid w:val="00E974E4"/>
    <w:rsid w:val="00E975D9"/>
    <w:rsid w:val="00EA0B5B"/>
    <w:rsid w:val="00EA1FEA"/>
    <w:rsid w:val="00EA4D47"/>
    <w:rsid w:val="00EB016D"/>
    <w:rsid w:val="00EB33DC"/>
    <w:rsid w:val="00EB3D29"/>
    <w:rsid w:val="00EB5C63"/>
    <w:rsid w:val="00EC3ECE"/>
    <w:rsid w:val="00ED374C"/>
    <w:rsid w:val="00ED37C8"/>
    <w:rsid w:val="00EE1C4B"/>
    <w:rsid w:val="00EE282E"/>
    <w:rsid w:val="00EE3B02"/>
    <w:rsid w:val="00F037B0"/>
    <w:rsid w:val="00F0432C"/>
    <w:rsid w:val="00F06E68"/>
    <w:rsid w:val="00F10E57"/>
    <w:rsid w:val="00F113C6"/>
    <w:rsid w:val="00F128AA"/>
    <w:rsid w:val="00F2014F"/>
    <w:rsid w:val="00F20538"/>
    <w:rsid w:val="00F22C96"/>
    <w:rsid w:val="00F24B57"/>
    <w:rsid w:val="00F27147"/>
    <w:rsid w:val="00F3024E"/>
    <w:rsid w:val="00F37CD7"/>
    <w:rsid w:val="00F41840"/>
    <w:rsid w:val="00F53A6B"/>
    <w:rsid w:val="00F658E9"/>
    <w:rsid w:val="00F83A7A"/>
    <w:rsid w:val="00F8628C"/>
    <w:rsid w:val="00F87EF0"/>
    <w:rsid w:val="00F95B6C"/>
    <w:rsid w:val="00F961D0"/>
    <w:rsid w:val="00FA00F9"/>
    <w:rsid w:val="00FA6A23"/>
    <w:rsid w:val="00FB3B0E"/>
    <w:rsid w:val="00FB3C24"/>
    <w:rsid w:val="00FB4006"/>
    <w:rsid w:val="00FD3D7F"/>
    <w:rsid w:val="00FD508B"/>
    <w:rsid w:val="00FE4E29"/>
    <w:rsid w:val="00FF22FE"/>
    <w:rsid w:val="00FF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57"/>
    <o:shapelayout v:ext="edit">
      <o:idmap v:ext="edit" data="1"/>
    </o:shapelayout>
  </w:shapeDefaults>
  <w:decimalSymbol w:val=","/>
  <w:listSeparator w:val=";"/>
  <w14:defaultImageDpi w14:val="0"/>
  <w15:chartTrackingRefBased/>
  <w15:docId w15:val="{3D16B430-0767-4FB5-B05C-4D71F7CB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90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900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1416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  <w:sz w:val="44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21">
    <w:name w:val="Body Text 2"/>
    <w:basedOn w:val="a"/>
    <w:link w:val="22"/>
    <w:uiPriority w:val="99"/>
    <w:pPr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pPr>
      <w:ind w:firstLine="900"/>
    </w:pPr>
    <w:rPr>
      <w:rFonts w:ascii="Times New Roman CYR" w:hAnsi="Times New Roman CYR"/>
      <w:sz w:val="28"/>
      <w:szCs w:val="28"/>
    </w:rPr>
  </w:style>
  <w:style w:type="character" w:customStyle="1" w:styleId="ab">
    <w:name w:val="Основной текст с отступом Знак"/>
    <w:link w:val="aa"/>
    <w:uiPriority w:val="99"/>
    <w:semiHidden/>
    <w:rPr>
      <w:sz w:val="24"/>
      <w:szCs w:val="24"/>
    </w:rPr>
  </w:style>
  <w:style w:type="paragraph" w:styleId="ac">
    <w:name w:val="caption"/>
    <w:basedOn w:val="a"/>
    <w:next w:val="a"/>
    <w:uiPriority w:val="99"/>
    <w:qFormat/>
    <w:rPr>
      <w:sz w:val="28"/>
    </w:rPr>
  </w:style>
  <w:style w:type="paragraph" w:styleId="23">
    <w:name w:val="Body Text Indent 2"/>
    <w:basedOn w:val="a"/>
    <w:link w:val="24"/>
    <w:uiPriority w:val="99"/>
    <w:pPr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d">
    <w:name w:val="header"/>
    <w:basedOn w:val="a"/>
    <w:link w:val="ae"/>
    <w:uiPriority w:val="99"/>
    <w:rsid w:val="00C7363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  <w:style w:type="paragraph" w:customStyle="1" w:styleId="af">
    <w:name w:val="Чертежный"/>
    <w:uiPriority w:val="99"/>
    <w:rsid w:val="00236A36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footer" Target="footer2.xml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e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e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e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emf"/><Relationship Id="rId25" Type="http://schemas.openxmlformats.org/officeDocument/2006/relationships/image" Target="media/image19.wmf"/><Relationship Id="rId33" Type="http://schemas.openxmlformats.org/officeDocument/2006/relationships/image" Target="media/image27.e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e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137" Type="http://schemas.openxmlformats.org/officeDocument/2006/relationships/footer" Target="foot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e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e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unattend</Company>
  <LinksUpToDate>false</LinksUpToDate>
  <CharactersWithSpaces>8619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OEM</dc:creator>
  <cp:keywords/>
  <dc:description/>
  <cp:lastModifiedBy>admin</cp:lastModifiedBy>
  <cp:revision>2</cp:revision>
  <dcterms:created xsi:type="dcterms:W3CDTF">2014-03-10T03:10:00Z</dcterms:created>
  <dcterms:modified xsi:type="dcterms:W3CDTF">2014-03-10T03:10:00Z</dcterms:modified>
</cp:coreProperties>
</file>