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EA0" w:rsidRPr="00917EA0" w:rsidRDefault="00917EA0" w:rsidP="00917EA0">
      <w:pPr>
        <w:pStyle w:val="1"/>
        <w:spacing w:before="0" w:after="0" w:line="360" w:lineRule="auto"/>
        <w:ind w:right="0" w:firstLine="709"/>
        <w:jc w:val="both"/>
        <w:rPr>
          <w:b w:val="0"/>
        </w:rPr>
      </w:pPr>
      <w:bookmarkStart w:id="0" w:name="_Toc516784951"/>
      <w:bookmarkStart w:id="1" w:name="_Toc516891268"/>
      <w:r w:rsidRPr="00917EA0">
        <w:rPr>
          <w:b w:val="0"/>
        </w:rPr>
        <w:t>Введение</w:t>
      </w:r>
      <w:bookmarkEnd w:id="0"/>
      <w:bookmarkEnd w:id="1"/>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widowControl/>
        <w:spacing w:line="360" w:lineRule="auto"/>
        <w:ind w:firstLine="709"/>
        <w:rPr>
          <w:kern w:val="28"/>
          <w:sz w:val="28"/>
        </w:rPr>
      </w:pPr>
      <w:r w:rsidRPr="00917EA0">
        <w:rPr>
          <w:kern w:val="28"/>
          <w:sz w:val="28"/>
        </w:rPr>
        <w:t>Энергетика Республики Беларусь вступила в сложный этап своего развития, определяющийся дальнейшим существенным ростом потребления электроэнергии. При этом происходит удорожание первичных энергоресурсов, ужесточение экологических требований к генерирующим источникам.</w:t>
      </w:r>
      <w:r>
        <w:rPr>
          <w:kern w:val="28"/>
          <w:sz w:val="28"/>
        </w:rPr>
        <w:t xml:space="preserve"> </w:t>
      </w:r>
      <w:r w:rsidRPr="00917EA0">
        <w:rPr>
          <w:kern w:val="28"/>
          <w:sz w:val="28"/>
        </w:rPr>
        <w:t>Одновременно с выработкой оборудованием многих ТЭС своего расчетного ресурса, имеется кризис в строительстве атомных электростанций, недопустимое сокращение резерва мощностей энергосистем, а также снижением их маневренности.</w:t>
      </w:r>
    </w:p>
    <w:p w:rsidR="00917EA0" w:rsidRPr="00917EA0" w:rsidRDefault="00917EA0" w:rsidP="00917EA0">
      <w:pPr>
        <w:widowControl/>
        <w:spacing w:line="360" w:lineRule="auto"/>
        <w:ind w:firstLine="709"/>
        <w:rPr>
          <w:kern w:val="28"/>
          <w:sz w:val="28"/>
        </w:rPr>
      </w:pPr>
      <w:r w:rsidRPr="00917EA0">
        <w:rPr>
          <w:kern w:val="28"/>
          <w:sz w:val="28"/>
        </w:rPr>
        <w:t>В этих условиях во избежание серьезнейших срывов энергоснабжения, в том числе в коммунально-бытовой сфере, необходимо наряду с применяемыми мерами по экономии энергоресурсов, переосмысление стереотипных принципов развития энергетики, реализация нового подхода к достижению экономии топлива на выработку электроэнергии, повышению маневренности, продлению сроков службы, обеспечению необходимой надежности оборудования тепловых электростанций.</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 xml:space="preserve">Важнейшей задачей энергетики является повышение эффективности на основе совершенствования существующего оборудования, режимов его использования, создания новых укрупненных технологических установок и способов их эксплуатации. Современные энергосистемы характеризуются широким применением крупноблочных генерирующих агрегатов. Энергетический комплекс - одно из основных базовых звеньев экономики республики, обеспечивающий устойчивое социально-экономическое развитие нашего государства. Существующее состояние и технический уровень действующих мощностей становятся критическими. Исчерпали свой проектный ресурс 53% оборудования электроэнергетики. Согласно прогнозу электропотребления в Белоруссии к 2005 году достигнет уровня 1990 года. Исходя из этого, генерирующие источники для нужд республики следует </w:t>
      </w:r>
      <w:r w:rsidRPr="00917EA0">
        <w:rPr>
          <w:rFonts w:ascii="Times New Roman" w:hAnsi="Times New Roman"/>
        </w:rPr>
        <w:lastRenderedPageBreak/>
        <w:t>вводить с учетом необходимости замещения 3 млн кВт выбывающих мощностей.</w:t>
      </w:r>
    </w:p>
    <w:p w:rsidR="00917EA0" w:rsidRPr="00917EA0" w:rsidRDefault="00917EA0" w:rsidP="00917EA0">
      <w:pPr>
        <w:widowControl/>
        <w:spacing w:line="360" w:lineRule="auto"/>
        <w:ind w:firstLine="709"/>
        <w:rPr>
          <w:kern w:val="28"/>
          <w:sz w:val="28"/>
        </w:rPr>
      </w:pPr>
      <w:r w:rsidRPr="00917EA0">
        <w:rPr>
          <w:kern w:val="28"/>
          <w:sz w:val="28"/>
        </w:rPr>
        <w:t>На нынешнем этапе, при ограниченном инвестировании развития электроэнергетики, отрасль в наиболее сложный период до 2002г. вынуждена идти на самый дешёвый способ реконструкции электростанций и котельных - продление срока их эксплуатации путем замены отдельных узлов и деталей, увеличивающий длительность службы металла и т.п. Экономически оправданной является не замена отдельных узлов и элементов, а полная замена основного оборудования усовершенствованными образцами с улучшенными экономическими показателями.</w:t>
      </w:r>
    </w:p>
    <w:p w:rsidR="00917EA0" w:rsidRPr="00917EA0" w:rsidRDefault="00917EA0" w:rsidP="00917EA0">
      <w:pPr>
        <w:widowControl/>
        <w:spacing w:line="360" w:lineRule="auto"/>
        <w:ind w:firstLine="709"/>
        <w:rPr>
          <w:kern w:val="28"/>
          <w:sz w:val="28"/>
        </w:rPr>
      </w:pPr>
      <w:r w:rsidRPr="00917EA0">
        <w:rPr>
          <w:kern w:val="28"/>
          <w:sz w:val="28"/>
        </w:rPr>
        <w:t>Для сложившейся структуры</w:t>
      </w:r>
      <w:r>
        <w:rPr>
          <w:kern w:val="28"/>
          <w:sz w:val="28"/>
        </w:rPr>
        <w:t xml:space="preserve"> </w:t>
      </w:r>
      <w:r w:rsidRPr="00917EA0">
        <w:rPr>
          <w:kern w:val="28"/>
          <w:sz w:val="28"/>
        </w:rPr>
        <w:t>топливного баланса в электроэнергетике республики, где доля использования газа постоянно растет и к 2005 году достигнет почти 80%, приоритетным направлением должно стать применение наиболее эффективных и экологически чистых парогазовых и газотурбинных установок с высоким КПД.</w:t>
      </w:r>
    </w:p>
    <w:p w:rsidR="00917EA0" w:rsidRPr="00917EA0" w:rsidRDefault="00917EA0" w:rsidP="00917EA0">
      <w:pPr>
        <w:widowControl/>
        <w:spacing w:line="360" w:lineRule="auto"/>
        <w:ind w:firstLine="709"/>
        <w:rPr>
          <w:kern w:val="28"/>
          <w:sz w:val="28"/>
        </w:rPr>
      </w:pPr>
      <w:r w:rsidRPr="00917EA0">
        <w:rPr>
          <w:kern w:val="28"/>
          <w:sz w:val="28"/>
        </w:rPr>
        <w:t>В течение рассматриваемого периода ожидаются изменения и в структуре ввода мощностей, значительно увеличится доля реконструкции. По сравнению с новым строительством: в суммарном вводе мощностей возрастет доля теплофикационных установок. Чтобы добиться более эффективного топливо использования, доминирующим должно стать комбинированное</w:t>
      </w:r>
      <w:r>
        <w:rPr>
          <w:kern w:val="28"/>
          <w:sz w:val="28"/>
        </w:rPr>
        <w:t xml:space="preserve"> </w:t>
      </w:r>
      <w:r w:rsidRPr="00917EA0">
        <w:rPr>
          <w:kern w:val="28"/>
          <w:sz w:val="28"/>
        </w:rPr>
        <w:t>производство тепловой и электрической энергии.</w:t>
      </w:r>
    </w:p>
    <w:p w:rsidR="00917EA0" w:rsidRPr="00917EA0" w:rsidRDefault="00917EA0" w:rsidP="00917EA0">
      <w:pPr>
        <w:widowControl/>
        <w:spacing w:line="360" w:lineRule="auto"/>
        <w:ind w:firstLine="709"/>
        <w:rPr>
          <w:kern w:val="28"/>
          <w:sz w:val="28"/>
        </w:rPr>
      </w:pPr>
      <w:r w:rsidRPr="00917EA0">
        <w:rPr>
          <w:kern w:val="28"/>
          <w:sz w:val="28"/>
        </w:rPr>
        <w:t>Возможности использования нетрадиционных и возобновляемых источников энергии в Белоруссии очень ограничены, в совокупности они смогут обеспечить не более 5% всей расчетной потребности топлива республики.</w:t>
      </w:r>
    </w:p>
    <w:p w:rsidR="00917EA0" w:rsidRPr="00917EA0" w:rsidRDefault="00917EA0" w:rsidP="00917EA0">
      <w:pPr>
        <w:widowControl/>
        <w:spacing w:line="360" w:lineRule="auto"/>
        <w:ind w:firstLine="709"/>
        <w:rPr>
          <w:kern w:val="28"/>
          <w:sz w:val="28"/>
        </w:rPr>
      </w:pPr>
      <w:r w:rsidRPr="00917EA0">
        <w:rPr>
          <w:kern w:val="28"/>
          <w:sz w:val="28"/>
        </w:rPr>
        <w:t>Тем не менее такие энергоисточники для республики очень важны, поскольку в отличие от других мощностей они дают реальную легко учитываемую экономию топлива, являются экологически чистыми и обеспечивают переход к тщательному энергосбережению и рачительной экономике. Основными направлениями развития нетрадиционной энергетики на ближайшую перспективу должны стать освоение гидроэнергетических ресурсов, а также использование древесной массы, бытовых отходов, биогаза и потенциала ветра.</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Дальнейшая тарифная и ценовая политика топливно-энергетического комплекса Беларуси направлена на установление таких цен на топливо и энергию, которые будут отражать в полном объёме затраты на производство и распределение топливно-энергетических ресурсов. При этом на ближайшую перспективу основными акцентами тарифной политики должны стать отмена перекрестного субсидирования и снижения тарифов для промышленности в республике.</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Для реализации намеченной энергетической политики необходимо решение следующих первоочередных задач:</w:t>
      </w:r>
    </w:p>
    <w:p w:rsidR="00917EA0" w:rsidRPr="00917EA0" w:rsidRDefault="00917EA0" w:rsidP="00AA79F0">
      <w:pPr>
        <w:pStyle w:val="aa"/>
        <w:numPr>
          <w:ilvl w:val="0"/>
          <w:numId w:val="1"/>
        </w:numPr>
        <w:tabs>
          <w:tab w:val="clear" w:pos="360"/>
          <w:tab w:val="num" w:pos="1080"/>
        </w:tabs>
        <w:spacing w:line="360" w:lineRule="auto"/>
        <w:ind w:left="0" w:firstLine="709"/>
        <w:rPr>
          <w:rFonts w:ascii="Times New Roman" w:hAnsi="Times New Roman"/>
        </w:rPr>
      </w:pPr>
      <w:r w:rsidRPr="00917EA0">
        <w:rPr>
          <w:rFonts w:ascii="Times New Roman" w:hAnsi="Times New Roman"/>
        </w:rPr>
        <w:t>Дальнейшее снижение энергоемкости внутреннего валового продукта;</w:t>
      </w:r>
    </w:p>
    <w:p w:rsidR="00917EA0" w:rsidRPr="00917EA0" w:rsidRDefault="00917EA0" w:rsidP="00AA79F0">
      <w:pPr>
        <w:pStyle w:val="aa"/>
        <w:numPr>
          <w:ilvl w:val="0"/>
          <w:numId w:val="1"/>
        </w:numPr>
        <w:tabs>
          <w:tab w:val="clear" w:pos="360"/>
          <w:tab w:val="num" w:pos="1080"/>
        </w:tabs>
        <w:spacing w:line="360" w:lineRule="auto"/>
        <w:ind w:left="0" w:firstLine="709"/>
        <w:rPr>
          <w:rFonts w:ascii="Times New Roman" w:hAnsi="Times New Roman"/>
        </w:rPr>
      </w:pPr>
      <w:r w:rsidRPr="00917EA0">
        <w:rPr>
          <w:rFonts w:ascii="Times New Roman" w:hAnsi="Times New Roman"/>
        </w:rPr>
        <w:t>Нормализация расчетов потребителей за энергоресурсы;</w:t>
      </w:r>
    </w:p>
    <w:p w:rsidR="00917EA0" w:rsidRPr="00917EA0" w:rsidRDefault="00917EA0" w:rsidP="00AA79F0">
      <w:pPr>
        <w:pStyle w:val="aa"/>
        <w:numPr>
          <w:ilvl w:val="0"/>
          <w:numId w:val="1"/>
        </w:numPr>
        <w:tabs>
          <w:tab w:val="clear" w:pos="360"/>
          <w:tab w:val="num" w:pos="1080"/>
        </w:tabs>
        <w:spacing w:line="360" w:lineRule="auto"/>
        <w:ind w:left="0" w:firstLine="709"/>
        <w:rPr>
          <w:rFonts w:ascii="Times New Roman" w:hAnsi="Times New Roman"/>
        </w:rPr>
      </w:pPr>
      <w:r w:rsidRPr="00917EA0">
        <w:rPr>
          <w:rFonts w:ascii="Times New Roman" w:hAnsi="Times New Roman"/>
        </w:rPr>
        <w:t>Совершенствование законодательно-правовой базы для отраслей в условиях существующих монополий;</w:t>
      </w:r>
    </w:p>
    <w:p w:rsidR="00917EA0" w:rsidRPr="00917EA0" w:rsidRDefault="00917EA0" w:rsidP="00AA79F0">
      <w:pPr>
        <w:pStyle w:val="aa"/>
        <w:numPr>
          <w:ilvl w:val="0"/>
          <w:numId w:val="1"/>
        </w:numPr>
        <w:tabs>
          <w:tab w:val="clear" w:pos="360"/>
          <w:tab w:val="num" w:pos="1080"/>
        </w:tabs>
        <w:spacing w:line="360" w:lineRule="auto"/>
        <w:ind w:left="0" w:firstLine="709"/>
        <w:rPr>
          <w:rFonts w:ascii="Times New Roman" w:hAnsi="Times New Roman"/>
        </w:rPr>
      </w:pPr>
      <w:r w:rsidRPr="00917EA0">
        <w:rPr>
          <w:rFonts w:ascii="Times New Roman" w:hAnsi="Times New Roman"/>
        </w:rPr>
        <w:t>Создание условий государственной поддержки предприятиям;</w:t>
      </w:r>
    </w:p>
    <w:p w:rsidR="00917EA0" w:rsidRPr="00917EA0" w:rsidRDefault="00917EA0" w:rsidP="00AA79F0">
      <w:pPr>
        <w:pStyle w:val="aa"/>
        <w:numPr>
          <w:ilvl w:val="0"/>
          <w:numId w:val="1"/>
        </w:numPr>
        <w:tabs>
          <w:tab w:val="clear" w:pos="360"/>
          <w:tab w:val="num" w:pos="1080"/>
        </w:tabs>
        <w:spacing w:line="360" w:lineRule="auto"/>
        <w:ind w:left="0" w:firstLine="709"/>
        <w:rPr>
          <w:rFonts w:ascii="Times New Roman" w:hAnsi="Times New Roman"/>
        </w:rPr>
      </w:pPr>
      <w:r w:rsidRPr="00917EA0">
        <w:rPr>
          <w:rFonts w:ascii="Times New Roman" w:hAnsi="Times New Roman"/>
        </w:rPr>
        <w:t>Привлечение иностранных инвесторов;</w:t>
      </w:r>
    </w:p>
    <w:p w:rsidR="00917EA0" w:rsidRPr="00917EA0" w:rsidRDefault="00917EA0" w:rsidP="00AA79F0">
      <w:pPr>
        <w:pStyle w:val="aa"/>
        <w:numPr>
          <w:ilvl w:val="0"/>
          <w:numId w:val="1"/>
        </w:numPr>
        <w:tabs>
          <w:tab w:val="clear" w:pos="360"/>
          <w:tab w:val="num" w:pos="1080"/>
        </w:tabs>
        <w:spacing w:line="360" w:lineRule="auto"/>
        <w:ind w:left="0" w:firstLine="709"/>
        <w:rPr>
          <w:rFonts w:ascii="Times New Roman" w:hAnsi="Times New Roman"/>
        </w:rPr>
      </w:pPr>
      <w:r w:rsidRPr="00917EA0">
        <w:rPr>
          <w:rFonts w:ascii="Times New Roman" w:hAnsi="Times New Roman"/>
        </w:rPr>
        <w:t>Совершенствование управления отраслями.</w:t>
      </w:r>
    </w:p>
    <w:p w:rsidR="00917EA0" w:rsidRDefault="00917EA0" w:rsidP="00917EA0">
      <w:pPr>
        <w:pStyle w:val="aa"/>
        <w:spacing w:line="360" w:lineRule="auto"/>
        <w:ind w:firstLine="709"/>
        <w:rPr>
          <w:rFonts w:ascii="Times New Roman" w:hAnsi="Times New Roman"/>
        </w:rPr>
      </w:pPr>
      <w:r w:rsidRPr="00917EA0">
        <w:rPr>
          <w:rFonts w:ascii="Times New Roman" w:hAnsi="Times New Roman"/>
        </w:rPr>
        <w:t>Последовательное и успешное осуществление энергетической политики нашего государства обеспечит не только эффективное и надежное энергоснабжение народного хозяйства республики, но и решающим образом ускорит экономическое возрождение Белоруссии, позволит повысить жизненный уровень ее населения.</w:t>
      </w:r>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2" w:name="_Toc453653495"/>
      <w:bookmarkStart w:id="3" w:name="_Toc453867386"/>
      <w:bookmarkStart w:id="4" w:name="_Toc516784952"/>
      <w:bookmarkStart w:id="5" w:name="_Toc516891269"/>
      <w:r w:rsidRPr="00917EA0">
        <w:rPr>
          <w:b w:val="0"/>
        </w:rPr>
        <w:t>1</w:t>
      </w:r>
      <w:r>
        <w:rPr>
          <w:b w:val="0"/>
        </w:rPr>
        <w:t>.</w:t>
      </w:r>
      <w:r w:rsidRPr="00917EA0">
        <w:rPr>
          <w:b w:val="0"/>
        </w:rPr>
        <w:t xml:space="preserve"> Обоснование строительства ТЭЦ и выбор основного оборудования</w:t>
      </w:r>
      <w:bookmarkEnd w:id="2"/>
      <w:bookmarkEnd w:id="3"/>
      <w:bookmarkEnd w:id="4"/>
      <w:bookmarkEnd w:id="5"/>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6" w:name="_Toc453653496"/>
      <w:bookmarkStart w:id="7" w:name="_Toc453867387"/>
      <w:bookmarkStart w:id="8" w:name="_Toc516784953"/>
      <w:bookmarkStart w:id="9" w:name="_Toc516891270"/>
      <w:r w:rsidRPr="00917EA0">
        <w:rPr>
          <w:b w:val="0"/>
        </w:rPr>
        <w:t>1.1 Величины тепловых нагрузок</w:t>
      </w:r>
      <w:bookmarkEnd w:id="6"/>
      <w:bookmarkEnd w:id="7"/>
      <w:bookmarkEnd w:id="8"/>
      <w:bookmarkEnd w:id="9"/>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Строим ТЭЦ для обеспечения города с населением 190 тысяч жителей. Выбираем оборудование три блока Т-250/300-240 с котлоагрегатами ТГМП-314.</w:t>
      </w:r>
    </w:p>
    <w:p w:rsidR="00917EA0" w:rsidRDefault="00917EA0" w:rsidP="00917EA0">
      <w:pPr>
        <w:widowControl/>
        <w:spacing w:line="360" w:lineRule="auto"/>
        <w:ind w:firstLine="709"/>
        <w:rPr>
          <w:kern w:val="28"/>
          <w:sz w:val="28"/>
        </w:rPr>
      </w:pPr>
      <w:r w:rsidRPr="00917EA0">
        <w:rPr>
          <w:kern w:val="28"/>
          <w:sz w:val="28"/>
        </w:rPr>
        <w:t>Номинальная тепловая нагрузка теплофикационных и технологических отборов для турбин /11/ приведена в таблице 1:</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 xml:space="preserve">Таблица </w:t>
      </w:r>
      <w:bookmarkStart w:id="10" w:name="НоминТепловНагрузка"/>
      <w:r w:rsidRPr="00917EA0">
        <w:rPr>
          <w:noProof/>
          <w:sz w:val="28"/>
        </w:rPr>
        <w:t>1</w:t>
      </w:r>
      <w:bookmarkEnd w:id="10"/>
      <w:r w:rsidRPr="00917EA0">
        <w:rPr>
          <w:sz w:val="28"/>
        </w:rPr>
        <w:t>. Величины отборов турбин.</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30"/>
        <w:gridCol w:w="2130"/>
        <w:gridCol w:w="2130"/>
        <w:gridCol w:w="2130"/>
      </w:tblGrid>
      <w:tr w:rsidR="00917EA0" w:rsidRPr="00917EA0">
        <w:tc>
          <w:tcPr>
            <w:tcW w:w="2130" w:type="dxa"/>
            <w:tcBorders>
              <w:top w:val="single" w:sz="6" w:space="0" w:color="auto"/>
              <w:bottom w:val="nil"/>
              <w:right w:val="nil"/>
            </w:tcBorders>
          </w:tcPr>
          <w:p w:rsidR="00917EA0" w:rsidRPr="00917EA0" w:rsidRDefault="00917EA0" w:rsidP="00917EA0">
            <w:pPr>
              <w:widowControl/>
              <w:spacing w:line="360" w:lineRule="auto"/>
              <w:jc w:val="left"/>
              <w:rPr>
                <w:kern w:val="28"/>
              </w:rPr>
            </w:pPr>
            <w:r w:rsidRPr="00917EA0">
              <w:rPr>
                <w:kern w:val="28"/>
              </w:rPr>
              <w:t>Тип турбоагрегата</w:t>
            </w:r>
          </w:p>
        </w:tc>
        <w:tc>
          <w:tcPr>
            <w:tcW w:w="2130" w:type="dxa"/>
            <w:tcBorders>
              <w:top w:val="single" w:sz="6" w:space="0" w:color="auto"/>
              <w:left w:val="single" w:sz="6" w:space="0" w:color="auto"/>
              <w:bottom w:val="single" w:sz="6" w:space="0" w:color="auto"/>
              <w:right w:val="single" w:sz="6" w:space="0" w:color="auto"/>
            </w:tcBorders>
          </w:tcPr>
          <w:p w:rsidR="00917EA0" w:rsidRPr="00917EA0" w:rsidRDefault="00917EA0" w:rsidP="00917EA0">
            <w:pPr>
              <w:widowControl/>
              <w:spacing w:line="360" w:lineRule="auto"/>
              <w:jc w:val="left"/>
              <w:rPr>
                <w:kern w:val="28"/>
              </w:rPr>
            </w:pPr>
            <w:r w:rsidRPr="00917EA0">
              <w:rPr>
                <w:kern w:val="28"/>
              </w:rPr>
              <w:t>Количество</w:t>
            </w:r>
          </w:p>
        </w:tc>
        <w:tc>
          <w:tcPr>
            <w:tcW w:w="2130" w:type="dxa"/>
            <w:tcBorders>
              <w:top w:val="single" w:sz="6" w:space="0" w:color="auto"/>
              <w:left w:val="nil"/>
              <w:bottom w:val="nil"/>
              <w:right w:val="nil"/>
            </w:tcBorders>
          </w:tcPr>
          <w:p w:rsidR="00917EA0" w:rsidRPr="00917EA0" w:rsidRDefault="00917EA0" w:rsidP="00917EA0">
            <w:pPr>
              <w:widowControl/>
              <w:spacing w:line="360" w:lineRule="auto"/>
              <w:jc w:val="left"/>
              <w:rPr>
                <w:kern w:val="28"/>
              </w:rPr>
            </w:pPr>
            <w:r w:rsidRPr="00917EA0">
              <w:rPr>
                <w:kern w:val="28"/>
              </w:rPr>
              <w:t>Q</w:t>
            </w:r>
            <w:r w:rsidRPr="00917EA0">
              <w:rPr>
                <w:kern w:val="28"/>
                <w:vertAlign w:val="subscript"/>
              </w:rPr>
              <w:t>ТФО</w:t>
            </w:r>
            <w:r w:rsidR="0041292B">
              <w:rPr>
                <w:kern w:val="28"/>
              </w:rPr>
              <w:t>,</w:t>
            </w:r>
            <w:r w:rsidRPr="00917EA0">
              <w:rPr>
                <w:kern w:val="28"/>
              </w:rPr>
              <w:t xml:space="preserve"> Гкал/ч</w:t>
            </w:r>
          </w:p>
        </w:tc>
        <w:tc>
          <w:tcPr>
            <w:tcW w:w="2130" w:type="dxa"/>
            <w:tcBorders>
              <w:top w:val="single" w:sz="6" w:space="0" w:color="auto"/>
              <w:left w:val="single" w:sz="6" w:space="0" w:color="auto"/>
              <w:bottom w:val="single" w:sz="6" w:space="0" w:color="auto"/>
            </w:tcBorders>
          </w:tcPr>
          <w:p w:rsidR="00917EA0" w:rsidRPr="00917EA0" w:rsidRDefault="00917EA0" w:rsidP="00917EA0">
            <w:pPr>
              <w:widowControl/>
              <w:spacing w:line="360" w:lineRule="auto"/>
              <w:jc w:val="left"/>
              <w:rPr>
                <w:kern w:val="28"/>
              </w:rPr>
            </w:pPr>
            <w:r w:rsidRPr="00917EA0">
              <w:rPr>
                <w:kern w:val="28"/>
              </w:rPr>
              <w:t>Q</w:t>
            </w:r>
            <w:r w:rsidRPr="00917EA0">
              <w:rPr>
                <w:kern w:val="28"/>
                <w:vertAlign w:val="subscript"/>
              </w:rPr>
              <w:t>ТХО</w:t>
            </w:r>
            <w:r w:rsidR="0041292B">
              <w:rPr>
                <w:kern w:val="28"/>
              </w:rPr>
              <w:t>,</w:t>
            </w:r>
            <w:r w:rsidRPr="00917EA0">
              <w:rPr>
                <w:kern w:val="28"/>
              </w:rPr>
              <w:t xml:space="preserve"> Гкал/ч</w:t>
            </w:r>
          </w:p>
        </w:tc>
      </w:tr>
      <w:tr w:rsidR="00917EA0" w:rsidRPr="00917EA0">
        <w:tc>
          <w:tcPr>
            <w:tcW w:w="2130" w:type="dxa"/>
            <w:tcBorders>
              <w:top w:val="nil"/>
              <w:bottom w:val="single" w:sz="6" w:space="0" w:color="auto"/>
              <w:right w:val="nil"/>
            </w:tcBorders>
          </w:tcPr>
          <w:p w:rsidR="00917EA0" w:rsidRPr="00917EA0" w:rsidRDefault="00917EA0" w:rsidP="00917EA0">
            <w:pPr>
              <w:widowControl/>
              <w:spacing w:line="360" w:lineRule="auto"/>
              <w:jc w:val="left"/>
              <w:rPr>
                <w:kern w:val="28"/>
              </w:rPr>
            </w:pPr>
            <w:r w:rsidRPr="00917EA0">
              <w:rPr>
                <w:kern w:val="28"/>
              </w:rPr>
              <w:t>Т-250-240</w:t>
            </w:r>
          </w:p>
        </w:tc>
        <w:tc>
          <w:tcPr>
            <w:tcW w:w="2130" w:type="dxa"/>
            <w:tcBorders>
              <w:top w:val="single" w:sz="6" w:space="0" w:color="auto"/>
              <w:left w:val="single" w:sz="6" w:space="0" w:color="auto"/>
              <w:bottom w:val="single" w:sz="6" w:space="0" w:color="auto"/>
              <w:right w:val="single" w:sz="6" w:space="0" w:color="auto"/>
            </w:tcBorders>
          </w:tcPr>
          <w:p w:rsidR="00917EA0" w:rsidRPr="00917EA0" w:rsidRDefault="00917EA0" w:rsidP="00917EA0">
            <w:pPr>
              <w:widowControl/>
              <w:spacing w:line="360" w:lineRule="auto"/>
              <w:jc w:val="left"/>
              <w:rPr>
                <w:kern w:val="28"/>
              </w:rPr>
            </w:pPr>
            <w:r w:rsidRPr="00917EA0">
              <w:rPr>
                <w:kern w:val="28"/>
              </w:rPr>
              <w:t>3</w:t>
            </w:r>
          </w:p>
        </w:tc>
        <w:tc>
          <w:tcPr>
            <w:tcW w:w="2130" w:type="dxa"/>
            <w:tcBorders>
              <w:top w:val="single" w:sz="6" w:space="0" w:color="auto"/>
              <w:left w:val="nil"/>
              <w:bottom w:val="single" w:sz="6" w:space="0" w:color="auto"/>
              <w:right w:val="nil"/>
            </w:tcBorders>
          </w:tcPr>
          <w:p w:rsidR="00917EA0" w:rsidRPr="00917EA0" w:rsidRDefault="00917EA0" w:rsidP="00917EA0">
            <w:pPr>
              <w:widowControl/>
              <w:spacing w:line="360" w:lineRule="auto"/>
              <w:jc w:val="left"/>
              <w:rPr>
                <w:kern w:val="28"/>
              </w:rPr>
            </w:pPr>
            <w:r w:rsidRPr="00917EA0">
              <w:rPr>
                <w:kern w:val="28"/>
              </w:rPr>
              <w:t>330</w:t>
            </w:r>
          </w:p>
        </w:tc>
        <w:tc>
          <w:tcPr>
            <w:tcW w:w="2130" w:type="dxa"/>
            <w:tcBorders>
              <w:top w:val="single" w:sz="6" w:space="0" w:color="auto"/>
              <w:left w:val="single" w:sz="6" w:space="0" w:color="auto"/>
              <w:bottom w:val="single" w:sz="6" w:space="0" w:color="auto"/>
            </w:tcBorders>
          </w:tcPr>
          <w:p w:rsidR="00917EA0" w:rsidRPr="00917EA0" w:rsidRDefault="00917EA0" w:rsidP="00917EA0">
            <w:pPr>
              <w:widowControl/>
              <w:spacing w:line="360" w:lineRule="auto"/>
              <w:jc w:val="left"/>
              <w:rPr>
                <w:kern w:val="28"/>
              </w:rPr>
            </w:pPr>
            <w:r w:rsidRPr="00917EA0">
              <w:rPr>
                <w:kern w:val="28"/>
              </w:rPr>
              <w:t>-</w:t>
            </w:r>
          </w:p>
        </w:tc>
      </w:tr>
    </w:tbl>
    <w:p w:rsidR="00917EA0" w:rsidRPr="00917EA0" w:rsidRDefault="00917EA0" w:rsidP="00917EA0">
      <w:pPr>
        <w:pStyle w:val="a4"/>
        <w:tabs>
          <w:tab w:val="clear" w:pos="4153"/>
          <w:tab w:val="clear" w:pos="8306"/>
          <w:tab w:val="left" w:pos="360"/>
        </w:tabs>
        <w:spacing w:line="360" w:lineRule="auto"/>
        <w:ind w:firstLine="709"/>
      </w:pPr>
    </w:p>
    <w:p w:rsidR="00917EA0" w:rsidRDefault="00917EA0" w:rsidP="00917EA0">
      <w:pPr>
        <w:widowControl/>
        <w:spacing w:line="360" w:lineRule="auto"/>
        <w:ind w:firstLine="709"/>
        <w:rPr>
          <w:kern w:val="28"/>
          <w:sz w:val="28"/>
        </w:rPr>
      </w:pPr>
      <w:r w:rsidRPr="00917EA0">
        <w:rPr>
          <w:kern w:val="28"/>
          <w:sz w:val="28"/>
        </w:rPr>
        <w:t>Количество теплоты, отдаваемое тепловому потребителю на теплофикацию из отборов турбин:</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ч</w:t>
      </w:r>
      <w:r w:rsidRPr="00917EA0">
        <w:rPr>
          <w:kern w:val="28"/>
          <w:position w:val="-7"/>
          <w:sz w:val="28"/>
        </w:rPr>
        <w:t>тфо</w:t>
      </w:r>
      <w:r w:rsidRPr="00917EA0">
        <w:rPr>
          <w:kern w:val="28"/>
          <w:sz w:val="28"/>
        </w:rPr>
        <w:t>=3Q</w:t>
      </w:r>
      <w:r w:rsidRPr="00917EA0">
        <w:rPr>
          <w:kern w:val="28"/>
          <w:position w:val="-7"/>
          <w:sz w:val="28"/>
        </w:rPr>
        <w:t>тфо т-</w:t>
      </w:r>
      <w:r w:rsidRPr="00917EA0">
        <w:rPr>
          <w:kern w:val="28"/>
          <w:position w:val="-5"/>
          <w:sz w:val="28"/>
        </w:rPr>
        <w:t>250</w:t>
      </w:r>
      <w:r w:rsidRPr="00917EA0">
        <w:rPr>
          <w:kern w:val="28"/>
          <w:sz w:val="28"/>
        </w:rPr>
        <w:t>=3</w:t>
      </w:r>
      <w:r w:rsidRPr="00917EA0">
        <w:rPr>
          <w:kern w:val="28"/>
          <w:position w:val="7"/>
          <w:sz w:val="28"/>
        </w:rPr>
        <w:t>.</w:t>
      </w:r>
      <w:r w:rsidRPr="00917EA0">
        <w:rPr>
          <w:kern w:val="28"/>
          <w:sz w:val="28"/>
        </w:rPr>
        <w:t>330=990 Гкал/ч.</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Принимаем коэффициент теплофикации: a</w:t>
      </w:r>
      <w:r w:rsidRPr="00917EA0">
        <w:rPr>
          <w:kern w:val="28"/>
          <w:position w:val="-7"/>
          <w:sz w:val="28"/>
        </w:rPr>
        <w:t>тф</w:t>
      </w:r>
      <w:r w:rsidRPr="00917EA0">
        <w:rPr>
          <w:kern w:val="28"/>
          <w:sz w:val="28"/>
        </w:rPr>
        <w:t>=0,6</w:t>
      </w:r>
      <w:r w:rsidR="0041292B">
        <w:rPr>
          <w:kern w:val="28"/>
          <w:sz w:val="28"/>
        </w:rPr>
        <w:t>.</w:t>
      </w:r>
      <w:r w:rsidRPr="00917EA0">
        <w:rPr>
          <w:kern w:val="28"/>
          <w:sz w:val="28"/>
        </w:rPr>
        <w:t>/11/</w:t>
      </w:r>
    </w:p>
    <w:p w:rsidR="00917EA0" w:rsidRDefault="00917EA0" w:rsidP="00917EA0">
      <w:pPr>
        <w:widowControl/>
        <w:spacing w:line="360" w:lineRule="auto"/>
        <w:ind w:firstLine="709"/>
        <w:rPr>
          <w:kern w:val="28"/>
          <w:sz w:val="28"/>
        </w:rPr>
      </w:pPr>
      <w:r w:rsidRPr="00917EA0">
        <w:rPr>
          <w:kern w:val="28"/>
          <w:sz w:val="28"/>
        </w:rPr>
        <w:t>Общее количество теплоты, отпускаемой от ТЭЦ на теплофикацию:</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ТЭЦ</w:t>
      </w:r>
      <w:r w:rsidRPr="00917EA0">
        <w:rPr>
          <w:kern w:val="28"/>
          <w:position w:val="-7"/>
          <w:sz w:val="28"/>
        </w:rPr>
        <w:t>тф</w:t>
      </w:r>
      <w:r w:rsidRPr="00917EA0">
        <w:rPr>
          <w:kern w:val="28"/>
          <w:sz w:val="28"/>
        </w:rPr>
        <w:t>=Q</w:t>
      </w:r>
      <w:r w:rsidRPr="00917EA0">
        <w:rPr>
          <w:kern w:val="28"/>
          <w:position w:val="7"/>
          <w:sz w:val="28"/>
        </w:rPr>
        <w:t>ч</w:t>
      </w:r>
      <w:r w:rsidRPr="00917EA0">
        <w:rPr>
          <w:kern w:val="28"/>
          <w:position w:val="-7"/>
          <w:sz w:val="28"/>
        </w:rPr>
        <w:t>тфо</w:t>
      </w:r>
      <w:r w:rsidRPr="00917EA0">
        <w:rPr>
          <w:kern w:val="28"/>
          <w:sz w:val="28"/>
        </w:rPr>
        <w:t>/a</w:t>
      </w:r>
      <w:r w:rsidRPr="00917EA0">
        <w:rPr>
          <w:kern w:val="28"/>
          <w:position w:val="-7"/>
          <w:sz w:val="28"/>
        </w:rPr>
        <w:t>тф</w:t>
      </w:r>
      <w:r w:rsidRPr="00917EA0">
        <w:rPr>
          <w:kern w:val="28"/>
          <w:sz w:val="28"/>
        </w:rPr>
        <w:t>=990</w:t>
      </w:r>
      <w:r w:rsidRPr="00917EA0">
        <w:rPr>
          <w:kern w:val="28"/>
          <w:sz w:val="28"/>
          <w:szCs w:val="28"/>
        </w:rPr>
        <w:sym w:font="Symbol" w:char="F02F"/>
      </w:r>
      <w:r w:rsidRPr="00917EA0">
        <w:rPr>
          <w:kern w:val="28"/>
          <w:sz w:val="28"/>
        </w:rPr>
        <w:t>0,6=</w:t>
      </w:r>
      <w:r w:rsidRPr="00917EA0">
        <w:rPr>
          <w:color w:val="000000"/>
          <w:kern w:val="28"/>
          <w:sz w:val="28"/>
        </w:rPr>
        <w:t xml:space="preserve"> 1650</w:t>
      </w:r>
      <w:r w:rsidRPr="00917EA0">
        <w:rPr>
          <w:kern w:val="28"/>
          <w:sz w:val="28"/>
        </w:rPr>
        <w:t xml:space="preserve"> Гкал/ч;</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1" w:name="_Toc453653497"/>
      <w:bookmarkStart w:id="12" w:name="_Toc453867388"/>
      <w:bookmarkStart w:id="13" w:name="_Toc516784954"/>
      <w:bookmarkStart w:id="14" w:name="_Toc516891271"/>
      <w:r w:rsidRPr="00917EA0">
        <w:rPr>
          <w:b w:val="0"/>
        </w:rPr>
        <w:t>1.2 Обоснование тепловых нагрузок</w:t>
      </w:r>
      <w:bookmarkEnd w:id="11"/>
      <w:bookmarkEnd w:id="12"/>
      <w:bookmarkEnd w:id="13"/>
      <w:bookmarkEnd w:id="14"/>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Определим число жителей, снабжаемых теплом. Для этого примем </w:t>
      </w:r>
      <w:r w:rsidRPr="00917EA0">
        <w:rPr>
          <w:kern w:val="28"/>
          <w:sz w:val="28"/>
          <w:szCs w:val="28"/>
        </w:rPr>
        <w:sym w:font="Symbol" w:char="F068"/>
      </w:r>
      <w:r w:rsidRPr="00917EA0">
        <w:rPr>
          <w:kern w:val="28"/>
          <w:sz w:val="28"/>
          <w:vertAlign w:val="subscript"/>
        </w:rPr>
        <w:t>тс</w:t>
      </w:r>
      <w:r w:rsidRPr="00917EA0">
        <w:rPr>
          <w:kern w:val="28"/>
          <w:sz w:val="28"/>
        </w:rPr>
        <w:t>=0,9. Удельный расход тепла на одного жителя и число часов использования максимума нагрузки составляет/11/:</w:t>
      </w:r>
    </w:p>
    <w:p w:rsidR="00917EA0" w:rsidRPr="00917EA0" w:rsidRDefault="00917EA0" w:rsidP="00917EA0">
      <w:pPr>
        <w:widowControl/>
        <w:spacing w:line="360" w:lineRule="auto"/>
        <w:ind w:firstLine="709"/>
        <w:rPr>
          <w:kern w:val="28"/>
          <w:sz w:val="28"/>
        </w:rPr>
      </w:pPr>
      <w:r w:rsidRPr="00917EA0">
        <w:rPr>
          <w:kern w:val="28"/>
          <w:sz w:val="28"/>
        </w:rPr>
        <w:t>для отопления и вентиляции</w:t>
      </w:r>
      <w:r>
        <w:rPr>
          <w:kern w:val="28"/>
          <w:sz w:val="28"/>
        </w:rPr>
        <w:t xml:space="preserve"> </w:t>
      </w:r>
      <w:r w:rsidRPr="00917EA0">
        <w:rPr>
          <w:kern w:val="28"/>
          <w:sz w:val="28"/>
        </w:rPr>
        <w:t>q</w:t>
      </w:r>
      <w:r w:rsidRPr="00917EA0">
        <w:rPr>
          <w:kern w:val="28"/>
          <w:sz w:val="28"/>
          <w:vertAlign w:val="subscript"/>
        </w:rPr>
        <w:t>ОВ</w:t>
      </w:r>
      <w:r w:rsidRPr="00917EA0">
        <w:rPr>
          <w:kern w:val="28"/>
          <w:sz w:val="28"/>
          <w:vertAlign w:val="superscript"/>
        </w:rPr>
        <w:t>ГОД</w:t>
      </w:r>
      <w:r w:rsidRPr="00917EA0">
        <w:rPr>
          <w:kern w:val="28"/>
          <w:sz w:val="28"/>
        </w:rPr>
        <w:t>=13,1 Гкал/год</w:t>
      </w:r>
      <w:r w:rsidRPr="00917EA0">
        <w:rPr>
          <w:kern w:val="28"/>
          <w:sz w:val="28"/>
          <w:szCs w:val="28"/>
        </w:rPr>
        <w:sym w:font="Symbol" w:char="F0D7"/>
      </w:r>
      <w:r w:rsidRPr="00917EA0">
        <w:rPr>
          <w:kern w:val="28"/>
          <w:sz w:val="28"/>
        </w:rPr>
        <w:t>чел;</w:t>
      </w:r>
      <w:r>
        <w:rPr>
          <w:kern w:val="28"/>
          <w:sz w:val="28"/>
        </w:rPr>
        <w:t xml:space="preserve"> </w:t>
      </w:r>
      <w:r w:rsidRPr="00917EA0">
        <w:rPr>
          <w:kern w:val="28"/>
          <w:sz w:val="28"/>
        </w:rPr>
        <w:t>h</w:t>
      </w:r>
      <w:r w:rsidRPr="00917EA0">
        <w:rPr>
          <w:kern w:val="28"/>
          <w:sz w:val="28"/>
          <w:vertAlign w:val="subscript"/>
        </w:rPr>
        <w:t>ОВ</w:t>
      </w:r>
      <w:r w:rsidRPr="00917EA0">
        <w:rPr>
          <w:kern w:val="28"/>
          <w:sz w:val="28"/>
          <w:vertAlign w:val="superscript"/>
        </w:rPr>
        <w:t>MAX</w:t>
      </w:r>
      <w:r w:rsidRPr="00917EA0">
        <w:rPr>
          <w:kern w:val="28"/>
          <w:sz w:val="28"/>
        </w:rPr>
        <w:t>=2500 час.</w:t>
      </w:r>
    </w:p>
    <w:p w:rsidR="00917EA0" w:rsidRPr="00917EA0" w:rsidRDefault="00917EA0" w:rsidP="00917EA0">
      <w:pPr>
        <w:widowControl/>
        <w:spacing w:line="360" w:lineRule="auto"/>
        <w:ind w:firstLine="709"/>
        <w:rPr>
          <w:kern w:val="28"/>
          <w:sz w:val="28"/>
        </w:rPr>
      </w:pPr>
      <w:r w:rsidRPr="00917EA0">
        <w:rPr>
          <w:kern w:val="28"/>
          <w:sz w:val="28"/>
        </w:rPr>
        <w:t>для горячего водоснабжения</w:t>
      </w:r>
      <w:r>
        <w:rPr>
          <w:kern w:val="28"/>
          <w:sz w:val="28"/>
        </w:rPr>
        <w:t xml:space="preserve"> </w:t>
      </w:r>
      <w:r w:rsidRPr="00917EA0">
        <w:rPr>
          <w:kern w:val="28"/>
          <w:sz w:val="28"/>
        </w:rPr>
        <w:t>q</w:t>
      </w:r>
      <w:r w:rsidRPr="00917EA0">
        <w:rPr>
          <w:kern w:val="28"/>
          <w:sz w:val="28"/>
          <w:vertAlign w:val="subscript"/>
        </w:rPr>
        <w:t>ГВ</w:t>
      </w:r>
      <w:r w:rsidRPr="00917EA0">
        <w:rPr>
          <w:kern w:val="28"/>
          <w:sz w:val="28"/>
          <w:vertAlign w:val="superscript"/>
        </w:rPr>
        <w:t>ГОД</w:t>
      </w:r>
      <w:r w:rsidRPr="00917EA0">
        <w:rPr>
          <w:kern w:val="28"/>
          <w:sz w:val="28"/>
        </w:rPr>
        <w:t>=8,1 Гкал/год</w:t>
      </w:r>
      <w:r w:rsidRPr="00917EA0">
        <w:rPr>
          <w:kern w:val="28"/>
          <w:sz w:val="28"/>
          <w:szCs w:val="28"/>
        </w:rPr>
        <w:sym w:font="Symbol" w:char="F0D7"/>
      </w:r>
      <w:r w:rsidRPr="00917EA0">
        <w:rPr>
          <w:kern w:val="28"/>
          <w:sz w:val="28"/>
        </w:rPr>
        <w:t>чел;</w:t>
      </w:r>
      <w:r>
        <w:rPr>
          <w:kern w:val="28"/>
          <w:sz w:val="28"/>
        </w:rPr>
        <w:t xml:space="preserve"> </w:t>
      </w:r>
      <w:r w:rsidRPr="00917EA0">
        <w:rPr>
          <w:kern w:val="28"/>
          <w:sz w:val="28"/>
        </w:rPr>
        <w:t>h</w:t>
      </w:r>
      <w:r w:rsidRPr="00917EA0">
        <w:rPr>
          <w:kern w:val="28"/>
          <w:sz w:val="28"/>
          <w:vertAlign w:val="subscript"/>
        </w:rPr>
        <w:t>ГВ</w:t>
      </w:r>
      <w:r w:rsidRPr="00917EA0">
        <w:rPr>
          <w:kern w:val="28"/>
          <w:sz w:val="28"/>
          <w:vertAlign w:val="superscript"/>
        </w:rPr>
        <w:t>MAX</w:t>
      </w:r>
      <w:r w:rsidRPr="00917EA0">
        <w:rPr>
          <w:kern w:val="28"/>
          <w:sz w:val="28"/>
        </w:rPr>
        <w:t xml:space="preserve">=3500 час. </w:t>
      </w:r>
    </w:p>
    <w:p w:rsidR="00917EA0" w:rsidRPr="00917EA0" w:rsidRDefault="00917EA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8"/>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25pt;height:36pt">
            <v:imagedata r:id="rId7" o:title=""/>
          </v:shape>
        </w:pict>
      </w:r>
      <w:r w:rsidR="00917EA0" w:rsidRPr="00917EA0">
        <w:rPr>
          <w:kern w:val="28"/>
          <w:sz w:val="28"/>
        </w:rPr>
        <w:t xml:space="preserve"> час.</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тогда число жителей определяем как:</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z</w:t>
      </w:r>
      <w:r w:rsidRPr="00917EA0">
        <w:rPr>
          <w:kern w:val="28"/>
          <w:sz w:val="28"/>
          <w:vertAlign w:val="subscript"/>
        </w:rPr>
        <w:t>расч</w:t>
      </w:r>
      <w:r w:rsidRPr="00917EA0">
        <w:rPr>
          <w:kern w:val="28"/>
          <w:sz w:val="28"/>
        </w:rPr>
        <w:t xml:space="preserve"> =Q</w:t>
      </w:r>
      <w:r w:rsidRPr="00917EA0">
        <w:rPr>
          <w:kern w:val="28"/>
          <w:sz w:val="28"/>
          <w:vertAlign w:val="superscript"/>
        </w:rPr>
        <w:t>ТЭЦ</w:t>
      </w:r>
      <w:r w:rsidRPr="00917EA0">
        <w:rPr>
          <w:kern w:val="28"/>
          <w:sz w:val="28"/>
          <w:vertAlign w:val="subscript"/>
        </w:rPr>
        <w:t>тф</w:t>
      </w:r>
      <w:r w:rsidRPr="00917EA0">
        <w:rPr>
          <w:kern w:val="28"/>
          <w:sz w:val="28"/>
          <w:vertAlign w:val="superscript"/>
        </w:rPr>
        <w:t>.</w:t>
      </w:r>
      <w:r w:rsidRPr="00917EA0">
        <w:rPr>
          <w:kern w:val="28"/>
          <w:sz w:val="28"/>
        </w:rPr>
        <w:t xml:space="preserve"> </w:t>
      </w:r>
      <w:r w:rsidRPr="00917EA0">
        <w:rPr>
          <w:kern w:val="28"/>
          <w:sz w:val="28"/>
          <w:szCs w:val="28"/>
        </w:rPr>
        <w:sym w:font="Symbol" w:char="F068"/>
      </w:r>
      <w:r w:rsidRPr="00917EA0">
        <w:rPr>
          <w:kern w:val="28"/>
          <w:sz w:val="28"/>
          <w:vertAlign w:val="subscript"/>
        </w:rPr>
        <w:t>т.с</w:t>
      </w:r>
      <w:r w:rsidRPr="00917EA0">
        <w:rPr>
          <w:kern w:val="28"/>
          <w:sz w:val="28"/>
          <w:vertAlign w:val="superscript"/>
        </w:rPr>
        <w:t>.</w:t>
      </w:r>
      <w:r w:rsidRPr="00917EA0">
        <w:rPr>
          <w:kern w:val="28"/>
          <w:sz w:val="28"/>
        </w:rPr>
        <w:t>h</w:t>
      </w:r>
      <w:r w:rsidRPr="00917EA0">
        <w:rPr>
          <w:kern w:val="28"/>
          <w:sz w:val="28"/>
          <w:vertAlign w:val="subscript"/>
        </w:rPr>
        <w:t>max</w:t>
      </w:r>
      <w:r w:rsidRPr="00917EA0">
        <w:rPr>
          <w:kern w:val="28"/>
          <w:sz w:val="28"/>
          <w:vertAlign w:val="superscript"/>
        </w:rPr>
        <w:t>тф</w:t>
      </w:r>
      <w:r w:rsidRPr="00917EA0">
        <w:rPr>
          <w:kern w:val="28"/>
          <w:sz w:val="28"/>
        </w:rPr>
        <w:t>/q</w:t>
      </w:r>
      <w:r w:rsidRPr="00917EA0">
        <w:rPr>
          <w:kern w:val="28"/>
          <w:sz w:val="28"/>
          <w:vertAlign w:val="superscript"/>
        </w:rPr>
        <w:t>год</w:t>
      </w:r>
      <w:r w:rsidRPr="00917EA0">
        <w:rPr>
          <w:kern w:val="28"/>
          <w:sz w:val="28"/>
          <w:vertAlign w:val="subscript"/>
        </w:rPr>
        <w:t>уд</w:t>
      </w:r>
      <w:r w:rsidRPr="00917EA0">
        <w:rPr>
          <w:kern w:val="28"/>
          <w:sz w:val="28"/>
        </w:rPr>
        <w:t>=1650</w:t>
      </w:r>
      <w:r w:rsidRPr="00917EA0">
        <w:rPr>
          <w:kern w:val="28"/>
          <w:sz w:val="28"/>
          <w:vertAlign w:val="superscript"/>
        </w:rPr>
        <w:t>..</w:t>
      </w:r>
      <w:r w:rsidRPr="00917EA0">
        <w:rPr>
          <w:kern w:val="28"/>
          <w:sz w:val="28"/>
        </w:rPr>
        <w:t>0,9</w:t>
      </w:r>
      <w:r w:rsidRPr="00917EA0">
        <w:rPr>
          <w:kern w:val="28"/>
          <w:sz w:val="28"/>
          <w:vertAlign w:val="superscript"/>
        </w:rPr>
        <w:t>.</w:t>
      </w:r>
      <w:r w:rsidRPr="00917EA0">
        <w:rPr>
          <w:kern w:val="28"/>
          <w:sz w:val="28"/>
        </w:rPr>
        <w:t>2800/21,2=196000жителей</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Население города к началу расчетного периода</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z</w:t>
      </w:r>
      <w:r w:rsidRPr="00917EA0">
        <w:rPr>
          <w:kern w:val="28"/>
          <w:sz w:val="28"/>
          <w:vertAlign w:val="subscript"/>
        </w:rPr>
        <w:t>нач</w:t>
      </w:r>
      <w:r w:rsidRPr="00917EA0">
        <w:rPr>
          <w:kern w:val="28"/>
          <w:sz w:val="28"/>
        </w:rPr>
        <w:t>=z</w:t>
      </w:r>
      <w:r w:rsidRPr="00917EA0">
        <w:rPr>
          <w:kern w:val="28"/>
          <w:sz w:val="28"/>
          <w:vertAlign w:val="subscript"/>
        </w:rPr>
        <w:t>расч</w:t>
      </w:r>
      <w:r w:rsidRPr="00917EA0">
        <w:rPr>
          <w:kern w:val="28"/>
          <w:sz w:val="28"/>
        </w:rPr>
        <w:t>/(1+i/100)</w:t>
      </w:r>
      <w:r w:rsidRPr="00917EA0">
        <w:rPr>
          <w:kern w:val="28"/>
          <w:sz w:val="28"/>
          <w:vertAlign w:val="superscript"/>
        </w:rPr>
        <w:t>Трасч</w:t>
      </w:r>
      <w:r w:rsidRPr="00917EA0">
        <w:rPr>
          <w:kern w:val="28"/>
          <w:sz w:val="28"/>
        </w:rPr>
        <w:t>=196132/(1+1,5/100)</w:t>
      </w:r>
      <w:r w:rsidRPr="00917EA0">
        <w:rPr>
          <w:kern w:val="28"/>
          <w:sz w:val="28"/>
          <w:vertAlign w:val="superscript"/>
        </w:rPr>
        <w:t>5</w:t>
      </w:r>
      <w:r w:rsidRPr="00917EA0">
        <w:rPr>
          <w:kern w:val="28"/>
          <w:sz w:val="28"/>
        </w:rPr>
        <w:t>=182000жителей</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 i-ежегодный прирост населения города; Т</w:t>
      </w:r>
      <w:r w:rsidRPr="00917EA0">
        <w:rPr>
          <w:kern w:val="28"/>
          <w:sz w:val="28"/>
          <w:vertAlign w:val="subscript"/>
        </w:rPr>
        <w:t>расч</w:t>
      </w:r>
      <w:r w:rsidRPr="00917EA0">
        <w:rPr>
          <w:kern w:val="28"/>
          <w:sz w:val="28"/>
        </w:rPr>
        <w:t>-время, через которое ТЭЦ достигнет проектной нагрузки.</w:t>
      </w:r>
    </w:p>
    <w:p w:rsidR="00917EA0" w:rsidRPr="00917EA0" w:rsidRDefault="00917EA0" w:rsidP="00917EA0">
      <w:pPr>
        <w:widowControl/>
        <w:spacing w:line="360" w:lineRule="auto"/>
        <w:ind w:firstLine="709"/>
        <w:rPr>
          <w:kern w:val="28"/>
          <w:sz w:val="28"/>
        </w:rPr>
      </w:pPr>
      <w:r w:rsidRPr="00917EA0">
        <w:rPr>
          <w:kern w:val="28"/>
          <w:sz w:val="28"/>
        </w:rPr>
        <w:t>Тепловая нагрузка к началу расчетного периода</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тф.нач</w:t>
      </w:r>
      <w:r w:rsidRPr="00917EA0">
        <w:rPr>
          <w:kern w:val="28"/>
          <w:sz w:val="28"/>
        </w:rPr>
        <w:t>=Q</w:t>
      </w:r>
      <w:r w:rsidRPr="00917EA0">
        <w:rPr>
          <w:kern w:val="28"/>
          <w:sz w:val="28"/>
          <w:vertAlign w:val="superscript"/>
        </w:rPr>
        <w:t>ТЭЦ</w:t>
      </w:r>
      <w:r w:rsidRPr="00917EA0">
        <w:rPr>
          <w:kern w:val="28"/>
          <w:sz w:val="28"/>
          <w:vertAlign w:val="subscript"/>
        </w:rPr>
        <w:t>тф</w:t>
      </w:r>
      <w:r w:rsidRPr="00917EA0">
        <w:rPr>
          <w:kern w:val="28"/>
          <w:sz w:val="28"/>
          <w:vertAlign w:val="superscript"/>
        </w:rPr>
        <w:t>.</w:t>
      </w:r>
      <w:r w:rsidRPr="00917EA0">
        <w:rPr>
          <w:kern w:val="28"/>
          <w:sz w:val="28"/>
        </w:rPr>
        <w:t>z</w:t>
      </w:r>
      <w:r w:rsidRPr="00917EA0">
        <w:rPr>
          <w:kern w:val="28"/>
          <w:sz w:val="28"/>
          <w:vertAlign w:val="subscript"/>
        </w:rPr>
        <w:t>нач</w:t>
      </w:r>
      <w:r w:rsidRPr="00917EA0">
        <w:rPr>
          <w:kern w:val="28"/>
          <w:sz w:val="28"/>
        </w:rPr>
        <w:t>/z</w:t>
      </w:r>
      <w:r w:rsidRPr="00917EA0">
        <w:rPr>
          <w:kern w:val="28"/>
          <w:sz w:val="28"/>
          <w:vertAlign w:val="subscript"/>
        </w:rPr>
        <w:t>расч</w:t>
      </w:r>
      <w:r w:rsidRPr="00917EA0">
        <w:rPr>
          <w:kern w:val="28"/>
          <w:sz w:val="28"/>
        </w:rPr>
        <w:t>=1650</w:t>
      </w:r>
      <w:r w:rsidRPr="00917EA0">
        <w:rPr>
          <w:kern w:val="28"/>
          <w:sz w:val="28"/>
          <w:vertAlign w:val="superscript"/>
        </w:rPr>
        <w:t>.</w:t>
      </w:r>
      <w:r w:rsidRPr="00917EA0">
        <w:rPr>
          <w:kern w:val="28"/>
          <w:sz w:val="28"/>
        </w:rPr>
        <w:t>182000/196000=1531,6 Гкал/ч</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Определим годовую отопительную нагрузку к расчетному периоду:</w:t>
      </w:r>
    </w:p>
    <w:p w:rsidR="00917EA0" w:rsidRDefault="00917EA0" w:rsidP="00917EA0">
      <w:pPr>
        <w:widowControl/>
        <w:spacing w:line="360" w:lineRule="auto"/>
        <w:ind w:firstLine="709"/>
        <w:rPr>
          <w:kern w:val="28"/>
          <w:sz w:val="28"/>
        </w:rPr>
      </w:pPr>
      <w:r w:rsidRPr="00917EA0">
        <w:rPr>
          <w:kern w:val="28"/>
          <w:sz w:val="28"/>
        </w:rPr>
        <w:t xml:space="preserve">отопление и вентиляция </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perscript"/>
        </w:rPr>
        <w:t>ГОД</w:t>
      </w:r>
      <w:r w:rsidRPr="00917EA0">
        <w:rPr>
          <w:kern w:val="28"/>
          <w:sz w:val="28"/>
          <w:vertAlign w:val="subscript"/>
        </w:rPr>
        <w:t>О+В</w:t>
      </w:r>
      <w:r w:rsidRPr="00917EA0">
        <w:rPr>
          <w:kern w:val="28"/>
          <w:sz w:val="28"/>
        </w:rPr>
        <w:t>=z</w:t>
      </w:r>
      <w:r w:rsidRPr="00917EA0">
        <w:rPr>
          <w:kern w:val="28"/>
          <w:sz w:val="28"/>
          <w:vertAlign w:val="subscript"/>
        </w:rPr>
        <w:t>расч</w:t>
      </w:r>
      <w:r w:rsidRPr="00917EA0">
        <w:rPr>
          <w:kern w:val="28"/>
          <w:sz w:val="28"/>
          <w:vertAlign w:val="superscript"/>
        </w:rPr>
        <w:t>.</w:t>
      </w:r>
      <w:r w:rsidRPr="00917EA0">
        <w:rPr>
          <w:kern w:val="28"/>
          <w:sz w:val="28"/>
        </w:rPr>
        <w:t>q</w:t>
      </w:r>
      <w:r w:rsidRPr="00917EA0">
        <w:rPr>
          <w:kern w:val="28"/>
          <w:sz w:val="28"/>
          <w:vertAlign w:val="superscript"/>
        </w:rPr>
        <w:t>ГОД</w:t>
      </w:r>
      <w:r w:rsidRPr="00917EA0">
        <w:rPr>
          <w:kern w:val="28"/>
          <w:sz w:val="28"/>
          <w:vertAlign w:val="subscript"/>
        </w:rPr>
        <w:t>О+В</w:t>
      </w:r>
      <w:r w:rsidRPr="00917EA0">
        <w:rPr>
          <w:kern w:val="28"/>
          <w:sz w:val="28"/>
        </w:rPr>
        <w:t>=196132</w:t>
      </w:r>
      <w:r w:rsidR="0041292B">
        <w:rPr>
          <w:kern w:val="28"/>
          <w:sz w:val="28"/>
          <w:vertAlign w:val="superscript"/>
        </w:rPr>
        <w:t>.</w:t>
      </w:r>
      <w:r w:rsidRPr="00917EA0">
        <w:rPr>
          <w:kern w:val="28"/>
          <w:sz w:val="28"/>
          <w:vertAlign w:val="superscript"/>
        </w:rPr>
        <w:t xml:space="preserve"> </w:t>
      </w:r>
      <w:r w:rsidRPr="00917EA0">
        <w:rPr>
          <w:kern w:val="28"/>
          <w:sz w:val="28"/>
        </w:rPr>
        <w:t>13,1=2569329,2 Гкал/год</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горячее водоснабжение</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perscript"/>
        </w:rPr>
        <w:t>ГОД</w:t>
      </w:r>
      <w:r w:rsidRPr="00917EA0">
        <w:rPr>
          <w:kern w:val="28"/>
          <w:sz w:val="28"/>
          <w:vertAlign w:val="subscript"/>
        </w:rPr>
        <w:t>Г.В</w:t>
      </w:r>
      <w:r w:rsidRPr="00917EA0">
        <w:rPr>
          <w:kern w:val="28"/>
          <w:sz w:val="28"/>
        </w:rPr>
        <w:t>=z</w:t>
      </w:r>
      <w:r w:rsidRPr="00917EA0">
        <w:rPr>
          <w:kern w:val="28"/>
          <w:sz w:val="28"/>
          <w:vertAlign w:val="subscript"/>
        </w:rPr>
        <w:t>расч</w:t>
      </w:r>
      <w:r w:rsidR="0041292B">
        <w:rPr>
          <w:kern w:val="28"/>
          <w:sz w:val="28"/>
          <w:vertAlign w:val="superscript"/>
        </w:rPr>
        <w:t>.</w:t>
      </w:r>
      <w:r w:rsidRPr="00917EA0">
        <w:rPr>
          <w:kern w:val="28"/>
          <w:sz w:val="28"/>
          <w:vertAlign w:val="superscript"/>
        </w:rPr>
        <w:t xml:space="preserve"> </w:t>
      </w:r>
      <w:r w:rsidRPr="00917EA0">
        <w:rPr>
          <w:kern w:val="28"/>
          <w:sz w:val="28"/>
        </w:rPr>
        <w:t>q</w:t>
      </w:r>
      <w:r w:rsidRPr="00917EA0">
        <w:rPr>
          <w:kern w:val="28"/>
          <w:sz w:val="28"/>
          <w:vertAlign w:val="superscript"/>
        </w:rPr>
        <w:t>ГОД</w:t>
      </w:r>
      <w:r w:rsidRPr="00917EA0">
        <w:rPr>
          <w:kern w:val="28"/>
          <w:sz w:val="28"/>
          <w:vertAlign w:val="subscript"/>
        </w:rPr>
        <w:t>Г.В</w:t>
      </w:r>
      <w:r w:rsidRPr="00917EA0">
        <w:rPr>
          <w:kern w:val="28"/>
          <w:sz w:val="28"/>
        </w:rPr>
        <w:t>=196132</w:t>
      </w:r>
      <w:r w:rsidR="0041292B">
        <w:rPr>
          <w:kern w:val="28"/>
          <w:sz w:val="28"/>
        </w:rPr>
        <w:t>.</w:t>
      </w:r>
      <w:r w:rsidRPr="00917EA0">
        <w:rPr>
          <w:kern w:val="28"/>
          <w:sz w:val="28"/>
        </w:rPr>
        <w:t>8,1=1588669,2 Гкал/год</w:t>
      </w:r>
    </w:p>
    <w:p w:rsidR="00917EA0" w:rsidRPr="00917EA0" w:rsidRDefault="00917EA0" w:rsidP="00917EA0">
      <w:pPr>
        <w:widowControl/>
        <w:spacing w:line="360" w:lineRule="auto"/>
        <w:ind w:firstLine="709"/>
        <w:rPr>
          <w:kern w:val="28"/>
          <w:sz w:val="28"/>
        </w:rPr>
      </w:pPr>
      <w:r w:rsidRPr="00917EA0">
        <w:rPr>
          <w:kern w:val="28"/>
          <w:sz w:val="28"/>
        </w:rPr>
        <w:t>Максимальные часовые нагрузки для расчетного года:</w:t>
      </w:r>
    </w:p>
    <w:p w:rsidR="00917EA0" w:rsidRDefault="00917EA0" w:rsidP="00917EA0">
      <w:pPr>
        <w:widowControl/>
        <w:spacing w:line="360" w:lineRule="auto"/>
        <w:ind w:firstLine="709"/>
        <w:rPr>
          <w:kern w:val="28"/>
          <w:sz w:val="28"/>
        </w:rPr>
      </w:pPr>
      <w:r w:rsidRPr="00917EA0">
        <w:rPr>
          <w:kern w:val="28"/>
          <w:sz w:val="28"/>
        </w:rPr>
        <w:t xml:space="preserve">отопление и вентиляция </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perscript"/>
        </w:rPr>
        <w:t>P</w:t>
      </w:r>
      <w:r w:rsidRPr="00917EA0">
        <w:rPr>
          <w:kern w:val="28"/>
          <w:sz w:val="28"/>
          <w:vertAlign w:val="subscript"/>
        </w:rPr>
        <w:t>О+В</w:t>
      </w:r>
      <w:r w:rsidRPr="00917EA0">
        <w:rPr>
          <w:kern w:val="28"/>
          <w:sz w:val="28"/>
        </w:rPr>
        <w:t>= Q</w:t>
      </w:r>
      <w:r w:rsidRPr="00917EA0">
        <w:rPr>
          <w:kern w:val="28"/>
          <w:sz w:val="28"/>
          <w:vertAlign w:val="superscript"/>
        </w:rPr>
        <w:t>ГОД</w:t>
      </w:r>
      <w:r w:rsidRPr="00917EA0">
        <w:rPr>
          <w:kern w:val="28"/>
          <w:sz w:val="28"/>
          <w:vertAlign w:val="subscript"/>
        </w:rPr>
        <w:t>О+В</w:t>
      </w:r>
      <w:r w:rsidRPr="00917EA0">
        <w:rPr>
          <w:kern w:val="28"/>
          <w:sz w:val="28"/>
        </w:rPr>
        <w:t>/ h</w:t>
      </w:r>
      <w:r w:rsidRPr="00917EA0">
        <w:rPr>
          <w:kern w:val="28"/>
          <w:sz w:val="28"/>
          <w:vertAlign w:val="subscript"/>
        </w:rPr>
        <w:t>О+В</w:t>
      </w:r>
      <w:r w:rsidRPr="00917EA0">
        <w:rPr>
          <w:kern w:val="28"/>
          <w:sz w:val="28"/>
          <w:vertAlign w:val="superscript"/>
        </w:rPr>
        <w:t>MAX</w:t>
      </w:r>
      <w:r w:rsidRPr="00917EA0">
        <w:rPr>
          <w:kern w:val="28"/>
          <w:sz w:val="28"/>
        </w:rPr>
        <w:t>=2569329,2/2500=1027,7 Гкал/час</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горячее водоснабжение</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perscript"/>
        </w:rPr>
        <w:t>P</w:t>
      </w:r>
      <w:r w:rsidRPr="00917EA0">
        <w:rPr>
          <w:kern w:val="28"/>
          <w:sz w:val="28"/>
          <w:vertAlign w:val="subscript"/>
        </w:rPr>
        <w:t>Г.В</w:t>
      </w:r>
      <w:r w:rsidRPr="00917EA0">
        <w:rPr>
          <w:kern w:val="28"/>
          <w:sz w:val="28"/>
        </w:rPr>
        <w:t>= Q</w:t>
      </w:r>
      <w:r w:rsidRPr="00917EA0">
        <w:rPr>
          <w:kern w:val="28"/>
          <w:sz w:val="28"/>
          <w:vertAlign w:val="superscript"/>
        </w:rPr>
        <w:t>ГОД</w:t>
      </w:r>
      <w:r w:rsidRPr="00917EA0">
        <w:rPr>
          <w:kern w:val="28"/>
          <w:sz w:val="28"/>
          <w:vertAlign w:val="subscript"/>
        </w:rPr>
        <w:t>Г.В</w:t>
      </w:r>
      <w:r w:rsidRPr="00917EA0">
        <w:rPr>
          <w:kern w:val="28"/>
          <w:sz w:val="28"/>
        </w:rPr>
        <w:t>/ h</w:t>
      </w:r>
      <w:r w:rsidRPr="00917EA0">
        <w:rPr>
          <w:kern w:val="28"/>
          <w:sz w:val="28"/>
          <w:vertAlign w:val="subscript"/>
        </w:rPr>
        <w:t>Г.В</w:t>
      </w:r>
      <w:r w:rsidRPr="00917EA0">
        <w:rPr>
          <w:kern w:val="28"/>
          <w:sz w:val="28"/>
          <w:vertAlign w:val="superscript"/>
        </w:rPr>
        <w:t>MAX</w:t>
      </w:r>
      <w:r w:rsidRPr="00917EA0">
        <w:rPr>
          <w:kern w:val="28"/>
          <w:sz w:val="28"/>
        </w:rPr>
        <w:t>=1588669,2/3500=453,9 Гкал/час</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Тогда суммарный годовой отпуск тепла от ТЭЦ к расчетному году:</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perscript"/>
        </w:rPr>
        <w:t>ТЭЦ</w:t>
      </w:r>
      <w:r w:rsidRPr="00917EA0">
        <w:rPr>
          <w:kern w:val="28"/>
          <w:sz w:val="28"/>
          <w:vertAlign w:val="subscript"/>
        </w:rPr>
        <w:t>тф.год</w:t>
      </w:r>
      <w:r w:rsidRPr="00917EA0">
        <w:rPr>
          <w:kern w:val="28"/>
          <w:sz w:val="28"/>
        </w:rPr>
        <w:t>=( Q</w:t>
      </w:r>
      <w:r w:rsidRPr="00917EA0">
        <w:rPr>
          <w:kern w:val="28"/>
          <w:sz w:val="28"/>
          <w:vertAlign w:val="superscript"/>
        </w:rPr>
        <w:t>ГОД</w:t>
      </w:r>
      <w:r w:rsidRPr="00917EA0">
        <w:rPr>
          <w:kern w:val="28"/>
          <w:sz w:val="28"/>
          <w:vertAlign w:val="subscript"/>
        </w:rPr>
        <w:t>О+В</w:t>
      </w:r>
      <w:r w:rsidRPr="00917EA0">
        <w:rPr>
          <w:kern w:val="28"/>
          <w:sz w:val="28"/>
        </w:rPr>
        <w:t>+ Q</w:t>
      </w:r>
      <w:r w:rsidRPr="00917EA0">
        <w:rPr>
          <w:kern w:val="28"/>
          <w:sz w:val="28"/>
          <w:vertAlign w:val="superscript"/>
        </w:rPr>
        <w:t>ГОД</w:t>
      </w:r>
      <w:r w:rsidRPr="00917EA0">
        <w:rPr>
          <w:kern w:val="28"/>
          <w:sz w:val="28"/>
          <w:vertAlign w:val="subscript"/>
        </w:rPr>
        <w:t>Г.В</w:t>
      </w:r>
      <w:r w:rsidRPr="00917EA0">
        <w:rPr>
          <w:kern w:val="28"/>
          <w:sz w:val="28"/>
        </w:rPr>
        <w:t>)/</w:t>
      </w:r>
      <w:r w:rsidRPr="00917EA0">
        <w:rPr>
          <w:kern w:val="28"/>
          <w:sz w:val="28"/>
          <w:szCs w:val="28"/>
        </w:rPr>
        <w:sym w:font="Symbol" w:char="F068"/>
      </w:r>
      <w:r w:rsidRPr="00917EA0">
        <w:rPr>
          <w:kern w:val="28"/>
          <w:sz w:val="28"/>
          <w:vertAlign w:val="subscript"/>
        </w:rPr>
        <w:t>т.с</w:t>
      </w:r>
      <w:r w:rsidRPr="00917EA0">
        <w:rPr>
          <w:kern w:val="28"/>
          <w:sz w:val="28"/>
        </w:rPr>
        <w:t>=(2569329,2+1588669,2)/0,9=</w:t>
      </w:r>
    </w:p>
    <w:p w:rsidR="00917EA0" w:rsidRDefault="00917EA0" w:rsidP="00917EA0">
      <w:pPr>
        <w:widowControl/>
        <w:spacing w:line="360" w:lineRule="auto"/>
        <w:ind w:firstLine="709"/>
        <w:rPr>
          <w:kern w:val="28"/>
          <w:sz w:val="28"/>
        </w:rPr>
      </w:pPr>
      <w:r w:rsidRPr="00917EA0">
        <w:rPr>
          <w:kern w:val="28"/>
          <w:sz w:val="28"/>
        </w:rPr>
        <w:t>=4619998,2 Гкал/год</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Суммарный часовой отпуск тепла от ТЭЦ:</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perscript"/>
        </w:rPr>
        <w:t>ТЭЦ</w:t>
      </w:r>
      <w:r w:rsidRPr="00917EA0">
        <w:rPr>
          <w:kern w:val="28"/>
          <w:sz w:val="28"/>
          <w:vertAlign w:val="subscript"/>
        </w:rPr>
        <w:t>тф</w:t>
      </w:r>
      <w:r w:rsidRPr="00917EA0">
        <w:rPr>
          <w:kern w:val="28"/>
          <w:sz w:val="28"/>
        </w:rPr>
        <w:t>=(Q</w:t>
      </w:r>
      <w:r w:rsidRPr="00917EA0">
        <w:rPr>
          <w:kern w:val="28"/>
          <w:sz w:val="28"/>
          <w:vertAlign w:val="superscript"/>
        </w:rPr>
        <w:t>P</w:t>
      </w:r>
      <w:r w:rsidRPr="00917EA0">
        <w:rPr>
          <w:kern w:val="28"/>
          <w:sz w:val="28"/>
          <w:vertAlign w:val="subscript"/>
        </w:rPr>
        <w:t>О+В</w:t>
      </w:r>
      <w:r w:rsidRPr="00917EA0">
        <w:rPr>
          <w:kern w:val="28"/>
          <w:sz w:val="28"/>
          <w:vertAlign w:val="superscript"/>
        </w:rPr>
        <w:t xml:space="preserve"> </w:t>
      </w:r>
      <w:r w:rsidRPr="00917EA0">
        <w:rPr>
          <w:kern w:val="28"/>
          <w:sz w:val="28"/>
        </w:rPr>
        <w:t>+Q</w:t>
      </w:r>
      <w:r w:rsidRPr="00917EA0">
        <w:rPr>
          <w:kern w:val="28"/>
          <w:sz w:val="28"/>
          <w:vertAlign w:val="superscript"/>
        </w:rPr>
        <w:t>P</w:t>
      </w:r>
      <w:r w:rsidRPr="00917EA0">
        <w:rPr>
          <w:kern w:val="28"/>
          <w:sz w:val="28"/>
          <w:vertAlign w:val="subscript"/>
        </w:rPr>
        <w:t>Г.В</w:t>
      </w:r>
      <w:r w:rsidRPr="00917EA0">
        <w:rPr>
          <w:kern w:val="28"/>
          <w:sz w:val="28"/>
        </w:rPr>
        <w:t>)/</w:t>
      </w:r>
      <w:r w:rsidRPr="00917EA0">
        <w:rPr>
          <w:kern w:val="28"/>
          <w:sz w:val="28"/>
          <w:szCs w:val="28"/>
        </w:rPr>
        <w:sym w:font="Symbol" w:char="F068"/>
      </w:r>
      <w:r w:rsidRPr="00917EA0">
        <w:rPr>
          <w:kern w:val="28"/>
          <w:sz w:val="28"/>
          <w:vertAlign w:val="subscript"/>
        </w:rPr>
        <w:t>т.с</w:t>
      </w:r>
      <w:r w:rsidRPr="00917EA0">
        <w:rPr>
          <w:kern w:val="28"/>
          <w:sz w:val="28"/>
        </w:rPr>
        <w:t>=(1027,7+453,9)/0,9=1646,2 Гкал/час</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Годовой отпуск тепла из теплофикационных отборов ТЭЦ</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perscript"/>
        </w:rPr>
        <w:t>ТЭЦ</w:t>
      </w:r>
      <w:r w:rsidRPr="00917EA0">
        <w:rPr>
          <w:kern w:val="28"/>
          <w:sz w:val="28"/>
          <w:vertAlign w:val="subscript"/>
        </w:rPr>
        <w:t>тф.о.год</w:t>
      </w:r>
      <w:r w:rsidRPr="00917EA0">
        <w:rPr>
          <w:kern w:val="28"/>
          <w:sz w:val="28"/>
        </w:rPr>
        <w:t>= Q</w:t>
      </w:r>
      <w:r w:rsidRPr="00917EA0">
        <w:rPr>
          <w:kern w:val="28"/>
          <w:sz w:val="28"/>
          <w:vertAlign w:val="superscript"/>
        </w:rPr>
        <w:t>ТЭЦ</w:t>
      </w:r>
      <w:r w:rsidRPr="00917EA0">
        <w:rPr>
          <w:kern w:val="28"/>
          <w:sz w:val="28"/>
          <w:vertAlign w:val="subscript"/>
        </w:rPr>
        <w:t>тф.год</w:t>
      </w:r>
      <w:r w:rsidR="0041292B">
        <w:rPr>
          <w:kern w:val="28"/>
          <w:sz w:val="28"/>
          <w:vertAlign w:val="subscript"/>
        </w:rPr>
        <w:t>.</w:t>
      </w:r>
      <w:r w:rsidRPr="00917EA0">
        <w:rPr>
          <w:kern w:val="28"/>
          <w:sz w:val="28"/>
        </w:rPr>
        <w:t xml:space="preserve"> a</w:t>
      </w:r>
      <w:r w:rsidRPr="00917EA0">
        <w:rPr>
          <w:kern w:val="28"/>
          <w:position w:val="-7"/>
          <w:sz w:val="28"/>
        </w:rPr>
        <w:t>тф</w:t>
      </w:r>
      <w:r w:rsidRPr="00917EA0">
        <w:rPr>
          <w:kern w:val="28"/>
          <w:position w:val="-7"/>
          <w:sz w:val="28"/>
          <w:vertAlign w:val="superscript"/>
        </w:rPr>
        <w:t>ГОД</w:t>
      </w:r>
      <w:r w:rsidRPr="00917EA0">
        <w:rPr>
          <w:kern w:val="28"/>
          <w:position w:val="-7"/>
          <w:sz w:val="28"/>
        </w:rPr>
        <w:t>=</w:t>
      </w:r>
      <w:r w:rsidRPr="00917EA0">
        <w:rPr>
          <w:kern w:val="28"/>
          <w:sz w:val="28"/>
        </w:rPr>
        <w:t>4619998,2</w:t>
      </w:r>
      <w:r w:rsidR="0041292B">
        <w:rPr>
          <w:kern w:val="28"/>
          <w:sz w:val="28"/>
          <w:vertAlign w:val="superscript"/>
        </w:rPr>
        <w:t>.</w:t>
      </w:r>
      <w:r w:rsidRPr="00917EA0">
        <w:rPr>
          <w:kern w:val="28"/>
          <w:sz w:val="28"/>
        </w:rPr>
        <w:t>0,89=4111798,4 Гкал/год</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aтф</w:t>
      </w:r>
      <w:r w:rsidRPr="00917EA0">
        <w:rPr>
          <w:kern w:val="28"/>
          <w:sz w:val="28"/>
          <w:vertAlign w:val="superscript"/>
        </w:rPr>
        <w:t>ГОД</w:t>
      </w:r>
      <w:r w:rsidRPr="00917EA0">
        <w:rPr>
          <w:kern w:val="28"/>
          <w:sz w:val="28"/>
        </w:rPr>
        <w:t xml:space="preserve"> – годовой коэффициент теплофикации</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5" w:name="_Toc453653498"/>
      <w:bookmarkStart w:id="16" w:name="_Toc453867389"/>
      <w:bookmarkStart w:id="17" w:name="_Toc516784955"/>
      <w:bookmarkStart w:id="18" w:name="_Toc516891272"/>
      <w:r w:rsidRPr="00917EA0">
        <w:rPr>
          <w:b w:val="0"/>
        </w:rPr>
        <w:t>1.3 Выбор основного оборудования ТЭЦ</w:t>
      </w:r>
      <w:bookmarkEnd w:id="15"/>
      <w:bookmarkEnd w:id="16"/>
      <w:bookmarkEnd w:id="17"/>
      <w:bookmarkEnd w:id="18"/>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В соответствии с величиной и структурой тепловых нагрузок с учетом блочной схемы ТЭЦ принимаем следующий состав основного оборудования: 3</w:t>
      </w:r>
      <w:r w:rsidRPr="00917EA0">
        <w:rPr>
          <w:kern w:val="28"/>
          <w:sz w:val="28"/>
          <w:szCs w:val="28"/>
        </w:rPr>
        <w:sym w:font="Symbol" w:char="F0B4"/>
      </w:r>
      <w:r w:rsidRPr="00917EA0">
        <w:rPr>
          <w:kern w:val="28"/>
          <w:sz w:val="28"/>
        </w:rPr>
        <w:t>Т-250-240. За конкурирующий вариант строительства ТЭЦ принимаем 4</w:t>
      </w:r>
      <w:r w:rsidRPr="00917EA0">
        <w:rPr>
          <w:kern w:val="28"/>
          <w:sz w:val="28"/>
          <w:szCs w:val="28"/>
        </w:rPr>
        <w:sym w:font="Symbol" w:char="F0B4"/>
      </w:r>
      <w:r w:rsidRPr="00917EA0">
        <w:rPr>
          <w:kern w:val="28"/>
          <w:sz w:val="28"/>
        </w:rPr>
        <w:t>Т-180-130.</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9" w:name="_Toc453653499"/>
      <w:bookmarkStart w:id="20" w:name="_Toc453867390"/>
      <w:bookmarkStart w:id="21" w:name="_Toc516784956"/>
      <w:bookmarkStart w:id="22" w:name="_Toc516891273"/>
      <w:r w:rsidRPr="00917EA0">
        <w:rPr>
          <w:b w:val="0"/>
        </w:rPr>
        <w:t>1.4 Выбор пиковых водогрейных котлов</w:t>
      </w:r>
      <w:bookmarkEnd w:id="19"/>
      <w:bookmarkEnd w:id="20"/>
      <w:bookmarkEnd w:id="21"/>
      <w:bookmarkEnd w:id="22"/>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Исходя из теплофикационной нагрузки в номинальном режиме и суммарного номинального отпуска тепла из теплофикационных отборов турбин, часовой отпуск тепла от ПВК определяется:</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пвк</w:t>
      </w:r>
      <w:r w:rsidRPr="00917EA0">
        <w:rPr>
          <w:kern w:val="28"/>
          <w:sz w:val="28"/>
        </w:rPr>
        <w:t>=Q</w:t>
      </w:r>
      <w:r w:rsidRPr="00917EA0">
        <w:rPr>
          <w:kern w:val="28"/>
          <w:position w:val="7"/>
          <w:sz w:val="28"/>
        </w:rPr>
        <w:t>тэц</w:t>
      </w:r>
      <w:r w:rsidRPr="00917EA0">
        <w:rPr>
          <w:kern w:val="28"/>
          <w:position w:val="-7"/>
          <w:sz w:val="28"/>
        </w:rPr>
        <w:t>тф</w:t>
      </w:r>
      <w:r w:rsidRPr="00917EA0">
        <w:rPr>
          <w:kern w:val="28"/>
          <w:sz w:val="28"/>
        </w:rPr>
        <w:t>-Q</w:t>
      </w:r>
      <w:r w:rsidRPr="00917EA0">
        <w:rPr>
          <w:kern w:val="28"/>
          <w:position w:val="7"/>
          <w:sz w:val="28"/>
        </w:rPr>
        <w:t>тэц</w:t>
      </w:r>
      <w:r w:rsidRPr="00917EA0">
        <w:rPr>
          <w:kern w:val="28"/>
          <w:position w:val="-7"/>
          <w:sz w:val="28"/>
        </w:rPr>
        <w:t>тфо</w:t>
      </w:r>
      <w:r w:rsidRPr="00917EA0">
        <w:rPr>
          <w:kern w:val="28"/>
          <w:sz w:val="28"/>
        </w:rPr>
        <w:t>=1650-990=</w:t>
      </w:r>
      <w:r w:rsidRPr="00917EA0">
        <w:rPr>
          <w:color w:val="000000"/>
          <w:kern w:val="28"/>
          <w:sz w:val="28"/>
        </w:rPr>
        <w:t xml:space="preserve"> 660</w:t>
      </w:r>
      <w:r w:rsidRPr="00917EA0">
        <w:rPr>
          <w:kern w:val="28"/>
          <w:sz w:val="28"/>
        </w:rPr>
        <w:t xml:space="preserve"> Гкал/ч</w:t>
      </w:r>
      <w:r w:rsidR="0041292B">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n=Q</w:t>
      </w:r>
      <w:r w:rsidRPr="00917EA0">
        <w:rPr>
          <w:kern w:val="28"/>
          <w:sz w:val="28"/>
          <w:vertAlign w:val="superscript"/>
        </w:rPr>
        <w:t>ПВК</w:t>
      </w:r>
      <w:r w:rsidRPr="00917EA0">
        <w:rPr>
          <w:kern w:val="28"/>
          <w:sz w:val="28"/>
          <w:szCs w:val="28"/>
        </w:rPr>
        <w:sym w:font="Symbol" w:char="F02F"/>
      </w:r>
      <w:r w:rsidRPr="00917EA0">
        <w:rPr>
          <w:kern w:val="28"/>
          <w:sz w:val="28"/>
        </w:rPr>
        <w:t>180=660</w:t>
      </w:r>
      <w:r w:rsidRPr="00917EA0">
        <w:rPr>
          <w:kern w:val="28"/>
          <w:sz w:val="28"/>
          <w:szCs w:val="28"/>
        </w:rPr>
        <w:sym w:font="Symbol" w:char="F02F"/>
      </w:r>
      <w:r w:rsidRPr="00917EA0">
        <w:rPr>
          <w:kern w:val="28"/>
          <w:sz w:val="28"/>
        </w:rPr>
        <w:t>180=3,67</w:t>
      </w:r>
    </w:p>
    <w:p w:rsid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Принимаем 4 пиковых водогрейных котла типа КВГМ-180 производительностью по 180 Гкал/ч./17/</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23" w:name="_Toc453653500"/>
      <w:bookmarkStart w:id="24" w:name="_Toc453867391"/>
      <w:bookmarkStart w:id="25" w:name="_Toc516784957"/>
      <w:bookmarkStart w:id="26" w:name="_Toc516891274"/>
      <w:r w:rsidRPr="00917EA0">
        <w:rPr>
          <w:b w:val="0"/>
        </w:rPr>
        <w:t>1.5 Расчёт комбинированной схемы отпуска тепла и электроэнергии</w:t>
      </w:r>
      <w:bookmarkEnd w:id="23"/>
      <w:bookmarkEnd w:id="24"/>
      <w:bookmarkEnd w:id="25"/>
      <w:bookmarkEnd w:id="26"/>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Рассмотрим и сравним два варианта состава основного оборудования ТЭЦ:</w:t>
      </w:r>
    </w:p>
    <w:p w:rsidR="00917EA0" w:rsidRPr="00917EA0" w:rsidRDefault="00917EA0" w:rsidP="00917EA0">
      <w:pPr>
        <w:widowControl/>
        <w:spacing w:line="360" w:lineRule="auto"/>
        <w:ind w:firstLine="709"/>
        <w:rPr>
          <w:kern w:val="28"/>
          <w:sz w:val="28"/>
        </w:rPr>
      </w:pPr>
      <w:r w:rsidRPr="00917EA0">
        <w:rPr>
          <w:kern w:val="28"/>
          <w:sz w:val="28"/>
        </w:rPr>
        <w:t>вариант I – 3хТ-250-240;</w:t>
      </w:r>
    </w:p>
    <w:p w:rsidR="00917EA0" w:rsidRPr="00917EA0" w:rsidRDefault="00917EA0" w:rsidP="00917EA0">
      <w:pPr>
        <w:widowControl/>
        <w:spacing w:line="360" w:lineRule="auto"/>
        <w:ind w:firstLine="709"/>
        <w:rPr>
          <w:kern w:val="28"/>
          <w:sz w:val="28"/>
        </w:rPr>
      </w:pPr>
      <w:r w:rsidRPr="00917EA0">
        <w:rPr>
          <w:kern w:val="28"/>
          <w:sz w:val="28"/>
        </w:rPr>
        <w:t>вариант II – 4хТ-180-130.</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bookmarkStart w:id="27" w:name="_Toc453653501"/>
      <w:r w:rsidRPr="00917EA0">
        <w:t>1.5.1 Расчёт капиталовложений в ТЭЦ</w:t>
      </w:r>
      <w:bookmarkEnd w:id="27"/>
    </w:p>
    <w:p w:rsidR="00917EA0" w:rsidRPr="00917EA0" w:rsidRDefault="00917EA0" w:rsidP="00917EA0">
      <w:pPr>
        <w:widowControl/>
        <w:spacing w:line="360" w:lineRule="auto"/>
        <w:ind w:firstLine="709"/>
        <w:rPr>
          <w:kern w:val="28"/>
          <w:sz w:val="28"/>
        </w:rPr>
      </w:pPr>
      <w:r w:rsidRPr="00917EA0">
        <w:rPr>
          <w:kern w:val="28"/>
          <w:sz w:val="28"/>
        </w:rPr>
        <w:t>Капиталовложения в основное оборудование ТЭЦ /11/ приведены в таблице 2</w:t>
      </w:r>
    </w:p>
    <w:p w:rsidR="00917EA0" w:rsidRPr="00917EA0" w:rsidRDefault="00917EA0" w:rsidP="00917EA0">
      <w:pPr>
        <w:pStyle w:val="a3"/>
        <w:spacing w:before="0" w:after="0" w:line="360" w:lineRule="auto"/>
        <w:ind w:firstLine="709"/>
        <w:jc w:val="both"/>
        <w:rPr>
          <w:sz w:val="28"/>
        </w:rPr>
      </w:pPr>
      <w:r>
        <w:rPr>
          <w:sz w:val="28"/>
        </w:rPr>
        <w:br w:type="page"/>
      </w:r>
      <w:r w:rsidRPr="00917EA0">
        <w:rPr>
          <w:sz w:val="28"/>
        </w:rPr>
        <w:t xml:space="preserve">Таблица </w:t>
      </w:r>
      <w:bookmarkStart w:id="28" w:name="Капвлож_1"/>
      <w:r w:rsidRPr="00917EA0">
        <w:rPr>
          <w:noProof/>
          <w:sz w:val="28"/>
        </w:rPr>
        <w:t>2</w:t>
      </w:r>
      <w:bookmarkEnd w:id="28"/>
      <w:r w:rsidRPr="00917EA0">
        <w:rPr>
          <w:sz w:val="28"/>
        </w:rPr>
        <w:t>. Капиталовложения в основное оборудование (вариант 1)</w:t>
      </w:r>
    </w:p>
    <w:tbl>
      <w:tblPr>
        <w:tblW w:w="0" w:type="auto"/>
        <w:tblInd w:w="67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02"/>
        <w:gridCol w:w="2552"/>
        <w:gridCol w:w="2835"/>
      </w:tblGrid>
      <w:tr w:rsidR="00917EA0" w:rsidRPr="00917EA0">
        <w:tc>
          <w:tcPr>
            <w:tcW w:w="3402" w:type="dxa"/>
            <w:tcBorders>
              <w:top w:val="single" w:sz="6" w:space="0" w:color="auto"/>
              <w:right w:val="single" w:sz="6" w:space="0" w:color="auto"/>
            </w:tcBorders>
          </w:tcPr>
          <w:p w:rsidR="00917EA0" w:rsidRPr="00917EA0" w:rsidRDefault="00917EA0" w:rsidP="00917EA0">
            <w:pPr>
              <w:pStyle w:val="27"/>
            </w:pPr>
            <w:r w:rsidRPr="00917EA0">
              <w:t>Тип</w:t>
            </w:r>
          </w:p>
        </w:tc>
        <w:tc>
          <w:tcPr>
            <w:tcW w:w="5387" w:type="dxa"/>
            <w:gridSpan w:val="2"/>
            <w:tcBorders>
              <w:top w:val="single" w:sz="6" w:space="0" w:color="auto"/>
              <w:left w:val="nil"/>
            </w:tcBorders>
          </w:tcPr>
          <w:p w:rsidR="00917EA0" w:rsidRPr="00917EA0" w:rsidRDefault="00917EA0" w:rsidP="00917EA0">
            <w:pPr>
              <w:pStyle w:val="27"/>
            </w:pPr>
            <w:r w:rsidRPr="00917EA0">
              <w:t>Затраты на 1 ед. оборудования (млн. у.е.)</w:t>
            </w:r>
          </w:p>
        </w:tc>
      </w:tr>
      <w:tr w:rsidR="00917EA0" w:rsidRPr="00917EA0">
        <w:tc>
          <w:tcPr>
            <w:tcW w:w="3402" w:type="dxa"/>
            <w:tcBorders>
              <w:bottom w:val="nil"/>
              <w:right w:val="single" w:sz="6" w:space="0" w:color="auto"/>
            </w:tcBorders>
          </w:tcPr>
          <w:p w:rsidR="00917EA0" w:rsidRPr="00917EA0" w:rsidRDefault="00917EA0" w:rsidP="00917EA0">
            <w:pPr>
              <w:pStyle w:val="27"/>
            </w:pPr>
            <w:r w:rsidRPr="00917EA0">
              <w:t>оборудования</w:t>
            </w:r>
          </w:p>
        </w:tc>
        <w:tc>
          <w:tcPr>
            <w:tcW w:w="2552" w:type="dxa"/>
            <w:tcBorders>
              <w:top w:val="single" w:sz="6" w:space="0" w:color="auto"/>
              <w:left w:val="nil"/>
              <w:bottom w:val="single" w:sz="6" w:space="0" w:color="auto"/>
              <w:right w:val="single" w:sz="6" w:space="0" w:color="auto"/>
            </w:tcBorders>
          </w:tcPr>
          <w:p w:rsidR="00917EA0" w:rsidRPr="00917EA0" w:rsidRDefault="00917EA0" w:rsidP="00917EA0">
            <w:pPr>
              <w:pStyle w:val="27"/>
            </w:pPr>
            <w:r w:rsidRPr="00917EA0">
              <w:t>головной</w:t>
            </w:r>
          </w:p>
        </w:tc>
        <w:tc>
          <w:tcPr>
            <w:tcW w:w="2835" w:type="dxa"/>
            <w:tcBorders>
              <w:top w:val="single" w:sz="6" w:space="0" w:color="auto"/>
              <w:left w:val="nil"/>
              <w:bottom w:val="single" w:sz="6" w:space="0" w:color="auto"/>
            </w:tcBorders>
          </w:tcPr>
          <w:p w:rsidR="00917EA0" w:rsidRPr="00917EA0" w:rsidRDefault="00917EA0" w:rsidP="00917EA0">
            <w:pPr>
              <w:pStyle w:val="27"/>
            </w:pPr>
            <w:r w:rsidRPr="00917EA0">
              <w:t>последующий</w:t>
            </w:r>
          </w:p>
        </w:tc>
      </w:tr>
      <w:tr w:rsidR="00917EA0" w:rsidRPr="00917EA0">
        <w:tc>
          <w:tcPr>
            <w:tcW w:w="3402" w:type="dxa"/>
            <w:tcBorders>
              <w:top w:val="nil"/>
              <w:bottom w:val="nil"/>
              <w:right w:val="single" w:sz="6" w:space="0" w:color="auto"/>
            </w:tcBorders>
          </w:tcPr>
          <w:p w:rsidR="00917EA0" w:rsidRPr="00917EA0" w:rsidRDefault="00917EA0" w:rsidP="00917EA0">
            <w:pPr>
              <w:pStyle w:val="27"/>
            </w:pPr>
            <w:r w:rsidRPr="00917EA0">
              <w:t>Т-250/300-240+1000 т/ч</w:t>
            </w:r>
          </w:p>
        </w:tc>
        <w:tc>
          <w:tcPr>
            <w:tcW w:w="2552" w:type="dxa"/>
            <w:tcBorders>
              <w:top w:val="single" w:sz="6" w:space="0" w:color="auto"/>
              <w:left w:val="nil"/>
              <w:bottom w:val="single" w:sz="6" w:space="0" w:color="auto"/>
              <w:right w:val="single" w:sz="6" w:space="0" w:color="auto"/>
            </w:tcBorders>
          </w:tcPr>
          <w:p w:rsidR="00917EA0" w:rsidRPr="00917EA0" w:rsidRDefault="00917EA0" w:rsidP="00917EA0">
            <w:pPr>
              <w:pStyle w:val="27"/>
            </w:pPr>
            <w:r w:rsidRPr="00917EA0">
              <w:t>96</w:t>
            </w:r>
          </w:p>
        </w:tc>
        <w:tc>
          <w:tcPr>
            <w:tcW w:w="2835" w:type="dxa"/>
            <w:tcBorders>
              <w:top w:val="nil"/>
              <w:left w:val="nil"/>
              <w:bottom w:val="nil"/>
            </w:tcBorders>
          </w:tcPr>
          <w:p w:rsidR="00917EA0" w:rsidRPr="00917EA0" w:rsidRDefault="00917EA0" w:rsidP="00917EA0">
            <w:pPr>
              <w:pStyle w:val="27"/>
            </w:pPr>
            <w:r w:rsidRPr="00917EA0">
              <w:t>60</w:t>
            </w:r>
          </w:p>
        </w:tc>
      </w:tr>
      <w:tr w:rsidR="00917EA0" w:rsidRPr="00917EA0">
        <w:tc>
          <w:tcPr>
            <w:tcW w:w="3402" w:type="dxa"/>
            <w:tcBorders>
              <w:top w:val="nil"/>
              <w:bottom w:val="single" w:sz="6" w:space="0" w:color="auto"/>
              <w:right w:val="single" w:sz="6" w:space="0" w:color="auto"/>
            </w:tcBorders>
          </w:tcPr>
          <w:p w:rsidR="00917EA0" w:rsidRPr="00917EA0" w:rsidRDefault="00917EA0" w:rsidP="00917EA0">
            <w:pPr>
              <w:pStyle w:val="27"/>
            </w:pPr>
            <w:r w:rsidRPr="00917EA0">
              <w:t>КВГМ-180</w:t>
            </w:r>
          </w:p>
        </w:tc>
        <w:tc>
          <w:tcPr>
            <w:tcW w:w="2552" w:type="dxa"/>
            <w:tcBorders>
              <w:top w:val="single" w:sz="6" w:space="0" w:color="auto"/>
              <w:left w:val="nil"/>
              <w:bottom w:val="single" w:sz="6" w:space="0" w:color="auto"/>
              <w:right w:val="single" w:sz="6" w:space="0" w:color="auto"/>
            </w:tcBorders>
          </w:tcPr>
          <w:p w:rsidR="00917EA0" w:rsidRPr="00917EA0" w:rsidRDefault="00917EA0" w:rsidP="00917EA0">
            <w:pPr>
              <w:pStyle w:val="27"/>
            </w:pPr>
            <w:r w:rsidRPr="00917EA0">
              <w:t>–</w:t>
            </w:r>
          </w:p>
        </w:tc>
        <w:tc>
          <w:tcPr>
            <w:tcW w:w="2835" w:type="dxa"/>
            <w:tcBorders>
              <w:top w:val="nil"/>
              <w:left w:val="nil"/>
              <w:bottom w:val="single" w:sz="6" w:space="0" w:color="auto"/>
            </w:tcBorders>
          </w:tcPr>
          <w:p w:rsidR="00917EA0" w:rsidRPr="00917EA0" w:rsidRDefault="00917EA0" w:rsidP="00917EA0">
            <w:pPr>
              <w:pStyle w:val="27"/>
            </w:pPr>
            <w:r w:rsidRPr="00917EA0">
              <w:t>3,5</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Найдём капиталовложения в тепловые сети и ЛЭП. Принимаем среднюю протяжённость тепловых сетей ТС=15км, а ЛЭП – ЛЭП=25км.</w:t>
      </w:r>
    </w:p>
    <w:p w:rsidR="00917EA0" w:rsidRDefault="00917EA0" w:rsidP="00917EA0">
      <w:pPr>
        <w:widowControl/>
        <w:spacing w:line="360" w:lineRule="auto"/>
        <w:ind w:firstLine="709"/>
        <w:rPr>
          <w:kern w:val="28"/>
          <w:sz w:val="28"/>
        </w:rPr>
      </w:pPr>
      <w:r w:rsidRPr="00917EA0">
        <w:rPr>
          <w:kern w:val="28"/>
          <w:sz w:val="28"/>
        </w:rPr>
        <w:t xml:space="preserve">Удельные капиталовложения: в тепловые сети – </w:t>
      </w:r>
    </w:p>
    <w:p w:rsid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ТС</w:t>
      </w:r>
      <w:r w:rsidRPr="00917EA0">
        <w:rPr>
          <w:kern w:val="28"/>
          <w:sz w:val="28"/>
        </w:rPr>
        <w:t>=4</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rPr>
        <w:t xml:space="preserve"> у.е./км /11/</w:t>
      </w:r>
      <w:r w:rsidR="0041292B">
        <w:rPr>
          <w:kern w:val="28"/>
          <w:sz w:val="28"/>
        </w:rPr>
        <w:t>,</w:t>
      </w:r>
      <w:r w:rsidRPr="00917EA0">
        <w:rPr>
          <w:kern w:val="28"/>
          <w:sz w:val="28"/>
        </w:rPr>
        <w:t xml:space="preserve"> в ЛЭП – k</w:t>
      </w:r>
      <w:r w:rsidRPr="00917EA0">
        <w:rPr>
          <w:kern w:val="28"/>
          <w:sz w:val="28"/>
          <w:vertAlign w:val="subscript"/>
        </w:rPr>
        <w:t>ЛЭП</w:t>
      </w:r>
      <w:r w:rsidRPr="00917EA0">
        <w:rPr>
          <w:kern w:val="28"/>
          <w:sz w:val="28"/>
        </w:rPr>
        <w:t>=0,56 у.е./км.</w:t>
      </w:r>
    </w:p>
    <w:p w:rsid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Полные капиталовложения:</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в ТС – </w:t>
      </w:r>
    </w:p>
    <w:p w:rsid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ТС</w:t>
      </w:r>
      <w:r w:rsidRPr="00917EA0">
        <w:rPr>
          <w:kern w:val="28"/>
          <w:sz w:val="28"/>
        </w:rPr>
        <w:t>= k</w:t>
      </w:r>
      <w:r w:rsidRPr="00917EA0">
        <w:rPr>
          <w:kern w:val="28"/>
          <w:sz w:val="28"/>
          <w:vertAlign w:val="subscript"/>
        </w:rPr>
        <w:t>ТС</w:t>
      </w:r>
      <w:r w:rsidRPr="00917EA0">
        <w:rPr>
          <w:kern w:val="28"/>
          <w:sz w:val="28"/>
          <w:szCs w:val="28"/>
        </w:rPr>
        <w:sym w:font="Symbol" w:char="F0D7"/>
      </w:r>
      <w:r w:rsidRPr="00917EA0">
        <w:rPr>
          <w:kern w:val="28"/>
          <w:sz w:val="28"/>
        </w:rPr>
        <w:t xml:space="preserve"> l</w:t>
      </w:r>
      <w:r w:rsidRPr="00917EA0">
        <w:rPr>
          <w:kern w:val="28"/>
          <w:sz w:val="28"/>
          <w:vertAlign w:val="subscript"/>
        </w:rPr>
        <w:t>ТС</w:t>
      </w:r>
      <w:r w:rsidRPr="00917EA0">
        <w:rPr>
          <w:kern w:val="28"/>
          <w:sz w:val="28"/>
        </w:rPr>
        <w:t>=4</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szCs w:val="28"/>
        </w:rPr>
        <w:sym w:font="Symbol" w:char="F0D7"/>
      </w:r>
      <w:r w:rsidRPr="00917EA0">
        <w:rPr>
          <w:kern w:val="28"/>
          <w:sz w:val="28"/>
        </w:rPr>
        <w:t>15=60 млн у.е.,</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в ЛЭП – </w:t>
      </w:r>
    </w:p>
    <w:p w:rsid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ЛЭП</w:t>
      </w:r>
      <w:r w:rsidRPr="00917EA0">
        <w:rPr>
          <w:kern w:val="28"/>
          <w:sz w:val="28"/>
        </w:rPr>
        <w:t>= k</w:t>
      </w:r>
      <w:r w:rsidRPr="00917EA0">
        <w:rPr>
          <w:kern w:val="28"/>
          <w:sz w:val="28"/>
          <w:vertAlign w:val="subscript"/>
        </w:rPr>
        <w:t>ЛЭП</w:t>
      </w:r>
      <w:r w:rsidRPr="00917EA0">
        <w:rPr>
          <w:kern w:val="28"/>
          <w:sz w:val="28"/>
          <w:szCs w:val="28"/>
        </w:rPr>
        <w:sym w:font="Symbol" w:char="F0D7"/>
      </w:r>
      <w:r w:rsidRPr="00917EA0">
        <w:rPr>
          <w:kern w:val="28"/>
          <w:sz w:val="28"/>
        </w:rPr>
        <w:t xml:space="preserve"> l</w:t>
      </w:r>
      <w:r w:rsidRPr="00917EA0">
        <w:rPr>
          <w:kern w:val="28"/>
          <w:sz w:val="28"/>
          <w:vertAlign w:val="subscript"/>
        </w:rPr>
        <w:t>ЛЭП</w:t>
      </w:r>
      <w:r w:rsidRPr="00917EA0">
        <w:rPr>
          <w:kern w:val="28"/>
          <w:sz w:val="28"/>
        </w:rPr>
        <w:t>=0,56</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szCs w:val="28"/>
        </w:rPr>
        <w:sym w:font="Symbol" w:char="F0D7"/>
      </w:r>
      <w:r w:rsidRPr="00917EA0">
        <w:rPr>
          <w:kern w:val="28"/>
          <w:sz w:val="28"/>
        </w:rPr>
        <w:t>25=14 млн у.е..</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Тогда общие капиталовложения в ТЭЦ:</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bscript"/>
        </w:rPr>
        <w:t>ТЭЦ</w:t>
      </w:r>
      <w:r w:rsidRPr="00917EA0">
        <w:rPr>
          <w:kern w:val="28"/>
          <w:sz w:val="28"/>
        </w:rPr>
        <w:t>= К</w:t>
      </w:r>
      <w:r w:rsidRPr="00917EA0">
        <w:rPr>
          <w:kern w:val="28"/>
          <w:sz w:val="28"/>
          <w:vertAlign w:val="subscript"/>
        </w:rPr>
        <w:t>1</w:t>
      </w:r>
      <w:r w:rsidRPr="00917EA0">
        <w:rPr>
          <w:kern w:val="28"/>
          <w:sz w:val="28"/>
          <w:vertAlign w:val="superscript"/>
        </w:rPr>
        <w:t>Т-250</w:t>
      </w:r>
      <w:r w:rsidRPr="00917EA0">
        <w:rPr>
          <w:kern w:val="28"/>
          <w:sz w:val="28"/>
        </w:rPr>
        <w:t>+2</w:t>
      </w:r>
      <w:r w:rsidR="0041292B">
        <w:rPr>
          <w:kern w:val="28"/>
          <w:sz w:val="28"/>
        </w:rPr>
        <w:t>.</w:t>
      </w:r>
      <w:r w:rsidRPr="00917EA0">
        <w:rPr>
          <w:kern w:val="28"/>
          <w:sz w:val="28"/>
        </w:rPr>
        <w:t xml:space="preserve">К </w:t>
      </w:r>
      <w:r w:rsidRPr="00917EA0">
        <w:rPr>
          <w:kern w:val="28"/>
          <w:sz w:val="28"/>
          <w:vertAlign w:val="subscript"/>
        </w:rPr>
        <w:t>2</w:t>
      </w:r>
      <w:r w:rsidRPr="00917EA0">
        <w:rPr>
          <w:kern w:val="28"/>
          <w:sz w:val="28"/>
          <w:vertAlign w:val="superscript"/>
        </w:rPr>
        <w:t>Т-250</w:t>
      </w:r>
      <w:r w:rsidRPr="00917EA0">
        <w:rPr>
          <w:kern w:val="28"/>
          <w:sz w:val="28"/>
        </w:rPr>
        <w:t>+4</w:t>
      </w:r>
      <w:r w:rsidRPr="00917EA0">
        <w:rPr>
          <w:kern w:val="28"/>
          <w:sz w:val="28"/>
          <w:szCs w:val="28"/>
        </w:rPr>
        <w:sym w:font="Symbol" w:char="F0D7"/>
      </w:r>
      <w:r w:rsidRPr="00917EA0">
        <w:rPr>
          <w:kern w:val="28"/>
          <w:sz w:val="28"/>
        </w:rPr>
        <w:t>К</w:t>
      </w:r>
      <w:r w:rsidRPr="00917EA0">
        <w:rPr>
          <w:kern w:val="28"/>
          <w:sz w:val="28"/>
          <w:vertAlign w:val="superscript"/>
        </w:rPr>
        <w:t>ПВК</w:t>
      </w:r>
      <w:r w:rsidRPr="00917EA0">
        <w:rPr>
          <w:kern w:val="28"/>
          <w:sz w:val="28"/>
        </w:rPr>
        <w:t>=</w:t>
      </w:r>
      <w:r>
        <w:rPr>
          <w:kern w:val="28"/>
          <w:sz w:val="28"/>
        </w:rPr>
        <w:t xml:space="preserve"> </w:t>
      </w:r>
      <w:r w:rsidRPr="00917EA0">
        <w:rPr>
          <w:kern w:val="28"/>
          <w:sz w:val="28"/>
        </w:rPr>
        <w:t>6+2</w:t>
      </w:r>
      <w:r w:rsidR="0041292B">
        <w:rPr>
          <w:kern w:val="28"/>
          <w:sz w:val="28"/>
        </w:rPr>
        <w:t>.</w:t>
      </w:r>
      <w:r w:rsidRPr="00917EA0">
        <w:rPr>
          <w:kern w:val="28"/>
          <w:sz w:val="28"/>
        </w:rPr>
        <w:t>60+4</w:t>
      </w:r>
      <w:r w:rsidRPr="00917EA0">
        <w:rPr>
          <w:kern w:val="28"/>
          <w:sz w:val="28"/>
          <w:szCs w:val="28"/>
        </w:rPr>
        <w:sym w:font="Symbol" w:char="F0D7"/>
      </w:r>
      <w:r w:rsidRPr="00917EA0">
        <w:rPr>
          <w:kern w:val="28"/>
          <w:sz w:val="28"/>
        </w:rPr>
        <w:t>3,5=230 млн у.е..</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Удельные капиталовложения в ТЭЦ:</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ТЭЦ</w:t>
      </w:r>
      <w:r w:rsidRPr="00917EA0">
        <w:rPr>
          <w:kern w:val="28"/>
          <w:sz w:val="28"/>
        </w:rPr>
        <w:t>=К</w:t>
      </w:r>
      <w:r w:rsidRPr="00917EA0">
        <w:rPr>
          <w:kern w:val="28"/>
          <w:sz w:val="28"/>
          <w:vertAlign w:val="subscript"/>
        </w:rPr>
        <w:t>ТЭЦ</w:t>
      </w:r>
      <w:r w:rsidRPr="00917EA0">
        <w:rPr>
          <w:kern w:val="28"/>
          <w:sz w:val="28"/>
        </w:rPr>
        <w:t>/N</w:t>
      </w:r>
      <w:r w:rsidRPr="00917EA0">
        <w:rPr>
          <w:kern w:val="28"/>
          <w:sz w:val="28"/>
          <w:vertAlign w:val="subscript"/>
        </w:rPr>
        <w:t>ТЭЦ</w:t>
      </w:r>
      <w:r w:rsidRPr="00917EA0">
        <w:rPr>
          <w:kern w:val="28"/>
          <w:sz w:val="28"/>
        </w:rPr>
        <w:t>=230/750=0,307</w:t>
      </w:r>
      <w:r>
        <w:rPr>
          <w:kern w:val="28"/>
          <w:sz w:val="28"/>
        </w:rPr>
        <w:t xml:space="preserve"> </w:t>
      </w:r>
      <w:r w:rsidRPr="00917EA0">
        <w:rPr>
          <w:kern w:val="28"/>
          <w:sz w:val="28"/>
        </w:rPr>
        <w:t>млн у.е./МВт</w:t>
      </w:r>
      <w:r w:rsidR="0041292B">
        <w:rPr>
          <w:kern w:val="28"/>
          <w:sz w:val="28"/>
        </w:rPr>
        <w:t>;</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Pr>
          <w:kern w:val="28"/>
          <w:sz w:val="28"/>
        </w:rPr>
        <w:br w:type="page"/>
      </w:r>
      <w:r w:rsidRPr="00917EA0">
        <w:rPr>
          <w:kern w:val="28"/>
          <w:sz w:val="28"/>
        </w:rPr>
        <w:t>Произведем аналогичный расчет для второго варианта. Состав основного оборудования ТЭЦ для второго варианта приведен в таблице 3</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 xml:space="preserve">Таблица </w:t>
      </w:r>
      <w:bookmarkStart w:id="29" w:name="СоставОснОбор_2"/>
      <w:r w:rsidRPr="00917EA0">
        <w:rPr>
          <w:noProof/>
          <w:sz w:val="28"/>
        </w:rPr>
        <w:t>3</w:t>
      </w:r>
      <w:bookmarkEnd w:id="29"/>
      <w:r w:rsidRPr="00917EA0">
        <w:rPr>
          <w:sz w:val="28"/>
        </w:rPr>
        <w:t>. Состав основного оборудования (вариант 2)</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1701"/>
        <w:gridCol w:w="2268"/>
        <w:gridCol w:w="2126"/>
      </w:tblGrid>
      <w:tr w:rsidR="00917EA0" w:rsidRPr="00917EA0">
        <w:tc>
          <w:tcPr>
            <w:tcW w:w="3261" w:type="dxa"/>
            <w:tcBorders>
              <w:top w:val="single" w:sz="6" w:space="0" w:color="auto"/>
              <w:bottom w:val="nil"/>
              <w:right w:val="nil"/>
            </w:tcBorders>
          </w:tcPr>
          <w:p w:rsidR="00917EA0" w:rsidRPr="00917EA0" w:rsidRDefault="00917EA0" w:rsidP="00917EA0">
            <w:pPr>
              <w:pStyle w:val="27"/>
            </w:pPr>
            <w:r w:rsidRPr="00917EA0">
              <w:t>Тип турбоагрегата</w:t>
            </w:r>
          </w:p>
        </w:tc>
        <w:tc>
          <w:tcPr>
            <w:tcW w:w="1701" w:type="dxa"/>
            <w:tcBorders>
              <w:top w:val="single" w:sz="6" w:space="0" w:color="auto"/>
              <w:left w:val="single" w:sz="6" w:space="0" w:color="auto"/>
              <w:bottom w:val="single" w:sz="6" w:space="0" w:color="auto"/>
              <w:right w:val="single" w:sz="6" w:space="0" w:color="auto"/>
            </w:tcBorders>
          </w:tcPr>
          <w:p w:rsidR="00917EA0" w:rsidRPr="00917EA0" w:rsidRDefault="00917EA0" w:rsidP="00917EA0">
            <w:pPr>
              <w:pStyle w:val="27"/>
            </w:pPr>
            <w:r w:rsidRPr="00917EA0">
              <w:t>Количество</w:t>
            </w:r>
          </w:p>
        </w:tc>
        <w:tc>
          <w:tcPr>
            <w:tcW w:w="2268" w:type="dxa"/>
            <w:tcBorders>
              <w:top w:val="single" w:sz="6" w:space="0" w:color="auto"/>
              <w:left w:val="nil"/>
              <w:bottom w:val="nil"/>
              <w:right w:val="nil"/>
            </w:tcBorders>
          </w:tcPr>
          <w:p w:rsidR="00917EA0" w:rsidRPr="00917EA0" w:rsidRDefault="00917EA0" w:rsidP="00917EA0">
            <w:pPr>
              <w:pStyle w:val="27"/>
            </w:pPr>
            <w:r w:rsidRPr="00917EA0">
              <w:t>Q</w:t>
            </w:r>
            <w:r w:rsidRPr="00917EA0">
              <w:rPr>
                <w:vertAlign w:val="subscript"/>
              </w:rPr>
              <w:t>ТФО</w:t>
            </w:r>
            <w:r w:rsidRPr="00917EA0">
              <w:t>, Гкал/ч</w:t>
            </w:r>
          </w:p>
        </w:tc>
        <w:tc>
          <w:tcPr>
            <w:tcW w:w="2126" w:type="dxa"/>
            <w:tcBorders>
              <w:top w:val="single" w:sz="6" w:space="0" w:color="auto"/>
              <w:left w:val="single" w:sz="6" w:space="0" w:color="auto"/>
              <w:bottom w:val="single" w:sz="6" w:space="0" w:color="auto"/>
            </w:tcBorders>
          </w:tcPr>
          <w:p w:rsidR="00917EA0" w:rsidRPr="00917EA0" w:rsidRDefault="00917EA0" w:rsidP="00917EA0">
            <w:pPr>
              <w:pStyle w:val="27"/>
            </w:pPr>
            <w:r w:rsidRPr="00917EA0">
              <w:t>Q</w:t>
            </w:r>
            <w:r w:rsidRPr="00917EA0">
              <w:rPr>
                <w:vertAlign w:val="subscript"/>
              </w:rPr>
              <w:t>ТХО</w:t>
            </w:r>
            <w:r w:rsidRPr="00917EA0">
              <w:t>, Гкал/ч</w:t>
            </w:r>
          </w:p>
        </w:tc>
      </w:tr>
      <w:tr w:rsidR="00917EA0" w:rsidRPr="00917EA0">
        <w:tc>
          <w:tcPr>
            <w:tcW w:w="3261" w:type="dxa"/>
            <w:tcBorders>
              <w:top w:val="nil"/>
              <w:bottom w:val="single" w:sz="6" w:space="0" w:color="auto"/>
              <w:right w:val="nil"/>
            </w:tcBorders>
          </w:tcPr>
          <w:p w:rsidR="00917EA0" w:rsidRPr="00917EA0" w:rsidRDefault="00917EA0" w:rsidP="00917EA0">
            <w:pPr>
              <w:pStyle w:val="27"/>
            </w:pPr>
            <w:r w:rsidRPr="00917EA0">
              <w:t>Т-180/210-130+670 т/ч</w:t>
            </w:r>
          </w:p>
        </w:tc>
        <w:tc>
          <w:tcPr>
            <w:tcW w:w="1701" w:type="dxa"/>
            <w:tcBorders>
              <w:top w:val="single" w:sz="6" w:space="0" w:color="auto"/>
              <w:left w:val="single" w:sz="6" w:space="0" w:color="auto"/>
              <w:bottom w:val="single" w:sz="6" w:space="0" w:color="auto"/>
              <w:right w:val="single" w:sz="6" w:space="0" w:color="auto"/>
            </w:tcBorders>
          </w:tcPr>
          <w:p w:rsidR="00917EA0" w:rsidRPr="00917EA0" w:rsidRDefault="00917EA0" w:rsidP="00917EA0">
            <w:pPr>
              <w:pStyle w:val="27"/>
            </w:pPr>
            <w:r w:rsidRPr="00917EA0">
              <w:t>4</w:t>
            </w:r>
          </w:p>
        </w:tc>
        <w:tc>
          <w:tcPr>
            <w:tcW w:w="2268" w:type="dxa"/>
            <w:tcBorders>
              <w:top w:val="nil"/>
              <w:left w:val="nil"/>
              <w:bottom w:val="single" w:sz="6" w:space="0" w:color="auto"/>
              <w:right w:val="nil"/>
            </w:tcBorders>
          </w:tcPr>
          <w:p w:rsidR="00917EA0" w:rsidRPr="00917EA0" w:rsidRDefault="00917EA0" w:rsidP="00917EA0">
            <w:pPr>
              <w:pStyle w:val="27"/>
            </w:pPr>
            <w:r w:rsidRPr="00917EA0">
              <w:t>270</w:t>
            </w:r>
          </w:p>
        </w:tc>
        <w:tc>
          <w:tcPr>
            <w:tcW w:w="2126" w:type="dxa"/>
            <w:tcBorders>
              <w:top w:val="single" w:sz="6" w:space="0" w:color="auto"/>
              <w:left w:val="single" w:sz="6" w:space="0" w:color="auto"/>
              <w:bottom w:val="single" w:sz="6" w:space="0" w:color="auto"/>
            </w:tcBorders>
          </w:tcPr>
          <w:p w:rsidR="00917EA0" w:rsidRPr="00917EA0" w:rsidRDefault="00917EA0" w:rsidP="00917EA0">
            <w:pPr>
              <w:pStyle w:val="27"/>
            </w:pPr>
            <w:r w:rsidRPr="00917EA0">
              <w:t>–</w:t>
            </w:r>
          </w:p>
        </w:tc>
      </w:tr>
    </w:tbl>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Номинальный часовой отпуск тепла от турбин:</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ТФО</w:t>
      </w:r>
      <w:r w:rsidRPr="00917EA0">
        <w:rPr>
          <w:kern w:val="28"/>
          <w:sz w:val="28"/>
          <w:vertAlign w:val="superscript"/>
        </w:rPr>
        <w:t>Т-180</w:t>
      </w:r>
      <w:r w:rsidRPr="00917EA0">
        <w:rPr>
          <w:kern w:val="28"/>
          <w:sz w:val="28"/>
        </w:rPr>
        <w:t>=270 Гкал/ч /17/;</w:t>
      </w: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ТФО</w:t>
      </w:r>
      <w:r w:rsidRPr="00917EA0">
        <w:rPr>
          <w:kern w:val="28"/>
          <w:sz w:val="28"/>
          <w:szCs w:val="28"/>
          <w:vertAlign w:val="superscript"/>
        </w:rPr>
        <w:sym w:font="Symbol" w:char="F0E5"/>
      </w:r>
      <w:r w:rsidRPr="00917EA0">
        <w:rPr>
          <w:kern w:val="28"/>
          <w:sz w:val="28"/>
        </w:rPr>
        <w:t xml:space="preserve"> =4</w:t>
      </w:r>
      <w:r w:rsidRPr="00917EA0">
        <w:rPr>
          <w:kern w:val="28"/>
          <w:sz w:val="28"/>
          <w:szCs w:val="28"/>
        </w:rPr>
        <w:sym w:font="Symbol" w:char="F0D7"/>
      </w:r>
      <w:r w:rsidRPr="00917EA0">
        <w:rPr>
          <w:kern w:val="28"/>
          <w:sz w:val="28"/>
        </w:rPr>
        <w:t>270=1080</w:t>
      </w:r>
      <w:r>
        <w:rPr>
          <w:kern w:val="28"/>
          <w:sz w:val="28"/>
        </w:rPr>
        <w:t xml:space="preserve"> </w:t>
      </w:r>
      <w:r w:rsidRPr="00917EA0">
        <w:rPr>
          <w:kern w:val="28"/>
          <w:sz w:val="28"/>
        </w:rPr>
        <w:t>Гкал/ч;</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Часовой отпуск тепла от ТЭЦ:</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ТФ</w:t>
      </w:r>
      <w:r w:rsidRPr="00917EA0">
        <w:rPr>
          <w:kern w:val="28"/>
          <w:sz w:val="28"/>
        </w:rPr>
        <w:t>=</w:t>
      </w:r>
      <w:r w:rsidRPr="00917EA0">
        <w:rPr>
          <w:kern w:val="28"/>
          <w:sz w:val="28"/>
          <w:szCs w:val="28"/>
        </w:rPr>
        <w:sym w:font="Symbol" w:char="F0E5"/>
      </w:r>
      <w:r w:rsidRPr="00917EA0">
        <w:rPr>
          <w:kern w:val="28"/>
          <w:sz w:val="28"/>
        </w:rPr>
        <w:t>Q</w:t>
      </w:r>
      <w:r w:rsidRPr="00917EA0">
        <w:rPr>
          <w:kern w:val="28"/>
          <w:sz w:val="28"/>
          <w:vertAlign w:val="subscript"/>
        </w:rPr>
        <w:t>ТФО</w:t>
      </w:r>
      <w:r w:rsidRPr="00917EA0">
        <w:rPr>
          <w:kern w:val="28"/>
          <w:sz w:val="28"/>
        </w:rPr>
        <w:t>/</w:t>
      </w:r>
      <w:r w:rsidRPr="00917EA0">
        <w:rPr>
          <w:kern w:val="28"/>
          <w:sz w:val="28"/>
          <w:szCs w:val="28"/>
        </w:rPr>
        <w:sym w:font="Symbol" w:char="F061"/>
      </w:r>
      <w:r w:rsidRPr="00917EA0">
        <w:rPr>
          <w:kern w:val="28"/>
          <w:sz w:val="28"/>
          <w:vertAlign w:val="subscript"/>
        </w:rPr>
        <w:t>ТФ</w:t>
      </w:r>
      <w:r w:rsidRPr="00917EA0">
        <w:rPr>
          <w:kern w:val="28"/>
          <w:sz w:val="28"/>
        </w:rPr>
        <w:t>=1080/0,6= 1800 Гкал/ч</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Годовой отпуск тепла от ТЭЦ:</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perscript"/>
        </w:rPr>
        <w:t>г</w:t>
      </w:r>
      <w:r w:rsidRPr="00917EA0">
        <w:rPr>
          <w:kern w:val="28"/>
          <w:sz w:val="28"/>
          <w:vertAlign w:val="subscript"/>
        </w:rPr>
        <w:t>ТФ</w:t>
      </w:r>
      <w:r w:rsidRPr="00917EA0">
        <w:rPr>
          <w:kern w:val="28"/>
          <w:sz w:val="28"/>
        </w:rPr>
        <w:t xml:space="preserve">= </w:t>
      </w:r>
      <w:r w:rsidRPr="00917EA0">
        <w:rPr>
          <w:kern w:val="28"/>
          <w:sz w:val="28"/>
          <w:szCs w:val="28"/>
        </w:rPr>
        <w:sym w:font="Symbol" w:char="F0E5"/>
      </w:r>
      <w:r w:rsidRPr="00917EA0">
        <w:rPr>
          <w:kern w:val="28"/>
          <w:sz w:val="28"/>
        </w:rPr>
        <w:t>Q</w:t>
      </w:r>
      <w:r w:rsidRPr="00917EA0">
        <w:rPr>
          <w:kern w:val="28"/>
          <w:sz w:val="28"/>
          <w:vertAlign w:val="subscript"/>
        </w:rPr>
        <w:t>ТФО</w:t>
      </w:r>
      <w:r w:rsidRPr="00917EA0">
        <w:rPr>
          <w:kern w:val="28"/>
          <w:sz w:val="28"/>
          <w:szCs w:val="28"/>
        </w:rPr>
        <w:sym w:font="Symbol" w:char="F0D7"/>
      </w:r>
      <w:r w:rsidRPr="00917EA0">
        <w:rPr>
          <w:kern w:val="28"/>
          <w:sz w:val="28"/>
        </w:rPr>
        <w:t>h</w:t>
      </w:r>
      <w:r w:rsidRPr="00917EA0">
        <w:rPr>
          <w:kern w:val="28"/>
          <w:sz w:val="28"/>
          <w:vertAlign w:val="subscript"/>
        </w:rPr>
        <w:t>ТФ</w:t>
      </w:r>
      <w:r w:rsidRPr="00917EA0">
        <w:rPr>
          <w:kern w:val="28"/>
          <w:sz w:val="28"/>
        </w:rPr>
        <w:t>/</w:t>
      </w:r>
      <w:r w:rsidRPr="00917EA0">
        <w:rPr>
          <w:kern w:val="28"/>
          <w:sz w:val="28"/>
          <w:szCs w:val="28"/>
        </w:rPr>
        <w:sym w:font="Symbol" w:char="F061"/>
      </w:r>
      <w:r w:rsidRPr="00917EA0">
        <w:rPr>
          <w:kern w:val="28"/>
          <w:sz w:val="28"/>
          <w:vertAlign w:val="superscript"/>
        </w:rPr>
        <w:t>ГОД</w:t>
      </w:r>
      <w:r w:rsidRPr="00917EA0">
        <w:rPr>
          <w:kern w:val="28"/>
          <w:sz w:val="28"/>
          <w:vertAlign w:val="subscript"/>
        </w:rPr>
        <w:t>ТФ</w:t>
      </w:r>
      <w:r w:rsidRPr="00917EA0">
        <w:rPr>
          <w:kern w:val="28"/>
          <w:sz w:val="28"/>
        </w:rPr>
        <w:t xml:space="preserve"> =1080</w:t>
      </w:r>
      <w:r w:rsidRPr="00917EA0">
        <w:rPr>
          <w:kern w:val="28"/>
          <w:sz w:val="28"/>
          <w:szCs w:val="28"/>
        </w:rPr>
        <w:sym w:font="Symbol" w:char="F0D7"/>
      </w:r>
      <w:r w:rsidRPr="00917EA0">
        <w:rPr>
          <w:kern w:val="28"/>
          <w:sz w:val="28"/>
        </w:rPr>
        <w:t>3500/0,89= 4247191</w:t>
      </w:r>
      <w:r>
        <w:rPr>
          <w:kern w:val="28"/>
          <w:sz w:val="28"/>
        </w:rPr>
        <w:t xml:space="preserve"> </w:t>
      </w:r>
      <w:r w:rsidRPr="00917EA0">
        <w:rPr>
          <w:kern w:val="28"/>
          <w:sz w:val="28"/>
        </w:rPr>
        <w:t>Гкал/год</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Необходимый отпуск теплоты от ПВК</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пвк</w:t>
      </w:r>
      <w:r w:rsidRPr="00917EA0">
        <w:rPr>
          <w:kern w:val="28"/>
          <w:sz w:val="28"/>
        </w:rPr>
        <w:t>=Q</w:t>
      </w:r>
      <w:r w:rsidRPr="00917EA0">
        <w:rPr>
          <w:kern w:val="28"/>
          <w:position w:val="-7"/>
          <w:sz w:val="28"/>
        </w:rPr>
        <w:t>тф</w:t>
      </w:r>
      <w:r w:rsidRPr="00917EA0">
        <w:rPr>
          <w:kern w:val="28"/>
          <w:sz w:val="28"/>
        </w:rPr>
        <w:t>-Q</w:t>
      </w:r>
      <w:r w:rsidRPr="00917EA0">
        <w:rPr>
          <w:kern w:val="28"/>
          <w:position w:val="-7"/>
          <w:sz w:val="28"/>
        </w:rPr>
        <w:t>тфо</w:t>
      </w:r>
      <w:r w:rsidRPr="00917EA0">
        <w:rPr>
          <w:kern w:val="28"/>
          <w:sz w:val="28"/>
        </w:rPr>
        <w:t>=1800-1080=</w:t>
      </w:r>
      <w:r w:rsidRPr="00917EA0">
        <w:rPr>
          <w:color w:val="000000"/>
          <w:kern w:val="28"/>
          <w:sz w:val="28"/>
        </w:rPr>
        <w:t xml:space="preserve"> 720</w:t>
      </w:r>
      <w:r w:rsidRPr="00917EA0">
        <w:rPr>
          <w:kern w:val="28"/>
          <w:sz w:val="28"/>
        </w:rPr>
        <w:t xml:space="preserve"> Гкал/ч</w:t>
      </w:r>
      <w:r w:rsidR="0041292B">
        <w:rPr>
          <w:kern w:val="28"/>
          <w:sz w:val="28"/>
        </w:rPr>
        <w:t>.</w:t>
      </w:r>
    </w:p>
    <w:p w:rsidR="00917EA0" w:rsidRDefault="00917EA0" w:rsidP="00917EA0">
      <w:pPr>
        <w:widowControl/>
        <w:spacing w:line="360" w:lineRule="auto"/>
        <w:ind w:firstLine="709"/>
        <w:rPr>
          <w:kern w:val="28"/>
          <w:sz w:val="28"/>
        </w:rPr>
      </w:pPr>
      <w:r w:rsidRPr="00917EA0">
        <w:rPr>
          <w:kern w:val="28"/>
          <w:sz w:val="28"/>
        </w:rPr>
        <w:t>n=Q</w:t>
      </w:r>
      <w:r w:rsidRPr="00917EA0">
        <w:rPr>
          <w:kern w:val="28"/>
          <w:sz w:val="28"/>
          <w:vertAlign w:val="superscript"/>
        </w:rPr>
        <w:t>ПВК</w:t>
      </w:r>
      <w:r w:rsidRPr="00917EA0">
        <w:rPr>
          <w:kern w:val="28"/>
          <w:sz w:val="28"/>
          <w:szCs w:val="28"/>
        </w:rPr>
        <w:sym w:font="Symbol" w:char="F02F"/>
      </w:r>
      <w:r w:rsidRPr="00917EA0">
        <w:rPr>
          <w:kern w:val="28"/>
          <w:sz w:val="28"/>
        </w:rPr>
        <w:t>180=720</w:t>
      </w:r>
      <w:r w:rsidRPr="00917EA0">
        <w:rPr>
          <w:kern w:val="28"/>
          <w:sz w:val="28"/>
          <w:szCs w:val="28"/>
        </w:rPr>
        <w:sym w:font="Symbol" w:char="F02F"/>
      </w:r>
      <w:r w:rsidRPr="00917EA0">
        <w:rPr>
          <w:kern w:val="28"/>
          <w:sz w:val="28"/>
        </w:rPr>
        <w:t>180=4 шт.</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Ставим четыре ПВК КВГМ-180, стоимостью 3,5 млн.у.е. каждый /11/; капиталовложения показаны в таблице 4</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Pr>
          <w:sz w:val="28"/>
        </w:rPr>
        <w:br w:type="page"/>
      </w:r>
      <w:r w:rsidRPr="00917EA0">
        <w:rPr>
          <w:sz w:val="28"/>
        </w:rPr>
        <w:t xml:space="preserve">Таблица </w:t>
      </w:r>
      <w:bookmarkStart w:id="30" w:name="Капвлож_2"/>
      <w:r w:rsidRPr="00917EA0">
        <w:rPr>
          <w:noProof/>
          <w:sz w:val="28"/>
        </w:rPr>
        <w:t>4</w:t>
      </w:r>
      <w:bookmarkEnd w:id="30"/>
      <w:r w:rsidRPr="00917EA0">
        <w:rPr>
          <w:sz w:val="28"/>
        </w:rPr>
        <w:t>. Капиталовложения в основное оборудование (вариант 2)</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840"/>
        <w:gridCol w:w="2840"/>
        <w:gridCol w:w="2840"/>
      </w:tblGrid>
      <w:tr w:rsidR="00917EA0" w:rsidRPr="00917EA0">
        <w:tc>
          <w:tcPr>
            <w:tcW w:w="2840" w:type="dxa"/>
            <w:tcBorders>
              <w:top w:val="single" w:sz="6" w:space="0" w:color="auto"/>
              <w:right w:val="single" w:sz="6" w:space="0" w:color="auto"/>
            </w:tcBorders>
          </w:tcPr>
          <w:p w:rsidR="00917EA0" w:rsidRPr="00917EA0" w:rsidRDefault="00917EA0" w:rsidP="00917EA0">
            <w:pPr>
              <w:pStyle w:val="27"/>
            </w:pPr>
            <w:r w:rsidRPr="00917EA0">
              <w:t>Тип</w:t>
            </w:r>
          </w:p>
        </w:tc>
        <w:tc>
          <w:tcPr>
            <w:tcW w:w="5680" w:type="dxa"/>
            <w:gridSpan w:val="2"/>
            <w:tcBorders>
              <w:top w:val="single" w:sz="6" w:space="0" w:color="auto"/>
              <w:left w:val="nil"/>
            </w:tcBorders>
          </w:tcPr>
          <w:p w:rsidR="00917EA0" w:rsidRPr="00917EA0" w:rsidRDefault="00917EA0" w:rsidP="00917EA0">
            <w:pPr>
              <w:pStyle w:val="27"/>
            </w:pPr>
            <w:r w:rsidRPr="00917EA0">
              <w:t>Затраты на 1 оборудования (млн.у.е. )</w:t>
            </w:r>
          </w:p>
        </w:tc>
      </w:tr>
      <w:tr w:rsidR="00917EA0" w:rsidRPr="00917EA0">
        <w:tc>
          <w:tcPr>
            <w:tcW w:w="2840" w:type="dxa"/>
            <w:tcBorders>
              <w:bottom w:val="nil"/>
              <w:right w:val="single" w:sz="6" w:space="0" w:color="auto"/>
            </w:tcBorders>
          </w:tcPr>
          <w:p w:rsidR="00917EA0" w:rsidRPr="00917EA0" w:rsidRDefault="00917EA0" w:rsidP="00917EA0">
            <w:pPr>
              <w:pStyle w:val="27"/>
            </w:pPr>
            <w:r w:rsidRPr="00917EA0">
              <w:t>оборудования</w:t>
            </w:r>
          </w:p>
        </w:tc>
        <w:tc>
          <w:tcPr>
            <w:tcW w:w="2840" w:type="dxa"/>
            <w:tcBorders>
              <w:top w:val="single" w:sz="6" w:space="0" w:color="auto"/>
              <w:left w:val="nil"/>
              <w:bottom w:val="single" w:sz="6" w:space="0" w:color="auto"/>
              <w:right w:val="single" w:sz="6" w:space="0" w:color="auto"/>
            </w:tcBorders>
          </w:tcPr>
          <w:p w:rsidR="00917EA0" w:rsidRPr="00917EA0" w:rsidRDefault="00917EA0" w:rsidP="00917EA0">
            <w:pPr>
              <w:pStyle w:val="27"/>
            </w:pPr>
            <w:r w:rsidRPr="00917EA0">
              <w:t>головной</w:t>
            </w:r>
          </w:p>
        </w:tc>
        <w:tc>
          <w:tcPr>
            <w:tcW w:w="2840" w:type="dxa"/>
            <w:tcBorders>
              <w:top w:val="single" w:sz="6" w:space="0" w:color="auto"/>
              <w:left w:val="nil"/>
              <w:bottom w:val="single" w:sz="6" w:space="0" w:color="auto"/>
            </w:tcBorders>
          </w:tcPr>
          <w:p w:rsidR="00917EA0" w:rsidRPr="00917EA0" w:rsidRDefault="00917EA0" w:rsidP="00917EA0">
            <w:pPr>
              <w:pStyle w:val="27"/>
            </w:pPr>
            <w:r w:rsidRPr="00917EA0">
              <w:t>последующий</w:t>
            </w:r>
          </w:p>
        </w:tc>
      </w:tr>
      <w:tr w:rsidR="00917EA0" w:rsidRPr="00917EA0">
        <w:tc>
          <w:tcPr>
            <w:tcW w:w="2840" w:type="dxa"/>
            <w:tcBorders>
              <w:top w:val="nil"/>
              <w:bottom w:val="nil"/>
              <w:right w:val="single" w:sz="6" w:space="0" w:color="auto"/>
            </w:tcBorders>
          </w:tcPr>
          <w:p w:rsidR="00917EA0" w:rsidRPr="00917EA0" w:rsidRDefault="00917EA0" w:rsidP="00917EA0">
            <w:pPr>
              <w:pStyle w:val="27"/>
            </w:pPr>
            <w:r w:rsidRPr="00917EA0">
              <w:t>Т-180/210-130+670 т/ч</w:t>
            </w:r>
          </w:p>
        </w:tc>
        <w:tc>
          <w:tcPr>
            <w:tcW w:w="2840" w:type="dxa"/>
            <w:tcBorders>
              <w:top w:val="single" w:sz="6" w:space="0" w:color="auto"/>
              <w:left w:val="nil"/>
              <w:bottom w:val="single" w:sz="6" w:space="0" w:color="auto"/>
              <w:right w:val="single" w:sz="6" w:space="0" w:color="auto"/>
            </w:tcBorders>
          </w:tcPr>
          <w:p w:rsidR="00917EA0" w:rsidRPr="00917EA0" w:rsidRDefault="00917EA0" w:rsidP="00917EA0">
            <w:pPr>
              <w:pStyle w:val="27"/>
            </w:pPr>
            <w:r w:rsidRPr="00917EA0">
              <w:t>70</w:t>
            </w:r>
          </w:p>
        </w:tc>
        <w:tc>
          <w:tcPr>
            <w:tcW w:w="2840" w:type="dxa"/>
            <w:tcBorders>
              <w:top w:val="nil"/>
              <w:left w:val="nil"/>
              <w:bottom w:val="nil"/>
            </w:tcBorders>
          </w:tcPr>
          <w:p w:rsidR="00917EA0" w:rsidRPr="00917EA0" w:rsidRDefault="00917EA0" w:rsidP="00917EA0">
            <w:pPr>
              <w:pStyle w:val="27"/>
            </w:pPr>
            <w:r w:rsidRPr="00917EA0">
              <w:t>50</w:t>
            </w:r>
          </w:p>
        </w:tc>
      </w:tr>
      <w:tr w:rsidR="00917EA0" w:rsidRPr="00917EA0">
        <w:tc>
          <w:tcPr>
            <w:tcW w:w="2840" w:type="dxa"/>
            <w:tcBorders>
              <w:top w:val="nil"/>
              <w:bottom w:val="single" w:sz="6" w:space="0" w:color="auto"/>
              <w:right w:val="single" w:sz="6" w:space="0" w:color="auto"/>
            </w:tcBorders>
          </w:tcPr>
          <w:p w:rsidR="00917EA0" w:rsidRPr="00917EA0" w:rsidRDefault="00917EA0" w:rsidP="00917EA0">
            <w:pPr>
              <w:pStyle w:val="27"/>
            </w:pPr>
            <w:r w:rsidRPr="00917EA0">
              <w:t>КВГМ-180</w:t>
            </w:r>
          </w:p>
        </w:tc>
        <w:tc>
          <w:tcPr>
            <w:tcW w:w="2840" w:type="dxa"/>
            <w:tcBorders>
              <w:top w:val="single" w:sz="6" w:space="0" w:color="auto"/>
              <w:left w:val="nil"/>
              <w:bottom w:val="single" w:sz="6" w:space="0" w:color="auto"/>
              <w:right w:val="single" w:sz="6" w:space="0" w:color="auto"/>
            </w:tcBorders>
          </w:tcPr>
          <w:p w:rsidR="00917EA0" w:rsidRPr="00917EA0" w:rsidRDefault="00917EA0" w:rsidP="00917EA0">
            <w:pPr>
              <w:pStyle w:val="27"/>
            </w:pPr>
            <w:r w:rsidRPr="00917EA0">
              <w:t>–</w:t>
            </w:r>
          </w:p>
        </w:tc>
        <w:tc>
          <w:tcPr>
            <w:tcW w:w="2840" w:type="dxa"/>
            <w:tcBorders>
              <w:top w:val="nil"/>
              <w:left w:val="nil"/>
              <w:bottom w:val="single" w:sz="6" w:space="0" w:color="auto"/>
            </w:tcBorders>
          </w:tcPr>
          <w:p w:rsidR="00917EA0" w:rsidRPr="00917EA0" w:rsidRDefault="00917EA0" w:rsidP="00917EA0">
            <w:pPr>
              <w:pStyle w:val="27"/>
            </w:pPr>
            <w:r w:rsidRPr="00917EA0">
              <w:t>3,5</w:t>
            </w:r>
          </w:p>
        </w:tc>
      </w:tr>
    </w:tbl>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Капиталовложения в тепловые сети и ЛЭП принимаем такими же как и в варианте I:</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в ТС – </w:t>
      </w:r>
    </w:p>
    <w:p w:rsid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ТС</w:t>
      </w:r>
      <w:r w:rsidRPr="00917EA0">
        <w:rPr>
          <w:kern w:val="28"/>
          <w:sz w:val="28"/>
        </w:rPr>
        <w:t>= k</w:t>
      </w:r>
      <w:r w:rsidRPr="00917EA0">
        <w:rPr>
          <w:kern w:val="28"/>
          <w:sz w:val="28"/>
          <w:vertAlign w:val="subscript"/>
        </w:rPr>
        <w:t>ТС</w:t>
      </w:r>
      <w:r w:rsidRPr="00917EA0">
        <w:rPr>
          <w:kern w:val="28"/>
          <w:sz w:val="28"/>
          <w:szCs w:val="28"/>
        </w:rPr>
        <w:sym w:font="Symbol" w:char="F0D7"/>
      </w:r>
      <w:r w:rsidRPr="00917EA0">
        <w:rPr>
          <w:kern w:val="28"/>
          <w:sz w:val="28"/>
        </w:rPr>
        <w:t xml:space="preserve"> l</w:t>
      </w:r>
      <w:r w:rsidRPr="00917EA0">
        <w:rPr>
          <w:kern w:val="28"/>
          <w:sz w:val="28"/>
          <w:vertAlign w:val="subscript"/>
        </w:rPr>
        <w:t>ТС</w:t>
      </w:r>
      <w:r w:rsidRPr="00917EA0">
        <w:rPr>
          <w:kern w:val="28"/>
          <w:sz w:val="28"/>
        </w:rPr>
        <w:t>=4</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szCs w:val="28"/>
        </w:rPr>
        <w:sym w:font="Symbol" w:char="F0D7"/>
      </w:r>
      <w:r w:rsidRPr="00917EA0">
        <w:rPr>
          <w:kern w:val="28"/>
          <w:sz w:val="28"/>
        </w:rPr>
        <w:t>15=60 млн.у.е.,</w:t>
      </w:r>
    </w:p>
    <w:p w:rsid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в ЛЭП – </w:t>
      </w:r>
    </w:p>
    <w:p w:rsid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ЛЭП</w:t>
      </w:r>
      <w:r w:rsidRPr="00917EA0">
        <w:rPr>
          <w:kern w:val="28"/>
          <w:sz w:val="28"/>
        </w:rPr>
        <w:t>= k</w:t>
      </w:r>
      <w:r w:rsidRPr="00917EA0">
        <w:rPr>
          <w:kern w:val="28"/>
          <w:sz w:val="28"/>
          <w:vertAlign w:val="subscript"/>
        </w:rPr>
        <w:t>ЛЭП</w:t>
      </w:r>
      <w:r w:rsidRPr="00917EA0">
        <w:rPr>
          <w:kern w:val="28"/>
          <w:sz w:val="28"/>
          <w:szCs w:val="28"/>
        </w:rPr>
        <w:sym w:font="Symbol" w:char="F0D7"/>
      </w:r>
      <w:r w:rsidRPr="00917EA0">
        <w:rPr>
          <w:kern w:val="28"/>
          <w:sz w:val="28"/>
        </w:rPr>
        <w:t xml:space="preserve"> l</w:t>
      </w:r>
      <w:r w:rsidRPr="00917EA0">
        <w:rPr>
          <w:kern w:val="28"/>
          <w:sz w:val="28"/>
          <w:vertAlign w:val="subscript"/>
        </w:rPr>
        <w:t>ЛЭП</w:t>
      </w:r>
      <w:r w:rsidRPr="00917EA0">
        <w:rPr>
          <w:kern w:val="28"/>
          <w:sz w:val="28"/>
        </w:rPr>
        <w:t>=0,56</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szCs w:val="28"/>
        </w:rPr>
        <w:sym w:font="Symbol" w:char="F0D7"/>
      </w:r>
      <w:r w:rsidRPr="00917EA0">
        <w:rPr>
          <w:kern w:val="28"/>
          <w:sz w:val="28"/>
        </w:rPr>
        <w:t>25=14 млн.у.е..</w:t>
      </w:r>
    </w:p>
    <w:p w:rsid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Общие капиталовложения в ТЭЦ:</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bscript"/>
        </w:rPr>
        <w:t>ТЭЦ</w:t>
      </w:r>
      <w:r w:rsidRPr="00917EA0">
        <w:rPr>
          <w:kern w:val="28"/>
          <w:sz w:val="28"/>
        </w:rPr>
        <w:t>= К</w:t>
      </w:r>
      <w:r w:rsidRPr="00917EA0">
        <w:rPr>
          <w:kern w:val="28"/>
          <w:sz w:val="28"/>
          <w:vertAlign w:val="subscript"/>
        </w:rPr>
        <w:t>1</w:t>
      </w:r>
      <w:r w:rsidRPr="00917EA0">
        <w:rPr>
          <w:kern w:val="28"/>
          <w:sz w:val="28"/>
          <w:vertAlign w:val="superscript"/>
        </w:rPr>
        <w:t>Т-180</w:t>
      </w:r>
      <w:r w:rsidRPr="00917EA0">
        <w:rPr>
          <w:kern w:val="28"/>
          <w:sz w:val="28"/>
        </w:rPr>
        <w:t>+4</w:t>
      </w:r>
      <w:r w:rsidRPr="00917EA0">
        <w:rPr>
          <w:kern w:val="28"/>
          <w:sz w:val="28"/>
          <w:szCs w:val="28"/>
        </w:rPr>
        <w:sym w:font="Symbol" w:char="F0D7"/>
      </w:r>
      <w:r w:rsidRPr="00917EA0">
        <w:rPr>
          <w:kern w:val="28"/>
          <w:sz w:val="28"/>
        </w:rPr>
        <w:t>К</w:t>
      </w:r>
      <w:r w:rsidRPr="00917EA0">
        <w:rPr>
          <w:kern w:val="28"/>
          <w:sz w:val="28"/>
          <w:vertAlign w:val="subscript"/>
        </w:rPr>
        <w:t>2</w:t>
      </w:r>
      <w:r w:rsidRPr="00917EA0">
        <w:rPr>
          <w:kern w:val="28"/>
          <w:sz w:val="28"/>
          <w:vertAlign w:val="superscript"/>
        </w:rPr>
        <w:t>Т-180</w:t>
      </w:r>
      <w:r w:rsidRPr="00917EA0">
        <w:rPr>
          <w:kern w:val="28"/>
          <w:sz w:val="28"/>
        </w:rPr>
        <w:t>+5</w:t>
      </w:r>
      <w:r w:rsidRPr="00917EA0">
        <w:rPr>
          <w:kern w:val="28"/>
          <w:sz w:val="28"/>
          <w:szCs w:val="28"/>
        </w:rPr>
        <w:sym w:font="Symbol" w:char="F0D7"/>
      </w:r>
      <w:r w:rsidRPr="00917EA0">
        <w:rPr>
          <w:kern w:val="28"/>
          <w:sz w:val="28"/>
        </w:rPr>
        <w:t>К</w:t>
      </w:r>
      <w:r w:rsidRPr="00917EA0">
        <w:rPr>
          <w:kern w:val="28"/>
          <w:sz w:val="28"/>
          <w:vertAlign w:val="superscript"/>
        </w:rPr>
        <w:t>ПВК</w:t>
      </w:r>
      <w:r w:rsidRPr="00917EA0">
        <w:rPr>
          <w:kern w:val="28"/>
          <w:sz w:val="28"/>
        </w:rPr>
        <w:t>=70+3</w:t>
      </w:r>
      <w:r w:rsidRPr="00917EA0">
        <w:rPr>
          <w:kern w:val="28"/>
          <w:sz w:val="28"/>
          <w:szCs w:val="28"/>
        </w:rPr>
        <w:sym w:font="Symbol" w:char="F0D7"/>
      </w:r>
      <w:r w:rsidRPr="00917EA0">
        <w:rPr>
          <w:kern w:val="28"/>
          <w:sz w:val="28"/>
        </w:rPr>
        <w:t>50+4</w:t>
      </w:r>
      <w:r w:rsidRPr="00917EA0">
        <w:rPr>
          <w:kern w:val="28"/>
          <w:sz w:val="28"/>
          <w:szCs w:val="28"/>
        </w:rPr>
        <w:sym w:font="Symbol" w:char="F0D7"/>
      </w:r>
      <w:r w:rsidRPr="00917EA0">
        <w:rPr>
          <w:kern w:val="28"/>
          <w:sz w:val="28"/>
        </w:rPr>
        <w:t>3,5=234 млн. у.е.</w:t>
      </w:r>
    </w:p>
    <w:p w:rsid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Удельные капиталовложения в ТЭЦ:</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ТЭЦ</w:t>
      </w:r>
      <w:r w:rsidRPr="00917EA0">
        <w:rPr>
          <w:kern w:val="28"/>
          <w:sz w:val="28"/>
        </w:rPr>
        <w:t>=К</w:t>
      </w:r>
      <w:r w:rsidRPr="00917EA0">
        <w:rPr>
          <w:kern w:val="28"/>
          <w:sz w:val="28"/>
          <w:vertAlign w:val="subscript"/>
        </w:rPr>
        <w:t>ТЭЦ</w:t>
      </w:r>
      <w:r w:rsidRPr="00917EA0">
        <w:rPr>
          <w:kern w:val="28"/>
          <w:sz w:val="28"/>
        </w:rPr>
        <w:t>/N</w:t>
      </w:r>
      <w:r w:rsidRPr="00917EA0">
        <w:rPr>
          <w:kern w:val="28"/>
          <w:sz w:val="28"/>
          <w:vertAlign w:val="subscript"/>
        </w:rPr>
        <w:t>ТЭЦ</w:t>
      </w:r>
      <w:r w:rsidRPr="00917EA0">
        <w:rPr>
          <w:kern w:val="28"/>
          <w:sz w:val="28"/>
        </w:rPr>
        <w:t>=235,2/720=0,325 млн.у.е./МВт</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bookmarkStart w:id="31" w:name="_Toc453653502"/>
      <w:r w:rsidRPr="00917EA0">
        <w:t>1.5.2 Определение годового расхода топлива на ТЭЦ</w:t>
      </w:r>
      <w:bookmarkEnd w:id="31"/>
    </w:p>
    <w:p w:rsidR="00917EA0" w:rsidRPr="00917EA0" w:rsidRDefault="00917EA0" w:rsidP="00917EA0">
      <w:pPr>
        <w:widowControl/>
        <w:spacing w:line="360" w:lineRule="auto"/>
        <w:ind w:firstLine="709"/>
        <w:rPr>
          <w:kern w:val="28"/>
          <w:sz w:val="28"/>
        </w:rPr>
      </w:pPr>
      <w:r w:rsidRPr="00917EA0">
        <w:rPr>
          <w:kern w:val="28"/>
          <w:sz w:val="28"/>
        </w:rPr>
        <w:t>Определим годовой расход топлива для первого варианта состава оборудования.</w:t>
      </w:r>
    </w:p>
    <w:p w:rsidR="00917EA0" w:rsidRPr="00917EA0" w:rsidRDefault="00917EA0" w:rsidP="00917EA0">
      <w:pPr>
        <w:widowControl/>
        <w:spacing w:line="360" w:lineRule="auto"/>
        <w:ind w:firstLine="709"/>
        <w:rPr>
          <w:kern w:val="28"/>
          <w:sz w:val="28"/>
        </w:rPr>
      </w:pPr>
      <w:r w:rsidRPr="00917EA0">
        <w:rPr>
          <w:kern w:val="28"/>
          <w:sz w:val="28"/>
        </w:rPr>
        <w:t>Годовой расход топлива на ТЭЦ определяется на основе энергетических характеристик турбо- и котлоагрегатов (см. таблицу 5)./11/</w:t>
      </w:r>
    </w:p>
    <w:p w:rsidR="00917EA0" w:rsidRPr="00917EA0" w:rsidRDefault="00917EA0" w:rsidP="00917EA0">
      <w:pPr>
        <w:pStyle w:val="a3"/>
        <w:spacing w:before="0" w:after="0" w:line="360" w:lineRule="auto"/>
        <w:ind w:firstLine="709"/>
        <w:jc w:val="both"/>
        <w:rPr>
          <w:sz w:val="28"/>
        </w:rPr>
      </w:pPr>
      <w:r>
        <w:rPr>
          <w:sz w:val="28"/>
        </w:rPr>
        <w:br w:type="page"/>
      </w:r>
      <w:r w:rsidRPr="00917EA0">
        <w:rPr>
          <w:sz w:val="28"/>
        </w:rPr>
        <w:t xml:space="preserve">Таблица </w:t>
      </w:r>
      <w:bookmarkStart w:id="32" w:name="ЭнергХар_1"/>
      <w:r w:rsidRPr="00917EA0">
        <w:rPr>
          <w:noProof/>
          <w:sz w:val="28"/>
        </w:rPr>
        <w:t>5</w:t>
      </w:r>
      <w:bookmarkEnd w:id="32"/>
      <w:r w:rsidRPr="00917EA0">
        <w:rPr>
          <w:sz w:val="28"/>
        </w:rPr>
        <w:t>. Энергетические характеристики турбин Т-250/300-240, МВт/МВт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67"/>
        <w:gridCol w:w="1367"/>
        <w:gridCol w:w="1367"/>
        <w:gridCol w:w="1367"/>
        <w:gridCol w:w="1367"/>
        <w:gridCol w:w="1367"/>
        <w:gridCol w:w="1367"/>
      </w:tblGrid>
      <w:tr w:rsidR="00917EA0" w:rsidRPr="00917EA0">
        <w:tc>
          <w:tcPr>
            <w:tcW w:w="1367" w:type="dxa"/>
          </w:tcPr>
          <w:p w:rsidR="00917EA0" w:rsidRPr="00917EA0" w:rsidRDefault="00917EA0" w:rsidP="00917EA0">
            <w:pPr>
              <w:pStyle w:val="27"/>
            </w:pPr>
            <w:r w:rsidRPr="00917EA0">
              <w:t>Турбина</w:t>
            </w:r>
          </w:p>
        </w:tc>
        <w:tc>
          <w:tcPr>
            <w:tcW w:w="1367" w:type="dxa"/>
          </w:tcPr>
          <w:p w:rsidR="00917EA0" w:rsidRPr="00917EA0" w:rsidRDefault="00917EA0" w:rsidP="00917EA0">
            <w:pPr>
              <w:pStyle w:val="27"/>
            </w:pPr>
            <w:r w:rsidRPr="00917EA0">
              <w:t>r</w:t>
            </w:r>
            <w:r w:rsidRPr="00917EA0">
              <w:rPr>
                <w:vertAlign w:val="subscript"/>
              </w:rPr>
              <w:t>k</w:t>
            </w:r>
          </w:p>
        </w:tc>
        <w:tc>
          <w:tcPr>
            <w:tcW w:w="1367" w:type="dxa"/>
          </w:tcPr>
          <w:p w:rsidR="00917EA0" w:rsidRPr="00917EA0" w:rsidRDefault="00917EA0" w:rsidP="00917EA0">
            <w:pPr>
              <w:pStyle w:val="27"/>
            </w:pPr>
            <w:r w:rsidRPr="00917EA0">
              <w:sym w:font="Symbol" w:char="F044"/>
            </w:r>
            <w:r w:rsidRPr="00917EA0">
              <w:t>r</w:t>
            </w:r>
          </w:p>
        </w:tc>
        <w:tc>
          <w:tcPr>
            <w:tcW w:w="1367" w:type="dxa"/>
          </w:tcPr>
          <w:p w:rsidR="00917EA0" w:rsidRPr="00917EA0" w:rsidRDefault="00917EA0" w:rsidP="00917EA0">
            <w:pPr>
              <w:pStyle w:val="27"/>
            </w:pPr>
            <w:r w:rsidRPr="00917EA0">
              <w:t>W</w:t>
            </w:r>
            <w:r w:rsidRPr="00917EA0">
              <w:rPr>
                <w:vertAlign w:val="subscript"/>
              </w:rPr>
              <w:t>ТХО</w:t>
            </w:r>
          </w:p>
        </w:tc>
        <w:tc>
          <w:tcPr>
            <w:tcW w:w="1367" w:type="dxa"/>
          </w:tcPr>
          <w:p w:rsidR="00917EA0" w:rsidRPr="00917EA0" w:rsidRDefault="00917EA0" w:rsidP="00917EA0">
            <w:pPr>
              <w:pStyle w:val="27"/>
            </w:pPr>
            <w:r w:rsidRPr="00917EA0">
              <w:t>W</w:t>
            </w:r>
            <w:r w:rsidRPr="00917EA0">
              <w:rPr>
                <w:vertAlign w:val="subscript"/>
              </w:rPr>
              <w:t>ТФО</w:t>
            </w:r>
          </w:p>
        </w:tc>
        <w:tc>
          <w:tcPr>
            <w:tcW w:w="1367" w:type="dxa"/>
          </w:tcPr>
          <w:p w:rsidR="00917EA0" w:rsidRPr="00917EA0" w:rsidRDefault="00917EA0" w:rsidP="00917EA0">
            <w:pPr>
              <w:pStyle w:val="27"/>
            </w:pPr>
            <w:r w:rsidRPr="00917EA0">
              <w:t>c</w:t>
            </w:r>
          </w:p>
        </w:tc>
        <w:tc>
          <w:tcPr>
            <w:tcW w:w="1367" w:type="dxa"/>
          </w:tcPr>
          <w:p w:rsidR="00917EA0" w:rsidRPr="00917EA0" w:rsidRDefault="00917EA0" w:rsidP="00917EA0">
            <w:pPr>
              <w:pStyle w:val="27"/>
            </w:pPr>
            <w:r w:rsidRPr="00917EA0">
              <w:t>а</w:t>
            </w:r>
          </w:p>
        </w:tc>
      </w:tr>
      <w:tr w:rsidR="00917EA0" w:rsidRPr="00917EA0">
        <w:tc>
          <w:tcPr>
            <w:tcW w:w="1367" w:type="dxa"/>
          </w:tcPr>
          <w:p w:rsidR="00917EA0" w:rsidRPr="00917EA0" w:rsidRDefault="00917EA0" w:rsidP="00917EA0">
            <w:pPr>
              <w:pStyle w:val="27"/>
            </w:pPr>
            <w:r w:rsidRPr="00917EA0">
              <w:t>Т-250</w:t>
            </w:r>
          </w:p>
        </w:tc>
        <w:tc>
          <w:tcPr>
            <w:tcW w:w="1367" w:type="dxa"/>
          </w:tcPr>
          <w:p w:rsidR="00917EA0" w:rsidRPr="00917EA0" w:rsidRDefault="00917EA0" w:rsidP="00917EA0">
            <w:pPr>
              <w:pStyle w:val="27"/>
            </w:pPr>
            <w:r w:rsidRPr="00917EA0">
              <w:t>1,98</w:t>
            </w:r>
          </w:p>
        </w:tc>
        <w:tc>
          <w:tcPr>
            <w:tcW w:w="1367" w:type="dxa"/>
          </w:tcPr>
          <w:p w:rsidR="00917EA0" w:rsidRPr="00917EA0" w:rsidRDefault="00917EA0" w:rsidP="00917EA0">
            <w:pPr>
              <w:pStyle w:val="27"/>
            </w:pPr>
            <w:r w:rsidRPr="00917EA0">
              <w:t>1.32</w:t>
            </w:r>
          </w:p>
        </w:tc>
        <w:tc>
          <w:tcPr>
            <w:tcW w:w="1367" w:type="dxa"/>
          </w:tcPr>
          <w:p w:rsidR="00917EA0" w:rsidRPr="00917EA0" w:rsidRDefault="00917EA0" w:rsidP="00917EA0">
            <w:pPr>
              <w:pStyle w:val="27"/>
            </w:pPr>
            <w:r w:rsidRPr="00917EA0">
              <w:t>-</w:t>
            </w:r>
          </w:p>
        </w:tc>
        <w:tc>
          <w:tcPr>
            <w:tcW w:w="1367" w:type="dxa"/>
          </w:tcPr>
          <w:p w:rsidR="00917EA0" w:rsidRPr="00917EA0" w:rsidRDefault="00917EA0" w:rsidP="00917EA0">
            <w:pPr>
              <w:pStyle w:val="27"/>
            </w:pPr>
            <w:r w:rsidRPr="00917EA0">
              <w:t>0.63</w:t>
            </w:r>
          </w:p>
        </w:tc>
        <w:tc>
          <w:tcPr>
            <w:tcW w:w="1367" w:type="dxa"/>
          </w:tcPr>
          <w:p w:rsidR="00917EA0" w:rsidRPr="00917EA0" w:rsidRDefault="00917EA0" w:rsidP="00917EA0">
            <w:pPr>
              <w:pStyle w:val="27"/>
            </w:pPr>
            <w:r w:rsidRPr="00917EA0">
              <w:t>40,7</w:t>
            </w:r>
          </w:p>
        </w:tc>
        <w:tc>
          <w:tcPr>
            <w:tcW w:w="1367" w:type="dxa"/>
          </w:tcPr>
          <w:p w:rsidR="00917EA0" w:rsidRPr="00917EA0" w:rsidRDefault="00917EA0" w:rsidP="00917EA0">
            <w:pPr>
              <w:pStyle w:val="27"/>
            </w:pPr>
            <w:r w:rsidRPr="00917EA0">
              <w:t>39,6</w:t>
            </w:r>
          </w:p>
        </w:tc>
      </w:tr>
    </w:tbl>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т</w:t>
      </w:r>
      <w:r w:rsidRPr="00917EA0">
        <w:rPr>
          <w:kern w:val="28"/>
          <w:position w:val="-7"/>
          <w:sz w:val="28"/>
        </w:rPr>
        <w:t>год</w:t>
      </w:r>
      <w:r w:rsidRPr="00917EA0">
        <w:rPr>
          <w:kern w:val="28"/>
          <w:sz w:val="28"/>
        </w:rPr>
        <w:t>=aT+r</w:t>
      </w:r>
      <w:r w:rsidRPr="00917EA0">
        <w:rPr>
          <w:kern w:val="28"/>
          <w:position w:val="-7"/>
          <w:sz w:val="28"/>
        </w:rPr>
        <w:t>к</w:t>
      </w:r>
      <w:r w:rsidRPr="00917EA0">
        <w:rPr>
          <w:kern w:val="28"/>
          <w:sz w:val="28"/>
        </w:rPr>
        <w:t>N</w:t>
      </w:r>
      <w:r w:rsidRPr="00917EA0">
        <w:rPr>
          <w:kern w:val="28"/>
          <w:position w:val="-7"/>
          <w:sz w:val="28"/>
        </w:rPr>
        <w:t>т</w:t>
      </w:r>
      <w:r w:rsidRPr="00917EA0">
        <w:rPr>
          <w:kern w:val="28"/>
          <w:sz w:val="28"/>
        </w:rPr>
        <w:t>h-DrЭ</w:t>
      </w:r>
      <w:r w:rsidRPr="00917EA0">
        <w:rPr>
          <w:kern w:val="28"/>
          <w:position w:val="-7"/>
          <w:sz w:val="28"/>
        </w:rPr>
        <w:t>т</w:t>
      </w:r>
      <w:r w:rsidRPr="00917EA0">
        <w:rPr>
          <w:kern w:val="28"/>
          <w:sz w:val="28"/>
        </w:rPr>
        <w:t>+Q</w:t>
      </w:r>
      <w:r w:rsidRPr="00917EA0">
        <w:rPr>
          <w:kern w:val="28"/>
          <w:position w:val="-7"/>
          <w:sz w:val="28"/>
        </w:rPr>
        <w:t>тхо</w:t>
      </w:r>
      <w:r w:rsidRPr="00917EA0">
        <w:rPr>
          <w:kern w:val="28"/>
          <w:sz w:val="28"/>
        </w:rPr>
        <w:t>h</w:t>
      </w:r>
      <w:r w:rsidRPr="00917EA0">
        <w:rPr>
          <w:kern w:val="28"/>
          <w:position w:val="-7"/>
          <w:sz w:val="28"/>
        </w:rPr>
        <w:t>тхо</w:t>
      </w:r>
      <w:r w:rsidRPr="00917EA0">
        <w:rPr>
          <w:kern w:val="28"/>
          <w:sz w:val="28"/>
        </w:rPr>
        <w:t>+Q</w:t>
      </w:r>
      <w:r w:rsidRPr="00917EA0">
        <w:rPr>
          <w:kern w:val="28"/>
          <w:position w:val="-7"/>
          <w:sz w:val="28"/>
        </w:rPr>
        <w:t>тфо</w:t>
      </w:r>
      <w:r w:rsidRPr="00917EA0">
        <w:rPr>
          <w:kern w:val="28"/>
          <w:sz w:val="28"/>
        </w:rPr>
        <w:t>h</w:t>
      </w:r>
      <w:r w:rsidRPr="00917EA0">
        <w:rPr>
          <w:kern w:val="28"/>
          <w:position w:val="-7"/>
          <w:sz w:val="28"/>
        </w:rPr>
        <w:t>тфо</w: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Эт=WтхоQтхоhтхо+WтфоQтфоhтфо-cT</w:t>
      </w:r>
      <w:r w:rsidR="0041292B">
        <w:rPr>
          <w:kern w:val="28"/>
          <w:sz w:val="28"/>
        </w:rPr>
        <w:t>,</w:t>
      </w:r>
    </w:p>
    <w:p w:rsid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a – расходы теплоты на холостой ход,МВт;</w:t>
      </w:r>
    </w:p>
    <w:p w:rsidR="00917EA0" w:rsidRPr="00917EA0" w:rsidRDefault="00917EA0" w:rsidP="00917EA0">
      <w:pPr>
        <w:widowControl/>
        <w:spacing w:line="360" w:lineRule="auto"/>
        <w:ind w:firstLine="709"/>
        <w:rPr>
          <w:kern w:val="28"/>
          <w:sz w:val="28"/>
        </w:rPr>
      </w:pPr>
      <w:r w:rsidRPr="00917EA0">
        <w:rPr>
          <w:kern w:val="28"/>
          <w:sz w:val="28"/>
        </w:rPr>
        <w:t>c – потери в отборах,МВт;</w:t>
      </w:r>
    </w:p>
    <w:p w:rsidR="00917EA0" w:rsidRPr="00917EA0" w:rsidRDefault="00917EA0" w:rsidP="00917EA0">
      <w:pPr>
        <w:widowControl/>
        <w:spacing w:line="360" w:lineRule="auto"/>
        <w:ind w:firstLine="709"/>
        <w:rPr>
          <w:kern w:val="28"/>
          <w:sz w:val="28"/>
        </w:rPr>
      </w:pPr>
      <w:r w:rsidRPr="00917EA0">
        <w:rPr>
          <w:kern w:val="28"/>
          <w:sz w:val="28"/>
        </w:rPr>
        <w:t>T – число часов работы турбины в году, ч/год;</w:t>
      </w:r>
    </w:p>
    <w:p w:rsidR="00917EA0" w:rsidRPr="00917EA0" w:rsidRDefault="00917EA0" w:rsidP="00917EA0">
      <w:pPr>
        <w:widowControl/>
        <w:spacing w:line="360" w:lineRule="auto"/>
        <w:ind w:firstLine="709"/>
        <w:rPr>
          <w:kern w:val="28"/>
          <w:sz w:val="28"/>
        </w:rPr>
      </w:pPr>
      <w:r w:rsidRPr="00917EA0">
        <w:rPr>
          <w:kern w:val="28"/>
          <w:sz w:val="28"/>
        </w:rPr>
        <w:t>h – годовое число часов использования электрической мощности, ч/год;</w:t>
      </w:r>
    </w:p>
    <w:p w:rsidR="00917EA0" w:rsidRPr="00917EA0" w:rsidRDefault="00917EA0" w:rsidP="00917EA0">
      <w:pPr>
        <w:widowControl/>
        <w:spacing w:line="360" w:lineRule="auto"/>
        <w:ind w:firstLine="709"/>
        <w:rPr>
          <w:kern w:val="28"/>
          <w:sz w:val="28"/>
        </w:rPr>
      </w:pPr>
      <w:r w:rsidRPr="00917EA0">
        <w:rPr>
          <w:kern w:val="28"/>
          <w:sz w:val="28"/>
        </w:rPr>
        <w:t>r</w:t>
      </w:r>
      <w:r w:rsidRPr="00917EA0">
        <w:rPr>
          <w:kern w:val="28"/>
          <w:position w:val="-7"/>
          <w:sz w:val="28"/>
        </w:rPr>
        <w:t>к</w:t>
      </w:r>
      <w:r w:rsidRPr="00917EA0">
        <w:rPr>
          <w:kern w:val="28"/>
          <w:sz w:val="28"/>
        </w:rPr>
        <w:t xml:space="preserve"> – относительный прирост для конденсационного потока;</w:t>
      </w:r>
    </w:p>
    <w:p w:rsidR="00917EA0" w:rsidRPr="00917EA0" w:rsidRDefault="00917EA0" w:rsidP="00917EA0">
      <w:pPr>
        <w:widowControl/>
        <w:spacing w:line="360" w:lineRule="auto"/>
        <w:ind w:firstLine="709"/>
        <w:rPr>
          <w:kern w:val="28"/>
          <w:sz w:val="28"/>
        </w:rPr>
      </w:pPr>
      <w:r w:rsidRPr="00917EA0">
        <w:rPr>
          <w:kern w:val="28"/>
          <w:sz w:val="28"/>
        </w:rPr>
        <w:t>Dr – уменьшение относительного прироста на теплофикационном потоке;</w:t>
      </w:r>
    </w:p>
    <w:p w:rsidR="00917EA0" w:rsidRPr="00917EA0" w:rsidRDefault="00917EA0" w:rsidP="00917EA0">
      <w:pPr>
        <w:widowControl/>
        <w:spacing w:line="360" w:lineRule="auto"/>
        <w:ind w:firstLine="709"/>
        <w:rPr>
          <w:kern w:val="28"/>
          <w:sz w:val="28"/>
        </w:rPr>
      </w:pPr>
      <w:r w:rsidRPr="00917EA0">
        <w:rPr>
          <w:kern w:val="28"/>
          <w:sz w:val="28"/>
        </w:rPr>
        <w:t>W</w:t>
      </w:r>
      <w:r w:rsidRPr="00917EA0">
        <w:rPr>
          <w:kern w:val="28"/>
          <w:position w:val="-7"/>
          <w:sz w:val="28"/>
        </w:rPr>
        <w:t>тхо</w:t>
      </w:r>
      <w:r w:rsidRPr="00917EA0">
        <w:rPr>
          <w:kern w:val="28"/>
          <w:sz w:val="28"/>
        </w:rPr>
        <w:t xml:space="preserve"> –удельная выработка электроэнергии на технологическом отборе, МВт/МВт;</w:t>
      </w:r>
    </w:p>
    <w:p w:rsidR="00917EA0" w:rsidRPr="00917EA0" w:rsidRDefault="00917EA0" w:rsidP="00917EA0">
      <w:pPr>
        <w:widowControl/>
        <w:spacing w:line="360" w:lineRule="auto"/>
        <w:ind w:firstLine="709"/>
        <w:rPr>
          <w:kern w:val="28"/>
          <w:sz w:val="28"/>
        </w:rPr>
      </w:pPr>
      <w:r w:rsidRPr="00917EA0">
        <w:rPr>
          <w:kern w:val="28"/>
          <w:sz w:val="28"/>
        </w:rPr>
        <w:t>W</w:t>
      </w:r>
      <w:r w:rsidRPr="00917EA0">
        <w:rPr>
          <w:kern w:val="28"/>
          <w:position w:val="-7"/>
          <w:sz w:val="28"/>
        </w:rPr>
        <w:t>тфо</w:t>
      </w:r>
      <w:r w:rsidRPr="00917EA0">
        <w:rPr>
          <w:kern w:val="28"/>
          <w:sz w:val="28"/>
        </w:rPr>
        <w:t xml:space="preserve"> – удельная выработка электроэнергии на теплофикационном отборе, МВт/МВт.</w:t>
      </w:r>
    </w:p>
    <w:p w:rsidR="00917EA0" w:rsidRPr="00917EA0" w:rsidRDefault="00917EA0" w:rsidP="00917EA0">
      <w:pPr>
        <w:widowControl/>
        <w:spacing w:line="360" w:lineRule="auto"/>
        <w:ind w:firstLine="709"/>
        <w:rPr>
          <w:kern w:val="28"/>
          <w:sz w:val="28"/>
        </w:rPr>
      </w:pPr>
      <w:r w:rsidRPr="00917EA0">
        <w:rPr>
          <w:kern w:val="28"/>
          <w:sz w:val="28"/>
        </w:rPr>
        <w:t>Принимаем /11/:</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T=6000 ч/год; h=5500 ч/год; h</w:t>
      </w:r>
      <w:r w:rsidRPr="00917EA0">
        <w:rPr>
          <w:kern w:val="28"/>
          <w:position w:val="-7"/>
          <w:sz w:val="28"/>
        </w:rPr>
        <w:t>тфо</w:t>
      </w:r>
      <w:r w:rsidRPr="00917EA0">
        <w:rPr>
          <w:kern w:val="28"/>
          <w:sz w:val="28"/>
        </w:rPr>
        <w:t>=3500 ч/год.</w:t>
      </w:r>
    </w:p>
    <w:p w:rsidR="00917EA0" w:rsidRPr="00917EA0" w:rsidRDefault="00917EA0" w:rsidP="00917EA0">
      <w:pPr>
        <w:widowControl/>
        <w:spacing w:line="360" w:lineRule="auto"/>
        <w:ind w:firstLine="709"/>
        <w:rPr>
          <w:kern w:val="28"/>
          <w:sz w:val="28"/>
        </w:rPr>
      </w:pPr>
      <w:r w:rsidRPr="00917EA0">
        <w:rPr>
          <w:kern w:val="28"/>
          <w:sz w:val="28"/>
        </w:rPr>
        <w:t>Э</w:t>
      </w:r>
      <w:r w:rsidRPr="00917EA0">
        <w:rPr>
          <w:kern w:val="28"/>
          <w:position w:val="7"/>
          <w:sz w:val="28"/>
        </w:rPr>
        <w:t>т</w:t>
      </w:r>
      <w:r w:rsidRPr="00917EA0">
        <w:rPr>
          <w:kern w:val="28"/>
          <w:position w:val="-7"/>
          <w:sz w:val="28"/>
        </w:rPr>
        <w:t>т-250</w:t>
      </w:r>
      <w:r w:rsidRPr="00917EA0">
        <w:rPr>
          <w:kern w:val="28"/>
          <w:sz w:val="28"/>
        </w:rPr>
        <w:t>=0,63</w:t>
      </w:r>
      <w:r w:rsidRPr="00917EA0">
        <w:rPr>
          <w:kern w:val="28"/>
          <w:position w:val="7"/>
          <w:sz w:val="28"/>
        </w:rPr>
        <w:t>.</w:t>
      </w:r>
      <w:r w:rsidRPr="00917EA0">
        <w:rPr>
          <w:kern w:val="28"/>
          <w:sz w:val="28"/>
        </w:rPr>
        <w:t>384</w:t>
      </w:r>
      <w:r w:rsidRPr="00917EA0">
        <w:rPr>
          <w:kern w:val="28"/>
          <w:position w:val="7"/>
          <w:sz w:val="28"/>
        </w:rPr>
        <w:t>.</w:t>
      </w:r>
      <w:r w:rsidRPr="00917EA0">
        <w:rPr>
          <w:kern w:val="28"/>
          <w:sz w:val="28"/>
        </w:rPr>
        <w:t>3500-40,7</w:t>
      </w:r>
      <w:r w:rsidRPr="00917EA0">
        <w:rPr>
          <w:kern w:val="28"/>
          <w:position w:val="7"/>
          <w:sz w:val="28"/>
        </w:rPr>
        <w:t>.</w:t>
      </w:r>
      <w:r w:rsidRPr="00917EA0">
        <w:rPr>
          <w:kern w:val="28"/>
          <w:sz w:val="28"/>
        </w:rPr>
        <w:t>6000=602520</w:t>
      </w:r>
      <w:r>
        <w:rPr>
          <w:kern w:val="28"/>
          <w:sz w:val="28"/>
        </w:rPr>
        <w:t xml:space="preserve"> </w:t>
      </w:r>
      <w:r w:rsidRPr="00917EA0">
        <w:rPr>
          <w:kern w:val="28"/>
          <w:sz w:val="28"/>
        </w:rPr>
        <w:t>МВт-ч/год;</w:t>
      </w: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т</w:t>
      </w:r>
      <w:r w:rsidRPr="00917EA0">
        <w:rPr>
          <w:kern w:val="28"/>
          <w:position w:val="-7"/>
          <w:sz w:val="28"/>
        </w:rPr>
        <w:t>год т-</w:t>
      </w:r>
      <w:r w:rsidRPr="00917EA0">
        <w:rPr>
          <w:kern w:val="28"/>
          <w:position w:val="-5"/>
          <w:sz w:val="28"/>
        </w:rPr>
        <w:t>250</w:t>
      </w:r>
      <w:r w:rsidRPr="00917EA0">
        <w:rPr>
          <w:kern w:val="28"/>
          <w:sz w:val="28"/>
        </w:rPr>
        <w:t>=39,6</w:t>
      </w:r>
      <w:r w:rsidRPr="00917EA0">
        <w:rPr>
          <w:kern w:val="28"/>
          <w:position w:val="7"/>
          <w:sz w:val="28"/>
        </w:rPr>
        <w:t>.</w:t>
      </w:r>
      <w:r w:rsidRPr="00917EA0">
        <w:rPr>
          <w:kern w:val="28"/>
          <w:sz w:val="28"/>
        </w:rPr>
        <w:t>6000+1,98</w:t>
      </w:r>
      <w:r w:rsidRPr="00917EA0">
        <w:rPr>
          <w:kern w:val="28"/>
          <w:position w:val="7"/>
          <w:sz w:val="28"/>
        </w:rPr>
        <w:t>.</w:t>
      </w:r>
      <w:r w:rsidRPr="00917EA0">
        <w:rPr>
          <w:kern w:val="28"/>
          <w:sz w:val="28"/>
        </w:rPr>
        <w:t>250</w:t>
      </w:r>
      <w:r w:rsidRPr="00917EA0">
        <w:rPr>
          <w:kern w:val="28"/>
          <w:position w:val="7"/>
          <w:sz w:val="28"/>
        </w:rPr>
        <w:t>.</w:t>
      </w:r>
      <w:r w:rsidRPr="00917EA0">
        <w:rPr>
          <w:kern w:val="28"/>
          <w:sz w:val="28"/>
        </w:rPr>
        <w:t>5500-1,32</w:t>
      </w:r>
      <w:r w:rsidRPr="00917EA0">
        <w:rPr>
          <w:kern w:val="28"/>
          <w:position w:val="7"/>
          <w:sz w:val="28"/>
        </w:rPr>
        <w:t>.</w:t>
      </w:r>
      <w:r w:rsidRPr="00917EA0">
        <w:rPr>
          <w:kern w:val="28"/>
          <w:sz w:val="28"/>
        </w:rPr>
        <w:t>602520+384</w:t>
      </w:r>
      <w:r w:rsidRPr="00917EA0">
        <w:rPr>
          <w:kern w:val="28"/>
          <w:position w:val="7"/>
          <w:sz w:val="28"/>
        </w:rPr>
        <w:t>.</w:t>
      </w:r>
      <w:r w:rsidRPr="00917EA0">
        <w:rPr>
          <w:kern w:val="28"/>
          <w:sz w:val="28"/>
        </w:rPr>
        <w:t>3500=</w:t>
      </w:r>
    </w:p>
    <w:p w:rsidR="00917EA0" w:rsidRPr="00917EA0" w:rsidRDefault="00917EA0" w:rsidP="00917EA0">
      <w:pPr>
        <w:widowControl/>
        <w:spacing w:line="360" w:lineRule="auto"/>
        <w:ind w:firstLine="709"/>
        <w:rPr>
          <w:kern w:val="28"/>
          <w:sz w:val="28"/>
        </w:rPr>
      </w:pPr>
      <w:r w:rsidRPr="00917EA0">
        <w:rPr>
          <w:kern w:val="28"/>
          <w:sz w:val="28"/>
        </w:rPr>
        <w:t>=3508773,6 МВт-ч/год</w:t>
      </w:r>
      <w:r w:rsidR="0041292B">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Общий отпуск электроэнергии с шин ТЭЦ:</w:t>
      </w:r>
    </w:p>
    <w:p w:rsidR="0041292B" w:rsidRDefault="0041292B" w:rsidP="00917EA0">
      <w:pPr>
        <w:widowControl/>
        <w:spacing w:line="360" w:lineRule="auto"/>
        <w:ind w:firstLine="709"/>
        <w:rPr>
          <w:kern w:val="28"/>
          <w:sz w:val="28"/>
        </w:rPr>
      </w:pPr>
    </w:p>
    <w:p w:rsidR="00917EA0" w:rsidRPr="00917EA0" w:rsidRDefault="0041292B" w:rsidP="00917EA0">
      <w:pPr>
        <w:widowControl/>
        <w:spacing w:line="360" w:lineRule="auto"/>
        <w:ind w:firstLine="709"/>
        <w:rPr>
          <w:kern w:val="28"/>
          <w:sz w:val="28"/>
        </w:rPr>
      </w:pPr>
      <w:r>
        <w:rPr>
          <w:kern w:val="28"/>
          <w:sz w:val="28"/>
        </w:rPr>
        <w:br w:type="page"/>
      </w:r>
      <w:r w:rsidR="00917EA0" w:rsidRPr="00917EA0">
        <w:rPr>
          <w:kern w:val="28"/>
          <w:sz w:val="28"/>
        </w:rPr>
        <w:t>Э</w:t>
      </w:r>
      <w:r w:rsidR="00917EA0" w:rsidRPr="00917EA0">
        <w:rPr>
          <w:kern w:val="28"/>
          <w:position w:val="-7"/>
          <w:sz w:val="28"/>
        </w:rPr>
        <w:t>тэц</w:t>
      </w:r>
      <w:r w:rsidR="00917EA0" w:rsidRPr="00917EA0">
        <w:rPr>
          <w:kern w:val="28"/>
          <w:sz w:val="28"/>
        </w:rPr>
        <w:t>=SN</w:t>
      </w:r>
      <w:r w:rsidR="00917EA0" w:rsidRPr="00917EA0">
        <w:rPr>
          <w:kern w:val="28"/>
          <w:position w:val="-7"/>
          <w:sz w:val="28"/>
        </w:rPr>
        <w:t>i</w:t>
      </w:r>
      <w:r w:rsidR="00917EA0" w:rsidRPr="00917EA0">
        <w:rPr>
          <w:kern w:val="28"/>
          <w:sz w:val="28"/>
        </w:rPr>
        <w:t>h</w:t>
      </w:r>
      <w:r w:rsidR="00917EA0" w:rsidRPr="00917EA0">
        <w:rPr>
          <w:kern w:val="28"/>
          <w:position w:val="-7"/>
          <w:sz w:val="28"/>
        </w:rPr>
        <w:t>i</w:t>
      </w:r>
      <w:r w:rsidR="00917EA0" w:rsidRPr="00917EA0">
        <w:rPr>
          <w:kern w:val="28"/>
          <w:sz w:val="28"/>
        </w:rPr>
        <w:t>(1-DЭ</w:t>
      </w:r>
      <w:r w:rsidR="00917EA0" w:rsidRPr="00917EA0">
        <w:rPr>
          <w:kern w:val="28"/>
          <w:position w:val="-7"/>
          <w:sz w:val="28"/>
        </w:rPr>
        <w:t>с.н.</w:t>
      </w:r>
      <w:r w:rsidR="00917EA0" w:rsidRPr="00917EA0">
        <w:rPr>
          <w:kern w:val="28"/>
          <w:sz w:val="28"/>
        </w:rPr>
        <w:t>/100)</w:t>
      </w:r>
    </w:p>
    <w:p w:rsidR="00917EA0" w:rsidRPr="00917EA0" w:rsidRDefault="00917EA0" w:rsidP="00917EA0">
      <w:pPr>
        <w:widowControl/>
        <w:spacing w:line="360" w:lineRule="auto"/>
        <w:ind w:firstLine="709"/>
        <w:rPr>
          <w:kern w:val="28"/>
          <w:sz w:val="28"/>
        </w:rPr>
      </w:pPr>
      <w:r w:rsidRPr="00917EA0">
        <w:rPr>
          <w:kern w:val="28"/>
          <w:sz w:val="28"/>
          <w:szCs w:val="28"/>
        </w:rPr>
        <w:sym w:font="Symbol" w:char="F044"/>
      </w:r>
      <w:r w:rsidRPr="00917EA0">
        <w:rPr>
          <w:kern w:val="28"/>
          <w:sz w:val="28"/>
        </w:rPr>
        <w:t>Эсн=6%</w:t>
      </w:r>
    </w:p>
    <w:p w:rsidR="00917EA0" w:rsidRPr="00917EA0" w:rsidRDefault="00917EA0" w:rsidP="00917EA0">
      <w:pPr>
        <w:widowControl/>
        <w:spacing w:line="360" w:lineRule="auto"/>
        <w:ind w:firstLine="709"/>
        <w:rPr>
          <w:kern w:val="28"/>
          <w:sz w:val="28"/>
        </w:rPr>
      </w:pPr>
      <w:r w:rsidRPr="00917EA0">
        <w:rPr>
          <w:kern w:val="28"/>
          <w:sz w:val="28"/>
        </w:rPr>
        <w:t>Э</w:t>
      </w:r>
      <w:r w:rsidRPr="00917EA0">
        <w:rPr>
          <w:kern w:val="28"/>
          <w:position w:val="-7"/>
          <w:sz w:val="28"/>
        </w:rPr>
        <w:t>тэц</w:t>
      </w:r>
      <w:r w:rsidRPr="00917EA0">
        <w:rPr>
          <w:kern w:val="28"/>
          <w:sz w:val="28"/>
        </w:rPr>
        <w:t>=750</w:t>
      </w:r>
      <w:r w:rsidRPr="00917EA0">
        <w:rPr>
          <w:kern w:val="28"/>
          <w:position w:val="7"/>
          <w:sz w:val="28"/>
        </w:rPr>
        <w:t>.</w:t>
      </w:r>
      <w:r w:rsidRPr="00917EA0">
        <w:rPr>
          <w:kern w:val="28"/>
          <w:sz w:val="28"/>
        </w:rPr>
        <w:t>5500(1-6/100)=3,88</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 xml:space="preserve"> МВт-ч/год.</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Общая потребность в теплоте от паровых котлов:</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ка</w:t>
      </w:r>
      <w:r w:rsidRPr="00917EA0">
        <w:rPr>
          <w:kern w:val="28"/>
          <w:sz w:val="28"/>
        </w:rPr>
        <w:t>=1,02(SQ</w:t>
      </w:r>
      <w:r w:rsidRPr="00917EA0">
        <w:rPr>
          <w:kern w:val="28"/>
          <w:position w:val="-7"/>
          <w:sz w:val="28"/>
        </w:rPr>
        <w:t>т</w:t>
      </w:r>
      <w:r w:rsidRPr="00917EA0">
        <w:rPr>
          <w:kern w:val="28"/>
          <w:sz w:val="28"/>
        </w:rPr>
        <w:t>+Q</w:t>
      </w:r>
      <w:r w:rsidRPr="00917EA0">
        <w:rPr>
          <w:kern w:val="28"/>
          <w:position w:val="-7"/>
          <w:sz w:val="28"/>
        </w:rPr>
        <w:t>роу</w: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lang w:val="en-US"/>
        </w:rPr>
        <w:t>Q</w:t>
      </w:r>
      <w:r w:rsidRPr="00917EA0">
        <w:rPr>
          <w:kern w:val="28"/>
          <w:position w:val="-7"/>
          <w:sz w:val="28"/>
        </w:rPr>
        <w:t>роу</w:t>
      </w:r>
      <w:r w:rsidRPr="00917EA0">
        <w:rPr>
          <w:kern w:val="28"/>
          <w:sz w:val="28"/>
        </w:rPr>
        <w:t>=(1-</w:t>
      </w:r>
      <w:r w:rsidRPr="00917EA0">
        <w:rPr>
          <w:kern w:val="28"/>
          <w:sz w:val="28"/>
          <w:lang w:val="en-US"/>
        </w:rPr>
        <w:t>a</w:t>
      </w:r>
      <w:r w:rsidRPr="00917EA0">
        <w:rPr>
          <w:kern w:val="28"/>
          <w:position w:val="-7"/>
          <w:sz w:val="28"/>
        </w:rPr>
        <w:t>тх</w:t>
      </w:r>
      <w:r w:rsidRPr="00917EA0">
        <w:rPr>
          <w:kern w:val="28"/>
          <w:sz w:val="28"/>
        </w:rPr>
        <w:t>)</w:t>
      </w:r>
      <w:r w:rsidRPr="00917EA0">
        <w:rPr>
          <w:kern w:val="28"/>
          <w:sz w:val="28"/>
          <w:lang w:val="en-US"/>
        </w:rPr>
        <w:t>Q</w:t>
      </w:r>
      <w:r w:rsidRPr="00917EA0">
        <w:rPr>
          <w:kern w:val="28"/>
          <w:position w:val="-7"/>
          <w:sz w:val="28"/>
        </w:rPr>
        <w:t>тх</w:t>
      </w:r>
      <w:r w:rsidR="0041292B">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Q</w:t>
      </w:r>
      <w:r w:rsidRPr="00917EA0">
        <w:rPr>
          <w:kern w:val="28"/>
          <w:position w:val="-7"/>
          <w:sz w:val="28"/>
        </w:rPr>
        <w:t>тх</w:t>
      </w:r>
      <w:r w:rsidRPr="00917EA0">
        <w:rPr>
          <w:kern w:val="28"/>
          <w:sz w:val="28"/>
        </w:rPr>
        <w:t xml:space="preserve">=0; </w:t>
      </w:r>
      <w:r w:rsidRPr="00917EA0">
        <w:rPr>
          <w:kern w:val="28"/>
          <w:sz w:val="28"/>
          <w:lang w:val="en-US"/>
        </w:rPr>
        <w:t>Q</w:t>
      </w:r>
      <w:r w:rsidRPr="00917EA0">
        <w:rPr>
          <w:kern w:val="28"/>
          <w:position w:val="-7"/>
          <w:sz w:val="28"/>
        </w:rPr>
        <w:t>роу</w:t>
      </w:r>
      <w:r w:rsidRPr="00917EA0">
        <w:rPr>
          <w:kern w:val="28"/>
          <w:sz w:val="28"/>
        </w:rPr>
        <w:t>=0</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ка</w:t>
      </w:r>
      <w:r w:rsidRPr="00917EA0">
        <w:rPr>
          <w:kern w:val="28"/>
          <w:sz w:val="28"/>
        </w:rPr>
        <w:t>=1,02(3</w:t>
      </w:r>
      <w:r w:rsidRPr="00917EA0">
        <w:rPr>
          <w:kern w:val="28"/>
          <w:sz w:val="28"/>
          <w:szCs w:val="28"/>
        </w:rPr>
        <w:sym w:font="Symbol" w:char="F0D7"/>
      </w:r>
      <w:r w:rsidRPr="00917EA0">
        <w:rPr>
          <w:kern w:val="28"/>
          <w:sz w:val="28"/>
        </w:rPr>
        <w:t>3508773,6)=10,53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МВт-ч/год</w:t>
      </w:r>
      <w:r w:rsidR="0041292B">
        <w:rPr>
          <w:kern w:val="28"/>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Годовой расход условного топлива на паровые котлы:</w:t>
      </w:r>
    </w:p>
    <w:p w:rsidR="0041292B" w:rsidRDefault="0041292B"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ка</w:t>
      </w:r>
      <w:r w:rsidRPr="00917EA0">
        <w:rPr>
          <w:kern w:val="28"/>
          <w:sz w:val="28"/>
        </w:rPr>
        <w:t>=Q</w:t>
      </w:r>
      <w:r w:rsidRPr="00917EA0">
        <w:rPr>
          <w:kern w:val="28"/>
          <w:position w:val="-7"/>
          <w:sz w:val="28"/>
        </w:rPr>
        <w:t>ка</w:t>
      </w:r>
      <w:r w:rsidRPr="00917EA0">
        <w:rPr>
          <w:kern w:val="28"/>
          <w:sz w:val="28"/>
        </w:rPr>
        <w:t>/(</w:t>
      </w:r>
      <w:r w:rsidRPr="00917EA0">
        <w:rPr>
          <w:kern w:val="28"/>
          <w:sz w:val="28"/>
          <w:szCs w:val="28"/>
        </w:rPr>
        <w:sym w:font="Symbol" w:char="F068"/>
      </w:r>
      <w:r w:rsidRPr="00917EA0">
        <w:rPr>
          <w:kern w:val="28"/>
          <w:sz w:val="28"/>
          <w:vertAlign w:val="subscript"/>
        </w:rPr>
        <w:t>КА</w:t>
      </w:r>
      <w:r w:rsidRPr="00917EA0">
        <w:rPr>
          <w:kern w:val="28"/>
          <w:sz w:val="28"/>
          <w:szCs w:val="28"/>
        </w:rPr>
        <w:sym w:font="Symbol" w:char="F0D7"/>
      </w:r>
      <w:r w:rsidRPr="00917EA0">
        <w:rPr>
          <w:kern w:val="28"/>
          <w:sz w:val="28"/>
        </w:rPr>
        <w:t>К</w:t>
      </w:r>
      <w:r w:rsidRPr="00917EA0">
        <w:rPr>
          <w:kern w:val="28"/>
          <w:sz w:val="28"/>
          <w:vertAlign w:val="subscript"/>
        </w:rPr>
        <w:t>П</w:t>
      </w:r>
      <w:r w:rsidRPr="00917EA0">
        <w:rPr>
          <w:kern w:val="28"/>
          <w:sz w:val="28"/>
        </w:rPr>
        <w:t>)=10,53</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/(0,93</w:t>
      </w:r>
      <w:r w:rsidRPr="00917EA0">
        <w:rPr>
          <w:kern w:val="28"/>
          <w:position w:val="7"/>
          <w:sz w:val="28"/>
        </w:rPr>
        <w:t>.</w:t>
      </w:r>
      <w:r w:rsidRPr="00917EA0">
        <w:rPr>
          <w:kern w:val="28"/>
          <w:sz w:val="28"/>
        </w:rPr>
        <w:t>8,14)=1,39</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 xml:space="preserve"> т у.т./год</w:t>
      </w:r>
      <w:r w:rsidR="0041292B">
        <w:rPr>
          <w:kern w:val="28"/>
          <w:sz w:val="28"/>
        </w:rPr>
        <w:t>,</w:t>
      </w:r>
    </w:p>
    <w:p w:rsidR="0041292B" w:rsidRPr="00917EA0"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K</w:t>
      </w:r>
      <w:r w:rsidRPr="00917EA0">
        <w:rPr>
          <w:kern w:val="28"/>
          <w:position w:val="-7"/>
          <w:sz w:val="28"/>
        </w:rPr>
        <w:t>п</w:t>
      </w:r>
      <w:r w:rsidRPr="00917EA0">
        <w:rPr>
          <w:kern w:val="28"/>
          <w:sz w:val="28"/>
        </w:rPr>
        <w:t>=7 Гкал/т у.т.=8,14 МВт-ч/т у.т.</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Расход топлива на ПВК:</w:t>
      </w:r>
    </w:p>
    <w:p w:rsidR="00917EA0" w:rsidRPr="00917EA0" w:rsidRDefault="00917EA0" w:rsidP="00917EA0">
      <w:pPr>
        <w:widowControl/>
        <w:spacing w:line="360" w:lineRule="auto"/>
        <w:ind w:firstLine="709"/>
        <w:rPr>
          <w:kern w:val="28"/>
          <w:sz w:val="28"/>
        </w:rPr>
      </w:pPr>
      <w:r w:rsidRPr="00917EA0">
        <w:rPr>
          <w:kern w:val="28"/>
          <w:position w:val="-7"/>
          <w:sz w:val="28"/>
        </w:rPr>
        <w:t>пвк</w:t>
      </w:r>
      <w:r w:rsidRPr="00917EA0">
        <w:rPr>
          <w:kern w:val="28"/>
          <w:sz w:val="28"/>
        </w:rPr>
        <w:t>=Q</w:t>
      </w:r>
      <w:r w:rsidRPr="00917EA0">
        <w:rPr>
          <w:kern w:val="28"/>
          <w:position w:val="-7"/>
          <w:sz w:val="28"/>
        </w:rPr>
        <w:t>пвк</w:t>
      </w:r>
      <w:r w:rsidRPr="00917EA0">
        <w:rPr>
          <w:kern w:val="28"/>
          <w:sz w:val="28"/>
        </w:rPr>
        <w:t>h</w:t>
      </w:r>
      <w:r w:rsidRPr="00917EA0">
        <w:rPr>
          <w:kern w:val="28"/>
          <w:position w:val="-7"/>
          <w:sz w:val="28"/>
        </w:rPr>
        <w:t>тфо</w:t>
      </w:r>
      <w:r w:rsidRPr="00917EA0">
        <w:rPr>
          <w:kern w:val="28"/>
          <w:sz w:val="28"/>
        </w:rPr>
        <w:t>(1-a</w:t>
      </w:r>
      <w:r w:rsidRPr="00917EA0">
        <w:rPr>
          <w:kern w:val="28"/>
          <w:position w:val="-7"/>
          <w:sz w:val="28"/>
        </w:rPr>
        <w:t>тф год</w:t>
      </w:r>
      <w:r w:rsidRPr="00917EA0">
        <w:rPr>
          <w:kern w:val="28"/>
          <w:sz w:val="28"/>
        </w:rPr>
        <w:t>)/(h</w:t>
      </w:r>
      <w:r w:rsidRPr="00917EA0">
        <w:rPr>
          <w:kern w:val="28"/>
          <w:position w:val="-7"/>
          <w:sz w:val="28"/>
        </w:rPr>
        <w:t>пвк</w:t>
      </w:r>
      <w:r w:rsidRPr="00917EA0">
        <w:rPr>
          <w:kern w:val="28"/>
          <w:sz w:val="28"/>
        </w:rPr>
        <w:t>K</w:t>
      </w:r>
      <w:r w:rsidRPr="00917EA0">
        <w:rPr>
          <w:kern w:val="28"/>
          <w:position w:val="-7"/>
          <w:sz w:val="28"/>
        </w:rPr>
        <w:t>п</w:t>
      </w:r>
      <w:r w:rsidRPr="00917EA0">
        <w:rPr>
          <w:kern w:val="28"/>
          <w:sz w:val="28"/>
        </w:rPr>
        <w:t>)=660</w:t>
      </w:r>
      <w:r w:rsidR="0041292B">
        <w:rPr>
          <w:kern w:val="28"/>
          <w:sz w:val="28"/>
        </w:rPr>
        <w:t>.</w:t>
      </w:r>
      <w:r w:rsidRPr="00917EA0">
        <w:rPr>
          <w:kern w:val="28"/>
          <w:sz w:val="28"/>
        </w:rPr>
        <w:t>3500(1-0,89)/(0,86</w:t>
      </w:r>
      <w:r w:rsidRPr="00917EA0">
        <w:rPr>
          <w:kern w:val="28"/>
          <w:position w:val="7"/>
          <w:sz w:val="28"/>
        </w:rPr>
        <w:t>.</w:t>
      </w:r>
      <w:r w:rsidRPr="00917EA0">
        <w:rPr>
          <w:kern w:val="28"/>
          <w:sz w:val="28"/>
        </w:rPr>
        <w:t>8,14)=</w:t>
      </w:r>
    </w:p>
    <w:p w:rsidR="00917EA0" w:rsidRPr="00917EA0" w:rsidRDefault="00917EA0" w:rsidP="00917EA0">
      <w:pPr>
        <w:widowControl/>
        <w:spacing w:line="360" w:lineRule="auto"/>
        <w:ind w:firstLine="709"/>
        <w:rPr>
          <w:kern w:val="28"/>
          <w:sz w:val="28"/>
        </w:rPr>
      </w:pPr>
      <w:r w:rsidRPr="00917EA0">
        <w:rPr>
          <w:kern w:val="28"/>
          <w:sz w:val="28"/>
        </w:rPr>
        <w:t>=36297,9</w:t>
      </w:r>
      <w:r>
        <w:rPr>
          <w:kern w:val="28"/>
          <w:sz w:val="28"/>
        </w:rPr>
        <w:t xml:space="preserve"> </w:t>
      </w:r>
      <w:r w:rsidRPr="00917EA0">
        <w:rPr>
          <w:kern w:val="28"/>
          <w:sz w:val="28"/>
        </w:rPr>
        <w:t>т у.т./год</w:t>
      </w:r>
      <w:r w:rsidR="0041292B">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a</w:t>
      </w:r>
      <w:r w:rsidRPr="00917EA0">
        <w:rPr>
          <w:kern w:val="28"/>
          <w:position w:val="-7"/>
          <w:sz w:val="28"/>
        </w:rPr>
        <w:t>тф год</w:t>
      </w:r>
      <w:r w:rsidRPr="00917EA0">
        <w:rPr>
          <w:kern w:val="28"/>
          <w:sz w:val="28"/>
        </w:rPr>
        <w:t>-- годовой коэффициент теплофикации при часовом a</w:t>
      </w:r>
      <w:r w:rsidRPr="00917EA0">
        <w:rPr>
          <w:kern w:val="28"/>
          <w:position w:val="-7"/>
          <w:sz w:val="28"/>
        </w:rPr>
        <w:t>тф</w:t>
      </w:r>
      <w:r w:rsidRPr="00917EA0">
        <w:rPr>
          <w:kern w:val="28"/>
          <w:sz w:val="28"/>
        </w:rPr>
        <w:t>=0,6 /11/.</w:t>
      </w:r>
    </w:p>
    <w:p w:rsidR="00917EA0" w:rsidRDefault="00917EA0" w:rsidP="00917EA0">
      <w:pPr>
        <w:widowControl/>
        <w:spacing w:line="360" w:lineRule="auto"/>
        <w:ind w:firstLine="709"/>
        <w:rPr>
          <w:kern w:val="28"/>
          <w:sz w:val="28"/>
        </w:rPr>
      </w:pPr>
      <w:r w:rsidRPr="00917EA0">
        <w:rPr>
          <w:kern w:val="28"/>
          <w:sz w:val="28"/>
        </w:rPr>
        <w:t>Годовой расход условного топлива на ТЭЦ:</w:t>
      </w:r>
    </w:p>
    <w:p w:rsidR="0041292B" w:rsidRPr="00917EA0" w:rsidRDefault="0041292B" w:rsidP="00917EA0">
      <w:pPr>
        <w:widowControl/>
        <w:spacing w:line="360" w:lineRule="auto"/>
        <w:ind w:firstLine="709"/>
        <w:rPr>
          <w:kern w:val="28"/>
          <w:sz w:val="28"/>
        </w:rPr>
      </w:pPr>
    </w:p>
    <w:p w:rsidR="00917EA0" w:rsidRPr="00917EA0" w:rsidRDefault="0041292B" w:rsidP="00917EA0">
      <w:pPr>
        <w:widowControl/>
        <w:spacing w:line="360" w:lineRule="auto"/>
        <w:ind w:firstLine="709"/>
        <w:rPr>
          <w:kern w:val="28"/>
          <w:sz w:val="28"/>
        </w:rPr>
      </w:pPr>
      <w:r>
        <w:rPr>
          <w:kern w:val="28"/>
          <w:sz w:val="28"/>
        </w:rPr>
        <w:br w:type="page"/>
      </w:r>
      <w:r w:rsidR="00917EA0" w:rsidRPr="00917EA0">
        <w:rPr>
          <w:kern w:val="28"/>
          <w:sz w:val="28"/>
        </w:rPr>
        <w:t>B</w:t>
      </w:r>
      <w:r w:rsidR="00917EA0" w:rsidRPr="00917EA0">
        <w:rPr>
          <w:kern w:val="28"/>
          <w:position w:val="-7"/>
          <w:sz w:val="28"/>
        </w:rPr>
        <w:t>тэц</w:t>
      </w:r>
      <w:r w:rsidR="00917EA0" w:rsidRPr="00917EA0">
        <w:rPr>
          <w:kern w:val="28"/>
          <w:sz w:val="28"/>
        </w:rPr>
        <w:t>=B</w:t>
      </w:r>
      <w:r w:rsidR="00917EA0" w:rsidRPr="00917EA0">
        <w:rPr>
          <w:kern w:val="28"/>
          <w:position w:val="-7"/>
          <w:sz w:val="28"/>
        </w:rPr>
        <w:t>ка</w:t>
      </w:r>
      <w:r w:rsidR="00917EA0" w:rsidRPr="00917EA0">
        <w:rPr>
          <w:kern w:val="28"/>
          <w:sz w:val="28"/>
        </w:rPr>
        <w:t>+B</w:t>
      </w:r>
      <w:r w:rsidR="00917EA0" w:rsidRPr="00917EA0">
        <w:rPr>
          <w:kern w:val="28"/>
          <w:position w:val="-7"/>
          <w:sz w:val="28"/>
        </w:rPr>
        <w:t>пвк</w:t>
      </w:r>
      <w:r w:rsidR="00917EA0" w:rsidRPr="00917EA0">
        <w:rPr>
          <w:kern w:val="28"/>
          <w:sz w:val="28"/>
        </w:rPr>
        <w:t>=1,39</w:t>
      </w:r>
      <w:r w:rsidR="00917EA0" w:rsidRPr="00917EA0">
        <w:rPr>
          <w:kern w:val="28"/>
          <w:sz w:val="28"/>
          <w:szCs w:val="28"/>
        </w:rPr>
        <w:sym w:font="Symbol" w:char="F0D7"/>
      </w:r>
      <w:r w:rsidR="00917EA0" w:rsidRPr="00917EA0">
        <w:rPr>
          <w:kern w:val="28"/>
          <w:sz w:val="28"/>
        </w:rPr>
        <w:t>10</w:t>
      </w:r>
      <w:r w:rsidR="00917EA0" w:rsidRPr="00917EA0">
        <w:rPr>
          <w:kern w:val="28"/>
          <w:position w:val="7"/>
          <w:sz w:val="28"/>
        </w:rPr>
        <w:t>6</w:t>
      </w:r>
      <w:r w:rsidR="00917EA0" w:rsidRPr="00917EA0">
        <w:rPr>
          <w:kern w:val="28"/>
          <w:sz w:val="28"/>
        </w:rPr>
        <w:t>+36297,9=1,426</w:t>
      </w:r>
      <w:r w:rsidR="00917EA0" w:rsidRPr="00917EA0">
        <w:rPr>
          <w:kern w:val="28"/>
          <w:position w:val="7"/>
          <w:sz w:val="28"/>
        </w:rPr>
        <w:t>.</w:t>
      </w:r>
      <w:r w:rsidR="00917EA0" w:rsidRPr="00917EA0">
        <w:rPr>
          <w:kern w:val="28"/>
          <w:sz w:val="28"/>
        </w:rPr>
        <w:t>10</w:t>
      </w:r>
      <w:r w:rsidR="00917EA0" w:rsidRPr="00917EA0">
        <w:rPr>
          <w:kern w:val="28"/>
          <w:position w:val="7"/>
          <w:sz w:val="28"/>
        </w:rPr>
        <w:t>6</w:t>
      </w:r>
      <w:r w:rsidR="00917EA0" w:rsidRPr="00917EA0">
        <w:rPr>
          <w:kern w:val="28"/>
          <w:sz w:val="28"/>
        </w:rPr>
        <w:t xml:space="preserve"> т у.т./год</w:t>
      </w:r>
      <w:r>
        <w:rPr>
          <w:kern w:val="28"/>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Определим годовой расход топлива для второго варианта состава оборудования.</w:t>
      </w:r>
    </w:p>
    <w:p w:rsidR="00917EA0" w:rsidRPr="00917EA0" w:rsidRDefault="00917EA0" w:rsidP="00917EA0">
      <w:pPr>
        <w:widowControl/>
        <w:spacing w:line="360" w:lineRule="auto"/>
        <w:ind w:firstLine="709"/>
        <w:rPr>
          <w:kern w:val="28"/>
          <w:sz w:val="28"/>
        </w:rPr>
      </w:pPr>
      <w:r w:rsidRPr="00917EA0">
        <w:rPr>
          <w:kern w:val="28"/>
          <w:sz w:val="28"/>
        </w:rPr>
        <w:t>Энергетические характеристики /11/ для турбин приведены в таблице 6.</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 xml:space="preserve">Таблица </w:t>
      </w:r>
      <w:bookmarkStart w:id="33" w:name="ЭнергХар_2"/>
      <w:r w:rsidRPr="00917EA0">
        <w:rPr>
          <w:noProof/>
          <w:sz w:val="28"/>
        </w:rPr>
        <w:t>6</w:t>
      </w:r>
      <w:bookmarkEnd w:id="33"/>
      <w:r w:rsidRPr="00917EA0">
        <w:rPr>
          <w:sz w:val="28"/>
        </w:rPr>
        <w:t>. Энергетические характеристики турбин Т-180/210-130, МВт/МВт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67"/>
        <w:gridCol w:w="1367"/>
        <w:gridCol w:w="1367"/>
        <w:gridCol w:w="1367"/>
        <w:gridCol w:w="1367"/>
        <w:gridCol w:w="1367"/>
        <w:gridCol w:w="1367"/>
      </w:tblGrid>
      <w:tr w:rsidR="00917EA0" w:rsidRPr="00917EA0">
        <w:tc>
          <w:tcPr>
            <w:tcW w:w="1367" w:type="dxa"/>
          </w:tcPr>
          <w:p w:rsidR="00917EA0" w:rsidRPr="00917EA0" w:rsidRDefault="00917EA0" w:rsidP="0041292B">
            <w:pPr>
              <w:pStyle w:val="27"/>
            </w:pPr>
            <w:r w:rsidRPr="00917EA0">
              <w:t>Турбина</w:t>
            </w:r>
          </w:p>
        </w:tc>
        <w:tc>
          <w:tcPr>
            <w:tcW w:w="1367" w:type="dxa"/>
          </w:tcPr>
          <w:p w:rsidR="00917EA0" w:rsidRPr="00917EA0" w:rsidRDefault="00917EA0" w:rsidP="0041292B">
            <w:pPr>
              <w:pStyle w:val="27"/>
            </w:pPr>
            <w:r w:rsidRPr="00917EA0">
              <w:t>r</w:t>
            </w:r>
            <w:r w:rsidRPr="00917EA0">
              <w:rPr>
                <w:vertAlign w:val="subscript"/>
              </w:rPr>
              <w:t>k</w:t>
            </w:r>
          </w:p>
        </w:tc>
        <w:tc>
          <w:tcPr>
            <w:tcW w:w="1367" w:type="dxa"/>
          </w:tcPr>
          <w:p w:rsidR="00917EA0" w:rsidRPr="00917EA0" w:rsidRDefault="00917EA0" w:rsidP="0041292B">
            <w:pPr>
              <w:pStyle w:val="27"/>
            </w:pPr>
            <w:r w:rsidRPr="00917EA0">
              <w:sym w:font="Symbol" w:char="F044"/>
            </w:r>
            <w:r w:rsidRPr="00917EA0">
              <w:t>r</w:t>
            </w:r>
          </w:p>
        </w:tc>
        <w:tc>
          <w:tcPr>
            <w:tcW w:w="1367" w:type="dxa"/>
          </w:tcPr>
          <w:p w:rsidR="00917EA0" w:rsidRPr="00917EA0" w:rsidRDefault="00917EA0" w:rsidP="0041292B">
            <w:pPr>
              <w:pStyle w:val="27"/>
            </w:pPr>
            <w:r w:rsidRPr="00917EA0">
              <w:t>W</w:t>
            </w:r>
            <w:r w:rsidRPr="00917EA0">
              <w:rPr>
                <w:vertAlign w:val="subscript"/>
              </w:rPr>
              <w:t>ТХО</w:t>
            </w:r>
          </w:p>
        </w:tc>
        <w:tc>
          <w:tcPr>
            <w:tcW w:w="1367" w:type="dxa"/>
          </w:tcPr>
          <w:p w:rsidR="00917EA0" w:rsidRPr="00917EA0" w:rsidRDefault="00917EA0" w:rsidP="0041292B">
            <w:pPr>
              <w:pStyle w:val="27"/>
            </w:pPr>
            <w:r w:rsidRPr="00917EA0">
              <w:t>W</w:t>
            </w:r>
            <w:r w:rsidRPr="00917EA0">
              <w:rPr>
                <w:vertAlign w:val="subscript"/>
              </w:rPr>
              <w:t>ТФО</w:t>
            </w:r>
          </w:p>
        </w:tc>
        <w:tc>
          <w:tcPr>
            <w:tcW w:w="1367" w:type="dxa"/>
          </w:tcPr>
          <w:p w:rsidR="00917EA0" w:rsidRPr="00917EA0" w:rsidRDefault="00917EA0" w:rsidP="0041292B">
            <w:pPr>
              <w:pStyle w:val="27"/>
            </w:pPr>
            <w:r w:rsidRPr="00917EA0">
              <w:t>c</w:t>
            </w:r>
          </w:p>
        </w:tc>
        <w:tc>
          <w:tcPr>
            <w:tcW w:w="1367" w:type="dxa"/>
          </w:tcPr>
          <w:p w:rsidR="00917EA0" w:rsidRPr="00917EA0" w:rsidRDefault="00917EA0" w:rsidP="0041292B">
            <w:pPr>
              <w:pStyle w:val="27"/>
            </w:pPr>
            <w:r w:rsidRPr="00917EA0">
              <w:t>а</w:t>
            </w:r>
          </w:p>
        </w:tc>
      </w:tr>
      <w:tr w:rsidR="00917EA0" w:rsidRPr="00917EA0">
        <w:tc>
          <w:tcPr>
            <w:tcW w:w="1367" w:type="dxa"/>
          </w:tcPr>
          <w:p w:rsidR="00917EA0" w:rsidRPr="00917EA0" w:rsidRDefault="00917EA0" w:rsidP="0041292B">
            <w:pPr>
              <w:pStyle w:val="27"/>
            </w:pPr>
            <w:r w:rsidRPr="00917EA0">
              <w:t>Т-180</w:t>
            </w:r>
          </w:p>
        </w:tc>
        <w:tc>
          <w:tcPr>
            <w:tcW w:w="1367" w:type="dxa"/>
          </w:tcPr>
          <w:p w:rsidR="00917EA0" w:rsidRPr="00917EA0" w:rsidRDefault="00917EA0" w:rsidP="0041292B">
            <w:pPr>
              <w:pStyle w:val="27"/>
            </w:pPr>
            <w:r w:rsidRPr="00917EA0">
              <w:t>2.316</w:t>
            </w:r>
          </w:p>
        </w:tc>
        <w:tc>
          <w:tcPr>
            <w:tcW w:w="1367" w:type="dxa"/>
          </w:tcPr>
          <w:p w:rsidR="00917EA0" w:rsidRPr="00917EA0" w:rsidRDefault="00917EA0" w:rsidP="0041292B">
            <w:pPr>
              <w:pStyle w:val="27"/>
            </w:pPr>
            <w:r w:rsidRPr="00917EA0">
              <w:t>1.3</w:t>
            </w:r>
          </w:p>
        </w:tc>
        <w:tc>
          <w:tcPr>
            <w:tcW w:w="1367" w:type="dxa"/>
          </w:tcPr>
          <w:p w:rsidR="00917EA0" w:rsidRPr="00917EA0" w:rsidRDefault="00917EA0" w:rsidP="0041292B">
            <w:pPr>
              <w:pStyle w:val="27"/>
            </w:pPr>
            <w:r w:rsidRPr="00917EA0">
              <w:t>-</w:t>
            </w:r>
          </w:p>
        </w:tc>
        <w:tc>
          <w:tcPr>
            <w:tcW w:w="1367" w:type="dxa"/>
          </w:tcPr>
          <w:p w:rsidR="00917EA0" w:rsidRPr="00917EA0" w:rsidRDefault="00917EA0" w:rsidP="0041292B">
            <w:pPr>
              <w:pStyle w:val="27"/>
            </w:pPr>
            <w:r w:rsidRPr="00917EA0">
              <w:t>0.6</w:t>
            </w:r>
          </w:p>
        </w:tc>
        <w:tc>
          <w:tcPr>
            <w:tcW w:w="1367" w:type="dxa"/>
          </w:tcPr>
          <w:p w:rsidR="00917EA0" w:rsidRPr="00917EA0" w:rsidRDefault="00917EA0" w:rsidP="0041292B">
            <w:pPr>
              <w:pStyle w:val="27"/>
            </w:pPr>
            <w:r w:rsidRPr="00917EA0">
              <w:t>24,4</w:t>
            </w:r>
          </w:p>
        </w:tc>
        <w:tc>
          <w:tcPr>
            <w:tcW w:w="1367" w:type="dxa"/>
          </w:tcPr>
          <w:p w:rsidR="00917EA0" w:rsidRPr="00917EA0" w:rsidRDefault="00917EA0" w:rsidP="0041292B">
            <w:pPr>
              <w:pStyle w:val="27"/>
            </w:pPr>
            <w:r w:rsidRPr="00917EA0">
              <w:t>29,89</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т</w:t>
      </w:r>
      <w:r w:rsidRPr="00917EA0">
        <w:rPr>
          <w:kern w:val="28"/>
          <w:position w:val="-7"/>
          <w:sz w:val="28"/>
        </w:rPr>
        <w:t>год</w:t>
      </w:r>
      <w:r w:rsidRPr="00917EA0">
        <w:rPr>
          <w:kern w:val="28"/>
          <w:sz w:val="28"/>
        </w:rPr>
        <w:t>=aT+r</w:t>
      </w:r>
      <w:r w:rsidRPr="00917EA0">
        <w:rPr>
          <w:kern w:val="28"/>
          <w:position w:val="-7"/>
          <w:sz w:val="28"/>
        </w:rPr>
        <w:t>к</w:t>
      </w:r>
      <w:r w:rsidRPr="00917EA0">
        <w:rPr>
          <w:kern w:val="28"/>
          <w:sz w:val="28"/>
        </w:rPr>
        <w:t>N</w:t>
      </w:r>
      <w:r w:rsidRPr="00917EA0">
        <w:rPr>
          <w:kern w:val="28"/>
          <w:position w:val="-7"/>
          <w:sz w:val="28"/>
        </w:rPr>
        <w:t>т</w:t>
      </w:r>
      <w:r w:rsidRPr="00917EA0">
        <w:rPr>
          <w:kern w:val="28"/>
          <w:sz w:val="28"/>
        </w:rPr>
        <w:t>h-DrЭ</w:t>
      </w:r>
      <w:r w:rsidRPr="00917EA0">
        <w:rPr>
          <w:kern w:val="28"/>
          <w:position w:val="-7"/>
          <w:sz w:val="28"/>
        </w:rPr>
        <w:t>т</w:t>
      </w:r>
      <w:r w:rsidRPr="00917EA0">
        <w:rPr>
          <w:kern w:val="28"/>
          <w:sz w:val="28"/>
        </w:rPr>
        <w:t>+Q</w:t>
      </w:r>
      <w:r w:rsidRPr="00917EA0">
        <w:rPr>
          <w:kern w:val="28"/>
          <w:position w:val="-7"/>
          <w:sz w:val="28"/>
        </w:rPr>
        <w:t>тхо</w:t>
      </w:r>
      <w:r w:rsidRPr="00917EA0">
        <w:rPr>
          <w:kern w:val="28"/>
          <w:sz w:val="28"/>
        </w:rPr>
        <w:t>h</w:t>
      </w:r>
      <w:r w:rsidRPr="00917EA0">
        <w:rPr>
          <w:kern w:val="28"/>
          <w:position w:val="-7"/>
          <w:sz w:val="28"/>
        </w:rPr>
        <w:t>тхо</w:t>
      </w:r>
      <w:r w:rsidRPr="00917EA0">
        <w:rPr>
          <w:kern w:val="28"/>
          <w:sz w:val="28"/>
        </w:rPr>
        <w:t>+Q</w:t>
      </w:r>
      <w:r w:rsidRPr="00917EA0">
        <w:rPr>
          <w:kern w:val="28"/>
          <w:position w:val="-7"/>
          <w:sz w:val="28"/>
        </w:rPr>
        <w:t>тфо</w:t>
      </w:r>
      <w:r w:rsidRPr="00917EA0">
        <w:rPr>
          <w:kern w:val="28"/>
          <w:sz w:val="28"/>
        </w:rPr>
        <w:t>h</w:t>
      </w:r>
      <w:r w:rsidRPr="00917EA0">
        <w:rPr>
          <w:kern w:val="28"/>
          <w:position w:val="-7"/>
          <w:sz w:val="28"/>
        </w:rPr>
        <w:t>тфо</w:t>
      </w:r>
      <w:r w:rsidR="0041292B">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Эт=WтхоQтхоhтхо+WтфоQтфоhтфо-cT</w:t>
      </w:r>
      <w:r w:rsidR="0041292B">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Э</w:t>
      </w:r>
      <w:r w:rsidRPr="00917EA0">
        <w:rPr>
          <w:kern w:val="28"/>
          <w:position w:val="7"/>
          <w:sz w:val="28"/>
        </w:rPr>
        <w:t>т</w:t>
      </w:r>
      <w:r w:rsidRPr="00917EA0">
        <w:rPr>
          <w:kern w:val="28"/>
          <w:position w:val="-7"/>
          <w:sz w:val="28"/>
        </w:rPr>
        <w:t>т-</w:t>
      </w:r>
      <w:r w:rsidRPr="00917EA0">
        <w:rPr>
          <w:kern w:val="28"/>
          <w:position w:val="-5"/>
          <w:sz w:val="28"/>
        </w:rPr>
        <w:t>180</w:t>
      </w:r>
      <w:r w:rsidRPr="00917EA0">
        <w:rPr>
          <w:kern w:val="28"/>
          <w:sz w:val="28"/>
        </w:rPr>
        <w:t>=0,6</w:t>
      </w:r>
      <w:r w:rsidRPr="00917EA0">
        <w:rPr>
          <w:kern w:val="28"/>
          <w:position w:val="7"/>
          <w:sz w:val="28"/>
        </w:rPr>
        <w:t>.</w:t>
      </w:r>
      <w:r w:rsidRPr="00917EA0">
        <w:rPr>
          <w:kern w:val="28"/>
          <w:sz w:val="28"/>
        </w:rPr>
        <w:t>314</w:t>
      </w:r>
      <w:r w:rsidRPr="00917EA0">
        <w:rPr>
          <w:kern w:val="28"/>
          <w:position w:val="7"/>
          <w:sz w:val="28"/>
        </w:rPr>
        <w:t>.</w:t>
      </w:r>
      <w:r w:rsidRPr="00917EA0">
        <w:rPr>
          <w:kern w:val="28"/>
          <w:sz w:val="28"/>
        </w:rPr>
        <w:t>3500-24,4</w:t>
      </w:r>
      <w:r w:rsidRPr="00917EA0">
        <w:rPr>
          <w:kern w:val="28"/>
          <w:position w:val="7"/>
          <w:sz w:val="28"/>
        </w:rPr>
        <w:t>.</w:t>
      </w:r>
      <w:r w:rsidRPr="00917EA0">
        <w:rPr>
          <w:kern w:val="28"/>
          <w:sz w:val="28"/>
        </w:rPr>
        <w:t>6000=513000 МВт-ч/год</w:t>
      </w:r>
      <w:r w:rsidR="0041292B">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т</w:t>
      </w:r>
      <w:r w:rsidRPr="00917EA0">
        <w:rPr>
          <w:kern w:val="28"/>
          <w:position w:val="-7"/>
          <w:sz w:val="28"/>
        </w:rPr>
        <w:t>год т-</w:t>
      </w:r>
      <w:r w:rsidRPr="00917EA0">
        <w:rPr>
          <w:kern w:val="28"/>
          <w:position w:val="-5"/>
          <w:sz w:val="28"/>
        </w:rPr>
        <w:t>180</w:t>
      </w:r>
      <w:r w:rsidRPr="00917EA0">
        <w:rPr>
          <w:kern w:val="28"/>
          <w:sz w:val="28"/>
        </w:rPr>
        <w:t>=29,89</w:t>
      </w:r>
      <w:r w:rsidRPr="00917EA0">
        <w:rPr>
          <w:kern w:val="28"/>
          <w:position w:val="7"/>
          <w:sz w:val="28"/>
        </w:rPr>
        <w:t>.</w:t>
      </w:r>
      <w:r w:rsidRPr="00917EA0">
        <w:rPr>
          <w:kern w:val="28"/>
          <w:sz w:val="28"/>
        </w:rPr>
        <w:t>6000+2,316</w:t>
      </w:r>
      <w:r w:rsidRPr="00917EA0">
        <w:rPr>
          <w:kern w:val="28"/>
          <w:sz w:val="28"/>
          <w:vertAlign w:val="superscript"/>
        </w:rPr>
        <w:t>.</w:t>
      </w:r>
      <w:r w:rsidRPr="00917EA0">
        <w:rPr>
          <w:kern w:val="28"/>
          <w:sz w:val="28"/>
        </w:rPr>
        <w:t>180</w:t>
      </w:r>
      <w:r w:rsidRPr="00917EA0">
        <w:rPr>
          <w:kern w:val="28"/>
          <w:position w:val="7"/>
          <w:sz w:val="28"/>
        </w:rPr>
        <w:t>.</w:t>
      </w:r>
      <w:r w:rsidRPr="00917EA0">
        <w:rPr>
          <w:kern w:val="28"/>
          <w:sz w:val="28"/>
        </w:rPr>
        <w:t>5500-1,3</w:t>
      </w:r>
      <w:r w:rsidRPr="00917EA0">
        <w:rPr>
          <w:kern w:val="28"/>
          <w:position w:val="7"/>
          <w:sz w:val="28"/>
        </w:rPr>
        <w:t>.</w:t>
      </w:r>
      <w:r w:rsidRPr="00917EA0">
        <w:rPr>
          <w:kern w:val="28"/>
          <w:sz w:val="28"/>
        </w:rPr>
        <w:t>513000+314</w:t>
      </w:r>
      <w:r w:rsidRPr="00917EA0">
        <w:rPr>
          <w:kern w:val="28"/>
          <w:position w:val="7"/>
          <w:sz w:val="28"/>
        </w:rPr>
        <w:t>.</w:t>
      </w:r>
      <w:r w:rsidRPr="00917EA0">
        <w:rPr>
          <w:kern w:val="28"/>
          <w:sz w:val="28"/>
        </w:rPr>
        <w:t>3500=</w:t>
      </w:r>
    </w:p>
    <w:p w:rsidR="00917EA0" w:rsidRPr="00917EA0" w:rsidRDefault="00917EA0" w:rsidP="00917EA0">
      <w:pPr>
        <w:widowControl/>
        <w:spacing w:line="360" w:lineRule="auto"/>
        <w:ind w:firstLine="709"/>
        <w:rPr>
          <w:kern w:val="28"/>
          <w:sz w:val="28"/>
        </w:rPr>
      </w:pPr>
      <w:r w:rsidRPr="00917EA0">
        <w:rPr>
          <w:kern w:val="28"/>
          <w:sz w:val="28"/>
        </w:rPr>
        <w:t>=2904280 МВт-ч/год</w:t>
      </w:r>
      <w:r w:rsidR="0041292B">
        <w:rPr>
          <w:kern w:val="28"/>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Общий отпуск электроэнергии с шин ТЭЦ:</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Э</w:t>
      </w:r>
      <w:r w:rsidRPr="00917EA0">
        <w:rPr>
          <w:kern w:val="28"/>
          <w:position w:val="-7"/>
          <w:sz w:val="28"/>
        </w:rPr>
        <w:t>тэц</w:t>
      </w:r>
      <w:r w:rsidRPr="00917EA0">
        <w:rPr>
          <w:kern w:val="28"/>
          <w:sz w:val="28"/>
        </w:rPr>
        <w:t>=SN</w:t>
      </w:r>
      <w:r w:rsidRPr="00917EA0">
        <w:rPr>
          <w:kern w:val="28"/>
          <w:position w:val="-7"/>
          <w:sz w:val="28"/>
        </w:rPr>
        <w:t>i</w:t>
      </w:r>
      <w:r w:rsidRPr="00917EA0">
        <w:rPr>
          <w:kern w:val="28"/>
          <w:sz w:val="28"/>
        </w:rPr>
        <w:t>h</w:t>
      </w:r>
      <w:r w:rsidRPr="00917EA0">
        <w:rPr>
          <w:kern w:val="28"/>
          <w:position w:val="-7"/>
          <w:sz w:val="28"/>
        </w:rPr>
        <w:t>i</w:t>
      </w:r>
      <w:r w:rsidRPr="00917EA0">
        <w:rPr>
          <w:kern w:val="28"/>
          <w:sz w:val="28"/>
        </w:rPr>
        <w:t>(1-DЭ</w:t>
      </w:r>
      <w:r w:rsidRPr="00917EA0">
        <w:rPr>
          <w:kern w:val="28"/>
          <w:position w:val="-7"/>
          <w:sz w:val="28"/>
        </w:rPr>
        <w:t>с.н.</w:t>
      </w:r>
      <w:r w:rsidRPr="00917EA0">
        <w:rPr>
          <w:kern w:val="28"/>
          <w:sz w:val="28"/>
        </w:rPr>
        <w:t>/100);</w:t>
      </w:r>
    </w:p>
    <w:p w:rsidR="00917EA0" w:rsidRPr="00917EA0" w:rsidRDefault="00917EA0" w:rsidP="00917EA0">
      <w:pPr>
        <w:widowControl/>
        <w:spacing w:line="360" w:lineRule="auto"/>
        <w:ind w:firstLine="709"/>
        <w:rPr>
          <w:kern w:val="28"/>
          <w:sz w:val="28"/>
        </w:rPr>
      </w:pPr>
      <w:r w:rsidRPr="00917EA0">
        <w:rPr>
          <w:kern w:val="28"/>
          <w:sz w:val="28"/>
          <w:szCs w:val="28"/>
        </w:rPr>
        <w:sym w:font="Symbol" w:char="F044"/>
      </w:r>
      <w:r w:rsidRPr="00917EA0">
        <w:rPr>
          <w:kern w:val="28"/>
          <w:sz w:val="28"/>
        </w:rPr>
        <w:t>Эсн=8%</w:t>
      </w:r>
    </w:p>
    <w:p w:rsidR="00917EA0" w:rsidRPr="00917EA0" w:rsidRDefault="00917EA0" w:rsidP="00917EA0">
      <w:pPr>
        <w:widowControl/>
        <w:spacing w:line="360" w:lineRule="auto"/>
        <w:ind w:firstLine="709"/>
        <w:rPr>
          <w:kern w:val="28"/>
          <w:sz w:val="28"/>
        </w:rPr>
      </w:pPr>
      <w:r w:rsidRPr="00917EA0">
        <w:rPr>
          <w:kern w:val="28"/>
          <w:sz w:val="28"/>
        </w:rPr>
        <w:t>Э</w:t>
      </w:r>
      <w:r w:rsidRPr="00917EA0">
        <w:rPr>
          <w:kern w:val="28"/>
          <w:position w:val="-7"/>
          <w:sz w:val="28"/>
        </w:rPr>
        <w:t>тэц</w:t>
      </w:r>
      <w:r w:rsidRPr="00917EA0">
        <w:rPr>
          <w:kern w:val="28"/>
          <w:sz w:val="28"/>
        </w:rPr>
        <w:t>=720</w:t>
      </w:r>
      <w:r w:rsidRPr="00917EA0">
        <w:rPr>
          <w:kern w:val="28"/>
          <w:position w:val="7"/>
          <w:sz w:val="28"/>
        </w:rPr>
        <w:t>.</w:t>
      </w:r>
      <w:r w:rsidRPr="00917EA0">
        <w:rPr>
          <w:kern w:val="28"/>
          <w:sz w:val="28"/>
        </w:rPr>
        <w:t>5500(1-8/100)=3,64</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МВт-ч/год</w:t>
      </w:r>
      <w:r w:rsidR="0041292B">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Общая потребность в теплоте от паровых котлов:</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ка</w:t>
      </w:r>
      <w:r w:rsidRPr="00917EA0">
        <w:rPr>
          <w:kern w:val="28"/>
          <w:sz w:val="28"/>
        </w:rPr>
        <w:t>=1,02(SQ</w:t>
      </w:r>
      <w:r w:rsidRPr="00917EA0">
        <w:rPr>
          <w:kern w:val="28"/>
          <w:position w:val="-7"/>
          <w:sz w:val="28"/>
        </w:rPr>
        <w:t>т</w:t>
      </w:r>
      <w:r w:rsidRPr="00917EA0">
        <w:rPr>
          <w:kern w:val="28"/>
          <w:sz w:val="28"/>
        </w:rPr>
        <w:t>+Q</w:t>
      </w:r>
      <w:r w:rsidRPr="00917EA0">
        <w:rPr>
          <w:kern w:val="28"/>
          <w:position w:val="-7"/>
          <w:sz w:val="28"/>
        </w:rPr>
        <w:t>роу</w: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lang w:val="en-US"/>
        </w:rPr>
        <w:t>Q</w:t>
      </w:r>
      <w:r w:rsidRPr="00917EA0">
        <w:rPr>
          <w:kern w:val="28"/>
          <w:position w:val="-7"/>
          <w:sz w:val="28"/>
        </w:rPr>
        <w:t>роу</w:t>
      </w:r>
      <w:r w:rsidRPr="00917EA0">
        <w:rPr>
          <w:kern w:val="28"/>
          <w:sz w:val="28"/>
        </w:rPr>
        <w:t>=(1-</w:t>
      </w:r>
      <w:r w:rsidRPr="00917EA0">
        <w:rPr>
          <w:kern w:val="28"/>
          <w:sz w:val="28"/>
          <w:lang w:val="en-US"/>
        </w:rPr>
        <w:t>a</w:t>
      </w:r>
      <w:r w:rsidRPr="00917EA0">
        <w:rPr>
          <w:kern w:val="28"/>
          <w:position w:val="-7"/>
          <w:sz w:val="28"/>
        </w:rPr>
        <w:t>тх</w:t>
      </w:r>
      <w:r w:rsidRPr="00917EA0">
        <w:rPr>
          <w:kern w:val="28"/>
          <w:sz w:val="28"/>
        </w:rPr>
        <w:t>)</w:t>
      </w:r>
      <w:r w:rsidRPr="00917EA0">
        <w:rPr>
          <w:kern w:val="28"/>
          <w:sz w:val="28"/>
          <w:lang w:val="en-US"/>
        </w:rPr>
        <w:t>Q</w:t>
      </w:r>
      <w:r w:rsidRPr="00917EA0">
        <w:rPr>
          <w:kern w:val="28"/>
          <w:position w:val="-7"/>
          <w:sz w:val="28"/>
        </w:rPr>
        <w:t>тх</w:t>
      </w:r>
      <w:r w:rsidR="0041292B">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Q</w:t>
      </w:r>
      <w:r w:rsidRPr="00917EA0">
        <w:rPr>
          <w:kern w:val="28"/>
          <w:position w:val="-7"/>
          <w:sz w:val="28"/>
        </w:rPr>
        <w:t>тх</w:t>
      </w:r>
      <w:r w:rsidRPr="00917EA0">
        <w:rPr>
          <w:kern w:val="28"/>
          <w:sz w:val="28"/>
        </w:rPr>
        <w:t xml:space="preserve">=0; </w:t>
      </w:r>
      <w:r w:rsidRPr="00917EA0">
        <w:rPr>
          <w:kern w:val="28"/>
          <w:sz w:val="28"/>
          <w:lang w:val="en-US"/>
        </w:rPr>
        <w:t>Q</w:t>
      </w:r>
      <w:r w:rsidRPr="00917EA0">
        <w:rPr>
          <w:kern w:val="28"/>
          <w:position w:val="-7"/>
          <w:sz w:val="28"/>
        </w:rPr>
        <w:t>роу</w:t>
      </w:r>
      <w:r w:rsidRPr="00917EA0">
        <w:rPr>
          <w:kern w:val="28"/>
          <w:sz w:val="28"/>
        </w:rPr>
        <w:t>=0</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ка</w:t>
      </w:r>
      <w:r w:rsidRPr="00917EA0">
        <w:rPr>
          <w:kern w:val="28"/>
          <w:sz w:val="28"/>
        </w:rPr>
        <w:t>=1,02(4</w:t>
      </w:r>
      <w:r w:rsidRPr="00917EA0">
        <w:rPr>
          <w:kern w:val="28"/>
          <w:sz w:val="28"/>
          <w:szCs w:val="28"/>
        </w:rPr>
        <w:sym w:font="Symbol" w:char="F0D7"/>
      </w:r>
      <w:r w:rsidRPr="00917EA0">
        <w:rPr>
          <w:kern w:val="28"/>
          <w:sz w:val="28"/>
        </w:rPr>
        <w:t>2904280)=11,62</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МВт-ч/год B</w:t>
      </w:r>
      <w:r w:rsidRPr="00917EA0">
        <w:rPr>
          <w:kern w:val="28"/>
          <w:position w:val="-7"/>
          <w:sz w:val="28"/>
        </w:rPr>
        <w:t>ка</w:t>
      </w:r>
      <w:r w:rsidRPr="00917EA0">
        <w:rPr>
          <w:kern w:val="28"/>
          <w:sz w:val="28"/>
        </w:rPr>
        <w:t>=Q</w:t>
      </w:r>
      <w:r w:rsidRPr="00917EA0">
        <w:rPr>
          <w:kern w:val="28"/>
          <w:position w:val="-7"/>
          <w:sz w:val="28"/>
        </w:rPr>
        <w:t>ка</w:t>
      </w:r>
      <w:r w:rsidRPr="00917EA0">
        <w:rPr>
          <w:kern w:val="28"/>
          <w:sz w:val="28"/>
        </w:rPr>
        <w:t>/(</w:t>
      </w:r>
      <w:r w:rsidRPr="00917EA0">
        <w:rPr>
          <w:kern w:val="28"/>
          <w:sz w:val="28"/>
          <w:szCs w:val="28"/>
        </w:rPr>
        <w:sym w:font="Symbol" w:char="F068"/>
      </w:r>
      <w:r w:rsidRPr="00917EA0">
        <w:rPr>
          <w:kern w:val="28"/>
          <w:sz w:val="28"/>
          <w:vertAlign w:val="subscript"/>
        </w:rPr>
        <w:t>КА</w:t>
      </w:r>
      <w:r w:rsidRPr="00917EA0">
        <w:rPr>
          <w:kern w:val="28"/>
          <w:sz w:val="28"/>
          <w:szCs w:val="28"/>
        </w:rPr>
        <w:sym w:font="Symbol" w:char="F0D7"/>
      </w:r>
      <w:r w:rsidRPr="00917EA0">
        <w:rPr>
          <w:kern w:val="28"/>
          <w:sz w:val="28"/>
        </w:rPr>
        <w:t>К</w:t>
      </w:r>
      <w:r w:rsidRPr="00917EA0">
        <w:rPr>
          <w:kern w:val="28"/>
          <w:sz w:val="28"/>
          <w:vertAlign w:val="subscript"/>
        </w:rPr>
        <w:t>П</w:t>
      </w:r>
      <w:r w:rsidRPr="00917EA0">
        <w:rPr>
          <w:kern w:val="28"/>
          <w:sz w:val="28"/>
        </w:rPr>
        <w:t>)=11,62</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/(0,93</w:t>
      </w:r>
      <w:r w:rsidRPr="00917EA0">
        <w:rPr>
          <w:kern w:val="28"/>
          <w:position w:val="7"/>
          <w:sz w:val="28"/>
        </w:rPr>
        <w:t>.</w:t>
      </w:r>
      <w:r w:rsidRPr="00917EA0">
        <w:rPr>
          <w:kern w:val="28"/>
          <w:sz w:val="28"/>
        </w:rPr>
        <w:t>8,14)=1,53</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 xml:space="preserve"> т у.т./год</w:t>
      </w:r>
      <w:r w:rsidR="0041292B">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K</w:t>
      </w:r>
      <w:r w:rsidRPr="00917EA0">
        <w:rPr>
          <w:kern w:val="28"/>
          <w:position w:val="-7"/>
          <w:sz w:val="28"/>
        </w:rPr>
        <w:t>п</w:t>
      </w:r>
      <w:r w:rsidRPr="00917EA0">
        <w:rPr>
          <w:kern w:val="28"/>
          <w:sz w:val="28"/>
        </w:rPr>
        <w:t>=7 Гкал/т у.т.=8,14 МВт-ч/т у.т.</w:t>
      </w:r>
    </w:p>
    <w:p w:rsidR="00917EA0" w:rsidRPr="00917EA0" w:rsidRDefault="00917EA0" w:rsidP="00917EA0">
      <w:pPr>
        <w:widowControl/>
        <w:spacing w:line="360" w:lineRule="auto"/>
        <w:ind w:firstLine="709"/>
        <w:rPr>
          <w:kern w:val="28"/>
          <w:sz w:val="28"/>
        </w:rPr>
      </w:pPr>
      <w:r w:rsidRPr="00917EA0">
        <w:rPr>
          <w:kern w:val="28"/>
          <w:sz w:val="28"/>
        </w:rPr>
        <w:t>Расход топлива на ПВК:</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пвк</w:t>
      </w:r>
      <w:r w:rsidRPr="00917EA0">
        <w:rPr>
          <w:kern w:val="28"/>
          <w:sz w:val="28"/>
        </w:rPr>
        <w:t>=Q</w:t>
      </w:r>
      <w:r w:rsidRPr="00917EA0">
        <w:rPr>
          <w:kern w:val="28"/>
          <w:position w:val="-7"/>
          <w:sz w:val="28"/>
        </w:rPr>
        <w:t>пвк</w:t>
      </w:r>
      <w:r w:rsidRPr="00917EA0">
        <w:rPr>
          <w:kern w:val="28"/>
          <w:sz w:val="28"/>
        </w:rPr>
        <w:t>h</w:t>
      </w:r>
      <w:r w:rsidRPr="00917EA0">
        <w:rPr>
          <w:kern w:val="28"/>
          <w:position w:val="-7"/>
          <w:sz w:val="28"/>
        </w:rPr>
        <w:t>тфо</w:t>
      </w:r>
      <w:r w:rsidRPr="00917EA0">
        <w:rPr>
          <w:kern w:val="28"/>
          <w:sz w:val="28"/>
        </w:rPr>
        <w:t>(1-a</w:t>
      </w:r>
      <w:r w:rsidRPr="00917EA0">
        <w:rPr>
          <w:kern w:val="28"/>
          <w:position w:val="-7"/>
          <w:sz w:val="28"/>
        </w:rPr>
        <w:t>тф год</w:t>
      </w:r>
      <w:r w:rsidRPr="00917EA0">
        <w:rPr>
          <w:kern w:val="28"/>
          <w:sz w:val="28"/>
        </w:rPr>
        <w:t>)/(h</w:t>
      </w:r>
      <w:r w:rsidRPr="00917EA0">
        <w:rPr>
          <w:kern w:val="28"/>
          <w:position w:val="-7"/>
          <w:sz w:val="28"/>
        </w:rPr>
        <w:t>пвк</w:t>
      </w:r>
      <w:r w:rsidRPr="00917EA0">
        <w:rPr>
          <w:kern w:val="28"/>
          <w:sz w:val="28"/>
        </w:rPr>
        <w:t>K</w:t>
      </w:r>
      <w:r w:rsidRPr="00917EA0">
        <w:rPr>
          <w:kern w:val="28"/>
          <w:position w:val="-7"/>
          <w:sz w:val="28"/>
        </w:rPr>
        <w:t>п</w:t>
      </w:r>
      <w:r w:rsidRPr="00917EA0">
        <w:rPr>
          <w:kern w:val="28"/>
          <w:sz w:val="28"/>
        </w:rPr>
        <w:t>)=720</w:t>
      </w:r>
      <w:r w:rsidRPr="00917EA0">
        <w:rPr>
          <w:kern w:val="28"/>
          <w:position w:val="7"/>
          <w:sz w:val="28"/>
        </w:rPr>
        <w:t>.</w:t>
      </w:r>
      <w:r w:rsidRPr="00917EA0">
        <w:rPr>
          <w:kern w:val="28"/>
          <w:sz w:val="28"/>
        </w:rPr>
        <w:t>3500(1-0,89)/(0,86</w:t>
      </w:r>
      <w:r w:rsidRPr="00917EA0">
        <w:rPr>
          <w:kern w:val="28"/>
          <w:position w:val="7"/>
          <w:sz w:val="28"/>
        </w:rPr>
        <w:t>.</w:t>
      </w:r>
      <w:r w:rsidRPr="00917EA0">
        <w:rPr>
          <w:kern w:val="28"/>
          <w:sz w:val="28"/>
        </w:rPr>
        <w:t>8,14)=</w:t>
      </w:r>
    </w:p>
    <w:p w:rsidR="00917EA0" w:rsidRPr="00917EA0" w:rsidRDefault="00917EA0" w:rsidP="00917EA0">
      <w:pPr>
        <w:widowControl/>
        <w:spacing w:line="360" w:lineRule="auto"/>
        <w:ind w:firstLine="709"/>
        <w:rPr>
          <w:kern w:val="28"/>
          <w:sz w:val="28"/>
        </w:rPr>
      </w:pPr>
      <w:r w:rsidRPr="00917EA0">
        <w:rPr>
          <w:kern w:val="28"/>
          <w:sz w:val="28"/>
        </w:rPr>
        <w:t>=39597,7</w:t>
      </w:r>
      <w:r>
        <w:rPr>
          <w:kern w:val="28"/>
          <w:sz w:val="28"/>
        </w:rPr>
        <w:t xml:space="preserve"> </w:t>
      </w:r>
      <w:r w:rsidRPr="00917EA0">
        <w:rPr>
          <w:kern w:val="28"/>
          <w:sz w:val="28"/>
        </w:rPr>
        <w:t>т у.т./год</w:t>
      </w:r>
      <w:r w:rsidR="0041292B">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Годовой расход условного топлива на ТЭЦ:</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тэц</w:t>
      </w:r>
      <w:r w:rsidRPr="00917EA0">
        <w:rPr>
          <w:kern w:val="28"/>
          <w:sz w:val="28"/>
        </w:rPr>
        <w:t>=B</w:t>
      </w:r>
      <w:r w:rsidRPr="00917EA0">
        <w:rPr>
          <w:kern w:val="28"/>
          <w:position w:val="-7"/>
          <w:sz w:val="28"/>
        </w:rPr>
        <w:t>ка</w:t>
      </w:r>
      <w:r w:rsidRPr="00917EA0">
        <w:rPr>
          <w:kern w:val="28"/>
          <w:sz w:val="28"/>
        </w:rPr>
        <w:t>+B</w:t>
      </w:r>
      <w:r w:rsidRPr="00917EA0">
        <w:rPr>
          <w:kern w:val="28"/>
          <w:position w:val="-7"/>
          <w:sz w:val="28"/>
        </w:rPr>
        <w:t>пвк</w:t>
      </w:r>
      <w:r w:rsidRPr="00917EA0">
        <w:rPr>
          <w:kern w:val="28"/>
          <w:sz w:val="28"/>
        </w:rPr>
        <w:t>=1,53</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+39597,7 =1,57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т у.т./год</w:t>
      </w:r>
      <w:r w:rsidR="0041292B">
        <w:rPr>
          <w:kern w:val="28"/>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bookmarkStart w:id="34" w:name="_Toc453653503"/>
      <w:r w:rsidRPr="00917EA0">
        <w:t>1.5.3 Определение издержек и приведенных затрат на ТЭЦ</w:t>
      </w:r>
      <w:bookmarkEnd w:id="34"/>
    </w:p>
    <w:p w:rsidR="00917EA0" w:rsidRPr="00917EA0" w:rsidRDefault="00917EA0" w:rsidP="00917EA0">
      <w:pPr>
        <w:widowControl/>
        <w:spacing w:line="360" w:lineRule="auto"/>
        <w:ind w:firstLine="709"/>
        <w:rPr>
          <w:kern w:val="28"/>
          <w:sz w:val="28"/>
        </w:rPr>
      </w:pPr>
      <w:r w:rsidRPr="00917EA0">
        <w:rPr>
          <w:kern w:val="28"/>
          <w:sz w:val="28"/>
        </w:rPr>
        <w:t>Произведем расчет для первого варианта оборудования.</w:t>
      </w:r>
    </w:p>
    <w:p w:rsidR="00917EA0" w:rsidRPr="00917EA0" w:rsidRDefault="00917EA0" w:rsidP="00917EA0">
      <w:pPr>
        <w:widowControl/>
        <w:spacing w:line="360" w:lineRule="auto"/>
        <w:ind w:firstLine="709"/>
        <w:rPr>
          <w:kern w:val="28"/>
          <w:sz w:val="28"/>
        </w:rPr>
      </w:pPr>
      <w:r w:rsidRPr="00917EA0">
        <w:rPr>
          <w:kern w:val="28"/>
          <w:sz w:val="28"/>
        </w:rPr>
        <w:t>Постоянные издержки:</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пост</w:t>
      </w:r>
      <w:r w:rsidRPr="00917EA0">
        <w:rPr>
          <w:kern w:val="28"/>
          <w:sz w:val="28"/>
        </w:rPr>
        <w:t>=1,3</w:t>
      </w:r>
      <w:r w:rsidRPr="00917EA0">
        <w:rPr>
          <w:kern w:val="28"/>
          <w:sz w:val="28"/>
          <w:szCs w:val="28"/>
        </w:rPr>
        <w:sym w:font="Symbol" w:char="F0D7"/>
      </w:r>
      <w:r w:rsidRPr="00917EA0">
        <w:rPr>
          <w:kern w:val="28"/>
          <w:sz w:val="28"/>
        </w:rPr>
        <w:t>(1,2</w:t>
      </w:r>
      <w:r w:rsidRPr="00917EA0">
        <w:rPr>
          <w:kern w:val="28"/>
          <w:sz w:val="28"/>
          <w:szCs w:val="28"/>
        </w:rPr>
        <w:sym w:font="Symbol" w:char="F0D7"/>
      </w:r>
      <w:r w:rsidRPr="00917EA0">
        <w:rPr>
          <w:kern w:val="28"/>
          <w:sz w:val="28"/>
        </w:rPr>
        <w:t>К</w:t>
      </w:r>
      <w:r w:rsidRPr="00917EA0">
        <w:rPr>
          <w:kern w:val="28"/>
          <w:sz w:val="28"/>
          <w:vertAlign w:val="subscript"/>
        </w:rPr>
        <w:t>ТЭЦ</w:t>
      </w:r>
      <w:r w:rsidRPr="00917EA0">
        <w:rPr>
          <w:kern w:val="28"/>
          <w:sz w:val="28"/>
          <w:szCs w:val="28"/>
        </w:rPr>
        <w:sym w:font="Symbol" w:char="F0D7"/>
      </w:r>
      <w:r w:rsidRPr="00917EA0">
        <w:rPr>
          <w:kern w:val="28"/>
          <w:sz w:val="28"/>
        </w:rPr>
        <w:t>Р</w:t>
      </w:r>
      <w:r w:rsidRPr="00917EA0">
        <w:rPr>
          <w:kern w:val="28"/>
          <w:sz w:val="28"/>
          <w:vertAlign w:val="subscript"/>
        </w:rPr>
        <w:t>а</w:t>
      </w:r>
      <w:r w:rsidRPr="00917EA0">
        <w:rPr>
          <w:kern w:val="28"/>
          <w:sz w:val="28"/>
        </w:rPr>
        <w:t>/100+k</w:t>
      </w:r>
      <w:r w:rsidRPr="00917EA0">
        <w:rPr>
          <w:kern w:val="28"/>
          <w:sz w:val="28"/>
          <w:vertAlign w:val="subscript"/>
        </w:rPr>
        <w:t>шт</w:t>
      </w:r>
      <w:r w:rsidRPr="00917EA0">
        <w:rPr>
          <w:kern w:val="28"/>
          <w:sz w:val="28"/>
          <w:szCs w:val="28"/>
        </w:rPr>
        <w:sym w:font="Symbol" w:char="F0D7"/>
      </w:r>
      <w:r w:rsidRPr="00917EA0">
        <w:rPr>
          <w:kern w:val="28"/>
          <w:sz w:val="28"/>
        </w:rPr>
        <w:t>N</w:t>
      </w:r>
      <w:r w:rsidRPr="00917EA0">
        <w:rPr>
          <w:kern w:val="28"/>
          <w:sz w:val="28"/>
          <w:vertAlign w:val="subscript"/>
        </w:rPr>
        <w:t>ТЭЦ</w:t>
      </w:r>
      <w:r w:rsidRPr="00917EA0">
        <w:rPr>
          <w:kern w:val="28"/>
          <w:sz w:val="28"/>
          <w:szCs w:val="28"/>
        </w:rPr>
        <w:sym w:font="Symbol" w:char="F0D7"/>
      </w:r>
      <w:r w:rsidRPr="00917EA0">
        <w:rPr>
          <w:kern w:val="28"/>
          <w:sz w:val="28"/>
        </w:rPr>
        <w:t>з</w:t>
      </w:r>
      <w:r w:rsidRPr="00917EA0">
        <w:rPr>
          <w:kern w:val="28"/>
          <w:sz w:val="28"/>
          <w:vertAlign w:val="subscript"/>
        </w:rPr>
        <w:t>сг</w:t>
      </w:r>
      <w:r w:rsidRPr="00917EA0">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Р</w:t>
      </w:r>
      <w:r w:rsidRPr="00917EA0">
        <w:rPr>
          <w:kern w:val="28"/>
          <w:sz w:val="28"/>
          <w:vertAlign w:val="subscript"/>
        </w:rPr>
        <w:t>а</w:t>
      </w:r>
      <w:r w:rsidRPr="00917EA0">
        <w:rPr>
          <w:kern w:val="28"/>
          <w:sz w:val="28"/>
        </w:rPr>
        <w:t xml:space="preserve"> =4,3 % – норма амортизации (/11/),</w:t>
      </w:r>
    </w:p>
    <w:p w:rsidR="00917EA0" w:rsidRPr="00917EA0" w:rsidRDefault="00917EA0" w:rsidP="00917EA0">
      <w:pPr>
        <w:widowControl/>
        <w:spacing w:line="360" w:lineRule="auto"/>
        <w:ind w:firstLine="709"/>
        <w:rPr>
          <w:kern w:val="28"/>
          <w:sz w:val="28"/>
        </w:rPr>
      </w:pPr>
      <w:r w:rsidRPr="00917EA0">
        <w:rPr>
          <w:kern w:val="28"/>
          <w:sz w:val="28"/>
        </w:rPr>
        <w:t>з</w:t>
      </w:r>
      <w:r w:rsidRPr="00917EA0">
        <w:rPr>
          <w:kern w:val="28"/>
          <w:sz w:val="28"/>
          <w:vertAlign w:val="subscript"/>
        </w:rPr>
        <w:t>сг</w:t>
      </w:r>
      <w:r w:rsidRPr="00917EA0">
        <w:rPr>
          <w:kern w:val="28"/>
          <w:sz w:val="28"/>
        </w:rPr>
        <w:t>=2500 у.е./год – заработная плата, среднегодовая,</w:t>
      </w: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шт</w:t>
      </w:r>
      <w:r w:rsidRPr="00917EA0">
        <w:rPr>
          <w:kern w:val="28"/>
          <w:sz w:val="28"/>
        </w:rPr>
        <w:t>=0,45 чел./МВт – штатный коэффициент (/11/),</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пост</w:t>
      </w:r>
      <w:r w:rsidRPr="00917EA0">
        <w:rPr>
          <w:kern w:val="28"/>
          <w:sz w:val="28"/>
        </w:rPr>
        <w:t>=1,3</w:t>
      </w:r>
      <w:r w:rsidRPr="00917EA0">
        <w:rPr>
          <w:kern w:val="28"/>
          <w:sz w:val="28"/>
          <w:szCs w:val="28"/>
        </w:rPr>
        <w:sym w:font="Symbol" w:char="F0D7"/>
      </w:r>
      <w:r w:rsidRPr="00917EA0">
        <w:rPr>
          <w:kern w:val="28"/>
          <w:sz w:val="28"/>
        </w:rPr>
        <w:t>(1,2</w:t>
      </w:r>
      <w:r w:rsidRPr="00917EA0">
        <w:rPr>
          <w:kern w:val="28"/>
          <w:sz w:val="28"/>
          <w:szCs w:val="28"/>
        </w:rPr>
        <w:sym w:font="Symbol" w:char="F0D7"/>
      </w:r>
      <w:r w:rsidRPr="00917EA0">
        <w:rPr>
          <w:kern w:val="28"/>
          <w:sz w:val="28"/>
        </w:rPr>
        <w:t xml:space="preserve">229,2 </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szCs w:val="28"/>
        </w:rPr>
        <w:sym w:font="Symbol" w:char="F0D7"/>
      </w:r>
      <w:r w:rsidRPr="00917EA0">
        <w:rPr>
          <w:kern w:val="28"/>
          <w:sz w:val="28"/>
        </w:rPr>
        <w:t>4,3/100+0,45</w:t>
      </w:r>
      <w:r w:rsidRPr="00917EA0">
        <w:rPr>
          <w:kern w:val="28"/>
          <w:sz w:val="28"/>
          <w:szCs w:val="28"/>
        </w:rPr>
        <w:sym w:font="Symbol" w:char="F0D7"/>
      </w:r>
      <w:r w:rsidRPr="00917EA0">
        <w:rPr>
          <w:kern w:val="28"/>
          <w:sz w:val="28"/>
        </w:rPr>
        <w:t>750</w:t>
      </w:r>
      <w:r w:rsidRPr="00917EA0">
        <w:rPr>
          <w:kern w:val="28"/>
          <w:sz w:val="28"/>
          <w:szCs w:val="28"/>
        </w:rPr>
        <w:sym w:font="Symbol" w:char="F0D7"/>
      </w:r>
      <w:r w:rsidRPr="00917EA0">
        <w:rPr>
          <w:kern w:val="28"/>
          <w:sz w:val="28"/>
        </w:rPr>
        <w:t>2500)= 16,47</w:t>
      </w:r>
      <w:r w:rsidRPr="00917EA0">
        <w:rPr>
          <w:kern w:val="28"/>
          <w:sz w:val="28"/>
          <w:szCs w:val="28"/>
        </w:rPr>
        <w:sym w:font="Symbol" w:char="F0D7"/>
      </w:r>
      <w:r w:rsidRPr="00917EA0">
        <w:rPr>
          <w:kern w:val="28"/>
          <w:sz w:val="28"/>
        </w:rPr>
        <w:t>10</w:t>
      </w:r>
      <w:r w:rsidRPr="00917EA0">
        <w:rPr>
          <w:kern w:val="28"/>
          <w:sz w:val="28"/>
          <w:vertAlign w:val="superscript"/>
        </w:rPr>
        <w:t>6</w:t>
      </w:r>
      <w:r>
        <w:rPr>
          <w:kern w:val="28"/>
          <w:sz w:val="28"/>
        </w:rPr>
        <w:t xml:space="preserve"> </w:t>
      </w:r>
      <w:r w:rsidRPr="00917EA0">
        <w:rPr>
          <w:kern w:val="28"/>
          <w:sz w:val="28"/>
        </w:rPr>
        <w:t>у.е./год</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Переменные издержки:</w:t>
      </w: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пер</w:t>
      </w:r>
      <w:r w:rsidRPr="00917EA0">
        <w:rPr>
          <w:kern w:val="28"/>
          <w:sz w:val="28"/>
        </w:rPr>
        <w:t>=В</w:t>
      </w:r>
      <w:r w:rsidRPr="00917EA0">
        <w:rPr>
          <w:kern w:val="28"/>
          <w:sz w:val="28"/>
          <w:vertAlign w:val="subscript"/>
        </w:rPr>
        <w:t>ТЭЦ</w:t>
      </w:r>
      <w:r w:rsidRPr="00917EA0">
        <w:rPr>
          <w:kern w:val="28"/>
          <w:sz w:val="28"/>
          <w:szCs w:val="28"/>
        </w:rPr>
        <w:sym w:font="Symbol" w:char="F0D7"/>
      </w:r>
      <w:r w:rsidRPr="00917EA0">
        <w:rPr>
          <w:kern w:val="28"/>
          <w:sz w:val="28"/>
        </w:rPr>
        <w:t>Ц</w:t>
      </w:r>
      <w:r w:rsidRPr="00917EA0">
        <w:rPr>
          <w:kern w:val="28"/>
          <w:sz w:val="28"/>
          <w:vertAlign w:val="subscript"/>
        </w:rPr>
        <w:t>тут</w:t>
      </w:r>
      <w:r w:rsidRPr="00917EA0">
        <w:rPr>
          <w:kern w:val="28"/>
          <w:sz w:val="28"/>
        </w:rPr>
        <w:t xml:space="preserve">=1,426 </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szCs w:val="28"/>
        </w:rPr>
        <w:sym w:font="Symbol" w:char="F0D7"/>
      </w:r>
      <w:r w:rsidRPr="00917EA0">
        <w:rPr>
          <w:kern w:val="28"/>
          <w:sz w:val="28"/>
        </w:rPr>
        <w:t>70= 85,56</w:t>
      </w:r>
      <w:r w:rsidRPr="00917EA0">
        <w:rPr>
          <w:kern w:val="28"/>
          <w:sz w:val="28"/>
          <w:szCs w:val="28"/>
        </w:rPr>
        <w:sym w:font="Symbol" w:char="F0D7"/>
      </w:r>
      <w:r w:rsidRPr="00917EA0">
        <w:rPr>
          <w:kern w:val="28"/>
          <w:sz w:val="28"/>
        </w:rPr>
        <w:t>10</w:t>
      </w:r>
      <w:r w:rsidRPr="00917EA0">
        <w:rPr>
          <w:kern w:val="28"/>
          <w:sz w:val="28"/>
          <w:vertAlign w:val="superscript"/>
        </w:rPr>
        <w:t>6</w:t>
      </w:r>
      <w:r>
        <w:rPr>
          <w:kern w:val="28"/>
          <w:sz w:val="28"/>
        </w:rPr>
        <w:t xml:space="preserve"> </w:t>
      </w:r>
      <w:r w:rsidRPr="00917EA0">
        <w:rPr>
          <w:kern w:val="28"/>
          <w:sz w:val="28"/>
        </w:rPr>
        <w:t>у.е./год,</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Ц</w:t>
      </w:r>
      <w:r w:rsidRPr="00917EA0">
        <w:rPr>
          <w:kern w:val="28"/>
          <w:sz w:val="28"/>
          <w:vertAlign w:val="subscript"/>
        </w:rPr>
        <w:t>тут</w:t>
      </w:r>
      <w:r w:rsidRPr="00917EA0">
        <w:rPr>
          <w:kern w:val="28"/>
          <w:sz w:val="28"/>
        </w:rPr>
        <w:t>=70 у.е./тут – цена тонны условного топлива.</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Приведенные затраты на ТЭЦ:</w:t>
      </w:r>
    </w:p>
    <w:p w:rsidR="0041292B" w:rsidRDefault="0041292B"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8"/>
          <w:sz w:val="28"/>
        </w:rPr>
        <w:pict>
          <v:shape id="_x0000_i1026" type="#_x0000_t75" style="width:441.75pt;height:36pt" fillcolor="window">
            <v:imagedata r:id="rId8" o:title=""/>
          </v:shape>
        </w:pict>
      </w:r>
    </w:p>
    <w:p w:rsidR="00917EA0" w:rsidRPr="00917EA0" w:rsidRDefault="00917EA0" w:rsidP="00917EA0">
      <w:pPr>
        <w:widowControl/>
        <w:spacing w:line="360" w:lineRule="auto"/>
        <w:ind w:firstLine="709"/>
        <w:rPr>
          <w:kern w:val="28"/>
          <w:sz w:val="28"/>
        </w:rPr>
      </w:pPr>
      <w:r w:rsidRPr="00917EA0">
        <w:rPr>
          <w:kern w:val="28"/>
          <w:sz w:val="28"/>
        </w:rPr>
        <w:t>где Е</w:t>
      </w:r>
      <w:r w:rsidRPr="00917EA0">
        <w:rPr>
          <w:kern w:val="28"/>
          <w:sz w:val="28"/>
          <w:vertAlign w:val="subscript"/>
        </w:rPr>
        <w:t>н</w:t>
      </w:r>
      <w:r w:rsidRPr="00917EA0">
        <w:rPr>
          <w:kern w:val="28"/>
          <w:sz w:val="28"/>
        </w:rPr>
        <w:t>-нормативный коэффициент эффективности капиталовложений, равный 0,12; К</w:t>
      </w:r>
      <w:r w:rsidRPr="00917EA0">
        <w:rPr>
          <w:kern w:val="28"/>
          <w:sz w:val="28"/>
          <w:vertAlign w:val="subscript"/>
        </w:rPr>
        <w:t>t</w:t>
      </w:r>
      <w:r w:rsidRPr="00917EA0">
        <w:rPr>
          <w:kern w:val="28"/>
          <w:sz w:val="28"/>
          <w:vertAlign w:val="superscript"/>
        </w:rPr>
        <w:t>0</w:t>
      </w:r>
      <w:r w:rsidRPr="00917EA0">
        <w:rPr>
          <w:kern w:val="28"/>
          <w:sz w:val="28"/>
        </w:rPr>
        <w:t>-капиталовложения в t-й год(по графику); И</w:t>
      </w:r>
      <w:r w:rsidRPr="00917EA0">
        <w:rPr>
          <w:kern w:val="28"/>
          <w:sz w:val="28"/>
          <w:vertAlign w:val="superscript"/>
        </w:rPr>
        <w:t>t</w:t>
      </w:r>
      <w:r w:rsidRPr="00917EA0">
        <w:rPr>
          <w:kern w:val="28"/>
          <w:sz w:val="28"/>
          <w:vertAlign w:val="subscript"/>
        </w:rPr>
        <w:t>пост</w:t>
      </w:r>
      <w:r w:rsidRPr="00917EA0">
        <w:rPr>
          <w:kern w:val="28"/>
          <w:sz w:val="28"/>
        </w:rPr>
        <w:t>-постоянные годовые издержки в t-й год(по графику; Е</w:t>
      </w:r>
      <w:r w:rsidRPr="00917EA0">
        <w:rPr>
          <w:kern w:val="28"/>
          <w:sz w:val="28"/>
          <w:vertAlign w:val="subscript"/>
        </w:rPr>
        <w:t>пр</w:t>
      </w:r>
      <w:r w:rsidRPr="00917EA0">
        <w:rPr>
          <w:kern w:val="28"/>
          <w:sz w:val="28"/>
        </w:rPr>
        <w:t>-нормативный коэффициент приведения разновременных затрат, равный 0,08.</w:t>
      </w:r>
    </w:p>
    <w:p w:rsidR="00917EA0" w:rsidRPr="00917EA0" w:rsidRDefault="00917EA0" w:rsidP="00917EA0">
      <w:pPr>
        <w:widowControl/>
        <w:spacing w:line="360" w:lineRule="auto"/>
        <w:ind w:firstLine="709"/>
        <w:rPr>
          <w:kern w:val="28"/>
          <w:sz w:val="28"/>
        </w:rPr>
      </w:pPr>
      <w:r w:rsidRPr="00917EA0">
        <w:rPr>
          <w:kern w:val="28"/>
          <w:sz w:val="28"/>
        </w:rPr>
        <w:t>Третье и четвертое слагаемое учитываются лишь в том методе, где их величины больше.</w:t>
      </w:r>
    </w:p>
    <w:p w:rsidR="00917EA0" w:rsidRPr="00917EA0" w:rsidRDefault="00917EA0" w:rsidP="00917EA0">
      <w:pPr>
        <w:widowControl/>
        <w:spacing w:line="360" w:lineRule="auto"/>
        <w:ind w:firstLine="709"/>
        <w:rPr>
          <w:kern w:val="28"/>
          <w:sz w:val="28"/>
        </w:rPr>
      </w:pPr>
      <w:r w:rsidRPr="00917EA0">
        <w:rPr>
          <w:kern w:val="28"/>
          <w:sz w:val="28"/>
        </w:rPr>
        <w:t>Построим графики изменения К, Э и В в зависимости от времени.</w:t>
      </w:r>
    </w:p>
    <w:p w:rsidR="00917EA0" w:rsidRPr="00917EA0" w:rsidRDefault="00917EA0" w:rsidP="00917EA0">
      <w:pPr>
        <w:widowControl/>
        <w:spacing w:line="360" w:lineRule="auto"/>
        <w:ind w:firstLine="709"/>
        <w:rPr>
          <w:kern w:val="28"/>
          <w:sz w:val="28"/>
        </w:rPr>
      </w:pPr>
      <w:r w:rsidRPr="00917EA0">
        <w:rPr>
          <w:kern w:val="28"/>
          <w:sz w:val="28"/>
        </w:rPr>
        <w:t>Для определения динамики освоения капиталовложений вычисляются сроки ввода головного агрегата Т</w:t>
      </w:r>
      <w:r w:rsidRPr="00917EA0">
        <w:rPr>
          <w:kern w:val="28"/>
          <w:sz w:val="28"/>
          <w:vertAlign w:val="subscript"/>
        </w:rPr>
        <w:t>гол</w:t>
      </w:r>
      <w:r w:rsidRPr="00917EA0">
        <w:rPr>
          <w:kern w:val="28"/>
          <w:sz w:val="28"/>
        </w:rPr>
        <w:t>, сроки строительства Т</w:t>
      </w:r>
      <w:r w:rsidRPr="00917EA0">
        <w:rPr>
          <w:kern w:val="28"/>
          <w:sz w:val="28"/>
          <w:vertAlign w:val="subscript"/>
        </w:rPr>
        <w:t>стр</w:t>
      </w:r>
      <w:r w:rsidRPr="00917EA0">
        <w:rPr>
          <w:kern w:val="28"/>
          <w:sz w:val="28"/>
        </w:rPr>
        <w:t>, сроки освоения проектной мощности Т</w:t>
      </w:r>
      <w:r w:rsidRPr="00917EA0">
        <w:rPr>
          <w:kern w:val="28"/>
          <w:sz w:val="28"/>
          <w:vertAlign w:val="subscript"/>
        </w:rPr>
        <w:t>расч</w:t>
      </w:r>
      <w:r w:rsidRPr="00917EA0">
        <w:rPr>
          <w:kern w:val="28"/>
          <w:sz w:val="28"/>
        </w:rPr>
        <w:t xml:space="preserve"> и капиталовложения в основной агрегат К*</w:t>
      </w:r>
      <w:r w:rsidRPr="00917EA0">
        <w:rPr>
          <w:kern w:val="28"/>
          <w:sz w:val="28"/>
          <w:vertAlign w:val="subscript"/>
        </w:rPr>
        <w:t>гол</w:t>
      </w:r>
      <w:r w:rsidRPr="00917EA0">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w:t>
      </w:r>
      <w:r w:rsidRPr="00917EA0">
        <w:rPr>
          <w:kern w:val="28"/>
          <w:sz w:val="28"/>
          <w:vertAlign w:val="subscript"/>
        </w:rPr>
        <w:t>расч</w:t>
      </w:r>
      <w:r w:rsidRPr="00917EA0">
        <w:rPr>
          <w:kern w:val="28"/>
          <w:sz w:val="28"/>
        </w:rPr>
        <w:t>=Т</w:t>
      </w:r>
      <w:r w:rsidRPr="00917EA0">
        <w:rPr>
          <w:kern w:val="28"/>
          <w:sz w:val="28"/>
          <w:vertAlign w:val="subscript"/>
        </w:rPr>
        <w:t>стр</w:t>
      </w:r>
      <w:r w:rsidRPr="00917EA0">
        <w:rPr>
          <w:kern w:val="28"/>
          <w:sz w:val="28"/>
        </w:rPr>
        <w:t>+2=4+2=6 лет</w:t>
      </w:r>
    </w:p>
    <w:p w:rsidR="00917EA0" w:rsidRPr="00917EA0" w:rsidRDefault="00917EA0" w:rsidP="00917EA0">
      <w:pPr>
        <w:widowControl/>
        <w:spacing w:line="360" w:lineRule="auto"/>
        <w:ind w:firstLine="709"/>
        <w:rPr>
          <w:kern w:val="28"/>
          <w:sz w:val="28"/>
        </w:rPr>
      </w:pPr>
      <w:r w:rsidRPr="00917EA0">
        <w:rPr>
          <w:kern w:val="28"/>
          <w:sz w:val="28"/>
        </w:rPr>
        <w:t>Т</w:t>
      </w:r>
      <w:r w:rsidRPr="00917EA0">
        <w:rPr>
          <w:kern w:val="28"/>
          <w:sz w:val="28"/>
          <w:vertAlign w:val="subscript"/>
        </w:rPr>
        <w:t>стр</w:t>
      </w:r>
      <w:r w:rsidRPr="00917EA0">
        <w:rPr>
          <w:kern w:val="28"/>
          <w:sz w:val="28"/>
        </w:rPr>
        <w:t>=Т</w:t>
      </w:r>
      <w:r w:rsidRPr="00917EA0">
        <w:rPr>
          <w:kern w:val="28"/>
          <w:sz w:val="28"/>
          <w:vertAlign w:val="subscript"/>
        </w:rPr>
        <w:t>ввод</w:t>
      </w:r>
      <w:r w:rsidRPr="00917EA0">
        <w:rPr>
          <w:kern w:val="28"/>
          <w:sz w:val="28"/>
        </w:rPr>
        <w:t>+4мес=4 года</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 Т</w:t>
      </w:r>
      <w:r w:rsidRPr="00917EA0">
        <w:rPr>
          <w:kern w:val="28"/>
          <w:sz w:val="28"/>
          <w:vertAlign w:val="subscript"/>
        </w:rPr>
        <w:t>ввод</w:t>
      </w:r>
      <w:r w:rsidRPr="00917EA0">
        <w:rPr>
          <w:kern w:val="28"/>
          <w:sz w:val="28"/>
        </w:rPr>
        <w:t>-сроки ввода последнего агрегата.</w:t>
      </w:r>
    </w:p>
    <w:p w:rsidR="00917EA0" w:rsidRPr="00917EA0" w:rsidRDefault="00917EA0" w:rsidP="00917EA0">
      <w:pPr>
        <w:widowControl/>
        <w:spacing w:line="360" w:lineRule="auto"/>
        <w:ind w:firstLine="709"/>
        <w:rPr>
          <w:kern w:val="28"/>
          <w:sz w:val="28"/>
        </w:rPr>
      </w:pPr>
      <w:r w:rsidRPr="00917EA0">
        <w:rPr>
          <w:kern w:val="28"/>
          <w:sz w:val="28"/>
        </w:rPr>
        <w:t>С учетом задела по последующим агрегатам находятся капиталовложение в головной агрегат:</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perscript"/>
        </w:rPr>
        <w:t>*</w:t>
      </w:r>
      <w:r w:rsidRPr="00917EA0">
        <w:rPr>
          <w:kern w:val="28"/>
          <w:sz w:val="28"/>
          <w:vertAlign w:val="subscript"/>
        </w:rPr>
        <w:t>гол</w:t>
      </w:r>
      <w:r w:rsidRPr="00917EA0">
        <w:rPr>
          <w:kern w:val="28"/>
          <w:sz w:val="28"/>
        </w:rPr>
        <w:t>=1,25</w:t>
      </w:r>
      <w:r w:rsidRPr="00917EA0">
        <w:rPr>
          <w:kern w:val="28"/>
          <w:sz w:val="28"/>
          <w:vertAlign w:val="superscript"/>
        </w:rPr>
        <w:t>.</w:t>
      </w:r>
      <w:r w:rsidRPr="00917EA0">
        <w:rPr>
          <w:kern w:val="28"/>
          <w:sz w:val="28"/>
        </w:rPr>
        <w:t>К</w:t>
      </w:r>
      <w:r w:rsidRPr="00917EA0">
        <w:rPr>
          <w:kern w:val="28"/>
          <w:sz w:val="28"/>
          <w:vertAlign w:val="subscript"/>
        </w:rPr>
        <w:t>гол</w:t>
      </w:r>
      <w:r w:rsidRPr="00917EA0">
        <w:rPr>
          <w:kern w:val="28"/>
          <w:sz w:val="28"/>
        </w:rPr>
        <w:t>=95,6</w:t>
      </w:r>
      <w:r w:rsidRPr="00917EA0">
        <w:rPr>
          <w:kern w:val="28"/>
          <w:sz w:val="28"/>
          <w:vertAlign w:val="superscript"/>
        </w:rPr>
        <w:t>.</w:t>
      </w:r>
      <w:r w:rsidRPr="00917EA0">
        <w:rPr>
          <w:kern w:val="28"/>
          <w:sz w:val="28"/>
        </w:rPr>
        <w:t>1,25=119,5 млн у.е./год</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Капиталовложения К</w:t>
      </w:r>
      <w:r w:rsidRPr="00917EA0">
        <w:rPr>
          <w:kern w:val="28"/>
          <w:sz w:val="28"/>
          <w:vertAlign w:val="superscript"/>
        </w:rPr>
        <w:t>*</w:t>
      </w:r>
      <w:r w:rsidRPr="00917EA0">
        <w:rPr>
          <w:kern w:val="28"/>
          <w:sz w:val="28"/>
          <w:vertAlign w:val="subscript"/>
        </w:rPr>
        <w:t>гол</w:t>
      </w:r>
      <w:r w:rsidRPr="00917EA0">
        <w:rPr>
          <w:kern w:val="28"/>
          <w:sz w:val="28"/>
        </w:rPr>
        <w:t xml:space="preserve"> распределяются между первым, вторым и частью третьего года в отношении</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bscript"/>
        </w:rPr>
        <w:t>1</w:t>
      </w:r>
      <w:r w:rsidRPr="00917EA0">
        <w:rPr>
          <w:kern w:val="28"/>
          <w:sz w:val="28"/>
        </w:rPr>
        <w:t>:К</w:t>
      </w:r>
      <w:r w:rsidRPr="00917EA0">
        <w:rPr>
          <w:kern w:val="28"/>
          <w:sz w:val="28"/>
          <w:vertAlign w:val="subscript"/>
        </w:rPr>
        <w:t>2</w:t>
      </w:r>
      <w:r w:rsidRPr="00917EA0">
        <w:rPr>
          <w:kern w:val="28"/>
          <w:sz w:val="28"/>
        </w:rPr>
        <w:t>:К</w:t>
      </w:r>
      <w:r w:rsidRPr="00917EA0">
        <w:rPr>
          <w:kern w:val="28"/>
          <w:sz w:val="28"/>
          <w:vertAlign w:val="subscript"/>
        </w:rPr>
        <w:t>3</w:t>
      </w:r>
      <w:r w:rsidRPr="00917EA0">
        <w:rPr>
          <w:kern w:val="28"/>
          <w:sz w:val="28"/>
        </w:rPr>
        <w:t xml:space="preserve"> t/12=1:1,7:2,7t/12</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t=5, число месяцев с начала третьего года до ввода головного агрегата.</w:t>
      </w:r>
    </w:p>
    <w:p w:rsidR="00917EA0" w:rsidRP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bscript"/>
        </w:rPr>
        <w:t>1</w:t>
      </w:r>
      <w:r w:rsidRPr="00917EA0">
        <w:rPr>
          <w:kern w:val="28"/>
          <w:sz w:val="28"/>
        </w:rPr>
        <w:t>=31,24 млн у.е./год</w:t>
      </w:r>
      <w:r w:rsidR="0041292B">
        <w:rPr>
          <w:kern w:val="28"/>
          <w:sz w:val="28"/>
        </w:rPr>
        <w:t>;</w:t>
      </w:r>
      <w:r w:rsidRPr="00917EA0">
        <w:rPr>
          <w:kern w:val="28"/>
          <w:sz w:val="28"/>
        </w:rPr>
        <w:t xml:space="preserve"> К</w:t>
      </w:r>
      <w:r w:rsidRPr="00917EA0">
        <w:rPr>
          <w:kern w:val="28"/>
          <w:sz w:val="28"/>
          <w:vertAlign w:val="subscript"/>
        </w:rPr>
        <w:t>2</w:t>
      </w:r>
      <w:r w:rsidRPr="00917EA0">
        <w:rPr>
          <w:kern w:val="28"/>
          <w:sz w:val="28"/>
        </w:rPr>
        <w:t>=53,11 млн у.е./год</w:t>
      </w:r>
      <w:r w:rsidR="0041292B">
        <w:rPr>
          <w:kern w:val="28"/>
          <w:sz w:val="28"/>
        </w:rPr>
        <w:t>;</w:t>
      </w:r>
      <w:r w:rsidRPr="00917EA0">
        <w:rPr>
          <w:kern w:val="28"/>
          <w:sz w:val="28"/>
        </w:rPr>
        <w:t xml:space="preserve"> К</w:t>
      </w:r>
      <w:r w:rsidRPr="00917EA0">
        <w:rPr>
          <w:kern w:val="28"/>
          <w:sz w:val="28"/>
          <w:vertAlign w:val="subscript"/>
        </w:rPr>
        <w:t>3</w:t>
      </w:r>
      <w:r w:rsidRPr="00917EA0">
        <w:rPr>
          <w:kern w:val="28"/>
          <w:sz w:val="28"/>
        </w:rPr>
        <w:t>=35,15 млн у.е./год</w:t>
      </w:r>
    </w:p>
    <w:p w:rsidR="00917EA0" w:rsidRPr="00917EA0" w:rsidRDefault="00917EA0" w:rsidP="00917EA0">
      <w:pPr>
        <w:widowControl/>
        <w:spacing w:line="360" w:lineRule="auto"/>
        <w:ind w:firstLine="709"/>
        <w:rPr>
          <w:kern w:val="28"/>
          <w:sz w:val="28"/>
        </w:rPr>
      </w:pPr>
      <w:r w:rsidRPr="00917EA0">
        <w:rPr>
          <w:kern w:val="28"/>
          <w:sz w:val="28"/>
        </w:rPr>
        <w:t>Постоянные издержки в третьем году:</w:t>
      </w:r>
    </w:p>
    <w:p w:rsidR="0041292B" w:rsidRDefault="0041292B"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32"/>
          <w:sz w:val="28"/>
        </w:rPr>
        <w:pict>
          <v:shape id="_x0000_i1027" type="#_x0000_t75" style="width:317.25pt;height:36.75pt" fillcolor="window">
            <v:imagedata r:id="rId9" o:title=""/>
          </v:shape>
        </w:pic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Выработка электрической энергии в третьем году:</w:t>
      </w:r>
    </w:p>
    <w:p w:rsidR="0041292B" w:rsidRDefault="0041292B"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4"/>
          <w:sz w:val="28"/>
        </w:rPr>
        <w:pict>
          <v:shape id="_x0000_i1028" type="#_x0000_t75" style="width:270.75pt;height:30.75pt" fillcolor="window">
            <v:imagedata r:id="rId10" o:title=""/>
          </v:shape>
        </w:pict>
      </w:r>
    </w:p>
    <w:p w:rsidR="0041292B" w:rsidRDefault="0041292B"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Отпуск тепла от ТЭЦ коммунально-бытовым потребителям в третьем году:</w:t>
      </w:r>
    </w:p>
    <w:p w:rsidR="0041292B" w:rsidRPr="00917EA0" w:rsidRDefault="0041292B"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30"/>
          <w:sz w:val="28"/>
        </w:rPr>
        <w:pict>
          <v:shape id="_x0000_i1029" type="#_x0000_t75" style="width:287.25pt;height:36.75pt" fillcolor="window">
            <v:imagedata r:id="rId11" o:title=""/>
          </v:shape>
        </w:pic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Расход топлива в третьем году на ТЭЦ:</w:t>
      </w:r>
    </w:p>
    <w:p w:rsidR="0041292B" w:rsidRDefault="0041292B"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30"/>
          <w:sz w:val="28"/>
        </w:rPr>
        <w:pict>
          <v:shape id="_x0000_i1030" type="#_x0000_t75" style="width:366pt;height:38.25pt" fillcolor="window">
            <v:imagedata r:id="rId12" o:title=""/>
          </v:shape>
        </w:pic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ТС</w:t>
      </w:r>
      <w:r w:rsidRPr="00917EA0">
        <w:rPr>
          <w:kern w:val="28"/>
          <w:sz w:val="28"/>
        </w:rPr>
        <w:t>= 0,075</w:t>
      </w:r>
      <w:r w:rsidRPr="00917EA0">
        <w:rPr>
          <w:kern w:val="28"/>
          <w:sz w:val="28"/>
          <w:szCs w:val="28"/>
        </w:rPr>
        <w:sym w:font="Symbol" w:char="F0D7"/>
      </w:r>
      <w:r w:rsidRPr="00917EA0">
        <w:rPr>
          <w:kern w:val="28"/>
          <w:sz w:val="28"/>
        </w:rPr>
        <w:t>К</w:t>
      </w:r>
      <w:r w:rsidRPr="00917EA0">
        <w:rPr>
          <w:kern w:val="28"/>
          <w:sz w:val="28"/>
          <w:vertAlign w:val="subscript"/>
        </w:rPr>
        <w:t>ТС</w:t>
      </w:r>
      <w:r w:rsidRPr="00917EA0">
        <w:rPr>
          <w:kern w:val="28"/>
          <w:sz w:val="28"/>
        </w:rPr>
        <w:t>=0,075</w:t>
      </w:r>
      <w:r w:rsidRPr="00917EA0">
        <w:rPr>
          <w:kern w:val="28"/>
          <w:sz w:val="28"/>
          <w:szCs w:val="28"/>
        </w:rPr>
        <w:sym w:font="Symbol" w:char="F0D7"/>
      </w:r>
      <w:r w:rsidRPr="00917EA0">
        <w:rPr>
          <w:kern w:val="28"/>
          <w:sz w:val="28"/>
        </w:rPr>
        <w:t>60=4,5</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rPr>
        <w:t xml:space="preserve"> у.е./год,</w:t>
      </w:r>
    </w:p>
    <w:p w:rsidR="0041292B"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ЛЭП</w:t>
      </w:r>
      <w:r w:rsidRPr="00917EA0">
        <w:rPr>
          <w:kern w:val="28"/>
          <w:sz w:val="28"/>
        </w:rPr>
        <w:t>= 0,034</w:t>
      </w:r>
      <w:r w:rsidRPr="00917EA0">
        <w:rPr>
          <w:kern w:val="28"/>
          <w:sz w:val="28"/>
          <w:szCs w:val="28"/>
        </w:rPr>
        <w:sym w:font="Symbol" w:char="F0D7"/>
      </w:r>
      <w:r w:rsidRPr="00917EA0">
        <w:rPr>
          <w:kern w:val="28"/>
          <w:sz w:val="28"/>
        </w:rPr>
        <w:t>К</w:t>
      </w:r>
      <w:r w:rsidRPr="00917EA0">
        <w:rPr>
          <w:kern w:val="28"/>
          <w:sz w:val="28"/>
          <w:vertAlign w:val="subscript"/>
        </w:rPr>
        <w:t>ЛЭП</w:t>
      </w:r>
      <w:r w:rsidRPr="00917EA0">
        <w:rPr>
          <w:kern w:val="28"/>
          <w:sz w:val="28"/>
        </w:rPr>
        <w:t>=0,034</w:t>
      </w:r>
      <w:r w:rsidRPr="00917EA0">
        <w:rPr>
          <w:kern w:val="28"/>
          <w:sz w:val="28"/>
          <w:szCs w:val="28"/>
        </w:rPr>
        <w:sym w:font="Symbol" w:char="F0D7"/>
      </w:r>
      <w:r w:rsidRPr="00917EA0">
        <w:rPr>
          <w:kern w:val="28"/>
          <w:sz w:val="28"/>
        </w:rPr>
        <w:t>14=0,476</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rPr>
        <w:t xml:space="preserve"> у.е./год </w:t>
      </w:r>
    </w:p>
    <w:p w:rsidR="00917EA0" w:rsidRDefault="00917EA0" w:rsidP="00917EA0">
      <w:pPr>
        <w:widowControl/>
        <w:spacing w:line="360" w:lineRule="auto"/>
        <w:ind w:firstLine="709"/>
        <w:rPr>
          <w:kern w:val="28"/>
          <w:sz w:val="28"/>
        </w:rPr>
      </w:pPr>
      <w:r w:rsidRPr="00917EA0">
        <w:rPr>
          <w:kern w:val="28"/>
          <w:sz w:val="28"/>
        </w:rPr>
        <w:t>–</w:t>
      </w:r>
      <w:r w:rsidR="0041292B">
        <w:rPr>
          <w:kern w:val="28"/>
          <w:sz w:val="28"/>
        </w:rPr>
        <w:t xml:space="preserve"> </w:t>
      </w:r>
      <w:r w:rsidRPr="00917EA0">
        <w:rPr>
          <w:kern w:val="28"/>
          <w:sz w:val="28"/>
        </w:rPr>
        <w:t>издержки на эксплуатацию тепловых сетей и ЛЭП.</w:t>
      </w:r>
    </w:p>
    <w:p w:rsidR="00C64A99" w:rsidRPr="00917EA0" w:rsidRDefault="00C64A9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З</w:t>
      </w:r>
      <w:r w:rsidRPr="00917EA0">
        <w:rPr>
          <w:kern w:val="28"/>
          <w:sz w:val="28"/>
          <w:vertAlign w:val="subscript"/>
        </w:rPr>
        <w:t>ТЭЦ</w:t>
      </w:r>
      <w:r w:rsidRPr="00917EA0">
        <w:rPr>
          <w:kern w:val="28"/>
          <w:sz w:val="28"/>
        </w:rPr>
        <w:t>=59,8 млн.у.е./год</w:t>
      </w:r>
    </w:p>
    <w:p w:rsidR="00C64A99" w:rsidRPr="00917EA0" w:rsidRDefault="00C64A9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Аналогичный расчет для второго варианта приведен ниже.</w:t>
      </w:r>
    </w:p>
    <w:p w:rsidR="00917EA0" w:rsidRPr="00917EA0" w:rsidRDefault="00917EA0" w:rsidP="00917EA0">
      <w:pPr>
        <w:widowControl/>
        <w:spacing w:line="360" w:lineRule="auto"/>
        <w:ind w:firstLine="709"/>
        <w:rPr>
          <w:kern w:val="28"/>
          <w:sz w:val="28"/>
        </w:rPr>
      </w:pPr>
      <w:r w:rsidRPr="00917EA0">
        <w:rPr>
          <w:kern w:val="28"/>
          <w:sz w:val="28"/>
        </w:rPr>
        <w:t>Постоянные издержки:</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пост</w:t>
      </w:r>
      <w:r w:rsidRPr="00917EA0">
        <w:rPr>
          <w:kern w:val="28"/>
          <w:sz w:val="28"/>
        </w:rPr>
        <w:t>=1,3</w:t>
      </w:r>
      <w:r w:rsidRPr="00917EA0">
        <w:rPr>
          <w:kern w:val="28"/>
          <w:sz w:val="28"/>
          <w:szCs w:val="28"/>
        </w:rPr>
        <w:sym w:font="Symbol" w:char="F0D7"/>
      </w:r>
      <w:r w:rsidRPr="00917EA0">
        <w:rPr>
          <w:kern w:val="28"/>
          <w:sz w:val="28"/>
        </w:rPr>
        <w:t>(1,2</w:t>
      </w:r>
      <w:r w:rsidRPr="00917EA0">
        <w:rPr>
          <w:kern w:val="28"/>
          <w:sz w:val="28"/>
          <w:szCs w:val="28"/>
        </w:rPr>
        <w:sym w:font="Symbol" w:char="F0D7"/>
      </w:r>
      <w:r w:rsidRPr="00917EA0">
        <w:rPr>
          <w:kern w:val="28"/>
          <w:sz w:val="28"/>
        </w:rPr>
        <w:t>К</w:t>
      </w:r>
      <w:r w:rsidRPr="00917EA0">
        <w:rPr>
          <w:kern w:val="28"/>
          <w:sz w:val="28"/>
          <w:vertAlign w:val="subscript"/>
        </w:rPr>
        <w:t>ТЭЦ</w:t>
      </w:r>
      <w:r w:rsidRPr="00917EA0">
        <w:rPr>
          <w:kern w:val="28"/>
          <w:sz w:val="28"/>
          <w:szCs w:val="28"/>
        </w:rPr>
        <w:sym w:font="Symbol" w:char="F0D7"/>
      </w:r>
      <w:r w:rsidRPr="00917EA0">
        <w:rPr>
          <w:kern w:val="28"/>
          <w:sz w:val="28"/>
        </w:rPr>
        <w:t>Р</w:t>
      </w:r>
      <w:r w:rsidRPr="00917EA0">
        <w:rPr>
          <w:kern w:val="28"/>
          <w:sz w:val="28"/>
          <w:vertAlign w:val="subscript"/>
        </w:rPr>
        <w:t>а</w:t>
      </w:r>
      <w:r w:rsidRPr="00917EA0">
        <w:rPr>
          <w:kern w:val="28"/>
          <w:sz w:val="28"/>
        </w:rPr>
        <w:t>/100+k</w:t>
      </w:r>
      <w:r w:rsidRPr="00917EA0">
        <w:rPr>
          <w:kern w:val="28"/>
          <w:sz w:val="28"/>
          <w:vertAlign w:val="subscript"/>
        </w:rPr>
        <w:t>шт</w:t>
      </w:r>
      <w:r w:rsidRPr="00917EA0">
        <w:rPr>
          <w:kern w:val="28"/>
          <w:sz w:val="28"/>
          <w:szCs w:val="28"/>
        </w:rPr>
        <w:sym w:font="Symbol" w:char="F0D7"/>
      </w:r>
      <w:r w:rsidRPr="00917EA0">
        <w:rPr>
          <w:kern w:val="28"/>
          <w:sz w:val="28"/>
        </w:rPr>
        <w:t>N</w:t>
      </w:r>
      <w:r w:rsidRPr="00917EA0">
        <w:rPr>
          <w:kern w:val="28"/>
          <w:sz w:val="28"/>
          <w:vertAlign w:val="subscript"/>
        </w:rPr>
        <w:t>ТЭЦ</w:t>
      </w:r>
      <w:r w:rsidRPr="00917EA0">
        <w:rPr>
          <w:kern w:val="28"/>
          <w:sz w:val="28"/>
          <w:szCs w:val="28"/>
        </w:rPr>
        <w:sym w:font="Symbol" w:char="F0D7"/>
      </w:r>
      <w:r w:rsidRPr="00917EA0">
        <w:rPr>
          <w:kern w:val="28"/>
          <w:sz w:val="28"/>
        </w:rPr>
        <w:t>з</w:t>
      </w:r>
      <w:r w:rsidRPr="00917EA0">
        <w:rPr>
          <w:kern w:val="28"/>
          <w:sz w:val="28"/>
          <w:vertAlign w:val="subscript"/>
        </w:rPr>
        <w:t>сг</w:t>
      </w:r>
      <w:r w:rsidRPr="00917EA0">
        <w:rPr>
          <w:kern w:val="28"/>
          <w:sz w:val="28"/>
        </w:rPr>
        <w:t>),</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Р</w:t>
      </w:r>
      <w:r w:rsidRPr="00917EA0">
        <w:rPr>
          <w:kern w:val="28"/>
          <w:sz w:val="28"/>
          <w:vertAlign w:val="subscript"/>
        </w:rPr>
        <w:t>а</w:t>
      </w:r>
      <w:r w:rsidRPr="00917EA0">
        <w:rPr>
          <w:kern w:val="28"/>
          <w:sz w:val="28"/>
        </w:rPr>
        <w:t xml:space="preserve"> =4,3 % – норма амортизации (/11/);</w:t>
      </w:r>
    </w:p>
    <w:p w:rsidR="00917EA0" w:rsidRPr="00917EA0" w:rsidRDefault="00917EA0" w:rsidP="00917EA0">
      <w:pPr>
        <w:widowControl/>
        <w:spacing w:line="360" w:lineRule="auto"/>
        <w:ind w:firstLine="709"/>
        <w:rPr>
          <w:kern w:val="28"/>
          <w:sz w:val="28"/>
        </w:rPr>
      </w:pPr>
      <w:r w:rsidRPr="00917EA0">
        <w:rPr>
          <w:kern w:val="28"/>
          <w:sz w:val="28"/>
        </w:rPr>
        <w:t>з</w:t>
      </w:r>
      <w:r w:rsidRPr="00917EA0">
        <w:rPr>
          <w:kern w:val="28"/>
          <w:sz w:val="28"/>
          <w:vertAlign w:val="subscript"/>
        </w:rPr>
        <w:t>сг</w:t>
      </w:r>
      <w:r w:rsidRPr="00917EA0">
        <w:rPr>
          <w:kern w:val="28"/>
          <w:sz w:val="28"/>
        </w:rPr>
        <w:t>=2500 у.е./год – среднегодовая заработная плата;</w:t>
      </w: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sz w:val="28"/>
          <w:vertAlign w:val="subscript"/>
        </w:rPr>
        <w:t>шт</w:t>
      </w:r>
      <w:r w:rsidRPr="00917EA0">
        <w:rPr>
          <w:kern w:val="28"/>
          <w:sz w:val="28"/>
        </w:rPr>
        <w:t>=0,45 чел./МВт – штатный коэффициент(/11/).</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пост</w:t>
      </w:r>
      <w:r w:rsidRPr="00917EA0">
        <w:rPr>
          <w:kern w:val="28"/>
          <w:sz w:val="28"/>
        </w:rPr>
        <w:t>=1,3</w:t>
      </w:r>
      <w:r w:rsidRPr="00917EA0">
        <w:rPr>
          <w:kern w:val="28"/>
          <w:sz w:val="28"/>
          <w:szCs w:val="28"/>
        </w:rPr>
        <w:sym w:font="Symbol" w:char="F0D7"/>
      </w:r>
      <w:r w:rsidRPr="00917EA0">
        <w:rPr>
          <w:kern w:val="28"/>
          <w:sz w:val="28"/>
        </w:rPr>
        <w:t>(1,2</w:t>
      </w:r>
      <w:r w:rsidRPr="00917EA0">
        <w:rPr>
          <w:kern w:val="28"/>
          <w:sz w:val="28"/>
          <w:szCs w:val="28"/>
        </w:rPr>
        <w:sym w:font="Symbol" w:char="F0D7"/>
      </w:r>
      <w:r w:rsidRPr="00917EA0">
        <w:rPr>
          <w:kern w:val="28"/>
          <w:sz w:val="28"/>
        </w:rPr>
        <w:t>235,2</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szCs w:val="28"/>
        </w:rPr>
        <w:sym w:font="Symbol" w:char="F0D7"/>
      </w:r>
      <w:r w:rsidRPr="00917EA0">
        <w:rPr>
          <w:kern w:val="28"/>
          <w:sz w:val="28"/>
        </w:rPr>
        <w:t>4,3/100+0,45</w:t>
      </w:r>
      <w:r w:rsidRPr="00917EA0">
        <w:rPr>
          <w:kern w:val="28"/>
          <w:sz w:val="28"/>
          <w:szCs w:val="28"/>
        </w:rPr>
        <w:sym w:font="Symbol" w:char="F0D7"/>
      </w:r>
      <w:r w:rsidRPr="00917EA0">
        <w:rPr>
          <w:kern w:val="28"/>
          <w:sz w:val="28"/>
        </w:rPr>
        <w:t>720</w:t>
      </w:r>
      <w:r w:rsidRPr="00917EA0">
        <w:rPr>
          <w:kern w:val="28"/>
          <w:sz w:val="28"/>
          <w:szCs w:val="28"/>
        </w:rPr>
        <w:sym w:font="Symbol" w:char="F0D7"/>
      </w:r>
      <w:r w:rsidRPr="00917EA0">
        <w:rPr>
          <w:kern w:val="28"/>
          <w:sz w:val="28"/>
        </w:rPr>
        <w:t>2500)= 16,8</w:t>
      </w:r>
      <w:r w:rsidRPr="00917EA0">
        <w:rPr>
          <w:kern w:val="28"/>
          <w:sz w:val="28"/>
          <w:szCs w:val="28"/>
        </w:rPr>
        <w:sym w:font="Symbol" w:char="F0D7"/>
      </w:r>
      <w:r w:rsidRPr="00917EA0">
        <w:rPr>
          <w:kern w:val="28"/>
          <w:sz w:val="28"/>
        </w:rPr>
        <w:t>10</w:t>
      </w:r>
      <w:r w:rsidRPr="00917EA0">
        <w:rPr>
          <w:kern w:val="28"/>
          <w:sz w:val="28"/>
          <w:vertAlign w:val="superscript"/>
        </w:rPr>
        <w:t>6</w:t>
      </w:r>
      <w:r>
        <w:rPr>
          <w:kern w:val="28"/>
          <w:sz w:val="28"/>
        </w:rPr>
        <w:t xml:space="preserve"> </w:t>
      </w:r>
      <w:r w:rsidRPr="00917EA0">
        <w:rPr>
          <w:kern w:val="28"/>
          <w:sz w:val="28"/>
        </w:rPr>
        <w:t>у.е./год</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Переменные издержки:</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пер</w:t>
      </w:r>
      <w:r w:rsidRPr="00917EA0">
        <w:rPr>
          <w:kern w:val="28"/>
          <w:sz w:val="28"/>
        </w:rPr>
        <w:t>=В</w:t>
      </w:r>
      <w:r w:rsidRPr="00917EA0">
        <w:rPr>
          <w:kern w:val="28"/>
          <w:sz w:val="28"/>
          <w:vertAlign w:val="subscript"/>
        </w:rPr>
        <w:t>ТЭЦ</w:t>
      </w:r>
      <w:r w:rsidRPr="00917EA0">
        <w:rPr>
          <w:kern w:val="28"/>
          <w:sz w:val="28"/>
          <w:szCs w:val="28"/>
        </w:rPr>
        <w:sym w:font="Symbol" w:char="F0D7"/>
      </w:r>
      <w:r w:rsidRPr="00917EA0">
        <w:rPr>
          <w:kern w:val="28"/>
          <w:sz w:val="28"/>
        </w:rPr>
        <w:t>Ц</w:t>
      </w:r>
      <w:r w:rsidRPr="00917EA0">
        <w:rPr>
          <w:kern w:val="28"/>
          <w:sz w:val="28"/>
          <w:vertAlign w:val="subscript"/>
        </w:rPr>
        <w:t>тут</w:t>
      </w:r>
      <w:r w:rsidRPr="00917EA0">
        <w:rPr>
          <w:kern w:val="28"/>
          <w:sz w:val="28"/>
        </w:rPr>
        <w:t>=1,57</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szCs w:val="28"/>
        </w:rPr>
        <w:sym w:font="Symbol" w:char="F0D7"/>
      </w:r>
      <w:r w:rsidRPr="00917EA0">
        <w:rPr>
          <w:kern w:val="28"/>
          <w:sz w:val="28"/>
        </w:rPr>
        <w:t>70= 94,2</w:t>
      </w:r>
      <w:r w:rsidRPr="00917EA0">
        <w:rPr>
          <w:kern w:val="28"/>
          <w:sz w:val="28"/>
          <w:szCs w:val="28"/>
        </w:rPr>
        <w:sym w:font="Symbol" w:char="F0D7"/>
      </w:r>
      <w:r w:rsidRPr="00917EA0">
        <w:rPr>
          <w:kern w:val="28"/>
          <w:sz w:val="28"/>
        </w:rPr>
        <w:t>10</w:t>
      </w:r>
      <w:r w:rsidRPr="00917EA0">
        <w:rPr>
          <w:kern w:val="28"/>
          <w:sz w:val="28"/>
          <w:vertAlign w:val="superscript"/>
        </w:rPr>
        <w:t>6</w:t>
      </w:r>
      <w:r>
        <w:rPr>
          <w:kern w:val="28"/>
          <w:sz w:val="28"/>
        </w:rPr>
        <w:t xml:space="preserve"> </w:t>
      </w:r>
      <w:r w:rsidRPr="00917EA0">
        <w:rPr>
          <w:kern w:val="28"/>
          <w:sz w:val="28"/>
        </w:rPr>
        <w:t>у.е./год,</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Ц</w:t>
      </w:r>
      <w:r w:rsidRPr="00917EA0">
        <w:rPr>
          <w:kern w:val="28"/>
          <w:sz w:val="28"/>
          <w:vertAlign w:val="subscript"/>
        </w:rPr>
        <w:t>тут</w:t>
      </w:r>
      <w:r w:rsidRPr="00917EA0">
        <w:rPr>
          <w:kern w:val="28"/>
          <w:sz w:val="28"/>
        </w:rPr>
        <w:t>=70 у.е./тут – цена тонны условного топлива.</w:t>
      </w:r>
    </w:p>
    <w:p w:rsidR="00917EA0" w:rsidRPr="00917EA0" w:rsidRDefault="00917EA0" w:rsidP="00917EA0">
      <w:pPr>
        <w:widowControl/>
        <w:spacing w:line="360" w:lineRule="auto"/>
        <w:ind w:firstLine="709"/>
        <w:rPr>
          <w:kern w:val="28"/>
          <w:sz w:val="28"/>
        </w:rPr>
      </w:pPr>
      <w:r w:rsidRPr="00917EA0">
        <w:rPr>
          <w:kern w:val="28"/>
          <w:sz w:val="28"/>
        </w:rPr>
        <w:t>Приведенные затраты на ТЭЦ:</w:t>
      </w:r>
    </w:p>
    <w:p w:rsidR="0041292B" w:rsidRDefault="0041292B"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8"/>
          <w:sz w:val="28"/>
        </w:rPr>
        <w:pict>
          <v:shape id="_x0000_i1031" type="#_x0000_t75" style="width:441.75pt;height:36pt" fillcolor="window">
            <v:imagedata r:id="rId8" o:title=""/>
          </v:shape>
        </w:pict>
      </w:r>
    </w:p>
    <w:p w:rsidR="00917EA0" w:rsidRDefault="00917EA0" w:rsidP="00917EA0">
      <w:pPr>
        <w:widowControl/>
        <w:spacing w:line="360" w:lineRule="auto"/>
        <w:ind w:firstLine="709"/>
        <w:rPr>
          <w:kern w:val="28"/>
          <w:sz w:val="28"/>
        </w:rPr>
      </w:pPr>
      <w:r w:rsidRPr="00917EA0">
        <w:rPr>
          <w:kern w:val="28"/>
          <w:sz w:val="28"/>
        </w:rPr>
        <w:t>Для определения динамики освоения капиталовложений вычисляются сроки ввода головного агрегата Т</w:t>
      </w:r>
      <w:r w:rsidRPr="00917EA0">
        <w:rPr>
          <w:kern w:val="28"/>
          <w:sz w:val="28"/>
          <w:vertAlign w:val="subscript"/>
        </w:rPr>
        <w:t>гол</w:t>
      </w:r>
      <w:r w:rsidRPr="00917EA0">
        <w:rPr>
          <w:kern w:val="28"/>
          <w:sz w:val="28"/>
        </w:rPr>
        <w:t>, сроки строительства Т</w:t>
      </w:r>
      <w:r w:rsidRPr="00917EA0">
        <w:rPr>
          <w:kern w:val="28"/>
          <w:sz w:val="28"/>
          <w:vertAlign w:val="subscript"/>
        </w:rPr>
        <w:t>стр</w:t>
      </w:r>
      <w:r w:rsidRPr="00917EA0">
        <w:rPr>
          <w:kern w:val="28"/>
          <w:sz w:val="28"/>
        </w:rPr>
        <w:t>, сроки освоения проектной мощности Т</w:t>
      </w:r>
      <w:r w:rsidRPr="00917EA0">
        <w:rPr>
          <w:kern w:val="28"/>
          <w:sz w:val="28"/>
          <w:vertAlign w:val="subscript"/>
        </w:rPr>
        <w:t>расч</w:t>
      </w:r>
      <w:r w:rsidRPr="00917EA0">
        <w:rPr>
          <w:kern w:val="28"/>
          <w:sz w:val="28"/>
        </w:rPr>
        <w:t xml:space="preserve"> и капиталовложения в основной агрегат К*</w:t>
      </w:r>
      <w:r w:rsidRPr="00917EA0">
        <w:rPr>
          <w:kern w:val="28"/>
          <w:sz w:val="28"/>
          <w:vertAlign w:val="subscript"/>
        </w:rPr>
        <w:t>гол</w:t>
      </w:r>
      <w:r w:rsidRPr="00917EA0">
        <w:rPr>
          <w:kern w:val="28"/>
          <w:sz w:val="28"/>
        </w:rPr>
        <w:t>:</w:t>
      </w:r>
    </w:p>
    <w:p w:rsidR="0041292B" w:rsidRPr="00917EA0"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w:t>
      </w:r>
      <w:r w:rsidRPr="00917EA0">
        <w:rPr>
          <w:kern w:val="28"/>
          <w:sz w:val="28"/>
          <w:vertAlign w:val="subscript"/>
        </w:rPr>
        <w:t>расч</w:t>
      </w:r>
      <w:r w:rsidRPr="00917EA0">
        <w:rPr>
          <w:kern w:val="28"/>
          <w:sz w:val="28"/>
        </w:rPr>
        <w:t>=Т</w:t>
      </w:r>
      <w:r w:rsidRPr="00917EA0">
        <w:rPr>
          <w:kern w:val="28"/>
          <w:sz w:val="28"/>
          <w:vertAlign w:val="subscript"/>
        </w:rPr>
        <w:t>стр</w:t>
      </w:r>
      <w:r w:rsidRPr="00917EA0">
        <w:rPr>
          <w:kern w:val="28"/>
          <w:sz w:val="28"/>
        </w:rPr>
        <w:t>+2=5+2=7 лет</w:t>
      </w:r>
    </w:p>
    <w:p w:rsidR="00917EA0" w:rsidRDefault="00917EA0" w:rsidP="00917EA0">
      <w:pPr>
        <w:widowControl/>
        <w:spacing w:line="360" w:lineRule="auto"/>
        <w:ind w:firstLine="709"/>
        <w:rPr>
          <w:kern w:val="28"/>
          <w:sz w:val="28"/>
        </w:rPr>
      </w:pPr>
      <w:r w:rsidRPr="00917EA0">
        <w:rPr>
          <w:kern w:val="28"/>
          <w:sz w:val="28"/>
        </w:rPr>
        <w:t>Т</w:t>
      </w:r>
      <w:r w:rsidRPr="00917EA0">
        <w:rPr>
          <w:kern w:val="28"/>
          <w:sz w:val="28"/>
          <w:vertAlign w:val="subscript"/>
        </w:rPr>
        <w:t>стр</w:t>
      </w:r>
      <w:r w:rsidRPr="00917EA0">
        <w:rPr>
          <w:kern w:val="28"/>
          <w:sz w:val="28"/>
        </w:rPr>
        <w:t>=Т</w:t>
      </w:r>
      <w:r w:rsidRPr="00917EA0">
        <w:rPr>
          <w:kern w:val="28"/>
          <w:sz w:val="28"/>
          <w:vertAlign w:val="subscript"/>
        </w:rPr>
        <w:t>ввод</w:t>
      </w:r>
      <w:r w:rsidRPr="00917EA0">
        <w:rPr>
          <w:kern w:val="28"/>
          <w:sz w:val="28"/>
        </w:rPr>
        <w:t>+6мес=5 года</w:t>
      </w:r>
    </w:p>
    <w:p w:rsidR="00C64A99" w:rsidRDefault="00C64A9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 Т</w:t>
      </w:r>
      <w:r w:rsidRPr="00917EA0">
        <w:rPr>
          <w:kern w:val="28"/>
          <w:sz w:val="28"/>
          <w:vertAlign w:val="subscript"/>
        </w:rPr>
        <w:t>ввод</w:t>
      </w:r>
      <w:r w:rsidRPr="00917EA0">
        <w:rPr>
          <w:kern w:val="28"/>
          <w:sz w:val="28"/>
        </w:rPr>
        <w:t>-сроки ввода последнего агрегата.</w:t>
      </w:r>
    </w:p>
    <w:p w:rsidR="00917EA0" w:rsidRDefault="00917EA0" w:rsidP="00917EA0">
      <w:pPr>
        <w:widowControl/>
        <w:spacing w:line="360" w:lineRule="auto"/>
        <w:ind w:firstLine="709"/>
        <w:rPr>
          <w:kern w:val="28"/>
          <w:sz w:val="28"/>
        </w:rPr>
      </w:pPr>
      <w:r w:rsidRPr="00917EA0">
        <w:rPr>
          <w:kern w:val="28"/>
          <w:sz w:val="28"/>
        </w:rPr>
        <w:t>С учетом задела по последующим агрегатам находятся капиталовложение в головной агрегат:</w:t>
      </w:r>
    </w:p>
    <w:p w:rsidR="0041292B" w:rsidRPr="00917EA0"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perscript"/>
        </w:rPr>
        <w:t>*</w:t>
      </w:r>
      <w:r w:rsidRPr="00917EA0">
        <w:rPr>
          <w:kern w:val="28"/>
          <w:sz w:val="28"/>
          <w:vertAlign w:val="subscript"/>
        </w:rPr>
        <w:t>гол</w:t>
      </w:r>
      <w:r w:rsidRPr="00917EA0">
        <w:rPr>
          <w:kern w:val="28"/>
          <w:sz w:val="28"/>
        </w:rPr>
        <w:t>=1,25</w:t>
      </w:r>
      <w:r w:rsidRPr="00917EA0">
        <w:rPr>
          <w:kern w:val="28"/>
          <w:sz w:val="28"/>
          <w:vertAlign w:val="superscript"/>
        </w:rPr>
        <w:t>.</w:t>
      </w:r>
      <w:r w:rsidRPr="00917EA0">
        <w:rPr>
          <w:kern w:val="28"/>
          <w:sz w:val="28"/>
        </w:rPr>
        <w:t>К</w:t>
      </w:r>
      <w:r w:rsidRPr="00917EA0">
        <w:rPr>
          <w:kern w:val="28"/>
          <w:sz w:val="28"/>
          <w:vertAlign w:val="subscript"/>
        </w:rPr>
        <w:t>гол</w:t>
      </w:r>
      <w:r w:rsidRPr="00917EA0">
        <w:rPr>
          <w:kern w:val="28"/>
          <w:sz w:val="28"/>
        </w:rPr>
        <w:t>=70,3</w:t>
      </w:r>
      <w:r w:rsidRPr="00917EA0">
        <w:rPr>
          <w:kern w:val="28"/>
          <w:sz w:val="28"/>
          <w:vertAlign w:val="superscript"/>
        </w:rPr>
        <w:t>.</w:t>
      </w:r>
      <w:r w:rsidRPr="00917EA0">
        <w:rPr>
          <w:kern w:val="28"/>
          <w:sz w:val="28"/>
        </w:rPr>
        <w:t>1,25=87,88 млн у.е./год</w:t>
      </w:r>
    </w:p>
    <w:p w:rsidR="0041292B" w:rsidRDefault="0041292B"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Капиталовложения К</w:t>
      </w:r>
      <w:r w:rsidRPr="00917EA0">
        <w:rPr>
          <w:kern w:val="28"/>
          <w:sz w:val="28"/>
          <w:vertAlign w:val="superscript"/>
        </w:rPr>
        <w:t>*</w:t>
      </w:r>
      <w:r w:rsidRPr="00917EA0">
        <w:rPr>
          <w:kern w:val="28"/>
          <w:sz w:val="28"/>
          <w:vertAlign w:val="subscript"/>
        </w:rPr>
        <w:t>гол</w:t>
      </w:r>
      <w:r w:rsidRPr="00917EA0">
        <w:rPr>
          <w:kern w:val="28"/>
          <w:sz w:val="28"/>
        </w:rPr>
        <w:t xml:space="preserve"> распределяются между первым, вторым и частью третьего года в отношении</w:t>
      </w:r>
    </w:p>
    <w:p w:rsidR="0041292B" w:rsidRPr="00917EA0" w:rsidRDefault="0041292B"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bscript"/>
        </w:rPr>
        <w:t>1</w:t>
      </w:r>
      <w:r w:rsidRPr="00917EA0">
        <w:rPr>
          <w:kern w:val="28"/>
          <w:sz w:val="28"/>
        </w:rPr>
        <w:t>:К</w:t>
      </w:r>
      <w:r w:rsidRPr="00917EA0">
        <w:rPr>
          <w:kern w:val="28"/>
          <w:sz w:val="28"/>
          <w:vertAlign w:val="subscript"/>
        </w:rPr>
        <w:t>2</w:t>
      </w:r>
      <w:r w:rsidRPr="00917EA0">
        <w:rPr>
          <w:kern w:val="28"/>
          <w:sz w:val="28"/>
        </w:rPr>
        <w:t>:К</w:t>
      </w:r>
      <w:r w:rsidRPr="00917EA0">
        <w:rPr>
          <w:kern w:val="28"/>
          <w:sz w:val="28"/>
          <w:vertAlign w:val="subscript"/>
        </w:rPr>
        <w:t>3</w:t>
      </w:r>
      <w:r w:rsidRPr="00917EA0">
        <w:rPr>
          <w:kern w:val="28"/>
          <w:sz w:val="28"/>
        </w:rPr>
        <w:t xml:space="preserve"> t/12=1:1,7:2,7t/12</w:t>
      </w:r>
    </w:p>
    <w:p w:rsidR="0041292B" w:rsidRPr="00917EA0"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t=5, число месяцев с начала третьего года до ввода головного агрегата.</w:t>
      </w:r>
    </w:p>
    <w:p w:rsidR="00917EA0" w:rsidRP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bscript"/>
        </w:rPr>
        <w:t>1</w:t>
      </w:r>
      <w:r w:rsidRPr="00917EA0">
        <w:rPr>
          <w:kern w:val="28"/>
          <w:sz w:val="28"/>
        </w:rPr>
        <w:t>=23 млн у.е./год</w:t>
      </w:r>
      <w:r w:rsidR="0041292B">
        <w:rPr>
          <w:kern w:val="28"/>
          <w:sz w:val="28"/>
        </w:rPr>
        <w:t>;</w:t>
      </w:r>
      <w:r w:rsidRPr="00917EA0">
        <w:rPr>
          <w:kern w:val="28"/>
          <w:sz w:val="28"/>
        </w:rPr>
        <w:t xml:space="preserve"> К</w:t>
      </w:r>
      <w:r w:rsidRPr="00917EA0">
        <w:rPr>
          <w:kern w:val="28"/>
          <w:sz w:val="28"/>
          <w:vertAlign w:val="subscript"/>
        </w:rPr>
        <w:t>2</w:t>
      </w:r>
      <w:r w:rsidRPr="00917EA0">
        <w:rPr>
          <w:kern w:val="28"/>
          <w:sz w:val="28"/>
        </w:rPr>
        <w:t>=39 млн у.е./год</w:t>
      </w:r>
      <w:r w:rsidR="0041292B">
        <w:rPr>
          <w:kern w:val="28"/>
          <w:sz w:val="28"/>
        </w:rPr>
        <w:t>;</w:t>
      </w:r>
      <w:r w:rsidRPr="00917EA0">
        <w:rPr>
          <w:kern w:val="28"/>
          <w:sz w:val="28"/>
        </w:rPr>
        <w:t xml:space="preserve"> К</w:t>
      </w:r>
      <w:r w:rsidRPr="00917EA0">
        <w:rPr>
          <w:kern w:val="28"/>
          <w:sz w:val="28"/>
          <w:vertAlign w:val="subscript"/>
        </w:rPr>
        <w:t>3</w:t>
      </w:r>
      <w:r w:rsidRPr="00917EA0">
        <w:rPr>
          <w:kern w:val="28"/>
          <w:sz w:val="28"/>
        </w:rPr>
        <w:t>=25,85 млн у.е./год</w:t>
      </w:r>
    </w:p>
    <w:p w:rsidR="00917EA0" w:rsidRDefault="00917EA0" w:rsidP="00917EA0">
      <w:pPr>
        <w:widowControl/>
        <w:spacing w:line="360" w:lineRule="auto"/>
        <w:ind w:firstLine="709"/>
        <w:rPr>
          <w:kern w:val="28"/>
          <w:sz w:val="28"/>
        </w:rPr>
      </w:pPr>
      <w:r w:rsidRPr="00917EA0">
        <w:rPr>
          <w:kern w:val="28"/>
          <w:sz w:val="28"/>
        </w:rPr>
        <w:t>Постоянные издержки в третьем году:</w:t>
      </w:r>
    </w:p>
    <w:p w:rsidR="0041292B" w:rsidRPr="00917EA0" w:rsidRDefault="0041292B"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32"/>
          <w:sz w:val="28"/>
        </w:rPr>
        <w:pict>
          <v:shape id="_x0000_i1032" type="#_x0000_t75" style="width:315pt;height:36.75pt" fillcolor="window">
            <v:imagedata r:id="rId13" o:title=""/>
          </v:shape>
        </w:pict>
      </w:r>
    </w:p>
    <w:p w:rsidR="0041292B" w:rsidRPr="00917EA0" w:rsidRDefault="0041292B"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Выработка электрической энергии в третьем году:</w:t>
      </w:r>
    </w:p>
    <w:p w:rsidR="0041292B" w:rsidRPr="00917EA0" w:rsidRDefault="0041292B"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4"/>
          <w:sz w:val="28"/>
        </w:rPr>
        <w:pict>
          <v:shape id="_x0000_i1033" type="#_x0000_t75" style="width:276pt;height:30.75pt" fillcolor="window">
            <v:imagedata r:id="rId14" o:title=""/>
          </v:shape>
        </w:pict>
      </w:r>
    </w:p>
    <w:p w:rsidR="0041292B" w:rsidRPr="00917EA0" w:rsidRDefault="0041292B"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Отпуск тепла от ТЭЦ коммунально-бытовым потребителям в третьем году:</w:t>
      </w:r>
    </w:p>
    <w:p w:rsidR="0041292B" w:rsidRPr="00917EA0" w:rsidRDefault="0041292B"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30"/>
          <w:sz w:val="28"/>
        </w:rPr>
        <w:pict>
          <v:shape id="_x0000_i1034" type="#_x0000_t75" style="width:296.25pt;height:38.25pt" fillcolor="window">
            <v:imagedata r:id="rId15" o:title=""/>
          </v:shape>
        </w:pict>
      </w:r>
    </w:p>
    <w:p w:rsidR="00917EA0" w:rsidRDefault="00917EA0" w:rsidP="00917EA0">
      <w:pPr>
        <w:widowControl/>
        <w:spacing w:line="360" w:lineRule="auto"/>
        <w:ind w:firstLine="709"/>
        <w:rPr>
          <w:kern w:val="28"/>
          <w:sz w:val="28"/>
        </w:rPr>
      </w:pPr>
      <w:r w:rsidRPr="00917EA0">
        <w:rPr>
          <w:kern w:val="28"/>
          <w:sz w:val="28"/>
        </w:rPr>
        <w:t>Расход топлива в третьем году на ТЭЦ:</w:t>
      </w:r>
    </w:p>
    <w:p w:rsidR="00C64A99" w:rsidRPr="00917EA0" w:rsidRDefault="00C64A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30"/>
          <w:sz w:val="28"/>
        </w:rPr>
        <w:pict>
          <v:shape id="_x0000_i1035" type="#_x0000_t75" style="width:363pt;height:38.25pt" fillcolor="window">
            <v:imagedata r:id="rId16" o:title=""/>
          </v:shape>
        </w:pict>
      </w:r>
    </w:p>
    <w:p w:rsid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ТС</w:t>
      </w:r>
      <w:r w:rsidRPr="00917EA0">
        <w:rPr>
          <w:kern w:val="28"/>
          <w:sz w:val="28"/>
        </w:rPr>
        <w:t>= 0,075</w:t>
      </w:r>
      <w:r w:rsidRPr="00917EA0">
        <w:rPr>
          <w:kern w:val="28"/>
          <w:sz w:val="28"/>
          <w:szCs w:val="28"/>
        </w:rPr>
        <w:sym w:font="Symbol" w:char="F0D7"/>
      </w:r>
      <w:r w:rsidRPr="00917EA0">
        <w:rPr>
          <w:kern w:val="28"/>
          <w:sz w:val="28"/>
        </w:rPr>
        <w:t>К</w:t>
      </w:r>
      <w:r w:rsidRPr="00917EA0">
        <w:rPr>
          <w:kern w:val="28"/>
          <w:sz w:val="28"/>
          <w:vertAlign w:val="subscript"/>
        </w:rPr>
        <w:t>ТС</w:t>
      </w:r>
      <w:r w:rsidRPr="00917EA0">
        <w:rPr>
          <w:kern w:val="28"/>
          <w:sz w:val="28"/>
        </w:rPr>
        <w:t>=0,075</w:t>
      </w:r>
      <w:r w:rsidRPr="00917EA0">
        <w:rPr>
          <w:kern w:val="28"/>
          <w:sz w:val="28"/>
          <w:szCs w:val="28"/>
        </w:rPr>
        <w:sym w:font="Symbol" w:char="F0D7"/>
      </w:r>
      <w:r w:rsidRPr="00917EA0">
        <w:rPr>
          <w:kern w:val="28"/>
          <w:sz w:val="28"/>
        </w:rPr>
        <w:t>60=4,5</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rPr>
        <w:t xml:space="preserve"> у.е./год,</w:t>
      </w:r>
    </w:p>
    <w:p w:rsidR="0041292B"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ЛЭП</w:t>
      </w:r>
      <w:r w:rsidRPr="00917EA0">
        <w:rPr>
          <w:kern w:val="28"/>
          <w:sz w:val="28"/>
        </w:rPr>
        <w:t>= 0,034</w:t>
      </w:r>
      <w:r w:rsidRPr="00917EA0">
        <w:rPr>
          <w:kern w:val="28"/>
          <w:sz w:val="28"/>
          <w:szCs w:val="28"/>
        </w:rPr>
        <w:sym w:font="Symbol" w:char="F0D7"/>
      </w:r>
      <w:r w:rsidRPr="00917EA0">
        <w:rPr>
          <w:kern w:val="28"/>
          <w:sz w:val="28"/>
        </w:rPr>
        <w:t>К</w:t>
      </w:r>
      <w:r w:rsidRPr="00917EA0">
        <w:rPr>
          <w:kern w:val="28"/>
          <w:sz w:val="28"/>
          <w:vertAlign w:val="subscript"/>
        </w:rPr>
        <w:t>ЛЭП</w:t>
      </w:r>
      <w:r w:rsidRPr="00917EA0">
        <w:rPr>
          <w:kern w:val="28"/>
          <w:sz w:val="28"/>
        </w:rPr>
        <w:t>=0,034</w:t>
      </w:r>
      <w:r w:rsidRPr="00917EA0">
        <w:rPr>
          <w:kern w:val="28"/>
          <w:sz w:val="28"/>
          <w:szCs w:val="28"/>
        </w:rPr>
        <w:sym w:font="Symbol" w:char="F0D7"/>
      </w:r>
      <w:r w:rsidRPr="00917EA0">
        <w:rPr>
          <w:kern w:val="28"/>
          <w:sz w:val="28"/>
        </w:rPr>
        <w:t>14=0,476</w:t>
      </w:r>
      <w:r w:rsidRPr="00917EA0">
        <w:rPr>
          <w:kern w:val="28"/>
          <w:sz w:val="28"/>
          <w:szCs w:val="28"/>
        </w:rPr>
        <w:sym w:font="Symbol" w:char="F0D7"/>
      </w:r>
      <w:r w:rsidRPr="00917EA0">
        <w:rPr>
          <w:kern w:val="28"/>
          <w:sz w:val="28"/>
        </w:rPr>
        <w:t>10</w:t>
      </w:r>
      <w:r w:rsidRPr="00917EA0">
        <w:rPr>
          <w:kern w:val="28"/>
          <w:sz w:val="28"/>
          <w:vertAlign w:val="superscript"/>
        </w:rPr>
        <w:t>6</w:t>
      </w:r>
      <w:r w:rsidRPr="00917EA0">
        <w:rPr>
          <w:kern w:val="28"/>
          <w:sz w:val="28"/>
        </w:rPr>
        <w:t xml:space="preserve"> у.е./год </w:t>
      </w:r>
    </w:p>
    <w:p w:rsidR="0041292B" w:rsidRDefault="00412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w:t>
      </w:r>
      <w:r w:rsidR="0041292B">
        <w:rPr>
          <w:kern w:val="28"/>
          <w:sz w:val="28"/>
        </w:rPr>
        <w:t xml:space="preserve"> </w:t>
      </w:r>
      <w:r w:rsidRPr="00917EA0">
        <w:rPr>
          <w:kern w:val="28"/>
          <w:sz w:val="28"/>
        </w:rPr>
        <w:t>издержки на эксплуатацию тепловых сетей и ЛЭП.</w:t>
      </w:r>
    </w:p>
    <w:p w:rsidR="00917EA0" w:rsidRPr="00917EA0" w:rsidRDefault="00917EA0" w:rsidP="00917EA0">
      <w:pPr>
        <w:widowControl/>
        <w:spacing w:line="360" w:lineRule="auto"/>
        <w:ind w:firstLine="709"/>
        <w:rPr>
          <w:kern w:val="28"/>
          <w:sz w:val="28"/>
        </w:rPr>
      </w:pPr>
      <w:r w:rsidRPr="00917EA0">
        <w:rPr>
          <w:kern w:val="28"/>
          <w:sz w:val="28"/>
        </w:rPr>
        <w:t>З</w:t>
      </w:r>
      <w:r w:rsidRPr="00917EA0">
        <w:rPr>
          <w:kern w:val="28"/>
          <w:sz w:val="28"/>
          <w:vertAlign w:val="subscript"/>
        </w:rPr>
        <w:t>ТЭЦ</w:t>
      </w:r>
      <w:r w:rsidRPr="00917EA0">
        <w:rPr>
          <w:kern w:val="28"/>
          <w:sz w:val="28"/>
        </w:rPr>
        <w:t>=61,23 млн у.е./год</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35" w:name="_Toc453653508"/>
      <w:bookmarkStart w:id="36" w:name="_Toc453867393"/>
      <w:bookmarkStart w:id="37" w:name="_Toc516784958"/>
      <w:bookmarkStart w:id="38" w:name="_Toc516891275"/>
      <w:r w:rsidRPr="00917EA0">
        <w:rPr>
          <w:b w:val="0"/>
        </w:rPr>
        <w:t>1.7 Выбор оптимального состава оборудования</w:t>
      </w:r>
      <w:bookmarkEnd w:id="35"/>
      <w:bookmarkEnd w:id="36"/>
      <w:bookmarkEnd w:id="37"/>
      <w:bookmarkEnd w:id="38"/>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Оптимальным, т.е. более предпочтительным для строительства, является вариант с наименьшими приведенными затратами. Разность приведенных затрат в 3 … 5% говорит о равной экономичности вариантов, в этом случае при выборе следует учитывать дополнительные соображения (освоенность оборудования, перспективность схемы, охрана окружающей среды, топливно-энергетический баланс и др.).</w:t>
      </w:r>
    </w:p>
    <w:p w:rsidR="00917EA0" w:rsidRPr="00917EA0" w:rsidRDefault="00917EA0" w:rsidP="00917EA0">
      <w:pPr>
        <w:widowControl/>
        <w:spacing w:line="360" w:lineRule="auto"/>
        <w:ind w:firstLine="709"/>
        <w:rPr>
          <w:kern w:val="28"/>
          <w:sz w:val="28"/>
        </w:rPr>
      </w:pPr>
      <w:r w:rsidRPr="00917EA0">
        <w:rPr>
          <w:kern w:val="28"/>
          <w:sz w:val="28"/>
        </w:rPr>
        <w:t>Соотношение рассчитанных приведенных затрат Зпр для трех вариантов сравнения показано на диаграмме на рисунке 1.</w:t>
      </w:r>
    </w:p>
    <w:p w:rsidR="0041292B" w:rsidRDefault="0041292B" w:rsidP="00917EA0">
      <w:pPr>
        <w:widowControl/>
        <w:spacing w:line="360" w:lineRule="auto"/>
        <w:ind w:firstLine="709"/>
        <w:rPr>
          <w:kern w:val="28"/>
          <w:sz w:val="28"/>
        </w:rPr>
      </w:pPr>
    </w:p>
    <w:p w:rsidR="0041292B" w:rsidRDefault="00917EA0" w:rsidP="0041292B">
      <w:pPr>
        <w:widowControl/>
        <w:spacing w:line="360" w:lineRule="auto"/>
        <w:ind w:firstLine="709"/>
        <w:rPr>
          <w:kern w:val="28"/>
          <w:sz w:val="28"/>
          <w:vertAlign w:val="subscript"/>
        </w:rPr>
      </w:pPr>
      <w:r w:rsidRPr="00917EA0">
        <w:rPr>
          <w:kern w:val="28"/>
          <w:sz w:val="28"/>
        </w:rPr>
        <w:br w:type="page"/>
      </w:r>
      <w:r w:rsidR="00215BA8">
        <w:rPr>
          <w:noProof/>
        </w:rPr>
        <w:pict>
          <v:rect id="_x0000_s1026" style="position:absolute;left:0;text-align:left;margin-left:261pt;margin-top:11.45pt;width:81pt;height:177.55pt;z-index:251714048" o:allowincell="f">
            <v:fill r:id="rId17" o:title="" type="tile"/>
            <o:extrusion v:ext="view" on="t"/>
          </v:rect>
        </w:pict>
      </w:r>
      <w:r w:rsidR="00215BA8">
        <w:rPr>
          <w:noProof/>
        </w:rPr>
        <w:pict>
          <v:line id="_x0000_s1027" style="position:absolute;left:0;text-align:left;flip:y;z-index:251704832" from="135pt,0" to="135pt,198pt" o:allowincell="f">
            <v:stroke endarrow="block"/>
          </v:line>
        </w:pict>
      </w:r>
      <w:r w:rsidR="0041292B">
        <w:rPr>
          <w:kern w:val="28"/>
          <w:sz w:val="28"/>
        </w:rPr>
        <w:t xml:space="preserve">                                З</w:t>
      </w:r>
      <w:r w:rsidR="0041292B">
        <w:rPr>
          <w:kern w:val="28"/>
          <w:sz w:val="28"/>
          <w:vertAlign w:val="subscript"/>
        </w:rPr>
        <w:t>пр</w:t>
      </w:r>
    </w:p>
    <w:p w:rsidR="0041292B" w:rsidRDefault="00215BA8" w:rsidP="0041292B">
      <w:pPr>
        <w:pStyle w:val="FR2"/>
        <w:overflowPunct/>
        <w:autoSpaceDE/>
        <w:autoSpaceDN/>
        <w:adjustRightInd/>
        <w:textAlignment w:val="auto"/>
        <w:rPr>
          <w:sz w:val="28"/>
        </w:rPr>
      </w:pPr>
      <w:r>
        <w:rPr>
          <w:noProof/>
        </w:rPr>
        <w:pict>
          <v:rect id="_x0000_s1028" style="position:absolute;margin-left:153pt;margin-top:6.65pt;width:1in;height:168.55pt;z-index:251713024" o:allowincell="f" fillcolor="#f8f8f8">
            <v:fill r:id="rId18" o:title="" type="tile"/>
            <o:extrusion v:ext="view" on="t"/>
          </v:rect>
        </w:pict>
      </w:r>
      <w:r w:rsidR="0041292B">
        <w:rPr>
          <w:sz w:val="28"/>
        </w:rPr>
        <w:t xml:space="preserve">                                50</w:t>
      </w:r>
    </w:p>
    <w:p w:rsidR="0041292B" w:rsidRDefault="00215BA8" w:rsidP="0041292B">
      <w:pPr>
        <w:widowControl/>
        <w:rPr>
          <w:kern w:val="28"/>
          <w:sz w:val="28"/>
        </w:rPr>
      </w:pPr>
      <w:r>
        <w:rPr>
          <w:noProof/>
        </w:rPr>
        <w:pict>
          <v:line id="_x0000_s1029" style="position:absolute;left:0;text-align:left;z-index:251712000" from="135pt,-.6pt" to="378pt,-.6pt" o:allowincell="f">
            <v:stroke dashstyle="dash"/>
          </v:line>
        </w:pict>
      </w:r>
    </w:p>
    <w:p w:rsidR="0041292B" w:rsidRDefault="00215BA8" w:rsidP="0041292B">
      <w:pPr>
        <w:widowControl/>
        <w:rPr>
          <w:kern w:val="28"/>
          <w:sz w:val="28"/>
        </w:rPr>
      </w:pPr>
      <w:r>
        <w:rPr>
          <w:noProof/>
        </w:rPr>
        <w:pict>
          <v:line id="_x0000_s1030" style="position:absolute;left:0;text-align:left;z-index:251710976" from="135pt,12.6pt" to="378pt,12.6pt" o:allowincell="f">
            <v:stroke dashstyle="dash"/>
          </v:line>
        </w:pict>
      </w:r>
      <w:r w:rsidR="0041292B">
        <w:rPr>
          <w:kern w:val="28"/>
          <w:sz w:val="28"/>
        </w:rPr>
        <w:t xml:space="preserve">                                     </w:t>
      </w:r>
    </w:p>
    <w:p w:rsidR="0041292B" w:rsidRDefault="0041292B" w:rsidP="0041292B">
      <w:pPr>
        <w:pStyle w:val="a4"/>
        <w:tabs>
          <w:tab w:val="clear" w:pos="4153"/>
          <w:tab w:val="clear" w:pos="8306"/>
        </w:tabs>
      </w:pPr>
    </w:p>
    <w:p w:rsidR="0041292B" w:rsidRDefault="00215BA8" w:rsidP="0041292B">
      <w:pPr>
        <w:widowControl/>
        <w:rPr>
          <w:kern w:val="28"/>
          <w:sz w:val="28"/>
        </w:rPr>
      </w:pPr>
      <w:r>
        <w:rPr>
          <w:noProof/>
        </w:rPr>
        <w:pict>
          <v:line id="_x0000_s1031" style="position:absolute;left:0;text-align:left;z-index:251707904" from="135pt,12pt" to="378pt,12pt" o:allowincell="f">
            <v:stroke dashstyle="dash"/>
          </v:line>
        </w:pict>
      </w:r>
      <w:r w:rsidR="0041292B">
        <w:rPr>
          <w:noProof/>
          <w:kern w:val="28"/>
          <w:sz w:val="28"/>
        </w:rPr>
        <w:t xml:space="preserve">                                           </w:t>
      </w:r>
    </w:p>
    <w:p w:rsidR="0041292B" w:rsidRDefault="00215BA8" w:rsidP="0041292B">
      <w:pPr>
        <w:widowControl/>
        <w:rPr>
          <w:kern w:val="28"/>
          <w:sz w:val="28"/>
        </w:rPr>
      </w:pPr>
      <w:r>
        <w:rPr>
          <w:noProof/>
        </w:rPr>
        <w:pict>
          <v:shapetype id="_x0000_t202" coordsize="21600,21600" o:spt="202" path="m,l,21600r21600,l21600,xe">
            <v:stroke joinstyle="miter"/>
            <v:path gradientshapeok="t" o:connecttype="rect"/>
          </v:shapetype>
          <v:shape id="_x0000_s1032" type="#_x0000_t202" style="position:absolute;left:0;text-align:left;margin-left:279pt;margin-top:7.2pt;width:54pt;height:27.3pt;z-index:251716096" o:allowincell="f">
            <v:textbox style="mso-next-textbox:#_x0000_s1032">
              <w:txbxContent>
                <w:p w:rsidR="00686261" w:rsidRDefault="00686261" w:rsidP="0041292B">
                  <w:pPr>
                    <w:widowControl/>
                    <w:rPr>
                      <w:kern w:val="28"/>
                      <w:sz w:val="28"/>
                    </w:rPr>
                  </w:pPr>
                  <w:r>
                    <w:rPr>
                      <w:kern w:val="28"/>
                      <w:sz w:val="28"/>
                    </w:rPr>
                    <w:t xml:space="preserve"> 61,23</w:t>
                  </w:r>
                </w:p>
              </w:txbxContent>
            </v:textbox>
          </v:shape>
        </w:pict>
      </w:r>
    </w:p>
    <w:p w:rsidR="0041292B" w:rsidRDefault="00215BA8" w:rsidP="0041292B">
      <w:pPr>
        <w:widowControl/>
        <w:rPr>
          <w:kern w:val="28"/>
          <w:sz w:val="28"/>
        </w:rPr>
      </w:pPr>
      <w:r>
        <w:rPr>
          <w:noProof/>
        </w:rPr>
        <w:pict>
          <v:shape id="_x0000_s1033" type="#_x0000_t202" style="position:absolute;left:0;text-align:left;margin-left:162pt;margin-top:2.4pt;width:54pt;height:24.7pt;z-index:251715072" o:allowincell="f">
            <v:textbox style="mso-next-textbox:#_x0000_s1033">
              <w:txbxContent>
                <w:p w:rsidR="00686261" w:rsidRDefault="00686261" w:rsidP="0041292B">
                  <w:pPr>
                    <w:widowControl/>
                    <w:rPr>
                      <w:kern w:val="28"/>
                      <w:sz w:val="28"/>
                    </w:rPr>
                  </w:pPr>
                  <w:r>
                    <w:rPr>
                      <w:kern w:val="28"/>
                      <w:sz w:val="28"/>
                    </w:rPr>
                    <w:t xml:space="preserve"> 59,8</w:t>
                  </w:r>
                </w:p>
              </w:txbxContent>
            </v:textbox>
          </v:shape>
        </w:pict>
      </w:r>
      <w:r>
        <w:rPr>
          <w:noProof/>
        </w:rPr>
        <w:pict>
          <v:line id="_x0000_s1034" style="position:absolute;left:0;text-align:left;z-index:251708928" from="135pt,11.4pt" to="378pt,11.4pt" o:allowincell="f">
            <v:stroke dashstyle="dash"/>
          </v:line>
        </w:pict>
      </w:r>
      <w:r w:rsidR="0041292B">
        <w:rPr>
          <w:kern w:val="28"/>
          <w:sz w:val="28"/>
        </w:rPr>
        <w:t xml:space="preserve">                                 25</w:t>
      </w:r>
    </w:p>
    <w:p w:rsidR="0041292B" w:rsidRDefault="0041292B" w:rsidP="0041292B">
      <w:pPr>
        <w:widowControl/>
        <w:rPr>
          <w:kern w:val="28"/>
          <w:sz w:val="28"/>
        </w:rPr>
      </w:pPr>
    </w:p>
    <w:p w:rsidR="0041292B" w:rsidRDefault="00215BA8" w:rsidP="0041292B">
      <w:pPr>
        <w:widowControl/>
        <w:rPr>
          <w:kern w:val="28"/>
          <w:sz w:val="28"/>
        </w:rPr>
      </w:pPr>
      <w:r>
        <w:rPr>
          <w:noProof/>
        </w:rPr>
        <w:pict>
          <v:line id="_x0000_s1035" style="position:absolute;left:0;text-align:left;z-index:251709952" from="135pt,10.8pt" to="378pt,10.8pt" o:allowincell="f">
            <v:stroke dashstyle="dash"/>
          </v:line>
        </w:pict>
      </w:r>
      <w:r w:rsidR="0041292B">
        <w:rPr>
          <w:kern w:val="28"/>
          <w:sz w:val="28"/>
        </w:rPr>
        <w:t xml:space="preserve">                                      </w:t>
      </w:r>
    </w:p>
    <w:p w:rsidR="0041292B" w:rsidRDefault="0041292B" w:rsidP="0041292B">
      <w:pPr>
        <w:widowControl/>
        <w:rPr>
          <w:kern w:val="28"/>
          <w:sz w:val="28"/>
        </w:rPr>
      </w:pPr>
    </w:p>
    <w:p w:rsidR="0041292B" w:rsidRDefault="00215BA8" w:rsidP="0041292B">
      <w:pPr>
        <w:widowControl/>
        <w:rPr>
          <w:kern w:val="28"/>
          <w:sz w:val="28"/>
        </w:rPr>
      </w:pPr>
      <w:r>
        <w:rPr>
          <w:noProof/>
        </w:rPr>
        <w:pict>
          <v:line id="_x0000_s1036" style="position:absolute;left:0;text-align:left;z-index:251706880" from="135pt,10.2pt" to="378pt,10.2pt" o:allowincell="f">
            <v:stroke dashstyle="dash"/>
          </v:line>
        </w:pict>
      </w:r>
      <w:r w:rsidR="0041292B">
        <w:rPr>
          <w:kern w:val="28"/>
          <w:sz w:val="28"/>
        </w:rPr>
        <w:t xml:space="preserve">                                      </w:t>
      </w:r>
    </w:p>
    <w:p w:rsidR="0041292B" w:rsidRDefault="00215BA8" w:rsidP="0041292B">
      <w:pPr>
        <w:widowControl/>
        <w:rPr>
          <w:kern w:val="28"/>
          <w:sz w:val="28"/>
        </w:rPr>
      </w:pPr>
      <w:r>
        <w:rPr>
          <w:noProof/>
        </w:rPr>
        <w:pict>
          <v:line id="_x0000_s1037" style="position:absolute;left:0;text-align:left;z-index:251705856" from="138.15pt,11.4pt" to="408.15pt,11.4pt" o:allowincell="f">
            <v:stroke endarrow="block"/>
          </v:line>
        </w:pict>
      </w:r>
    </w:p>
    <w:p w:rsidR="0041292B" w:rsidRDefault="0041292B" w:rsidP="0041292B">
      <w:pPr>
        <w:pStyle w:val="FR2"/>
        <w:overflowPunct/>
        <w:autoSpaceDE/>
        <w:autoSpaceDN/>
        <w:adjustRightInd/>
        <w:textAlignment w:val="auto"/>
      </w:pPr>
      <w:r>
        <w:t xml:space="preserve">                                        0                         1                                 2                                   </w:t>
      </w:r>
      <w:r>
        <w:rPr>
          <w:lang w:val="en-US"/>
        </w:rPr>
        <w:t>N</w:t>
      </w:r>
    </w:p>
    <w:p w:rsidR="00917EA0" w:rsidRPr="00917EA0" w:rsidRDefault="00917EA0" w:rsidP="00917EA0">
      <w:pPr>
        <w:pStyle w:val="a3"/>
        <w:spacing w:before="0" w:after="0" w:line="360" w:lineRule="auto"/>
        <w:ind w:firstLine="709"/>
        <w:jc w:val="both"/>
        <w:rPr>
          <w:sz w:val="28"/>
        </w:rPr>
      </w:pPr>
      <w:r w:rsidRPr="00917EA0">
        <w:rPr>
          <w:sz w:val="28"/>
        </w:rPr>
        <w:t xml:space="preserve">Рисунок </w:t>
      </w:r>
      <w:bookmarkStart w:id="39" w:name="ПриведЗатраты"/>
      <w:r w:rsidRPr="00917EA0">
        <w:rPr>
          <w:noProof/>
          <w:sz w:val="28"/>
        </w:rPr>
        <w:t>1</w:t>
      </w:r>
      <w:bookmarkEnd w:id="39"/>
      <w:r w:rsidRPr="00917EA0">
        <w:rPr>
          <w:noProof/>
          <w:sz w:val="28"/>
        </w:rPr>
        <w:t xml:space="preserve"> </w:t>
      </w:r>
      <w:r w:rsidRPr="00917EA0">
        <w:rPr>
          <w:sz w:val="28"/>
        </w:rPr>
        <w:t>– Приведенные затраты</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Как видно из диаграммы, наилучшим является первый вариант, приведенные затраты для него минимальны. Однако, для более точного сравнения произведем сравнение вариантов оборудования по NPV.</w:t>
      </w:r>
    </w:p>
    <w:p w:rsidR="00917EA0" w:rsidRPr="00917EA0" w:rsidRDefault="00917EA0" w:rsidP="00917EA0">
      <w:pPr>
        <w:pStyle w:val="2"/>
        <w:spacing w:before="0" w:after="0" w:line="360" w:lineRule="auto"/>
        <w:ind w:firstLine="709"/>
        <w:jc w:val="both"/>
        <w:rPr>
          <w:b w:val="0"/>
        </w:rPr>
      </w:pPr>
      <w:bookmarkStart w:id="40" w:name="_Toc453653509"/>
      <w:bookmarkStart w:id="41" w:name="_Toc453867394"/>
    </w:p>
    <w:p w:rsidR="00917EA0" w:rsidRPr="00917EA0" w:rsidRDefault="00917EA0" w:rsidP="00917EA0">
      <w:pPr>
        <w:pStyle w:val="2"/>
        <w:spacing w:before="0" w:after="0" w:line="360" w:lineRule="auto"/>
        <w:ind w:firstLine="709"/>
        <w:jc w:val="both"/>
        <w:rPr>
          <w:b w:val="0"/>
        </w:rPr>
      </w:pPr>
      <w:bookmarkStart w:id="42" w:name="_Toc516784959"/>
      <w:bookmarkStart w:id="43" w:name="_Toc516891276"/>
      <w:r w:rsidRPr="00917EA0">
        <w:rPr>
          <w:b w:val="0"/>
        </w:rPr>
        <w:t>1.8 Расчёт NPV</w:t>
      </w:r>
      <w:bookmarkEnd w:id="40"/>
      <w:bookmarkEnd w:id="41"/>
      <w:bookmarkEnd w:id="42"/>
      <w:bookmarkEnd w:id="43"/>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I вариант.</w:t>
      </w:r>
    </w:p>
    <w:p w:rsidR="00917EA0" w:rsidRDefault="00917EA0" w:rsidP="00917EA0">
      <w:pPr>
        <w:widowControl/>
        <w:spacing w:line="360" w:lineRule="auto"/>
        <w:ind w:firstLine="709"/>
        <w:rPr>
          <w:kern w:val="28"/>
          <w:sz w:val="28"/>
        </w:rPr>
      </w:pPr>
      <w:r w:rsidRPr="00917EA0">
        <w:rPr>
          <w:kern w:val="28"/>
          <w:sz w:val="28"/>
        </w:rPr>
        <w:t>Балансовая стоимость основных фондов:</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w:t>
      </w:r>
      <w:r w:rsidRPr="00917EA0">
        <w:rPr>
          <w:kern w:val="28"/>
          <w:sz w:val="28"/>
          <w:vertAlign w:val="superscript"/>
        </w:rPr>
        <w:t>б</w:t>
      </w:r>
      <w:r w:rsidRPr="00917EA0">
        <w:rPr>
          <w:kern w:val="28"/>
          <w:sz w:val="28"/>
          <w:vertAlign w:val="subscript"/>
        </w:rPr>
        <w:t>осн.ф</w:t>
      </w:r>
      <w:r w:rsidRPr="00917EA0">
        <w:rPr>
          <w:kern w:val="28"/>
          <w:sz w:val="28"/>
        </w:rPr>
        <w:t>=К</w:t>
      </w:r>
      <w:r w:rsidRPr="00917EA0">
        <w:rPr>
          <w:kern w:val="28"/>
          <w:sz w:val="28"/>
          <w:vertAlign w:val="subscript"/>
        </w:rPr>
        <w:t>ТЭЦ</w:t>
      </w:r>
      <w:r w:rsidRPr="00917EA0">
        <w:rPr>
          <w:kern w:val="28"/>
          <w:sz w:val="28"/>
        </w:rPr>
        <w:t>+К</w:t>
      </w:r>
      <w:r w:rsidRPr="00917EA0">
        <w:rPr>
          <w:kern w:val="28"/>
          <w:sz w:val="28"/>
          <w:vertAlign w:val="subscript"/>
        </w:rPr>
        <w:t>Т.С.</w:t>
      </w:r>
      <w:r w:rsidRPr="00917EA0">
        <w:rPr>
          <w:kern w:val="28"/>
          <w:sz w:val="28"/>
        </w:rPr>
        <w:t>+К</w:t>
      </w:r>
      <w:r w:rsidRPr="00917EA0">
        <w:rPr>
          <w:kern w:val="28"/>
          <w:sz w:val="28"/>
          <w:vertAlign w:val="subscript"/>
        </w:rPr>
        <w:t>ЛЭП</w:t>
      </w:r>
      <w:r w:rsidRPr="00917EA0">
        <w:rPr>
          <w:kern w:val="28"/>
          <w:sz w:val="28"/>
        </w:rPr>
        <w:t>=229,2+60+14=303,2 млн у.е.</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Принятые тарифы на тепловую и электрическую энергию:</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1 кВт</w:t>
      </w:r>
      <w:r w:rsidR="0041292B">
        <w:rPr>
          <w:kern w:val="28"/>
          <w:sz w:val="28"/>
        </w:rPr>
        <w:t>.</w:t>
      </w:r>
      <w:r w:rsidRPr="00917EA0">
        <w:rPr>
          <w:kern w:val="28"/>
          <w:sz w:val="28"/>
          <w:vertAlign w:val="superscript"/>
        </w:rPr>
        <w:t xml:space="preserve"> </w:t>
      </w:r>
      <w:r w:rsidRPr="00917EA0">
        <w:rPr>
          <w:kern w:val="28"/>
          <w:sz w:val="28"/>
        </w:rPr>
        <w:t>ч=0,045у.е.</w:t>
      </w:r>
      <w:r w:rsidR="0041292B">
        <w:rPr>
          <w:kern w:val="28"/>
          <w:sz w:val="28"/>
        </w:rPr>
        <w:t>,</w:t>
      </w:r>
      <w:r>
        <w:rPr>
          <w:kern w:val="28"/>
          <w:sz w:val="28"/>
        </w:rPr>
        <w:t xml:space="preserve"> </w:t>
      </w:r>
      <w:r w:rsidRPr="00917EA0">
        <w:rPr>
          <w:kern w:val="28"/>
          <w:sz w:val="28"/>
        </w:rPr>
        <w:t>1ГДж/ч=13 у.е.</w: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Срок службы станции принимаем Т</w:t>
      </w:r>
      <w:r w:rsidRPr="00917EA0">
        <w:rPr>
          <w:kern w:val="28"/>
          <w:sz w:val="28"/>
          <w:vertAlign w:val="subscript"/>
        </w:rPr>
        <w:t>сл</w:t>
      </w:r>
      <w:r w:rsidRPr="00917EA0">
        <w:rPr>
          <w:kern w:val="28"/>
          <w:sz w:val="28"/>
        </w:rPr>
        <w:t>=25лет.</w:t>
      </w:r>
    </w:p>
    <w:p w:rsidR="00917EA0" w:rsidRDefault="00917EA0" w:rsidP="00917EA0">
      <w:pPr>
        <w:widowControl/>
        <w:spacing w:line="360" w:lineRule="auto"/>
        <w:ind w:firstLine="709"/>
        <w:rPr>
          <w:kern w:val="28"/>
          <w:sz w:val="28"/>
        </w:rPr>
      </w:pPr>
      <w:r w:rsidRPr="00917EA0">
        <w:rPr>
          <w:kern w:val="28"/>
          <w:sz w:val="28"/>
        </w:rPr>
        <w:t>Норма амортизации:</w:t>
      </w:r>
    </w:p>
    <w:p w:rsidR="00917EA0" w:rsidRDefault="002F061C" w:rsidP="00917EA0">
      <w:pPr>
        <w:widowControl/>
        <w:spacing w:line="360" w:lineRule="auto"/>
        <w:ind w:firstLine="709"/>
        <w:rPr>
          <w:kern w:val="28"/>
          <w:sz w:val="28"/>
        </w:rPr>
      </w:pPr>
      <w:r>
        <w:rPr>
          <w:kern w:val="28"/>
          <w:sz w:val="28"/>
        </w:rPr>
        <w:br w:type="page"/>
      </w:r>
      <w:r w:rsidR="00917EA0" w:rsidRPr="00917EA0">
        <w:rPr>
          <w:kern w:val="28"/>
          <w:sz w:val="28"/>
        </w:rPr>
        <w:t>Р</w:t>
      </w:r>
      <w:r w:rsidR="00917EA0" w:rsidRPr="00917EA0">
        <w:rPr>
          <w:kern w:val="28"/>
          <w:sz w:val="28"/>
          <w:vertAlign w:val="subscript"/>
        </w:rPr>
        <w:t>а</w:t>
      </w:r>
      <w:r w:rsidR="00917EA0" w:rsidRPr="00917EA0">
        <w:rPr>
          <w:kern w:val="28"/>
          <w:sz w:val="28"/>
        </w:rPr>
        <w:t>=(1/Т</w:t>
      </w:r>
      <w:r w:rsidR="00917EA0" w:rsidRPr="00917EA0">
        <w:rPr>
          <w:kern w:val="28"/>
          <w:sz w:val="28"/>
          <w:vertAlign w:val="subscript"/>
        </w:rPr>
        <w:t>сл</w:t>
      </w:r>
      <w:r w:rsidR="00917EA0" w:rsidRPr="00917EA0">
        <w:rPr>
          <w:kern w:val="28"/>
          <w:sz w:val="28"/>
        </w:rPr>
        <w:t>)</w:t>
      </w:r>
      <w:r w:rsidR="00917EA0" w:rsidRPr="00917EA0">
        <w:rPr>
          <w:kern w:val="28"/>
          <w:sz w:val="28"/>
          <w:vertAlign w:val="superscript"/>
        </w:rPr>
        <w:t>.</w:t>
      </w:r>
      <w:r w:rsidR="00917EA0" w:rsidRPr="00917EA0">
        <w:rPr>
          <w:kern w:val="28"/>
          <w:sz w:val="28"/>
        </w:rPr>
        <w:t>100%=(1/25)</w:t>
      </w:r>
      <w:r w:rsidR="00917EA0" w:rsidRPr="00917EA0">
        <w:rPr>
          <w:kern w:val="28"/>
          <w:sz w:val="28"/>
          <w:vertAlign w:val="superscript"/>
        </w:rPr>
        <w:t>.</w:t>
      </w:r>
      <w:r w:rsidR="00917EA0" w:rsidRPr="00917EA0">
        <w:rPr>
          <w:kern w:val="28"/>
          <w:sz w:val="28"/>
        </w:rPr>
        <w:t>100%=4%</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Прибыль:</w:t>
      </w:r>
      <w:r>
        <w:rPr>
          <w:kern w:val="28"/>
          <w:sz w:val="28"/>
        </w:rPr>
        <w:t xml:space="preserve"> </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vertAlign w:val="subscript"/>
        </w:rPr>
      </w:pPr>
      <w:r w:rsidRPr="00917EA0">
        <w:rPr>
          <w:kern w:val="28"/>
          <w:sz w:val="28"/>
        </w:rPr>
        <w:t>П=Q</w:t>
      </w:r>
      <w:r w:rsidRPr="00917EA0">
        <w:rPr>
          <w:kern w:val="28"/>
          <w:sz w:val="28"/>
          <w:vertAlign w:val="superscript"/>
        </w:rPr>
        <w:t>.</w:t>
      </w:r>
      <w:r w:rsidRPr="00917EA0">
        <w:rPr>
          <w:kern w:val="28"/>
          <w:sz w:val="28"/>
        </w:rPr>
        <w:t>Ц-И</w:t>
      </w:r>
      <w:r w:rsidRPr="00917EA0">
        <w:rPr>
          <w:kern w:val="28"/>
          <w:sz w:val="28"/>
          <w:vertAlign w:val="subscript"/>
        </w:rPr>
        <w:t></w:t>
      </w:r>
      <w:r w:rsidRPr="00917EA0">
        <w:rPr>
          <w:kern w:val="28"/>
          <w:sz w:val="28"/>
        </w:rPr>
        <w:t>+И</w:t>
      </w:r>
      <w:r w:rsidRPr="00917EA0">
        <w:rPr>
          <w:kern w:val="28"/>
          <w:sz w:val="28"/>
          <w:vertAlign w:val="subscript"/>
        </w:rPr>
        <w:t>а</w: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Q-колличество выпускаемой продукции;</w:t>
      </w:r>
    </w:p>
    <w:p w:rsidR="00917EA0" w:rsidRPr="00917EA0" w:rsidRDefault="00917EA0" w:rsidP="00917EA0">
      <w:pPr>
        <w:widowControl/>
        <w:spacing w:line="360" w:lineRule="auto"/>
        <w:ind w:firstLine="709"/>
        <w:rPr>
          <w:kern w:val="28"/>
          <w:sz w:val="28"/>
        </w:rPr>
      </w:pPr>
      <w:r w:rsidRPr="00917EA0">
        <w:rPr>
          <w:kern w:val="28"/>
          <w:sz w:val="28"/>
        </w:rPr>
        <w:t>Ц-цена продукции;</w:t>
      </w:r>
    </w:p>
    <w:p w:rsid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w:t>
      </w:r>
      <w:r w:rsidRPr="00917EA0">
        <w:rPr>
          <w:kern w:val="28"/>
          <w:sz w:val="28"/>
        </w:rPr>
        <w:t>-суммарные годовые издержки.</w: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w:t>
      </w:r>
      <w:r w:rsidRPr="00917EA0">
        <w:rPr>
          <w:kern w:val="28"/>
          <w:sz w:val="28"/>
        </w:rPr>
        <w:t>=И</w:t>
      </w:r>
      <w:r w:rsidRPr="00917EA0">
        <w:rPr>
          <w:kern w:val="28"/>
          <w:sz w:val="28"/>
          <w:vertAlign w:val="subscript"/>
        </w:rPr>
        <w:t>пост</w:t>
      </w:r>
      <w:r w:rsidRPr="00917EA0">
        <w:rPr>
          <w:kern w:val="28"/>
          <w:sz w:val="28"/>
          <w:vertAlign w:val="superscript"/>
        </w:rPr>
        <w:t>ТЭЦ</w:t>
      </w:r>
      <w:r w:rsidRPr="00917EA0">
        <w:rPr>
          <w:kern w:val="28"/>
          <w:sz w:val="28"/>
        </w:rPr>
        <w:t>+И</w:t>
      </w:r>
      <w:r w:rsidRPr="00917EA0">
        <w:rPr>
          <w:kern w:val="28"/>
          <w:sz w:val="28"/>
          <w:vertAlign w:val="subscript"/>
        </w:rPr>
        <w:t>пер</w:t>
      </w:r>
      <w:r w:rsidRPr="00917EA0">
        <w:rPr>
          <w:kern w:val="28"/>
          <w:sz w:val="28"/>
          <w:vertAlign w:val="superscript"/>
        </w:rPr>
        <w:t>ТЭЦ</w:t>
      </w:r>
      <w:r w:rsidRPr="00917EA0">
        <w:rPr>
          <w:kern w:val="28"/>
          <w:sz w:val="28"/>
        </w:rPr>
        <w:t>+И</w:t>
      </w:r>
      <w:r w:rsidRPr="00917EA0">
        <w:rPr>
          <w:kern w:val="28"/>
          <w:sz w:val="28"/>
          <w:vertAlign w:val="subscript"/>
        </w:rPr>
        <w:t>ТС</w:t>
      </w:r>
      <w:r w:rsidRPr="00917EA0">
        <w:rPr>
          <w:kern w:val="28"/>
          <w:sz w:val="28"/>
        </w:rPr>
        <w:t>+И</w:t>
      </w:r>
      <w:r w:rsidRPr="00917EA0">
        <w:rPr>
          <w:kern w:val="28"/>
          <w:sz w:val="28"/>
          <w:vertAlign w:val="subscript"/>
        </w:rPr>
        <w:t>ЛЭП</w:t>
      </w:r>
      <w:r w:rsidRPr="00917EA0">
        <w:rPr>
          <w:kern w:val="28"/>
          <w:sz w:val="28"/>
        </w:rPr>
        <w:t>=16,47+85,56+4,5+0,48=107 млн у.е.</w:t>
      </w:r>
    </w:p>
    <w:p w:rsidR="00917EA0" w:rsidRDefault="00917EA0" w:rsidP="00917EA0">
      <w:pPr>
        <w:widowControl/>
        <w:spacing w:line="360" w:lineRule="auto"/>
        <w:ind w:firstLine="709"/>
        <w:rPr>
          <w:kern w:val="28"/>
          <w:sz w:val="28"/>
        </w:rPr>
      </w:pPr>
      <w:r w:rsidRPr="00917EA0">
        <w:rPr>
          <w:kern w:val="28"/>
          <w:sz w:val="28"/>
        </w:rPr>
        <w:t>П=45</w:t>
      </w:r>
      <w:r w:rsidRPr="00917EA0">
        <w:rPr>
          <w:kern w:val="28"/>
          <w:sz w:val="28"/>
          <w:vertAlign w:val="superscript"/>
        </w:rPr>
        <w:t>.</w:t>
      </w:r>
      <w:r w:rsidRPr="00917EA0">
        <w:rPr>
          <w:kern w:val="28"/>
          <w:sz w:val="28"/>
        </w:rPr>
        <w:t>3,88+13</w:t>
      </w:r>
      <w:r w:rsidRPr="00917EA0">
        <w:rPr>
          <w:kern w:val="28"/>
          <w:sz w:val="28"/>
          <w:vertAlign w:val="superscript"/>
        </w:rPr>
        <w:t>.</w:t>
      </w:r>
      <w:r w:rsidRPr="00917EA0">
        <w:rPr>
          <w:kern w:val="28"/>
          <w:sz w:val="28"/>
        </w:rPr>
        <w:t>1,65</w:t>
      </w:r>
      <w:r w:rsidRPr="00917EA0">
        <w:rPr>
          <w:kern w:val="28"/>
          <w:sz w:val="28"/>
          <w:vertAlign w:val="superscript"/>
        </w:rPr>
        <w:t>..</w:t>
      </w:r>
      <w:r w:rsidRPr="00917EA0">
        <w:rPr>
          <w:kern w:val="28"/>
          <w:sz w:val="28"/>
        </w:rPr>
        <w:t>1,16-107+12,13=98,22у.е./год</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Чистая дисконтированная стоимость:</w:t>
      </w:r>
    </w:p>
    <w:p w:rsidR="002F061C" w:rsidRPr="00917EA0" w:rsidRDefault="002F061C"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32"/>
          <w:sz w:val="28"/>
        </w:rPr>
        <w:pict>
          <v:shape id="_x0000_i1036" type="#_x0000_t75" style="width:113.25pt;height:36.75pt" fillcolor="window">
            <v:imagedata r:id="rId19" o:title=""/>
          </v:shape>
        </w:pict>
      </w:r>
    </w:p>
    <w:p w:rsidR="00917EA0" w:rsidRDefault="00917EA0" w:rsidP="00917EA0">
      <w:pPr>
        <w:widowControl/>
        <w:spacing w:line="360" w:lineRule="auto"/>
        <w:ind w:firstLine="709"/>
        <w:rPr>
          <w:kern w:val="28"/>
          <w:sz w:val="28"/>
        </w:rPr>
      </w:pPr>
      <w:r w:rsidRPr="00917EA0">
        <w:rPr>
          <w:kern w:val="28"/>
          <w:sz w:val="28"/>
        </w:rPr>
        <w:t>I=C</w:t>
      </w:r>
      <w:r w:rsidRPr="00917EA0">
        <w:rPr>
          <w:kern w:val="28"/>
          <w:sz w:val="28"/>
          <w:vertAlign w:val="superscript"/>
        </w:rPr>
        <w:t>б</w:t>
      </w:r>
      <w:r w:rsidRPr="00917EA0">
        <w:rPr>
          <w:kern w:val="28"/>
          <w:sz w:val="28"/>
          <w:vertAlign w:val="subscript"/>
        </w:rPr>
        <w:t>осн.ф</w:t>
      </w:r>
      <w:r w:rsidRPr="00917EA0">
        <w:rPr>
          <w:kern w:val="28"/>
          <w:sz w:val="28"/>
        </w:rPr>
        <w:t>-С</w:t>
      </w:r>
      <w:r w:rsidRPr="00917EA0">
        <w:rPr>
          <w:kern w:val="28"/>
          <w:sz w:val="28"/>
          <w:vertAlign w:val="subscript"/>
        </w:rPr>
        <w:t>а</w:t>
      </w:r>
      <w:r w:rsidRPr="00917EA0">
        <w:rPr>
          <w:kern w:val="28"/>
          <w:sz w:val="28"/>
        </w:rPr>
        <w:t>=303,2-15,16=288,04 млн у.е.</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Принимаем процентную ставку r =30%</w:t>
      </w:r>
    </w:p>
    <w:p w:rsidR="002F061C" w:rsidRPr="00917EA0" w:rsidRDefault="002F061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8"/>
          <w:sz w:val="28"/>
        </w:rPr>
        <w:pict>
          <v:shape id="_x0000_i1037" type="#_x0000_t75" style="width:240pt;height:33.75pt" fillcolor="window">
            <v:imagedata r:id="rId20" o:title=""/>
          </v:shape>
        </w:pic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Принимаем процентную ставку r =20%</w:t>
      </w:r>
    </w:p>
    <w:p w:rsidR="002F061C" w:rsidRPr="00917EA0" w:rsidRDefault="002F061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8"/>
          <w:sz w:val="28"/>
        </w:rPr>
        <w:pict>
          <v:shape id="_x0000_i1038" type="#_x0000_t75" style="width:234.75pt;height:33.75pt" fillcolor="window">
            <v:imagedata r:id="rId21" o:title=""/>
          </v:shape>
        </w:pic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Принимаем процентную ставку r =10%</w:t>
      </w:r>
    </w:p>
    <w:p w:rsidR="00917EA0" w:rsidRDefault="00215BA8" w:rsidP="00917EA0">
      <w:pPr>
        <w:widowControl/>
        <w:spacing w:line="360" w:lineRule="auto"/>
        <w:ind w:firstLine="709"/>
        <w:rPr>
          <w:kern w:val="28"/>
          <w:sz w:val="28"/>
        </w:rPr>
      </w:pPr>
      <w:r>
        <w:rPr>
          <w:kern w:val="28"/>
          <w:position w:val="-28"/>
          <w:sz w:val="28"/>
        </w:rPr>
        <w:pict>
          <v:shape id="_x0000_i1039" type="#_x0000_t75" style="width:227.25pt;height:33.75pt" fillcolor="window">
            <v:imagedata r:id="rId22" o:title=""/>
          </v:shape>
        </w:pic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II вариант.</w:t>
      </w:r>
    </w:p>
    <w:p w:rsidR="00917EA0" w:rsidRDefault="00917EA0" w:rsidP="00917EA0">
      <w:pPr>
        <w:widowControl/>
        <w:spacing w:line="360" w:lineRule="auto"/>
        <w:ind w:firstLine="709"/>
        <w:rPr>
          <w:kern w:val="28"/>
          <w:sz w:val="28"/>
        </w:rPr>
      </w:pPr>
      <w:r w:rsidRPr="00917EA0">
        <w:rPr>
          <w:kern w:val="28"/>
          <w:sz w:val="28"/>
        </w:rPr>
        <w:t>Балансовая стоимость основных фондов:</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w:t>
      </w:r>
      <w:r w:rsidRPr="00917EA0">
        <w:rPr>
          <w:kern w:val="28"/>
          <w:sz w:val="28"/>
          <w:vertAlign w:val="superscript"/>
        </w:rPr>
        <w:t>б</w:t>
      </w:r>
      <w:r w:rsidRPr="00917EA0">
        <w:rPr>
          <w:kern w:val="28"/>
          <w:sz w:val="28"/>
          <w:vertAlign w:val="subscript"/>
        </w:rPr>
        <w:t>осн.ф</w:t>
      </w:r>
      <w:r w:rsidRPr="00917EA0">
        <w:rPr>
          <w:kern w:val="28"/>
          <w:sz w:val="28"/>
        </w:rPr>
        <w:t>=К</w:t>
      </w:r>
      <w:r w:rsidRPr="00917EA0">
        <w:rPr>
          <w:kern w:val="28"/>
          <w:sz w:val="28"/>
          <w:vertAlign w:val="subscript"/>
        </w:rPr>
        <w:t>ТЭЦ</w:t>
      </w:r>
      <w:r w:rsidRPr="00917EA0">
        <w:rPr>
          <w:kern w:val="28"/>
          <w:sz w:val="28"/>
        </w:rPr>
        <w:t>+К</w:t>
      </w:r>
      <w:r w:rsidRPr="00917EA0">
        <w:rPr>
          <w:kern w:val="28"/>
          <w:sz w:val="28"/>
          <w:vertAlign w:val="subscript"/>
        </w:rPr>
        <w:t>Т.С.</w:t>
      </w:r>
      <w:r w:rsidRPr="00917EA0">
        <w:rPr>
          <w:kern w:val="28"/>
          <w:sz w:val="28"/>
        </w:rPr>
        <w:t>+К</w:t>
      </w:r>
      <w:r w:rsidRPr="00917EA0">
        <w:rPr>
          <w:kern w:val="28"/>
          <w:sz w:val="28"/>
          <w:vertAlign w:val="subscript"/>
        </w:rPr>
        <w:t>ЛЭП</w:t>
      </w:r>
      <w:r w:rsidRPr="00917EA0">
        <w:rPr>
          <w:kern w:val="28"/>
          <w:sz w:val="28"/>
        </w:rPr>
        <w:t>=235,2+60+14=309,2 млн у.е.</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Принятые тарифы на тепловую и электрическую энергию:</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1 кВт</w:t>
      </w:r>
      <w:r w:rsidR="0041292B">
        <w:rPr>
          <w:kern w:val="28"/>
          <w:sz w:val="28"/>
        </w:rPr>
        <w:t>.</w:t>
      </w:r>
      <w:r w:rsidRPr="00917EA0">
        <w:rPr>
          <w:kern w:val="28"/>
          <w:sz w:val="28"/>
          <w:vertAlign w:val="superscript"/>
        </w:rPr>
        <w:t xml:space="preserve"> </w:t>
      </w:r>
      <w:r w:rsidRPr="00917EA0">
        <w:rPr>
          <w:kern w:val="28"/>
          <w:sz w:val="28"/>
        </w:rPr>
        <w:t>ч=0,045 у.е.</w:t>
      </w:r>
      <w:r w:rsidR="0041292B">
        <w:rPr>
          <w:kern w:val="28"/>
          <w:sz w:val="28"/>
        </w:rPr>
        <w:t>,</w:t>
      </w:r>
      <w:r>
        <w:rPr>
          <w:kern w:val="28"/>
          <w:sz w:val="28"/>
        </w:rPr>
        <w:t xml:space="preserve"> </w:t>
      </w:r>
      <w:r w:rsidRPr="00917EA0">
        <w:rPr>
          <w:kern w:val="28"/>
          <w:sz w:val="28"/>
        </w:rPr>
        <w:t>1ГДж/ч=13 у.е.</w: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Срок службы станции принимаем Т</w:t>
      </w:r>
      <w:r w:rsidRPr="00917EA0">
        <w:rPr>
          <w:kern w:val="28"/>
          <w:sz w:val="28"/>
          <w:vertAlign w:val="subscript"/>
        </w:rPr>
        <w:t>сл</w:t>
      </w:r>
      <w:r w:rsidRPr="00917EA0">
        <w:rPr>
          <w:kern w:val="28"/>
          <w:sz w:val="28"/>
        </w:rPr>
        <w:t>=25лет.</w:t>
      </w:r>
    </w:p>
    <w:p w:rsidR="00917EA0" w:rsidRDefault="00917EA0" w:rsidP="00917EA0">
      <w:pPr>
        <w:widowControl/>
        <w:spacing w:line="360" w:lineRule="auto"/>
        <w:ind w:firstLine="709"/>
        <w:rPr>
          <w:kern w:val="28"/>
          <w:sz w:val="28"/>
        </w:rPr>
      </w:pPr>
      <w:r w:rsidRPr="00917EA0">
        <w:rPr>
          <w:kern w:val="28"/>
          <w:sz w:val="28"/>
        </w:rPr>
        <w:t>Норма амортизации:</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Р</w:t>
      </w:r>
      <w:r w:rsidRPr="00917EA0">
        <w:rPr>
          <w:kern w:val="28"/>
          <w:sz w:val="28"/>
          <w:vertAlign w:val="subscript"/>
        </w:rPr>
        <w:t>а</w:t>
      </w:r>
      <w:r w:rsidRPr="00917EA0">
        <w:rPr>
          <w:kern w:val="28"/>
          <w:sz w:val="28"/>
        </w:rPr>
        <w:t>=(1/Т</w:t>
      </w:r>
      <w:r w:rsidRPr="00917EA0">
        <w:rPr>
          <w:kern w:val="28"/>
          <w:sz w:val="28"/>
          <w:vertAlign w:val="subscript"/>
        </w:rPr>
        <w:t>сл</w:t>
      </w:r>
      <w:r w:rsidRPr="00917EA0">
        <w:rPr>
          <w:kern w:val="28"/>
          <w:sz w:val="28"/>
        </w:rPr>
        <w:t>)</w:t>
      </w:r>
      <w:r w:rsidRPr="00917EA0">
        <w:rPr>
          <w:kern w:val="28"/>
          <w:sz w:val="28"/>
          <w:vertAlign w:val="superscript"/>
        </w:rPr>
        <w:t>.</w:t>
      </w:r>
      <w:r w:rsidRPr="00917EA0">
        <w:rPr>
          <w:kern w:val="28"/>
          <w:sz w:val="28"/>
        </w:rPr>
        <w:t>100%=(1/25)</w:t>
      </w:r>
      <w:r w:rsidRPr="00917EA0">
        <w:rPr>
          <w:kern w:val="28"/>
          <w:sz w:val="28"/>
          <w:vertAlign w:val="superscript"/>
        </w:rPr>
        <w:t>.</w:t>
      </w:r>
      <w:r w:rsidRPr="00917EA0">
        <w:rPr>
          <w:kern w:val="28"/>
          <w:sz w:val="28"/>
        </w:rPr>
        <w:t>100%=4%</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Прибыль:</w:t>
      </w:r>
      <w:r>
        <w:rPr>
          <w:kern w:val="28"/>
          <w:sz w:val="28"/>
        </w:rPr>
        <w:t xml:space="preserve"> </w: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vertAlign w:val="subscript"/>
        </w:rPr>
      </w:pPr>
      <w:r w:rsidRPr="00917EA0">
        <w:rPr>
          <w:kern w:val="28"/>
          <w:sz w:val="28"/>
        </w:rPr>
        <w:t>П=Q</w:t>
      </w:r>
      <w:r w:rsidRPr="00917EA0">
        <w:rPr>
          <w:kern w:val="28"/>
          <w:sz w:val="28"/>
          <w:vertAlign w:val="superscript"/>
        </w:rPr>
        <w:t>.</w:t>
      </w:r>
      <w:r w:rsidRPr="00917EA0">
        <w:rPr>
          <w:kern w:val="28"/>
          <w:sz w:val="28"/>
        </w:rPr>
        <w:t>Ц-И</w:t>
      </w:r>
      <w:r w:rsidRPr="00917EA0">
        <w:rPr>
          <w:kern w:val="28"/>
          <w:sz w:val="28"/>
          <w:vertAlign w:val="subscript"/>
        </w:rPr>
        <w:t></w:t>
      </w:r>
      <w:r w:rsidRPr="00917EA0">
        <w:rPr>
          <w:kern w:val="28"/>
          <w:sz w:val="28"/>
        </w:rPr>
        <w:t>+И</w:t>
      </w:r>
      <w:r w:rsidRPr="00917EA0">
        <w:rPr>
          <w:kern w:val="28"/>
          <w:sz w:val="28"/>
          <w:vertAlign w:val="subscript"/>
        </w:rPr>
        <w:t>а</w: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Q-колличество выпускаемой продукции;</w:t>
      </w:r>
    </w:p>
    <w:p w:rsidR="00917EA0" w:rsidRPr="00917EA0" w:rsidRDefault="00917EA0" w:rsidP="00917EA0">
      <w:pPr>
        <w:widowControl/>
        <w:spacing w:line="360" w:lineRule="auto"/>
        <w:ind w:firstLine="709"/>
        <w:rPr>
          <w:kern w:val="28"/>
          <w:sz w:val="28"/>
        </w:rPr>
      </w:pPr>
      <w:r w:rsidRPr="00917EA0">
        <w:rPr>
          <w:kern w:val="28"/>
          <w:sz w:val="28"/>
        </w:rPr>
        <w:t>Ц-цена продукции;</w:t>
      </w:r>
    </w:p>
    <w:p w:rsid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w:t>
      </w:r>
      <w:r w:rsidRPr="00917EA0">
        <w:rPr>
          <w:kern w:val="28"/>
          <w:sz w:val="28"/>
        </w:rPr>
        <w:t>-суммарные годовые издержки.</w: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sz w:val="28"/>
          <w:vertAlign w:val="subscript"/>
        </w:rPr>
        <w:t></w:t>
      </w:r>
      <w:r w:rsidRPr="00917EA0">
        <w:rPr>
          <w:kern w:val="28"/>
          <w:sz w:val="28"/>
        </w:rPr>
        <w:t>=И</w:t>
      </w:r>
      <w:r w:rsidRPr="00917EA0">
        <w:rPr>
          <w:kern w:val="28"/>
          <w:sz w:val="28"/>
          <w:vertAlign w:val="subscript"/>
        </w:rPr>
        <w:t>пост</w:t>
      </w:r>
      <w:r w:rsidRPr="00917EA0">
        <w:rPr>
          <w:kern w:val="28"/>
          <w:sz w:val="28"/>
          <w:vertAlign w:val="superscript"/>
        </w:rPr>
        <w:t>ТЭЦ</w:t>
      </w:r>
      <w:r w:rsidRPr="00917EA0">
        <w:rPr>
          <w:kern w:val="28"/>
          <w:sz w:val="28"/>
        </w:rPr>
        <w:t>+И</w:t>
      </w:r>
      <w:r w:rsidRPr="00917EA0">
        <w:rPr>
          <w:kern w:val="28"/>
          <w:sz w:val="28"/>
          <w:vertAlign w:val="subscript"/>
        </w:rPr>
        <w:t>пер</w:t>
      </w:r>
      <w:r w:rsidRPr="00917EA0">
        <w:rPr>
          <w:kern w:val="28"/>
          <w:sz w:val="28"/>
          <w:vertAlign w:val="superscript"/>
        </w:rPr>
        <w:t>ТЭЦ</w:t>
      </w:r>
      <w:r w:rsidRPr="00917EA0">
        <w:rPr>
          <w:kern w:val="28"/>
          <w:sz w:val="28"/>
        </w:rPr>
        <w:t>+И</w:t>
      </w:r>
      <w:r w:rsidRPr="00917EA0">
        <w:rPr>
          <w:kern w:val="28"/>
          <w:sz w:val="28"/>
          <w:vertAlign w:val="subscript"/>
        </w:rPr>
        <w:t>ТС</w:t>
      </w:r>
      <w:r w:rsidRPr="00917EA0">
        <w:rPr>
          <w:kern w:val="28"/>
          <w:sz w:val="28"/>
        </w:rPr>
        <w:t>+И</w:t>
      </w:r>
      <w:r w:rsidRPr="00917EA0">
        <w:rPr>
          <w:kern w:val="28"/>
          <w:sz w:val="28"/>
          <w:vertAlign w:val="subscript"/>
        </w:rPr>
        <w:t>ЛЭП</w:t>
      </w:r>
      <w:r w:rsidRPr="00917EA0">
        <w:rPr>
          <w:kern w:val="28"/>
          <w:sz w:val="28"/>
        </w:rPr>
        <w:t>=16,8+94,2+4,5+0,48=116 млн у.е.</w:t>
      </w:r>
    </w:p>
    <w:p w:rsidR="00917EA0" w:rsidRDefault="00917EA0" w:rsidP="00917EA0">
      <w:pPr>
        <w:widowControl/>
        <w:spacing w:line="360" w:lineRule="auto"/>
        <w:ind w:firstLine="709"/>
        <w:rPr>
          <w:kern w:val="28"/>
          <w:sz w:val="28"/>
        </w:rPr>
      </w:pPr>
      <w:r w:rsidRPr="00917EA0">
        <w:rPr>
          <w:kern w:val="28"/>
          <w:sz w:val="28"/>
        </w:rPr>
        <w:t>П=45</w:t>
      </w:r>
      <w:r w:rsidRPr="00917EA0">
        <w:rPr>
          <w:kern w:val="28"/>
          <w:sz w:val="28"/>
          <w:vertAlign w:val="superscript"/>
        </w:rPr>
        <w:t>.</w:t>
      </w:r>
      <w:r w:rsidRPr="00917EA0">
        <w:rPr>
          <w:kern w:val="28"/>
          <w:sz w:val="28"/>
        </w:rPr>
        <w:t>3,64+13</w:t>
      </w:r>
      <w:r w:rsidRPr="00917EA0">
        <w:rPr>
          <w:kern w:val="28"/>
          <w:sz w:val="28"/>
          <w:vertAlign w:val="superscript"/>
        </w:rPr>
        <w:t>.</w:t>
      </w:r>
      <w:r w:rsidRPr="00917EA0">
        <w:rPr>
          <w:kern w:val="28"/>
          <w:sz w:val="28"/>
        </w:rPr>
        <w:t>1,8</w:t>
      </w:r>
      <w:r w:rsidRPr="00917EA0">
        <w:rPr>
          <w:kern w:val="28"/>
          <w:sz w:val="28"/>
          <w:vertAlign w:val="superscript"/>
        </w:rPr>
        <w:t>..</w:t>
      </w:r>
      <w:r w:rsidRPr="00917EA0">
        <w:rPr>
          <w:kern w:val="28"/>
          <w:sz w:val="28"/>
        </w:rPr>
        <w:t>1,16-116+12,37=87,3 у.е./год</w:t>
      </w:r>
    </w:p>
    <w:p w:rsidR="002F061C" w:rsidRPr="00917EA0" w:rsidRDefault="002F06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Чистая дисконтированная стоимость:</w:t>
      </w:r>
    </w:p>
    <w:p w:rsidR="00917EA0" w:rsidRPr="00917EA0" w:rsidRDefault="00215BA8" w:rsidP="00917EA0">
      <w:pPr>
        <w:widowControl/>
        <w:spacing w:line="360" w:lineRule="auto"/>
        <w:ind w:firstLine="709"/>
        <w:rPr>
          <w:kern w:val="28"/>
          <w:sz w:val="28"/>
        </w:rPr>
      </w:pPr>
      <w:r>
        <w:rPr>
          <w:kern w:val="28"/>
          <w:position w:val="-32"/>
          <w:sz w:val="28"/>
        </w:rPr>
        <w:pict>
          <v:shape id="_x0000_i1040" type="#_x0000_t75" style="width:113.25pt;height:36.75pt" fillcolor="window">
            <v:imagedata r:id="rId19" o:title=""/>
          </v:shape>
        </w:pict>
      </w:r>
      <w:r w:rsidR="00917EA0" w:rsidRPr="00917EA0">
        <w:rPr>
          <w:kern w:val="28"/>
          <w:sz w:val="28"/>
        </w:rPr>
        <w:t>I=C</w:t>
      </w:r>
      <w:r w:rsidR="00917EA0" w:rsidRPr="00917EA0">
        <w:rPr>
          <w:kern w:val="28"/>
          <w:sz w:val="28"/>
          <w:vertAlign w:val="superscript"/>
        </w:rPr>
        <w:t>б</w:t>
      </w:r>
      <w:r w:rsidR="00917EA0" w:rsidRPr="00917EA0">
        <w:rPr>
          <w:kern w:val="28"/>
          <w:sz w:val="28"/>
          <w:vertAlign w:val="subscript"/>
        </w:rPr>
        <w:t>осн.ф</w:t>
      </w:r>
      <w:r w:rsidR="00917EA0" w:rsidRPr="00917EA0">
        <w:rPr>
          <w:kern w:val="28"/>
          <w:sz w:val="28"/>
        </w:rPr>
        <w:t>-С</w:t>
      </w:r>
      <w:r w:rsidR="00917EA0" w:rsidRPr="00917EA0">
        <w:rPr>
          <w:kern w:val="28"/>
          <w:sz w:val="28"/>
          <w:vertAlign w:val="subscript"/>
        </w:rPr>
        <w:t>а</w:t>
      </w:r>
      <w:r w:rsidR="00917EA0" w:rsidRPr="00917EA0">
        <w:rPr>
          <w:kern w:val="28"/>
          <w:sz w:val="28"/>
        </w:rPr>
        <w:t>=309,2-15,46=293,74 млн у.е.</w:t>
      </w:r>
    </w:p>
    <w:p w:rsidR="002F061C"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Принимаем процентную ставку r =30%</w:t>
      </w:r>
    </w:p>
    <w:p w:rsidR="002F061C" w:rsidRPr="00917EA0" w:rsidRDefault="002F061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8"/>
          <w:sz w:val="28"/>
        </w:rPr>
        <w:pict>
          <v:shape id="_x0000_i1041" type="#_x0000_t75" style="width:239.25pt;height:33.75pt" fillcolor="window">
            <v:imagedata r:id="rId23" o:title=""/>
          </v:shape>
        </w:pic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Принимаем процентную ставку r =20%</w:t>
      </w:r>
    </w:p>
    <w:p w:rsidR="002F061C" w:rsidRPr="00917EA0" w:rsidRDefault="002F061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8"/>
          <w:sz w:val="28"/>
        </w:rPr>
        <w:pict>
          <v:shape id="_x0000_i1042" type="#_x0000_t75" style="width:240pt;height:33.75pt" fillcolor="window">
            <v:imagedata r:id="rId24" o:title=""/>
          </v:shape>
        </w:pic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Принимаем процентную ставку r =10%</w:t>
      </w:r>
    </w:p>
    <w:p w:rsidR="002F061C" w:rsidRPr="00917EA0" w:rsidRDefault="002F061C"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8"/>
          <w:sz w:val="28"/>
        </w:rPr>
        <w:pict>
          <v:shape id="_x0000_i1043" type="#_x0000_t75" style="width:231pt;height:33.75pt" fillcolor="window">
            <v:imagedata r:id="rId25" o:title=""/>
          </v:shape>
        </w:pict>
      </w:r>
    </w:p>
    <w:p w:rsidR="00917EA0" w:rsidRPr="00917EA0" w:rsidRDefault="00917EA0" w:rsidP="00917EA0">
      <w:pPr>
        <w:widowControl/>
        <w:spacing w:line="360" w:lineRule="auto"/>
        <w:ind w:firstLine="709"/>
        <w:rPr>
          <w:kern w:val="28"/>
          <w:sz w:val="28"/>
        </w:rPr>
      </w:pPr>
    </w:p>
    <w:p w:rsidR="002F061C" w:rsidRDefault="00215BA8" w:rsidP="002F061C">
      <w:pPr>
        <w:widowControl/>
        <w:rPr>
          <w:kern w:val="28"/>
          <w:sz w:val="28"/>
        </w:rPr>
      </w:pPr>
      <w:r>
        <w:rPr>
          <w:noProof/>
        </w:rPr>
        <w:pict>
          <v:line id="_x0000_s1038" style="position:absolute;left:0;text-align:left;z-index:251717120" from="44.55pt,13.6pt" to="44.55pt,244pt" o:allowincell="f">
            <v:stroke startarrow="classic"/>
          </v:line>
        </w:pict>
      </w:r>
    </w:p>
    <w:p w:rsidR="002F061C" w:rsidRPr="002F061C" w:rsidRDefault="002F061C" w:rsidP="002F061C">
      <w:pPr>
        <w:widowControl/>
        <w:rPr>
          <w:kern w:val="28"/>
          <w:sz w:val="28"/>
          <w:lang w:val="en-US"/>
        </w:rPr>
      </w:pPr>
      <w:r w:rsidRPr="002F061C">
        <w:rPr>
          <w:kern w:val="28"/>
          <w:sz w:val="28"/>
          <w:lang w:val="en-US"/>
        </w:rPr>
        <w:t>NPV</w:t>
      </w:r>
    </w:p>
    <w:p w:rsidR="002F061C" w:rsidRPr="002F061C" w:rsidRDefault="002F061C" w:rsidP="002F061C">
      <w:pPr>
        <w:widowControl/>
        <w:rPr>
          <w:kern w:val="28"/>
          <w:sz w:val="28"/>
          <w:lang w:val="en-US"/>
        </w:rPr>
      </w:pPr>
      <w:r w:rsidRPr="002F061C">
        <w:rPr>
          <w:kern w:val="28"/>
          <w:sz w:val="28"/>
          <w:lang w:val="en-US"/>
        </w:rPr>
        <w:t xml:space="preserve">     250-</w:t>
      </w:r>
    </w:p>
    <w:p w:rsidR="002F061C" w:rsidRPr="002F061C" w:rsidRDefault="00215BA8" w:rsidP="002F061C">
      <w:pPr>
        <w:widowControl/>
        <w:rPr>
          <w:kern w:val="28"/>
          <w:sz w:val="28"/>
          <w:lang w:val="en-US"/>
        </w:rPr>
      </w:pPr>
      <w:r>
        <w:rPr>
          <w:noProof/>
        </w:rPr>
        <w:pict>
          <v:line id="_x0000_s1039" style="position:absolute;left:0;text-align:left;flip:y;z-index:251721216" from="159.75pt,8.5pt" to="177.75pt,35.5pt" o:allowincell="f"/>
        </w:pict>
      </w:r>
      <w:r>
        <w:rPr>
          <w:noProof/>
        </w:rPr>
        <w:pict>
          <v:shape id="_x0000_s1040" style="position:absolute;left:0;text-align:left;margin-left:130.95pt;margin-top:1.3pt;width:234pt;height:2in;z-index:251720192;mso-position-horizontal-relative:text;mso-position-vertical-relative:text" coordsize="4680,2880" o:allowincell="f" path="m,c780,840,1560,1680,2340,2160v780,480,1950,600,2340,720e" filled="f">
            <v:path arrowok="t"/>
          </v:shape>
        </w:pict>
      </w:r>
      <w:r w:rsidR="002F061C" w:rsidRPr="002F061C">
        <w:rPr>
          <w:kern w:val="28"/>
          <w:sz w:val="28"/>
          <w:lang w:val="en-US"/>
        </w:rPr>
        <w:t xml:space="preserve">                                                   I</w:t>
      </w:r>
    </w:p>
    <w:p w:rsidR="002F061C" w:rsidRPr="002F061C" w:rsidRDefault="00215BA8" w:rsidP="002F061C">
      <w:pPr>
        <w:widowControl/>
        <w:rPr>
          <w:kern w:val="28"/>
          <w:sz w:val="28"/>
          <w:lang w:val="en-US"/>
        </w:rPr>
      </w:pPr>
      <w:r>
        <w:rPr>
          <w:noProof/>
        </w:rPr>
        <w:pict>
          <v:line id="_x0000_s1041" style="position:absolute;left:0;text-align:left;flip:y;z-index:251722240" from="152.55pt,6.8pt" to="188.55pt,50pt" o:allowincell="f"/>
        </w:pict>
      </w:r>
      <w:r w:rsidR="002F061C" w:rsidRPr="002F061C">
        <w:rPr>
          <w:kern w:val="28"/>
          <w:sz w:val="28"/>
          <w:lang w:val="en-US"/>
        </w:rPr>
        <w:t xml:space="preserve">                                                     II</w:t>
      </w:r>
    </w:p>
    <w:p w:rsidR="002F061C" w:rsidRPr="002F061C" w:rsidRDefault="002F061C" w:rsidP="002F061C">
      <w:pPr>
        <w:widowControl/>
        <w:rPr>
          <w:kern w:val="28"/>
          <w:sz w:val="28"/>
          <w:lang w:val="en-US"/>
        </w:rPr>
      </w:pPr>
    </w:p>
    <w:p w:rsidR="002F061C" w:rsidRPr="002F061C" w:rsidRDefault="00215BA8" w:rsidP="002F061C">
      <w:pPr>
        <w:widowControl/>
        <w:rPr>
          <w:kern w:val="28"/>
          <w:sz w:val="28"/>
          <w:lang w:val="en-US"/>
        </w:rPr>
      </w:pPr>
      <w:r>
        <w:rPr>
          <w:noProof/>
        </w:rPr>
        <w:pict>
          <v:shape id="_x0000_s1042" style="position:absolute;left:0;text-align:left;margin-left:138.15pt;margin-top:3.4pt;width:234pt;height:126pt;z-index:251719168;mso-position-horizontal-relative:text;mso-position-vertical-relative:text" coordsize="4680,2700" o:allowincell="f" path="m,c780,765,1560,1530,2340,1980v780,450,1950,600,2340,720e" filled="f">
            <v:path arrowok="t"/>
          </v:shape>
        </w:pict>
      </w:r>
    </w:p>
    <w:p w:rsidR="002F061C" w:rsidRPr="002F061C" w:rsidRDefault="002F061C" w:rsidP="002F061C">
      <w:pPr>
        <w:widowControl/>
        <w:rPr>
          <w:kern w:val="28"/>
          <w:sz w:val="28"/>
          <w:lang w:val="en-US"/>
        </w:rPr>
      </w:pPr>
    </w:p>
    <w:p w:rsidR="002F061C" w:rsidRPr="002F061C" w:rsidRDefault="00215BA8" w:rsidP="002F061C">
      <w:pPr>
        <w:widowControl/>
        <w:rPr>
          <w:kern w:val="28"/>
          <w:sz w:val="28"/>
          <w:lang w:val="en-US"/>
        </w:rPr>
      </w:pPr>
      <w:r>
        <w:rPr>
          <w:noProof/>
        </w:rPr>
        <w:pict>
          <v:line id="_x0000_s1043" style="position:absolute;left:0;text-align:left;z-index:251718144" from="44.55pt,0" to="422.55pt,0" o:allowincell="f">
            <v:stroke endarrow="classic"/>
          </v:line>
        </w:pict>
      </w:r>
      <w:r w:rsidR="002F061C" w:rsidRPr="002F061C">
        <w:rPr>
          <w:kern w:val="28"/>
          <w:sz w:val="28"/>
          <w:lang w:val="en-US"/>
        </w:rPr>
        <w:t xml:space="preserve">                                 |                                    |                                     |         r,%</w:t>
      </w:r>
    </w:p>
    <w:p w:rsidR="002F061C" w:rsidRPr="002F061C" w:rsidRDefault="002F061C" w:rsidP="002F061C">
      <w:pPr>
        <w:widowControl/>
        <w:rPr>
          <w:kern w:val="28"/>
          <w:sz w:val="28"/>
          <w:lang w:val="en-US"/>
        </w:rPr>
      </w:pPr>
      <w:r w:rsidRPr="002F061C">
        <w:rPr>
          <w:kern w:val="28"/>
          <w:sz w:val="28"/>
          <w:lang w:val="en-US"/>
        </w:rPr>
        <w:t xml:space="preserve">                               10                                  20                                 30</w:t>
      </w:r>
    </w:p>
    <w:p w:rsidR="002F061C" w:rsidRPr="002F061C" w:rsidRDefault="002F061C" w:rsidP="002F061C">
      <w:pPr>
        <w:widowControl/>
        <w:rPr>
          <w:kern w:val="28"/>
          <w:sz w:val="28"/>
          <w:lang w:val="en-US"/>
        </w:rPr>
      </w:pPr>
    </w:p>
    <w:p w:rsidR="002F061C" w:rsidRPr="002F061C" w:rsidRDefault="002F061C" w:rsidP="002F061C">
      <w:pPr>
        <w:widowControl/>
        <w:rPr>
          <w:kern w:val="28"/>
          <w:sz w:val="28"/>
          <w:lang w:val="en-US"/>
        </w:rPr>
      </w:pPr>
    </w:p>
    <w:p w:rsidR="002F061C" w:rsidRPr="002F061C" w:rsidRDefault="002F061C" w:rsidP="002F061C">
      <w:pPr>
        <w:widowControl/>
        <w:rPr>
          <w:kern w:val="28"/>
          <w:sz w:val="28"/>
          <w:lang w:val="en-US"/>
        </w:rPr>
      </w:pPr>
    </w:p>
    <w:p w:rsidR="002F061C" w:rsidRPr="002F061C" w:rsidRDefault="002F061C" w:rsidP="002F061C">
      <w:pPr>
        <w:widowControl/>
        <w:rPr>
          <w:kern w:val="28"/>
          <w:sz w:val="28"/>
          <w:lang w:val="en-US"/>
        </w:rPr>
      </w:pPr>
    </w:p>
    <w:p w:rsidR="002F061C" w:rsidRPr="002F061C" w:rsidRDefault="002F061C" w:rsidP="002F061C">
      <w:pPr>
        <w:widowControl/>
        <w:rPr>
          <w:kern w:val="28"/>
          <w:sz w:val="28"/>
          <w:lang w:val="en-US"/>
        </w:rPr>
      </w:pPr>
      <w:r w:rsidRPr="002F061C">
        <w:rPr>
          <w:kern w:val="28"/>
          <w:sz w:val="28"/>
          <w:lang w:val="en-US"/>
        </w:rPr>
        <w:t xml:space="preserve">    -250-</w:t>
      </w:r>
    </w:p>
    <w:p w:rsidR="00917EA0" w:rsidRPr="00917EA0" w:rsidRDefault="00917EA0" w:rsidP="00917EA0">
      <w:pPr>
        <w:pStyle w:val="a3"/>
        <w:spacing w:before="0" w:after="0" w:line="360" w:lineRule="auto"/>
        <w:ind w:firstLine="709"/>
        <w:jc w:val="both"/>
        <w:rPr>
          <w:sz w:val="28"/>
        </w:rPr>
      </w:pPr>
      <w:r w:rsidRPr="00917EA0">
        <w:rPr>
          <w:sz w:val="28"/>
        </w:rPr>
        <w:t>рис</w:t>
      </w:r>
      <w:r w:rsidRPr="00917EA0">
        <w:rPr>
          <w:sz w:val="28"/>
          <w:lang w:val="en-US"/>
        </w:rPr>
        <w:t xml:space="preserve">.1. </w:t>
      </w:r>
      <w:r w:rsidRPr="00917EA0">
        <w:rPr>
          <w:sz w:val="28"/>
        </w:rPr>
        <w:t>Графики NPV для I и II вариантов.</w:t>
      </w: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44" w:name="_Toc516784960"/>
      <w:bookmarkStart w:id="45" w:name="_Toc516891277"/>
      <w:r w:rsidRPr="00917EA0">
        <w:rPr>
          <w:b w:val="0"/>
        </w:rPr>
        <w:t>2.</w:t>
      </w:r>
      <w:r w:rsidR="002F061C">
        <w:rPr>
          <w:b w:val="0"/>
        </w:rPr>
        <w:t xml:space="preserve"> </w:t>
      </w:r>
      <w:r w:rsidRPr="00917EA0">
        <w:rPr>
          <w:b w:val="0"/>
        </w:rPr>
        <w:t>Выбор и расчет принципиальной тепловой схемы энергоблока</w:t>
      </w:r>
      <w:bookmarkEnd w:id="44"/>
      <w:bookmarkEnd w:id="45"/>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Принципиальная тепловая схема (ПТС) электростанции определяет основное содержание технологического процесса выработки электрической и тепловой энергии. Она включает основное и вспомогательное теплоэнергетическое оборудование, участвующее в осуществлении этого процесса и входящее в состав пароводяного тракта.</w:t>
      </w:r>
    </w:p>
    <w:p w:rsidR="00917EA0" w:rsidRPr="00917EA0" w:rsidRDefault="00917EA0" w:rsidP="00917EA0">
      <w:pPr>
        <w:widowControl/>
        <w:spacing w:line="360" w:lineRule="auto"/>
        <w:ind w:firstLine="709"/>
        <w:rPr>
          <w:kern w:val="28"/>
          <w:sz w:val="28"/>
        </w:rPr>
      </w:pPr>
      <w:r w:rsidRPr="00917EA0">
        <w:rPr>
          <w:kern w:val="28"/>
          <w:sz w:val="28"/>
        </w:rPr>
        <w:t>Принимаем существующую схему турбоустановки Т-250-240 номинальной мощностью 250 МВт, рассчитанной на параметры свежего пара 23,54 МПа и 540 °С и давление в конденсаторе 4,9 кПа. Частота вращения турбины 50 1/с. Турбина имеет двухступенчатый теплофикационный отбор, обеспечивающий тепловую</w:t>
      </w:r>
      <w:r>
        <w:rPr>
          <w:kern w:val="28"/>
          <w:sz w:val="28"/>
        </w:rPr>
        <w:t xml:space="preserve"> </w:t>
      </w:r>
      <w:r w:rsidRPr="00917EA0">
        <w:rPr>
          <w:kern w:val="28"/>
          <w:sz w:val="28"/>
        </w:rPr>
        <w:t>нагрузку</w:t>
      </w:r>
      <w:r>
        <w:rPr>
          <w:kern w:val="28"/>
          <w:sz w:val="28"/>
        </w:rPr>
        <w:t xml:space="preserve"> </w:t>
      </w:r>
      <w:r w:rsidRPr="00917EA0">
        <w:rPr>
          <w:kern w:val="28"/>
          <w:sz w:val="28"/>
        </w:rPr>
        <w:t>1381,4</w:t>
      </w:r>
      <w:r>
        <w:rPr>
          <w:kern w:val="28"/>
          <w:sz w:val="28"/>
        </w:rPr>
        <w:t xml:space="preserve"> </w:t>
      </w:r>
      <w:r w:rsidRPr="00917EA0">
        <w:rPr>
          <w:kern w:val="28"/>
          <w:sz w:val="28"/>
        </w:rPr>
        <w:t>ГДж/ч.</w:t>
      </w:r>
    </w:p>
    <w:p w:rsidR="00917EA0" w:rsidRPr="00917EA0" w:rsidRDefault="00917EA0" w:rsidP="00917EA0">
      <w:pPr>
        <w:spacing w:line="360" w:lineRule="auto"/>
        <w:ind w:firstLine="709"/>
        <w:rPr>
          <w:sz w:val="28"/>
        </w:rPr>
      </w:pPr>
      <w:r w:rsidRPr="00917EA0">
        <w:rPr>
          <w:sz w:val="28"/>
        </w:rPr>
        <w:t>Важным достоинством турбины является</w:t>
      </w:r>
      <w:r>
        <w:rPr>
          <w:sz w:val="28"/>
        </w:rPr>
        <w:t xml:space="preserve"> </w:t>
      </w:r>
      <w:r w:rsidRPr="00917EA0">
        <w:rPr>
          <w:sz w:val="28"/>
        </w:rPr>
        <w:t>возможность работать с максимальным расходом пара 1000 т/ч, обеспечивающим мощность 305 МВт при конденсационном режиме. Это позволяет не только эффективно использовать турбину в начальный период эксплуатации, когда тепловые сети еще готовы не полностью, но и активно привлекать ее к покрытию переменной части графика нагрузки в летний период, когда тепловая нагрузка мала</w:t>
      </w:r>
    </w:p>
    <w:p w:rsidR="00917EA0" w:rsidRPr="00917EA0" w:rsidRDefault="00917EA0" w:rsidP="00917EA0">
      <w:pPr>
        <w:spacing w:line="360" w:lineRule="auto"/>
        <w:ind w:firstLine="709"/>
        <w:rPr>
          <w:sz w:val="28"/>
        </w:rPr>
      </w:pPr>
      <w:r w:rsidRPr="00917EA0">
        <w:rPr>
          <w:sz w:val="28"/>
        </w:rPr>
        <w:t>Свежий пар проходит ЦВД, промежуточный перегреватель котла, ЦСД-</w:t>
      </w:r>
      <w:r w:rsidRPr="00917EA0">
        <w:rPr>
          <w:sz w:val="28"/>
          <w:lang w:val="en-US"/>
        </w:rPr>
        <w:t>I</w:t>
      </w:r>
      <w:r w:rsidRPr="00917EA0">
        <w:rPr>
          <w:sz w:val="28"/>
        </w:rPr>
        <w:t xml:space="preserve"> и ЦСД-</w:t>
      </w:r>
      <w:r w:rsidRPr="00917EA0">
        <w:rPr>
          <w:sz w:val="28"/>
          <w:lang w:val="en-US"/>
        </w:rPr>
        <w:t>II</w:t>
      </w:r>
      <w:r w:rsidRPr="00917EA0">
        <w:rPr>
          <w:sz w:val="28"/>
        </w:rPr>
        <w:t>. За 26/35-ой ступенью ЦСД-</w:t>
      </w:r>
      <w:r w:rsidRPr="00917EA0">
        <w:rPr>
          <w:sz w:val="28"/>
          <w:lang w:val="en-US"/>
        </w:rPr>
        <w:t>II</w:t>
      </w:r>
      <w:r w:rsidRPr="00917EA0">
        <w:rPr>
          <w:sz w:val="28"/>
        </w:rPr>
        <w:t xml:space="preserve">, параллельно осуществляется верхний теплофикационный отбор на II ступень сетевого подогревателя, давление в котором может изменяться в пределах 59—200 кПа.Отбор на </w:t>
      </w:r>
      <w:r w:rsidRPr="00917EA0">
        <w:rPr>
          <w:sz w:val="28"/>
          <w:lang w:val="en-US"/>
        </w:rPr>
        <w:t>I</w:t>
      </w:r>
      <w:r w:rsidRPr="00917EA0">
        <w:rPr>
          <w:sz w:val="28"/>
        </w:rPr>
        <w:t xml:space="preserve"> ступень сетевого подогревателя осуществляется параллельно и взят за 28/37 ступенью ЦСД-</w:t>
      </w:r>
      <w:r w:rsidRPr="00917EA0">
        <w:rPr>
          <w:sz w:val="28"/>
          <w:lang w:val="en-US"/>
        </w:rPr>
        <w:t>II</w:t>
      </w:r>
      <w:r w:rsidRPr="00917EA0">
        <w:rPr>
          <w:sz w:val="28"/>
        </w:rPr>
        <w:t>.</w:t>
      </w:r>
    </w:p>
    <w:p w:rsidR="00917EA0" w:rsidRPr="00917EA0" w:rsidRDefault="00917EA0" w:rsidP="00917EA0">
      <w:pPr>
        <w:spacing w:line="360" w:lineRule="auto"/>
        <w:ind w:firstLine="709"/>
        <w:rPr>
          <w:sz w:val="28"/>
        </w:rPr>
      </w:pPr>
      <w:r w:rsidRPr="00917EA0">
        <w:rPr>
          <w:sz w:val="28"/>
        </w:rPr>
        <w:t>Из ЦНД пар поступает в конденсатор, разделенный по пару вертикальной перегородкой на две половины. Каждая из них присоединяется своим переходным патрубком к соответствующему потоку ЦНД, имеет свой основной и встроенный теплофикационный пучок для подогрева сетевой или подпиточной воды. Обе половины конденсатора по охлаждающей воде соединены последовательно; таким образом, он является двухсекционным двухходовым конденсатором, обеспечивающим повышение экономичности турбоустановки на 0,15—0,3 % по сравнению с односекционным конденсатором.</w:t>
      </w:r>
    </w:p>
    <w:p w:rsidR="00917EA0" w:rsidRPr="00917EA0" w:rsidRDefault="00917EA0" w:rsidP="00917EA0">
      <w:pPr>
        <w:spacing w:line="360" w:lineRule="auto"/>
        <w:ind w:firstLine="709"/>
        <w:rPr>
          <w:sz w:val="28"/>
        </w:rPr>
      </w:pPr>
      <w:r w:rsidRPr="00917EA0">
        <w:rPr>
          <w:sz w:val="28"/>
        </w:rPr>
        <w:t>Система регенеративного подогрева питательной воды включает, кроме холодильников эжекторов и эжекторов уплотнений пять ПНД поверхностного типа, деаэратор на 0,7 МПа и три ПВД.</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46" w:name="_Toc516784961"/>
      <w:bookmarkStart w:id="47" w:name="_Toc516891278"/>
      <w:r w:rsidRPr="00917EA0">
        <w:rPr>
          <w:b w:val="0"/>
        </w:rPr>
        <w:t>2.1</w:t>
      </w:r>
      <w:r w:rsidR="002F061C">
        <w:rPr>
          <w:b w:val="0"/>
        </w:rPr>
        <w:t xml:space="preserve"> </w:t>
      </w:r>
      <w:r w:rsidRPr="00917EA0">
        <w:rPr>
          <w:b w:val="0"/>
        </w:rPr>
        <w:t>Исходные данные для расчета</w:t>
      </w:r>
      <w:bookmarkEnd w:id="46"/>
      <w:bookmarkEnd w:id="47"/>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Турбина имеет 8 регенеративных отборов и 2 теплофикационных. Мощность турбины N=250 МВт, начальные параметры Ро=24 МПа, tо=560 оС, давление в конденсаторе Рк=0,54 кПа, турбоустановка работает в теплофикационном режиме Q</w:t>
      </w:r>
      <w:r w:rsidRPr="00917EA0">
        <w:rPr>
          <w:kern w:val="28"/>
          <w:sz w:val="28"/>
          <w:vertAlign w:val="subscript"/>
        </w:rPr>
        <w:t>т</w:t>
      </w:r>
      <w:r w:rsidRPr="00917EA0">
        <w:rPr>
          <w:kern w:val="28"/>
          <w:sz w:val="28"/>
        </w:rPr>
        <w:t>=</w:t>
      </w:r>
      <w:r w:rsidRPr="00917EA0">
        <w:rPr>
          <w:kern w:val="28"/>
          <w:sz w:val="28"/>
          <w:lang w:val="en-US"/>
        </w:rPr>
        <w:t>Q</w:t>
      </w:r>
      <w:r w:rsidRPr="00917EA0">
        <w:rPr>
          <w:kern w:val="28"/>
          <w:sz w:val="28"/>
          <w:vertAlign w:val="subscript"/>
        </w:rPr>
        <w:t>т</w:t>
      </w:r>
      <w:r w:rsidRPr="00917EA0">
        <w:rPr>
          <w:kern w:val="28"/>
          <w:sz w:val="28"/>
          <w:vertAlign w:val="superscript"/>
        </w:rPr>
        <w:t>ном</w:t>
      </w:r>
      <w:r w:rsidRPr="00917EA0">
        <w:rPr>
          <w:kern w:val="28"/>
          <w:sz w:val="28"/>
        </w:rPr>
        <w:t>, с двухступенчатым подогревом сетевой воды.</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48" w:name="_Toc516784962"/>
      <w:bookmarkStart w:id="49" w:name="_Toc516891279"/>
      <w:r w:rsidRPr="00917EA0">
        <w:rPr>
          <w:b w:val="0"/>
        </w:rPr>
        <w:t>2.2</w:t>
      </w:r>
      <w:r w:rsidR="002F061C">
        <w:rPr>
          <w:b w:val="0"/>
        </w:rPr>
        <w:t xml:space="preserve"> </w:t>
      </w:r>
      <w:r w:rsidRPr="00917EA0">
        <w:rPr>
          <w:b w:val="0"/>
        </w:rPr>
        <w:t>Построение процесса расширения в hs-диаграмме.</w:t>
      </w:r>
      <w:bookmarkEnd w:id="48"/>
      <w:bookmarkEnd w:id="49"/>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Для определения давления в отопительных отборах задаёмся тепловым графиком теплосети 150/70.</w:t>
      </w:r>
    </w:p>
    <w:p w:rsidR="00917EA0" w:rsidRDefault="00917EA0" w:rsidP="00917EA0">
      <w:pPr>
        <w:widowControl/>
        <w:spacing w:line="360" w:lineRule="auto"/>
        <w:ind w:firstLine="709"/>
        <w:rPr>
          <w:kern w:val="28"/>
          <w:sz w:val="28"/>
        </w:rPr>
      </w:pPr>
      <w:r w:rsidRPr="00917EA0">
        <w:rPr>
          <w:kern w:val="28"/>
          <w:sz w:val="28"/>
        </w:rPr>
        <w:t xml:space="preserve">Для расчёта возьмём точку </w:t>
      </w:r>
      <w:r w:rsidR="00215BA8">
        <w:rPr>
          <w:kern w:val="28"/>
          <w:position w:val="-12"/>
          <w:sz w:val="28"/>
          <w:lang w:val="en-US"/>
        </w:rPr>
        <w:pict>
          <v:shape id="_x0000_i1044" type="#_x0000_t75" style="width:15pt;height:21pt" fillcolor="window">
            <v:imagedata r:id="rId26" o:title=""/>
          </v:shape>
        </w:pict>
      </w:r>
      <w:r w:rsidRPr="00917EA0">
        <w:rPr>
          <w:kern w:val="28"/>
          <w:sz w:val="28"/>
        </w:rPr>
        <w:t xml:space="preserve">. В этом случае температура обратной сети </w:t>
      </w:r>
      <w:r w:rsidR="00215BA8">
        <w:rPr>
          <w:kern w:val="28"/>
          <w:position w:val="-12"/>
          <w:sz w:val="28"/>
        </w:rPr>
        <w:pict>
          <v:shape id="_x0000_i1045" type="#_x0000_t75" style="width:65.25pt;height:21pt" fillcolor="window">
            <v:imagedata r:id="rId27" o:title=""/>
          </v:shape>
        </w:pict>
      </w:r>
      <w:r w:rsidRPr="00917EA0">
        <w:rPr>
          <w:kern w:val="28"/>
          <w:sz w:val="28"/>
        </w:rPr>
        <w:t>. Рассчитываем температуру за верхним сетевым подогревате</w:t>
      </w:r>
      <w:r w:rsidR="002F061C">
        <w:rPr>
          <w:kern w:val="28"/>
          <w:sz w:val="28"/>
        </w:rPr>
        <w:t>лем.</w:t>
      </w:r>
    </w:p>
    <w:p w:rsidR="002F061C" w:rsidRPr="00917EA0" w:rsidRDefault="002F061C"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046" type="#_x0000_t75" style="width:173.25pt;height:21.75pt" fillcolor="window">
            <v:imagedata r:id="rId28" o:title=""/>
          </v:shape>
        </w:pict>
      </w:r>
      <w:r w:rsidR="00917EA0" w:rsidRPr="00917EA0">
        <w:rPr>
          <w:kern w:val="28"/>
          <w:sz w:val="28"/>
        </w:rPr>
        <w:t>,</w:t>
      </w:r>
    </w:p>
    <w:p w:rsidR="002F061C" w:rsidRDefault="002F061C" w:rsidP="00917EA0">
      <w:pPr>
        <w:widowControl/>
        <w:spacing w:line="360" w:lineRule="auto"/>
        <w:ind w:firstLine="709"/>
        <w:rPr>
          <w:kern w:val="28"/>
          <w:sz w:val="28"/>
        </w:rPr>
      </w:pPr>
    </w:p>
    <w:p w:rsidR="00917EA0" w:rsidRPr="00917EA0" w:rsidRDefault="002F061C" w:rsidP="00917EA0">
      <w:pPr>
        <w:widowControl/>
        <w:spacing w:line="360" w:lineRule="auto"/>
        <w:ind w:firstLine="709"/>
        <w:rPr>
          <w:kern w:val="28"/>
          <w:sz w:val="28"/>
        </w:rPr>
      </w:pPr>
      <w:r>
        <w:rPr>
          <w:kern w:val="28"/>
          <w:sz w:val="28"/>
        </w:rPr>
        <w:br w:type="page"/>
      </w:r>
      <w:r w:rsidR="00917EA0" w:rsidRPr="00917EA0">
        <w:rPr>
          <w:kern w:val="28"/>
          <w:sz w:val="28"/>
        </w:rPr>
        <w:t>где</w:t>
      </w:r>
      <w:r w:rsidR="00917EA0">
        <w:rPr>
          <w:kern w:val="28"/>
          <w:sz w:val="28"/>
        </w:rPr>
        <w:t xml:space="preserve"> </w:t>
      </w:r>
      <w:r w:rsidR="00215BA8">
        <w:rPr>
          <w:kern w:val="28"/>
          <w:position w:val="-14"/>
          <w:sz w:val="28"/>
        </w:rPr>
        <w:pict>
          <v:shape id="_x0000_i1047" type="#_x0000_t75" style="width:69pt;height:20.25pt" fillcolor="window">
            <v:imagedata r:id="rId29" o:title=""/>
          </v:shape>
        </w:pict>
      </w:r>
      <w:r w:rsidR="00917EA0" w:rsidRPr="00917EA0">
        <w:rPr>
          <w:kern w:val="28"/>
          <w:sz w:val="28"/>
        </w:rPr>
        <w:t xml:space="preserve"> – доля покрытия теплофикационной нагрузки турбо установкой;</w:t>
      </w:r>
    </w:p>
    <w:p w:rsidR="00917EA0" w:rsidRPr="00917EA0" w:rsidRDefault="00215BA8" w:rsidP="00917EA0">
      <w:pPr>
        <w:widowControl/>
        <w:spacing w:line="360" w:lineRule="auto"/>
        <w:ind w:firstLine="709"/>
        <w:rPr>
          <w:kern w:val="28"/>
          <w:sz w:val="28"/>
        </w:rPr>
      </w:pPr>
      <w:r>
        <w:rPr>
          <w:kern w:val="28"/>
          <w:position w:val="-12"/>
          <w:sz w:val="28"/>
        </w:rPr>
        <w:pict>
          <v:shape id="_x0000_i1048" type="#_x0000_t75" style="width:78pt;height:21pt" fillcolor="window">
            <v:imagedata r:id="rId30" o:title=""/>
          </v:shape>
        </w:pict>
      </w:r>
      <w:r w:rsidR="00917EA0" w:rsidRPr="00917EA0">
        <w:rPr>
          <w:kern w:val="28"/>
          <w:sz w:val="28"/>
        </w:rPr>
        <w:t xml:space="preserve"> – температура прямой сети;</w:t>
      </w:r>
    </w:p>
    <w:p w:rsidR="00917EA0" w:rsidRDefault="00215BA8" w:rsidP="00917EA0">
      <w:pPr>
        <w:widowControl/>
        <w:spacing w:line="360" w:lineRule="auto"/>
        <w:ind w:firstLine="709"/>
        <w:rPr>
          <w:kern w:val="28"/>
          <w:sz w:val="28"/>
        </w:rPr>
      </w:pPr>
      <w:r>
        <w:rPr>
          <w:kern w:val="28"/>
          <w:position w:val="-12"/>
          <w:sz w:val="28"/>
        </w:rPr>
        <w:pict>
          <v:shape id="_x0000_i1049" type="#_x0000_t75" style="width:1in;height:21pt" fillcolor="window">
            <v:imagedata r:id="rId31" o:title=""/>
          </v:shape>
        </w:pict>
      </w:r>
      <w:r w:rsidR="00917EA0" w:rsidRPr="00917EA0">
        <w:rPr>
          <w:kern w:val="28"/>
          <w:sz w:val="28"/>
        </w:rPr>
        <w:t xml:space="preserve"> – температура обратной цепи.</w:t>
      </w:r>
    </w:p>
    <w:p w:rsidR="002F061C" w:rsidRPr="00917EA0" w:rsidRDefault="002F061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050" type="#_x0000_t75" style="width:197.25pt;height:21pt" fillcolor="window">
            <v:imagedata r:id="rId32" o:title=""/>
          </v:shape>
        </w:pict>
      </w:r>
    </w:p>
    <w:p w:rsidR="002F061C" w:rsidRPr="00917EA0" w:rsidRDefault="002F06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Применяем равный подогрев сетевой воды в этом случае</w:t>
      </w:r>
    </w:p>
    <w:p w:rsidR="002F061C" w:rsidRPr="00917EA0" w:rsidRDefault="002F061C" w:rsidP="00917EA0">
      <w:pPr>
        <w:widowControl/>
        <w:spacing w:line="360" w:lineRule="auto"/>
        <w:ind w:firstLine="709"/>
        <w:rPr>
          <w:kern w:val="28"/>
          <w:sz w:val="28"/>
        </w:rPr>
      </w:pPr>
    </w:p>
    <w:p w:rsidR="002F061C" w:rsidRDefault="00215BA8" w:rsidP="00917EA0">
      <w:pPr>
        <w:widowControl/>
        <w:spacing w:line="360" w:lineRule="auto"/>
        <w:ind w:firstLine="709"/>
        <w:rPr>
          <w:kern w:val="28"/>
          <w:position w:val="-26"/>
          <w:sz w:val="28"/>
        </w:rPr>
      </w:pPr>
      <w:r>
        <w:rPr>
          <w:kern w:val="28"/>
          <w:position w:val="-26"/>
          <w:sz w:val="28"/>
        </w:rPr>
        <w:pict>
          <v:shape id="_x0000_i1051" type="#_x0000_t75" style="width:126pt;height:35.25pt" fillcolor="window">
            <v:imagedata r:id="rId33" o:title=""/>
          </v:shape>
        </w:pict>
      </w:r>
    </w:p>
    <w:p w:rsidR="002F061C" w:rsidRDefault="002F061C" w:rsidP="00917EA0">
      <w:pPr>
        <w:widowControl/>
        <w:spacing w:line="360" w:lineRule="auto"/>
        <w:ind w:firstLine="709"/>
        <w:rPr>
          <w:kern w:val="28"/>
          <w:position w:val="-26"/>
          <w:sz w:val="28"/>
        </w:rPr>
      </w:pPr>
    </w:p>
    <w:p w:rsidR="00917EA0" w:rsidRPr="00917EA0" w:rsidRDefault="00917EA0" w:rsidP="00917EA0">
      <w:pPr>
        <w:widowControl/>
        <w:spacing w:line="360" w:lineRule="auto"/>
        <w:ind w:firstLine="709"/>
        <w:rPr>
          <w:kern w:val="28"/>
          <w:sz w:val="28"/>
        </w:rPr>
      </w:pPr>
      <w:r w:rsidRPr="00917EA0">
        <w:rPr>
          <w:kern w:val="28"/>
          <w:sz w:val="28"/>
        </w:rPr>
        <w:t xml:space="preserve"> – температура воды за первым подогревателем.</w:t>
      </w:r>
    </w:p>
    <w:p w:rsidR="00917EA0" w:rsidRPr="00917EA0" w:rsidRDefault="00917EA0" w:rsidP="00917EA0">
      <w:pPr>
        <w:widowControl/>
        <w:spacing w:line="360" w:lineRule="auto"/>
        <w:ind w:firstLine="709"/>
        <w:rPr>
          <w:kern w:val="28"/>
          <w:sz w:val="28"/>
        </w:rPr>
      </w:pPr>
      <w:r w:rsidRPr="00917EA0">
        <w:rPr>
          <w:kern w:val="28"/>
          <w:sz w:val="28"/>
        </w:rPr>
        <w:t>Температура насыщения пара в подогревателе:</w:t>
      </w:r>
    </w:p>
    <w:p w:rsidR="00917EA0" w:rsidRDefault="00215BA8" w:rsidP="00917EA0">
      <w:pPr>
        <w:widowControl/>
        <w:spacing w:line="360" w:lineRule="auto"/>
        <w:ind w:firstLine="709"/>
        <w:rPr>
          <w:kern w:val="28"/>
          <w:sz w:val="28"/>
        </w:rPr>
      </w:pPr>
      <w:r>
        <w:rPr>
          <w:kern w:val="28"/>
          <w:position w:val="-12"/>
          <w:sz w:val="28"/>
        </w:rPr>
        <w:pict>
          <v:shape id="_x0000_i1052" type="#_x0000_t75" style="width:93pt;height:21pt" fillcolor="window">
            <v:imagedata r:id="rId34" o:title=""/>
          </v:shape>
        </w:pict>
      </w:r>
      <w:r w:rsidR="00917EA0" w:rsidRPr="00917EA0">
        <w:rPr>
          <w:kern w:val="28"/>
          <w:sz w:val="28"/>
        </w:rPr>
        <w:t xml:space="preserve"> –температурный напор;</w:t>
      </w:r>
    </w:p>
    <w:p w:rsidR="00690D19" w:rsidRPr="00917EA0" w:rsidRDefault="00690D19" w:rsidP="00917EA0">
      <w:pPr>
        <w:widowControl/>
        <w:spacing w:line="360" w:lineRule="auto"/>
        <w:ind w:firstLine="709"/>
        <w:rPr>
          <w:kern w:val="28"/>
          <w:sz w:val="28"/>
        </w:rPr>
      </w:pPr>
    </w:p>
    <w:p w:rsidR="00690D19" w:rsidRDefault="00215BA8" w:rsidP="00917EA0">
      <w:pPr>
        <w:widowControl/>
        <w:spacing w:line="360" w:lineRule="auto"/>
        <w:ind w:firstLine="709"/>
        <w:rPr>
          <w:kern w:val="28"/>
          <w:sz w:val="28"/>
        </w:rPr>
      </w:pPr>
      <w:r>
        <w:rPr>
          <w:kern w:val="28"/>
          <w:position w:val="-12"/>
          <w:sz w:val="28"/>
        </w:rPr>
        <w:pict>
          <v:shape id="_x0000_i1053" type="#_x0000_t75" style="width:176.25pt;height:21pt" fillcolor="window">
            <v:imagedata r:id="rId35" o:title=""/>
          </v:shape>
        </w:pict>
      </w:r>
      <w:r w:rsidR="00917EA0" w:rsidRPr="00917EA0">
        <w:rPr>
          <w:kern w:val="28"/>
          <w:sz w:val="28"/>
        </w:rPr>
        <w:t xml:space="preserve"> </w:t>
      </w:r>
    </w:p>
    <w:p w:rsidR="00690D19" w:rsidRDefault="00690D1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температура насыщения в ПСН;</w:t>
      </w:r>
    </w:p>
    <w:p w:rsidR="00690D19" w:rsidRPr="00917EA0" w:rsidRDefault="00690D19" w:rsidP="00917EA0">
      <w:pPr>
        <w:widowControl/>
        <w:spacing w:line="360" w:lineRule="auto"/>
        <w:ind w:firstLine="709"/>
        <w:rPr>
          <w:kern w:val="28"/>
          <w:sz w:val="28"/>
        </w:rPr>
      </w:pPr>
    </w:p>
    <w:p w:rsidR="00690D19" w:rsidRDefault="00215BA8" w:rsidP="00917EA0">
      <w:pPr>
        <w:widowControl/>
        <w:spacing w:line="360" w:lineRule="auto"/>
        <w:ind w:firstLine="709"/>
        <w:rPr>
          <w:kern w:val="28"/>
          <w:sz w:val="28"/>
        </w:rPr>
      </w:pPr>
      <w:r>
        <w:rPr>
          <w:kern w:val="28"/>
          <w:position w:val="-12"/>
          <w:sz w:val="28"/>
        </w:rPr>
        <w:pict>
          <v:shape id="_x0000_i1054" type="#_x0000_t75" style="width:191.25pt;height:21pt" fillcolor="window">
            <v:imagedata r:id="rId36" o:title=""/>
          </v:shape>
        </w:pict>
      </w:r>
      <w:r w:rsidR="00917EA0" w:rsidRPr="00917EA0">
        <w:rPr>
          <w:kern w:val="28"/>
          <w:sz w:val="28"/>
        </w:rPr>
        <w:t xml:space="preserve"> </w:t>
      </w:r>
    </w:p>
    <w:p w:rsidR="00690D19" w:rsidRDefault="00690D1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температура насыщения в ПСВ.</w:t>
      </w:r>
    </w:p>
    <w:p w:rsidR="00917EA0" w:rsidRDefault="00917EA0" w:rsidP="00917EA0">
      <w:pPr>
        <w:widowControl/>
        <w:spacing w:line="360" w:lineRule="auto"/>
        <w:ind w:firstLine="709"/>
        <w:rPr>
          <w:kern w:val="28"/>
          <w:sz w:val="28"/>
        </w:rPr>
      </w:pPr>
      <w:r w:rsidRPr="00917EA0">
        <w:rPr>
          <w:kern w:val="28"/>
          <w:sz w:val="28"/>
        </w:rPr>
        <w:t>По таблице термодинамических свойств воды и водяного пара [</w:t>
      </w:r>
      <w:r>
        <w:rPr>
          <w:kern w:val="28"/>
          <w:sz w:val="28"/>
        </w:rPr>
        <w:t xml:space="preserve"> </w:t>
      </w:r>
      <w:r w:rsidRPr="00917EA0">
        <w:rPr>
          <w:kern w:val="28"/>
          <w:sz w:val="28"/>
        </w:rPr>
        <w:t>] находим давление насыщения</w:t>
      </w:r>
      <w:r w:rsidR="002D0AD7">
        <w:rPr>
          <w:kern w:val="28"/>
          <w:sz w:val="28"/>
        </w:rPr>
        <w:t>:</w:t>
      </w:r>
    </w:p>
    <w:p w:rsidR="0057522E" w:rsidRPr="00917EA0" w:rsidRDefault="0057522E"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055" type="#_x0000_t75" style="width:99pt;height:21pt" fillcolor="window">
            <v:imagedata r:id="rId37" o:title=""/>
          </v:shape>
        </w:pict>
      </w:r>
      <w:r>
        <w:rPr>
          <w:kern w:val="28"/>
          <w:position w:val="-6"/>
          <w:sz w:val="28"/>
        </w:rPr>
        <w:pict>
          <v:shape id="_x0000_i1056" type="#_x0000_t75" style="width:29.25pt;height:15pt" fillcolor="window">
            <v:imagedata r:id="rId38" o:title=""/>
          </v:shape>
        </w:pict>
      </w:r>
      <w:r w:rsidR="00917EA0" w:rsidRPr="00917EA0">
        <w:rPr>
          <w:kern w:val="28"/>
          <w:sz w:val="28"/>
        </w:rPr>
        <w:t>;</w:t>
      </w:r>
    </w:p>
    <w:p w:rsidR="00917EA0" w:rsidRPr="00917EA0" w:rsidRDefault="00215BA8" w:rsidP="00917EA0">
      <w:pPr>
        <w:widowControl/>
        <w:spacing w:line="360" w:lineRule="auto"/>
        <w:ind w:firstLine="709"/>
        <w:rPr>
          <w:kern w:val="28"/>
          <w:sz w:val="28"/>
        </w:rPr>
      </w:pPr>
      <w:r>
        <w:rPr>
          <w:kern w:val="28"/>
          <w:sz w:val="28"/>
        </w:rPr>
        <w:pict>
          <v:shape id="_x0000_i1057" type="#_x0000_t75" style="width:108pt;height:21pt" fillcolor="window">
            <v:imagedata r:id="rId39" o:title=""/>
          </v:shape>
        </w:pict>
      </w:r>
      <w:r>
        <w:rPr>
          <w:kern w:val="28"/>
          <w:position w:val="-6"/>
          <w:sz w:val="28"/>
        </w:rPr>
        <w:pict>
          <v:shape id="_x0000_i1058" type="#_x0000_t75" style="width:29.25pt;height:15pt" fillcolor="window">
            <v:imagedata r:id="rId40" o:title=""/>
          </v:shape>
        </w:pict>
      </w:r>
      <w:r w:rsidR="00917EA0"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Давление в отборах определяем по формуле:</w:t>
      </w:r>
    </w:p>
    <w:p w:rsidR="0057522E" w:rsidRPr="00917EA0" w:rsidRDefault="0057522E"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12"/>
          <w:sz w:val="28"/>
        </w:rPr>
        <w:pict>
          <v:shape id="_x0000_i1059" type="#_x0000_t75" style="width:105pt;height:18.75pt" fillcolor="window">
            <v:imagedata r:id="rId41" o:title=""/>
          </v:shape>
        </w:pict>
      </w:r>
      <w:r w:rsidR="00917EA0" w:rsidRPr="00917EA0">
        <w:rPr>
          <w:kern w:val="28"/>
          <w:sz w:val="28"/>
        </w:rPr>
        <w:t xml:space="preserve">, где </w:t>
      </w:r>
      <w:r>
        <w:rPr>
          <w:kern w:val="28"/>
          <w:position w:val="-12"/>
          <w:sz w:val="28"/>
        </w:rPr>
        <w:pict>
          <v:shape id="_x0000_i1060" type="#_x0000_t75" style="width:93pt;height:18.75pt" fillcolor="window">
            <v:imagedata r:id="rId42" o:title=""/>
          </v:shape>
        </w:pict>
      </w:r>
    </w:p>
    <w:p w:rsidR="00917EA0" w:rsidRPr="00917EA0" w:rsidRDefault="00917EA0" w:rsidP="00917EA0">
      <w:pPr>
        <w:widowControl/>
        <w:spacing w:line="360" w:lineRule="auto"/>
        <w:ind w:firstLine="709"/>
        <w:rPr>
          <w:kern w:val="28"/>
          <w:sz w:val="28"/>
        </w:rPr>
      </w:pPr>
      <w:r>
        <w:rPr>
          <w:kern w:val="28"/>
          <w:sz w:val="28"/>
        </w:rPr>
        <w:t xml:space="preserve"> </w:t>
      </w:r>
      <w:r w:rsidR="00215BA8">
        <w:rPr>
          <w:kern w:val="28"/>
          <w:position w:val="-12"/>
          <w:sz w:val="28"/>
        </w:rPr>
        <w:pict>
          <v:shape id="_x0000_i1061" type="#_x0000_t75" style="width:297pt;height:18.75pt" fillcolor="window">
            <v:imagedata r:id="rId43" o:title=""/>
          </v:shape>
        </w:pict>
      </w:r>
      <w:r w:rsidR="00215BA8">
        <w:rPr>
          <w:kern w:val="28"/>
          <w:position w:val="-6"/>
          <w:sz w:val="28"/>
        </w:rPr>
        <w:pict>
          <v:shape id="_x0000_i1062" type="#_x0000_t75" style="width:29.25pt;height:15pt" fillcolor="window">
            <v:imagedata r:id="rId44" o:title=""/>
          </v:shape>
        </w:pict>
      </w:r>
      <w:r w:rsidRPr="00917EA0">
        <w:rPr>
          <w:kern w:val="28"/>
          <w:sz w:val="28"/>
        </w:rPr>
        <w:t>;</w:t>
      </w:r>
    </w:p>
    <w:p w:rsidR="00917EA0" w:rsidRDefault="00917EA0" w:rsidP="00917EA0">
      <w:pPr>
        <w:widowControl/>
        <w:spacing w:line="360" w:lineRule="auto"/>
        <w:ind w:firstLine="709"/>
        <w:rPr>
          <w:kern w:val="28"/>
          <w:sz w:val="28"/>
        </w:rPr>
      </w:pPr>
      <w:r>
        <w:rPr>
          <w:kern w:val="28"/>
          <w:sz w:val="28"/>
        </w:rPr>
        <w:t xml:space="preserve"> </w:t>
      </w:r>
      <w:r w:rsidR="00215BA8">
        <w:rPr>
          <w:kern w:val="28"/>
          <w:position w:val="-12"/>
          <w:sz w:val="28"/>
        </w:rPr>
        <w:pict>
          <v:shape id="_x0000_i1063" type="#_x0000_t75" style="width:306pt;height:18.75pt" fillcolor="window">
            <v:imagedata r:id="rId45" o:title=""/>
          </v:shape>
        </w:pict>
      </w:r>
      <w:r w:rsidR="00215BA8">
        <w:rPr>
          <w:kern w:val="28"/>
          <w:position w:val="-6"/>
          <w:sz w:val="28"/>
        </w:rPr>
        <w:pict>
          <v:shape id="_x0000_i1064" type="#_x0000_t75" style="width:29.25pt;height:15pt" fillcolor="window">
            <v:imagedata r:id="rId46" o:title=""/>
          </v:shape>
        </w:pict>
      </w:r>
      <w:r w:rsidRPr="00917EA0">
        <w:rPr>
          <w:kern w:val="28"/>
          <w:sz w:val="28"/>
        </w:rPr>
        <w:t>.</w:t>
      </w:r>
    </w:p>
    <w:p w:rsidR="0057522E" w:rsidRPr="00917EA0" w:rsidRDefault="0057522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На найденные давления в отборах имеются технические ограничения:</w:t>
      </w:r>
    </w:p>
    <w:p w:rsidR="00917EA0" w:rsidRPr="00917EA0" w:rsidRDefault="00917EA0" w:rsidP="00917EA0">
      <w:pPr>
        <w:widowControl/>
        <w:spacing w:line="360" w:lineRule="auto"/>
        <w:ind w:firstLine="709"/>
        <w:rPr>
          <w:kern w:val="28"/>
          <w:sz w:val="28"/>
        </w:rPr>
      </w:pPr>
      <w:r w:rsidRPr="00917EA0">
        <w:rPr>
          <w:kern w:val="28"/>
          <w:sz w:val="28"/>
        </w:rPr>
        <w:t>пределы изменения давления пара в верхнем отопительном отборе (включены оба отопительных отбора) 0,059-0,29</w:t>
      </w:r>
      <w:r w:rsidR="00215BA8">
        <w:rPr>
          <w:kern w:val="28"/>
          <w:position w:val="-6"/>
          <w:sz w:val="28"/>
        </w:rPr>
        <w:pict>
          <v:shape id="_x0000_i1065" type="#_x0000_t75" style="width:35.25pt;height:15pt" fillcolor="window">
            <v:imagedata r:id="rId47" o:title=""/>
          </v:shape>
        </w:pic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пределы изменения давления пара в нижнем отопительном отборе (верхний отопительный отбор отключён) 0,049-0,196</w:t>
      </w:r>
      <w:r w:rsidR="00215BA8">
        <w:rPr>
          <w:kern w:val="28"/>
          <w:position w:val="-6"/>
          <w:sz w:val="28"/>
        </w:rPr>
        <w:pict>
          <v:shape id="_x0000_i1066" type="#_x0000_t75" style="width:35.25pt;height:15pt" fillcolor="window">
            <v:imagedata r:id="rId48" o:title=""/>
          </v:shape>
        </w:pic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 xml:space="preserve">Данное ограничение выполняется, так как </w:t>
      </w:r>
      <w:r w:rsidR="00215BA8">
        <w:rPr>
          <w:kern w:val="28"/>
          <w:position w:val="-12"/>
          <w:sz w:val="28"/>
        </w:rPr>
        <w:pict>
          <v:shape id="_x0000_i1067" type="#_x0000_t75" style="width:69pt;height:18.75pt" fillcolor="window">
            <v:imagedata r:id="rId49" o:title=""/>
          </v:shape>
        </w:pict>
      </w:r>
      <w:r w:rsidR="00215BA8">
        <w:rPr>
          <w:kern w:val="28"/>
          <w:position w:val="-6"/>
          <w:sz w:val="28"/>
        </w:rPr>
        <w:pict>
          <v:shape id="_x0000_i1068" type="#_x0000_t75" style="width:35.25pt;height:15pt" fillcolor="window">
            <v:imagedata r:id="rId50" o:title=""/>
          </v:shape>
        </w:pic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Давление пара в отборах турбины принимаем по справочным данным.</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2.1.</w:t>
      </w:r>
    </w:p>
    <w:tbl>
      <w:tblPr>
        <w:tblW w:w="0" w:type="auto"/>
        <w:tblInd w:w="31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728"/>
      </w:tblGrid>
      <w:tr w:rsidR="00917EA0" w:rsidRPr="0057522E">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Отбор</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Р,МПа</w:t>
            </w:r>
          </w:p>
        </w:tc>
      </w:tr>
      <w:tr w:rsidR="00917EA0" w:rsidRPr="0057522E">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rPr>
            </w:pPr>
            <w:r w:rsidRPr="0057522E">
              <w:rPr>
                <w:kern w:val="28"/>
                <w:lang w:val="en-US"/>
              </w:rPr>
              <w:t>I</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5,76</w:t>
            </w:r>
          </w:p>
        </w:tc>
      </w:tr>
      <w:tr w:rsidR="00917EA0" w:rsidRPr="0057522E">
        <w:trPr>
          <w:trHeight w:val="300"/>
        </w:trPr>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rPr>
            </w:pPr>
            <w:r w:rsidRPr="0057522E">
              <w:rPr>
                <w:kern w:val="28"/>
                <w:lang w:val="en-US"/>
              </w:rPr>
              <w:t>II</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4,07</w:t>
            </w:r>
          </w:p>
        </w:tc>
      </w:tr>
      <w:tr w:rsidR="00917EA0" w:rsidRPr="0057522E">
        <w:trPr>
          <w:trHeight w:val="300"/>
        </w:trPr>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ПТН</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2,48</w:t>
            </w:r>
          </w:p>
        </w:tc>
      </w:tr>
      <w:tr w:rsidR="00917EA0" w:rsidRPr="0057522E">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rPr>
            </w:pPr>
            <w:r w:rsidRPr="0057522E">
              <w:rPr>
                <w:kern w:val="28"/>
                <w:lang w:val="en-US"/>
              </w:rPr>
              <w:t>III</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1,69</w:t>
            </w:r>
          </w:p>
        </w:tc>
      </w:tr>
      <w:tr w:rsidR="00917EA0" w:rsidRPr="0057522E">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rPr>
            </w:pPr>
            <w:r w:rsidRPr="0057522E">
              <w:rPr>
                <w:kern w:val="28"/>
                <w:lang w:val="en-US"/>
              </w:rPr>
              <w:t>IV</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1,00</w:t>
            </w:r>
          </w:p>
        </w:tc>
      </w:tr>
      <w:tr w:rsidR="00917EA0" w:rsidRPr="0057522E">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rPr>
            </w:pPr>
            <w:r w:rsidRPr="0057522E">
              <w:rPr>
                <w:kern w:val="28"/>
                <w:lang w:val="en-US"/>
              </w:rPr>
              <w:t>V</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lang w:val="en-US"/>
              </w:rPr>
            </w:pPr>
            <w:r w:rsidRPr="0057522E">
              <w:rPr>
                <w:kern w:val="28"/>
                <w:lang w:val="en-US"/>
              </w:rPr>
              <w:t>0,559</w:t>
            </w:r>
          </w:p>
        </w:tc>
      </w:tr>
      <w:tr w:rsidR="00917EA0" w:rsidRPr="0057522E">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lang w:val="en-US"/>
              </w:rPr>
            </w:pPr>
            <w:r w:rsidRPr="0057522E">
              <w:rPr>
                <w:kern w:val="28"/>
                <w:lang w:val="en-US"/>
              </w:rPr>
              <w:t>VI</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lang w:val="en-US"/>
              </w:rPr>
            </w:pPr>
            <w:r w:rsidRPr="0057522E">
              <w:rPr>
                <w:kern w:val="28"/>
                <w:lang w:val="en-US"/>
              </w:rPr>
              <w:t>0,28</w:t>
            </w:r>
          </w:p>
        </w:tc>
      </w:tr>
      <w:tr w:rsidR="00917EA0" w:rsidRPr="0057522E">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widowControl/>
              <w:spacing w:line="360" w:lineRule="auto"/>
              <w:jc w:val="left"/>
              <w:rPr>
                <w:kern w:val="28"/>
                <w:lang w:val="en-US"/>
              </w:rPr>
            </w:pPr>
            <w:r w:rsidRPr="0057522E">
              <w:rPr>
                <w:kern w:val="28"/>
                <w:lang w:val="en-US"/>
              </w:rPr>
              <w:t>VII</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lang w:val="en-US"/>
              </w:rPr>
            </w:pPr>
            <w:r w:rsidRPr="0057522E">
              <w:rPr>
                <w:kern w:val="28"/>
                <w:lang w:val="en-US"/>
              </w:rPr>
              <w:t>0,093</w:t>
            </w:r>
          </w:p>
        </w:tc>
      </w:tr>
      <w:tr w:rsidR="00917EA0" w:rsidRPr="0057522E">
        <w:trPr>
          <w:trHeight w:val="405"/>
        </w:trPr>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pStyle w:val="4"/>
              <w:spacing w:before="0" w:after="0" w:line="360" w:lineRule="auto"/>
              <w:ind w:firstLine="0"/>
              <w:jc w:val="left"/>
              <w:rPr>
                <w:sz w:val="20"/>
                <w:lang w:val="en-US"/>
              </w:rPr>
            </w:pPr>
            <w:r w:rsidRPr="0057522E">
              <w:rPr>
                <w:sz w:val="20"/>
                <w:lang w:val="en-US"/>
              </w:rPr>
              <w:t>VIII</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0,027</w:t>
            </w:r>
          </w:p>
        </w:tc>
      </w:tr>
      <w:tr w:rsidR="00917EA0" w:rsidRPr="0057522E">
        <w:trPr>
          <w:trHeight w:val="360"/>
        </w:trPr>
        <w:tc>
          <w:tcPr>
            <w:tcW w:w="1680" w:type="dxa"/>
            <w:tcBorders>
              <w:top w:val="single" w:sz="4" w:space="0" w:color="auto"/>
              <w:bottom w:val="single" w:sz="4" w:space="0" w:color="auto"/>
              <w:right w:val="single" w:sz="4" w:space="0" w:color="auto"/>
            </w:tcBorders>
            <w:vAlign w:val="center"/>
          </w:tcPr>
          <w:p w:rsidR="00917EA0" w:rsidRPr="0057522E" w:rsidRDefault="00917EA0" w:rsidP="0057522E">
            <w:pPr>
              <w:pStyle w:val="4"/>
              <w:spacing w:before="0" w:after="0" w:line="360" w:lineRule="auto"/>
              <w:ind w:firstLine="0"/>
              <w:jc w:val="left"/>
              <w:rPr>
                <w:sz w:val="20"/>
              </w:rPr>
            </w:pPr>
            <w:r w:rsidRPr="0057522E">
              <w:rPr>
                <w:sz w:val="20"/>
              </w:rPr>
              <w:t>IX</w:t>
            </w:r>
          </w:p>
        </w:tc>
        <w:tc>
          <w:tcPr>
            <w:tcW w:w="1728" w:type="dxa"/>
            <w:tcBorders>
              <w:top w:val="single" w:sz="4" w:space="0" w:color="auto"/>
              <w:left w:val="single" w:sz="4" w:space="0" w:color="auto"/>
              <w:bottom w:val="single" w:sz="4" w:space="0" w:color="auto"/>
            </w:tcBorders>
            <w:vAlign w:val="center"/>
          </w:tcPr>
          <w:p w:rsidR="00917EA0" w:rsidRPr="0057522E" w:rsidRDefault="00917EA0" w:rsidP="0057522E">
            <w:pPr>
              <w:widowControl/>
              <w:spacing w:line="360" w:lineRule="auto"/>
              <w:jc w:val="left"/>
              <w:rPr>
                <w:kern w:val="28"/>
              </w:rPr>
            </w:pPr>
            <w:r w:rsidRPr="0057522E">
              <w:rPr>
                <w:kern w:val="28"/>
              </w:rPr>
              <w:t>-</w:t>
            </w:r>
          </w:p>
        </w:tc>
      </w:tr>
    </w:tbl>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Принимаем потери в регулирующих клапанах 4%, в перепускных трубах 2%, в диафрагме ЧНД 5%; относительный внутренний КПД: ЦВД – 0,8; ЦСД – 0,84; ЦНД – 0,09.</w:t>
      </w:r>
    </w:p>
    <w:p w:rsidR="0057522E" w:rsidRPr="00917EA0" w:rsidRDefault="0057522E" w:rsidP="00917EA0">
      <w:pPr>
        <w:widowControl/>
        <w:spacing w:line="360" w:lineRule="auto"/>
        <w:ind w:firstLine="709"/>
        <w:rPr>
          <w:kern w:val="28"/>
          <w:sz w:val="28"/>
        </w:rPr>
      </w:pPr>
    </w:p>
    <w:p w:rsidR="00917EA0" w:rsidRPr="00917EA0" w:rsidRDefault="0057522E" w:rsidP="00917EA0">
      <w:pPr>
        <w:widowControl/>
        <w:spacing w:line="360" w:lineRule="auto"/>
        <w:ind w:firstLine="709"/>
        <w:rPr>
          <w:kern w:val="28"/>
          <w:sz w:val="28"/>
        </w:rPr>
      </w:pPr>
      <w:r>
        <w:rPr>
          <w:kern w:val="28"/>
          <w:sz w:val="28"/>
        </w:rPr>
        <w:br w:type="page"/>
      </w:r>
      <w:r w:rsidR="00215BA8">
        <w:rPr>
          <w:kern w:val="28"/>
          <w:sz w:val="28"/>
        </w:rPr>
        <w:pict>
          <v:shape id="_x0000_i1069" type="#_x0000_t75" style="width:230.25pt;height:18.75pt" fillcolor="window">
            <v:imagedata r:id="rId51" o:title=""/>
          </v:shape>
        </w:pict>
      </w:r>
      <w:r w:rsidR="00215BA8">
        <w:rPr>
          <w:kern w:val="28"/>
          <w:position w:val="-6"/>
          <w:sz w:val="28"/>
        </w:rPr>
        <w:pict>
          <v:shape id="_x0000_i1070" type="#_x0000_t75" style="width:35.25pt;height:15pt" fillcolor="window">
            <v:imagedata r:id="rId52" o:title=""/>
          </v:shape>
        </w:pict>
      </w:r>
      <w:r w:rsidR="00917EA0" w:rsidRPr="00917EA0">
        <w:rPr>
          <w:kern w:val="28"/>
          <w:sz w:val="28"/>
        </w:rPr>
        <w:t>;</w:t>
      </w:r>
    </w:p>
    <w:p w:rsidR="00917EA0" w:rsidRPr="00917EA0" w:rsidRDefault="00215BA8" w:rsidP="00917EA0">
      <w:pPr>
        <w:widowControl/>
        <w:spacing w:line="360" w:lineRule="auto"/>
        <w:ind w:firstLine="709"/>
        <w:rPr>
          <w:kern w:val="28"/>
          <w:sz w:val="28"/>
        </w:rPr>
      </w:pPr>
      <w:r>
        <w:rPr>
          <w:kern w:val="28"/>
          <w:sz w:val="28"/>
        </w:rPr>
        <w:pict>
          <v:shape id="_x0000_i1071" type="#_x0000_t75" style="width:225pt;height:18.75pt" fillcolor="window">
            <v:imagedata r:id="rId53" o:title=""/>
          </v:shape>
        </w:pict>
      </w:r>
      <w:r>
        <w:rPr>
          <w:kern w:val="28"/>
          <w:position w:val="-6"/>
          <w:sz w:val="28"/>
        </w:rPr>
        <w:pict>
          <v:shape id="_x0000_i1072" type="#_x0000_t75" style="width:35.25pt;height:15pt" fillcolor="window">
            <v:imagedata r:id="rId54" o:title=""/>
          </v:shape>
        </w:pict>
      </w:r>
      <w:r w:rsidR="00917EA0" w:rsidRPr="00917EA0">
        <w:rPr>
          <w:kern w:val="28"/>
          <w:sz w:val="28"/>
        </w:rPr>
        <w:t>;</w:t>
      </w:r>
    </w:p>
    <w:p w:rsidR="00917EA0" w:rsidRPr="00917EA0" w:rsidRDefault="00215BA8" w:rsidP="00917EA0">
      <w:pPr>
        <w:widowControl/>
        <w:spacing w:line="360" w:lineRule="auto"/>
        <w:ind w:firstLine="709"/>
        <w:rPr>
          <w:kern w:val="28"/>
          <w:sz w:val="28"/>
        </w:rPr>
      </w:pPr>
      <w:r>
        <w:rPr>
          <w:kern w:val="28"/>
          <w:sz w:val="28"/>
        </w:rPr>
        <w:pict>
          <v:shape id="_x0000_i1073" type="#_x0000_t75" style="width:198pt;height:21pt" fillcolor="window">
            <v:imagedata r:id="rId55" o:title=""/>
          </v:shape>
        </w:pict>
      </w:r>
      <w:r>
        <w:rPr>
          <w:kern w:val="28"/>
          <w:position w:val="-6"/>
          <w:sz w:val="28"/>
        </w:rPr>
        <w:pict>
          <v:shape id="_x0000_i1074" type="#_x0000_t75" style="width:35.25pt;height:15pt" fillcolor="window">
            <v:imagedata r:id="rId56" o:title=""/>
          </v:shape>
        </w:pict>
      </w:r>
      <w:r w:rsidR="00917EA0" w:rsidRPr="00917EA0">
        <w:rPr>
          <w:kern w:val="28"/>
          <w:sz w:val="28"/>
        </w:rPr>
        <w:t>;</w:t>
      </w:r>
    </w:p>
    <w:p w:rsidR="00917EA0" w:rsidRPr="00917EA0" w:rsidRDefault="00215BA8" w:rsidP="00917EA0">
      <w:pPr>
        <w:widowControl/>
        <w:spacing w:line="360" w:lineRule="auto"/>
        <w:ind w:firstLine="709"/>
        <w:rPr>
          <w:kern w:val="28"/>
          <w:sz w:val="28"/>
        </w:rPr>
      </w:pPr>
      <w:r>
        <w:rPr>
          <w:kern w:val="28"/>
          <w:sz w:val="28"/>
        </w:rPr>
        <w:pict>
          <v:shape id="_x0000_i1075" type="#_x0000_t75" style="width:258pt;height:21pt" fillcolor="window">
            <v:imagedata r:id="rId57" o:title=""/>
          </v:shape>
        </w:pict>
      </w:r>
      <w:r>
        <w:rPr>
          <w:kern w:val="28"/>
          <w:position w:val="-6"/>
          <w:sz w:val="28"/>
        </w:rPr>
        <w:pict>
          <v:shape id="_x0000_i1076" type="#_x0000_t75" style="width:35.25pt;height:15pt" fillcolor="window">
            <v:imagedata r:id="rId56" o:title=""/>
          </v:shape>
        </w:pict>
      </w:r>
      <w:r w:rsidR="00917EA0" w:rsidRPr="00917EA0">
        <w:rPr>
          <w:kern w:val="28"/>
          <w:sz w:val="28"/>
        </w:rPr>
        <w:t>;</w:t>
      </w:r>
    </w:p>
    <w:p w:rsidR="00917EA0" w:rsidRPr="00917EA0" w:rsidRDefault="00215BA8" w:rsidP="00917EA0">
      <w:pPr>
        <w:widowControl/>
        <w:spacing w:line="360" w:lineRule="auto"/>
        <w:ind w:firstLine="709"/>
        <w:rPr>
          <w:kern w:val="28"/>
          <w:sz w:val="28"/>
        </w:rPr>
      </w:pPr>
      <w:r>
        <w:rPr>
          <w:kern w:val="28"/>
          <w:sz w:val="28"/>
        </w:rPr>
        <w:pict>
          <v:shape id="_x0000_i1077" type="#_x0000_t75" style="width:249pt;height:21pt" fillcolor="window">
            <v:imagedata r:id="rId58" o:title=""/>
          </v:shape>
        </w:pict>
      </w:r>
      <w:r>
        <w:rPr>
          <w:kern w:val="28"/>
          <w:position w:val="-6"/>
          <w:sz w:val="28"/>
        </w:rPr>
        <w:pict>
          <v:shape id="_x0000_i1078" type="#_x0000_t75" style="width:35.25pt;height:15pt" fillcolor="window">
            <v:imagedata r:id="rId56" o:title=""/>
          </v:shape>
        </w:pict>
      </w:r>
      <w:r w:rsidR="00917EA0" w:rsidRPr="00917EA0">
        <w:rPr>
          <w:kern w:val="28"/>
          <w:sz w:val="28"/>
        </w:rPr>
        <w:t>.</w:t>
      </w:r>
    </w:p>
    <w:p w:rsidR="0057522E" w:rsidRDefault="0057522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Так как пар на ПНД-3 и ПСВ отбирается из одного отбора (т.6), а давление </w:t>
      </w:r>
      <w:r w:rsidR="00215BA8">
        <w:rPr>
          <w:kern w:val="28"/>
          <w:position w:val="-12"/>
          <w:sz w:val="28"/>
        </w:rPr>
        <w:pict>
          <v:shape id="_x0000_i1079" type="#_x0000_t75" style="width:69pt;height:18.75pt" fillcolor="window">
            <v:imagedata r:id="rId59" o:title=""/>
          </v:shape>
        </w:pict>
      </w:r>
      <w:r w:rsidR="00215BA8">
        <w:rPr>
          <w:kern w:val="28"/>
          <w:position w:val="-6"/>
          <w:sz w:val="28"/>
        </w:rPr>
        <w:pict>
          <v:shape id="_x0000_i1080" type="#_x0000_t75" style="width:35.25pt;height:15pt" fillcolor="window">
            <v:imagedata r:id="rId60" o:title=""/>
          </v:shape>
        </w:pict>
      </w:r>
      <w:r w:rsidRPr="00917EA0">
        <w:rPr>
          <w:kern w:val="28"/>
          <w:sz w:val="28"/>
        </w:rPr>
        <w:t>, то давление в регенеративном отборе на ПНД-3 равно 0,251</w:t>
      </w:r>
      <w:r w:rsidR="00215BA8">
        <w:rPr>
          <w:kern w:val="28"/>
          <w:position w:val="-6"/>
          <w:sz w:val="28"/>
        </w:rPr>
        <w:pict>
          <v:shape id="_x0000_i1081" type="#_x0000_t75" style="width:35.25pt;height:15pt" fillcolor="window">
            <v:imagedata r:id="rId61" o:title=""/>
          </v:shape>
        </w:pic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Скорректируем давление в 6 отборе:</w:t>
      </w:r>
    </w:p>
    <w:p w:rsidR="00C25670" w:rsidRPr="00917EA0" w:rsidRDefault="00C2567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082" type="#_x0000_t75" style="width:200.25pt;height:53.25pt" fillcolor="window">
            <v:imagedata r:id="rId62" o:title=""/>
          </v:shape>
        </w:pict>
      </w:r>
    </w:p>
    <w:p w:rsidR="00C25670" w:rsidRPr="00917EA0" w:rsidRDefault="00C2567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Так как турбина работает в номинальном режиме, то можно принять </w:t>
      </w:r>
      <w:r w:rsidR="00215BA8">
        <w:rPr>
          <w:kern w:val="28"/>
          <w:position w:val="-38"/>
          <w:sz w:val="28"/>
        </w:rPr>
        <w:pict>
          <v:shape id="_x0000_i1083" type="#_x0000_t75" style="width:33pt;height:42.75pt" fillcolor="window">
            <v:imagedata r:id="rId63" o:title=""/>
          </v:shape>
        </w:pict>
      </w:r>
      <w:r w:rsidRPr="00917EA0">
        <w:rPr>
          <w:kern w:val="28"/>
          <w:sz w:val="28"/>
        </w:rPr>
        <w:t>=1</w:t>
      </w:r>
      <w:r w:rsidR="0041292B">
        <w:rPr>
          <w:kern w:val="28"/>
          <w:sz w:val="28"/>
        </w:rPr>
        <w:t>.</w:t>
      </w:r>
    </w:p>
    <w:p w:rsidR="00C25670" w:rsidRPr="00917EA0" w:rsidRDefault="00C25670"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084" type="#_x0000_t75" style="width:243pt;height:24pt" fillcolor="window">
            <v:imagedata r:id="rId64" o:title=""/>
          </v:shape>
        </w:pict>
      </w:r>
      <w:r>
        <w:rPr>
          <w:kern w:val="28"/>
          <w:position w:val="-6"/>
          <w:sz w:val="28"/>
        </w:rPr>
        <w:pict>
          <v:shape id="_x0000_i1085" type="#_x0000_t75" style="width:35.25pt;height:15pt" fillcolor="window">
            <v:imagedata r:id="rId65" o:title=""/>
          </v:shape>
        </w:pict>
      </w:r>
      <w:r w:rsidR="00917EA0" w:rsidRPr="00917EA0">
        <w:rPr>
          <w:kern w:val="28"/>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По рассчитанным данным строим процесс расширения в hs-диаграмме (рис. 2.1).</w:t>
      </w:r>
    </w:p>
    <w:p w:rsidR="00917EA0" w:rsidRPr="00917EA0" w:rsidRDefault="00917EA0" w:rsidP="00917EA0">
      <w:pPr>
        <w:widowControl/>
        <w:spacing w:line="360" w:lineRule="auto"/>
        <w:ind w:firstLine="709"/>
        <w:rPr>
          <w:kern w:val="28"/>
          <w:sz w:val="28"/>
        </w:rPr>
      </w:pPr>
    </w:p>
    <w:p w:rsidR="00917EA0" w:rsidRPr="00917EA0" w:rsidRDefault="00917EA0" w:rsidP="00C25670">
      <w:pPr>
        <w:widowControl/>
        <w:ind w:firstLine="709"/>
        <w:rPr>
          <w:kern w:val="28"/>
          <w:sz w:val="28"/>
        </w:rPr>
      </w:pPr>
      <w:r w:rsidRPr="00917EA0">
        <w:rPr>
          <w:kern w:val="28"/>
          <w:sz w:val="28"/>
        </w:rPr>
        <w:br w:type="page"/>
      </w:r>
      <w:r w:rsidR="00215BA8">
        <w:rPr>
          <w:noProof/>
        </w:rPr>
        <w:pict>
          <v:line id="_x0000_s1044" style="position:absolute;left:0;text-align:left;flip:y;z-index:251493888" from="68.6pt,11.05pt" to="133pt,93.65pt" o:allowincell="f"/>
        </w:pict>
      </w:r>
      <w:r w:rsidR="00215BA8">
        <w:rPr>
          <w:noProof/>
        </w:rPr>
        <w:pict>
          <v:line id="_x0000_s1045" style="position:absolute;left:0;text-align:left;flip:y;z-index:251492864" from="54.6pt,12.45pt" to="114.8pt,92.25pt" o:allowincell="f"/>
        </w:pict>
      </w:r>
      <w:r w:rsidR="00215BA8">
        <w:rPr>
          <w:noProof/>
        </w:rPr>
        <w:pict>
          <v:line id="_x0000_s1046" style="position:absolute;left:0;text-align:left;flip:y;z-index:251510272" from="253.4pt,2.65pt" to="298.2pt,64.25pt" o:allowincell="f"/>
        </w:pict>
      </w:r>
      <w:r w:rsidR="00215BA8">
        <w:rPr>
          <w:noProof/>
        </w:rPr>
        <w:pict>
          <v:line id="_x0000_s1047" style="position:absolute;left:0;text-align:left;z-index:251494912" from="224pt,5.45pt" to="224pt,5.45pt" o:allowincell="f"/>
        </w:pict>
      </w:r>
    </w:p>
    <w:p w:rsidR="00917EA0" w:rsidRPr="00917EA0" w:rsidRDefault="00215BA8" w:rsidP="00C25670">
      <w:pPr>
        <w:widowControl/>
        <w:ind w:firstLine="709"/>
        <w:rPr>
          <w:kern w:val="28"/>
          <w:sz w:val="28"/>
        </w:rPr>
      </w:pPr>
      <w:r>
        <w:rPr>
          <w:noProof/>
        </w:rPr>
        <w:pict>
          <v:shape id="_x0000_s1048" type="#_x0000_t202" style="position:absolute;left:0;text-align:left;margin-left:257.6pt;margin-top:8.95pt;width:25.2pt;height:28pt;z-index:251523584" o:allowincell="f" filled="f" stroked="f">
            <v:textbox style="mso-next-textbox:#_x0000_s1048" inset="0,0,0,0">
              <w:txbxContent>
                <w:p w:rsidR="00686261" w:rsidRDefault="00686261">
                  <w:pPr>
                    <w:widowControl/>
                    <w:rPr>
                      <w:kern w:val="28"/>
                      <w:sz w:val="28"/>
                    </w:rPr>
                  </w:pPr>
                  <w:r>
                    <w:rPr>
                      <w:kern w:val="28"/>
                      <w:sz w:val="28"/>
                    </w:rPr>
                    <w:t>3</w:t>
                  </w:r>
                </w:p>
              </w:txbxContent>
            </v:textbox>
          </v:shape>
        </w:pict>
      </w:r>
    </w:p>
    <w:p w:rsidR="00917EA0" w:rsidRPr="00917EA0" w:rsidRDefault="00215BA8" w:rsidP="00C25670">
      <w:pPr>
        <w:widowControl/>
        <w:ind w:firstLine="709"/>
        <w:rPr>
          <w:kern w:val="28"/>
          <w:sz w:val="28"/>
        </w:rPr>
      </w:pPr>
      <w:r>
        <w:rPr>
          <w:noProof/>
        </w:rPr>
        <w:pict>
          <v:line id="_x0000_s1049" style="position:absolute;left:0;text-align:left;z-index:251502080" from="273pt,6.85pt" to="310.95pt,177.9pt" o:allowincell="f"/>
        </w:pict>
      </w:r>
      <w:r>
        <w:rPr>
          <w:noProof/>
        </w:rPr>
        <w:pict>
          <v:shape id="_x0000_s1050" type="#_x0000_t202" style="position:absolute;left:0;text-align:left;margin-left:96.6pt;margin-top:4.05pt;width:25.2pt;height:28pt;z-index:251520512" o:allowincell="f" filled="f" stroked="f">
            <v:textbox style="mso-next-textbox:#_x0000_s1050" inset="0,0,0,0">
              <w:txbxContent>
                <w:p w:rsidR="00686261" w:rsidRDefault="00686261">
                  <w:pPr>
                    <w:widowControl/>
                    <w:rPr>
                      <w:kern w:val="28"/>
                      <w:sz w:val="28"/>
                      <w:vertAlign w:val="superscript"/>
                    </w:rPr>
                  </w:pPr>
                  <w:r>
                    <w:rPr>
                      <w:kern w:val="28"/>
                      <w:sz w:val="28"/>
                    </w:rPr>
                    <w:t>0</w:t>
                  </w:r>
                  <w:r>
                    <w:rPr>
                      <w:kern w:val="28"/>
                      <w:sz w:val="28"/>
                      <w:vertAlign w:val="superscript"/>
                      <w:lang w:val="en-US"/>
                    </w:rPr>
                    <w:t>’</w:t>
                  </w:r>
                </w:p>
              </w:txbxContent>
            </v:textbox>
          </v:shape>
        </w:pict>
      </w:r>
      <w:r>
        <w:rPr>
          <w:noProof/>
        </w:rPr>
        <w:pict>
          <v:shape id="_x0000_s1051" type="#_x0000_t202" style="position:absolute;left:0;text-align:left;margin-left:68.6pt;margin-top:5.45pt;width:25.2pt;height:28pt;z-index:251519488" o:allowincell="f" filled="f" stroked="f">
            <v:textbox style="mso-next-textbox:#_x0000_s1051" inset="0,0,0,0">
              <w:txbxContent>
                <w:p w:rsidR="00686261" w:rsidRDefault="00686261">
                  <w:pPr>
                    <w:widowControl/>
                    <w:rPr>
                      <w:kern w:val="28"/>
                      <w:sz w:val="28"/>
                    </w:rPr>
                  </w:pPr>
                  <w:r>
                    <w:rPr>
                      <w:kern w:val="28"/>
                      <w:sz w:val="28"/>
                    </w:rPr>
                    <w:t>0</w:t>
                  </w:r>
                </w:p>
              </w:txbxContent>
            </v:textbox>
          </v:shape>
        </w:pict>
      </w:r>
      <w:r>
        <w:rPr>
          <w:noProof/>
        </w:rPr>
        <w:pict>
          <v:line id="_x0000_s1052" style="position:absolute;left:0;text-align:left;flip:y;z-index:251501056" from="134.4pt,4.05pt" to="274.4pt,155.25pt" o:allowincell="f"/>
        </w:pict>
      </w:r>
    </w:p>
    <w:p w:rsidR="00917EA0" w:rsidRPr="00917EA0" w:rsidRDefault="00215BA8" w:rsidP="00C25670">
      <w:pPr>
        <w:widowControl/>
        <w:ind w:firstLine="709"/>
        <w:rPr>
          <w:kern w:val="28"/>
          <w:sz w:val="28"/>
        </w:rPr>
      </w:pPr>
      <w:r>
        <w:rPr>
          <w:noProof/>
        </w:rPr>
        <w:pict>
          <v:line id="_x0000_s1053" style="position:absolute;left:0;text-align:left;z-index:251499008" from="86.8pt,1.95pt" to="103.6pt,1.95pt" o:allowincell="f"/>
        </w:pict>
      </w:r>
      <w:r>
        <w:rPr>
          <w:noProof/>
        </w:rPr>
        <w:pict>
          <v:line id="_x0000_s1054" style="position:absolute;left:0;text-align:left;z-index:251500032" from="103.6pt,1.95pt" to="134.4pt,139.15pt" o:allowincell="f"/>
        </w:pict>
      </w:r>
    </w:p>
    <w:p w:rsidR="00917EA0" w:rsidRPr="00917EA0" w:rsidRDefault="00215BA8" w:rsidP="00C25670">
      <w:pPr>
        <w:widowControl/>
        <w:ind w:firstLine="709"/>
        <w:rPr>
          <w:kern w:val="28"/>
          <w:sz w:val="28"/>
        </w:rPr>
      </w:pPr>
      <w:r>
        <w:rPr>
          <w:noProof/>
        </w:rPr>
        <w:pict>
          <v:shape id="_x0000_s1055" type="#_x0000_t202" style="position:absolute;left:0;text-align:left;margin-left:266pt;margin-top:6.85pt;width:25.2pt;height:28pt;z-index:251524608" o:allowincell="f" filled="f" stroked="f">
            <v:textbox style="mso-next-textbox:#_x0000_s1055" inset="0,0,0,0">
              <w:txbxContent>
                <w:p w:rsidR="00686261" w:rsidRDefault="00686261">
                  <w:pPr>
                    <w:widowControl/>
                    <w:rPr>
                      <w:kern w:val="28"/>
                      <w:sz w:val="28"/>
                    </w:rPr>
                  </w:pPr>
                  <w:r>
                    <w:rPr>
                      <w:kern w:val="28"/>
                      <w:sz w:val="28"/>
                    </w:rPr>
                    <w:t>4</w:t>
                  </w:r>
                </w:p>
              </w:txbxContent>
            </v:textbox>
          </v:shape>
        </w:pict>
      </w:r>
      <w:r>
        <w:rPr>
          <w:noProof/>
        </w:rPr>
        <w:pict>
          <v:line id="_x0000_s1056" style="position:absolute;left:0;text-align:left;z-index:251518464" from="288.4pt,12.45pt" to="340.2pt,111.85pt" o:allowincell="f"/>
        </w:pict>
      </w:r>
      <w:r>
        <w:rPr>
          <w:noProof/>
        </w:rPr>
        <w:pict>
          <v:line id="_x0000_s1057" style="position:absolute;left:0;text-align:left;flip:x;z-index:251533824" from="281.4pt,12.45pt" to="288.4pt,12.45pt" o:allowincell="f"/>
        </w:pict>
      </w:r>
      <w:r>
        <w:rPr>
          <w:noProof/>
        </w:rPr>
        <w:pict>
          <v:line id="_x0000_s1058" style="position:absolute;left:0;text-align:left;flip:y;z-index:251515392" from="257.6pt,-16.95pt" to="301pt,48.85pt" o:allowincell="f"/>
        </w:pict>
      </w:r>
      <w:r>
        <w:rPr>
          <w:noProof/>
        </w:rPr>
        <w:pict>
          <v:line id="_x0000_s1059" style="position:absolute;left:0;text-align:left;flip:y;z-index:251517440" from="273pt,27.85pt" to="319.2pt,92.25pt" o:allowincell="f"/>
        </w:pict>
      </w:r>
      <w:r>
        <w:rPr>
          <w:noProof/>
        </w:rPr>
        <w:pict>
          <v:line id="_x0000_s1060" style="position:absolute;left:0;text-align:left;flip:y;z-index:251495936" from="85.4pt,11.05pt" to="161pt,102.05pt" o:allowincell="f"/>
        </w:pict>
      </w:r>
      <w:r>
        <w:rPr>
          <w:noProof/>
        </w:rPr>
        <w:pict>
          <v:line id="_x0000_s1061" style="position:absolute;left:0;text-align:left;z-index:251516416" from="308pt,9.65pt" to="308pt,9.65pt" o:allowincell="f"/>
        </w:pict>
      </w:r>
    </w:p>
    <w:p w:rsidR="00917EA0" w:rsidRPr="00917EA0" w:rsidRDefault="00917EA0" w:rsidP="00C25670">
      <w:pPr>
        <w:widowControl/>
        <w:ind w:firstLine="709"/>
        <w:rPr>
          <w:kern w:val="28"/>
          <w:sz w:val="28"/>
        </w:rPr>
      </w:pPr>
    </w:p>
    <w:p w:rsidR="00917EA0" w:rsidRPr="00917EA0" w:rsidRDefault="00917EA0" w:rsidP="00C25670">
      <w:pPr>
        <w:widowControl/>
        <w:ind w:firstLine="709"/>
        <w:rPr>
          <w:kern w:val="28"/>
          <w:sz w:val="28"/>
        </w:rPr>
      </w:pPr>
    </w:p>
    <w:p w:rsidR="00917EA0" w:rsidRPr="00917EA0" w:rsidRDefault="00215BA8" w:rsidP="00C25670">
      <w:pPr>
        <w:widowControl/>
        <w:ind w:firstLine="709"/>
        <w:rPr>
          <w:kern w:val="28"/>
          <w:sz w:val="28"/>
        </w:rPr>
      </w:pPr>
      <w:r>
        <w:rPr>
          <w:noProof/>
        </w:rPr>
        <w:pict>
          <v:shape id="_x0000_s1062" type="#_x0000_t202" style="position:absolute;left:0;text-align:left;margin-left:107.8pt;margin-top:5.15pt;width:25.2pt;height:28pt;z-index:251521536" o:allowincell="f" filled="f" stroked="f">
            <v:textbox style="mso-next-textbox:#_x0000_s1062" inset="0,0,0,0">
              <w:txbxContent>
                <w:p w:rsidR="00686261" w:rsidRDefault="00686261">
                  <w:pPr>
                    <w:widowControl/>
                    <w:rPr>
                      <w:kern w:val="28"/>
                      <w:sz w:val="28"/>
                    </w:rPr>
                  </w:pPr>
                  <w:r>
                    <w:rPr>
                      <w:kern w:val="28"/>
                      <w:sz w:val="28"/>
                    </w:rPr>
                    <w:t>1</w:t>
                  </w:r>
                </w:p>
              </w:txbxContent>
            </v:textbox>
          </v:shape>
        </w:pict>
      </w:r>
    </w:p>
    <w:p w:rsidR="00917EA0" w:rsidRPr="00917EA0" w:rsidRDefault="00215BA8" w:rsidP="00C25670">
      <w:pPr>
        <w:widowControl/>
        <w:ind w:firstLine="709"/>
        <w:rPr>
          <w:kern w:val="28"/>
          <w:sz w:val="28"/>
        </w:rPr>
      </w:pPr>
      <w:r>
        <w:rPr>
          <w:noProof/>
        </w:rPr>
        <w:pict>
          <v:shape id="_x0000_s1063" type="#_x0000_t202" style="position:absolute;left:0;text-align:left;margin-left:275.8pt;margin-top:-.25pt;width:25.2pt;height:28pt;z-index:251525632" o:allowincell="f" filled="f" stroked="f">
            <v:textbox style="mso-next-textbox:#_x0000_s1063" inset="0,0,0,0">
              <w:txbxContent>
                <w:p w:rsidR="00686261" w:rsidRDefault="00686261">
                  <w:pPr>
                    <w:widowControl/>
                    <w:rPr>
                      <w:kern w:val="28"/>
                      <w:sz w:val="28"/>
                    </w:rPr>
                  </w:pPr>
                  <w:r>
                    <w:rPr>
                      <w:kern w:val="28"/>
                      <w:sz w:val="28"/>
                    </w:rPr>
                    <w:t>5</w:t>
                  </w:r>
                </w:p>
              </w:txbxContent>
            </v:textbox>
          </v:shape>
        </w:pict>
      </w:r>
      <w:r>
        <w:rPr>
          <w:noProof/>
        </w:rPr>
        <w:pict>
          <v:line id="_x0000_s1064" style="position:absolute;left:0;text-align:left;flip:y;z-index:251496960" from="102.2pt,12.35pt" to="177.8pt,104.75pt" o:allowincell="f"/>
        </w:pict>
      </w:r>
    </w:p>
    <w:p w:rsidR="00917EA0" w:rsidRPr="00917EA0" w:rsidRDefault="00215BA8" w:rsidP="00C25670">
      <w:pPr>
        <w:widowControl/>
        <w:ind w:firstLine="709"/>
        <w:rPr>
          <w:kern w:val="28"/>
          <w:sz w:val="28"/>
        </w:rPr>
      </w:pPr>
      <w:r>
        <w:rPr>
          <w:noProof/>
        </w:rPr>
        <w:pict>
          <v:line id="_x0000_s1065" style="position:absolute;left:0;text-align:left;flip:x;z-index:251534848" from="282.8pt,1.35pt" to="331.8pt,68.55pt" o:allowincell="f"/>
        </w:pict>
      </w:r>
    </w:p>
    <w:p w:rsidR="00917EA0" w:rsidRPr="00917EA0" w:rsidRDefault="00215BA8" w:rsidP="00C25670">
      <w:pPr>
        <w:widowControl/>
        <w:ind w:firstLine="709"/>
        <w:rPr>
          <w:kern w:val="28"/>
          <w:sz w:val="28"/>
        </w:rPr>
      </w:pPr>
      <w:r>
        <w:rPr>
          <w:noProof/>
        </w:rPr>
        <w:pict>
          <v:shape id="_x0000_s1066" type="#_x0000_t202" style="position:absolute;left:0;text-align:left;margin-left:289.35pt;margin-top:13.1pt;width:25.2pt;height:28pt;z-index:251526656" o:allowincell="f" filled="f" stroked="f">
            <v:textbox style="mso-next-textbox:#_x0000_s1066" inset="0,0,0,0">
              <w:txbxContent>
                <w:p w:rsidR="00686261" w:rsidRDefault="00686261">
                  <w:pPr>
                    <w:widowControl/>
                    <w:rPr>
                      <w:kern w:val="28"/>
                      <w:sz w:val="28"/>
                    </w:rPr>
                  </w:pPr>
                  <w:r>
                    <w:rPr>
                      <w:kern w:val="28"/>
                      <w:sz w:val="28"/>
                    </w:rPr>
                    <w:t>6</w:t>
                  </w:r>
                </w:p>
              </w:txbxContent>
            </v:textbox>
          </v:shape>
        </w:pict>
      </w:r>
      <w:r>
        <w:rPr>
          <w:noProof/>
        </w:rPr>
        <w:pict>
          <v:line id="_x0000_s1067" style="position:absolute;left:0;text-align:left;flip:y;z-index:251512320" from="296.55pt,13.1pt" to="351.15pt,87.3pt" o:allowincell="f"/>
        </w:pict>
      </w:r>
      <w:r>
        <w:rPr>
          <w:noProof/>
        </w:rPr>
        <w:pict>
          <v:line id="_x0000_s1068" style="position:absolute;left:0;text-align:left;flip:y;z-index:251511296" from="282.15pt,13.1pt" to="338.15pt,88.7pt" o:allowincell="f"/>
        </w:pict>
      </w:r>
    </w:p>
    <w:p w:rsidR="00917EA0" w:rsidRPr="00917EA0" w:rsidRDefault="00215BA8" w:rsidP="00C25670">
      <w:pPr>
        <w:widowControl/>
        <w:ind w:firstLine="709"/>
        <w:rPr>
          <w:kern w:val="28"/>
          <w:sz w:val="28"/>
        </w:rPr>
      </w:pPr>
      <w:r>
        <w:rPr>
          <w:noProof/>
        </w:rPr>
        <w:pict>
          <v:shape id="_x0000_s1069" type="#_x0000_t202" style="position:absolute;left:0;text-align:left;margin-left:120.4pt;margin-top:12.95pt;width:25.2pt;height:28pt;z-index:251522560" o:allowincell="f" filled="f" stroked="f">
            <v:textbox style="mso-next-textbox:#_x0000_s1069" inset="0,0,0,0">
              <w:txbxContent>
                <w:p w:rsidR="00686261" w:rsidRDefault="00686261">
                  <w:pPr>
                    <w:widowControl/>
                    <w:rPr>
                      <w:kern w:val="28"/>
                      <w:sz w:val="28"/>
                    </w:rPr>
                  </w:pPr>
                  <w:r>
                    <w:rPr>
                      <w:kern w:val="28"/>
                      <w:sz w:val="28"/>
                    </w:rPr>
                    <w:t>2</w:t>
                  </w:r>
                </w:p>
              </w:txbxContent>
            </v:textbox>
          </v:shape>
        </w:pict>
      </w:r>
    </w:p>
    <w:p w:rsidR="00917EA0" w:rsidRPr="00917EA0" w:rsidRDefault="00215BA8" w:rsidP="00C25670">
      <w:pPr>
        <w:widowControl/>
        <w:ind w:firstLine="709"/>
        <w:rPr>
          <w:kern w:val="28"/>
          <w:sz w:val="28"/>
        </w:rPr>
      </w:pPr>
      <w:r>
        <w:rPr>
          <w:noProof/>
        </w:rPr>
        <w:pict>
          <v:shape id="_x0000_s1070" type="#_x0000_t202" style="position:absolute;left:0;text-align:left;margin-left:325.35pt;margin-top:9.7pt;width:25.2pt;height:28pt;z-index:251527680" o:allowincell="f" filled="f" stroked="f">
            <v:textbox style="mso-next-textbox:#_x0000_s1070" inset="0,0,0,0">
              <w:txbxContent>
                <w:p w:rsidR="00686261" w:rsidRDefault="00686261">
                  <w:pPr>
                    <w:widowControl/>
                    <w:rPr>
                      <w:kern w:val="28"/>
                      <w:sz w:val="28"/>
                      <w:vertAlign w:val="superscript"/>
                      <w:lang w:val="en-US"/>
                    </w:rPr>
                  </w:pPr>
                  <w:r>
                    <w:rPr>
                      <w:kern w:val="28"/>
                      <w:sz w:val="28"/>
                    </w:rPr>
                    <w:t>7</w:t>
                  </w:r>
                  <w:r>
                    <w:rPr>
                      <w:kern w:val="28"/>
                      <w:sz w:val="28"/>
                      <w:lang w:val="en-US"/>
                    </w:rPr>
                    <w:t>’</w:t>
                  </w:r>
                </w:p>
              </w:txbxContent>
            </v:textbox>
          </v:shape>
        </w:pict>
      </w:r>
      <w:r>
        <w:rPr>
          <w:noProof/>
        </w:rPr>
        <w:pict>
          <v:shape id="_x0000_s1071" type="#_x0000_t202" style="position:absolute;left:0;text-align:left;margin-left:289.35pt;margin-top:9.7pt;width:25.2pt;height:28pt;z-index:251535872" o:allowincell="f" filled="f" stroked="f">
            <v:textbox style="mso-next-textbox:#_x0000_s1071" inset="0,0,0,0">
              <w:txbxContent>
                <w:p w:rsidR="00686261" w:rsidRDefault="00686261">
                  <w:pPr>
                    <w:widowControl/>
                    <w:rPr>
                      <w:kern w:val="28"/>
                      <w:sz w:val="28"/>
                    </w:rPr>
                  </w:pPr>
                  <w:r>
                    <w:rPr>
                      <w:kern w:val="28"/>
                      <w:sz w:val="28"/>
                    </w:rPr>
                    <w:t>7</w:t>
                  </w:r>
                </w:p>
              </w:txbxContent>
            </v:textbox>
          </v:shape>
        </w:pict>
      </w:r>
      <w:r>
        <w:rPr>
          <w:noProof/>
        </w:rPr>
        <w:pict>
          <v:line id="_x0000_s1072" style="position:absolute;left:0;text-align:left;z-index:251497984" from="250.6pt,4.75pt" to="250.6pt,4.75pt" o:allowincell="f"/>
        </w:pict>
      </w:r>
    </w:p>
    <w:p w:rsidR="00917EA0" w:rsidRPr="00917EA0" w:rsidRDefault="00215BA8" w:rsidP="00C25670">
      <w:pPr>
        <w:widowControl/>
        <w:ind w:firstLine="709"/>
        <w:rPr>
          <w:kern w:val="28"/>
          <w:sz w:val="28"/>
        </w:rPr>
      </w:pPr>
      <w:r>
        <w:rPr>
          <w:noProof/>
        </w:rPr>
        <w:pict>
          <v:line id="_x0000_s1073" style="position:absolute;left:0;text-align:left;z-index:251503104" from="310.95pt,.8pt" to="326.35pt,.8pt" o:allowincell="f"/>
        </w:pict>
      </w:r>
      <w:r>
        <w:rPr>
          <w:noProof/>
        </w:rPr>
        <w:pict>
          <v:line id="_x0000_s1074" style="position:absolute;left:0;text-align:left;z-index:251504128" from="325.35pt,4.2pt" to="358.95pt,184.8pt" o:allowincell="f"/>
        </w:pict>
      </w:r>
    </w:p>
    <w:p w:rsidR="00917EA0" w:rsidRPr="00917EA0" w:rsidRDefault="00917EA0" w:rsidP="00C25670">
      <w:pPr>
        <w:widowControl/>
        <w:ind w:firstLine="709"/>
        <w:rPr>
          <w:kern w:val="28"/>
          <w:sz w:val="28"/>
        </w:rPr>
      </w:pPr>
    </w:p>
    <w:p w:rsidR="00917EA0" w:rsidRPr="00917EA0" w:rsidRDefault="00215BA8" w:rsidP="00C25670">
      <w:pPr>
        <w:widowControl/>
        <w:ind w:firstLine="709"/>
        <w:rPr>
          <w:kern w:val="28"/>
          <w:sz w:val="28"/>
        </w:rPr>
      </w:pPr>
      <w:r>
        <w:rPr>
          <w:noProof/>
        </w:rPr>
        <w:pict>
          <v:line id="_x0000_s1075" style="position:absolute;left:0;text-align:left;flip:y;z-index:251513344" from="302.4pt,3pt" to="376.6pt,85.6pt" o:allowincell="f"/>
        </w:pict>
      </w:r>
    </w:p>
    <w:p w:rsidR="00917EA0" w:rsidRPr="00917EA0" w:rsidRDefault="00917EA0" w:rsidP="00C25670">
      <w:pPr>
        <w:widowControl/>
        <w:ind w:firstLine="709"/>
        <w:rPr>
          <w:kern w:val="28"/>
          <w:sz w:val="28"/>
        </w:rPr>
      </w:pPr>
    </w:p>
    <w:p w:rsidR="00917EA0" w:rsidRPr="00917EA0" w:rsidRDefault="00215BA8" w:rsidP="00C25670">
      <w:pPr>
        <w:widowControl/>
        <w:ind w:firstLine="709"/>
        <w:rPr>
          <w:kern w:val="28"/>
          <w:sz w:val="28"/>
        </w:rPr>
      </w:pPr>
      <w:r>
        <w:rPr>
          <w:noProof/>
        </w:rPr>
        <w:pict>
          <v:shape id="_x0000_s1076" type="#_x0000_t202" style="position:absolute;left:0;text-align:left;margin-left:322pt;margin-top:6.2pt;width:25.2pt;height:28pt;z-index:251528704" o:allowincell="f" filled="f" stroked="f">
            <v:textbox style="mso-next-textbox:#_x0000_s1076" inset="0,0,0,0">
              <w:txbxContent>
                <w:p w:rsidR="00686261" w:rsidRDefault="00686261">
                  <w:pPr>
                    <w:widowControl/>
                    <w:rPr>
                      <w:kern w:val="28"/>
                      <w:sz w:val="28"/>
                      <w:lang w:val="en-US"/>
                    </w:rPr>
                  </w:pPr>
                  <w:r>
                    <w:rPr>
                      <w:kern w:val="28"/>
                      <w:sz w:val="28"/>
                      <w:lang w:val="en-US"/>
                    </w:rPr>
                    <w:t>8</w:t>
                  </w:r>
                </w:p>
              </w:txbxContent>
            </v:textbox>
          </v:shape>
        </w:pict>
      </w:r>
    </w:p>
    <w:p w:rsidR="00917EA0" w:rsidRPr="00917EA0" w:rsidRDefault="00215BA8" w:rsidP="00C25670">
      <w:pPr>
        <w:widowControl/>
        <w:ind w:firstLine="709"/>
        <w:rPr>
          <w:kern w:val="28"/>
          <w:sz w:val="28"/>
        </w:rPr>
      </w:pPr>
      <w:r>
        <w:rPr>
          <w:noProof/>
        </w:rPr>
        <w:pict>
          <v:line id="_x0000_s1077" style="position:absolute;left:0;text-align:left;flip:y;z-index:251514368" from="317.8pt,6.4pt" to="392pt,89pt" o:allowincell="f"/>
        </w:pict>
      </w:r>
    </w:p>
    <w:p w:rsidR="00917EA0" w:rsidRPr="00917EA0" w:rsidRDefault="00917EA0" w:rsidP="00C25670">
      <w:pPr>
        <w:widowControl/>
        <w:ind w:firstLine="709"/>
        <w:rPr>
          <w:kern w:val="28"/>
          <w:sz w:val="28"/>
        </w:rPr>
      </w:pPr>
    </w:p>
    <w:p w:rsidR="00917EA0" w:rsidRPr="00917EA0" w:rsidRDefault="00917EA0" w:rsidP="00C25670">
      <w:pPr>
        <w:widowControl/>
        <w:ind w:firstLine="709"/>
        <w:rPr>
          <w:kern w:val="28"/>
          <w:sz w:val="28"/>
        </w:rPr>
      </w:pPr>
    </w:p>
    <w:p w:rsidR="00917EA0" w:rsidRPr="00917EA0" w:rsidRDefault="00215BA8" w:rsidP="00C25670">
      <w:pPr>
        <w:widowControl/>
        <w:ind w:firstLine="709"/>
        <w:rPr>
          <w:kern w:val="28"/>
          <w:sz w:val="28"/>
        </w:rPr>
      </w:pPr>
      <w:r>
        <w:rPr>
          <w:noProof/>
        </w:rPr>
        <w:pict>
          <v:shape id="_x0000_s1078" type="#_x0000_t202" style="position:absolute;left:0;text-align:left;margin-left:333.2pt;margin-top:2.8pt;width:25.2pt;height:28pt;z-index:251529728" o:allowincell="f" filled="f" stroked="f">
            <v:textbox style="mso-next-textbox:#_x0000_s1078" inset="0,0,0,0">
              <w:txbxContent>
                <w:p w:rsidR="00686261" w:rsidRDefault="00686261">
                  <w:pPr>
                    <w:widowControl/>
                    <w:rPr>
                      <w:kern w:val="28"/>
                      <w:sz w:val="28"/>
                      <w:lang w:val="en-US"/>
                    </w:rPr>
                  </w:pPr>
                  <w:r>
                    <w:rPr>
                      <w:kern w:val="28"/>
                      <w:sz w:val="28"/>
                      <w:lang w:val="en-US"/>
                    </w:rPr>
                    <w:t>9</w:t>
                  </w:r>
                </w:p>
              </w:txbxContent>
            </v:textbox>
          </v:shape>
        </w:pict>
      </w:r>
    </w:p>
    <w:p w:rsidR="00917EA0" w:rsidRPr="00917EA0" w:rsidRDefault="00917EA0" w:rsidP="00C25670">
      <w:pPr>
        <w:widowControl/>
        <w:ind w:firstLine="709"/>
        <w:rPr>
          <w:kern w:val="28"/>
          <w:sz w:val="28"/>
        </w:rPr>
      </w:pPr>
    </w:p>
    <w:p w:rsidR="00917EA0" w:rsidRPr="00917EA0" w:rsidRDefault="00215BA8" w:rsidP="00C25670">
      <w:pPr>
        <w:widowControl/>
        <w:ind w:firstLine="709"/>
        <w:rPr>
          <w:kern w:val="28"/>
          <w:sz w:val="28"/>
        </w:rPr>
      </w:pPr>
      <w:r>
        <w:rPr>
          <w:noProof/>
        </w:rPr>
        <w:pict>
          <v:line id="_x0000_s1079" style="position:absolute;left:0;text-align:left;flip:y;z-index:251509248" from="332.55pt,5.45pt" to="382.95pt,50.05pt" o:allowincell="f"/>
        </w:pict>
      </w:r>
      <w:r>
        <w:rPr>
          <w:noProof/>
        </w:rPr>
        <w:pict>
          <v:line id="_x0000_s1080" style="position:absolute;left:0;text-align:left;flip:y;z-index:251508224" from="346.95pt,5.45pt" to="398.75pt,53.05pt" o:allowincell="f"/>
        </w:pict>
      </w:r>
    </w:p>
    <w:p w:rsidR="00917EA0" w:rsidRPr="00917EA0" w:rsidRDefault="00215BA8" w:rsidP="00C25670">
      <w:pPr>
        <w:pStyle w:val="ae"/>
        <w:ind w:left="0" w:firstLine="709"/>
        <w:jc w:val="both"/>
        <w:rPr>
          <w:rFonts w:ascii="Times New Roman" w:hAnsi="Times New Roman"/>
          <w:b w:val="0"/>
          <w:sz w:val="28"/>
        </w:rPr>
      </w:pPr>
      <w:r>
        <w:rPr>
          <w:noProof/>
        </w:rPr>
        <w:pict>
          <v:line id="_x0000_s1081" style="position:absolute;left:0;text-align:left;z-index:251505152" from="361.35pt,10.95pt" to="378.15pt,10.95pt" o:allowincell="f"/>
        </w:pict>
      </w:r>
      <w:r>
        <w:rPr>
          <w:noProof/>
        </w:rPr>
        <w:pict>
          <v:shape id="_x0000_s1082" type="#_x0000_t202" style="position:absolute;left:0;text-align:left;margin-left:382.95pt;margin-top:3.75pt;width:25.2pt;height:28pt;z-index:251531776" o:allowincell="f" filled="f" stroked="f">
            <v:textbox style="mso-next-textbox:#_x0000_s1082" inset="0,0,0,0">
              <w:txbxContent>
                <w:p w:rsidR="00686261" w:rsidRDefault="00686261">
                  <w:pPr>
                    <w:widowControl/>
                    <w:rPr>
                      <w:kern w:val="28"/>
                      <w:sz w:val="28"/>
                      <w:vertAlign w:val="superscript"/>
                    </w:rPr>
                  </w:pPr>
                  <w:r>
                    <w:rPr>
                      <w:b/>
                      <w:kern w:val="28"/>
                      <w:sz w:val="28"/>
                      <w:lang w:val="en-US"/>
                    </w:rPr>
                    <w:t>10’</w:t>
                  </w:r>
                </w:p>
              </w:txbxContent>
            </v:textbox>
          </v:shape>
        </w:pict>
      </w:r>
      <w:r>
        <w:rPr>
          <w:noProof/>
        </w:rPr>
        <w:pict>
          <v:line id="_x0000_s1083" style="position:absolute;left:0;text-align:left;z-index:251506176" from="375.75pt,10.95pt" to="419.15pt,138.35pt" o:allowincell="f"/>
        </w:pict>
      </w:r>
      <w:r>
        <w:rPr>
          <w:noProof/>
        </w:rPr>
        <w:pict>
          <v:shape id="_x0000_s1084" type="#_x0000_t202" style="position:absolute;left:0;text-align:left;margin-left:318.15pt;margin-top:3.75pt;width:25.2pt;height:28pt;z-index:251530752" o:allowincell="f" filled="f" stroked="f">
            <v:textbox style="mso-next-textbox:#_x0000_s1084" inset="0,0,0,0">
              <w:txbxContent>
                <w:p w:rsidR="00686261" w:rsidRDefault="00686261">
                  <w:pPr>
                    <w:widowControl/>
                    <w:rPr>
                      <w:kern w:val="28"/>
                      <w:sz w:val="28"/>
                      <w:lang w:val="en-US"/>
                    </w:rPr>
                  </w:pPr>
                  <w:r>
                    <w:rPr>
                      <w:b/>
                      <w:kern w:val="28"/>
                      <w:sz w:val="28"/>
                      <w:lang w:val="en-US"/>
                    </w:rPr>
                    <w:t>10</w:t>
                  </w:r>
                </w:p>
              </w:txbxContent>
            </v:textbox>
          </v:shape>
        </w:pict>
      </w:r>
    </w:p>
    <w:p w:rsidR="00917EA0" w:rsidRPr="00917EA0" w:rsidRDefault="00917EA0" w:rsidP="00C25670">
      <w:pPr>
        <w:pStyle w:val="ae"/>
        <w:ind w:left="0" w:firstLine="709"/>
        <w:jc w:val="both"/>
        <w:rPr>
          <w:rFonts w:ascii="Times New Roman" w:hAnsi="Times New Roman"/>
          <w:b w:val="0"/>
          <w:sz w:val="28"/>
        </w:rPr>
      </w:pPr>
    </w:p>
    <w:p w:rsidR="00917EA0" w:rsidRPr="00917EA0" w:rsidRDefault="00917EA0" w:rsidP="00C25670">
      <w:pPr>
        <w:pStyle w:val="ae"/>
        <w:ind w:left="0" w:firstLine="709"/>
        <w:jc w:val="both"/>
        <w:rPr>
          <w:rFonts w:ascii="Times New Roman" w:hAnsi="Times New Roman"/>
          <w:b w:val="0"/>
          <w:sz w:val="28"/>
        </w:rPr>
      </w:pPr>
    </w:p>
    <w:p w:rsidR="00917EA0" w:rsidRPr="00917EA0" w:rsidRDefault="00215BA8" w:rsidP="00C25670">
      <w:pPr>
        <w:pStyle w:val="ae"/>
        <w:ind w:left="0" w:firstLine="709"/>
        <w:jc w:val="both"/>
        <w:rPr>
          <w:rFonts w:ascii="Times New Roman" w:hAnsi="Times New Roman"/>
          <w:b w:val="0"/>
          <w:sz w:val="28"/>
        </w:rPr>
      </w:pPr>
      <w:r>
        <w:rPr>
          <w:noProof/>
        </w:rPr>
        <w:pict>
          <v:line id="_x0000_s1085" style="position:absolute;left:0;text-align:left;flip:x;z-index:251536896" from="373.8pt,13.9pt" to="439.6pt,67.1pt" o:allowincell="f"/>
        </w:pict>
      </w:r>
    </w:p>
    <w:p w:rsidR="00917EA0" w:rsidRPr="00917EA0" w:rsidRDefault="00917EA0" w:rsidP="00C25670">
      <w:pPr>
        <w:pStyle w:val="ae"/>
        <w:ind w:left="0" w:firstLine="709"/>
        <w:jc w:val="both"/>
        <w:rPr>
          <w:rFonts w:ascii="Times New Roman" w:hAnsi="Times New Roman"/>
          <w:b w:val="0"/>
          <w:sz w:val="28"/>
        </w:rPr>
      </w:pPr>
    </w:p>
    <w:p w:rsidR="00917EA0" w:rsidRPr="00917EA0" w:rsidRDefault="00215BA8" w:rsidP="00C25670">
      <w:pPr>
        <w:pStyle w:val="ae"/>
        <w:ind w:left="0" w:firstLine="709"/>
        <w:jc w:val="both"/>
        <w:rPr>
          <w:rFonts w:ascii="Times New Roman" w:hAnsi="Times New Roman"/>
          <w:b w:val="0"/>
          <w:sz w:val="28"/>
        </w:rPr>
      </w:pPr>
      <w:r>
        <w:rPr>
          <w:noProof/>
        </w:rPr>
        <w:pict>
          <v:line id="_x0000_s1086" style="position:absolute;left:0;text-align:left;flip:y;z-index:251507200" from="382.95pt,9.65pt" to="462.15pt,73.05pt" o:allowincell="f"/>
        </w:pict>
      </w:r>
      <w:r>
        <w:rPr>
          <w:noProof/>
        </w:rPr>
        <w:pict>
          <v:shape id="_x0000_s1087" type="#_x0000_t202" style="position:absolute;left:0;text-align:left;margin-left:380.8pt;margin-top:1.3pt;width:25.2pt;height:28pt;z-index:251537920" o:allowincell="f" filled="f" stroked="f">
            <v:textbox style="mso-next-textbox:#_x0000_s1087" inset="0,0,0,0">
              <w:txbxContent>
                <w:p w:rsidR="00686261" w:rsidRDefault="00686261">
                  <w:pPr>
                    <w:widowControl/>
                    <w:rPr>
                      <w:kern w:val="28"/>
                      <w:sz w:val="28"/>
                    </w:rPr>
                  </w:pPr>
                  <w:r>
                    <w:rPr>
                      <w:b/>
                      <w:kern w:val="28"/>
                      <w:sz w:val="28"/>
                    </w:rPr>
                    <w:t>11</w:t>
                  </w:r>
                </w:p>
              </w:txbxContent>
            </v:textbox>
          </v:shape>
        </w:pict>
      </w:r>
    </w:p>
    <w:p w:rsidR="00917EA0" w:rsidRPr="00917EA0" w:rsidRDefault="00917EA0" w:rsidP="00C25670">
      <w:pPr>
        <w:pStyle w:val="ae"/>
        <w:ind w:left="0" w:firstLine="709"/>
        <w:jc w:val="both"/>
        <w:rPr>
          <w:rFonts w:ascii="Times New Roman" w:hAnsi="Times New Roman"/>
          <w:b w:val="0"/>
          <w:sz w:val="28"/>
        </w:rPr>
      </w:pPr>
    </w:p>
    <w:p w:rsidR="00917EA0" w:rsidRPr="00917EA0" w:rsidRDefault="00917EA0" w:rsidP="00C25670">
      <w:pPr>
        <w:pStyle w:val="ae"/>
        <w:ind w:left="0" w:firstLine="709"/>
        <w:jc w:val="both"/>
        <w:rPr>
          <w:rFonts w:ascii="Times New Roman" w:hAnsi="Times New Roman"/>
          <w:b w:val="0"/>
          <w:sz w:val="28"/>
        </w:rPr>
      </w:pPr>
    </w:p>
    <w:p w:rsidR="00917EA0" w:rsidRPr="00917EA0" w:rsidRDefault="00215BA8" w:rsidP="00917EA0">
      <w:pPr>
        <w:pStyle w:val="ae"/>
        <w:spacing w:line="360" w:lineRule="auto"/>
        <w:ind w:left="0" w:firstLine="709"/>
        <w:jc w:val="both"/>
        <w:rPr>
          <w:rFonts w:ascii="Times New Roman" w:hAnsi="Times New Roman"/>
          <w:b w:val="0"/>
          <w:sz w:val="28"/>
        </w:rPr>
      </w:pPr>
      <w:r>
        <w:rPr>
          <w:noProof/>
        </w:rPr>
        <w:pict>
          <v:shape id="_x0000_s1088" type="#_x0000_t202" style="position:absolute;left:0;text-align:left;margin-left:403.2pt;margin-top:10.4pt;width:25.2pt;height:28pt;z-index:251532800" o:allowincell="f" filled="f" stroked="f">
            <v:textbox style="mso-next-textbox:#_x0000_s1088" inset="0,0,0,0">
              <w:txbxContent>
                <w:p w:rsidR="00686261" w:rsidRDefault="00686261">
                  <w:pPr>
                    <w:widowControl/>
                    <w:rPr>
                      <w:kern w:val="28"/>
                      <w:sz w:val="28"/>
                    </w:rPr>
                  </w:pPr>
                  <w:r>
                    <w:rPr>
                      <w:b/>
                      <w:kern w:val="28"/>
                      <w:sz w:val="28"/>
                    </w:rPr>
                    <w:t>12</w:t>
                  </w:r>
                </w:p>
              </w:txbxContent>
            </v:textbox>
          </v:shape>
        </w:pict>
      </w:r>
    </w:p>
    <w:p w:rsidR="00917EA0" w:rsidRPr="00917EA0" w:rsidRDefault="00917EA0" w:rsidP="00917EA0">
      <w:pPr>
        <w:pStyle w:val="ae"/>
        <w:spacing w:line="360" w:lineRule="auto"/>
        <w:ind w:left="0" w:firstLine="709"/>
        <w:jc w:val="both"/>
        <w:rPr>
          <w:rFonts w:ascii="Times New Roman" w:hAnsi="Times New Roman"/>
          <w:b w:val="0"/>
          <w:sz w:val="28"/>
        </w:rPr>
      </w:pPr>
    </w:p>
    <w:p w:rsidR="00C25670" w:rsidRPr="00917EA0" w:rsidRDefault="00C25670" w:rsidP="00C25670">
      <w:pPr>
        <w:widowControl/>
        <w:spacing w:line="360" w:lineRule="auto"/>
        <w:ind w:firstLine="709"/>
        <w:rPr>
          <w:kern w:val="28"/>
          <w:sz w:val="28"/>
        </w:rPr>
      </w:pPr>
      <w:r w:rsidRPr="00917EA0">
        <w:rPr>
          <w:kern w:val="28"/>
          <w:sz w:val="28"/>
        </w:rPr>
        <w:t>Рис. 2.1. Процесс расширения в hs-диаграмме.</w:t>
      </w:r>
    </w:p>
    <w:p w:rsidR="00C25670" w:rsidRDefault="00C25670" w:rsidP="00917EA0">
      <w:pPr>
        <w:pStyle w:val="2"/>
        <w:spacing w:before="0" w:after="0" w:line="360" w:lineRule="auto"/>
        <w:ind w:firstLine="709"/>
        <w:jc w:val="both"/>
        <w:rPr>
          <w:b w:val="0"/>
        </w:rPr>
      </w:pPr>
      <w:bookmarkStart w:id="50" w:name="_Toc516784963"/>
      <w:bookmarkStart w:id="51" w:name="_Toc516891280"/>
    </w:p>
    <w:p w:rsidR="00917EA0" w:rsidRPr="00917EA0" w:rsidRDefault="00917EA0" w:rsidP="00917EA0">
      <w:pPr>
        <w:pStyle w:val="2"/>
        <w:spacing w:before="0" w:after="0" w:line="360" w:lineRule="auto"/>
        <w:ind w:firstLine="709"/>
        <w:jc w:val="both"/>
        <w:rPr>
          <w:b w:val="0"/>
        </w:rPr>
      </w:pPr>
      <w:r w:rsidRPr="00917EA0">
        <w:rPr>
          <w:b w:val="0"/>
        </w:rPr>
        <w:t>2.3</w:t>
      </w:r>
      <w:r w:rsidR="00C25670">
        <w:rPr>
          <w:b w:val="0"/>
        </w:rPr>
        <w:t xml:space="preserve"> </w:t>
      </w:r>
      <w:r w:rsidRPr="00917EA0">
        <w:rPr>
          <w:b w:val="0"/>
        </w:rPr>
        <w:t>Составление таблицы состояния пара и воды в системе регенерации</w:t>
      </w:r>
      <w:bookmarkEnd w:id="50"/>
      <w:bookmarkEnd w:id="51"/>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Уточняем давление в подогревателях:</w:t>
      </w:r>
    </w:p>
    <w:p w:rsidR="00C25670" w:rsidRPr="00917EA0" w:rsidRDefault="00C25670" w:rsidP="00917EA0">
      <w:pPr>
        <w:widowControl/>
        <w:spacing w:line="360" w:lineRule="auto"/>
        <w:ind w:firstLine="709"/>
        <w:rPr>
          <w:kern w:val="28"/>
          <w:sz w:val="28"/>
        </w:rPr>
      </w:pPr>
    </w:p>
    <w:p w:rsidR="00917EA0" w:rsidRDefault="00C25670" w:rsidP="00917EA0">
      <w:pPr>
        <w:widowControl/>
        <w:spacing w:line="360" w:lineRule="auto"/>
        <w:ind w:firstLine="709"/>
        <w:rPr>
          <w:kern w:val="28"/>
          <w:sz w:val="28"/>
        </w:rPr>
      </w:pPr>
      <w:r>
        <w:rPr>
          <w:kern w:val="28"/>
          <w:sz w:val="28"/>
        </w:rPr>
        <w:br w:type="page"/>
      </w:r>
      <w:r w:rsidR="00215BA8">
        <w:rPr>
          <w:kern w:val="28"/>
          <w:sz w:val="28"/>
        </w:rPr>
        <w:pict>
          <v:shape id="_x0000_i1086" type="#_x0000_t75" style="width:84pt;height:21pt" fillcolor="window">
            <v:imagedata r:id="rId66" o:title=""/>
          </v:shape>
        </w:pict>
      </w:r>
      <w:r w:rsidR="00917EA0" w:rsidRPr="00917EA0">
        <w:rPr>
          <w:kern w:val="28"/>
          <w:sz w:val="28"/>
        </w:rPr>
        <w:t>,</w:t>
      </w:r>
    </w:p>
    <w:p w:rsidR="006331BC" w:rsidRPr="00917EA0" w:rsidRDefault="006331B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sidR="00215BA8">
        <w:rPr>
          <w:kern w:val="28"/>
          <w:position w:val="-4"/>
          <w:sz w:val="28"/>
        </w:rPr>
        <w:pict>
          <v:shape id="_x0000_i1087" type="#_x0000_t75" style="width:21.75pt;height:14.25pt" fillcolor="window">
            <v:imagedata r:id="rId67" o:title=""/>
          </v:shape>
        </w:pict>
      </w:r>
      <w:r w:rsidRPr="00917EA0">
        <w:rPr>
          <w:kern w:val="28"/>
          <w:sz w:val="28"/>
        </w:rPr>
        <w:t xml:space="preserve"> – потери давления в паропроводах отборов, принимаем 6 %.</w:t>
      </w:r>
    </w:p>
    <w:p w:rsidR="00917EA0" w:rsidRDefault="00917EA0" w:rsidP="00917EA0">
      <w:pPr>
        <w:widowControl/>
        <w:spacing w:line="360" w:lineRule="auto"/>
        <w:ind w:firstLine="709"/>
        <w:rPr>
          <w:kern w:val="28"/>
          <w:sz w:val="28"/>
        </w:rPr>
      </w:pPr>
      <w:r w:rsidRPr="00917EA0">
        <w:rPr>
          <w:kern w:val="28"/>
          <w:sz w:val="28"/>
        </w:rPr>
        <w:t>Температура воды в подогревателях:</w:t>
      </w:r>
    </w:p>
    <w:p w:rsidR="006331BC" w:rsidRPr="00917EA0" w:rsidRDefault="006331B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088" type="#_x0000_t75" style="width:69pt;height:18.75pt" fillcolor="window">
            <v:imagedata r:id="rId68" o:title=""/>
          </v:shape>
        </w:pict>
      </w:r>
      <w:r w:rsidR="00917EA0" w:rsidRPr="00917EA0">
        <w:rPr>
          <w:kern w:val="28"/>
          <w:sz w:val="28"/>
        </w:rPr>
        <w:t>,</w:t>
      </w:r>
    </w:p>
    <w:p w:rsidR="006331BC" w:rsidRPr="00917EA0" w:rsidRDefault="006331B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sidR="00215BA8">
        <w:rPr>
          <w:kern w:val="28"/>
          <w:position w:val="-6"/>
          <w:sz w:val="28"/>
        </w:rPr>
        <w:pict>
          <v:shape id="_x0000_i1089" type="#_x0000_t75" style="width:17.25pt;height:15pt" fillcolor="window">
            <v:imagedata r:id="rId69" o:title=""/>
          </v:shape>
        </w:pict>
      </w:r>
      <w:r w:rsidRPr="00917EA0">
        <w:rPr>
          <w:kern w:val="28"/>
          <w:sz w:val="28"/>
        </w:rPr>
        <w:t xml:space="preserve"> – температурный напор, принимаем 4</w:t>
      </w:r>
      <w:r w:rsidR="00215BA8">
        <w:rPr>
          <w:kern w:val="28"/>
          <w:position w:val="-6"/>
          <w:sz w:val="28"/>
        </w:rPr>
        <w:pict>
          <v:shape id="_x0000_i1090" type="#_x0000_t75" style="width:20.25pt;height:18pt" fillcolor="window">
            <v:imagedata r:id="rId70" o:title=""/>
          </v:shape>
        </w:pict>
      </w:r>
      <w:r w:rsidRPr="00917EA0">
        <w:rPr>
          <w:kern w:val="28"/>
          <w:sz w:val="28"/>
        </w:rPr>
        <w:t xml:space="preserve"> в ПВД, 3</w:t>
      </w:r>
      <w:r w:rsidR="00215BA8">
        <w:rPr>
          <w:kern w:val="28"/>
          <w:position w:val="-6"/>
          <w:sz w:val="28"/>
        </w:rPr>
        <w:pict>
          <v:shape id="_x0000_i1091" type="#_x0000_t75" style="width:20.25pt;height:18pt" fillcolor="window">
            <v:imagedata r:id="rId71" o:title=""/>
          </v:shape>
        </w:pict>
      </w:r>
      <w:r w:rsidRPr="00917EA0">
        <w:rPr>
          <w:kern w:val="28"/>
          <w:sz w:val="28"/>
        </w:rPr>
        <w:t xml:space="preserve"> в ПНД.</w:t>
      </w:r>
    </w:p>
    <w:p w:rsidR="00917EA0" w:rsidRDefault="00917EA0" w:rsidP="00917EA0">
      <w:pPr>
        <w:widowControl/>
        <w:spacing w:line="360" w:lineRule="auto"/>
        <w:ind w:firstLine="709"/>
        <w:rPr>
          <w:kern w:val="28"/>
          <w:sz w:val="28"/>
        </w:rPr>
      </w:pPr>
      <w:r w:rsidRPr="00917EA0">
        <w:rPr>
          <w:kern w:val="28"/>
          <w:sz w:val="28"/>
        </w:rPr>
        <w:t>Принимаем давление воды в ПНД 1,5 МПа, в ПВД:</w:t>
      </w:r>
    </w:p>
    <w:p w:rsidR="006331BC" w:rsidRPr="00917EA0" w:rsidRDefault="006331B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Рв=1,25·Ро=1,25·23,54=29,43 Мпа.</w:t>
      </w:r>
    </w:p>
    <w:p w:rsidR="006331BC" w:rsidRPr="00917EA0" w:rsidRDefault="006331BC" w:rsidP="00917EA0">
      <w:pPr>
        <w:widowControl/>
        <w:spacing w:line="360" w:lineRule="auto"/>
        <w:ind w:firstLine="709"/>
        <w:rPr>
          <w:kern w:val="28"/>
          <w:sz w:val="28"/>
        </w:rPr>
      </w:pPr>
    </w:p>
    <w:p w:rsidR="00917EA0" w:rsidRDefault="00917EA0" w:rsidP="00917EA0">
      <w:pPr>
        <w:pStyle w:val="32"/>
        <w:spacing w:line="360" w:lineRule="auto"/>
        <w:rPr>
          <w:rFonts w:ascii="Times New Roman" w:hAnsi="Times New Roman"/>
          <w:sz w:val="28"/>
        </w:rPr>
      </w:pPr>
      <w:r w:rsidRPr="00917EA0">
        <w:rPr>
          <w:rFonts w:ascii="Times New Roman" w:hAnsi="Times New Roman"/>
          <w:sz w:val="28"/>
        </w:rPr>
        <w:t>Состояния пара и воды в системе регенерации.</w:t>
      </w:r>
    </w:p>
    <w:p w:rsidR="006331BC" w:rsidRPr="00917EA0" w:rsidRDefault="006331BC" w:rsidP="00917EA0">
      <w:pPr>
        <w:pStyle w:val="32"/>
        <w:spacing w:line="360" w:lineRule="auto"/>
        <w:rPr>
          <w:rFonts w:ascii="Times New Roman" w:hAnsi="Times New Roman"/>
          <w:sz w:val="28"/>
        </w:rPr>
      </w:pPr>
    </w:p>
    <w:p w:rsidR="00917EA0" w:rsidRPr="006331BC" w:rsidRDefault="00917EA0" w:rsidP="006331BC">
      <w:pPr>
        <w:pStyle w:val="a3"/>
        <w:spacing w:before="0" w:after="0" w:line="360" w:lineRule="auto"/>
        <w:ind w:firstLine="709"/>
        <w:jc w:val="both"/>
        <w:rPr>
          <w:kern w:val="0"/>
          <w:sz w:val="28"/>
        </w:rPr>
      </w:pPr>
      <w:r w:rsidRPr="006331BC">
        <w:rPr>
          <w:kern w:val="0"/>
          <w:sz w:val="28"/>
        </w:rPr>
        <w:t>Таблица 2.2.</w:t>
      </w:r>
    </w:p>
    <w:tbl>
      <w:tblPr>
        <w:tblW w:w="0" w:type="auto"/>
        <w:tblInd w:w="675" w:type="dxa"/>
        <w:tblLayout w:type="fixed"/>
        <w:tblLook w:val="0000" w:firstRow="0" w:lastRow="0" w:firstColumn="0" w:lastColumn="0" w:noHBand="0" w:noVBand="0"/>
      </w:tblPr>
      <w:tblGrid>
        <w:gridCol w:w="1065"/>
        <w:gridCol w:w="1083"/>
        <w:gridCol w:w="923"/>
        <w:gridCol w:w="1040"/>
        <w:gridCol w:w="709"/>
        <w:gridCol w:w="992"/>
        <w:gridCol w:w="709"/>
        <w:gridCol w:w="992"/>
        <w:gridCol w:w="992"/>
      </w:tblGrid>
      <w:tr w:rsidR="00917EA0" w:rsidRPr="00917EA0">
        <w:trPr>
          <w:cantSplit/>
        </w:trPr>
        <w:tc>
          <w:tcPr>
            <w:tcW w:w="1065" w:type="dxa"/>
            <w:vMerge w:val="restart"/>
            <w:tcBorders>
              <w:top w:val="single" w:sz="6" w:space="0" w:color="auto"/>
              <w:left w:val="single" w:sz="6" w:space="0" w:color="auto"/>
              <w:bottom w:val="nil"/>
              <w:right w:val="nil"/>
            </w:tcBorders>
            <w:vAlign w:val="center"/>
          </w:tcPr>
          <w:p w:rsidR="00917EA0" w:rsidRPr="00917EA0" w:rsidRDefault="00917EA0" w:rsidP="006331BC">
            <w:pPr>
              <w:pStyle w:val="27"/>
            </w:pPr>
            <w:r w:rsidRPr="00917EA0">
              <w:rPr>
                <w:lang w:val="en-US"/>
              </w:rPr>
              <w:t>N</w:t>
            </w:r>
          </w:p>
        </w:tc>
        <w:tc>
          <w:tcPr>
            <w:tcW w:w="3046" w:type="dxa"/>
            <w:gridSpan w:val="3"/>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Пар</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Конденсат</w:t>
            </w:r>
          </w:p>
        </w:tc>
        <w:tc>
          <w:tcPr>
            <w:tcW w:w="2693" w:type="dxa"/>
            <w:gridSpan w:val="3"/>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Вода</w:t>
            </w:r>
          </w:p>
        </w:tc>
      </w:tr>
      <w:tr w:rsidR="00917EA0" w:rsidRPr="00917EA0">
        <w:trPr>
          <w:cantSplit/>
        </w:trPr>
        <w:tc>
          <w:tcPr>
            <w:tcW w:w="1065" w:type="dxa"/>
            <w:vMerge/>
            <w:tcBorders>
              <w:top w:val="single" w:sz="6" w:space="0" w:color="auto"/>
              <w:left w:val="single" w:sz="6" w:space="0" w:color="auto"/>
              <w:bottom w:val="nil"/>
              <w:right w:val="nil"/>
            </w:tcBorders>
            <w:vAlign w:val="center"/>
          </w:tcPr>
          <w:p w:rsidR="00917EA0" w:rsidRPr="00917EA0" w:rsidRDefault="00917EA0" w:rsidP="006331BC">
            <w:pPr>
              <w:pStyle w:val="27"/>
            </w:pPr>
          </w:p>
        </w:tc>
        <w:tc>
          <w:tcPr>
            <w:tcW w:w="1083" w:type="dxa"/>
            <w:tcBorders>
              <w:top w:val="single" w:sz="6" w:space="0" w:color="auto"/>
              <w:left w:val="single" w:sz="4" w:space="0" w:color="auto"/>
              <w:bottom w:val="single" w:sz="6" w:space="0" w:color="auto"/>
              <w:right w:val="single" w:sz="6" w:space="0" w:color="auto"/>
            </w:tcBorders>
            <w:vAlign w:val="center"/>
          </w:tcPr>
          <w:p w:rsidR="00917EA0" w:rsidRPr="00917EA0" w:rsidRDefault="00917EA0" w:rsidP="006331BC">
            <w:pPr>
              <w:pStyle w:val="27"/>
            </w:pPr>
            <w:r w:rsidRPr="00917EA0">
              <w:t>Р, МПа</w:t>
            </w:r>
          </w:p>
        </w:tc>
        <w:tc>
          <w:tcPr>
            <w:tcW w:w="923" w:type="dxa"/>
            <w:tcBorders>
              <w:top w:val="single" w:sz="6" w:space="0" w:color="auto"/>
              <w:left w:val="single" w:sz="6" w:space="0" w:color="auto"/>
              <w:bottom w:val="nil"/>
              <w:right w:val="single" w:sz="6" w:space="0" w:color="auto"/>
            </w:tcBorders>
            <w:vAlign w:val="center"/>
          </w:tcPr>
          <w:p w:rsidR="00917EA0" w:rsidRPr="00917EA0" w:rsidRDefault="00917EA0" w:rsidP="006331BC">
            <w:pPr>
              <w:pStyle w:val="27"/>
            </w:pPr>
            <w:r w:rsidRPr="00917EA0">
              <w:rPr>
                <w:lang w:val="en-US"/>
              </w:rPr>
              <w:t>t</w:t>
            </w:r>
            <w:r w:rsidRPr="00917EA0">
              <w:t xml:space="preserve"> (х), </w:t>
            </w:r>
            <w:r w:rsidRPr="00917EA0">
              <w:rPr>
                <w:vertAlign w:val="superscript"/>
              </w:rPr>
              <w:t>о</w:t>
            </w:r>
            <w:r w:rsidRPr="00917EA0">
              <w:t>С</w:t>
            </w:r>
          </w:p>
        </w:tc>
        <w:tc>
          <w:tcPr>
            <w:tcW w:w="1040" w:type="dxa"/>
            <w:tcBorders>
              <w:top w:val="single" w:sz="6" w:space="0" w:color="auto"/>
              <w:left w:val="single" w:sz="6" w:space="0" w:color="auto"/>
              <w:bottom w:val="nil"/>
              <w:right w:val="single" w:sz="6" w:space="0" w:color="auto"/>
            </w:tcBorders>
            <w:vAlign w:val="center"/>
          </w:tcPr>
          <w:p w:rsidR="00917EA0" w:rsidRPr="00917EA0" w:rsidRDefault="00917EA0" w:rsidP="006331BC">
            <w:pPr>
              <w:pStyle w:val="27"/>
            </w:pPr>
            <w:r w:rsidRPr="00917EA0">
              <w:rPr>
                <w:lang w:val="en-US"/>
              </w:rPr>
              <w:t>h</w:t>
            </w:r>
            <w:r w:rsidRPr="00917EA0">
              <w:t>, кДж/кг</w:t>
            </w:r>
          </w:p>
        </w:tc>
        <w:tc>
          <w:tcPr>
            <w:tcW w:w="709"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rPr>
                <w:lang w:val="en-US"/>
              </w:rPr>
              <w:t>t</w:t>
            </w:r>
            <w:r w:rsidRPr="00917EA0">
              <w:rPr>
                <w:vertAlign w:val="subscript"/>
              </w:rPr>
              <w:t>н</w:t>
            </w:r>
            <w:r w:rsidRPr="00917EA0">
              <w:t xml:space="preserve">, </w:t>
            </w:r>
            <w:r w:rsidRPr="00917EA0">
              <w:rPr>
                <w:vertAlign w:val="superscript"/>
              </w:rPr>
              <w:t>о</w:t>
            </w:r>
            <w:r w:rsidRPr="00917EA0">
              <w:t>С</w:t>
            </w:r>
          </w:p>
        </w:tc>
        <w:tc>
          <w:tcPr>
            <w:tcW w:w="992"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rPr>
                <w:lang w:val="en-US"/>
              </w:rPr>
              <w:t>h</w:t>
            </w:r>
            <w:r w:rsidRPr="00917EA0">
              <w:rPr>
                <w:vertAlign w:val="superscript"/>
              </w:rPr>
              <w:t>`</w:t>
            </w:r>
            <w:r w:rsidRPr="00917EA0">
              <w:t>,</w:t>
            </w:r>
            <w:r>
              <w:t xml:space="preserve"> </w:t>
            </w:r>
            <w:r w:rsidRPr="00917EA0">
              <w:t>кДж/кг</w:t>
            </w:r>
          </w:p>
        </w:tc>
        <w:tc>
          <w:tcPr>
            <w:tcW w:w="709"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rPr>
                <w:lang w:val="en-US"/>
              </w:rPr>
              <w:t>t</w:t>
            </w:r>
            <w:r w:rsidRPr="00917EA0">
              <w:rPr>
                <w:vertAlign w:val="subscript"/>
              </w:rPr>
              <w:t>в</w:t>
            </w:r>
            <w:r w:rsidRPr="00917EA0">
              <w:t xml:space="preserve">, </w:t>
            </w:r>
            <w:r w:rsidRPr="00917EA0">
              <w:rPr>
                <w:vertAlign w:val="superscript"/>
              </w:rPr>
              <w:t>о</w:t>
            </w:r>
            <w:r w:rsidRPr="00917EA0">
              <w:t>С</w:t>
            </w:r>
          </w:p>
        </w:tc>
        <w:tc>
          <w:tcPr>
            <w:tcW w:w="992"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Р</w:t>
            </w:r>
            <w:r w:rsidRPr="00917EA0">
              <w:rPr>
                <w:vertAlign w:val="subscript"/>
              </w:rPr>
              <w:t>в</w:t>
            </w:r>
            <w:r w:rsidRPr="00917EA0">
              <w:t>, МПа</w:t>
            </w:r>
          </w:p>
        </w:tc>
        <w:tc>
          <w:tcPr>
            <w:tcW w:w="992"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rPr>
                <w:lang w:val="en-US"/>
              </w:rPr>
              <w:t>h</w:t>
            </w:r>
            <w:r w:rsidRPr="00917EA0">
              <w:rPr>
                <w:vertAlign w:val="subscript"/>
              </w:rPr>
              <w:t>в</w:t>
            </w:r>
            <w:r w:rsidRPr="00917EA0">
              <w:t>, кДж/кг</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w:t>
            </w:r>
          </w:p>
        </w:tc>
        <w:tc>
          <w:tcPr>
            <w:tcW w:w="1083"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23,54</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540</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3318</w:t>
            </w:r>
          </w:p>
        </w:tc>
        <w:tc>
          <w:tcPr>
            <w:tcW w:w="709"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nil"/>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22,6</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540</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3318</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5,76</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345</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3026</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П1</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5,3</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3026</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266</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1172</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262</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29,43</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1180</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4,07</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300</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2953</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П2</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3,79</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2953</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246</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1073</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242</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29,43</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1053</w:t>
            </w:r>
          </w:p>
        </w:tc>
      </w:tr>
      <w:tr w:rsidR="00917EA0" w:rsidRPr="00917EA0">
        <w:trPr>
          <w:trHeight w:val="135"/>
        </w:trPr>
        <w:tc>
          <w:tcPr>
            <w:tcW w:w="1065"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w:t>
            </w:r>
          </w:p>
        </w:tc>
        <w:tc>
          <w:tcPr>
            <w:tcW w:w="1083" w:type="dxa"/>
            <w:tcBorders>
              <w:top w:val="single" w:sz="4" w:space="0" w:color="auto"/>
              <w:left w:val="single" w:sz="6" w:space="0" w:color="auto"/>
              <w:bottom w:val="single" w:sz="4" w:space="0" w:color="auto"/>
              <w:right w:val="single" w:sz="6" w:space="0" w:color="auto"/>
            </w:tcBorders>
            <w:vAlign w:val="center"/>
          </w:tcPr>
          <w:p w:rsidR="00917EA0" w:rsidRPr="00917EA0" w:rsidRDefault="00917EA0" w:rsidP="006331BC">
            <w:pPr>
              <w:pStyle w:val="27"/>
            </w:pPr>
            <w:r w:rsidRPr="00917EA0">
              <w:t>4,03</w:t>
            </w:r>
          </w:p>
        </w:tc>
        <w:tc>
          <w:tcPr>
            <w:tcW w:w="923" w:type="dxa"/>
            <w:tcBorders>
              <w:top w:val="single" w:sz="4" w:space="0" w:color="auto"/>
              <w:left w:val="single" w:sz="6" w:space="0" w:color="auto"/>
              <w:bottom w:val="single" w:sz="4" w:space="0" w:color="auto"/>
              <w:right w:val="single" w:sz="6" w:space="0" w:color="auto"/>
            </w:tcBorders>
            <w:vAlign w:val="center"/>
          </w:tcPr>
          <w:p w:rsidR="00917EA0" w:rsidRPr="00917EA0" w:rsidRDefault="00917EA0" w:rsidP="006331BC">
            <w:pPr>
              <w:pStyle w:val="27"/>
            </w:pPr>
            <w:r w:rsidRPr="00917EA0">
              <w:t>540</w:t>
            </w:r>
          </w:p>
        </w:tc>
        <w:tc>
          <w:tcPr>
            <w:tcW w:w="1040" w:type="dxa"/>
            <w:tcBorders>
              <w:top w:val="single" w:sz="4" w:space="0" w:color="auto"/>
              <w:left w:val="single" w:sz="6" w:space="0" w:color="auto"/>
              <w:bottom w:val="single" w:sz="4" w:space="0" w:color="auto"/>
              <w:right w:val="single" w:sz="6" w:space="0" w:color="auto"/>
            </w:tcBorders>
            <w:vAlign w:val="center"/>
          </w:tcPr>
          <w:p w:rsidR="00917EA0" w:rsidRPr="00917EA0" w:rsidRDefault="00917EA0" w:rsidP="006331BC">
            <w:pPr>
              <w:pStyle w:val="27"/>
            </w:pPr>
            <w:r w:rsidRPr="00917EA0">
              <w:t>3539</w:t>
            </w:r>
          </w:p>
        </w:tc>
        <w:tc>
          <w:tcPr>
            <w:tcW w:w="709" w:type="dxa"/>
            <w:tcBorders>
              <w:top w:val="single" w:sz="4" w:space="0" w:color="auto"/>
              <w:left w:val="single" w:sz="6" w:space="0" w:color="auto"/>
              <w:bottom w:val="single" w:sz="4"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6" w:space="0" w:color="auto"/>
              <w:bottom w:val="single" w:sz="4"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4" w:space="0" w:color="auto"/>
              <w:left w:val="single" w:sz="6" w:space="0" w:color="auto"/>
              <w:bottom w:val="single" w:sz="4"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6" w:space="0" w:color="auto"/>
              <w:bottom w:val="single" w:sz="4"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6" w:space="0" w:color="auto"/>
              <w:bottom w:val="single" w:sz="4" w:space="0" w:color="auto"/>
              <w:right w:val="single" w:sz="6" w:space="0" w:color="auto"/>
            </w:tcBorders>
            <w:vAlign w:val="center"/>
          </w:tcPr>
          <w:p w:rsidR="00917EA0" w:rsidRPr="00917EA0" w:rsidRDefault="00917EA0" w:rsidP="006331BC">
            <w:pPr>
              <w:pStyle w:val="27"/>
            </w:pPr>
            <w:r w:rsidRPr="00917EA0">
              <w:t>-</w:t>
            </w:r>
          </w:p>
        </w:tc>
      </w:tr>
      <w:tr w:rsidR="00917EA0" w:rsidRPr="00917EA0">
        <w:trPr>
          <w:trHeight w:val="135"/>
        </w:trPr>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4</w:t>
            </w:r>
          </w:p>
        </w:tc>
        <w:tc>
          <w:tcPr>
            <w:tcW w:w="1083"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2,48</w:t>
            </w:r>
          </w:p>
        </w:tc>
        <w:tc>
          <w:tcPr>
            <w:tcW w:w="923"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485</w:t>
            </w:r>
          </w:p>
        </w:tc>
        <w:tc>
          <w:tcPr>
            <w:tcW w:w="1040"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3425</w:t>
            </w:r>
          </w:p>
        </w:tc>
        <w:tc>
          <w:tcPr>
            <w:tcW w:w="709"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ПТН</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2,31</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3425</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1,69</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435</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3329</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П3</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1,57</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3329</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199</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853</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195</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29,43</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865</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6</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1,0</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375</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3224</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Д-7</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0,7</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3224</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164</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697</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164</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0,7</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687</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7</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0,559</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320</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3136</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П5</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0,52</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3136</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153</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646</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150</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1,5</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641</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7’</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0,548</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320</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3136</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8</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0,363</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285</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3036</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П6</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0,338</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3036</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138</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580</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134</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1,5</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572</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9</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0,27</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260</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2994</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П7</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0,251</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2994</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127</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535</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124</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1,5</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531</w:t>
            </w: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ПСВ</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0,251</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2994</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127</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535</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125</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p>
        </w:tc>
      </w:tr>
      <w:tr w:rsidR="00917EA0" w:rsidRPr="00917EA0">
        <w:tc>
          <w:tcPr>
            <w:tcW w:w="1065"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10</w:t>
            </w:r>
          </w:p>
        </w:tc>
        <w:tc>
          <w:tcPr>
            <w:tcW w:w="108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0,113</w:t>
            </w:r>
          </w:p>
        </w:tc>
        <w:tc>
          <w:tcPr>
            <w:tcW w:w="923"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190</w:t>
            </w:r>
          </w:p>
        </w:tc>
        <w:tc>
          <w:tcPr>
            <w:tcW w:w="1040"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2847</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709"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c>
          <w:tcPr>
            <w:tcW w:w="992" w:type="dxa"/>
            <w:tcBorders>
              <w:top w:val="single" w:sz="6" w:space="0" w:color="auto"/>
              <w:left w:val="single" w:sz="6" w:space="0" w:color="auto"/>
              <w:bottom w:val="single" w:sz="6" w:space="0" w:color="auto"/>
              <w:right w:val="single" w:sz="6" w:space="0" w:color="auto"/>
            </w:tcBorders>
            <w:vAlign w:val="center"/>
          </w:tcPr>
          <w:p w:rsidR="00917EA0" w:rsidRPr="00917EA0" w:rsidRDefault="00917EA0" w:rsidP="006331BC">
            <w:pPr>
              <w:pStyle w:val="27"/>
            </w:pPr>
            <w:r w:rsidRPr="00917EA0">
              <w:t>-</w:t>
            </w:r>
          </w:p>
        </w:tc>
      </w:tr>
      <w:tr w:rsidR="00917EA0" w:rsidRPr="00917EA0">
        <w:trPr>
          <w:trHeight w:val="300"/>
        </w:trPr>
        <w:tc>
          <w:tcPr>
            <w:tcW w:w="1065"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П8</w:t>
            </w:r>
          </w:p>
        </w:tc>
        <w:tc>
          <w:tcPr>
            <w:tcW w:w="108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0,105</w:t>
            </w:r>
          </w:p>
        </w:tc>
        <w:tc>
          <w:tcPr>
            <w:tcW w:w="92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p>
        </w:tc>
        <w:tc>
          <w:tcPr>
            <w:tcW w:w="1040"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2847</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101</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417</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98</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1,5</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427</w:t>
            </w:r>
          </w:p>
        </w:tc>
      </w:tr>
      <w:tr w:rsidR="00917EA0" w:rsidRPr="00917EA0">
        <w:trPr>
          <w:trHeight w:val="135"/>
        </w:trPr>
        <w:tc>
          <w:tcPr>
            <w:tcW w:w="1065"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ПСН</w:t>
            </w:r>
          </w:p>
        </w:tc>
        <w:tc>
          <w:tcPr>
            <w:tcW w:w="108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0,105</w:t>
            </w:r>
          </w:p>
        </w:tc>
        <w:tc>
          <w:tcPr>
            <w:tcW w:w="92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p>
        </w:tc>
        <w:tc>
          <w:tcPr>
            <w:tcW w:w="1040"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2847</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101</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417</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99</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p>
        </w:tc>
      </w:tr>
      <w:tr w:rsidR="00917EA0" w:rsidRPr="00917EA0">
        <w:trPr>
          <w:trHeight w:val="135"/>
        </w:trPr>
        <w:tc>
          <w:tcPr>
            <w:tcW w:w="1065"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10’</w:t>
            </w:r>
          </w:p>
        </w:tc>
        <w:tc>
          <w:tcPr>
            <w:tcW w:w="108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0,091</w:t>
            </w:r>
          </w:p>
        </w:tc>
        <w:tc>
          <w:tcPr>
            <w:tcW w:w="92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190</w:t>
            </w:r>
          </w:p>
        </w:tc>
        <w:tc>
          <w:tcPr>
            <w:tcW w:w="1040"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2847</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r>
      <w:tr w:rsidR="00917EA0" w:rsidRPr="00917EA0">
        <w:trPr>
          <w:trHeight w:val="270"/>
        </w:trPr>
        <w:tc>
          <w:tcPr>
            <w:tcW w:w="1065"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11</w:t>
            </w:r>
          </w:p>
        </w:tc>
        <w:tc>
          <w:tcPr>
            <w:tcW w:w="108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0,027</w:t>
            </w:r>
          </w:p>
        </w:tc>
        <w:tc>
          <w:tcPr>
            <w:tcW w:w="92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155</w:t>
            </w:r>
          </w:p>
        </w:tc>
        <w:tc>
          <w:tcPr>
            <w:tcW w:w="1040"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2793</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r>
      <w:tr w:rsidR="00917EA0" w:rsidRPr="00917EA0">
        <w:trPr>
          <w:trHeight w:val="264"/>
        </w:trPr>
        <w:tc>
          <w:tcPr>
            <w:tcW w:w="1065"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12</w:t>
            </w:r>
          </w:p>
        </w:tc>
        <w:tc>
          <w:tcPr>
            <w:tcW w:w="108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0,0049</w:t>
            </w:r>
          </w:p>
        </w:tc>
        <w:tc>
          <w:tcPr>
            <w:tcW w:w="923"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120</w:t>
            </w:r>
          </w:p>
        </w:tc>
        <w:tc>
          <w:tcPr>
            <w:tcW w:w="1040"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2722</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709"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c>
          <w:tcPr>
            <w:tcW w:w="992" w:type="dxa"/>
            <w:tcBorders>
              <w:top w:val="single" w:sz="4" w:space="0" w:color="auto"/>
              <w:left w:val="single" w:sz="4" w:space="0" w:color="auto"/>
              <w:bottom w:val="single" w:sz="4" w:space="0" w:color="auto"/>
              <w:right w:val="single" w:sz="4" w:space="0" w:color="auto"/>
            </w:tcBorders>
            <w:vAlign w:val="center"/>
          </w:tcPr>
          <w:p w:rsidR="00917EA0" w:rsidRPr="00917EA0" w:rsidRDefault="00917EA0" w:rsidP="006331BC">
            <w:pPr>
              <w:pStyle w:val="27"/>
            </w:pPr>
            <w:r w:rsidRPr="00917EA0">
              <w:t>-</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52" w:name="_Toc516784964"/>
      <w:bookmarkStart w:id="53" w:name="_Toc516891281"/>
      <w:r w:rsidRPr="00917EA0">
        <w:rPr>
          <w:b w:val="0"/>
        </w:rPr>
        <w:t>2.4</w:t>
      </w:r>
      <w:r w:rsidR="006331BC">
        <w:rPr>
          <w:b w:val="0"/>
        </w:rPr>
        <w:t xml:space="preserve"> </w:t>
      </w:r>
      <w:r w:rsidRPr="00917EA0">
        <w:rPr>
          <w:b w:val="0"/>
        </w:rPr>
        <w:t>Расчёт теплообменных аппаратов</w:t>
      </w:r>
      <w:bookmarkEnd w:id="52"/>
      <w:bookmarkEnd w:id="53"/>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r w:rsidRPr="00917EA0">
        <w:t>2.4.1</w:t>
      </w:r>
      <w:r w:rsidR="006331BC">
        <w:t xml:space="preserve"> </w:t>
      </w:r>
      <w:r w:rsidRPr="00917EA0">
        <w:t>Расчёт деаэратора подпитки теплосети</w:t>
      </w:r>
    </w:p>
    <w:p w:rsidR="00917EA0" w:rsidRDefault="00917EA0" w:rsidP="00917EA0">
      <w:pPr>
        <w:pStyle w:val="32"/>
        <w:spacing w:line="360" w:lineRule="auto"/>
        <w:rPr>
          <w:rFonts w:ascii="Times New Roman" w:hAnsi="Times New Roman"/>
          <w:sz w:val="28"/>
        </w:rPr>
      </w:pPr>
      <w:r w:rsidRPr="00917EA0">
        <w:rPr>
          <w:rFonts w:ascii="Times New Roman" w:hAnsi="Times New Roman"/>
          <w:sz w:val="28"/>
        </w:rPr>
        <w:t>Так как применяется двухступенчатый подогрев сетевой воды, то для деаэрации подпиточной воды используется вакуумный деаэратор.</w:t>
      </w:r>
    </w:p>
    <w:p w:rsidR="006331BC" w:rsidRPr="00917EA0" w:rsidRDefault="006331BC" w:rsidP="00917EA0">
      <w:pPr>
        <w:pStyle w:val="32"/>
        <w:spacing w:line="360" w:lineRule="auto"/>
        <w:rPr>
          <w:rFonts w:ascii="Times New Roman" w:hAnsi="Times New Roman"/>
          <w:sz w:val="28"/>
        </w:rPr>
      </w:pPr>
    </w:p>
    <w:p w:rsidR="00917EA0" w:rsidRPr="00917EA0" w:rsidRDefault="00215BA8" w:rsidP="00917EA0">
      <w:pPr>
        <w:pStyle w:val="32"/>
        <w:spacing w:line="360" w:lineRule="auto"/>
        <w:rPr>
          <w:rFonts w:ascii="Times New Roman" w:hAnsi="Times New Roman"/>
          <w:sz w:val="28"/>
        </w:rPr>
      </w:pPr>
      <w:r>
        <w:rPr>
          <w:noProof/>
        </w:rPr>
        <w:pict>
          <v:group id="_x0000_s1089" style="position:absolute;left:0;text-align:left;margin-left:165.6pt;margin-top:7.3pt;width:223.2pt;height:158.4pt;z-index:251491840;mso-position-horizontal-relative:page" coordorigin="2016,3888" coordsize="4464,3168" o:allowincell="f">
            <v:line id="_x0000_s1090" style="position:absolute" from="4752,4752" to="5040,4752"/>
            <v:line id="_x0000_s1091" style="position:absolute" from="5040,4320" to="5616,4320"/>
            <v:line id="_x0000_s1092" style="position:absolute" from="5616,4752" to="5904,4752"/>
            <v:group id="_x0000_s1093" style="position:absolute;left:2016;top:3888;width:4464;height:3168" coordorigin="2016,3888" coordsize="4464,3168">
              <v:shape id="_x0000_s1094" type="#_x0000_t202" style="position:absolute;left:3168;top:5328;width:720;height:432" filled="f" stroked="f">
                <v:textbox style="mso-next-textbox:#_x0000_s1094">
                  <w:txbxContent>
                    <w:p w:rsidR="00686261" w:rsidRDefault="00686261">
                      <w:pPr>
                        <w:widowControl/>
                        <w:rPr>
                          <w:kern w:val="28"/>
                          <w:sz w:val="28"/>
                          <w:vertAlign w:val="subscript"/>
                        </w:rPr>
                      </w:pPr>
                      <w:r>
                        <w:rPr>
                          <w:kern w:val="28"/>
                          <w:sz w:val="28"/>
                          <w:lang w:val="en-US"/>
                        </w:rPr>
                        <w:t>t</w:t>
                      </w:r>
                      <w:r>
                        <w:rPr>
                          <w:kern w:val="28"/>
                          <w:sz w:val="28"/>
                          <w:vertAlign w:val="subscript"/>
                        </w:rPr>
                        <w:t>с1</w:t>
                      </w:r>
                    </w:p>
                  </w:txbxContent>
                </v:textbox>
              </v:shape>
              <v:group id="_x0000_s1095" style="position:absolute;left:2016;top:3888;width:4464;height:3168" coordorigin="2016,3888" coordsize="4464,3168">
                <v:line id="_x0000_s1096" style="position:absolute" from="3744,5040" to="4032,5040"/>
                <v:group id="_x0000_s1097" style="position:absolute;left:2016;top:3888;width:4464;height:3168" coordorigin="2016,3888" coordsize="4464,3168">
                  <v:line id="_x0000_s1098" style="position:absolute" from="3024,4608" to="3312,4608"/>
                  <v:group id="_x0000_s1099" style="position:absolute;left:2016;top:3888;width:4464;height:3168" coordorigin="2016,3888" coordsize="4464,3168">
                    <v:group id="_x0000_s1100" style="position:absolute;left:3024;top:4464;width:288;height:2304" coordorigin="3024,4464" coordsize="288,2304">
                      <v:line id="_x0000_s1101" style="position:absolute;flip:x" from="3024,4464" to="3168,4608"/>
                      <v:line id="_x0000_s1102" style="position:absolute;flip:x" from="3168,4608" to="3312,4752"/>
                      <v:line id="_x0000_s1103" style="position:absolute;flip:x" from="3024,5904" to="3168,6048"/>
                      <v:line id="_x0000_s1104" style="position:absolute" from="3024,6048" to="3312,6048"/>
                      <v:line id="_x0000_s1105" style="position:absolute;flip:x" from="3168,6048" to="3312,6192"/>
                      <v:line id="_x0000_s1106" style="position:absolute" from="3168,6192" to="3168,6768"/>
                    </v:group>
                    <v:line id="_x0000_s1107" style="position:absolute" from="5328,6048" to="5328,6768">
                      <v:stroke endarrow="block"/>
                    </v:line>
                    <v:line id="_x0000_s1108" style="position:absolute;flip:y" from="3744,5040" to="3744,6048"/>
                    <v:line id="_x0000_s1109" style="position:absolute" from="2304,4608" to="2880,4608">
                      <v:stroke endarrow="block"/>
                    </v:line>
                    <v:line id="_x0000_s1110" style="position:absolute;flip:y" from="3168,4032" to="3168,4464">
                      <v:stroke endarrow="block"/>
                    </v:line>
                    <v:line id="_x0000_s1111" style="position:absolute" from="3168,6768" to="4176,6768"/>
                    <v:line id="_x0000_s1112" style="position:absolute" from="4752,6768" to="6336,6768"/>
                    <v:oval id="_x0000_s1113" style="position:absolute;left:4176;top:6480;width:576;height:576" filled="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14" type="#_x0000_t5" style="position:absolute;left:4176;top:6624;width:288;height:144" adj="21600" fillcolor="black"/>
                    <v:shape id="_x0000_s1115" type="#_x0000_t5" style="position:absolute;left:4176;top:6768;width:288;height:144;flip:y" adj="21524" fillcolor="black"/>
                    <v:group id="_x0000_s1116" style="position:absolute;left:5040;top:5472;width:576;height:576" coordorigin="6912,5184" coordsize="576,576">
                      <v:shape id="_x0000_s1117" type="#_x0000_t5" style="position:absolute;left:7056;top:5472;width:288;height:288;flip:y" fillcolor="black"/>
                      <v:oval id="_x0000_s1118" style="position:absolute;left:6912;top:5184;width:576;height:576" filled="f"/>
                    </v:group>
                    <v:line id="_x0000_s1119" style="position:absolute;flip:y" from="5328,5184" to="5328,5472"/>
                    <v:line id="_x0000_s1120" style="position:absolute" from="4752,5184" to="5904,5184"/>
                    <v:line id="_x0000_s1121" style="position:absolute;flip:y" from="5040,4320" to="5040,4752"/>
                    <v:line id="_x0000_s1122" style="position:absolute" from="5616,4320" to="5616,4752"/>
                    <v:shape id="_x0000_s1123" style="position:absolute;left:5736;top:4752;width:168;height:432" coordsize="168,432" path="m168,c108,48,48,96,24,144,,192,,240,24,288v24,48,120,120,144,144e" filled="f">
                      <v:path arrowok="t"/>
                    </v:shape>
                    <v:shape id="_x0000_s1124" style="position:absolute;left:4752;top:4752;width:168;height:432" coordsize="168,432" path="m,c60,48,120,96,144,144v24,48,24,96,,144c120,336,24,408,,432e" filled="f">
                      <v:path arrowok="t"/>
                    </v:shape>
                    <v:shape id="_x0000_s1125" type="#_x0000_t202" style="position:absolute;left:4896;top:4752;width:864;height:432" filled="f" stroked="f" strokeweight="1.25pt">
                      <o:lock v:ext="edit" aspectratio="t"/>
                      <v:textbox style="mso-next-textbox:#_x0000_s1125">
                        <w:txbxContent>
                          <w:p w:rsidR="00686261" w:rsidRDefault="00686261">
                            <w:pPr>
                              <w:pStyle w:val="5"/>
                            </w:pPr>
                            <w:r>
                              <w:t>Д-0,3</w:t>
                            </w:r>
                          </w:p>
                        </w:txbxContent>
                      </v:textbox>
                    </v:shape>
                    <v:rect id="_x0000_s1126" style="position:absolute;left:2880;top:4320;width:576;height:576" filled="f"/>
                    <v:rect id="_x0000_s1127" style="position:absolute;left:2880;top:5760;width:576;height:576" filled="f"/>
                    <v:line id="_x0000_s1128" style="position:absolute" from="2304,6048" to="2880,6048">
                      <v:stroke endarrow="block"/>
                    </v:line>
                    <v:line id="_x0000_s1129" style="position:absolute" from="3456,4608" to="4464,4608"/>
                    <v:line id="_x0000_s1130" style="position:absolute" from="3456,6048" to="3744,6048"/>
                    <v:line id="_x0000_s1131" style="position:absolute" from="4032,5040" to="4032,5616">
                      <v:stroke endarrow="block"/>
                    </v:line>
                    <v:line id="_x0000_s1132" style="position:absolute" from="4464,4608" to="4464,5616">
                      <v:stroke endarrow="block"/>
                    </v:line>
                    <v:shape id="_x0000_s1133" type="#_x0000_t202" style="position:absolute;left:3168;top:3888;width:864;height:432" filled="f" stroked="f">
                      <v:textbox style="mso-next-textbox:#_x0000_s1133">
                        <w:txbxContent>
                          <w:p w:rsidR="00686261" w:rsidRDefault="00686261">
                            <w:pPr>
                              <w:widowControl/>
                              <w:rPr>
                                <w:kern w:val="28"/>
                                <w:sz w:val="28"/>
                                <w:vertAlign w:val="subscript"/>
                                <w:lang w:val="en-US"/>
                              </w:rPr>
                            </w:pPr>
                            <w:r>
                              <w:rPr>
                                <w:kern w:val="28"/>
                                <w:sz w:val="28"/>
                                <w:lang w:val="en-US"/>
                              </w:rPr>
                              <w:t>t</w:t>
                            </w:r>
                            <w:r>
                              <w:rPr>
                                <w:kern w:val="28"/>
                                <w:sz w:val="28"/>
                                <w:vertAlign w:val="subscript"/>
                                <w:lang w:val="en-US"/>
                              </w:rPr>
                              <w:t>c2</w:t>
                            </w:r>
                          </w:p>
                        </w:txbxContent>
                      </v:textbox>
                    </v:shape>
                    <v:shape id="_x0000_s1134" type="#_x0000_t202" style="position:absolute;left:2157;top:4173;width:576;height:432" filled="f" stroked="f">
                      <v:textbox style="mso-next-textbox:#_x0000_s1134">
                        <w:txbxContent>
                          <w:p w:rsidR="00686261" w:rsidRDefault="00686261">
                            <w:pPr>
                              <w:widowControl/>
                              <w:rPr>
                                <w:kern w:val="28"/>
                                <w:sz w:val="28"/>
                                <w:vertAlign w:val="subscript"/>
                              </w:rPr>
                            </w:pPr>
                            <w:r>
                              <w:rPr>
                                <w:kern w:val="28"/>
                                <w:sz w:val="28"/>
                                <w:lang w:val="en-US"/>
                              </w:rPr>
                              <w:t>G</w:t>
                            </w:r>
                            <w:r>
                              <w:rPr>
                                <w:kern w:val="28"/>
                                <w:sz w:val="28"/>
                                <w:vertAlign w:val="subscript"/>
                              </w:rPr>
                              <w:t>в</w:t>
                            </w:r>
                          </w:p>
                        </w:txbxContent>
                      </v:textbox>
                    </v:shape>
                    <v:shape id="_x0000_s1135" type="#_x0000_t202" style="position:absolute;left:2157;top:4608;width:576;height:720" filled="f" stroked="f">
                      <v:textbox style="mso-next-textbox:#_x0000_s1135">
                        <w:txbxContent>
                          <w:p w:rsidR="00686261" w:rsidRDefault="00686261">
                            <w:pPr>
                              <w:widowControl/>
                              <w:rPr>
                                <w:kern w:val="28"/>
                                <w:sz w:val="28"/>
                              </w:rPr>
                            </w:pPr>
                            <w:r>
                              <w:rPr>
                                <w:kern w:val="28"/>
                                <w:sz w:val="28"/>
                                <w:lang w:val="en-US"/>
                              </w:rPr>
                              <w:t>p</w:t>
                            </w:r>
                            <w:r>
                              <w:rPr>
                                <w:kern w:val="28"/>
                                <w:sz w:val="28"/>
                                <w:vertAlign w:val="subscript"/>
                              </w:rPr>
                              <w:t>тв</w:t>
                            </w:r>
                          </w:p>
                          <w:p w:rsidR="00686261" w:rsidRDefault="00686261">
                            <w:pPr>
                              <w:widowControl/>
                              <w:rPr>
                                <w:rFonts w:ascii="Playbill" w:hAnsi="Playbill"/>
                                <w:kern w:val="28"/>
                                <w:vertAlign w:val="subscript"/>
                              </w:rPr>
                            </w:pPr>
                            <w:r>
                              <w:rPr>
                                <w:kern w:val="28"/>
                                <w:sz w:val="28"/>
                                <w:lang w:val="en-US"/>
                              </w:rPr>
                              <w:t>h</w:t>
                            </w:r>
                            <w:r>
                              <w:rPr>
                                <w:kern w:val="28"/>
                                <w:sz w:val="28"/>
                                <w:vertAlign w:val="subscript"/>
                              </w:rPr>
                              <w:t>тв</w:t>
                            </w:r>
                          </w:p>
                        </w:txbxContent>
                      </v:textbox>
                    </v:shape>
                    <v:shape id="_x0000_s1136" type="#_x0000_t202" style="position:absolute;left:2160;top:5616;width:576;height:432" filled="f" stroked="f">
                      <v:textbox style="mso-next-textbox:#_x0000_s1136">
                        <w:txbxContent>
                          <w:p w:rsidR="00686261" w:rsidRDefault="00686261">
                            <w:pPr>
                              <w:widowControl/>
                              <w:rPr>
                                <w:kern w:val="28"/>
                                <w:sz w:val="28"/>
                                <w:vertAlign w:val="subscript"/>
                              </w:rPr>
                            </w:pPr>
                            <w:r>
                              <w:rPr>
                                <w:kern w:val="28"/>
                                <w:sz w:val="28"/>
                                <w:lang w:val="en-US"/>
                              </w:rPr>
                              <w:t>G</w:t>
                            </w:r>
                            <w:r>
                              <w:rPr>
                                <w:kern w:val="28"/>
                                <w:sz w:val="28"/>
                                <w:vertAlign w:val="subscript"/>
                              </w:rPr>
                              <w:t>н</w:t>
                            </w:r>
                          </w:p>
                        </w:txbxContent>
                      </v:textbox>
                    </v:shape>
                    <v:shape id="_x0000_s1137" type="#_x0000_t202" style="position:absolute;left:2016;top:6048;width:720;height:720" filled="f" stroked="f">
                      <o:lock v:ext="edit" aspectratio="t"/>
                      <v:textbox style="mso-next-textbox:#_x0000_s1137">
                        <w:txbxContent>
                          <w:p w:rsidR="00686261" w:rsidRDefault="00686261">
                            <w:pPr>
                              <w:widowControl/>
                              <w:rPr>
                                <w:kern w:val="28"/>
                                <w:sz w:val="28"/>
                              </w:rPr>
                            </w:pPr>
                            <w:r>
                              <w:rPr>
                                <w:kern w:val="28"/>
                                <w:sz w:val="28"/>
                                <w:lang w:val="en-US"/>
                              </w:rPr>
                              <w:t>p</w:t>
                            </w:r>
                            <w:r>
                              <w:rPr>
                                <w:kern w:val="28"/>
                                <w:sz w:val="28"/>
                                <w:vertAlign w:val="subscript"/>
                              </w:rPr>
                              <w:t>тн</w:t>
                            </w:r>
                          </w:p>
                          <w:p w:rsidR="00686261" w:rsidRDefault="00686261">
                            <w:pPr>
                              <w:widowControl/>
                              <w:rPr>
                                <w:rFonts w:ascii="Playbill" w:hAnsi="Playbill"/>
                                <w:kern w:val="28"/>
                                <w:sz w:val="28"/>
                                <w:vertAlign w:val="subscript"/>
                              </w:rPr>
                            </w:pPr>
                            <w:r>
                              <w:rPr>
                                <w:kern w:val="28"/>
                                <w:sz w:val="28"/>
                                <w:lang w:val="en-US"/>
                              </w:rPr>
                              <w:t>h</w:t>
                            </w:r>
                            <w:r>
                              <w:rPr>
                                <w:kern w:val="28"/>
                                <w:sz w:val="28"/>
                                <w:vertAlign w:val="subscript"/>
                              </w:rPr>
                              <w:t>тн</w:t>
                            </w:r>
                          </w:p>
                        </w:txbxContent>
                      </v:textbox>
                    </v:shape>
                    <v:line id="_x0000_s1138" style="position:absolute" from="3168,4752" to="3168,5904"/>
                    <v:shape id="_x0000_s1139" type="#_x0000_t202" style="position:absolute;left:3312;top:6336;width:720;height:432" filled="f" stroked="f">
                      <v:textbox style="mso-next-textbox:#_x0000_s1139">
                        <w:txbxContent>
                          <w:p w:rsidR="00686261" w:rsidRDefault="00686261">
                            <w:pPr>
                              <w:widowControl/>
                              <w:rPr>
                                <w:kern w:val="28"/>
                                <w:sz w:val="28"/>
                                <w:vertAlign w:val="superscript"/>
                                <w:lang w:val="en-US"/>
                              </w:rPr>
                            </w:pPr>
                            <w:r>
                              <w:rPr>
                                <w:kern w:val="28"/>
                                <w:sz w:val="28"/>
                                <w:lang w:val="en-US"/>
                              </w:rPr>
                              <w:t>t</w:t>
                            </w:r>
                            <w:r>
                              <w:rPr>
                                <w:kern w:val="28"/>
                                <w:sz w:val="28"/>
                                <w:vertAlign w:val="subscript"/>
                              </w:rPr>
                              <w:t>ос</w:t>
                            </w:r>
                            <w:r>
                              <w:rPr>
                                <w:kern w:val="28"/>
                                <w:sz w:val="28"/>
                                <w:vertAlign w:val="superscript"/>
                                <w:lang w:val="en-US"/>
                              </w:rPr>
                              <w:t>’</w:t>
                            </w:r>
                          </w:p>
                        </w:txbxContent>
                      </v:textbox>
                    </v:shape>
                    <v:shape id="_x0000_s1140" type="#_x0000_t202" style="position:absolute;left:4176;top:6048;width:720;height:432" filled="f" stroked="f">
                      <v:textbox style="mso-next-textbox:#_x0000_s1140">
                        <w:txbxContent>
                          <w:p w:rsidR="00686261" w:rsidRDefault="00686261">
                            <w:pPr>
                              <w:pStyle w:val="3"/>
                            </w:pPr>
                            <w:r>
                              <w:t>СН</w:t>
                            </w:r>
                          </w:p>
                        </w:txbxContent>
                      </v:textbox>
                    </v:shape>
                    <v:shape id="_x0000_s1141" type="#_x0000_t202" style="position:absolute;left:4608;top:6336;width:720;height:432" filled="f" stroked="f">
                      <v:textbox style="mso-next-textbox:#_x0000_s1141">
                        <w:txbxContent>
                          <w:p w:rsidR="00686261" w:rsidRDefault="00686261">
                            <w:pPr>
                              <w:widowControl/>
                              <w:rPr>
                                <w:kern w:val="28"/>
                                <w:sz w:val="28"/>
                                <w:vertAlign w:val="subscript"/>
                              </w:rPr>
                            </w:pPr>
                            <w:r>
                              <w:rPr>
                                <w:kern w:val="28"/>
                                <w:sz w:val="28"/>
                                <w:lang w:val="en-US"/>
                              </w:rPr>
                              <w:t>G</w:t>
                            </w:r>
                            <w:r>
                              <w:rPr>
                                <w:kern w:val="28"/>
                                <w:sz w:val="28"/>
                                <w:vertAlign w:val="subscript"/>
                              </w:rPr>
                              <w:t>СВ</w:t>
                            </w:r>
                          </w:p>
                        </w:txbxContent>
                      </v:textbox>
                    </v:shape>
                    <v:shape id="_x0000_s1142" type="#_x0000_t202" style="position:absolute;left:5328;top:5904;width:864;height:1008" filled="f" stroked="f">
                      <v:textbox style="mso-next-textbox:#_x0000_s1142">
                        <w:txbxContent>
                          <w:p w:rsidR="00686261" w:rsidRDefault="00686261">
                            <w:pPr>
                              <w:widowControl/>
                              <w:rPr>
                                <w:kern w:val="28"/>
                                <w:sz w:val="28"/>
                              </w:rPr>
                            </w:pPr>
                            <w:r>
                              <w:rPr>
                                <w:kern w:val="28"/>
                                <w:sz w:val="28"/>
                                <w:lang w:val="en-US"/>
                              </w:rPr>
                              <w:t>G</w:t>
                            </w:r>
                            <w:r>
                              <w:rPr>
                                <w:kern w:val="28"/>
                                <w:sz w:val="28"/>
                                <w:vertAlign w:val="subscript"/>
                              </w:rPr>
                              <w:t>под</w:t>
                            </w:r>
                          </w:p>
                          <w:p w:rsidR="00686261" w:rsidRDefault="00686261">
                            <w:pPr>
                              <w:widowControl/>
                              <w:rPr>
                                <w:rFonts w:ascii="Playbill" w:hAnsi="Playbill"/>
                                <w:kern w:val="28"/>
                                <w:sz w:val="28"/>
                                <w:vertAlign w:val="subscript"/>
                              </w:rPr>
                            </w:pPr>
                            <w:r>
                              <w:rPr>
                                <w:kern w:val="28"/>
                                <w:sz w:val="28"/>
                                <w:lang w:val="en-US"/>
                              </w:rPr>
                              <w:t>t</w:t>
                            </w:r>
                            <w:r>
                              <w:rPr>
                                <w:kern w:val="28"/>
                                <w:sz w:val="28"/>
                                <w:vertAlign w:val="subscript"/>
                              </w:rPr>
                              <w:t>д.п.</w:t>
                            </w:r>
                          </w:p>
                        </w:txbxContent>
                      </v:textbox>
                    </v:shape>
                    <v:shape id="_x0000_s1143" type="#_x0000_t202" style="position:absolute;left:5904;top:6336;width:576;height:432" filled="f" stroked="f">
                      <v:textbox style="mso-next-textbox:#_x0000_s1143">
                        <w:txbxContent>
                          <w:p w:rsidR="00686261" w:rsidRDefault="00686261">
                            <w:pPr>
                              <w:widowControl/>
                              <w:rPr>
                                <w:kern w:val="28"/>
                                <w:sz w:val="28"/>
                                <w:vertAlign w:val="subscript"/>
                              </w:rPr>
                            </w:pPr>
                            <w:r>
                              <w:rPr>
                                <w:kern w:val="28"/>
                                <w:sz w:val="28"/>
                                <w:lang w:val="en-US"/>
                              </w:rPr>
                              <w:t>t</w:t>
                            </w:r>
                            <w:r>
                              <w:rPr>
                                <w:kern w:val="28"/>
                                <w:sz w:val="28"/>
                                <w:vertAlign w:val="subscript"/>
                              </w:rPr>
                              <w:t>ос</w:t>
                            </w:r>
                          </w:p>
                        </w:txbxContent>
                      </v:textbox>
                    </v:shape>
                  </v:group>
                </v:group>
              </v:group>
            </v:group>
            <w10:wrap type="square" side="right" anchorx="page"/>
          </v:group>
        </w:pict>
      </w:r>
    </w:p>
    <w:p w:rsidR="00917EA0" w:rsidRPr="00917EA0" w:rsidRDefault="00917EA0" w:rsidP="00917EA0">
      <w:pPr>
        <w:pStyle w:val="32"/>
        <w:spacing w:line="360" w:lineRule="auto"/>
        <w:rPr>
          <w:rFonts w:ascii="Times New Roman" w:hAnsi="Times New Roman"/>
          <w:sz w:val="28"/>
        </w:rPr>
      </w:pPr>
    </w:p>
    <w:p w:rsidR="00917EA0" w:rsidRPr="00917EA0" w:rsidRDefault="00917EA0" w:rsidP="00917EA0">
      <w:pPr>
        <w:pStyle w:val="32"/>
        <w:spacing w:line="360" w:lineRule="auto"/>
        <w:rPr>
          <w:rFonts w:ascii="Times New Roman" w:hAnsi="Times New Roman"/>
          <w:sz w:val="28"/>
        </w:rPr>
      </w:pPr>
    </w:p>
    <w:p w:rsidR="00917EA0" w:rsidRPr="00917EA0" w:rsidRDefault="00917EA0" w:rsidP="00917EA0">
      <w:pPr>
        <w:pStyle w:val="32"/>
        <w:spacing w:line="360" w:lineRule="auto"/>
        <w:rPr>
          <w:rFonts w:ascii="Times New Roman" w:hAnsi="Times New Roman"/>
          <w:sz w:val="28"/>
        </w:rPr>
      </w:pPr>
    </w:p>
    <w:p w:rsidR="00917EA0" w:rsidRPr="00917EA0" w:rsidRDefault="00917EA0" w:rsidP="00917EA0">
      <w:pPr>
        <w:pStyle w:val="32"/>
        <w:spacing w:line="360" w:lineRule="auto"/>
        <w:rPr>
          <w:rFonts w:ascii="Times New Roman" w:hAnsi="Times New Roman"/>
          <w:sz w:val="28"/>
        </w:rPr>
      </w:pPr>
    </w:p>
    <w:p w:rsidR="00917EA0" w:rsidRPr="00917EA0" w:rsidRDefault="00917EA0" w:rsidP="00917EA0">
      <w:pPr>
        <w:pStyle w:val="32"/>
        <w:spacing w:line="360" w:lineRule="auto"/>
        <w:rPr>
          <w:rFonts w:ascii="Times New Roman" w:hAnsi="Times New Roman"/>
          <w:sz w:val="28"/>
        </w:rPr>
      </w:pPr>
    </w:p>
    <w:p w:rsidR="00917EA0" w:rsidRPr="00917EA0" w:rsidRDefault="00917EA0" w:rsidP="00917EA0">
      <w:pPr>
        <w:pStyle w:val="32"/>
        <w:spacing w:line="360" w:lineRule="auto"/>
        <w:rPr>
          <w:rFonts w:ascii="Times New Roman" w:hAnsi="Times New Roman"/>
          <w:sz w:val="28"/>
        </w:rPr>
      </w:pPr>
    </w:p>
    <w:p w:rsidR="00917EA0" w:rsidRPr="00917EA0" w:rsidRDefault="00917EA0" w:rsidP="00917EA0">
      <w:pPr>
        <w:pStyle w:val="32"/>
        <w:spacing w:line="360" w:lineRule="auto"/>
        <w:rPr>
          <w:rFonts w:ascii="Times New Roman" w:hAnsi="Times New Roman"/>
          <w:sz w:val="28"/>
        </w:rPr>
      </w:pPr>
    </w:p>
    <w:p w:rsidR="00917EA0" w:rsidRDefault="00917EA0" w:rsidP="00917EA0">
      <w:pPr>
        <w:widowControl/>
        <w:spacing w:line="360" w:lineRule="auto"/>
        <w:ind w:firstLine="709"/>
        <w:rPr>
          <w:kern w:val="28"/>
          <w:sz w:val="28"/>
        </w:rPr>
      </w:pPr>
      <w:r w:rsidRPr="00917EA0">
        <w:rPr>
          <w:kern w:val="28"/>
          <w:sz w:val="28"/>
        </w:rPr>
        <w:t>Расход сетевой воды:</w:t>
      </w:r>
    </w:p>
    <w:p w:rsidR="006331BC" w:rsidRPr="00917EA0" w:rsidRDefault="006331B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092" type="#_x0000_t75" style="width:113.25pt;height:36.75pt" fillcolor="window">
            <v:imagedata r:id="rId72" o:title=""/>
          </v:shape>
        </w:pict>
      </w:r>
      <w:r w:rsidR="00917EA0" w:rsidRPr="00917EA0">
        <w:rPr>
          <w:kern w:val="28"/>
          <w:sz w:val="28"/>
        </w:rPr>
        <w:t>,</w:t>
      </w:r>
    </w:p>
    <w:p w:rsidR="006331BC" w:rsidRPr="00917EA0" w:rsidRDefault="006331BC" w:rsidP="00917EA0">
      <w:pPr>
        <w:widowControl/>
        <w:spacing w:line="360" w:lineRule="auto"/>
        <w:ind w:firstLine="709"/>
        <w:rPr>
          <w:kern w:val="28"/>
          <w:sz w:val="28"/>
        </w:rPr>
      </w:pPr>
    </w:p>
    <w:p w:rsidR="00917EA0" w:rsidRDefault="006331BC" w:rsidP="00917EA0">
      <w:pPr>
        <w:widowControl/>
        <w:spacing w:line="360" w:lineRule="auto"/>
        <w:ind w:firstLine="709"/>
        <w:rPr>
          <w:kern w:val="28"/>
          <w:sz w:val="28"/>
        </w:rPr>
      </w:pPr>
      <w:r>
        <w:rPr>
          <w:kern w:val="28"/>
          <w:sz w:val="28"/>
        </w:rPr>
        <w:br w:type="page"/>
      </w:r>
      <w:r w:rsidR="00917EA0" w:rsidRPr="00917EA0">
        <w:rPr>
          <w:kern w:val="28"/>
          <w:sz w:val="28"/>
        </w:rPr>
        <w:t>где</w:t>
      </w:r>
      <w:r w:rsidR="00917EA0">
        <w:rPr>
          <w:kern w:val="28"/>
          <w:sz w:val="28"/>
        </w:rPr>
        <w:t xml:space="preserve"> </w:t>
      </w:r>
      <w:r w:rsidR="00215BA8">
        <w:rPr>
          <w:kern w:val="28"/>
          <w:position w:val="-12"/>
          <w:sz w:val="28"/>
        </w:rPr>
        <w:pict>
          <v:shape id="_x0000_i1093" type="#_x0000_t75" style="width:1in;height:18.75pt" fillcolor="window">
            <v:imagedata r:id="rId73" o:title=""/>
          </v:shape>
        </w:pict>
      </w:r>
      <w:r w:rsidR="00917EA0" w:rsidRPr="00917EA0">
        <w:rPr>
          <w:kern w:val="28"/>
          <w:sz w:val="28"/>
        </w:rPr>
        <w:t>кДж/ч;</w:t>
      </w:r>
    </w:p>
    <w:p w:rsidR="006331BC" w:rsidRPr="00917EA0" w:rsidRDefault="006331BC"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16"/>
          <w:sz w:val="28"/>
        </w:rPr>
        <w:pict>
          <v:shape id="_x0000_i1094" type="#_x0000_t75" style="width:60pt;height:23.25pt" fillcolor="window">
            <v:imagedata r:id="rId74" o:title=""/>
          </v:shape>
        </w:pict>
      </w:r>
      <w:r w:rsidR="00917EA0" w:rsidRPr="00917EA0">
        <w:rPr>
          <w:kern w:val="28"/>
          <w:sz w:val="28"/>
        </w:rPr>
        <w:t>кДж/(кг</w:t>
      </w:r>
      <w:r w:rsidR="00917EA0" w:rsidRPr="00917EA0">
        <w:rPr>
          <w:kern w:val="28"/>
          <w:sz w:val="28"/>
          <w:vertAlign w:val="superscript"/>
          <w:lang w:val="en-US"/>
        </w:rPr>
        <w:t>o</w:t>
      </w:r>
      <w:r w:rsidR="00917EA0" w:rsidRPr="00917EA0">
        <w:rPr>
          <w:kern w:val="28"/>
          <w:sz w:val="28"/>
        </w:rPr>
        <w:t>С).</w:t>
      </w:r>
      <w:r w:rsidR="00917EA0">
        <w:rPr>
          <w:kern w:val="28"/>
          <w:sz w:val="28"/>
        </w:rPr>
        <w:t xml:space="preserve"> </w:t>
      </w:r>
      <w:r>
        <w:rPr>
          <w:kern w:val="28"/>
          <w:position w:val="-34"/>
          <w:sz w:val="28"/>
        </w:rPr>
        <w:pict>
          <v:shape id="_x0000_i1095" type="#_x0000_t75" style="width:185.25pt;height:40.5pt" fillcolor="window">
            <v:imagedata r:id="rId75" o:title=""/>
          </v:shape>
        </w:pict>
      </w:r>
      <w:r w:rsidR="00917EA0" w:rsidRPr="00917EA0">
        <w:rPr>
          <w:kern w:val="28"/>
          <w:sz w:val="28"/>
        </w:rPr>
        <w:t>кг/ч</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Величина подпитки теплосети:</w:t>
      </w:r>
    </w:p>
    <w:p w:rsidR="006331BC" w:rsidRPr="00917EA0" w:rsidRDefault="006331B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lang w:val="en-US"/>
        </w:rPr>
        <w:pict>
          <v:shape id="_x0000_i1096" type="#_x0000_t75" style="width:123pt;height:18.75pt" fillcolor="window">
            <v:imagedata r:id="rId76" o:title=""/>
          </v:shape>
        </w:pict>
      </w:r>
      <w:r w:rsidR="00917EA0" w:rsidRPr="00917EA0">
        <w:rPr>
          <w:kern w:val="28"/>
          <w:sz w:val="28"/>
        </w:rPr>
        <w:t>т/ч.</w:t>
      </w:r>
    </w:p>
    <w:p w:rsidR="006331BC" w:rsidRPr="00917EA0" w:rsidRDefault="006331B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Составим уравнение смешения для определения температуры на входе в ПСН:</w:t>
      </w:r>
    </w:p>
    <w:p w:rsidR="006331BC" w:rsidRPr="00917EA0" w:rsidRDefault="006331B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lang w:val="en-US"/>
        </w:rPr>
        <w:pict>
          <v:shape id="_x0000_i1097" type="#_x0000_t75" style="width:294.75pt;height:23.25pt" fillcolor="window">
            <v:imagedata r:id="rId77" o:title=""/>
          </v:shape>
        </w:pict>
      </w:r>
      <w:r w:rsidR="00917EA0" w:rsidRPr="00917EA0">
        <w:rPr>
          <w:kern w:val="28"/>
          <w:sz w:val="28"/>
        </w:rPr>
        <w:t>,</w:t>
      </w:r>
    </w:p>
    <w:p w:rsidR="006331BC" w:rsidRPr="00917EA0" w:rsidRDefault="006331B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00215BA8">
        <w:rPr>
          <w:kern w:val="28"/>
          <w:position w:val="-12"/>
          <w:sz w:val="28"/>
          <w:lang w:val="en-US"/>
        </w:rPr>
        <w:pict>
          <v:shape id="_x0000_i1098" type="#_x0000_t75" style="width:68.25pt;height:21pt" fillcolor="window">
            <v:imagedata r:id="rId78" o:title=""/>
          </v:shape>
        </w:pict>
      </w:r>
      <w:r w:rsidRPr="00917EA0">
        <w:rPr>
          <w:kern w:val="28"/>
          <w:sz w:val="28"/>
        </w:rPr>
        <w:t xml:space="preserve"> для вакуумных деаэраторов.</w:t>
      </w:r>
    </w:p>
    <w:p w:rsidR="006331BC" w:rsidRPr="00917EA0" w:rsidRDefault="006331B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lang w:val="en-US"/>
        </w:rPr>
        <w:pict>
          <v:shape id="_x0000_i1099" type="#_x0000_t75" style="width:260.25pt;height:84pt" fillcolor="window">
            <v:imagedata r:id="rId79" o:title=""/>
          </v:shape>
        </w:pict>
      </w:r>
    </w:p>
    <w:p w:rsidR="006331BC" w:rsidRPr="006331BC" w:rsidRDefault="006331B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Определим расход пара в</w:t>
      </w:r>
      <w:r>
        <w:rPr>
          <w:kern w:val="28"/>
          <w:sz w:val="28"/>
        </w:rPr>
        <w:t xml:space="preserve"> </w:t>
      </w:r>
      <w:r w:rsidRPr="00917EA0">
        <w:rPr>
          <w:kern w:val="28"/>
          <w:sz w:val="28"/>
        </w:rPr>
        <w:t xml:space="preserve">верхний </w:t>
      </w:r>
      <w:r w:rsidR="00215BA8">
        <w:rPr>
          <w:kern w:val="28"/>
          <w:position w:val="-12"/>
          <w:sz w:val="28"/>
          <w:lang w:val="en-US"/>
        </w:rPr>
        <w:pict>
          <v:shape id="_x0000_i1100" type="#_x0000_t75" style="width:18pt;height:18.75pt" fillcolor="window">
            <v:imagedata r:id="rId80" o:title=""/>
          </v:shape>
        </w:pict>
      </w:r>
      <w:r w:rsidRPr="00917EA0">
        <w:rPr>
          <w:kern w:val="28"/>
          <w:sz w:val="28"/>
        </w:rPr>
        <w:t xml:space="preserve">и в нижний </w:t>
      </w:r>
      <w:r w:rsidR="00215BA8">
        <w:rPr>
          <w:kern w:val="28"/>
          <w:position w:val="-12"/>
          <w:sz w:val="28"/>
          <w:lang w:val="en-US"/>
        </w:rPr>
        <w:pict>
          <v:shape id="_x0000_i1101" type="#_x0000_t75" style="width:18pt;height:18.75pt" fillcolor="window">
            <v:imagedata r:id="rId81" o:title=""/>
          </v:shape>
        </w:pict>
      </w:r>
      <w:r w:rsidRPr="00917EA0">
        <w:rPr>
          <w:kern w:val="28"/>
          <w:sz w:val="28"/>
        </w:rPr>
        <w:t xml:space="preserve"> подогреватель:</w:t>
      </w:r>
    </w:p>
    <w:p w:rsidR="006331BC" w:rsidRPr="00917EA0" w:rsidRDefault="006331BC"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lang w:val="en-US"/>
        </w:rPr>
        <w:pict>
          <v:shape id="_x0000_i1102" type="#_x0000_t75" style="width:210pt;height:23.25pt" fillcolor="window">
            <v:imagedata r:id="rId82" o:title=""/>
          </v:shape>
        </w:pict>
      </w:r>
      <w:r w:rsidR="00917EA0" w:rsidRPr="00917EA0">
        <w:rPr>
          <w:kern w:val="28"/>
          <w:sz w:val="28"/>
        </w:rPr>
        <w:t>,</w:t>
      </w:r>
    </w:p>
    <w:p w:rsidR="006331BC" w:rsidRPr="00917EA0" w:rsidRDefault="006331B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00215BA8">
        <w:rPr>
          <w:kern w:val="28"/>
          <w:position w:val="-12"/>
          <w:sz w:val="28"/>
          <w:lang w:val="en-US"/>
        </w:rPr>
        <w:pict>
          <v:shape id="_x0000_i1103" type="#_x0000_t75" style="width:15pt;height:21pt" fillcolor="window">
            <v:imagedata r:id="rId83" o:title=""/>
          </v:shape>
        </w:pict>
      </w:r>
      <w:r w:rsidRPr="00917EA0">
        <w:rPr>
          <w:kern w:val="28"/>
          <w:sz w:val="28"/>
        </w:rPr>
        <w:t>–</w:t>
      </w:r>
      <w:r>
        <w:rPr>
          <w:kern w:val="28"/>
          <w:sz w:val="28"/>
        </w:rPr>
        <w:t xml:space="preserve"> </w:t>
      </w:r>
      <w:r w:rsidRPr="00917EA0">
        <w:rPr>
          <w:kern w:val="28"/>
          <w:sz w:val="28"/>
        </w:rPr>
        <w:t xml:space="preserve">определяем по давлению в подогревателе; </w:t>
      </w:r>
      <w:r w:rsidR="00215BA8">
        <w:rPr>
          <w:kern w:val="28"/>
          <w:position w:val="-12"/>
          <w:sz w:val="28"/>
          <w:lang w:val="en-US"/>
        </w:rPr>
        <w:pict>
          <v:shape id="_x0000_i1104" type="#_x0000_t75" style="width:57.75pt;height:18.75pt" fillcolor="window">
            <v:imagedata r:id="rId84" o:title=""/>
          </v:shape>
        </w:pict>
      </w:r>
      <w:r w:rsidRPr="00917EA0">
        <w:rPr>
          <w:kern w:val="28"/>
          <w:sz w:val="28"/>
        </w:rPr>
        <w:t>.</w:t>
      </w:r>
    </w:p>
    <w:p w:rsidR="006331BC" w:rsidRPr="00917EA0" w:rsidRDefault="006331BC" w:rsidP="00917EA0">
      <w:pPr>
        <w:widowControl/>
        <w:spacing w:line="360" w:lineRule="auto"/>
        <w:ind w:firstLine="709"/>
        <w:rPr>
          <w:kern w:val="28"/>
          <w:sz w:val="28"/>
        </w:rPr>
      </w:pPr>
    </w:p>
    <w:p w:rsidR="00917EA0" w:rsidRPr="00917EA0" w:rsidRDefault="006331BC" w:rsidP="00917EA0">
      <w:pPr>
        <w:widowControl/>
        <w:spacing w:line="360" w:lineRule="auto"/>
        <w:ind w:firstLine="709"/>
        <w:rPr>
          <w:kern w:val="28"/>
          <w:sz w:val="28"/>
        </w:rPr>
      </w:pPr>
      <w:r w:rsidRPr="00686261">
        <w:rPr>
          <w:kern w:val="28"/>
          <w:sz w:val="28"/>
        </w:rPr>
        <w:br w:type="page"/>
      </w:r>
      <w:r w:rsidR="00215BA8">
        <w:rPr>
          <w:kern w:val="28"/>
          <w:sz w:val="28"/>
          <w:lang w:val="en-US"/>
        </w:rPr>
        <w:pict>
          <v:shape id="_x0000_i1105" type="#_x0000_t75" style="width:327pt;height:42.75pt" fillcolor="window">
            <v:imagedata r:id="rId85" o:title=""/>
          </v:shape>
        </w:pict>
      </w:r>
      <w:r w:rsidR="00917EA0" w:rsidRPr="00917EA0">
        <w:rPr>
          <w:kern w:val="28"/>
          <w:sz w:val="28"/>
        </w:rPr>
        <w:t>т/ч;</w:t>
      </w:r>
    </w:p>
    <w:p w:rsidR="00917EA0" w:rsidRPr="00917EA0" w:rsidRDefault="00215BA8" w:rsidP="00917EA0">
      <w:pPr>
        <w:widowControl/>
        <w:spacing w:line="360" w:lineRule="auto"/>
        <w:ind w:firstLine="709"/>
        <w:rPr>
          <w:kern w:val="28"/>
          <w:sz w:val="28"/>
        </w:rPr>
      </w:pPr>
      <w:r>
        <w:rPr>
          <w:kern w:val="28"/>
          <w:sz w:val="28"/>
          <w:lang w:val="en-US"/>
        </w:rPr>
        <w:pict>
          <v:shape id="_x0000_i1106" type="#_x0000_t75" style="width:227.25pt;height:23.25pt" fillcolor="window">
            <v:imagedata r:id="rId86" o:title=""/>
          </v:shape>
        </w:pict>
      </w:r>
      <w:r w:rsidR="00917EA0" w:rsidRPr="00917EA0">
        <w:rPr>
          <w:kern w:val="28"/>
          <w:sz w:val="28"/>
        </w:rPr>
        <w:t>,</w:t>
      </w:r>
    </w:p>
    <w:p w:rsidR="006331BC" w:rsidRDefault="006331B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00215BA8">
        <w:rPr>
          <w:kern w:val="28"/>
          <w:position w:val="-12"/>
          <w:sz w:val="28"/>
          <w:lang w:val="en-US"/>
        </w:rPr>
        <w:pict>
          <v:shape id="_x0000_i1107" type="#_x0000_t75" style="width:15.75pt;height:21pt" fillcolor="window">
            <v:imagedata r:id="rId87" o:title=""/>
          </v:shape>
        </w:pict>
      </w:r>
      <w:r w:rsidRPr="00917EA0">
        <w:rPr>
          <w:kern w:val="28"/>
          <w:sz w:val="28"/>
        </w:rPr>
        <w:t xml:space="preserve">– определяем по давлению подогревателей; </w:t>
      </w:r>
    </w:p>
    <w:p w:rsidR="006331BC" w:rsidRPr="00917EA0" w:rsidRDefault="006331BC"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lang w:val="en-US"/>
        </w:rPr>
        <w:pict>
          <v:shape id="_x0000_i1108" type="#_x0000_t75" style="width:335.25pt;height:42.75pt" fillcolor="window">
            <v:imagedata r:id="rId88" o:title=""/>
          </v:shape>
        </w:pict>
      </w:r>
      <w:r w:rsidR="00917EA0" w:rsidRPr="00917EA0">
        <w:rPr>
          <w:kern w:val="28"/>
          <w:sz w:val="28"/>
        </w:rPr>
        <w:t xml:space="preserve"> т/ч.</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54" w:name="_Toc516784965"/>
      <w:bookmarkStart w:id="55" w:name="_Toc516891282"/>
      <w:r w:rsidRPr="00917EA0">
        <w:rPr>
          <w:b w:val="0"/>
        </w:rPr>
        <w:t>2.5 Составление баланса пара и воды.</w:t>
      </w:r>
      <w:bookmarkEnd w:id="54"/>
      <w:bookmarkEnd w:id="55"/>
    </w:p>
    <w:p w:rsidR="006331BC" w:rsidRDefault="006331B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Принимаем расход пара на турбину </w:t>
      </w:r>
      <w:r w:rsidRPr="00917EA0">
        <w:rPr>
          <w:kern w:val="28"/>
          <w:sz w:val="28"/>
          <w:lang w:val="en-US"/>
        </w:rPr>
        <w:t>G</w:t>
      </w:r>
      <w:r w:rsidRPr="00917EA0">
        <w:rPr>
          <w:kern w:val="28"/>
          <w:sz w:val="28"/>
          <w:vertAlign w:val="subscript"/>
        </w:rPr>
        <w:t>т</w:t>
      </w:r>
      <w:r w:rsidRPr="00917EA0">
        <w:rPr>
          <w:kern w:val="28"/>
          <w:sz w:val="28"/>
        </w:rPr>
        <w:t xml:space="preserve">=1. Тогда подвод свежего пара к стопорным клапанам ЦВД </w:t>
      </w:r>
      <w:r w:rsidRPr="00917EA0">
        <w:rPr>
          <w:kern w:val="28"/>
          <w:sz w:val="28"/>
          <w:lang w:val="en-US"/>
        </w:rPr>
        <w:t>G</w:t>
      </w:r>
      <w:r w:rsidRPr="00917EA0">
        <w:rPr>
          <w:kern w:val="28"/>
          <w:sz w:val="28"/>
          <w:vertAlign w:val="subscript"/>
          <w:lang w:val="en-US"/>
        </w:rPr>
        <w:t>o</w:t>
      </w:r>
      <w:r w:rsidRPr="00917EA0">
        <w:rPr>
          <w:kern w:val="28"/>
          <w:sz w:val="28"/>
        </w:rPr>
        <w:t>=</w:t>
      </w:r>
      <w:r w:rsidRPr="00917EA0">
        <w:rPr>
          <w:kern w:val="28"/>
          <w:sz w:val="28"/>
          <w:lang w:val="en-US"/>
        </w:rPr>
        <w:t>G</w:t>
      </w:r>
      <w:r w:rsidRPr="00917EA0">
        <w:rPr>
          <w:kern w:val="28"/>
          <w:sz w:val="28"/>
          <w:vertAlign w:val="subscript"/>
        </w:rPr>
        <w:t>т</w:t>
      </w:r>
      <w:r w:rsidRPr="00917EA0">
        <w:rPr>
          <w:kern w:val="28"/>
          <w:sz w:val="28"/>
        </w:rPr>
        <w:t>+</w:t>
      </w:r>
      <w:r w:rsidRPr="00917EA0">
        <w:rPr>
          <w:kern w:val="28"/>
          <w:sz w:val="28"/>
          <w:lang w:val="en-US"/>
        </w:rPr>
        <w:t>G</w:t>
      </w:r>
      <w:r w:rsidRPr="00917EA0">
        <w:rPr>
          <w:kern w:val="28"/>
          <w:sz w:val="28"/>
          <w:vertAlign w:val="superscript"/>
        </w:rPr>
        <w:t>пр</w:t>
      </w:r>
      <w:r w:rsidRPr="00917EA0">
        <w:rPr>
          <w:kern w:val="28"/>
          <w:sz w:val="28"/>
          <w:vertAlign w:val="subscript"/>
        </w:rPr>
        <w:t>упл</w:t>
      </w:r>
      <w:r w:rsidRPr="00917EA0">
        <w:rPr>
          <w:kern w:val="28"/>
          <w:sz w:val="28"/>
        </w:rPr>
        <w:t>=1,02·</w:t>
      </w:r>
      <w:r w:rsidRPr="00917EA0">
        <w:rPr>
          <w:kern w:val="28"/>
          <w:sz w:val="28"/>
          <w:lang w:val="en-US"/>
        </w:rPr>
        <w:t>G</w:t>
      </w:r>
      <w:r w:rsidRPr="00917EA0">
        <w:rPr>
          <w:kern w:val="28"/>
          <w:sz w:val="28"/>
          <w:vertAlign w:val="subscript"/>
        </w:rPr>
        <w:t>т</w:t>
      </w:r>
      <w:r w:rsidRPr="00917EA0">
        <w:rPr>
          <w:kern w:val="28"/>
          <w:sz w:val="28"/>
        </w:rPr>
        <w:t xml:space="preserve">. Паровая нагрузка парогенератора </w:t>
      </w:r>
      <w:r w:rsidRPr="00917EA0">
        <w:rPr>
          <w:kern w:val="28"/>
          <w:sz w:val="28"/>
          <w:lang w:val="en-US"/>
        </w:rPr>
        <w:t>G</w:t>
      </w:r>
      <w:r w:rsidRPr="00917EA0">
        <w:rPr>
          <w:kern w:val="28"/>
          <w:sz w:val="28"/>
          <w:vertAlign w:val="subscript"/>
        </w:rPr>
        <w:t>пе</w:t>
      </w:r>
      <w:r w:rsidRPr="00917EA0">
        <w:rPr>
          <w:kern w:val="28"/>
          <w:sz w:val="28"/>
        </w:rPr>
        <w:t>=</w:t>
      </w:r>
      <w:r w:rsidRPr="00917EA0">
        <w:rPr>
          <w:kern w:val="28"/>
          <w:sz w:val="28"/>
          <w:lang w:val="en-US"/>
        </w:rPr>
        <w:t>G</w:t>
      </w:r>
      <w:r w:rsidRPr="00917EA0">
        <w:rPr>
          <w:kern w:val="28"/>
          <w:sz w:val="28"/>
          <w:vertAlign w:val="subscript"/>
          <w:lang w:val="en-US"/>
        </w:rPr>
        <w:t>o</w:t>
      </w:r>
      <w:r w:rsidRPr="00917EA0">
        <w:rPr>
          <w:kern w:val="28"/>
          <w:sz w:val="28"/>
        </w:rPr>
        <w:t>+</w:t>
      </w:r>
      <w:r w:rsidRPr="00917EA0">
        <w:rPr>
          <w:kern w:val="28"/>
          <w:sz w:val="28"/>
          <w:lang w:val="en-US"/>
        </w:rPr>
        <w:t>G</w:t>
      </w:r>
      <w:r w:rsidRPr="00917EA0">
        <w:rPr>
          <w:kern w:val="28"/>
          <w:sz w:val="28"/>
          <w:vertAlign w:val="subscript"/>
        </w:rPr>
        <w:t>ут</w:t>
      </w:r>
      <w:r w:rsidRPr="00917EA0">
        <w:rPr>
          <w:kern w:val="28"/>
          <w:sz w:val="28"/>
        </w:rPr>
        <w:t>=1,012·</w:t>
      </w:r>
      <w:r w:rsidRPr="00917EA0">
        <w:rPr>
          <w:kern w:val="28"/>
          <w:sz w:val="28"/>
          <w:lang w:val="en-US"/>
        </w:rPr>
        <w:t>G</w:t>
      </w:r>
      <w:r w:rsidRPr="00917EA0">
        <w:rPr>
          <w:kern w:val="28"/>
          <w:sz w:val="28"/>
          <w:vertAlign w:val="subscript"/>
          <w:lang w:val="en-US"/>
        </w:rPr>
        <w:t>o</w:t>
      </w:r>
      <w:r w:rsidRPr="00917EA0">
        <w:rPr>
          <w:kern w:val="28"/>
          <w:sz w:val="28"/>
        </w:rPr>
        <w:t>=1,032·</w:t>
      </w:r>
      <w:r w:rsidRPr="00917EA0">
        <w:rPr>
          <w:kern w:val="28"/>
          <w:sz w:val="28"/>
          <w:lang w:val="en-US"/>
        </w:rPr>
        <w:t>G</w:t>
      </w:r>
      <w:r w:rsidRPr="00917EA0">
        <w:rPr>
          <w:kern w:val="28"/>
          <w:sz w:val="28"/>
          <w:vertAlign w:val="subscript"/>
        </w:rPr>
        <w:t>т</w:t>
      </w:r>
      <w:r w:rsidRPr="00917EA0">
        <w:rPr>
          <w:kern w:val="28"/>
          <w:sz w:val="28"/>
        </w:rPr>
        <w:t xml:space="preserve">, где потеря от утечек через неплотности </w:t>
      </w:r>
      <w:r w:rsidRPr="00917EA0">
        <w:rPr>
          <w:kern w:val="28"/>
          <w:sz w:val="28"/>
          <w:lang w:val="en-US"/>
        </w:rPr>
        <w:t>G</w:t>
      </w:r>
      <w:r w:rsidRPr="00917EA0">
        <w:rPr>
          <w:kern w:val="28"/>
          <w:sz w:val="28"/>
          <w:vertAlign w:val="subscript"/>
        </w:rPr>
        <w:t>ут</w:t>
      </w:r>
      <w:r w:rsidRPr="00917EA0">
        <w:rPr>
          <w:kern w:val="28"/>
          <w:sz w:val="28"/>
        </w:rPr>
        <w:t>=0,012·</w:t>
      </w:r>
      <w:r w:rsidRPr="00917EA0">
        <w:rPr>
          <w:kern w:val="28"/>
          <w:sz w:val="28"/>
          <w:lang w:val="en-US"/>
        </w:rPr>
        <w:t>G</w:t>
      </w:r>
      <w:r w:rsidRPr="00917EA0">
        <w:rPr>
          <w:kern w:val="28"/>
          <w:sz w:val="28"/>
          <w:vertAlign w:val="subscript"/>
          <w:lang w:val="en-US"/>
        </w:rPr>
        <w:t>o</w:t>
      </w:r>
      <w:r w:rsidRPr="00917EA0">
        <w:rPr>
          <w:kern w:val="28"/>
          <w:sz w:val="28"/>
        </w:rPr>
        <w:t>=0,01224·</w:t>
      </w:r>
      <w:r w:rsidRPr="00917EA0">
        <w:rPr>
          <w:kern w:val="28"/>
          <w:sz w:val="28"/>
          <w:lang w:val="en-US"/>
        </w:rPr>
        <w:t>G</w:t>
      </w:r>
      <w:r w:rsidRPr="00917EA0">
        <w:rPr>
          <w:kern w:val="28"/>
          <w:sz w:val="28"/>
          <w:vertAlign w:val="subscript"/>
        </w:rPr>
        <w:t>т</w:t>
      </w:r>
      <w:r w:rsidRPr="00917EA0">
        <w:rPr>
          <w:kern w:val="28"/>
          <w:sz w:val="28"/>
        </w:rPr>
        <w:t xml:space="preserve">. Расход питательной воды </w:t>
      </w:r>
      <w:r w:rsidRPr="00917EA0">
        <w:rPr>
          <w:kern w:val="28"/>
          <w:sz w:val="28"/>
          <w:lang w:val="en-US"/>
        </w:rPr>
        <w:t>G</w:t>
      </w:r>
      <w:r w:rsidRPr="00917EA0">
        <w:rPr>
          <w:kern w:val="28"/>
          <w:sz w:val="28"/>
          <w:vertAlign w:val="subscript"/>
        </w:rPr>
        <w:t>пв</w:t>
      </w:r>
      <w:r w:rsidRPr="00917EA0">
        <w:rPr>
          <w:kern w:val="28"/>
          <w:sz w:val="28"/>
        </w:rPr>
        <w:t>=</w:t>
      </w:r>
      <w:r w:rsidRPr="00917EA0">
        <w:rPr>
          <w:kern w:val="28"/>
          <w:sz w:val="28"/>
          <w:lang w:val="en-US"/>
        </w:rPr>
        <w:t>G</w:t>
      </w:r>
      <w:r w:rsidRPr="00917EA0">
        <w:rPr>
          <w:kern w:val="28"/>
          <w:sz w:val="28"/>
          <w:vertAlign w:val="subscript"/>
        </w:rPr>
        <w:t>пе</w:t>
      </w:r>
      <w:r w:rsidRPr="00917EA0">
        <w:rPr>
          <w:kern w:val="28"/>
          <w:sz w:val="28"/>
        </w:rPr>
        <w:t>=1,032·</w:t>
      </w:r>
      <w:r w:rsidRPr="00917EA0">
        <w:rPr>
          <w:kern w:val="28"/>
          <w:sz w:val="28"/>
          <w:lang w:val="en-US"/>
        </w:rPr>
        <w:t>G</w:t>
      </w:r>
      <w:r w:rsidRPr="00917EA0">
        <w:rPr>
          <w:kern w:val="28"/>
          <w:sz w:val="28"/>
          <w:vertAlign w:val="subscript"/>
        </w:rPr>
        <w:t>т</w:t>
      </w:r>
      <w:r w:rsidRPr="00917EA0">
        <w:rPr>
          <w:kern w:val="28"/>
          <w:sz w:val="28"/>
        </w:rPr>
        <w:t>.</w:t>
      </w:r>
      <w:r>
        <w:rPr>
          <w:kern w:val="28"/>
          <w:sz w:val="28"/>
        </w:rPr>
        <w:t xml:space="preserve"> </w:t>
      </w:r>
      <w:r w:rsidRPr="00917EA0">
        <w:rPr>
          <w:kern w:val="28"/>
          <w:sz w:val="28"/>
        </w:rPr>
        <w:t xml:space="preserve">Расход добавочной воды </w:t>
      </w:r>
      <w:r w:rsidRPr="00917EA0">
        <w:rPr>
          <w:kern w:val="28"/>
          <w:sz w:val="28"/>
          <w:lang w:val="en-US"/>
        </w:rPr>
        <w:t>G</w:t>
      </w:r>
      <w:r w:rsidRPr="00917EA0">
        <w:rPr>
          <w:kern w:val="28"/>
          <w:sz w:val="28"/>
          <w:vertAlign w:val="subscript"/>
        </w:rPr>
        <w:t>доб</w:t>
      </w:r>
      <w:r w:rsidRPr="00917EA0">
        <w:rPr>
          <w:kern w:val="28"/>
          <w:sz w:val="28"/>
        </w:rPr>
        <w:t>=</w:t>
      </w:r>
      <w:r w:rsidRPr="00917EA0">
        <w:rPr>
          <w:kern w:val="28"/>
          <w:sz w:val="28"/>
          <w:lang w:val="en-US"/>
        </w:rPr>
        <w:t>G</w:t>
      </w:r>
      <w:r w:rsidRPr="00917EA0">
        <w:rPr>
          <w:kern w:val="28"/>
          <w:sz w:val="28"/>
          <w:vertAlign w:val="subscript"/>
        </w:rPr>
        <w:t>ут</w:t>
      </w:r>
      <w:r w:rsidRPr="00917EA0">
        <w:rPr>
          <w:kern w:val="28"/>
          <w:sz w:val="28"/>
        </w:rPr>
        <w:t>=0,01224</w:t>
      </w:r>
      <w:r w:rsidRPr="00917EA0">
        <w:rPr>
          <w:kern w:val="28"/>
          <w:sz w:val="28"/>
          <w:lang w:val="en-US"/>
        </w:rPr>
        <w:t>G</w:t>
      </w:r>
      <w:r w:rsidRPr="00917EA0">
        <w:rPr>
          <w:kern w:val="28"/>
          <w:sz w:val="28"/>
          <w:vertAlign w:val="subscript"/>
        </w:rPr>
        <w:t>т</w:t>
      </w:r>
      <w:r w:rsidRPr="00917EA0">
        <w:rPr>
          <w:kern w:val="28"/>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56" w:name="_Toc516784966"/>
      <w:bookmarkStart w:id="57" w:name="_Toc516891283"/>
      <w:r w:rsidRPr="00917EA0">
        <w:rPr>
          <w:b w:val="0"/>
        </w:rPr>
        <w:t>2.6 Расчет системы ПВД.</w:t>
      </w:r>
      <w:bookmarkEnd w:id="56"/>
      <w:bookmarkEnd w:id="57"/>
    </w:p>
    <w:p w:rsidR="00917EA0" w:rsidRDefault="00917EA0" w:rsidP="00917EA0">
      <w:pPr>
        <w:widowControl/>
        <w:spacing w:line="360" w:lineRule="auto"/>
        <w:ind w:firstLine="709"/>
        <w:rPr>
          <w:kern w:val="28"/>
          <w:sz w:val="28"/>
        </w:rPr>
      </w:pPr>
      <w:r w:rsidRPr="00917EA0">
        <w:rPr>
          <w:kern w:val="28"/>
          <w:sz w:val="28"/>
        </w:rPr>
        <w:t>Из таблицы 2 находим:</w:t>
      </w:r>
    </w:p>
    <w:p w:rsidR="000B3F99" w:rsidRPr="00917EA0" w:rsidRDefault="000B3F9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1</w:t>
      </w:r>
      <w:r w:rsidRPr="00917EA0">
        <w:rPr>
          <w:kern w:val="28"/>
          <w:sz w:val="28"/>
        </w:rPr>
        <w:t>=3026 кДж/кг</w:t>
      </w:r>
      <w:r>
        <w:rPr>
          <w:kern w:val="28"/>
          <w:sz w:val="28"/>
        </w:rPr>
        <w:t xml:space="preserve"> </w:t>
      </w:r>
      <w:r w:rsidRPr="00917EA0">
        <w:rPr>
          <w:kern w:val="28"/>
          <w:sz w:val="28"/>
          <w:lang w:val="en-US"/>
        </w:rPr>
        <w:t>h</w:t>
      </w:r>
      <w:r w:rsidRPr="00917EA0">
        <w:rPr>
          <w:kern w:val="28"/>
          <w:sz w:val="28"/>
          <w:vertAlign w:val="subscript"/>
        </w:rPr>
        <w:t>21</w:t>
      </w:r>
      <w:r w:rsidRPr="00917EA0">
        <w:rPr>
          <w:kern w:val="28"/>
          <w:sz w:val="28"/>
          <w:vertAlign w:val="superscript"/>
        </w:rPr>
        <w:t>оп</w:t>
      </w:r>
      <w:r w:rsidRPr="00917EA0">
        <w:rPr>
          <w:kern w:val="28"/>
          <w:sz w:val="28"/>
        </w:rPr>
        <w:t>=1180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2</w:t>
      </w:r>
      <w:r w:rsidRPr="00917EA0">
        <w:rPr>
          <w:kern w:val="28"/>
          <w:sz w:val="28"/>
        </w:rPr>
        <w:t>=2953 кДж/кг</w:t>
      </w:r>
      <w:r>
        <w:rPr>
          <w:kern w:val="28"/>
          <w:sz w:val="28"/>
        </w:rPr>
        <w:t xml:space="preserve"> </w:t>
      </w:r>
      <w:r w:rsidRPr="00917EA0">
        <w:rPr>
          <w:kern w:val="28"/>
          <w:sz w:val="28"/>
          <w:lang w:val="en-US"/>
        </w:rPr>
        <w:t>h</w:t>
      </w:r>
      <w:r w:rsidRPr="00917EA0">
        <w:rPr>
          <w:kern w:val="28"/>
          <w:sz w:val="28"/>
          <w:vertAlign w:val="subscript"/>
        </w:rPr>
        <w:t>22</w:t>
      </w:r>
      <w:r w:rsidRPr="00917EA0">
        <w:rPr>
          <w:kern w:val="28"/>
          <w:sz w:val="28"/>
          <w:vertAlign w:val="superscript"/>
        </w:rPr>
        <w:t>оп</w:t>
      </w:r>
      <w:r w:rsidRPr="00917EA0">
        <w:rPr>
          <w:kern w:val="28"/>
          <w:sz w:val="28"/>
        </w:rPr>
        <w:t>=1053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3</w:t>
      </w:r>
      <w:r w:rsidRPr="00917EA0">
        <w:rPr>
          <w:kern w:val="28"/>
          <w:sz w:val="28"/>
        </w:rPr>
        <w:t>=3329 кДж/кг</w:t>
      </w:r>
      <w:r>
        <w:rPr>
          <w:kern w:val="28"/>
          <w:sz w:val="28"/>
        </w:rPr>
        <w:t xml:space="preserve"> </w:t>
      </w:r>
      <w:r w:rsidRPr="00917EA0">
        <w:rPr>
          <w:kern w:val="28"/>
          <w:sz w:val="28"/>
          <w:lang w:val="en-US"/>
        </w:rPr>
        <w:t>h</w:t>
      </w:r>
      <w:r w:rsidRPr="00917EA0">
        <w:rPr>
          <w:kern w:val="28"/>
          <w:sz w:val="28"/>
          <w:vertAlign w:val="subscript"/>
        </w:rPr>
        <w:t>23</w:t>
      </w:r>
      <w:r w:rsidRPr="00917EA0">
        <w:rPr>
          <w:kern w:val="28"/>
          <w:sz w:val="28"/>
          <w:vertAlign w:val="superscript"/>
        </w:rPr>
        <w:t>оп</w:t>
      </w:r>
      <w:r w:rsidRPr="00917EA0">
        <w:rPr>
          <w:kern w:val="28"/>
          <w:sz w:val="28"/>
        </w:rPr>
        <w:t>=865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lang w:val="en-US"/>
        </w:rPr>
        <w:t>j</w:t>
      </w:r>
      <w:r w:rsidRPr="00917EA0">
        <w:rPr>
          <w:kern w:val="28"/>
          <w:sz w:val="28"/>
          <w:vertAlign w:val="superscript"/>
        </w:rPr>
        <w:t xml:space="preserve">опп </w:t>
      </w:r>
      <w:r w:rsidRPr="00917EA0">
        <w:rPr>
          <w:kern w:val="28"/>
          <w:sz w:val="28"/>
        </w:rPr>
        <w:t xml:space="preserve">= </w:t>
      </w:r>
      <w:r w:rsidRPr="00917EA0">
        <w:rPr>
          <w:kern w:val="28"/>
          <w:sz w:val="28"/>
          <w:lang w:val="en-US"/>
        </w:rPr>
        <w:t>f</w:t>
      </w:r>
      <w:r w:rsidRPr="00917EA0">
        <w:rPr>
          <w:kern w:val="28"/>
          <w:sz w:val="28"/>
        </w:rPr>
        <w:t xml:space="preserve"> (</w:t>
      </w:r>
      <w:r w:rsidRPr="00917EA0">
        <w:rPr>
          <w:kern w:val="28"/>
          <w:sz w:val="28"/>
          <w:lang w:val="en-US"/>
        </w:rPr>
        <w:t>P</w:t>
      </w:r>
      <w:r w:rsidRPr="00917EA0">
        <w:rPr>
          <w:kern w:val="28"/>
          <w:sz w:val="28"/>
          <w:vertAlign w:val="subscript"/>
        </w:rPr>
        <w:t xml:space="preserve">под </w:t>
      </w:r>
      <w:r w:rsidRPr="00917EA0">
        <w:rPr>
          <w:kern w:val="28"/>
          <w:sz w:val="28"/>
          <w:vertAlign w:val="subscript"/>
          <w:lang w:val="en-US"/>
        </w:rPr>
        <w:t>j</w:t>
      </w:r>
      <w:r w:rsidRPr="00917EA0">
        <w:rPr>
          <w:kern w:val="28"/>
          <w:sz w:val="28"/>
        </w:rPr>
        <w:t xml:space="preserve">, </w:t>
      </w:r>
      <w:r w:rsidRPr="00917EA0">
        <w:rPr>
          <w:kern w:val="28"/>
          <w:sz w:val="28"/>
          <w:lang w:val="en-US"/>
        </w:rPr>
        <w:t>t</w:t>
      </w:r>
      <w:r w:rsidRPr="00917EA0">
        <w:rPr>
          <w:kern w:val="28"/>
          <w:sz w:val="28"/>
          <w:vertAlign w:val="subscript"/>
        </w:rPr>
        <w:t xml:space="preserve">н </w:t>
      </w:r>
      <w:r w:rsidRPr="00917EA0">
        <w:rPr>
          <w:kern w:val="28"/>
          <w:sz w:val="28"/>
          <w:vertAlign w:val="subscript"/>
          <w:lang w:val="en-US"/>
        </w:rPr>
        <w:t>j</w:t>
      </w:r>
      <w:r w:rsidRPr="00917EA0">
        <w:rPr>
          <w:kern w:val="28"/>
          <w:sz w:val="28"/>
        </w:rPr>
        <w:t>+20)</w:t>
      </w:r>
      <w:r>
        <w:rPr>
          <w:kern w:val="28"/>
          <w:sz w:val="28"/>
        </w:rPr>
        <w:t xml:space="preserve"> </w:t>
      </w:r>
      <w:r w:rsidRPr="00917EA0">
        <w:rPr>
          <w:kern w:val="28"/>
          <w:sz w:val="28"/>
          <w:lang w:val="en-US"/>
        </w:rPr>
        <w:t>h</w:t>
      </w:r>
      <w:r w:rsidRPr="00917EA0">
        <w:rPr>
          <w:kern w:val="28"/>
          <w:sz w:val="28"/>
          <w:vertAlign w:val="subscript"/>
        </w:rPr>
        <w:t xml:space="preserve">др </w:t>
      </w:r>
      <w:r w:rsidRPr="00917EA0">
        <w:rPr>
          <w:kern w:val="28"/>
          <w:sz w:val="28"/>
          <w:vertAlign w:val="subscript"/>
          <w:lang w:val="en-US"/>
        </w:rPr>
        <w:t>j</w:t>
      </w:r>
      <w:r w:rsidRPr="00917EA0">
        <w:rPr>
          <w:kern w:val="28"/>
          <w:sz w:val="28"/>
          <w:vertAlign w:val="subscript"/>
        </w:rPr>
        <w:t xml:space="preserve"> </w:t>
      </w:r>
      <w:r w:rsidRPr="00917EA0">
        <w:rPr>
          <w:kern w:val="28"/>
          <w:sz w:val="28"/>
        </w:rPr>
        <w:t xml:space="preserve">= </w:t>
      </w:r>
      <w:r w:rsidRPr="00917EA0">
        <w:rPr>
          <w:kern w:val="28"/>
          <w:sz w:val="28"/>
          <w:lang w:val="en-US"/>
        </w:rPr>
        <w:t>f</w:t>
      </w:r>
      <w:r w:rsidRPr="00917EA0">
        <w:rPr>
          <w:kern w:val="28"/>
          <w:sz w:val="28"/>
        </w:rPr>
        <w:t xml:space="preserve"> (</w:t>
      </w:r>
      <w:r w:rsidRPr="00917EA0">
        <w:rPr>
          <w:kern w:val="28"/>
          <w:sz w:val="28"/>
          <w:lang w:val="en-US"/>
        </w:rPr>
        <w:t>P</w:t>
      </w:r>
      <w:r w:rsidRPr="00917EA0">
        <w:rPr>
          <w:kern w:val="28"/>
          <w:sz w:val="28"/>
          <w:vertAlign w:val="subscript"/>
        </w:rPr>
        <w:t xml:space="preserve">под </w:t>
      </w:r>
      <w:r w:rsidRPr="00917EA0">
        <w:rPr>
          <w:kern w:val="28"/>
          <w:sz w:val="28"/>
          <w:vertAlign w:val="subscript"/>
          <w:lang w:val="en-US"/>
        </w:rPr>
        <w:t>j</w:t>
      </w:r>
      <w:r w:rsidRPr="00917EA0">
        <w:rPr>
          <w:kern w:val="28"/>
          <w:sz w:val="28"/>
        </w:rPr>
        <w:t xml:space="preserve">, </w:t>
      </w:r>
      <w:r w:rsidRPr="00917EA0">
        <w:rPr>
          <w:kern w:val="28"/>
          <w:sz w:val="28"/>
          <w:lang w:val="en-US"/>
        </w:rPr>
        <w:t>t</w:t>
      </w:r>
      <w:r w:rsidRPr="00917EA0">
        <w:rPr>
          <w:kern w:val="28"/>
          <w:sz w:val="28"/>
          <w:vertAlign w:val="subscript"/>
        </w:rPr>
        <w:t xml:space="preserve">в </w:t>
      </w:r>
      <w:r w:rsidRPr="00917EA0">
        <w:rPr>
          <w:kern w:val="28"/>
          <w:sz w:val="28"/>
          <w:vertAlign w:val="subscript"/>
          <w:lang w:val="en-US"/>
        </w:rPr>
        <w:t>j</w:t>
      </w:r>
      <w:r w:rsidRPr="00917EA0">
        <w:rPr>
          <w:kern w:val="28"/>
          <w:sz w:val="28"/>
          <w:vertAlign w:val="subscript"/>
        </w:rPr>
        <w:t>+1</w:t>
      </w:r>
      <w:r w:rsidRPr="00917EA0">
        <w:rPr>
          <w:kern w:val="28"/>
          <w:sz w:val="28"/>
        </w:rPr>
        <w:t>+10)</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1</w:t>
      </w:r>
      <w:r w:rsidRPr="00917EA0">
        <w:rPr>
          <w:kern w:val="28"/>
          <w:sz w:val="28"/>
          <w:vertAlign w:val="superscript"/>
        </w:rPr>
        <w:t>опп</w:t>
      </w:r>
      <w:r w:rsidRPr="00917EA0">
        <w:rPr>
          <w:kern w:val="28"/>
          <w:sz w:val="28"/>
        </w:rPr>
        <w:t>=2865 кДж/кг</w:t>
      </w:r>
      <w:r>
        <w:rPr>
          <w:kern w:val="28"/>
          <w:sz w:val="28"/>
        </w:rPr>
        <w:t xml:space="preserve"> </w:t>
      </w:r>
      <w:r w:rsidRPr="00917EA0">
        <w:rPr>
          <w:kern w:val="28"/>
          <w:sz w:val="28"/>
          <w:lang w:val="en-US"/>
        </w:rPr>
        <w:t>h</w:t>
      </w:r>
      <w:r w:rsidRPr="00917EA0">
        <w:rPr>
          <w:kern w:val="28"/>
          <w:sz w:val="28"/>
          <w:vertAlign w:val="subscript"/>
        </w:rPr>
        <w:t>др1</w:t>
      </w:r>
      <w:r w:rsidRPr="00917EA0">
        <w:rPr>
          <w:kern w:val="28"/>
          <w:sz w:val="28"/>
        </w:rPr>
        <w:t>=1085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2</w:t>
      </w:r>
      <w:r w:rsidRPr="00917EA0">
        <w:rPr>
          <w:kern w:val="28"/>
          <w:sz w:val="28"/>
          <w:vertAlign w:val="superscript"/>
        </w:rPr>
        <w:t>опп</w:t>
      </w:r>
      <w:r w:rsidRPr="00917EA0">
        <w:rPr>
          <w:kern w:val="28"/>
          <w:sz w:val="28"/>
        </w:rPr>
        <w:t>=2858 кДж/кг</w:t>
      </w:r>
      <w:r>
        <w:rPr>
          <w:kern w:val="28"/>
          <w:sz w:val="28"/>
        </w:rPr>
        <w:t xml:space="preserve"> </w:t>
      </w:r>
      <w:r w:rsidRPr="00917EA0">
        <w:rPr>
          <w:kern w:val="28"/>
          <w:sz w:val="28"/>
          <w:lang w:val="en-US"/>
        </w:rPr>
        <w:t>h</w:t>
      </w:r>
      <w:r w:rsidRPr="00917EA0">
        <w:rPr>
          <w:kern w:val="28"/>
          <w:sz w:val="28"/>
          <w:vertAlign w:val="subscript"/>
        </w:rPr>
        <w:t>др2</w:t>
      </w:r>
      <w:r w:rsidRPr="00917EA0">
        <w:rPr>
          <w:kern w:val="28"/>
          <w:sz w:val="28"/>
        </w:rPr>
        <w:t>=873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3</w:t>
      </w:r>
      <w:r w:rsidRPr="00917EA0">
        <w:rPr>
          <w:kern w:val="28"/>
          <w:sz w:val="28"/>
          <w:vertAlign w:val="superscript"/>
        </w:rPr>
        <w:t>опп</w:t>
      </w:r>
      <w:r w:rsidRPr="00917EA0">
        <w:rPr>
          <w:kern w:val="28"/>
          <w:sz w:val="28"/>
        </w:rPr>
        <w:t>=2832 кДж/кг</w:t>
      </w:r>
      <w:r>
        <w:rPr>
          <w:kern w:val="28"/>
          <w:sz w:val="28"/>
        </w:rPr>
        <w:t xml:space="preserve"> </w:t>
      </w:r>
      <w:r w:rsidRPr="00917EA0">
        <w:rPr>
          <w:kern w:val="28"/>
          <w:sz w:val="28"/>
          <w:lang w:val="en-US"/>
        </w:rPr>
        <w:t>h</w:t>
      </w:r>
      <w:r w:rsidRPr="00917EA0">
        <w:rPr>
          <w:kern w:val="28"/>
          <w:sz w:val="28"/>
          <w:vertAlign w:val="subscript"/>
        </w:rPr>
        <w:t>др3</w:t>
      </w:r>
      <w:r w:rsidRPr="00917EA0">
        <w:rPr>
          <w:kern w:val="28"/>
          <w:sz w:val="28"/>
        </w:rPr>
        <w:t>=719 кДж/кг</w:t>
      </w:r>
    </w:p>
    <w:p w:rsidR="00917EA0" w:rsidRPr="00917EA0" w:rsidRDefault="00917EA0" w:rsidP="00917EA0">
      <w:pPr>
        <w:widowControl/>
        <w:spacing w:line="360" w:lineRule="auto"/>
        <w:ind w:firstLine="709"/>
        <w:rPr>
          <w:kern w:val="28"/>
          <w:sz w:val="28"/>
        </w:rPr>
      </w:pPr>
    </w:p>
    <w:p w:rsidR="00917EA0" w:rsidRDefault="000B3F99" w:rsidP="00917EA0">
      <w:pPr>
        <w:widowControl/>
        <w:spacing w:line="360" w:lineRule="auto"/>
        <w:ind w:firstLine="709"/>
        <w:rPr>
          <w:kern w:val="28"/>
          <w:sz w:val="28"/>
        </w:rPr>
      </w:pPr>
      <w:r>
        <w:rPr>
          <w:kern w:val="28"/>
          <w:sz w:val="28"/>
        </w:rPr>
        <w:br w:type="page"/>
      </w:r>
      <w:r w:rsidR="00917EA0" w:rsidRPr="00917EA0">
        <w:rPr>
          <w:kern w:val="28"/>
          <w:sz w:val="28"/>
        </w:rPr>
        <w:t>Повышение энтальпии воды в питательных насосах:</w:t>
      </w:r>
    </w:p>
    <w:p w:rsidR="000B3F99" w:rsidRPr="00917EA0" w:rsidRDefault="000B3F99"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109" type="#_x0000_t75" style="width:323.25pt;height:41.25pt" fillcolor="window">
            <v:imagedata r:id="rId89" o:title=""/>
          </v:shape>
        </w:pict>
      </w:r>
      <w:r w:rsidR="00917EA0" w:rsidRPr="00917EA0">
        <w:rPr>
          <w:kern w:val="28"/>
          <w:sz w:val="28"/>
        </w:rPr>
        <w:t xml:space="preserve"> кДж/кг.</w:t>
      </w:r>
    </w:p>
    <w:p w:rsidR="000B3F99" w:rsidRPr="00917EA0" w:rsidRDefault="000B3F9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Энтальпия воды перед ПВД 3 с учетом работы питательных насосов:</w:t>
      </w:r>
    </w:p>
    <w:p w:rsidR="000B3F99" w:rsidRPr="00917EA0" w:rsidRDefault="000B3F9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13</w:t>
      </w:r>
      <w:r w:rsidRPr="00917EA0">
        <w:rPr>
          <w:kern w:val="28"/>
          <w:sz w:val="28"/>
        </w:rPr>
        <w:t>=</w:t>
      </w:r>
      <w:r w:rsidRPr="00917EA0">
        <w:rPr>
          <w:kern w:val="28"/>
          <w:sz w:val="28"/>
          <w:lang w:val="en-US"/>
        </w:rPr>
        <w:t>h</w:t>
      </w:r>
      <w:r w:rsidRPr="00917EA0">
        <w:rPr>
          <w:kern w:val="28"/>
          <w:sz w:val="28"/>
          <w:vertAlign w:val="superscript"/>
        </w:rPr>
        <w:t>`</w:t>
      </w:r>
      <w:r w:rsidRPr="00917EA0">
        <w:rPr>
          <w:kern w:val="28"/>
          <w:sz w:val="28"/>
          <w:vertAlign w:val="subscript"/>
        </w:rPr>
        <w:t>д</w:t>
      </w:r>
      <w:r w:rsidRPr="00917EA0">
        <w:rPr>
          <w:kern w:val="28"/>
          <w:sz w:val="28"/>
        </w:rPr>
        <w:t>+</w:t>
      </w:r>
      <w:r w:rsidRPr="00917EA0">
        <w:rPr>
          <w:kern w:val="28"/>
          <w:sz w:val="28"/>
          <w:szCs w:val="28"/>
        </w:rPr>
        <w:sym w:font="Symbol" w:char="F044"/>
      </w:r>
      <w:r w:rsidRPr="00917EA0">
        <w:rPr>
          <w:kern w:val="28"/>
          <w:sz w:val="28"/>
          <w:lang w:val="en-US"/>
        </w:rPr>
        <w:t>h</w:t>
      </w:r>
      <w:r w:rsidRPr="00917EA0">
        <w:rPr>
          <w:kern w:val="28"/>
          <w:sz w:val="28"/>
          <w:vertAlign w:val="subscript"/>
        </w:rPr>
        <w:t>пн</w:t>
      </w:r>
      <w:r w:rsidRPr="00917EA0">
        <w:rPr>
          <w:kern w:val="28"/>
          <w:sz w:val="28"/>
        </w:rPr>
        <w:t>=687+35,9=722,9 кДж/кг.</w:t>
      </w:r>
    </w:p>
    <w:p w:rsidR="000B3F99" w:rsidRPr="00917EA0" w:rsidRDefault="000B3F9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Расход пара уплотнений, подаваемый на подогреватель:</w:t>
      </w:r>
    </w:p>
    <w:p w:rsidR="000B3F99" w:rsidRPr="00917EA0" w:rsidRDefault="000B3F99"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110" type="#_x0000_t75" style="width:250.5pt;height:36pt" fillcolor="window">
            <v:imagedata r:id="rId90" o:title=""/>
          </v:shape>
        </w:pict>
      </w:r>
    </w:p>
    <w:p w:rsidR="000B3F99" w:rsidRPr="00917EA0" w:rsidRDefault="000B3F9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Энтальпия пара уплотнений:</w:t>
      </w:r>
    </w:p>
    <w:p w:rsidR="000B3F99" w:rsidRPr="00917EA0" w:rsidRDefault="000B3F99"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lang w:val="en-US"/>
        </w:rPr>
        <w:pict>
          <v:shape id="_x0000_i1111" type="#_x0000_t75" style="width:95.25pt;height:23.25pt" fillcolor="window">
            <v:imagedata r:id="rId91" o:title=""/>
          </v:shape>
        </w:pict>
      </w:r>
      <w:r w:rsidR="00917EA0" w:rsidRPr="00917EA0">
        <w:rPr>
          <w:kern w:val="28"/>
          <w:sz w:val="28"/>
        </w:rPr>
        <w:t xml:space="preserve"> кДж/кг.</w:t>
      </w:r>
    </w:p>
    <w:p w:rsidR="000B3F99" w:rsidRPr="00917EA0" w:rsidRDefault="000B3F9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Тепловой баланс для ПВД 1:</w:t>
      </w:r>
    </w:p>
    <w:p w:rsidR="000B3F99" w:rsidRPr="00917EA0" w:rsidRDefault="000B3F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12" type="#_x0000_t75" style="width:200.25pt;height:23.25pt" fillcolor="window">
            <v:imagedata r:id="rId92" o:title=""/>
          </v:shape>
        </w:pict>
      </w:r>
    </w:p>
    <w:p w:rsidR="00917EA0" w:rsidRPr="00917EA0" w:rsidRDefault="00215BA8" w:rsidP="00917EA0">
      <w:pPr>
        <w:widowControl/>
        <w:spacing w:line="360" w:lineRule="auto"/>
        <w:ind w:firstLine="709"/>
        <w:rPr>
          <w:kern w:val="28"/>
          <w:sz w:val="28"/>
        </w:rPr>
      </w:pPr>
      <w:r>
        <w:rPr>
          <w:kern w:val="28"/>
          <w:sz w:val="28"/>
        </w:rPr>
        <w:pict>
          <v:shape id="_x0000_i1113" type="#_x0000_t75" style="width:250.5pt;height:38.25pt" fillcolor="window">
            <v:imagedata r:id="rId93" o:title=""/>
          </v:shape>
        </w:pic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Тепловой баланс для ПВД 2:</w:t>
      </w:r>
    </w:p>
    <w:p w:rsidR="000B3F99" w:rsidRPr="00917EA0" w:rsidRDefault="000B3F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14" type="#_x0000_t75" style="width:407.25pt;height:23.25pt" fillcolor="window">
            <v:imagedata r:id="rId94" o:title=""/>
          </v:shape>
        </w:pict>
      </w:r>
    </w:p>
    <w:p w:rsidR="00917EA0" w:rsidRPr="00917EA0" w:rsidRDefault="00215BA8" w:rsidP="00917EA0">
      <w:pPr>
        <w:widowControl/>
        <w:spacing w:line="360" w:lineRule="auto"/>
        <w:ind w:firstLine="709"/>
        <w:rPr>
          <w:kern w:val="28"/>
          <w:sz w:val="28"/>
        </w:rPr>
      </w:pPr>
      <w:r>
        <w:rPr>
          <w:kern w:val="28"/>
          <w:sz w:val="28"/>
        </w:rPr>
        <w:pict>
          <v:shape id="_x0000_i1115" type="#_x0000_t75" style="width:443.25pt;height:59.25pt" fillcolor="window">
            <v:imagedata r:id="rId95" o:title=""/>
          </v:shape>
        </w:pict>
      </w:r>
    </w:p>
    <w:p w:rsidR="00917EA0" w:rsidRDefault="00917EA0" w:rsidP="00917EA0">
      <w:pPr>
        <w:widowControl/>
        <w:spacing w:line="360" w:lineRule="auto"/>
        <w:ind w:firstLine="709"/>
        <w:rPr>
          <w:kern w:val="28"/>
          <w:sz w:val="28"/>
        </w:rPr>
      </w:pPr>
      <w:r w:rsidRPr="00917EA0">
        <w:rPr>
          <w:kern w:val="28"/>
          <w:sz w:val="28"/>
        </w:rPr>
        <w:t>Тепловой баланс для ПВД 3:</w:t>
      </w:r>
    </w:p>
    <w:p w:rsidR="000B3F99" w:rsidRPr="00917EA0" w:rsidRDefault="000B3F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16" type="#_x0000_t75" style="width:387pt;height:23.25pt" fillcolor="window">
            <v:imagedata r:id="rId96" o:title=""/>
          </v:shape>
        </w:pict>
      </w:r>
    </w:p>
    <w:p w:rsidR="00917EA0" w:rsidRPr="00917EA0" w:rsidRDefault="00215BA8" w:rsidP="00917EA0">
      <w:pPr>
        <w:widowControl/>
        <w:spacing w:line="360" w:lineRule="auto"/>
        <w:ind w:firstLine="709"/>
        <w:rPr>
          <w:kern w:val="28"/>
          <w:sz w:val="28"/>
        </w:rPr>
      </w:pPr>
      <w:r>
        <w:rPr>
          <w:kern w:val="28"/>
          <w:sz w:val="28"/>
        </w:rPr>
        <w:pict>
          <v:shape id="_x0000_i1117" type="#_x0000_t75" style="width:422.25pt;height:59.25pt" fillcolor="window">
            <v:imagedata r:id="rId97" o:title=""/>
          </v:shape>
        </w:pic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Определяем нагрев воды в ОПП:</w:t>
      </w:r>
    </w:p>
    <w:p w:rsidR="000B3F99" w:rsidRPr="00917EA0" w:rsidRDefault="000B3F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18" type="#_x0000_t75" style="width:141pt;height:42.75pt" fillcolor="window">
            <v:imagedata r:id="rId98" o:title=""/>
          </v:shape>
        </w:pict>
      </w:r>
    </w:p>
    <w:p w:rsidR="00917EA0" w:rsidRPr="00917EA0" w:rsidRDefault="00215BA8" w:rsidP="00917EA0">
      <w:pPr>
        <w:widowControl/>
        <w:spacing w:line="360" w:lineRule="auto"/>
        <w:ind w:firstLine="709"/>
        <w:rPr>
          <w:kern w:val="28"/>
          <w:sz w:val="28"/>
        </w:rPr>
      </w:pPr>
      <w:r>
        <w:rPr>
          <w:kern w:val="28"/>
          <w:sz w:val="28"/>
        </w:rPr>
        <w:pict>
          <v:shape id="_x0000_i1119" type="#_x0000_t75" style="width:242.25pt;height:38.25pt" fillcolor="window">
            <v:imagedata r:id="rId99" o:title=""/>
          </v:shape>
        </w:pict>
      </w:r>
      <w:r w:rsidR="00917EA0" w:rsidRPr="00917EA0">
        <w:rPr>
          <w:kern w:val="28"/>
          <w:sz w:val="28"/>
        </w:rPr>
        <w:t xml:space="preserve"> кДж/кг.</w:t>
      </w:r>
    </w:p>
    <w:p w:rsidR="00917EA0" w:rsidRPr="00917EA0" w:rsidRDefault="00215BA8" w:rsidP="00917EA0">
      <w:pPr>
        <w:widowControl/>
        <w:spacing w:line="360" w:lineRule="auto"/>
        <w:ind w:firstLine="709"/>
        <w:rPr>
          <w:kern w:val="28"/>
          <w:sz w:val="28"/>
        </w:rPr>
      </w:pPr>
      <w:r>
        <w:rPr>
          <w:kern w:val="28"/>
          <w:sz w:val="28"/>
        </w:rPr>
        <w:pict>
          <v:shape id="_x0000_i1120" type="#_x0000_t75" style="width:237pt;height:38.25pt" fillcolor="window">
            <v:imagedata r:id="rId100" o:title=""/>
          </v:shape>
        </w:pict>
      </w:r>
      <w:r w:rsidR="00917EA0" w:rsidRPr="00917EA0">
        <w:rPr>
          <w:kern w:val="28"/>
          <w:sz w:val="28"/>
        </w:rPr>
        <w:t xml:space="preserve"> кДж/кг.</w:t>
      </w:r>
    </w:p>
    <w:p w:rsidR="00917EA0" w:rsidRPr="00917EA0" w:rsidRDefault="00215BA8" w:rsidP="00917EA0">
      <w:pPr>
        <w:widowControl/>
        <w:spacing w:line="360" w:lineRule="auto"/>
        <w:ind w:firstLine="709"/>
        <w:rPr>
          <w:kern w:val="28"/>
          <w:sz w:val="28"/>
        </w:rPr>
      </w:pPr>
      <w:r>
        <w:rPr>
          <w:kern w:val="28"/>
          <w:sz w:val="28"/>
        </w:rPr>
        <w:pict>
          <v:shape id="_x0000_i1121" type="#_x0000_t75" style="width:241.5pt;height:38.25pt" fillcolor="window">
            <v:imagedata r:id="rId101" o:title=""/>
          </v:shape>
        </w:pict>
      </w:r>
      <w:r w:rsidR="00917EA0" w:rsidRPr="00917EA0">
        <w:rPr>
          <w:kern w:val="28"/>
          <w:sz w:val="28"/>
        </w:rPr>
        <w:t xml:space="preserve"> кДж/кг.</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Уточняем энтальпии воды за подогревателями.</w:t>
      </w:r>
    </w:p>
    <w:p w:rsidR="000B3F99" w:rsidRPr="00917EA0" w:rsidRDefault="000B3F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22" type="#_x0000_t75" style="width:231pt;height:21pt" fillcolor="window">
            <v:imagedata r:id="rId102" o:title=""/>
          </v:shape>
        </w:pict>
      </w:r>
      <w:r w:rsidR="00917EA0" w:rsidRPr="00917EA0">
        <w:rPr>
          <w:kern w:val="28"/>
          <w:sz w:val="28"/>
        </w:rPr>
        <w:t xml:space="preserve"> кДж/кг.</w:t>
      </w:r>
    </w:p>
    <w:p w:rsidR="00917EA0" w:rsidRPr="00917EA0" w:rsidRDefault="00215BA8" w:rsidP="00917EA0">
      <w:pPr>
        <w:widowControl/>
        <w:spacing w:line="360" w:lineRule="auto"/>
        <w:ind w:firstLine="709"/>
        <w:rPr>
          <w:kern w:val="28"/>
          <w:sz w:val="28"/>
        </w:rPr>
      </w:pPr>
      <w:r>
        <w:rPr>
          <w:kern w:val="28"/>
          <w:sz w:val="28"/>
        </w:rPr>
        <w:pict>
          <v:shape id="_x0000_i1123" type="#_x0000_t75" style="width:227.25pt;height:21pt" fillcolor="window">
            <v:imagedata r:id="rId103" o:title=""/>
          </v:shape>
        </w:pict>
      </w:r>
      <w:r w:rsidR="00917EA0" w:rsidRPr="00917EA0">
        <w:rPr>
          <w:kern w:val="28"/>
          <w:sz w:val="28"/>
        </w:rPr>
        <w:t xml:space="preserve"> кДж/кг.</w:t>
      </w:r>
    </w:p>
    <w:p w:rsidR="00917EA0" w:rsidRPr="00917EA0" w:rsidRDefault="00215BA8" w:rsidP="00917EA0">
      <w:pPr>
        <w:widowControl/>
        <w:spacing w:line="360" w:lineRule="auto"/>
        <w:ind w:firstLine="709"/>
        <w:rPr>
          <w:kern w:val="28"/>
          <w:sz w:val="28"/>
        </w:rPr>
      </w:pPr>
      <w:r>
        <w:rPr>
          <w:kern w:val="28"/>
          <w:sz w:val="28"/>
        </w:rPr>
        <w:pict>
          <v:shape id="_x0000_i1124" type="#_x0000_t75" style="width:221.25pt;height:21pt" fillcolor="window">
            <v:imagedata r:id="rId104" o:title=""/>
          </v:shape>
        </w:pict>
      </w:r>
      <w:r w:rsidR="00917EA0" w:rsidRPr="00917EA0">
        <w:rPr>
          <w:kern w:val="28"/>
          <w:sz w:val="28"/>
        </w:rPr>
        <w:t xml:space="preserve"> кДж/кг.</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Составляем уточненные тепловые балансы.</w:t>
      </w:r>
    </w:p>
    <w:p w:rsidR="00917EA0" w:rsidRDefault="00917EA0" w:rsidP="00917EA0">
      <w:pPr>
        <w:widowControl/>
        <w:spacing w:line="360" w:lineRule="auto"/>
        <w:ind w:firstLine="709"/>
        <w:rPr>
          <w:kern w:val="28"/>
          <w:sz w:val="28"/>
        </w:rPr>
      </w:pPr>
      <w:r w:rsidRPr="00917EA0">
        <w:rPr>
          <w:kern w:val="28"/>
          <w:sz w:val="28"/>
        </w:rPr>
        <w:t>Для ПВД 1:</w:t>
      </w:r>
    </w:p>
    <w:p w:rsidR="000B3F99" w:rsidRPr="00917EA0" w:rsidRDefault="000B3F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25" type="#_x0000_t75" style="width:188.25pt;height:23.25pt" fillcolor="window">
            <v:imagedata r:id="rId105" o:title=""/>
          </v:shape>
        </w:pict>
      </w:r>
    </w:p>
    <w:p w:rsidR="00917EA0" w:rsidRPr="00917EA0" w:rsidRDefault="00215BA8" w:rsidP="00917EA0">
      <w:pPr>
        <w:widowControl/>
        <w:spacing w:line="360" w:lineRule="auto"/>
        <w:ind w:firstLine="709"/>
        <w:rPr>
          <w:kern w:val="28"/>
          <w:sz w:val="28"/>
        </w:rPr>
      </w:pPr>
      <w:r>
        <w:rPr>
          <w:kern w:val="28"/>
          <w:sz w:val="28"/>
        </w:rPr>
        <w:pict>
          <v:shape id="_x0000_i1126" type="#_x0000_t75" style="width:282.75pt;height:38.25pt" fillcolor="window">
            <v:imagedata r:id="rId106" o:title=""/>
          </v:shape>
        </w:pic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Для ПВД 2:</w:t>
      </w:r>
    </w:p>
    <w:p w:rsidR="000B3F99" w:rsidRPr="00917EA0" w:rsidRDefault="000B3F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27" type="#_x0000_t75" style="width:396pt;height:23.25pt" fillcolor="window">
            <v:imagedata r:id="rId107" o:title=""/>
          </v:shape>
        </w:pict>
      </w:r>
    </w:p>
    <w:p w:rsidR="00917EA0" w:rsidRPr="00917EA0" w:rsidRDefault="00215BA8" w:rsidP="00917EA0">
      <w:pPr>
        <w:widowControl/>
        <w:spacing w:line="360" w:lineRule="auto"/>
        <w:ind w:firstLine="709"/>
        <w:rPr>
          <w:kern w:val="28"/>
          <w:sz w:val="28"/>
        </w:rPr>
      </w:pPr>
      <w:r>
        <w:rPr>
          <w:kern w:val="28"/>
          <w:sz w:val="28"/>
        </w:rPr>
        <w:pict>
          <v:shape id="_x0000_i1128" type="#_x0000_t75" style="width:477pt;height:59.25pt" fillcolor="window">
            <v:imagedata r:id="rId108" o:title=""/>
          </v:shape>
        </w:pict>
      </w:r>
    </w:p>
    <w:p w:rsidR="00917EA0" w:rsidRPr="00917EA0" w:rsidRDefault="00917EA0" w:rsidP="00917EA0">
      <w:pPr>
        <w:pStyle w:val="23"/>
        <w:spacing w:line="360" w:lineRule="auto"/>
        <w:ind w:firstLine="709"/>
        <w:jc w:val="both"/>
        <w:rPr>
          <w:rFonts w:ascii="Times New Roman" w:hAnsi="Times New Roman"/>
          <w:sz w:val="28"/>
        </w:rPr>
      </w:pPr>
      <w:r w:rsidRPr="00917EA0">
        <w:rPr>
          <w:rFonts w:ascii="Times New Roman" w:hAnsi="Times New Roman"/>
          <w:sz w:val="28"/>
        </w:rPr>
        <w:t>Так как ПВД-3 включён по схеме Виален, то на этом этапе уравнение для ПВД-3 не меняется.</w:t>
      </w:r>
      <w:r>
        <w:rPr>
          <w:rFonts w:ascii="Times New Roman" w:hAnsi="Times New Roman"/>
          <w:sz w:val="28"/>
        </w:rPr>
        <w:t xml:space="preserve"> </w:t>
      </w:r>
    </w:p>
    <w:p w:rsidR="00917EA0" w:rsidRDefault="00917EA0" w:rsidP="00917EA0">
      <w:pPr>
        <w:widowControl/>
        <w:spacing w:line="360" w:lineRule="auto"/>
        <w:ind w:firstLine="709"/>
        <w:rPr>
          <w:kern w:val="28"/>
          <w:sz w:val="28"/>
        </w:rPr>
      </w:pPr>
      <w:r w:rsidRPr="00917EA0">
        <w:rPr>
          <w:kern w:val="28"/>
          <w:sz w:val="28"/>
        </w:rPr>
        <w:t xml:space="preserve">Необходимо уточнить </w:t>
      </w:r>
      <w:r w:rsidR="00215BA8">
        <w:rPr>
          <w:kern w:val="28"/>
          <w:position w:val="-12"/>
          <w:sz w:val="28"/>
          <w:lang w:val="en-US"/>
        </w:rPr>
        <w:pict>
          <v:shape id="_x0000_i1129" type="#_x0000_t75" style="width:20.25pt;height:18.75pt" fillcolor="window">
            <v:imagedata r:id="rId109" o:title=""/>
          </v:shape>
        </w:pict>
      </w:r>
      <w:r w:rsidRPr="00917EA0">
        <w:rPr>
          <w:kern w:val="28"/>
          <w:sz w:val="28"/>
        </w:rPr>
        <w:t>.</w:t>
      </w:r>
    </w:p>
    <w:p w:rsidR="000B3F99" w:rsidRPr="00917EA0" w:rsidRDefault="000B3F99"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2"/>
          <w:sz w:val="28"/>
        </w:rPr>
        <w:pict>
          <v:shape id="_x0000_i1130" type="#_x0000_t75" style="width:244.5pt;height:21pt" fillcolor="window">
            <v:imagedata r:id="rId110" o:title=""/>
          </v:shape>
        </w:pict>
      </w:r>
      <w:r w:rsidR="00917EA0" w:rsidRPr="00917EA0">
        <w:rPr>
          <w:kern w:val="28"/>
          <w:sz w:val="28"/>
        </w:rPr>
        <w:t xml:space="preserve">кДж/кг, </w:t>
      </w:r>
      <w:r w:rsidR="00917EA0" w:rsidRPr="00917EA0">
        <w:rPr>
          <w:kern w:val="28"/>
          <w:sz w:val="28"/>
          <w:lang w:val="en-US"/>
        </w:rPr>
        <w:t>t</w:t>
      </w:r>
      <w:r w:rsidR="00917EA0" w:rsidRPr="00917EA0">
        <w:rPr>
          <w:kern w:val="28"/>
          <w:sz w:val="28"/>
          <w:vertAlign w:val="subscript"/>
        </w:rPr>
        <w:t>пв</w:t>
      </w:r>
      <w:r w:rsidR="00917EA0" w:rsidRPr="00917EA0">
        <w:rPr>
          <w:kern w:val="28"/>
          <w:sz w:val="28"/>
        </w:rPr>
        <w:t xml:space="preserve">=276 </w:t>
      </w:r>
      <w:r w:rsidR="00917EA0" w:rsidRPr="00917EA0">
        <w:rPr>
          <w:kern w:val="28"/>
          <w:sz w:val="28"/>
          <w:vertAlign w:val="superscript"/>
        </w:rPr>
        <w:t>о</w:t>
      </w:r>
      <w:r w:rsidR="00917EA0" w:rsidRPr="00917EA0">
        <w:rPr>
          <w:kern w:val="28"/>
          <w:sz w:val="28"/>
        </w:rPr>
        <w:t>С.</w:t>
      </w:r>
    </w:p>
    <w:p w:rsidR="000B3F99" w:rsidRPr="00917EA0" w:rsidRDefault="000B3F99" w:rsidP="00917EA0">
      <w:pPr>
        <w:widowControl/>
        <w:spacing w:line="360" w:lineRule="auto"/>
        <w:ind w:firstLine="709"/>
        <w:rPr>
          <w:kern w:val="28"/>
          <w:sz w:val="28"/>
        </w:rPr>
      </w:pPr>
    </w:p>
    <w:tbl>
      <w:tblPr>
        <w:tblW w:w="0" w:type="auto"/>
        <w:tblInd w:w="23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43"/>
        <w:gridCol w:w="1743"/>
        <w:gridCol w:w="1743"/>
      </w:tblGrid>
      <w:tr w:rsidR="00917EA0" w:rsidRPr="00917EA0">
        <w:tc>
          <w:tcPr>
            <w:tcW w:w="1743" w:type="dxa"/>
            <w:tcBorders>
              <w:top w:val="single" w:sz="4" w:space="0" w:color="auto"/>
              <w:bottom w:val="single" w:sz="4" w:space="0" w:color="auto"/>
              <w:right w:val="single" w:sz="4" w:space="0" w:color="auto"/>
            </w:tcBorders>
          </w:tcPr>
          <w:p w:rsidR="00917EA0" w:rsidRPr="00917EA0" w:rsidRDefault="00917EA0" w:rsidP="000B3F99">
            <w:pPr>
              <w:pStyle w:val="27"/>
            </w:pPr>
            <w:r w:rsidRPr="00917EA0">
              <w:t>ПВД-8</w:t>
            </w:r>
          </w:p>
        </w:tc>
        <w:tc>
          <w:tcPr>
            <w:tcW w:w="1743" w:type="dxa"/>
            <w:tcBorders>
              <w:top w:val="single" w:sz="4" w:space="0" w:color="auto"/>
              <w:left w:val="single" w:sz="4" w:space="0" w:color="auto"/>
              <w:bottom w:val="single" w:sz="4" w:space="0" w:color="auto"/>
              <w:right w:val="single" w:sz="4" w:space="0" w:color="auto"/>
            </w:tcBorders>
          </w:tcPr>
          <w:p w:rsidR="00917EA0" w:rsidRPr="00917EA0" w:rsidRDefault="00917EA0" w:rsidP="000B3F99">
            <w:pPr>
              <w:pStyle w:val="27"/>
            </w:pPr>
            <w:r w:rsidRPr="00917EA0">
              <w:t>ПВД-7</w:t>
            </w:r>
          </w:p>
        </w:tc>
        <w:tc>
          <w:tcPr>
            <w:tcW w:w="1743" w:type="dxa"/>
            <w:tcBorders>
              <w:top w:val="single" w:sz="4" w:space="0" w:color="auto"/>
              <w:left w:val="single" w:sz="4" w:space="0" w:color="auto"/>
              <w:bottom w:val="single" w:sz="4" w:space="0" w:color="auto"/>
            </w:tcBorders>
          </w:tcPr>
          <w:p w:rsidR="00917EA0" w:rsidRPr="00917EA0" w:rsidRDefault="00917EA0" w:rsidP="000B3F99">
            <w:pPr>
              <w:pStyle w:val="27"/>
            </w:pPr>
            <w:r w:rsidRPr="00917EA0">
              <w:t>ПВД-6</w:t>
            </w:r>
          </w:p>
        </w:tc>
      </w:tr>
      <w:tr w:rsidR="00917EA0" w:rsidRPr="00917EA0">
        <w:tc>
          <w:tcPr>
            <w:tcW w:w="1743" w:type="dxa"/>
            <w:tcBorders>
              <w:top w:val="single" w:sz="4" w:space="0" w:color="auto"/>
              <w:bottom w:val="single" w:sz="4" w:space="0" w:color="auto"/>
              <w:right w:val="single" w:sz="4" w:space="0" w:color="auto"/>
            </w:tcBorders>
          </w:tcPr>
          <w:p w:rsidR="00917EA0" w:rsidRPr="00917EA0" w:rsidRDefault="00917EA0" w:rsidP="000B3F99">
            <w:pPr>
              <w:pStyle w:val="27"/>
            </w:pPr>
            <w:r w:rsidRPr="00917EA0">
              <w:t>0,0716</w:t>
            </w:r>
          </w:p>
        </w:tc>
        <w:tc>
          <w:tcPr>
            <w:tcW w:w="1743" w:type="dxa"/>
            <w:tcBorders>
              <w:top w:val="single" w:sz="4" w:space="0" w:color="auto"/>
              <w:left w:val="single" w:sz="4" w:space="0" w:color="auto"/>
              <w:bottom w:val="single" w:sz="4" w:space="0" w:color="auto"/>
              <w:right w:val="single" w:sz="4" w:space="0" w:color="auto"/>
            </w:tcBorders>
          </w:tcPr>
          <w:p w:rsidR="00917EA0" w:rsidRPr="00917EA0" w:rsidRDefault="00917EA0" w:rsidP="000B3F99">
            <w:pPr>
              <w:pStyle w:val="27"/>
            </w:pPr>
            <w:r w:rsidRPr="00917EA0">
              <w:t>0,0704</w:t>
            </w:r>
          </w:p>
        </w:tc>
        <w:tc>
          <w:tcPr>
            <w:tcW w:w="1743" w:type="dxa"/>
            <w:tcBorders>
              <w:top w:val="single" w:sz="4" w:space="0" w:color="auto"/>
              <w:left w:val="single" w:sz="4" w:space="0" w:color="auto"/>
              <w:bottom w:val="single" w:sz="4" w:space="0" w:color="auto"/>
            </w:tcBorders>
          </w:tcPr>
          <w:p w:rsidR="00917EA0" w:rsidRPr="00917EA0" w:rsidRDefault="00917EA0" w:rsidP="000B3F99">
            <w:pPr>
              <w:pStyle w:val="27"/>
            </w:pPr>
            <w:r w:rsidRPr="00917EA0">
              <w:t>0,0592</w:t>
            </w:r>
          </w:p>
        </w:tc>
      </w:tr>
    </w:tbl>
    <w:p w:rsidR="00917EA0" w:rsidRPr="00917EA0" w:rsidRDefault="00917EA0" w:rsidP="00917EA0">
      <w:pPr>
        <w:pStyle w:val="2"/>
        <w:spacing w:before="0" w:after="0" w:line="360" w:lineRule="auto"/>
        <w:ind w:firstLine="709"/>
        <w:jc w:val="both"/>
        <w:rPr>
          <w:b w:val="0"/>
        </w:rPr>
      </w:pPr>
    </w:p>
    <w:p w:rsidR="00917EA0" w:rsidRPr="00917EA0" w:rsidRDefault="00917EA0" w:rsidP="00917EA0">
      <w:pPr>
        <w:pStyle w:val="2"/>
        <w:spacing w:before="0" w:after="0" w:line="360" w:lineRule="auto"/>
        <w:ind w:firstLine="709"/>
        <w:jc w:val="both"/>
        <w:rPr>
          <w:b w:val="0"/>
        </w:rPr>
      </w:pPr>
      <w:bookmarkStart w:id="58" w:name="_Toc516784967"/>
      <w:bookmarkStart w:id="59" w:name="_Toc516891284"/>
      <w:r w:rsidRPr="00917EA0">
        <w:rPr>
          <w:b w:val="0"/>
        </w:rPr>
        <w:t>2.7 Расчет деаэратора питательной воды.</w:t>
      </w:r>
      <w:bookmarkEnd w:id="58"/>
      <w:bookmarkEnd w:id="59"/>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Составим уравнение материального баланса:</w:t>
      </w:r>
    </w:p>
    <w:p w:rsidR="000B3F99" w:rsidRPr="00917EA0" w:rsidRDefault="000B3F99"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131" type="#_x0000_t75" style="width:159pt;height:23.25pt" fillcolor="window">
            <v:imagedata r:id="rId111" o:title=""/>
          </v:shape>
        </w:pict>
      </w:r>
      <w:r w:rsidR="00917EA0" w:rsidRPr="00917EA0">
        <w:rPr>
          <w:kern w:val="28"/>
          <w:sz w:val="28"/>
        </w:rPr>
        <w:t>,</w:t>
      </w:r>
    </w:p>
    <w:p w:rsidR="000B3F99" w:rsidRPr="00917EA0" w:rsidRDefault="000B3F9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G</w:t>
      </w:r>
      <w:r w:rsidRPr="00917EA0">
        <w:rPr>
          <w:kern w:val="28"/>
          <w:sz w:val="28"/>
          <w:vertAlign w:val="subscript"/>
        </w:rPr>
        <w:t>пв</w:t>
      </w:r>
      <w:r w:rsidRPr="00917EA0">
        <w:rPr>
          <w:kern w:val="28"/>
          <w:sz w:val="28"/>
        </w:rPr>
        <w:t>=1,04</w:t>
      </w:r>
      <w:r w:rsidRPr="00917EA0">
        <w:rPr>
          <w:kern w:val="28"/>
          <w:sz w:val="28"/>
          <w:lang w:val="en-US"/>
        </w:rPr>
        <w:t>G</w:t>
      </w:r>
      <w:r w:rsidRPr="00917EA0">
        <w:rPr>
          <w:kern w:val="28"/>
          <w:sz w:val="28"/>
          <w:vertAlign w:val="subscript"/>
        </w:rPr>
        <w:t>т</w:t>
      </w:r>
      <w:r w:rsidRPr="00917EA0">
        <w:rPr>
          <w:kern w:val="28"/>
          <w:sz w:val="28"/>
        </w:rPr>
        <w:t xml:space="preserve">; </w:t>
      </w:r>
      <w:r w:rsidRPr="00917EA0">
        <w:rPr>
          <w:kern w:val="28"/>
          <w:sz w:val="28"/>
          <w:lang w:val="en-US"/>
        </w:rPr>
        <w:t>G</w:t>
      </w:r>
      <w:r w:rsidRPr="00917EA0">
        <w:rPr>
          <w:kern w:val="28"/>
          <w:sz w:val="28"/>
          <w:vertAlign w:val="subscript"/>
        </w:rPr>
        <w:t>вып</w:t>
      </w:r>
      <w:r w:rsidRPr="00917EA0">
        <w:rPr>
          <w:kern w:val="28"/>
          <w:sz w:val="28"/>
        </w:rPr>
        <w:t>=0,002</w:t>
      </w:r>
      <w:r w:rsidRPr="00917EA0">
        <w:rPr>
          <w:kern w:val="28"/>
          <w:sz w:val="28"/>
          <w:lang w:val="en-US"/>
        </w:rPr>
        <w:t>G</w:t>
      </w:r>
      <w:r w:rsidRPr="00917EA0">
        <w:rPr>
          <w:kern w:val="28"/>
          <w:sz w:val="28"/>
          <w:vertAlign w:val="subscript"/>
        </w:rPr>
        <w:t>ок</w:t>
      </w:r>
      <w:r w:rsidRPr="00917EA0">
        <w:rPr>
          <w:kern w:val="28"/>
          <w:sz w:val="28"/>
        </w:rPr>
        <w:t xml:space="preserve">; </w:t>
      </w:r>
    </w:p>
    <w:p w:rsidR="00917EA0" w:rsidRPr="00917EA0" w:rsidRDefault="00215BA8" w:rsidP="00917EA0">
      <w:pPr>
        <w:widowControl/>
        <w:spacing w:line="360" w:lineRule="auto"/>
        <w:ind w:firstLine="709"/>
        <w:rPr>
          <w:kern w:val="28"/>
          <w:sz w:val="28"/>
        </w:rPr>
      </w:pPr>
      <w:r>
        <w:rPr>
          <w:kern w:val="28"/>
          <w:sz w:val="28"/>
        </w:rPr>
        <w:pict>
          <v:shape id="_x0000_i1132" type="#_x0000_t75" style="width:438pt;height:23.25pt" fillcolor="window">
            <v:imagedata r:id="rId112" o:title=""/>
          </v:shape>
        </w:pict>
      </w:r>
    </w:p>
    <w:p w:rsidR="00917EA0" w:rsidRDefault="00917EA0" w:rsidP="00917EA0">
      <w:pPr>
        <w:widowControl/>
        <w:spacing w:line="360" w:lineRule="auto"/>
        <w:ind w:firstLine="709"/>
        <w:rPr>
          <w:kern w:val="28"/>
          <w:sz w:val="28"/>
        </w:rPr>
      </w:pPr>
      <w:r w:rsidRPr="00917EA0">
        <w:rPr>
          <w:kern w:val="28"/>
          <w:sz w:val="28"/>
        </w:rPr>
        <w:t>Тогда</w:t>
      </w:r>
    </w:p>
    <w:p w:rsidR="000B3F99" w:rsidRPr="00917EA0" w:rsidRDefault="000B3F9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1,04+0,002 </w:t>
      </w:r>
      <w:r w:rsidRPr="00917EA0">
        <w:rPr>
          <w:kern w:val="28"/>
          <w:sz w:val="28"/>
          <w:lang w:val="en-US"/>
        </w:rPr>
        <w:t>G</w:t>
      </w:r>
      <w:r w:rsidRPr="00917EA0">
        <w:rPr>
          <w:kern w:val="28"/>
          <w:sz w:val="28"/>
          <w:vertAlign w:val="subscript"/>
        </w:rPr>
        <w:t>ок</w:t>
      </w:r>
      <w:r w:rsidRPr="00917EA0">
        <w:rPr>
          <w:kern w:val="28"/>
          <w:sz w:val="28"/>
        </w:rPr>
        <w:t>=0,2079</w:t>
      </w:r>
      <w:r w:rsidRPr="00917EA0">
        <w:rPr>
          <w:kern w:val="28"/>
          <w:sz w:val="28"/>
          <w:lang w:val="en-US"/>
        </w:rPr>
        <w:t>G</w:t>
      </w:r>
      <w:r w:rsidRPr="00917EA0">
        <w:rPr>
          <w:kern w:val="28"/>
          <w:sz w:val="28"/>
          <w:vertAlign w:val="subscript"/>
        </w:rPr>
        <w:t>т</w:t>
      </w:r>
      <w:r w:rsidRPr="00917EA0">
        <w:rPr>
          <w:kern w:val="28"/>
          <w:sz w:val="28"/>
        </w:rPr>
        <w:t>+</w:t>
      </w:r>
      <w:r w:rsidRPr="00917EA0">
        <w:rPr>
          <w:kern w:val="28"/>
          <w:sz w:val="28"/>
          <w:lang w:val="en-US"/>
        </w:rPr>
        <w:t>G</w:t>
      </w:r>
      <w:r w:rsidRPr="00917EA0">
        <w:rPr>
          <w:kern w:val="28"/>
          <w:sz w:val="28"/>
          <w:vertAlign w:val="subscript"/>
        </w:rPr>
        <w:t>д</w:t>
      </w:r>
      <w:r w:rsidRPr="00917EA0">
        <w:rPr>
          <w:kern w:val="28"/>
          <w:sz w:val="28"/>
        </w:rPr>
        <w:t>+</w:t>
      </w:r>
      <w:r w:rsidRPr="00917EA0">
        <w:rPr>
          <w:kern w:val="28"/>
          <w:sz w:val="28"/>
          <w:lang w:val="en-US"/>
        </w:rPr>
        <w:t>G</w:t>
      </w:r>
      <w:r w:rsidRPr="00917EA0">
        <w:rPr>
          <w:kern w:val="28"/>
          <w:sz w:val="28"/>
          <w:vertAlign w:val="subscript"/>
        </w:rPr>
        <w:t>ок</w:t>
      </w:r>
    </w:p>
    <w:p w:rsidR="00917EA0" w:rsidRDefault="00215BA8" w:rsidP="00917EA0">
      <w:pPr>
        <w:widowControl/>
        <w:spacing w:line="360" w:lineRule="auto"/>
        <w:ind w:firstLine="709"/>
        <w:rPr>
          <w:kern w:val="28"/>
          <w:sz w:val="28"/>
        </w:rPr>
      </w:pPr>
      <w:r>
        <w:rPr>
          <w:kern w:val="28"/>
          <w:sz w:val="28"/>
        </w:rPr>
        <w:pict>
          <v:shape id="_x0000_i1133" type="#_x0000_t75" style="width:408pt;height:38.25pt" fillcolor="window">
            <v:imagedata r:id="rId113" o:title=""/>
          </v:shape>
        </w:pict>
      </w:r>
    </w:p>
    <w:p w:rsidR="000B3F99" w:rsidRPr="00917EA0" w:rsidRDefault="000B3F9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Уравнение теплового баланса:</w:t>
      </w:r>
    </w:p>
    <w:p w:rsidR="00917EA0" w:rsidRPr="00917EA0" w:rsidRDefault="00917EA0"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34" type="#_x0000_t75" style="width:261pt;height:23.25pt" fillcolor="window">
            <v:imagedata r:id="rId114" o:title=""/>
          </v:shape>
        </w:pict>
      </w:r>
    </w:p>
    <w:p w:rsidR="00917EA0" w:rsidRPr="00917EA0" w:rsidRDefault="00215BA8" w:rsidP="00917EA0">
      <w:pPr>
        <w:widowControl/>
        <w:spacing w:line="360" w:lineRule="auto"/>
        <w:ind w:firstLine="709"/>
        <w:rPr>
          <w:kern w:val="28"/>
          <w:sz w:val="28"/>
        </w:rPr>
      </w:pPr>
      <w:r>
        <w:rPr>
          <w:kern w:val="28"/>
          <w:sz w:val="28"/>
        </w:rPr>
        <w:pict>
          <v:shape id="_x0000_i1135" type="#_x0000_t75" style="width:321.75pt;height:41.25pt" fillcolor="window">
            <v:imagedata r:id="rId115" o:title=""/>
          </v:shape>
        </w:pic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Отсюда </w:t>
      </w:r>
      <w:r w:rsidRPr="00917EA0">
        <w:rPr>
          <w:kern w:val="28"/>
          <w:sz w:val="28"/>
          <w:lang w:val="en-US"/>
        </w:rPr>
        <w:t>G</w:t>
      </w:r>
      <w:r w:rsidRPr="00917EA0">
        <w:rPr>
          <w:kern w:val="28"/>
          <w:sz w:val="28"/>
          <w:vertAlign w:val="subscript"/>
        </w:rPr>
        <w:t>ок</w:t>
      </w:r>
      <w:r w:rsidRPr="00917EA0">
        <w:rPr>
          <w:kern w:val="28"/>
          <w:sz w:val="28"/>
        </w:rPr>
        <w:t xml:space="preserve">=0,8148 </w:t>
      </w:r>
      <w:r w:rsidRPr="00917EA0">
        <w:rPr>
          <w:kern w:val="28"/>
          <w:sz w:val="28"/>
          <w:lang w:val="en-US"/>
        </w:rPr>
        <w:t>G</w:t>
      </w:r>
      <w:r w:rsidRPr="00917EA0">
        <w:rPr>
          <w:kern w:val="28"/>
          <w:sz w:val="28"/>
          <w:vertAlign w:val="subscript"/>
        </w:rPr>
        <w:t>т</w:t>
      </w:r>
      <w:r w:rsidRPr="00917EA0">
        <w:rPr>
          <w:kern w:val="28"/>
          <w:sz w:val="28"/>
        </w:rPr>
        <w:t>;</w:t>
      </w:r>
      <w:r>
        <w:rPr>
          <w:kern w:val="28"/>
          <w:sz w:val="28"/>
        </w:rPr>
        <w:t xml:space="preserve"> </w:t>
      </w:r>
      <w:r w:rsidRPr="00917EA0">
        <w:rPr>
          <w:kern w:val="28"/>
          <w:sz w:val="28"/>
          <w:lang w:val="en-US"/>
        </w:rPr>
        <w:t>G</w:t>
      </w:r>
      <w:r w:rsidRPr="00917EA0">
        <w:rPr>
          <w:kern w:val="28"/>
          <w:sz w:val="28"/>
          <w:vertAlign w:val="subscript"/>
        </w:rPr>
        <w:t>д</w:t>
      </w:r>
      <w:r w:rsidRPr="00917EA0">
        <w:rPr>
          <w:kern w:val="28"/>
          <w:sz w:val="28"/>
        </w:rPr>
        <w:t>=0,0192.</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60" w:name="_Toc516784968"/>
      <w:bookmarkStart w:id="61" w:name="_Toc516891285"/>
      <w:r w:rsidRPr="00917EA0">
        <w:rPr>
          <w:b w:val="0"/>
        </w:rPr>
        <w:t>2.8 Расчет системы ПНД.</w:t>
      </w:r>
      <w:bookmarkEnd w:id="60"/>
      <w:bookmarkEnd w:id="61"/>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4</w:t>
      </w:r>
      <w:r w:rsidRPr="00917EA0">
        <w:rPr>
          <w:kern w:val="28"/>
          <w:sz w:val="28"/>
        </w:rPr>
        <w:t>=3136 кДж/кг</w:t>
      </w:r>
      <w:r>
        <w:rPr>
          <w:kern w:val="28"/>
          <w:sz w:val="28"/>
        </w:rPr>
        <w:t xml:space="preserve"> </w:t>
      </w:r>
      <w:r w:rsidRPr="00917EA0">
        <w:rPr>
          <w:kern w:val="28"/>
          <w:sz w:val="28"/>
          <w:lang w:val="en-US"/>
        </w:rPr>
        <w:t>h</w:t>
      </w:r>
      <w:r w:rsidRPr="00917EA0">
        <w:rPr>
          <w:kern w:val="28"/>
          <w:sz w:val="28"/>
          <w:vertAlign w:val="subscript"/>
        </w:rPr>
        <w:t>24</w:t>
      </w:r>
      <w:r w:rsidRPr="00917EA0">
        <w:rPr>
          <w:kern w:val="28"/>
          <w:sz w:val="28"/>
        </w:rPr>
        <w:t>=641 кДж/кг</w:t>
      </w:r>
      <w:r>
        <w:rPr>
          <w:kern w:val="28"/>
          <w:sz w:val="28"/>
        </w:rPr>
        <w:t xml:space="preserve"> </w:t>
      </w:r>
      <w:r w:rsidRPr="00917EA0">
        <w:rPr>
          <w:kern w:val="28"/>
          <w:sz w:val="28"/>
          <w:lang w:val="en-US"/>
        </w:rPr>
        <w:t>h</w:t>
      </w:r>
      <w:r w:rsidRPr="00917EA0">
        <w:rPr>
          <w:kern w:val="28"/>
          <w:sz w:val="28"/>
          <w:vertAlign w:val="subscript"/>
        </w:rPr>
        <w:t>др4</w:t>
      </w:r>
      <w:r w:rsidRPr="00917EA0">
        <w:rPr>
          <w:kern w:val="28"/>
          <w:sz w:val="28"/>
        </w:rPr>
        <w:t>=646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5</w:t>
      </w:r>
      <w:r w:rsidRPr="00917EA0">
        <w:rPr>
          <w:kern w:val="28"/>
          <w:sz w:val="28"/>
        </w:rPr>
        <w:t>=3036 кДж/кг</w:t>
      </w:r>
      <w:r>
        <w:rPr>
          <w:kern w:val="28"/>
          <w:sz w:val="28"/>
        </w:rPr>
        <w:t xml:space="preserve"> </w:t>
      </w:r>
      <w:r w:rsidRPr="00917EA0">
        <w:rPr>
          <w:kern w:val="28"/>
          <w:sz w:val="28"/>
          <w:lang w:val="en-US"/>
        </w:rPr>
        <w:t>h</w:t>
      </w:r>
      <w:r w:rsidRPr="00917EA0">
        <w:rPr>
          <w:kern w:val="28"/>
          <w:sz w:val="28"/>
          <w:vertAlign w:val="subscript"/>
        </w:rPr>
        <w:t>25</w:t>
      </w:r>
      <w:r w:rsidRPr="00917EA0">
        <w:rPr>
          <w:kern w:val="28"/>
          <w:sz w:val="28"/>
        </w:rPr>
        <w:t>=572 кДж/кг</w:t>
      </w:r>
      <w:r>
        <w:rPr>
          <w:kern w:val="28"/>
          <w:sz w:val="28"/>
        </w:rPr>
        <w:t xml:space="preserve"> </w:t>
      </w:r>
      <w:r w:rsidRPr="00917EA0">
        <w:rPr>
          <w:kern w:val="28"/>
          <w:sz w:val="28"/>
          <w:lang w:val="en-US"/>
        </w:rPr>
        <w:t>h</w:t>
      </w:r>
      <w:r w:rsidRPr="00917EA0">
        <w:rPr>
          <w:kern w:val="28"/>
          <w:sz w:val="28"/>
          <w:vertAlign w:val="subscript"/>
        </w:rPr>
        <w:t>др5</w:t>
      </w:r>
      <w:r w:rsidRPr="00917EA0">
        <w:rPr>
          <w:kern w:val="28"/>
          <w:sz w:val="28"/>
        </w:rPr>
        <w:t>=580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6</w:t>
      </w:r>
      <w:r w:rsidRPr="00917EA0">
        <w:rPr>
          <w:kern w:val="28"/>
          <w:sz w:val="28"/>
        </w:rPr>
        <w:t>=2994 кДж/кг</w:t>
      </w:r>
      <w:r>
        <w:rPr>
          <w:kern w:val="28"/>
          <w:sz w:val="28"/>
        </w:rPr>
        <w:t xml:space="preserve"> </w:t>
      </w:r>
      <w:r w:rsidRPr="00917EA0">
        <w:rPr>
          <w:kern w:val="28"/>
          <w:sz w:val="28"/>
          <w:lang w:val="en-US"/>
        </w:rPr>
        <w:t>h</w:t>
      </w:r>
      <w:r w:rsidRPr="00917EA0">
        <w:rPr>
          <w:kern w:val="28"/>
          <w:sz w:val="28"/>
          <w:vertAlign w:val="subscript"/>
        </w:rPr>
        <w:t>26</w:t>
      </w:r>
      <w:r w:rsidRPr="00917EA0">
        <w:rPr>
          <w:kern w:val="28"/>
          <w:sz w:val="28"/>
        </w:rPr>
        <w:t>=531 кДж/кг</w:t>
      </w:r>
      <w:r>
        <w:rPr>
          <w:kern w:val="28"/>
          <w:sz w:val="28"/>
        </w:rPr>
        <w:t xml:space="preserve"> </w:t>
      </w:r>
      <w:r w:rsidRPr="00917EA0">
        <w:rPr>
          <w:kern w:val="28"/>
          <w:sz w:val="28"/>
          <w:lang w:val="en-US"/>
        </w:rPr>
        <w:t>h</w:t>
      </w:r>
      <w:r w:rsidRPr="00917EA0">
        <w:rPr>
          <w:kern w:val="28"/>
          <w:sz w:val="28"/>
          <w:vertAlign w:val="subscript"/>
        </w:rPr>
        <w:t>др6</w:t>
      </w:r>
      <w:r w:rsidRPr="00917EA0">
        <w:rPr>
          <w:kern w:val="28"/>
          <w:sz w:val="28"/>
        </w:rPr>
        <w:t>=535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bscript"/>
        </w:rPr>
        <w:t>7</w:t>
      </w:r>
      <w:r w:rsidRPr="00917EA0">
        <w:rPr>
          <w:kern w:val="28"/>
          <w:sz w:val="28"/>
        </w:rPr>
        <w:t>=2847 кДж/кг</w:t>
      </w:r>
      <w:r>
        <w:rPr>
          <w:kern w:val="28"/>
          <w:sz w:val="28"/>
        </w:rPr>
        <w:t xml:space="preserve"> </w:t>
      </w:r>
      <w:r w:rsidRPr="00917EA0">
        <w:rPr>
          <w:kern w:val="28"/>
          <w:sz w:val="28"/>
          <w:lang w:val="en-US"/>
        </w:rPr>
        <w:t>h</w:t>
      </w:r>
      <w:r w:rsidRPr="00917EA0">
        <w:rPr>
          <w:kern w:val="28"/>
          <w:sz w:val="28"/>
          <w:vertAlign w:val="subscript"/>
        </w:rPr>
        <w:t>27</w:t>
      </w:r>
      <w:r w:rsidRPr="00917EA0">
        <w:rPr>
          <w:kern w:val="28"/>
          <w:sz w:val="28"/>
        </w:rPr>
        <w:t>=427 кДж/кг</w:t>
      </w:r>
      <w:r>
        <w:rPr>
          <w:kern w:val="28"/>
          <w:sz w:val="28"/>
        </w:rPr>
        <w:t xml:space="preserve"> </w:t>
      </w:r>
      <w:r w:rsidRPr="00917EA0">
        <w:rPr>
          <w:kern w:val="28"/>
          <w:sz w:val="28"/>
          <w:lang w:val="en-US"/>
        </w:rPr>
        <w:t>h</w:t>
      </w:r>
      <w:r w:rsidRPr="00917EA0">
        <w:rPr>
          <w:kern w:val="28"/>
          <w:sz w:val="28"/>
          <w:vertAlign w:val="subscript"/>
        </w:rPr>
        <w:t>др7</w:t>
      </w:r>
      <w:r w:rsidRPr="00917EA0">
        <w:rPr>
          <w:kern w:val="28"/>
          <w:sz w:val="28"/>
        </w:rPr>
        <w:t>=417 кДж/кг</w:t>
      </w:r>
    </w:p>
    <w:p w:rsidR="00917EA0" w:rsidRP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perscript"/>
        </w:rPr>
        <w:t>’</w:t>
      </w:r>
      <w:r w:rsidRPr="00917EA0">
        <w:rPr>
          <w:kern w:val="28"/>
          <w:sz w:val="28"/>
          <w:vertAlign w:val="subscript"/>
        </w:rPr>
        <w:t>псв</w:t>
      </w:r>
      <w:r w:rsidRPr="00917EA0">
        <w:rPr>
          <w:kern w:val="28"/>
          <w:sz w:val="28"/>
        </w:rPr>
        <w:t>=535 кДж/кг</w:t>
      </w:r>
    </w:p>
    <w:p w:rsidR="00917EA0" w:rsidRDefault="00917EA0" w:rsidP="00917EA0">
      <w:pPr>
        <w:widowControl/>
        <w:spacing w:line="360" w:lineRule="auto"/>
        <w:ind w:firstLine="709"/>
        <w:rPr>
          <w:kern w:val="28"/>
          <w:sz w:val="28"/>
        </w:rPr>
      </w:pPr>
      <w:r w:rsidRPr="00917EA0">
        <w:rPr>
          <w:kern w:val="28"/>
          <w:sz w:val="28"/>
          <w:lang w:val="en-US"/>
        </w:rPr>
        <w:t>h</w:t>
      </w:r>
      <w:r w:rsidRPr="00917EA0">
        <w:rPr>
          <w:kern w:val="28"/>
          <w:sz w:val="28"/>
          <w:vertAlign w:val="superscript"/>
        </w:rPr>
        <w:t>’</w:t>
      </w:r>
      <w:r w:rsidRPr="00917EA0">
        <w:rPr>
          <w:kern w:val="28"/>
          <w:sz w:val="28"/>
          <w:vertAlign w:val="subscript"/>
        </w:rPr>
        <w:t>псн</w:t>
      </w:r>
      <w:r w:rsidRPr="00917EA0">
        <w:rPr>
          <w:kern w:val="28"/>
          <w:sz w:val="28"/>
        </w:rPr>
        <w:t>=417 кДж/кг</w:t>
      </w:r>
    </w:p>
    <w:p w:rsidR="000B3F99" w:rsidRPr="00917EA0" w:rsidRDefault="000B3F9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Составим систему уравнений из тепловых балансов ПНД 4-5-6-7, связанных дренажными насосами:</w:t>
      </w:r>
    </w:p>
    <w:p w:rsidR="000B3F99" w:rsidRPr="00917EA0" w:rsidRDefault="000B3F99"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36" type="#_x0000_t75" style="width:345.75pt;height:18.75pt" fillcolor="window">
            <v:imagedata r:id="rId116" o:title=""/>
          </v:shape>
        </w:pict>
      </w:r>
    </w:p>
    <w:p w:rsidR="00917EA0" w:rsidRPr="00917EA0" w:rsidRDefault="00215BA8" w:rsidP="00917EA0">
      <w:pPr>
        <w:widowControl/>
        <w:spacing w:line="360" w:lineRule="auto"/>
        <w:ind w:firstLine="709"/>
        <w:rPr>
          <w:kern w:val="28"/>
          <w:sz w:val="28"/>
        </w:rPr>
      </w:pPr>
      <w:r>
        <w:rPr>
          <w:kern w:val="28"/>
          <w:sz w:val="28"/>
        </w:rPr>
        <w:pict>
          <v:shape id="_x0000_i1137" type="#_x0000_t75" style="width:392.25pt;height:18pt" fillcolor="window">
            <v:imagedata r:id="rId117" o:title=""/>
          </v:shape>
        </w:pict>
      </w:r>
      <w:r w:rsidR="00917EA0" w:rsidRPr="00917EA0">
        <w:rPr>
          <w:kern w:val="28"/>
          <w:sz w:val="28"/>
        </w:rPr>
        <w:t>;</w:t>
      </w:r>
    </w:p>
    <w:p w:rsidR="00917EA0" w:rsidRPr="00917EA0" w:rsidRDefault="00215BA8" w:rsidP="00917EA0">
      <w:pPr>
        <w:widowControl/>
        <w:spacing w:line="360" w:lineRule="auto"/>
        <w:ind w:firstLine="709"/>
        <w:rPr>
          <w:kern w:val="28"/>
          <w:sz w:val="28"/>
          <w:lang w:val="en-US"/>
        </w:rPr>
      </w:pPr>
      <w:r>
        <w:rPr>
          <w:kern w:val="28"/>
          <w:sz w:val="28"/>
        </w:rPr>
        <w:pict>
          <v:shape id="_x0000_i1138" type="#_x0000_t75" style="width:120pt;height:18pt" fillcolor="window">
            <v:imagedata r:id="rId118" o:title=""/>
          </v:shape>
        </w:pict>
      </w:r>
      <w:r w:rsidR="00917EA0" w:rsidRPr="00917EA0">
        <w:rPr>
          <w:kern w:val="28"/>
          <w:sz w:val="28"/>
        </w:rPr>
        <w:t>;</w:t>
      </w:r>
    </w:p>
    <w:p w:rsidR="00917EA0" w:rsidRPr="00917EA0" w:rsidRDefault="00215BA8" w:rsidP="00917EA0">
      <w:pPr>
        <w:widowControl/>
        <w:spacing w:line="360" w:lineRule="auto"/>
        <w:ind w:firstLine="709"/>
        <w:rPr>
          <w:kern w:val="28"/>
          <w:sz w:val="28"/>
          <w:lang w:val="en-US"/>
        </w:rPr>
      </w:pPr>
      <w:r>
        <w:rPr>
          <w:kern w:val="28"/>
          <w:sz w:val="28"/>
          <w:lang w:val="en-US"/>
        </w:rPr>
        <w:pict>
          <v:shape id="_x0000_i1139" type="#_x0000_t75" style="width:57pt;height:17.25pt" fillcolor="window">
            <v:imagedata r:id="rId119" o:title=""/>
          </v:shape>
        </w:pict>
      </w:r>
      <w:r w:rsidR="00917EA0" w:rsidRPr="00917EA0">
        <w:rPr>
          <w:kern w:val="28"/>
          <w:sz w:val="28"/>
          <w:lang w:val="en-US"/>
        </w:rPr>
        <w:t>;</w:t>
      </w:r>
    </w:p>
    <w:p w:rsidR="00917EA0" w:rsidRPr="00917EA0" w:rsidRDefault="00215BA8" w:rsidP="00917EA0">
      <w:pPr>
        <w:widowControl/>
        <w:spacing w:line="360" w:lineRule="auto"/>
        <w:ind w:firstLine="709"/>
        <w:rPr>
          <w:kern w:val="28"/>
          <w:sz w:val="28"/>
        </w:rPr>
      </w:pPr>
      <w:r>
        <w:rPr>
          <w:kern w:val="28"/>
          <w:sz w:val="28"/>
        </w:rPr>
        <w:pict>
          <v:shape id="_x0000_i1140" type="#_x0000_t75" style="width:345.75pt;height:18.75pt" fillcolor="window">
            <v:imagedata r:id="rId120" o:title=""/>
          </v:shape>
        </w:pict>
      </w:r>
      <w:r w:rsidR="00917EA0" w:rsidRPr="00917EA0">
        <w:rPr>
          <w:kern w:val="28"/>
          <w:sz w:val="28"/>
        </w:rPr>
        <w:t>;</w:t>
      </w:r>
    </w:p>
    <w:p w:rsidR="00917EA0" w:rsidRPr="00917EA0" w:rsidRDefault="00215BA8" w:rsidP="00917EA0">
      <w:pPr>
        <w:widowControl/>
        <w:spacing w:line="360" w:lineRule="auto"/>
        <w:ind w:firstLine="709"/>
        <w:rPr>
          <w:kern w:val="28"/>
          <w:sz w:val="28"/>
          <w:lang w:val="en-US"/>
        </w:rPr>
      </w:pPr>
      <w:r>
        <w:rPr>
          <w:kern w:val="28"/>
          <w:sz w:val="28"/>
        </w:rPr>
        <w:pict>
          <v:shape id="_x0000_i1141" type="#_x0000_t75" style="width:399pt;height:18pt" fillcolor="window">
            <v:imagedata r:id="rId121" o:title=""/>
          </v:shape>
        </w:pict>
      </w:r>
      <w:r w:rsidR="00917EA0" w:rsidRPr="00917EA0">
        <w:rPr>
          <w:kern w:val="28"/>
          <w:sz w:val="28"/>
          <w:lang w:val="en-US"/>
        </w:rPr>
        <w:t>;</w:t>
      </w:r>
    </w:p>
    <w:p w:rsidR="00917EA0" w:rsidRPr="00917EA0" w:rsidRDefault="00215BA8" w:rsidP="00917EA0">
      <w:pPr>
        <w:widowControl/>
        <w:spacing w:line="360" w:lineRule="auto"/>
        <w:ind w:firstLine="709"/>
        <w:rPr>
          <w:kern w:val="28"/>
          <w:sz w:val="28"/>
        </w:rPr>
      </w:pPr>
      <w:r>
        <w:rPr>
          <w:kern w:val="28"/>
          <w:sz w:val="28"/>
        </w:rPr>
        <w:pict>
          <v:shape id="_x0000_i1142" type="#_x0000_t75" style="width:126pt;height:18pt" fillcolor="window">
            <v:imagedata r:id="rId122" o:title=""/>
          </v:shape>
        </w:pict>
      </w:r>
      <w:r w:rsidR="00917EA0" w:rsidRPr="00917EA0">
        <w:rPr>
          <w:kern w:val="28"/>
          <w:sz w:val="28"/>
        </w:rPr>
        <w:t>;</w:t>
      </w:r>
    </w:p>
    <w:p w:rsidR="00917EA0" w:rsidRPr="00917EA0" w:rsidRDefault="00215BA8" w:rsidP="00917EA0">
      <w:pPr>
        <w:widowControl/>
        <w:spacing w:line="360" w:lineRule="auto"/>
        <w:ind w:firstLine="709"/>
        <w:rPr>
          <w:kern w:val="28"/>
          <w:sz w:val="28"/>
          <w:lang w:val="en-US"/>
        </w:rPr>
      </w:pPr>
      <w:r>
        <w:rPr>
          <w:kern w:val="28"/>
          <w:sz w:val="28"/>
        </w:rPr>
        <w:pict>
          <v:shape id="_x0000_i1143" type="#_x0000_t75" style="width:63pt;height:18pt" fillcolor="window">
            <v:imagedata r:id="rId123" o:title=""/>
          </v:shape>
        </w:pict>
      </w:r>
      <w:r w:rsidR="00917EA0" w:rsidRPr="00917EA0">
        <w:rPr>
          <w:kern w:val="28"/>
          <w:sz w:val="28"/>
        </w:rPr>
        <w:t>;</w:t>
      </w:r>
    </w:p>
    <w:p w:rsidR="00917EA0" w:rsidRPr="00917EA0" w:rsidRDefault="00215BA8" w:rsidP="00917EA0">
      <w:pPr>
        <w:widowControl/>
        <w:spacing w:line="360" w:lineRule="auto"/>
        <w:ind w:firstLine="709"/>
        <w:rPr>
          <w:kern w:val="28"/>
          <w:sz w:val="28"/>
          <w:lang w:val="en-US"/>
        </w:rPr>
      </w:pPr>
      <w:r>
        <w:rPr>
          <w:kern w:val="28"/>
          <w:position w:val="-14"/>
          <w:sz w:val="28"/>
          <w:lang w:val="en-US"/>
        </w:rPr>
        <w:pict>
          <v:shape id="_x0000_i1144" type="#_x0000_t75" style="width:357pt;height:18.75pt" fillcolor="window">
            <v:imagedata r:id="rId124" o:title=""/>
          </v:shape>
        </w:pict>
      </w:r>
      <w:r w:rsidR="00917EA0" w:rsidRPr="00917EA0">
        <w:rPr>
          <w:kern w:val="28"/>
          <w:sz w:val="28"/>
          <w:lang w:val="en-US"/>
        </w:rPr>
        <w:t xml:space="preserve">; </w:t>
      </w:r>
      <w:r>
        <w:rPr>
          <w:kern w:val="28"/>
          <w:position w:val="-12"/>
          <w:sz w:val="28"/>
          <w:lang w:val="en-US"/>
        </w:rPr>
        <w:pict>
          <v:shape id="_x0000_i1145" type="#_x0000_t75" style="width:441pt;height:18pt" fillcolor="window">
            <v:imagedata r:id="rId125" o:title=""/>
          </v:shape>
        </w:pict>
      </w:r>
      <w:r>
        <w:rPr>
          <w:kern w:val="28"/>
          <w:position w:val="-12"/>
          <w:sz w:val="28"/>
          <w:lang w:val="en-US"/>
        </w:rPr>
        <w:pict>
          <v:shape id="_x0000_i1146" type="#_x0000_t75" style="width:126pt;height:18pt" fillcolor="window">
            <v:imagedata r:id="rId126" o:title=""/>
          </v:shape>
        </w:pict>
      </w:r>
      <w:r w:rsidR="00917EA0" w:rsidRPr="00917EA0">
        <w:rPr>
          <w:kern w:val="28"/>
          <w:sz w:val="28"/>
          <w:lang w:val="en-US"/>
        </w:rPr>
        <w:t>;</w:t>
      </w:r>
    </w:p>
    <w:p w:rsidR="00917EA0" w:rsidRPr="00917EA0" w:rsidRDefault="00215BA8" w:rsidP="00917EA0">
      <w:pPr>
        <w:widowControl/>
        <w:spacing w:line="360" w:lineRule="auto"/>
        <w:ind w:firstLine="709"/>
        <w:rPr>
          <w:kern w:val="28"/>
          <w:sz w:val="28"/>
        </w:rPr>
      </w:pPr>
      <w:r>
        <w:rPr>
          <w:kern w:val="28"/>
          <w:sz w:val="28"/>
        </w:rPr>
        <w:pict>
          <v:shape id="_x0000_i1147" type="#_x0000_t75" style="width:63pt;height:18pt" fillcolor="window">
            <v:imagedata r:id="rId127" o:title=""/>
          </v:shape>
        </w:pict>
      </w:r>
      <w:r w:rsidR="00917EA0" w:rsidRPr="00917EA0">
        <w:rPr>
          <w:kern w:val="28"/>
          <w:sz w:val="28"/>
        </w:rPr>
        <w:t>.</w:t>
      </w:r>
    </w:p>
    <w:p w:rsidR="00917EA0" w:rsidRPr="00917EA0" w:rsidRDefault="00215BA8" w:rsidP="00917EA0">
      <w:pPr>
        <w:widowControl/>
        <w:spacing w:line="360" w:lineRule="auto"/>
        <w:ind w:firstLine="709"/>
        <w:rPr>
          <w:kern w:val="28"/>
          <w:sz w:val="28"/>
          <w:lang w:val="en-US"/>
        </w:rPr>
      </w:pPr>
      <w:r>
        <w:rPr>
          <w:kern w:val="28"/>
          <w:sz w:val="28"/>
          <w:lang w:val="en-US"/>
        </w:rPr>
        <w:pict>
          <v:shape id="_x0000_i1148" type="#_x0000_t75" style="width:120pt;height:18.75pt" fillcolor="window">
            <v:imagedata r:id="rId128" o:title=""/>
          </v:shape>
        </w:pict>
      </w:r>
    </w:p>
    <w:p w:rsidR="00917EA0" w:rsidRPr="00917EA0" w:rsidRDefault="00215BA8" w:rsidP="00917EA0">
      <w:pPr>
        <w:widowControl/>
        <w:spacing w:line="360" w:lineRule="auto"/>
        <w:ind w:firstLine="709"/>
        <w:rPr>
          <w:kern w:val="28"/>
          <w:sz w:val="28"/>
          <w:lang w:val="en-US"/>
        </w:rPr>
      </w:pPr>
      <w:r>
        <w:rPr>
          <w:kern w:val="28"/>
          <w:sz w:val="28"/>
          <w:lang w:val="en-US"/>
        </w:rPr>
        <w:pict>
          <v:shape id="_x0000_i1149" type="#_x0000_t75" style="width:143.25pt;height:16.5pt" fillcolor="window">
            <v:imagedata r:id="rId129" o:title=""/>
          </v:shape>
        </w:pict>
      </w:r>
    </w:p>
    <w:p w:rsidR="00917EA0" w:rsidRDefault="00215BA8" w:rsidP="00917EA0">
      <w:pPr>
        <w:widowControl/>
        <w:spacing w:line="360" w:lineRule="auto"/>
        <w:ind w:firstLine="709"/>
        <w:rPr>
          <w:kern w:val="28"/>
          <w:sz w:val="28"/>
        </w:rPr>
      </w:pPr>
      <w:r>
        <w:rPr>
          <w:kern w:val="28"/>
          <w:sz w:val="28"/>
          <w:lang w:val="en-US"/>
        </w:rPr>
        <w:pict>
          <v:shape id="_x0000_i1150" type="#_x0000_t75" style="width:63pt;height:17.25pt" fillcolor="window">
            <v:imagedata r:id="rId130" o:title=""/>
          </v:shape>
        </w:pict>
      </w:r>
    </w:p>
    <w:p w:rsidR="000B3F99" w:rsidRPr="000B3F99" w:rsidRDefault="000B3F99"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Рассчитаем конденсатор ОУ+СП, ОЭ как один смешивающий подогреватель.</w:t>
      </w:r>
    </w:p>
    <w:p w:rsidR="00917EA0" w:rsidRDefault="00917EA0" w:rsidP="00917EA0">
      <w:pPr>
        <w:widowControl/>
        <w:spacing w:line="360" w:lineRule="auto"/>
        <w:ind w:firstLine="709"/>
        <w:rPr>
          <w:kern w:val="28"/>
          <w:sz w:val="28"/>
          <w:vertAlign w:val="subscript"/>
        </w:rPr>
      </w:pPr>
      <w:r w:rsidRPr="00917EA0">
        <w:rPr>
          <w:kern w:val="28"/>
          <w:sz w:val="28"/>
        </w:rPr>
        <w:t xml:space="preserve">Примем </w:t>
      </w:r>
      <w:r w:rsidRPr="00917EA0">
        <w:rPr>
          <w:kern w:val="28"/>
          <w:sz w:val="28"/>
          <w:lang w:val="en-US"/>
        </w:rPr>
        <w:t>G</w:t>
      </w:r>
      <w:r w:rsidRPr="00917EA0">
        <w:rPr>
          <w:kern w:val="28"/>
          <w:sz w:val="28"/>
          <w:vertAlign w:val="subscript"/>
        </w:rPr>
        <w:t>8</w:t>
      </w:r>
      <w:r w:rsidRPr="00917EA0">
        <w:rPr>
          <w:kern w:val="28"/>
          <w:sz w:val="28"/>
        </w:rPr>
        <w:t xml:space="preserve">=0, </w:t>
      </w:r>
      <w:r w:rsidRPr="00917EA0">
        <w:rPr>
          <w:kern w:val="28"/>
          <w:sz w:val="28"/>
          <w:lang w:val="en-US"/>
        </w:rPr>
        <w:t>G</w:t>
      </w:r>
      <w:r w:rsidRPr="00917EA0">
        <w:rPr>
          <w:kern w:val="28"/>
          <w:sz w:val="28"/>
          <w:vertAlign w:val="subscript"/>
        </w:rPr>
        <w:t>оэ</w:t>
      </w:r>
      <w:r w:rsidRPr="00917EA0">
        <w:rPr>
          <w:kern w:val="28"/>
          <w:sz w:val="28"/>
        </w:rPr>
        <w:t xml:space="preserve">=0,002 </w:t>
      </w:r>
      <w:r w:rsidRPr="00917EA0">
        <w:rPr>
          <w:kern w:val="28"/>
          <w:sz w:val="28"/>
          <w:lang w:val="en-US"/>
        </w:rPr>
        <w:t>G</w:t>
      </w:r>
      <w:r w:rsidRPr="00917EA0">
        <w:rPr>
          <w:kern w:val="28"/>
          <w:sz w:val="28"/>
          <w:vertAlign w:val="subscript"/>
        </w:rPr>
        <w:t>т</w:t>
      </w:r>
    </w:p>
    <w:p w:rsidR="000B3F99" w:rsidRPr="00917EA0" w:rsidRDefault="000B3F99" w:rsidP="00917EA0">
      <w:pPr>
        <w:widowControl/>
        <w:spacing w:line="360" w:lineRule="auto"/>
        <w:ind w:firstLine="709"/>
        <w:rPr>
          <w:kern w:val="28"/>
          <w:sz w:val="28"/>
        </w:rPr>
      </w:pPr>
    </w:p>
    <w:p w:rsidR="000B3F99" w:rsidRPr="00917EA0" w:rsidRDefault="00215BA8" w:rsidP="00917EA0">
      <w:pPr>
        <w:widowControl/>
        <w:spacing w:line="360" w:lineRule="auto"/>
        <w:ind w:firstLine="709"/>
        <w:rPr>
          <w:kern w:val="28"/>
          <w:sz w:val="28"/>
        </w:rPr>
      </w:pPr>
      <w:r>
        <w:rPr>
          <w:kern w:val="28"/>
          <w:sz w:val="28"/>
        </w:rPr>
        <w:pict>
          <v:shape id="_x0000_i1151" type="#_x0000_t75" style="width:405pt;height:36.75pt" fillcolor="window">
            <v:imagedata r:id="rId131" o:title=""/>
          </v:shape>
        </w:pic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Расход пара в конденсатор:</w:t>
      </w:r>
    </w:p>
    <w:p w:rsidR="00E40F2E" w:rsidRPr="00917EA0" w:rsidRDefault="00E40F2E"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52" type="#_x0000_t75" style="width:321pt;height:30.75pt" fillcolor="window">
            <v:imagedata r:id="rId132" o:title=""/>
          </v:shape>
        </w:pict>
      </w:r>
    </w:p>
    <w:p w:rsidR="00917EA0" w:rsidRDefault="00215BA8" w:rsidP="00917EA0">
      <w:pPr>
        <w:widowControl/>
        <w:spacing w:line="360" w:lineRule="auto"/>
        <w:ind w:firstLine="709"/>
        <w:rPr>
          <w:kern w:val="28"/>
          <w:sz w:val="28"/>
        </w:rPr>
      </w:pPr>
      <w:r>
        <w:rPr>
          <w:kern w:val="28"/>
          <w:sz w:val="28"/>
        </w:rPr>
        <w:pict>
          <v:shape id="_x0000_i1153" type="#_x0000_t75" style="width:198pt;height:30.75pt" fillcolor="window">
            <v:imagedata r:id="rId133" o:title=""/>
          </v:shape>
        </w:pict>
      </w:r>
    </w:p>
    <w:p w:rsidR="00917EA0" w:rsidRDefault="00E40F2E" w:rsidP="00917EA0">
      <w:pPr>
        <w:widowControl/>
        <w:spacing w:line="360" w:lineRule="auto"/>
        <w:ind w:firstLine="709"/>
        <w:rPr>
          <w:kern w:val="28"/>
          <w:sz w:val="28"/>
        </w:rPr>
      </w:pPr>
      <w:r>
        <w:rPr>
          <w:kern w:val="28"/>
          <w:sz w:val="28"/>
        </w:rPr>
        <w:br w:type="page"/>
      </w:r>
      <w:r w:rsidR="00917EA0" w:rsidRPr="00917EA0">
        <w:rPr>
          <w:kern w:val="28"/>
          <w:sz w:val="28"/>
        </w:rPr>
        <w:t>Тепловой баланс для ОУ+СП и ОЭ:</w:t>
      </w:r>
    </w:p>
    <w:p w:rsidR="0025692B" w:rsidRPr="00917EA0" w:rsidRDefault="0025692B"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154" type="#_x0000_t75" style="width:299.25pt;height:33.75pt" fillcolor="window">
            <v:imagedata r:id="rId134" o:title=""/>
          </v:shape>
        </w:pict>
      </w:r>
    </w:p>
    <w:p w:rsidR="0025692B" w:rsidRPr="00917EA0" w:rsidRDefault="0025692B"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Оценим энтальпию </w:t>
      </w:r>
      <w:r w:rsidRPr="00917EA0">
        <w:rPr>
          <w:kern w:val="28"/>
          <w:sz w:val="28"/>
          <w:lang w:val="en-US"/>
        </w:rPr>
        <w:t>h</w:t>
      </w:r>
      <w:r w:rsidRPr="00917EA0">
        <w:rPr>
          <w:kern w:val="28"/>
          <w:sz w:val="28"/>
          <w:vertAlign w:val="subscript"/>
        </w:rPr>
        <w:t>27</w:t>
      </w:r>
      <w:r w:rsidRPr="00917EA0">
        <w:rPr>
          <w:kern w:val="28"/>
          <w:sz w:val="28"/>
        </w:rPr>
        <w:t>.</w:t>
      </w:r>
    </w:p>
    <w:p w:rsidR="0025692B" w:rsidRPr="00917EA0" w:rsidRDefault="0025692B"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55" type="#_x0000_t75" style="width:405pt;height:33.75pt" fillcolor="window">
            <v:imagedata r:id="rId135" o:title=""/>
          </v:shape>
        </w:pict>
      </w:r>
    </w:p>
    <w:p w:rsidR="00917EA0" w:rsidRPr="00917EA0" w:rsidRDefault="00215BA8" w:rsidP="00917EA0">
      <w:pPr>
        <w:widowControl/>
        <w:spacing w:line="360" w:lineRule="auto"/>
        <w:ind w:firstLine="709"/>
        <w:rPr>
          <w:kern w:val="28"/>
          <w:sz w:val="28"/>
        </w:rPr>
      </w:pPr>
      <w:r>
        <w:rPr>
          <w:kern w:val="28"/>
          <w:sz w:val="28"/>
        </w:rPr>
        <w:pict>
          <v:shape id="_x0000_i1156" type="#_x0000_t75" style="width:161.25pt;height:18.75pt" fillcolor="window">
            <v:imagedata r:id="rId136" o:title=""/>
          </v:shape>
        </w:pict>
      </w:r>
    </w:p>
    <w:p w:rsidR="00917EA0" w:rsidRDefault="00215BA8" w:rsidP="00917EA0">
      <w:pPr>
        <w:widowControl/>
        <w:spacing w:line="360" w:lineRule="auto"/>
        <w:ind w:firstLine="709"/>
        <w:rPr>
          <w:kern w:val="28"/>
          <w:sz w:val="28"/>
        </w:rPr>
      </w:pPr>
      <w:r>
        <w:rPr>
          <w:kern w:val="28"/>
          <w:sz w:val="28"/>
        </w:rPr>
        <w:pict>
          <v:shape id="_x0000_i1157" type="#_x0000_t75" style="width:132pt;height:35.25pt" fillcolor="window">
            <v:imagedata r:id="rId137" o:title=""/>
          </v:shape>
        </w:pict>
      </w:r>
    </w:p>
    <w:p w:rsidR="0025692B" w:rsidRPr="00917EA0" w:rsidRDefault="0025692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Принимаем </w:t>
      </w:r>
      <w:r w:rsidR="00215BA8">
        <w:rPr>
          <w:kern w:val="28"/>
          <w:position w:val="-12"/>
          <w:sz w:val="28"/>
        </w:rPr>
        <w:pict>
          <v:shape id="_x0000_i1158" type="#_x0000_t75" style="width:51pt;height:18pt" fillcolor="window">
            <v:imagedata r:id="rId138" o:title=""/>
          </v:shape>
        </w:pict>
      </w:r>
      <w:r w:rsidRPr="00917EA0">
        <w:rPr>
          <w:kern w:val="28"/>
          <w:sz w:val="28"/>
        </w:rPr>
        <w:t>т/ч.</w:t>
      </w:r>
    </w:p>
    <w:p w:rsidR="00917EA0" w:rsidRPr="00917EA0" w:rsidRDefault="00917EA0" w:rsidP="00917EA0">
      <w:pPr>
        <w:widowControl/>
        <w:spacing w:line="360" w:lineRule="auto"/>
        <w:ind w:firstLine="709"/>
        <w:rPr>
          <w:kern w:val="28"/>
          <w:sz w:val="28"/>
        </w:rPr>
      </w:pPr>
      <w:r w:rsidRPr="00917EA0">
        <w:rPr>
          <w:kern w:val="28"/>
          <w:sz w:val="28"/>
        </w:rPr>
        <w:t xml:space="preserve">Отсюда </w:t>
      </w:r>
      <w:r w:rsidR="00215BA8">
        <w:rPr>
          <w:kern w:val="28"/>
          <w:position w:val="-10"/>
          <w:sz w:val="28"/>
        </w:rPr>
        <w:pict>
          <v:shape id="_x0000_i1159" type="#_x0000_t75" style="width:59.25pt;height:18pt" fillcolor="window">
            <v:imagedata r:id="rId139" o:title=""/>
          </v:shape>
        </w:pict>
      </w:r>
      <w:r w:rsidRPr="00917EA0">
        <w:rPr>
          <w:kern w:val="28"/>
          <w:sz w:val="28"/>
        </w:rPr>
        <w:t xml:space="preserve"> кДж/кг, а </w:t>
      </w:r>
      <w:r w:rsidR="00215BA8">
        <w:rPr>
          <w:kern w:val="28"/>
          <w:position w:val="-10"/>
          <w:sz w:val="28"/>
        </w:rPr>
        <w:pict>
          <v:shape id="_x0000_i1160" type="#_x0000_t75" style="width:51.75pt;height:18pt" fillcolor="window">
            <v:imagedata r:id="rId140" o:title=""/>
          </v:shape>
        </w:pict>
      </w:r>
      <w:r w:rsidRPr="00917EA0">
        <w:rPr>
          <w:kern w:val="28"/>
          <w:sz w:val="28"/>
        </w:rPr>
        <w:t xml:space="preserve"> </w:t>
      </w:r>
      <w:r w:rsidRPr="00917EA0">
        <w:rPr>
          <w:kern w:val="28"/>
          <w:sz w:val="28"/>
          <w:vertAlign w:val="superscript"/>
        </w:rPr>
        <w:t>о</w:t>
      </w:r>
      <w:r w:rsidRPr="00917EA0">
        <w:rPr>
          <w:kern w:val="28"/>
          <w:sz w:val="28"/>
        </w:rPr>
        <w:t xml:space="preserve">С, что меньше 60 </w:t>
      </w:r>
      <w:r w:rsidRPr="00917EA0">
        <w:rPr>
          <w:kern w:val="28"/>
          <w:sz w:val="28"/>
          <w:vertAlign w:val="superscript"/>
        </w:rPr>
        <w:t>о</w:t>
      </w:r>
      <w:r w:rsidRPr="00917EA0">
        <w:rPr>
          <w:kern w:val="28"/>
          <w:sz w:val="28"/>
        </w:rPr>
        <w:t xml:space="preserve">С, значит линия рециркуляции не работает, а следовательно ПНД 8 не работает. </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62" w:name="_Toc516784969"/>
      <w:bookmarkStart w:id="63" w:name="_Toc516891286"/>
      <w:r w:rsidRPr="00917EA0">
        <w:rPr>
          <w:b w:val="0"/>
        </w:rPr>
        <w:t>2.9 Определение расхода пара на турбину и проверка ее мощности.</w:t>
      </w:r>
      <w:bookmarkEnd w:id="62"/>
      <w:bookmarkEnd w:id="63"/>
    </w:p>
    <w:p w:rsidR="00917EA0" w:rsidRPr="00917EA0" w:rsidRDefault="00917EA0" w:rsidP="00917EA0">
      <w:pPr>
        <w:widowControl/>
        <w:spacing w:line="360" w:lineRule="auto"/>
        <w:ind w:firstLine="709"/>
        <w:rPr>
          <w:kern w:val="28"/>
          <w:sz w:val="28"/>
        </w:rPr>
      </w:pPr>
      <w:r w:rsidRPr="00917EA0">
        <w:rPr>
          <w:kern w:val="28"/>
          <w:sz w:val="28"/>
        </w:rPr>
        <w:t>Расход пара при теплофикационном режиме:</w:t>
      </w:r>
    </w:p>
    <w:p w:rsidR="000E04BF" w:rsidRDefault="000E04BF"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61" type="#_x0000_t75" style="width:255pt;height:35.25pt" fillcolor="window">
            <v:imagedata r:id="rId141" o:title=""/>
          </v:shape>
        </w:pict>
      </w:r>
      <w:r w:rsidR="00917EA0" w:rsidRPr="00917EA0">
        <w:rPr>
          <w:kern w:val="28"/>
          <w:sz w:val="28"/>
        </w:rPr>
        <w:t xml:space="preserve"> кг/с,</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00215BA8">
        <w:rPr>
          <w:kern w:val="28"/>
          <w:position w:val="-12"/>
          <w:sz w:val="28"/>
        </w:rPr>
        <w:pict>
          <v:shape id="_x0000_i1162" type="#_x0000_t75" style="width:18pt;height:18pt" fillcolor="window">
            <v:imagedata r:id="rId142" o:title=""/>
          </v:shape>
        </w:pict>
      </w:r>
      <w:r w:rsidRPr="00917EA0">
        <w:rPr>
          <w:kern w:val="28"/>
          <w:sz w:val="28"/>
        </w:rPr>
        <w:t xml:space="preserve">– электрическая мощность на клеммах генератора; </w:t>
      </w:r>
      <w:r w:rsidR="00215BA8">
        <w:rPr>
          <w:kern w:val="28"/>
          <w:position w:val="-12"/>
          <w:sz w:val="28"/>
        </w:rPr>
        <w:pict>
          <v:shape id="_x0000_i1163" type="#_x0000_t75" style="width:30pt;height:18pt" fillcolor="window">
            <v:imagedata r:id="rId143" o:title=""/>
          </v:shape>
        </w:pict>
      </w:r>
      <w:r w:rsidRPr="00917EA0">
        <w:rPr>
          <w:kern w:val="28"/>
          <w:sz w:val="28"/>
        </w:rPr>
        <w:t xml:space="preserve">– электромеханический КПД турбогенератора; </w:t>
      </w:r>
      <w:r w:rsidR="00215BA8">
        <w:rPr>
          <w:kern w:val="28"/>
          <w:position w:val="-12"/>
          <w:sz w:val="28"/>
        </w:rPr>
        <w:pict>
          <v:shape id="_x0000_i1164" type="#_x0000_t75" style="width:29.25pt;height:18pt" fillcolor="window">
            <v:imagedata r:id="rId144" o:title=""/>
          </v:shape>
        </w:pict>
      </w:r>
      <w:r w:rsidRPr="00917EA0">
        <w:rPr>
          <w:kern w:val="28"/>
          <w:sz w:val="28"/>
        </w:rPr>
        <w:t xml:space="preserve">– соответственно расход пара </w:t>
      </w:r>
      <w:r w:rsidR="00215BA8">
        <w:rPr>
          <w:kern w:val="28"/>
          <w:position w:val="-6"/>
          <w:sz w:val="28"/>
        </w:rPr>
        <w:pict>
          <v:shape id="_x0000_i1165" type="#_x0000_t75" style="width:26.25pt;height:14.25pt" fillcolor="window">
            <v:imagedata r:id="rId145" o:title=""/>
          </v:shape>
        </w:pict>
      </w:r>
      <w:r w:rsidRPr="00917EA0">
        <w:rPr>
          <w:kern w:val="28"/>
          <w:sz w:val="28"/>
        </w:rPr>
        <w:t xml:space="preserve"> отбор турбины и коэффициент недовыроботки для этого отбора; </w:t>
      </w:r>
      <w:r w:rsidR="00215BA8">
        <w:rPr>
          <w:kern w:val="28"/>
          <w:position w:val="-14"/>
          <w:sz w:val="28"/>
        </w:rPr>
        <w:pict>
          <v:shape id="_x0000_i1166" type="#_x0000_t75" style="width:24pt;height:20.25pt" fillcolor="window">
            <v:imagedata r:id="rId146" o:title=""/>
          </v:shape>
        </w:pict>
      </w:r>
      <w:r w:rsidRPr="00917EA0">
        <w:rPr>
          <w:kern w:val="28"/>
          <w:sz w:val="28"/>
        </w:rPr>
        <w:t>–</w:t>
      </w:r>
      <w:r>
        <w:rPr>
          <w:kern w:val="28"/>
          <w:sz w:val="28"/>
        </w:rPr>
        <w:t xml:space="preserve"> </w:t>
      </w:r>
      <w:r w:rsidRPr="00917EA0">
        <w:rPr>
          <w:kern w:val="28"/>
          <w:sz w:val="28"/>
        </w:rPr>
        <w:t>приведенная относительная величина утечек пара через концевые уплотнения турбины:</w:t>
      </w:r>
    </w:p>
    <w:p w:rsidR="000E04BF" w:rsidRPr="00917EA0" w:rsidRDefault="000E04BF" w:rsidP="00917EA0">
      <w:pPr>
        <w:widowControl/>
        <w:spacing w:line="360" w:lineRule="auto"/>
        <w:ind w:firstLine="709"/>
        <w:rPr>
          <w:kern w:val="28"/>
          <w:sz w:val="28"/>
        </w:rPr>
      </w:pPr>
    </w:p>
    <w:p w:rsidR="00917EA0" w:rsidRPr="00917EA0" w:rsidRDefault="000E04BF" w:rsidP="00917EA0">
      <w:pPr>
        <w:widowControl/>
        <w:spacing w:line="360" w:lineRule="auto"/>
        <w:ind w:firstLine="709"/>
        <w:rPr>
          <w:kern w:val="28"/>
          <w:sz w:val="28"/>
        </w:rPr>
      </w:pPr>
      <w:r>
        <w:rPr>
          <w:kern w:val="28"/>
          <w:sz w:val="28"/>
        </w:rPr>
        <w:br w:type="page"/>
      </w:r>
      <w:r w:rsidR="00215BA8">
        <w:rPr>
          <w:kern w:val="28"/>
          <w:sz w:val="28"/>
        </w:rPr>
        <w:pict>
          <v:shape id="_x0000_i1167" type="#_x0000_t75" style="width:182.25pt;height:38.25pt" fillcolor="window">
            <v:imagedata r:id="rId147" o:title=""/>
          </v:shape>
        </w:pict>
      </w:r>
      <w:r w:rsidR="00917EA0" w:rsidRPr="00917EA0">
        <w:rPr>
          <w:kern w:val="28"/>
          <w:sz w:val="28"/>
        </w:rPr>
        <w:t>,</w:t>
      </w:r>
    </w:p>
    <w:p w:rsidR="000E04BF" w:rsidRDefault="000E04BF"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00215BA8">
        <w:rPr>
          <w:kern w:val="28"/>
          <w:position w:val="-14"/>
          <w:sz w:val="28"/>
        </w:rPr>
        <w:pict>
          <v:shape id="_x0000_i1168" type="#_x0000_t75" style="width:30pt;height:18.75pt" fillcolor="window">
            <v:imagedata r:id="rId148" o:title=""/>
          </v:shape>
        </w:pict>
      </w:r>
      <w:r w:rsidRPr="00917EA0">
        <w:rPr>
          <w:kern w:val="28"/>
          <w:sz w:val="28"/>
        </w:rPr>
        <w:t xml:space="preserve"> и </w:t>
      </w:r>
      <w:r w:rsidR="00215BA8">
        <w:rPr>
          <w:kern w:val="28"/>
          <w:position w:val="-14"/>
          <w:sz w:val="28"/>
        </w:rPr>
        <w:pict>
          <v:shape id="_x0000_i1169" type="#_x0000_t75" style="width:36pt;height:18.75pt" fillcolor="window">
            <v:imagedata r:id="rId149" o:title=""/>
          </v:shape>
        </w:pict>
      </w:r>
      <w:r w:rsidRPr="00917EA0">
        <w:rPr>
          <w:kern w:val="28"/>
          <w:sz w:val="28"/>
        </w:rPr>
        <w:t xml:space="preserve"> – соответственно относительная величина утечки пара через </w:t>
      </w:r>
      <w:r w:rsidR="00215BA8">
        <w:rPr>
          <w:kern w:val="28"/>
          <w:position w:val="-10"/>
          <w:sz w:val="28"/>
        </w:rPr>
        <w:pict>
          <v:shape id="_x0000_i1170" type="#_x0000_t75" style="width:26.25pt;height:15.75pt" fillcolor="window">
            <v:imagedata r:id="rId150" o:title=""/>
          </v:shape>
        </w:pict>
      </w:r>
      <w:r w:rsidRPr="00917EA0">
        <w:rPr>
          <w:kern w:val="28"/>
          <w:sz w:val="28"/>
        </w:rPr>
        <w:t xml:space="preserve"> концевое уплотнение и работа этого пара в турбине.</w:t>
      </w:r>
    </w:p>
    <w:p w:rsidR="00917EA0" w:rsidRDefault="00917EA0" w:rsidP="00917EA0">
      <w:pPr>
        <w:widowControl/>
        <w:spacing w:line="360" w:lineRule="auto"/>
        <w:ind w:firstLine="709"/>
        <w:rPr>
          <w:kern w:val="28"/>
          <w:sz w:val="28"/>
        </w:rPr>
      </w:pPr>
      <w:r w:rsidRPr="00917EA0">
        <w:rPr>
          <w:kern w:val="28"/>
          <w:sz w:val="28"/>
        </w:rPr>
        <w:t>Расход пара на турбину:</w:t>
      </w:r>
    </w:p>
    <w:p w:rsidR="009D42D2" w:rsidRPr="00917EA0" w:rsidRDefault="009D42D2"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lang w:val="en-US"/>
        </w:rPr>
      </w:pPr>
      <w:r>
        <w:rPr>
          <w:kern w:val="28"/>
          <w:sz w:val="28"/>
        </w:rPr>
        <w:pict>
          <v:shape id="_x0000_i1171" type="#_x0000_t75" style="width:423.75pt;height:50.25pt" fillcolor="window">
            <v:imagedata r:id="rId151" o:title=""/>
          </v:shape>
        </w:pict>
      </w:r>
    </w:p>
    <w:p w:rsidR="009D42D2" w:rsidRDefault="009D42D2"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Тогда:</w:t>
      </w:r>
    </w:p>
    <w:p w:rsidR="009D42D2" w:rsidRPr="00917EA0" w:rsidRDefault="009D42D2"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172" type="#_x0000_t75" style="width:197.25pt;height:18pt" fillcolor="window">
            <v:imagedata r:id="rId152" o:title=""/>
          </v:shape>
        </w:pict>
      </w:r>
      <w:r w:rsidR="00917EA0" w:rsidRPr="00917EA0">
        <w:rPr>
          <w:kern w:val="28"/>
          <w:sz w:val="28"/>
        </w:rPr>
        <w:t xml:space="preserve"> т/ч.</w:t>
      </w:r>
    </w:p>
    <w:p w:rsidR="00917EA0" w:rsidRPr="00917EA0" w:rsidRDefault="00215BA8" w:rsidP="00917EA0">
      <w:pPr>
        <w:widowControl/>
        <w:spacing w:line="360" w:lineRule="auto"/>
        <w:ind w:firstLine="709"/>
        <w:rPr>
          <w:kern w:val="28"/>
          <w:sz w:val="28"/>
        </w:rPr>
      </w:pPr>
      <w:r>
        <w:rPr>
          <w:kern w:val="28"/>
          <w:sz w:val="28"/>
        </w:rPr>
        <w:pict>
          <v:shape id="_x0000_i1173" type="#_x0000_t75" style="width:212.25pt;height:18pt" fillcolor="window">
            <v:imagedata r:id="rId153" o:title=""/>
          </v:shape>
        </w:pict>
      </w:r>
      <w:r w:rsidR="00917EA0" w:rsidRPr="00917EA0">
        <w:rPr>
          <w:kern w:val="28"/>
          <w:sz w:val="28"/>
        </w:rPr>
        <w:t xml:space="preserve"> т/ч.</w:t>
      </w:r>
    </w:p>
    <w:p w:rsidR="00917EA0" w:rsidRPr="00917EA0" w:rsidRDefault="00215BA8" w:rsidP="00917EA0">
      <w:pPr>
        <w:widowControl/>
        <w:spacing w:line="360" w:lineRule="auto"/>
        <w:ind w:firstLine="709"/>
        <w:rPr>
          <w:kern w:val="28"/>
          <w:sz w:val="28"/>
        </w:rPr>
      </w:pPr>
      <w:r>
        <w:rPr>
          <w:kern w:val="28"/>
          <w:sz w:val="28"/>
        </w:rPr>
        <w:pict>
          <v:shape id="_x0000_i1174" type="#_x0000_t75" style="width:194.25pt;height:18pt" fillcolor="window">
            <v:imagedata r:id="rId154" o:title=""/>
          </v:shape>
        </w:pict>
      </w:r>
      <w:r w:rsidR="00917EA0" w:rsidRPr="00917EA0">
        <w:rPr>
          <w:kern w:val="28"/>
          <w:sz w:val="28"/>
        </w:rPr>
        <w:t xml:space="preserve"> т/ч.</w:t>
      </w:r>
    </w:p>
    <w:p w:rsidR="00917EA0" w:rsidRPr="00917EA0" w:rsidRDefault="00215BA8" w:rsidP="00917EA0">
      <w:pPr>
        <w:widowControl/>
        <w:spacing w:line="360" w:lineRule="auto"/>
        <w:ind w:firstLine="709"/>
        <w:rPr>
          <w:kern w:val="28"/>
          <w:sz w:val="28"/>
        </w:rPr>
      </w:pPr>
      <w:r>
        <w:rPr>
          <w:kern w:val="28"/>
          <w:sz w:val="28"/>
        </w:rPr>
        <w:pict>
          <v:shape id="_x0000_i1175" type="#_x0000_t75" style="width:204pt;height:18pt" fillcolor="window">
            <v:imagedata r:id="rId155" o:title=""/>
          </v:shape>
        </w:pict>
      </w:r>
      <w:r w:rsidR="00917EA0" w:rsidRPr="00917EA0">
        <w:rPr>
          <w:kern w:val="28"/>
          <w:sz w:val="28"/>
        </w:rPr>
        <w:t xml:space="preserve"> т/ч.</w:t>
      </w:r>
    </w:p>
    <w:p w:rsidR="00917EA0" w:rsidRPr="00917EA0" w:rsidRDefault="00215BA8" w:rsidP="00917EA0">
      <w:pPr>
        <w:widowControl/>
        <w:spacing w:line="360" w:lineRule="auto"/>
        <w:ind w:firstLine="709"/>
        <w:rPr>
          <w:kern w:val="28"/>
          <w:sz w:val="28"/>
        </w:rPr>
      </w:pPr>
      <w:r>
        <w:rPr>
          <w:kern w:val="28"/>
          <w:position w:val="-12"/>
          <w:sz w:val="28"/>
        </w:rPr>
        <w:pict>
          <v:shape id="_x0000_i1176" type="#_x0000_t75" style="width:204.75pt;height:18pt" fillcolor="window">
            <v:imagedata r:id="rId156" o:title=""/>
          </v:shape>
        </w:pict>
      </w:r>
      <w:r w:rsidR="00917EA0" w:rsidRPr="00917EA0">
        <w:rPr>
          <w:kern w:val="28"/>
          <w:sz w:val="28"/>
        </w:rPr>
        <w:t xml:space="preserve"> т/ч.</w:t>
      </w:r>
    </w:p>
    <w:p w:rsidR="00917EA0" w:rsidRPr="00917EA0" w:rsidRDefault="00215BA8" w:rsidP="00917EA0">
      <w:pPr>
        <w:widowControl/>
        <w:spacing w:line="360" w:lineRule="auto"/>
        <w:ind w:firstLine="709"/>
        <w:rPr>
          <w:kern w:val="28"/>
          <w:sz w:val="28"/>
        </w:rPr>
      </w:pPr>
      <w:r>
        <w:rPr>
          <w:kern w:val="28"/>
          <w:position w:val="-12"/>
          <w:sz w:val="28"/>
        </w:rPr>
        <w:pict>
          <v:shape id="_x0000_i1177" type="#_x0000_t75" style="width:203.25pt;height:18pt" fillcolor="window">
            <v:imagedata r:id="rId157" o:title=""/>
          </v:shape>
        </w:pict>
      </w:r>
      <w:r w:rsidR="00917EA0" w:rsidRPr="00917EA0">
        <w:rPr>
          <w:kern w:val="28"/>
          <w:sz w:val="28"/>
        </w:rPr>
        <w:t xml:space="preserve"> т/ч.</w:t>
      </w:r>
    </w:p>
    <w:p w:rsidR="00917EA0" w:rsidRPr="00917EA0" w:rsidRDefault="00215BA8" w:rsidP="00917EA0">
      <w:pPr>
        <w:widowControl/>
        <w:spacing w:line="360" w:lineRule="auto"/>
        <w:ind w:firstLine="709"/>
        <w:rPr>
          <w:kern w:val="28"/>
          <w:sz w:val="28"/>
        </w:rPr>
      </w:pPr>
      <w:r>
        <w:rPr>
          <w:kern w:val="28"/>
          <w:position w:val="-12"/>
          <w:sz w:val="28"/>
        </w:rPr>
        <w:pict>
          <v:shape id="_x0000_i1178" type="#_x0000_t75" style="width:201.75pt;height:18pt" fillcolor="window">
            <v:imagedata r:id="rId158" o:title=""/>
          </v:shape>
        </w:pict>
      </w:r>
      <w:r w:rsidR="00917EA0" w:rsidRPr="00917EA0">
        <w:rPr>
          <w:kern w:val="28"/>
          <w:sz w:val="28"/>
        </w:rPr>
        <w:t xml:space="preserve"> т/ч </w:t>
      </w:r>
    </w:p>
    <w:p w:rsidR="00917EA0" w:rsidRPr="00917EA0" w:rsidRDefault="00215BA8" w:rsidP="00917EA0">
      <w:pPr>
        <w:widowControl/>
        <w:spacing w:line="360" w:lineRule="auto"/>
        <w:ind w:firstLine="709"/>
        <w:rPr>
          <w:kern w:val="28"/>
          <w:sz w:val="28"/>
        </w:rPr>
      </w:pPr>
      <w:r>
        <w:rPr>
          <w:kern w:val="28"/>
          <w:position w:val="-12"/>
          <w:sz w:val="28"/>
        </w:rPr>
        <w:pict>
          <v:shape id="_x0000_i1179" type="#_x0000_t75" style="width:192pt;height:18pt" fillcolor="window">
            <v:imagedata r:id="rId159" o:title=""/>
          </v:shape>
        </w:pict>
      </w:r>
      <w:r w:rsidR="00917EA0" w:rsidRPr="00917EA0">
        <w:rPr>
          <w:kern w:val="28"/>
          <w:sz w:val="28"/>
        </w:rPr>
        <w:t xml:space="preserve"> т/ч </w:t>
      </w:r>
    </w:p>
    <w:p w:rsidR="00917EA0" w:rsidRPr="00917EA0" w:rsidRDefault="00215BA8" w:rsidP="00917EA0">
      <w:pPr>
        <w:widowControl/>
        <w:spacing w:line="360" w:lineRule="auto"/>
        <w:ind w:firstLine="709"/>
        <w:rPr>
          <w:kern w:val="28"/>
          <w:sz w:val="28"/>
        </w:rPr>
      </w:pPr>
      <w:r>
        <w:rPr>
          <w:kern w:val="28"/>
          <w:position w:val="-12"/>
          <w:sz w:val="28"/>
        </w:rPr>
        <w:pict>
          <v:shape id="_x0000_i1180" type="#_x0000_t75" style="width:201.75pt;height:18pt" fillcolor="window">
            <v:imagedata r:id="rId160" o:title=""/>
          </v:shape>
        </w:pict>
      </w:r>
      <w:r w:rsidR="00917EA0" w:rsidRPr="00917EA0">
        <w:rPr>
          <w:kern w:val="28"/>
          <w:sz w:val="28"/>
        </w:rPr>
        <w:t xml:space="preserve"> т/ч </w:t>
      </w:r>
    </w:p>
    <w:p w:rsidR="00917EA0" w:rsidRPr="00917EA0" w:rsidRDefault="00215BA8" w:rsidP="00917EA0">
      <w:pPr>
        <w:widowControl/>
        <w:spacing w:line="360" w:lineRule="auto"/>
        <w:ind w:firstLine="709"/>
        <w:rPr>
          <w:kern w:val="28"/>
          <w:sz w:val="28"/>
        </w:rPr>
      </w:pPr>
      <w:r>
        <w:rPr>
          <w:kern w:val="28"/>
          <w:position w:val="-12"/>
          <w:sz w:val="28"/>
        </w:rPr>
        <w:pict>
          <v:shape id="_x0000_i1181" type="#_x0000_t75" style="width:182.25pt;height:18pt" fillcolor="window">
            <v:imagedata r:id="rId161" o:title=""/>
          </v:shape>
        </w:pict>
      </w:r>
      <w:r w:rsidR="00917EA0" w:rsidRPr="00917EA0">
        <w:rPr>
          <w:kern w:val="28"/>
          <w:sz w:val="28"/>
        </w:rPr>
        <w:t xml:space="preserve"> т/ч </w:t>
      </w:r>
    </w:p>
    <w:p w:rsidR="009D42D2" w:rsidRDefault="009D42D2"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Мощность турбины:</w:t>
      </w:r>
    </w:p>
    <w:p w:rsidR="006808EA" w:rsidRDefault="00215BA8" w:rsidP="00917EA0">
      <w:pPr>
        <w:widowControl/>
        <w:spacing w:line="360" w:lineRule="auto"/>
        <w:ind w:firstLine="709"/>
        <w:rPr>
          <w:kern w:val="28"/>
          <w:position w:val="-78"/>
          <w:sz w:val="28"/>
        </w:rPr>
      </w:pPr>
      <w:r>
        <w:rPr>
          <w:kern w:val="28"/>
          <w:position w:val="-84"/>
          <w:sz w:val="28"/>
        </w:rPr>
        <w:pict>
          <v:shape id="_x0000_i1182" type="#_x0000_t75" style="width:6in;height:93.75pt" fillcolor="window">
            <v:imagedata r:id="rId162" o:title=""/>
          </v:shape>
        </w:pict>
      </w:r>
    </w:p>
    <w:p w:rsidR="00917EA0" w:rsidRDefault="00917EA0" w:rsidP="00917EA0">
      <w:pPr>
        <w:widowControl/>
        <w:spacing w:line="360" w:lineRule="auto"/>
        <w:ind w:firstLine="709"/>
        <w:rPr>
          <w:kern w:val="28"/>
          <w:sz w:val="28"/>
        </w:rPr>
      </w:pPr>
      <w:r w:rsidRPr="00917EA0">
        <w:rPr>
          <w:kern w:val="28"/>
          <w:sz w:val="28"/>
        </w:rPr>
        <w:t>Погрешность определения мощности составляет 3%.</w:t>
      </w:r>
    </w:p>
    <w:p w:rsidR="006808EA" w:rsidRPr="00917EA0" w:rsidRDefault="006808EA" w:rsidP="00917EA0">
      <w:pPr>
        <w:widowControl/>
        <w:spacing w:line="360" w:lineRule="auto"/>
        <w:ind w:firstLine="709"/>
        <w:rPr>
          <w:kern w:val="28"/>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64" w:name="_Toc516784970"/>
      <w:bookmarkStart w:id="65" w:name="_Toc516891287"/>
      <w:r w:rsidRPr="00917EA0">
        <w:rPr>
          <w:b w:val="0"/>
        </w:rPr>
        <w:t>3.</w:t>
      </w:r>
      <w:r w:rsidR="006808EA">
        <w:rPr>
          <w:b w:val="0"/>
        </w:rPr>
        <w:t xml:space="preserve"> </w:t>
      </w:r>
      <w:r w:rsidRPr="00917EA0">
        <w:rPr>
          <w:b w:val="0"/>
        </w:rPr>
        <w:t>Укрупнённый расчёт котлоагрегата ТГМП-314</w:t>
      </w:r>
      <w:bookmarkEnd w:id="64"/>
      <w:bookmarkEnd w:id="65"/>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Используемое топливо: основное – газ, резервное – мазут М-100.</w:t>
      </w:r>
    </w:p>
    <w:p w:rsidR="00AA79F0" w:rsidRPr="00917EA0" w:rsidRDefault="00AA79F0" w:rsidP="00917EA0">
      <w:pPr>
        <w:widowControl/>
        <w:spacing w:line="360" w:lineRule="auto"/>
        <w:ind w:firstLine="709"/>
        <w:rPr>
          <w:kern w:val="28"/>
          <w:sz w:val="28"/>
        </w:rPr>
      </w:pPr>
    </w:p>
    <w:p w:rsidR="00917EA0" w:rsidRDefault="00917EA0" w:rsidP="00917EA0">
      <w:pPr>
        <w:pStyle w:val="2"/>
        <w:spacing w:before="0" w:after="0" w:line="360" w:lineRule="auto"/>
        <w:ind w:firstLine="709"/>
        <w:jc w:val="both"/>
        <w:rPr>
          <w:b w:val="0"/>
        </w:rPr>
      </w:pPr>
      <w:bookmarkStart w:id="66" w:name="_Toc516784971"/>
      <w:bookmarkStart w:id="67" w:name="_Toc516891288"/>
      <w:r w:rsidRPr="00917EA0">
        <w:rPr>
          <w:b w:val="0"/>
        </w:rPr>
        <w:t>3.1 Исходные данные</w:t>
      </w:r>
      <w:bookmarkEnd w:id="66"/>
      <w:bookmarkEnd w:id="67"/>
    </w:p>
    <w:p w:rsidR="00AA79F0" w:rsidRPr="00AA79F0" w:rsidRDefault="00AA79F0" w:rsidP="00AA79F0">
      <w:pPr>
        <w:widowControl/>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Паропроизводительность Д</w:t>
      </w:r>
      <w:r w:rsidRPr="00917EA0">
        <w:rPr>
          <w:kern w:val="28"/>
          <w:sz w:val="28"/>
          <w:vertAlign w:val="subscript"/>
        </w:rPr>
        <w:t>0</w:t>
      </w:r>
      <w:r w:rsidRPr="00917EA0">
        <w:rPr>
          <w:kern w:val="28"/>
          <w:sz w:val="28"/>
        </w:rPr>
        <w:t>= 1000 т/ч</w:t>
      </w:r>
      <w:r>
        <w:rPr>
          <w:kern w:val="28"/>
          <w:sz w:val="28"/>
        </w:rPr>
        <w:t xml:space="preserve"> </w:t>
      </w:r>
    </w:p>
    <w:p w:rsidR="00917EA0" w:rsidRPr="00917EA0" w:rsidRDefault="00917EA0" w:rsidP="00917EA0">
      <w:pPr>
        <w:widowControl/>
        <w:spacing w:line="360" w:lineRule="auto"/>
        <w:ind w:firstLine="709"/>
        <w:rPr>
          <w:kern w:val="28"/>
          <w:sz w:val="28"/>
        </w:rPr>
      </w:pPr>
      <w:r w:rsidRPr="00917EA0">
        <w:rPr>
          <w:kern w:val="28"/>
          <w:sz w:val="28"/>
        </w:rPr>
        <w:t>Давление острого пара Р</w:t>
      </w:r>
      <w:r w:rsidRPr="00917EA0">
        <w:rPr>
          <w:kern w:val="28"/>
          <w:sz w:val="28"/>
          <w:vertAlign w:val="subscript"/>
        </w:rPr>
        <w:t>0</w:t>
      </w:r>
      <w:r w:rsidRPr="00917EA0">
        <w:rPr>
          <w:kern w:val="28"/>
          <w:sz w:val="28"/>
        </w:rPr>
        <w:t>=25 МПа</w:t>
      </w:r>
    </w:p>
    <w:p w:rsidR="00917EA0" w:rsidRPr="00917EA0" w:rsidRDefault="00917EA0" w:rsidP="00917EA0">
      <w:pPr>
        <w:widowControl/>
        <w:spacing w:line="360" w:lineRule="auto"/>
        <w:ind w:firstLine="709"/>
        <w:rPr>
          <w:kern w:val="28"/>
          <w:sz w:val="28"/>
        </w:rPr>
      </w:pPr>
      <w:r w:rsidRPr="00917EA0">
        <w:rPr>
          <w:kern w:val="28"/>
          <w:sz w:val="28"/>
        </w:rPr>
        <w:t>Температура перегретого пара t</w:t>
      </w:r>
      <w:r w:rsidRPr="00917EA0">
        <w:rPr>
          <w:kern w:val="28"/>
          <w:sz w:val="28"/>
          <w:vertAlign w:val="subscript"/>
        </w:rPr>
        <w:t>0</w:t>
      </w:r>
      <w:r w:rsidRPr="00917EA0">
        <w:rPr>
          <w:kern w:val="28"/>
          <w:sz w:val="28"/>
        </w:rPr>
        <w:t xml:space="preserve">=545 </w:t>
      </w:r>
      <w:r w:rsidRPr="00917EA0">
        <w:rPr>
          <w:kern w:val="28"/>
          <w:sz w:val="28"/>
          <w:vertAlign w:val="superscript"/>
        </w:rPr>
        <w:t>0</w:t>
      </w:r>
      <w:r w:rsidRPr="00917EA0">
        <w:rPr>
          <w:kern w:val="28"/>
          <w:sz w:val="28"/>
        </w:rPr>
        <w:t>C</w:t>
      </w:r>
    </w:p>
    <w:p w:rsidR="00917EA0" w:rsidRDefault="00917EA0" w:rsidP="00917EA0">
      <w:pPr>
        <w:widowControl/>
        <w:spacing w:line="360" w:lineRule="auto"/>
        <w:ind w:firstLine="709"/>
        <w:rPr>
          <w:kern w:val="28"/>
          <w:sz w:val="28"/>
        </w:rPr>
      </w:pPr>
      <w:r w:rsidRPr="00917EA0">
        <w:rPr>
          <w:kern w:val="28"/>
          <w:sz w:val="28"/>
        </w:rPr>
        <w:t>Состав газа по элементам:</w:t>
      </w:r>
    </w:p>
    <w:p w:rsidR="00AA79F0" w:rsidRPr="00917EA0" w:rsidRDefault="00AA79F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3.1</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939"/>
        <w:gridCol w:w="1045"/>
        <w:gridCol w:w="992"/>
        <w:gridCol w:w="1065"/>
        <w:gridCol w:w="1080"/>
        <w:gridCol w:w="832"/>
        <w:gridCol w:w="851"/>
        <w:gridCol w:w="992"/>
      </w:tblGrid>
      <w:tr w:rsidR="00917EA0" w:rsidRPr="00917EA0">
        <w:tc>
          <w:tcPr>
            <w:tcW w:w="1560" w:type="dxa"/>
            <w:vAlign w:val="center"/>
          </w:tcPr>
          <w:p w:rsidR="00917EA0" w:rsidRPr="00917EA0" w:rsidRDefault="00215BA8" w:rsidP="00AA79F0">
            <w:pPr>
              <w:pStyle w:val="27"/>
            </w:pPr>
            <w:r>
              <w:rPr>
                <w:position w:val="-16"/>
              </w:rPr>
              <w:pict>
                <v:shape id="_x0000_i1183" type="#_x0000_t75" style="width:23.25pt;height:27pt" fillcolor="window">
                  <v:imagedata r:id="rId163" o:title=""/>
                </v:shape>
              </w:pict>
            </w:r>
            <w:r w:rsidR="00917EA0" w:rsidRPr="00917EA0">
              <w:t>,ккал/м</w:t>
            </w:r>
            <w:r w:rsidR="00917EA0" w:rsidRPr="00917EA0">
              <w:rPr>
                <w:vertAlign w:val="superscript"/>
              </w:rPr>
              <w:t>3</w:t>
            </w:r>
          </w:p>
        </w:tc>
        <w:tc>
          <w:tcPr>
            <w:tcW w:w="939" w:type="dxa"/>
            <w:vAlign w:val="center"/>
          </w:tcPr>
          <w:p w:rsidR="00917EA0" w:rsidRPr="00917EA0" w:rsidRDefault="00917EA0" w:rsidP="00AA79F0">
            <w:pPr>
              <w:pStyle w:val="27"/>
              <w:rPr>
                <w:lang w:val="en-US"/>
              </w:rPr>
            </w:pPr>
            <w:r w:rsidRPr="00917EA0">
              <w:rPr>
                <w:lang w:val="en-US"/>
              </w:rPr>
              <w:t>CH</w:t>
            </w:r>
            <w:r w:rsidRPr="00917EA0">
              <w:rPr>
                <w:vertAlign w:val="subscript"/>
                <w:lang w:val="en-US"/>
              </w:rPr>
              <w:t>4</w:t>
            </w:r>
            <w:r w:rsidRPr="00917EA0">
              <w:rPr>
                <w:lang w:val="en-US"/>
              </w:rPr>
              <w:t>,%</w:t>
            </w:r>
          </w:p>
        </w:tc>
        <w:tc>
          <w:tcPr>
            <w:tcW w:w="1045" w:type="dxa"/>
            <w:vAlign w:val="center"/>
          </w:tcPr>
          <w:p w:rsidR="00917EA0" w:rsidRPr="00917EA0" w:rsidRDefault="00917EA0" w:rsidP="00AA79F0">
            <w:pPr>
              <w:pStyle w:val="27"/>
              <w:rPr>
                <w:lang w:val="en-US"/>
              </w:rPr>
            </w:pPr>
            <w:r w:rsidRPr="00917EA0">
              <w:rPr>
                <w:lang w:val="en-US"/>
              </w:rPr>
              <w:t>C</w:t>
            </w:r>
            <w:r w:rsidRPr="00917EA0">
              <w:rPr>
                <w:vertAlign w:val="subscript"/>
                <w:lang w:val="en-US"/>
              </w:rPr>
              <w:t>2</w:t>
            </w:r>
            <w:r w:rsidRPr="00917EA0">
              <w:rPr>
                <w:lang w:val="en-US"/>
              </w:rPr>
              <w:t>H</w:t>
            </w:r>
            <w:r w:rsidRPr="00917EA0">
              <w:rPr>
                <w:vertAlign w:val="subscript"/>
                <w:lang w:val="en-US"/>
              </w:rPr>
              <w:t>6</w:t>
            </w:r>
            <w:r w:rsidRPr="00917EA0">
              <w:rPr>
                <w:lang w:val="en-US"/>
              </w:rPr>
              <w:t>,%</w:t>
            </w:r>
          </w:p>
        </w:tc>
        <w:tc>
          <w:tcPr>
            <w:tcW w:w="992" w:type="dxa"/>
            <w:vAlign w:val="center"/>
          </w:tcPr>
          <w:p w:rsidR="00917EA0" w:rsidRPr="00917EA0" w:rsidRDefault="00917EA0" w:rsidP="00AA79F0">
            <w:pPr>
              <w:pStyle w:val="27"/>
              <w:rPr>
                <w:lang w:val="en-US"/>
              </w:rPr>
            </w:pPr>
            <w:r w:rsidRPr="00917EA0">
              <w:rPr>
                <w:lang w:val="en-US"/>
              </w:rPr>
              <w:t>C</w:t>
            </w:r>
            <w:r w:rsidRPr="00917EA0">
              <w:rPr>
                <w:vertAlign w:val="subscript"/>
                <w:lang w:val="en-US"/>
              </w:rPr>
              <w:t>3</w:t>
            </w:r>
            <w:r w:rsidRPr="00917EA0">
              <w:rPr>
                <w:lang w:val="en-US"/>
              </w:rPr>
              <w:t>H</w:t>
            </w:r>
            <w:r w:rsidRPr="00917EA0">
              <w:rPr>
                <w:vertAlign w:val="subscript"/>
                <w:lang w:val="en-US"/>
              </w:rPr>
              <w:t>8</w:t>
            </w:r>
            <w:r w:rsidRPr="00917EA0">
              <w:rPr>
                <w:lang w:val="en-US"/>
              </w:rPr>
              <w:t>, %</w:t>
            </w:r>
          </w:p>
        </w:tc>
        <w:tc>
          <w:tcPr>
            <w:tcW w:w="1065" w:type="dxa"/>
            <w:vAlign w:val="center"/>
          </w:tcPr>
          <w:p w:rsidR="00917EA0" w:rsidRPr="00917EA0" w:rsidRDefault="00917EA0" w:rsidP="00AA79F0">
            <w:pPr>
              <w:pStyle w:val="27"/>
              <w:rPr>
                <w:lang w:val="en-US"/>
              </w:rPr>
            </w:pPr>
            <w:r w:rsidRPr="00917EA0">
              <w:rPr>
                <w:lang w:val="en-US"/>
              </w:rPr>
              <w:t>C</w:t>
            </w:r>
            <w:r w:rsidRPr="00917EA0">
              <w:rPr>
                <w:vertAlign w:val="subscript"/>
                <w:lang w:val="en-US"/>
              </w:rPr>
              <w:t>4</w:t>
            </w:r>
            <w:r w:rsidRPr="00917EA0">
              <w:rPr>
                <w:lang w:val="en-US"/>
              </w:rPr>
              <w:t>H</w:t>
            </w:r>
            <w:r w:rsidRPr="00917EA0">
              <w:rPr>
                <w:vertAlign w:val="subscript"/>
                <w:lang w:val="en-US"/>
              </w:rPr>
              <w:t>10</w:t>
            </w:r>
            <w:r w:rsidRPr="00917EA0">
              <w:rPr>
                <w:lang w:val="en-US"/>
              </w:rPr>
              <w:t>, %</w:t>
            </w:r>
          </w:p>
        </w:tc>
        <w:tc>
          <w:tcPr>
            <w:tcW w:w="1080" w:type="dxa"/>
            <w:vAlign w:val="center"/>
          </w:tcPr>
          <w:p w:rsidR="00917EA0" w:rsidRPr="00917EA0" w:rsidRDefault="00917EA0" w:rsidP="00AA79F0">
            <w:pPr>
              <w:pStyle w:val="27"/>
              <w:rPr>
                <w:lang w:val="en-US"/>
              </w:rPr>
            </w:pPr>
            <w:r w:rsidRPr="00917EA0">
              <w:rPr>
                <w:lang w:val="en-US"/>
              </w:rPr>
              <w:t>C</w:t>
            </w:r>
            <w:r w:rsidRPr="00917EA0">
              <w:rPr>
                <w:vertAlign w:val="subscript"/>
                <w:lang w:val="en-US"/>
              </w:rPr>
              <w:t>5</w:t>
            </w:r>
            <w:r w:rsidRPr="00917EA0">
              <w:rPr>
                <w:lang w:val="en-US"/>
              </w:rPr>
              <w:t>H</w:t>
            </w:r>
            <w:r w:rsidRPr="00917EA0">
              <w:rPr>
                <w:vertAlign w:val="subscript"/>
                <w:lang w:val="en-US"/>
              </w:rPr>
              <w:t>12</w:t>
            </w:r>
            <w:r w:rsidRPr="00917EA0">
              <w:rPr>
                <w:lang w:val="en-US"/>
              </w:rPr>
              <w:t>, %</w:t>
            </w:r>
          </w:p>
        </w:tc>
        <w:tc>
          <w:tcPr>
            <w:tcW w:w="832" w:type="dxa"/>
            <w:vAlign w:val="center"/>
          </w:tcPr>
          <w:p w:rsidR="00917EA0" w:rsidRPr="00917EA0" w:rsidRDefault="00917EA0" w:rsidP="00AA79F0">
            <w:pPr>
              <w:pStyle w:val="27"/>
              <w:rPr>
                <w:lang w:val="en-US"/>
              </w:rPr>
            </w:pPr>
            <w:r w:rsidRPr="00917EA0">
              <w:rPr>
                <w:lang w:val="en-US"/>
              </w:rPr>
              <w:t>N</w:t>
            </w:r>
            <w:r w:rsidRPr="00917EA0">
              <w:rPr>
                <w:vertAlign w:val="subscript"/>
                <w:lang w:val="en-US"/>
              </w:rPr>
              <w:t>2</w:t>
            </w:r>
            <w:r w:rsidRPr="00917EA0">
              <w:rPr>
                <w:lang w:val="en-US"/>
              </w:rPr>
              <w:t>, %</w:t>
            </w:r>
          </w:p>
        </w:tc>
        <w:tc>
          <w:tcPr>
            <w:tcW w:w="851" w:type="dxa"/>
            <w:vAlign w:val="center"/>
          </w:tcPr>
          <w:p w:rsidR="00917EA0" w:rsidRPr="00917EA0" w:rsidRDefault="00917EA0" w:rsidP="00AA79F0">
            <w:pPr>
              <w:pStyle w:val="27"/>
              <w:rPr>
                <w:lang w:val="en-US"/>
              </w:rPr>
            </w:pPr>
            <w:r w:rsidRPr="00917EA0">
              <w:rPr>
                <w:lang w:val="en-US"/>
              </w:rPr>
              <w:t>CO</w:t>
            </w:r>
            <w:r w:rsidRPr="00917EA0">
              <w:rPr>
                <w:vertAlign w:val="subscript"/>
                <w:lang w:val="en-US"/>
              </w:rPr>
              <w:t>2</w:t>
            </w:r>
            <w:r w:rsidRPr="00917EA0">
              <w:rPr>
                <w:lang w:val="en-US"/>
              </w:rPr>
              <w:t>, %</w:t>
            </w:r>
          </w:p>
        </w:tc>
        <w:tc>
          <w:tcPr>
            <w:tcW w:w="992" w:type="dxa"/>
            <w:vAlign w:val="center"/>
          </w:tcPr>
          <w:p w:rsidR="00917EA0" w:rsidRPr="00917EA0" w:rsidRDefault="00215BA8" w:rsidP="00AA79F0">
            <w:pPr>
              <w:pStyle w:val="27"/>
            </w:pPr>
            <w:r>
              <w:rPr>
                <w:position w:val="-12"/>
              </w:rPr>
              <w:pict>
                <v:shape id="_x0000_i1184" type="#_x0000_t75" style="width:29.25pt;height:21.75pt" fillcolor="window">
                  <v:imagedata r:id="rId164" o:title=""/>
                </v:shape>
              </w:pict>
            </w:r>
            <w:r w:rsidR="00917EA0" w:rsidRPr="00917EA0">
              <w:t>,</w:t>
            </w:r>
          </w:p>
          <w:p w:rsidR="00917EA0" w:rsidRPr="00917EA0" w:rsidRDefault="00917EA0" w:rsidP="00AA79F0">
            <w:pPr>
              <w:pStyle w:val="27"/>
            </w:pPr>
            <w:r w:rsidRPr="00917EA0">
              <w:t>кг/м</w:t>
            </w:r>
            <w:r w:rsidRPr="00917EA0">
              <w:rPr>
                <w:vertAlign w:val="superscript"/>
              </w:rPr>
              <w:t>3</w:t>
            </w:r>
          </w:p>
        </w:tc>
      </w:tr>
      <w:tr w:rsidR="00917EA0" w:rsidRPr="00917EA0">
        <w:tc>
          <w:tcPr>
            <w:tcW w:w="1560" w:type="dxa"/>
          </w:tcPr>
          <w:p w:rsidR="00917EA0" w:rsidRPr="00917EA0" w:rsidRDefault="00917EA0" w:rsidP="00AA79F0">
            <w:pPr>
              <w:pStyle w:val="27"/>
            </w:pPr>
            <w:r w:rsidRPr="00917EA0">
              <w:t>8570</w:t>
            </w:r>
          </w:p>
        </w:tc>
        <w:tc>
          <w:tcPr>
            <w:tcW w:w="939" w:type="dxa"/>
          </w:tcPr>
          <w:p w:rsidR="00917EA0" w:rsidRPr="00917EA0" w:rsidRDefault="00917EA0" w:rsidP="00AA79F0">
            <w:pPr>
              <w:pStyle w:val="27"/>
            </w:pPr>
            <w:r w:rsidRPr="00917EA0">
              <w:t>98,9</w:t>
            </w:r>
          </w:p>
        </w:tc>
        <w:tc>
          <w:tcPr>
            <w:tcW w:w="1045" w:type="dxa"/>
          </w:tcPr>
          <w:p w:rsidR="00917EA0" w:rsidRPr="00917EA0" w:rsidRDefault="00917EA0" w:rsidP="00AA79F0">
            <w:pPr>
              <w:pStyle w:val="27"/>
            </w:pPr>
            <w:r w:rsidRPr="00917EA0">
              <w:t>0,3</w:t>
            </w:r>
          </w:p>
        </w:tc>
        <w:tc>
          <w:tcPr>
            <w:tcW w:w="992" w:type="dxa"/>
          </w:tcPr>
          <w:p w:rsidR="00917EA0" w:rsidRPr="00917EA0" w:rsidRDefault="00917EA0" w:rsidP="00AA79F0">
            <w:pPr>
              <w:pStyle w:val="27"/>
            </w:pPr>
            <w:r w:rsidRPr="00917EA0">
              <w:t>0,1</w:t>
            </w:r>
          </w:p>
        </w:tc>
        <w:tc>
          <w:tcPr>
            <w:tcW w:w="1065" w:type="dxa"/>
          </w:tcPr>
          <w:p w:rsidR="00917EA0" w:rsidRPr="00917EA0" w:rsidRDefault="00917EA0" w:rsidP="00AA79F0">
            <w:pPr>
              <w:pStyle w:val="27"/>
            </w:pPr>
            <w:r w:rsidRPr="00917EA0">
              <w:t>0,1</w:t>
            </w:r>
          </w:p>
        </w:tc>
        <w:tc>
          <w:tcPr>
            <w:tcW w:w="1080" w:type="dxa"/>
          </w:tcPr>
          <w:p w:rsidR="00917EA0" w:rsidRPr="00917EA0" w:rsidRDefault="00917EA0" w:rsidP="00AA79F0">
            <w:pPr>
              <w:pStyle w:val="27"/>
            </w:pPr>
            <w:r w:rsidRPr="00917EA0">
              <w:t>0</w:t>
            </w:r>
          </w:p>
        </w:tc>
        <w:tc>
          <w:tcPr>
            <w:tcW w:w="832" w:type="dxa"/>
          </w:tcPr>
          <w:p w:rsidR="00917EA0" w:rsidRPr="00917EA0" w:rsidRDefault="00917EA0" w:rsidP="00AA79F0">
            <w:pPr>
              <w:pStyle w:val="27"/>
            </w:pPr>
            <w:r w:rsidRPr="00917EA0">
              <w:t>0,4</w:t>
            </w:r>
          </w:p>
        </w:tc>
        <w:tc>
          <w:tcPr>
            <w:tcW w:w="851" w:type="dxa"/>
          </w:tcPr>
          <w:p w:rsidR="00917EA0" w:rsidRPr="00917EA0" w:rsidRDefault="00917EA0" w:rsidP="00AA79F0">
            <w:pPr>
              <w:pStyle w:val="27"/>
            </w:pPr>
            <w:r w:rsidRPr="00917EA0">
              <w:t>0,2</w:t>
            </w:r>
          </w:p>
        </w:tc>
        <w:tc>
          <w:tcPr>
            <w:tcW w:w="992" w:type="dxa"/>
          </w:tcPr>
          <w:p w:rsidR="00917EA0" w:rsidRPr="00917EA0" w:rsidRDefault="00917EA0" w:rsidP="00AA79F0">
            <w:pPr>
              <w:pStyle w:val="27"/>
            </w:pPr>
            <w:r w:rsidRPr="00917EA0">
              <w:t>0,712</w:t>
            </w:r>
          </w:p>
        </w:tc>
      </w:tr>
    </w:tbl>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Состав мазута по элементам: </w:t>
      </w:r>
    </w:p>
    <w:p w:rsidR="00AA79F0" w:rsidRPr="00917EA0" w:rsidRDefault="00AA79F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3.2</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1372"/>
        <w:gridCol w:w="1371"/>
        <w:gridCol w:w="1631"/>
        <w:gridCol w:w="1012"/>
        <w:gridCol w:w="1134"/>
        <w:gridCol w:w="1276"/>
      </w:tblGrid>
      <w:tr w:rsidR="00917EA0" w:rsidRPr="00917EA0">
        <w:tc>
          <w:tcPr>
            <w:tcW w:w="1560" w:type="dxa"/>
            <w:vAlign w:val="center"/>
          </w:tcPr>
          <w:p w:rsidR="00917EA0" w:rsidRPr="00917EA0" w:rsidRDefault="00215BA8" w:rsidP="00AA79F0">
            <w:pPr>
              <w:pStyle w:val="27"/>
            </w:pPr>
            <w:r>
              <w:rPr>
                <w:position w:val="-16"/>
              </w:rPr>
              <w:pict>
                <v:shape id="_x0000_i1185" type="#_x0000_t75" style="width:23.25pt;height:27pt" fillcolor="window">
                  <v:imagedata r:id="rId163" o:title=""/>
                </v:shape>
              </w:pict>
            </w:r>
            <w:r w:rsidR="00917EA0" w:rsidRPr="00917EA0">
              <w:t>,ккал/кг</w:t>
            </w:r>
          </w:p>
        </w:tc>
        <w:tc>
          <w:tcPr>
            <w:tcW w:w="1372" w:type="dxa"/>
            <w:vAlign w:val="center"/>
          </w:tcPr>
          <w:p w:rsidR="00917EA0" w:rsidRPr="00917EA0" w:rsidRDefault="00917EA0" w:rsidP="00AA79F0">
            <w:pPr>
              <w:pStyle w:val="27"/>
            </w:pPr>
            <w:r w:rsidRPr="00917EA0">
              <w:t>W</w:t>
            </w:r>
            <w:r w:rsidRPr="00917EA0">
              <w:rPr>
                <w:vertAlign w:val="subscript"/>
              </w:rPr>
              <w:t>р</w:t>
            </w:r>
            <w:r w:rsidRPr="00917EA0">
              <w:t>, %</w:t>
            </w:r>
          </w:p>
        </w:tc>
        <w:tc>
          <w:tcPr>
            <w:tcW w:w="1371" w:type="dxa"/>
            <w:vAlign w:val="center"/>
          </w:tcPr>
          <w:p w:rsidR="00917EA0" w:rsidRPr="00917EA0" w:rsidRDefault="00917EA0" w:rsidP="00AA79F0">
            <w:pPr>
              <w:pStyle w:val="27"/>
            </w:pPr>
            <w:r w:rsidRPr="00917EA0">
              <w:t>А</w:t>
            </w:r>
            <w:r w:rsidRPr="00917EA0">
              <w:rPr>
                <w:vertAlign w:val="subscript"/>
              </w:rPr>
              <w:t>р</w:t>
            </w:r>
            <w:r w:rsidRPr="00917EA0">
              <w:t>, %</w:t>
            </w:r>
          </w:p>
        </w:tc>
        <w:tc>
          <w:tcPr>
            <w:tcW w:w="1631" w:type="dxa"/>
            <w:vAlign w:val="center"/>
          </w:tcPr>
          <w:p w:rsidR="00917EA0" w:rsidRPr="00917EA0" w:rsidRDefault="00215BA8" w:rsidP="00AA79F0">
            <w:pPr>
              <w:pStyle w:val="27"/>
            </w:pPr>
            <w:r>
              <w:rPr>
                <w:position w:val="-16"/>
              </w:rPr>
              <w:pict>
                <v:shape id="_x0000_i1186" type="#_x0000_t75" style="width:35.25pt;height:24pt" fillcolor="window">
                  <v:imagedata r:id="rId165" o:title=""/>
                </v:shape>
              </w:pict>
            </w:r>
            <w:r w:rsidR="00917EA0" w:rsidRPr="00917EA0">
              <w:t>,%</w:t>
            </w:r>
          </w:p>
        </w:tc>
        <w:tc>
          <w:tcPr>
            <w:tcW w:w="1012" w:type="dxa"/>
            <w:vAlign w:val="center"/>
          </w:tcPr>
          <w:p w:rsidR="00917EA0" w:rsidRPr="00917EA0" w:rsidRDefault="00917EA0" w:rsidP="00AA79F0">
            <w:pPr>
              <w:pStyle w:val="27"/>
            </w:pPr>
            <w:r w:rsidRPr="00917EA0">
              <w:t>С</w:t>
            </w:r>
            <w:r w:rsidRPr="00917EA0">
              <w:rPr>
                <w:vertAlign w:val="superscript"/>
              </w:rPr>
              <w:t>Р</w:t>
            </w:r>
            <w:r w:rsidRPr="00917EA0">
              <w:t>,%</w:t>
            </w:r>
          </w:p>
        </w:tc>
        <w:tc>
          <w:tcPr>
            <w:tcW w:w="1134" w:type="dxa"/>
            <w:vAlign w:val="center"/>
          </w:tcPr>
          <w:p w:rsidR="00917EA0" w:rsidRPr="00917EA0" w:rsidRDefault="00917EA0" w:rsidP="00AA79F0">
            <w:pPr>
              <w:pStyle w:val="27"/>
            </w:pPr>
            <w:r w:rsidRPr="00917EA0">
              <w:t>H</w:t>
            </w:r>
            <w:r w:rsidRPr="00917EA0">
              <w:rPr>
                <w:vertAlign w:val="superscript"/>
              </w:rPr>
              <w:t>Р</w:t>
            </w:r>
            <w:r w:rsidRPr="00917EA0">
              <w:t>,%</w:t>
            </w:r>
          </w:p>
        </w:tc>
        <w:tc>
          <w:tcPr>
            <w:tcW w:w="1276" w:type="dxa"/>
            <w:vAlign w:val="center"/>
          </w:tcPr>
          <w:p w:rsidR="00917EA0" w:rsidRPr="00917EA0" w:rsidRDefault="00917EA0" w:rsidP="00AA79F0">
            <w:pPr>
              <w:pStyle w:val="27"/>
            </w:pPr>
            <w:r w:rsidRPr="00917EA0">
              <w:t>N</w:t>
            </w:r>
            <w:r w:rsidRPr="00917EA0">
              <w:rPr>
                <w:vertAlign w:val="superscript"/>
              </w:rPr>
              <w:t>Р</w:t>
            </w:r>
            <w:r w:rsidRPr="00917EA0">
              <w:t>+О</w:t>
            </w:r>
            <w:r w:rsidRPr="00917EA0">
              <w:rPr>
                <w:vertAlign w:val="superscript"/>
              </w:rPr>
              <w:t>Р</w:t>
            </w:r>
            <w:r w:rsidRPr="00917EA0">
              <w:t>, %</w:t>
            </w:r>
          </w:p>
        </w:tc>
      </w:tr>
      <w:tr w:rsidR="00917EA0" w:rsidRPr="00917EA0">
        <w:tc>
          <w:tcPr>
            <w:tcW w:w="1560" w:type="dxa"/>
          </w:tcPr>
          <w:p w:rsidR="00917EA0" w:rsidRPr="00917EA0" w:rsidRDefault="00917EA0" w:rsidP="00AA79F0">
            <w:pPr>
              <w:pStyle w:val="27"/>
            </w:pPr>
            <w:r w:rsidRPr="00917EA0">
              <w:t>9260</w:t>
            </w:r>
          </w:p>
        </w:tc>
        <w:tc>
          <w:tcPr>
            <w:tcW w:w="1372" w:type="dxa"/>
          </w:tcPr>
          <w:p w:rsidR="00917EA0" w:rsidRPr="00917EA0" w:rsidRDefault="00917EA0" w:rsidP="00AA79F0">
            <w:pPr>
              <w:pStyle w:val="27"/>
            </w:pPr>
            <w:r w:rsidRPr="00917EA0">
              <w:t>3,0</w:t>
            </w:r>
          </w:p>
        </w:tc>
        <w:tc>
          <w:tcPr>
            <w:tcW w:w="1371" w:type="dxa"/>
          </w:tcPr>
          <w:p w:rsidR="00917EA0" w:rsidRPr="00917EA0" w:rsidRDefault="00917EA0" w:rsidP="00AA79F0">
            <w:pPr>
              <w:pStyle w:val="27"/>
            </w:pPr>
            <w:r w:rsidRPr="00917EA0">
              <w:t>0,1</w:t>
            </w:r>
          </w:p>
        </w:tc>
        <w:tc>
          <w:tcPr>
            <w:tcW w:w="1631" w:type="dxa"/>
          </w:tcPr>
          <w:p w:rsidR="00917EA0" w:rsidRPr="00917EA0" w:rsidRDefault="00917EA0" w:rsidP="00AA79F0">
            <w:pPr>
              <w:pStyle w:val="27"/>
            </w:pPr>
            <w:r w:rsidRPr="00917EA0">
              <w:t>2,8</w:t>
            </w:r>
          </w:p>
        </w:tc>
        <w:tc>
          <w:tcPr>
            <w:tcW w:w="1012" w:type="dxa"/>
          </w:tcPr>
          <w:p w:rsidR="00917EA0" w:rsidRPr="00917EA0" w:rsidRDefault="00917EA0" w:rsidP="00AA79F0">
            <w:pPr>
              <w:pStyle w:val="27"/>
            </w:pPr>
            <w:r w:rsidRPr="00917EA0">
              <w:t>83,0</w:t>
            </w:r>
          </w:p>
        </w:tc>
        <w:tc>
          <w:tcPr>
            <w:tcW w:w="1134" w:type="dxa"/>
          </w:tcPr>
          <w:p w:rsidR="00917EA0" w:rsidRPr="00917EA0" w:rsidRDefault="00917EA0" w:rsidP="00AA79F0">
            <w:pPr>
              <w:pStyle w:val="27"/>
            </w:pPr>
            <w:r w:rsidRPr="00917EA0">
              <w:t>10,4</w:t>
            </w:r>
          </w:p>
        </w:tc>
        <w:tc>
          <w:tcPr>
            <w:tcW w:w="1276" w:type="dxa"/>
          </w:tcPr>
          <w:p w:rsidR="00917EA0" w:rsidRPr="00917EA0" w:rsidRDefault="00917EA0" w:rsidP="00AA79F0">
            <w:pPr>
              <w:pStyle w:val="27"/>
            </w:pPr>
            <w:r w:rsidRPr="00917EA0">
              <w:t>0,7</w:t>
            </w:r>
          </w:p>
        </w:tc>
      </w:tr>
    </w:tbl>
    <w:p w:rsidR="00917EA0" w:rsidRPr="00917EA0" w:rsidRDefault="00917EA0" w:rsidP="00917EA0">
      <w:pPr>
        <w:pStyle w:val="a4"/>
        <w:tabs>
          <w:tab w:val="clear" w:pos="4153"/>
          <w:tab w:val="clear" w:pos="8306"/>
        </w:tabs>
        <w:spacing w:line="360" w:lineRule="auto"/>
        <w:ind w:firstLine="709"/>
      </w:pPr>
    </w:p>
    <w:p w:rsidR="00917EA0" w:rsidRPr="00917EA0" w:rsidRDefault="00917EA0" w:rsidP="00917EA0">
      <w:pPr>
        <w:pStyle w:val="2"/>
        <w:spacing w:before="0" w:after="0" w:line="360" w:lineRule="auto"/>
        <w:ind w:firstLine="709"/>
        <w:jc w:val="both"/>
        <w:rPr>
          <w:b w:val="0"/>
        </w:rPr>
      </w:pPr>
      <w:bookmarkStart w:id="68" w:name="_Toc516784972"/>
      <w:bookmarkStart w:id="69" w:name="_Toc516891289"/>
      <w:r w:rsidRPr="00917EA0">
        <w:rPr>
          <w:b w:val="0"/>
        </w:rPr>
        <w:t>3.2 Расчёт котлоагрегата при сжигании мазута</w:t>
      </w:r>
      <w:bookmarkEnd w:id="68"/>
      <w:bookmarkEnd w:id="69"/>
    </w:p>
    <w:p w:rsidR="00917EA0" w:rsidRPr="00917EA0" w:rsidRDefault="00917EA0" w:rsidP="00917EA0">
      <w:pPr>
        <w:widowControl/>
        <w:spacing w:line="360" w:lineRule="auto"/>
        <w:ind w:firstLine="709"/>
        <w:rPr>
          <w:kern w:val="28"/>
          <w:sz w:val="28"/>
        </w:rPr>
      </w:pPr>
    </w:p>
    <w:p w:rsidR="00917EA0" w:rsidRDefault="00917EA0" w:rsidP="00917EA0">
      <w:pPr>
        <w:pStyle w:val="3"/>
        <w:spacing w:before="0" w:after="0" w:line="360" w:lineRule="auto"/>
      </w:pPr>
      <w:r w:rsidRPr="00917EA0">
        <w:t xml:space="preserve">3.2.1 Теоретическое количество воздуха для полного сгорания жидкого топлива (при </w:t>
      </w:r>
      <w:r w:rsidRPr="00917EA0">
        <w:rPr>
          <w:szCs w:val="28"/>
        </w:rPr>
        <w:sym w:font="Symbol" w:char="F061"/>
      </w:r>
      <w:r w:rsidRPr="00917EA0">
        <w:t>=1):</w:t>
      </w:r>
    </w:p>
    <w:p w:rsidR="00AA79F0" w:rsidRPr="00AA79F0" w:rsidRDefault="00AA79F0" w:rsidP="00AA79F0">
      <w:pPr>
        <w:widowControl/>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V</w:t>
      </w:r>
      <w:r w:rsidRPr="00917EA0">
        <w:rPr>
          <w:kern w:val="28"/>
          <w:sz w:val="28"/>
          <w:vertAlign w:val="superscript"/>
        </w:rPr>
        <w:t>0</w:t>
      </w:r>
      <w:r w:rsidRPr="00917EA0">
        <w:rPr>
          <w:kern w:val="28"/>
          <w:sz w:val="28"/>
        </w:rPr>
        <w:t>=0,0889</w:t>
      </w:r>
      <w:r w:rsidRPr="00917EA0">
        <w:rPr>
          <w:kern w:val="28"/>
          <w:sz w:val="28"/>
          <w:szCs w:val="28"/>
        </w:rPr>
        <w:sym w:font="Symbol" w:char="F0D7"/>
      </w:r>
      <w:r w:rsidRPr="00917EA0">
        <w:rPr>
          <w:kern w:val="28"/>
          <w:sz w:val="28"/>
        </w:rPr>
        <w:t>(</w:t>
      </w:r>
      <w:r w:rsidRPr="00917EA0">
        <w:rPr>
          <w:kern w:val="28"/>
          <w:sz w:val="28"/>
          <w:lang w:val="en-US"/>
        </w:rPr>
        <w:t>C</w:t>
      </w:r>
      <w:r w:rsidRPr="00917EA0">
        <w:rPr>
          <w:kern w:val="28"/>
          <w:sz w:val="28"/>
          <w:vertAlign w:val="superscript"/>
          <w:lang w:val="en-US"/>
        </w:rPr>
        <w:t>P</w:t>
      </w:r>
      <w:r w:rsidRPr="00917EA0">
        <w:rPr>
          <w:kern w:val="28"/>
          <w:sz w:val="28"/>
        </w:rPr>
        <w:t>+0,375</w:t>
      </w:r>
      <w:r w:rsidRPr="00917EA0">
        <w:rPr>
          <w:kern w:val="28"/>
          <w:sz w:val="28"/>
          <w:szCs w:val="28"/>
        </w:rPr>
        <w:sym w:font="Symbol" w:char="F0D7"/>
      </w:r>
      <w:r w:rsidR="00215BA8">
        <w:rPr>
          <w:kern w:val="28"/>
          <w:position w:val="-16"/>
          <w:sz w:val="28"/>
          <w:lang w:val="en-US"/>
        </w:rPr>
        <w:pict>
          <v:shape id="_x0000_i1187" type="#_x0000_t75" style="width:35.25pt;height:24pt" fillcolor="window">
            <v:imagedata r:id="rId166" o:title=""/>
          </v:shape>
        </w:pict>
      </w:r>
      <w:r w:rsidRPr="00917EA0">
        <w:rPr>
          <w:kern w:val="28"/>
          <w:sz w:val="28"/>
        </w:rPr>
        <w:t>)+0,265</w:t>
      </w:r>
      <w:r w:rsidRPr="00917EA0">
        <w:rPr>
          <w:kern w:val="28"/>
          <w:sz w:val="28"/>
          <w:szCs w:val="28"/>
        </w:rPr>
        <w:sym w:font="Symbol" w:char="F0D7"/>
      </w:r>
      <w:r w:rsidRPr="00917EA0">
        <w:rPr>
          <w:kern w:val="28"/>
          <w:sz w:val="28"/>
          <w:lang w:val="en-US"/>
        </w:rPr>
        <w:t>H</w:t>
      </w:r>
      <w:r w:rsidRPr="00917EA0">
        <w:rPr>
          <w:kern w:val="28"/>
          <w:sz w:val="28"/>
          <w:vertAlign w:val="superscript"/>
          <w:lang w:val="en-US"/>
        </w:rPr>
        <w:t>P</w:t>
      </w:r>
      <w:r w:rsidRPr="00917EA0">
        <w:rPr>
          <w:kern w:val="28"/>
          <w:sz w:val="28"/>
        </w:rPr>
        <w:t>-0,0333</w:t>
      </w:r>
      <w:r w:rsidRPr="00917EA0">
        <w:rPr>
          <w:kern w:val="28"/>
          <w:sz w:val="28"/>
          <w:szCs w:val="28"/>
        </w:rPr>
        <w:sym w:font="Symbol" w:char="F0D7"/>
      </w:r>
      <w:r w:rsidRPr="00917EA0">
        <w:rPr>
          <w:kern w:val="28"/>
          <w:sz w:val="28"/>
          <w:lang w:val="en-US"/>
        </w:rPr>
        <w:t>O</w:t>
      </w:r>
      <w:r w:rsidRPr="00917EA0">
        <w:rPr>
          <w:kern w:val="28"/>
          <w:sz w:val="28"/>
          <w:vertAlign w:val="superscript"/>
          <w:lang w:val="en-US"/>
        </w:rPr>
        <w:t>P</w:t>
      </w:r>
      <w:r w:rsidRPr="00917EA0">
        <w:rPr>
          <w:kern w:val="28"/>
          <w:sz w:val="28"/>
        </w:rPr>
        <w:t xml:space="preserve">= </w:t>
      </w:r>
    </w:p>
    <w:p w:rsidR="00917EA0" w:rsidRPr="00917EA0" w:rsidRDefault="00917EA0" w:rsidP="00917EA0">
      <w:pPr>
        <w:widowControl/>
        <w:spacing w:line="360" w:lineRule="auto"/>
        <w:ind w:firstLine="709"/>
        <w:rPr>
          <w:kern w:val="28"/>
          <w:sz w:val="28"/>
        </w:rPr>
      </w:pPr>
      <w:r w:rsidRPr="00917EA0">
        <w:rPr>
          <w:kern w:val="28"/>
          <w:sz w:val="28"/>
        </w:rPr>
        <w:t>=0,0889</w:t>
      </w:r>
      <w:r w:rsidRPr="00917EA0">
        <w:rPr>
          <w:kern w:val="28"/>
          <w:sz w:val="28"/>
          <w:szCs w:val="28"/>
        </w:rPr>
        <w:sym w:font="Symbol" w:char="F0D7"/>
      </w:r>
      <w:r w:rsidRPr="00917EA0">
        <w:rPr>
          <w:kern w:val="28"/>
          <w:sz w:val="28"/>
        </w:rPr>
        <w:t>(83,0+0,375</w:t>
      </w:r>
      <w:r w:rsidRPr="00917EA0">
        <w:rPr>
          <w:kern w:val="28"/>
          <w:sz w:val="28"/>
          <w:szCs w:val="28"/>
        </w:rPr>
        <w:sym w:font="Symbol" w:char="F0D7"/>
      </w:r>
      <w:r w:rsidRPr="00917EA0">
        <w:rPr>
          <w:kern w:val="28"/>
          <w:sz w:val="28"/>
        </w:rPr>
        <w:t>2,8)+0,265</w:t>
      </w:r>
      <w:r w:rsidRPr="00917EA0">
        <w:rPr>
          <w:kern w:val="28"/>
          <w:sz w:val="28"/>
          <w:szCs w:val="28"/>
        </w:rPr>
        <w:sym w:font="Symbol" w:char="F0D7"/>
      </w:r>
      <w:r w:rsidRPr="00917EA0">
        <w:rPr>
          <w:kern w:val="28"/>
          <w:sz w:val="28"/>
        </w:rPr>
        <w:t>10,4-0,0333</w:t>
      </w:r>
      <w:r w:rsidRPr="00917EA0">
        <w:rPr>
          <w:kern w:val="28"/>
          <w:sz w:val="28"/>
          <w:szCs w:val="28"/>
        </w:rPr>
        <w:sym w:font="Symbol" w:char="F0D7"/>
      </w:r>
      <w:r w:rsidRPr="00917EA0">
        <w:rPr>
          <w:kern w:val="28"/>
          <w:sz w:val="28"/>
        </w:rPr>
        <w:t>0,5</w:t>
      </w:r>
      <w:r w:rsidRPr="00917EA0">
        <w:rPr>
          <w:kern w:val="28"/>
          <w:sz w:val="28"/>
          <w:szCs w:val="28"/>
        </w:rPr>
        <w:sym w:font="Symbol" w:char="F0D7"/>
      </w:r>
      <w:r w:rsidRPr="00917EA0">
        <w:rPr>
          <w:kern w:val="28"/>
          <w:sz w:val="28"/>
        </w:rPr>
        <w:t>0,7= 10,21 м</w:t>
      </w:r>
      <w:r w:rsidRPr="00917EA0">
        <w:rPr>
          <w:kern w:val="28"/>
          <w:sz w:val="28"/>
          <w:vertAlign w:val="superscript"/>
        </w:rPr>
        <w:t>3</w:t>
      </w:r>
      <w:r w:rsidRPr="00917EA0">
        <w:rPr>
          <w:kern w:val="28"/>
          <w:sz w:val="28"/>
        </w:rPr>
        <w:t>/кг</w:t>
      </w:r>
    </w:p>
    <w:p w:rsidR="00917EA0" w:rsidRPr="00917EA0" w:rsidRDefault="00917EA0" w:rsidP="00917EA0">
      <w:pPr>
        <w:pStyle w:val="3"/>
        <w:spacing w:before="0" w:after="0" w:line="360" w:lineRule="auto"/>
      </w:pPr>
      <w:r w:rsidRPr="00917EA0">
        <w:t xml:space="preserve">3.2.2 Теоретические минимальные объёмы продуктов сгорания при полном сгорании топлива с </w:t>
      </w:r>
      <w:r w:rsidRPr="00917EA0">
        <w:rPr>
          <w:szCs w:val="28"/>
        </w:rPr>
        <w:sym w:font="Symbol" w:char="F061"/>
      </w:r>
      <w:r w:rsidRPr="00917EA0">
        <w:t>=1:</w:t>
      </w:r>
    </w:p>
    <w:p w:rsidR="00917EA0" w:rsidRDefault="00917EA0" w:rsidP="00917EA0">
      <w:pPr>
        <w:widowControl/>
        <w:spacing w:line="360" w:lineRule="auto"/>
        <w:ind w:firstLine="709"/>
        <w:rPr>
          <w:kern w:val="28"/>
          <w:sz w:val="28"/>
        </w:rPr>
      </w:pPr>
      <w:r w:rsidRPr="00917EA0">
        <w:rPr>
          <w:kern w:val="28"/>
          <w:sz w:val="28"/>
        </w:rPr>
        <w:t>теоретический объём азота:</w:t>
      </w:r>
    </w:p>
    <w:p w:rsidR="00AA79F0" w:rsidRPr="00917EA0" w:rsidRDefault="00AA79F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6"/>
          <w:sz w:val="28"/>
        </w:rPr>
        <w:pict>
          <v:shape id="_x0000_i1188" type="#_x0000_t75" style="width:26.25pt;height:24pt" fillcolor="window">
            <v:imagedata r:id="rId167" o:title=""/>
          </v:shape>
        </w:pict>
      </w:r>
      <w:r w:rsidR="00917EA0" w:rsidRPr="00917EA0">
        <w:rPr>
          <w:kern w:val="28"/>
          <w:sz w:val="28"/>
        </w:rPr>
        <w:t>=0,79</w:t>
      </w:r>
      <w:r w:rsidR="00917EA0" w:rsidRPr="00917EA0">
        <w:rPr>
          <w:kern w:val="28"/>
          <w:sz w:val="28"/>
          <w:szCs w:val="28"/>
        </w:rPr>
        <w:sym w:font="Symbol" w:char="F0D7"/>
      </w:r>
      <w:r w:rsidR="00917EA0" w:rsidRPr="00917EA0">
        <w:rPr>
          <w:kern w:val="28"/>
          <w:sz w:val="28"/>
        </w:rPr>
        <w:t>V</w:t>
      </w:r>
      <w:r w:rsidR="00917EA0" w:rsidRPr="00917EA0">
        <w:rPr>
          <w:kern w:val="28"/>
          <w:sz w:val="28"/>
          <w:vertAlign w:val="superscript"/>
        </w:rPr>
        <w:t>0</w:t>
      </w:r>
      <w:r w:rsidR="00917EA0" w:rsidRPr="00917EA0">
        <w:rPr>
          <w:kern w:val="28"/>
          <w:sz w:val="28"/>
        </w:rPr>
        <w:t>+0,8</w:t>
      </w:r>
      <w:r w:rsidR="00917EA0" w:rsidRPr="00917EA0">
        <w:rPr>
          <w:kern w:val="28"/>
          <w:sz w:val="28"/>
          <w:szCs w:val="28"/>
        </w:rPr>
        <w:sym w:font="Symbol" w:char="F0D7"/>
      </w:r>
      <w:r w:rsidR="00917EA0" w:rsidRPr="00917EA0">
        <w:rPr>
          <w:kern w:val="28"/>
          <w:sz w:val="28"/>
        </w:rPr>
        <w:t>N</w:t>
      </w:r>
      <w:r w:rsidR="00917EA0" w:rsidRPr="00917EA0">
        <w:rPr>
          <w:kern w:val="28"/>
          <w:sz w:val="28"/>
          <w:vertAlign w:val="superscript"/>
        </w:rPr>
        <w:t>P</w:t>
      </w:r>
      <w:r w:rsidR="00917EA0" w:rsidRPr="00917EA0">
        <w:rPr>
          <w:kern w:val="28"/>
          <w:sz w:val="28"/>
        </w:rPr>
        <w:t>/100=0,79</w:t>
      </w:r>
      <w:r w:rsidR="00917EA0" w:rsidRPr="00917EA0">
        <w:rPr>
          <w:kern w:val="28"/>
          <w:sz w:val="28"/>
          <w:szCs w:val="28"/>
        </w:rPr>
        <w:sym w:font="Symbol" w:char="F0D7"/>
      </w:r>
      <w:r w:rsidR="00917EA0" w:rsidRPr="00917EA0">
        <w:rPr>
          <w:kern w:val="28"/>
          <w:sz w:val="28"/>
        </w:rPr>
        <w:t>10,2+0,8</w:t>
      </w:r>
      <w:r w:rsidR="00917EA0" w:rsidRPr="00917EA0">
        <w:rPr>
          <w:kern w:val="28"/>
          <w:sz w:val="28"/>
          <w:szCs w:val="28"/>
        </w:rPr>
        <w:sym w:font="Symbol" w:char="F0D7"/>
      </w:r>
      <w:r w:rsidR="00917EA0" w:rsidRPr="00917EA0">
        <w:rPr>
          <w:kern w:val="28"/>
          <w:sz w:val="28"/>
        </w:rPr>
        <w:t>0,5</w:t>
      </w:r>
      <w:r w:rsidR="00917EA0" w:rsidRPr="00917EA0">
        <w:rPr>
          <w:kern w:val="28"/>
          <w:sz w:val="28"/>
          <w:szCs w:val="28"/>
        </w:rPr>
        <w:sym w:font="Symbol" w:char="F0D7"/>
      </w:r>
      <w:r w:rsidR="00917EA0" w:rsidRPr="00917EA0">
        <w:rPr>
          <w:kern w:val="28"/>
          <w:sz w:val="28"/>
        </w:rPr>
        <w:t>0,7/100=8,1 м</w:t>
      </w:r>
      <w:r w:rsidR="00917EA0" w:rsidRPr="00917EA0">
        <w:rPr>
          <w:kern w:val="28"/>
          <w:sz w:val="28"/>
          <w:vertAlign w:val="superscript"/>
        </w:rPr>
        <w:t>3</w:t>
      </w:r>
      <w:r w:rsidR="00917EA0" w:rsidRPr="00917EA0">
        <w:rPr>
          <w:kern w:val="28"/>
          <w:sz w:val="28"/>
        </w:rPr>
        <w:t>/кг,</w:t>
      </w:r>
    </w:p>
    <w:p w:rsidR="00AA79F0" w:rsidRPr="00917EA0" w:rsidRDefault="00AA79F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теоретический объём трёхатомных газов:</w:t>
      </w:r>
    </w:p>
    <w:p w:rsidR="00AA79F0" w:rsidRPr="00917EA0" w:rsidRDefault="00AA79F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0"/>
          <w:sz w:val="28"/>
        </w:rPr>
        <w:pict>
          <v:shape id="_x0000_i1189" type="#_x0000_t75" style="width:33pt;height:27pt" fillcolor="window">
            <v:imagedata r:id="rId168" o:title=""/>
          </v:shape>
        </w:pict>
      </w:r>
      <w:r w:rsidR="00917EA0" w:rsidRPr="00917EA0">
        <w:rPr>
          <w:kern w:val="28"/>
          <w:sz w:val="28"/>
        </w:rPr>
        <w:t>=1,866</w:t>
      </w:r>
      <w:r w:rsidR="00917EA0" w:rsidRPr="00917EA0">
        <w:rPr>
          <w:kern w:val="28"/>
          <w:sz w:val="28"/>
          <w:szCs w:val="28"/>
        </w:rPr>
        <w:sym w:font="Symbol" w:char="F0D7"/>
      </w:r>
      <w:r>
        <w:rPr>
          <w:kern w:val="28"/>
          <w:position w:val="-28"/>
          <w:sz w:val="28"/>
        </w:rPr>
        <w:pict>
          <v:shape id="_x0000_i1190" type="#_x0000_t75" style="width:111pt;height:42pt" fillcolor="window">
            <v:imagedata r:id="rId169" o:title=""/>
          </v:shape>
        </w:pict>
      </w:r>
      <w:r w:rsidR="00917EA0" w:rsidRPr="00917EA0">
        <w:rPr>
          <w:kern w:val="28"/>
          <w:sz w:val="28"/>
        </w:rPr>
        <w:t>=1,866</w:t>
      </w:r>
      <w:r w:rsidR="00917EA0" w:rsidRPr="00917EA0">
        <w:rPr>
          <w:kern w:val="28"/>
          <w:sz w:val="28"/>
          <w:szCs w:val="28"/>
        </w:rPr>
        <w:sym w:font="Symbol" w:char="F0D7"/>
      </w:r>
      <w:r>
        <w:rPr>
          <w:kern w:val="28"/>
          <w:position w:val="-28"/>
          <w:sz w:val="28"/>
        </w:rPr>
        <w:pict>
          <v:shape id="_x0000_i1191" type="#_x0000_t75" style="width:99pt;height:36pt" fillcolor="window">
            <v:imagedata r:id="rId170" o:title=""/>
          </v:shape>
        </w:pict>
      </w:r>
      <w:r w:rsidR="00917EA0" w:rsidRPr="00917EA0">
        <w:rPr>
          <w:kern w:val="28"/>
          <w:sz w:val="28"/>
        </w:rPr>
        <w:t>=1,57 м</w:t>
      </w:r>
      <w:r w:rsidR="00917EA0" w:rsidRPr="00917EA0">
        <w:rPr>
          <w:kern w:val="28"/>
          <w:sz w:val="28"/>
          <w:vertAlign w:val="superscript"/>
        </w:rPr>
        <w:t>3</w:t>
      </w:r>
      <w:r w:rsidR="00917EA0" w:rsidRPr="00917EA0">
        <w:rPr>
          <w:kern w:val="28"/>
          <w:sz w:val="28"/>
        </w:rPr>
        <w:t>/кг</w:t>
      </w:r>
    </w:p>
    <w:p w:rsidR="00AA79F0" w:rsidRPr="00917EA0" w:rsidRDefault="00AA79F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теоретический объём водяных паров:</w:t>
      </w:r>
    </w:p>
    <w:p w:rsidR="00AA79F0" w:rsidRPr="00917EA0" w:rsidRDefault="00AA79F0"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16"/>
          <w:sz w:val="28"/>
          <w:lang w:val="en-US"/>
        </w:rPr>
        <w:pict>
          <v:shape id="_x0000_i1192" type="#_x0000_t75" style="width:33pt;height:24pt" fillcolor="window">
            <v:imagedata r:id="rId171" o:title=""/>
          </v:shape>
        </w:pict>
      </w:r>
      <w:r w:rsidR="00917EA0" w:rsidRPr="00917EA0">
        <w:rPr>
          <w:kern w:val="28"/>
          <w:sz w:val="28"/>
        </w:rPr>
        <w:t>=0,111</w:t>
      </w:r>
      <w:r w:rsidR="00917EA0" w:rsidRPr="00917EA0">
        <w:rPr>
          <w:kern w:val="28"/>
          <w:sz w:val="28"/>
          <w:szCs w:val="28"/>
        </w:rPr>
        <w:sym w:font="Symbol" w:char="F0D7"/>
      </w:r>
      <w:r w:rsidR="00917EA0" w:rsidRPr="00917EA0">
        <w:rPr>
          <w:kern w:val="28"/>
          <w:sz w:val="28"/>
          <w:lang w:val="en-US"/>
        </w:rPr>
        <w:t>H</w:t>
      </w:r>
      <w:r w:rsidR="00917EA0" w:rsidRPr="00917EA0">
        <w:rPr>
          <w:kern w:val="28"/>
          <w:sz w:val="28"/>
          <w:vertAlign w:val="superscript"/>
          <w:lang w:val="en-US"/>
        </w:rPr>
        <w:t>P</w:t>
      </w:r>
      <w:r w:rsidR="00917EA0" w:rsidRPr="00917EA0">
        <w:rPr>
          <w:kern w:val="28"/>
          <w:sz w:val="28"/>
        </w:rPr>
        <w:t>+0,0124</w:t>
      </w:r>
      <w:r w:rsidR="00917EA0" w:rsidRPr="00917EA0">
        <w:rPr>
          <w:kern w:val="28"/>
          <w:sz w:val="28"/>
          <w:szCs w:val="28"/>
        </w:rPr>
        <w:sym w:font="Symbol" w:char="F0D7"/>
      </w:r>
      <w:r w:rsidR="00917EA0" w:rsidRPr="00917EA0">
        <w:rPr>
          <w:kern w:val="28"/>
          <w:sz w:val="28"/>
          <w:lang w:val="en-US"/>
        </w:rPr>
        <w:t>W</w:t>
      </w:r>
      <w:r w:rsidR="00917EA0" w:rsidRPr="00917EA0">
        <w:rPr>
          <w:kern w:val="28"/>
          <w:sz w:val="28"/>
          <w:vertAlign w:val="superscript"/>
          <w:lang w:val="en-US"/>
        </w:rPr>
        <w:t>P</w:t>
      </w:r>
      <w:r w:rsidR="00917EA0" w:rsidRPr="00917EA0">
        <w:rPr>
          <w:kern w:val="28"/>
          <w:sz w:val="28"/>
        </w:rPr>
        <w:t>+0,0161</w:t>
      </w:r>
      <w:r w:rsidR="00917EA0" w:rsidRPr="00917EA0">
        <w:rPr>
          <w:kern w:val="28"/>
          <w:sz w:val="28"/>
          <w:szCs w:val="28"/>
        </w:rPr>
        <w:sym w:font="Symbol" w:char="F0D7"/>
      </w:r>
      <w:r w:rsidR="00917EA0" w:rsidRPr="00917EA0">
        <w:rPr>
          <w:kern w:val="28"/>
          <w:sz w:val="28"/>
          <w:lang w:val="en-US"/>
        </w:rPr>
        <w:t>V</w:t>
      </w:r>
      <w:r w:rsidR="00917EA0" w:rsidRPr="00917EA0">
        <w:rPr>
          <w:kern w:val="28"/>
          <w:sz w:val="28"/>
          <w:vertAlign w:val="superscript"/>
        </w:rPr>
        <w:t>0</w:t>
      </w:r>
      <w:r w:rsidR="00917EA0" w:rsidRPr="00917EA0">
        <w:rPr>
          <w:kern w:val="28"/>
          <w:sz w:val="28"/>
        </w:rPr>
        <w:t>=0,111</w:t>
      </w:r>
      <w:r w:rsidR="00917EA0" w:rsidRPr="00917EA0">
        <w:rPr>
          <w:kern w:val="28"/>
          <w:sz w:val="28"/>
          <w:szCs w:val="28"/>
        </w:rPr>
        <w:sym w:font="Symbol" w:char="F0D7"/>
      </w:r>
      <w:r w:rsidR="00917EA0" w:rsidRPr="00917EA0">
        <w:rPr>
          <w:kern w:val="28"/>
          <w:sz w:val="28"/>
        </w:rPr>
        <w:t>10,4+0,0124</w:t>
      </w:r>
      <w:r w:rsidR="00917EA0" w:rsidRPr="00917EA0">
        <w:rPr>
          <w:kern w:val="28"/>
          <w:sz w:val="28"/>
          <w:szCs w:val="28"/>
        </w:rPr>
        <w:sym w:font="Symbol" w:char="F0D7"/>
      </w:r>
      <w:r w:rsidR="00917EA0" w:rsidRPr="00917EA0">
        <w:rPr>
          <w:kern w:val="28"/>
          <w:sz w:val="28"/>
        </w:rPr>
        <w:t>3,0+0,0161</w:t>
      </w:r>
      <w:r w:rsidR="00917EA0" w:rsidRPr="00917EA0">
        <w:rPr>
          <w:kern w:val="28"/>
          <w:sz w:val="28"/>
          <w:szCs w:val="28"/>
        </w:rPr>
        <w:sym w:font="Symbol" w:char="F0D7"/>
      </w:r>
      <w:r w:rsidR="00917EA0" w:rsidRPr="00917EA0">
        <w:rPr>
          <w:kern w:val="28"/>
          <w:sz w:val="28"/>
        </w:rPr>
        <w:t>10,2=1,36 м</w:t>
      </w:r>
      <w:r w:rsidR="00917EA0" w:rsidRPr="00917EA0">
        <w:rPr>
          <w:kern w:val="28"/>
          <w:sz w:val="28"/>
          <w:vertAlign w:val="superscript"/>
        </w:rPr>
        <w:t>3</w:t>
      </w:r>
      <w:r w:rsidR="00917EA0" w:rsidRPr="00917EA0">
        <w:rPr>
          <w:kern w:val="28"/>
          <w:sz w:val="28"/>
        </w:rPr>
        <w:t>/кг</w:t>
      </w:r>
    </w:p>
    <w:p w:rsidR="00AA79F0" w:rsidRDefault="00AA79F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При избытке воздуха </w:t>
      </w:r>
      <w:r w:rsidRPr="00917EA0">
        <w:rPr>
          <w:kern w:val="28"/>
          <w:sz w:val="28"/>
          <w:szCs w:val="28"/>
        </w:rPr>
        <w:sym w:font="Symbol" w:char="F061"/>
      </w:r>
      <w:r w:rsidRPr="00917EA0">
        <w:rPr>
          <w:kern w:val="28"/>
          <w:sz w:val="28"/>
        </w:rPr>
        <w:t xml:space="preserve">&gt;1 (принимаем </w:t>
      </w:r>
      <w:r w:rsidRPr="00917EA0">
        <w:rPr>
          <w:kern w:val="28"/>
          <w:sz w:val="28"/>
          <w:szCs w:val="28"/>
        </w:rPr>
        <w:sym w:font="Symbol" w:char="F061"/>
      </w:r>
      <w:r w:rsidRPr="00917EA0">
        <w:rPr>
          <w:kern w:val="28"/>
          <w:sz w:val="28"/>
        </w:rPr>
        <w:t>=1,03) объём водяных паров:</w:t>
      </w:r>
    </w:p>
    <w:p w:rsidR="00F00644" w:rsidRPr="00917EA0" w:rsidRDefault="00F00644"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0"/>
          <w:sz w:val="28"/>
        </w:rPr>
        <w:pict>
          <v:shape id="_x0000_i1193" type="#_x0000_t75" style="width:33pt;height:27pt" fillcolor="window">
            <v:imagedata r:id="rId172" o:title=""/>
          </v:shape>
        </w:pict>
      </w:r>
      <w:r w:rsidR="00917EA0" w:rsidRPr="00917EA0">
        <w:rPr>
          <w:kern w:val="28"/>
          <w:sz w:val="28"/>
        </w:rPr>
        <w:t>=</w:t>
      </w:r>
      <w:r>
        <w:rPr>
          <w:kern w:val="28"/>
          <w:position w:val="-16"/>
          <w:sz w:val="28"/>
        </w:rPr>
        <w:pict>
          <v:shape id="_x0000_i1194" type="#_x0000_t75" style="width:33pt;height:24pt" fillcolor="window">
            <v:imagedata r:id="rId171" o:title=""/>
          </v:shape>
        </w:pict>
      </w:r>
      <w:r w:rsidR="00917EA0" w:rsidRPr="00917EA0">
        <w:rPr>
          <w:kern w:val="28"/>
          <w:sz w:val="28"/>
        </w:rPr>
        <w:t>+0,0161</w:t>
      </w:r>
      <w:r w:rsidR="00917EA0" w:rsidRPr="00917EA0">
        <w:rPr>
          <w:kern w:val="28"/>
          <w:sz w:val="28"/>
          <w:szCs w:val="28"/>
        </w:rPr>
        <w:sym w:font="Symbol" w:char="F0D7"/>
      </w:r>
      <w:r w:rsidR="00917EA0" w:rsidRPr="00917EA0">
        <w:rPr>
          <w:kern w:val="28"/>
          <w:sz w:val="28"/>
        </w:rPr>
        <w:t>(</w:t>
      </w:r>
      <w:r w:rsidR="00917EA0" w:rsidRPr="00917EA0">
        <w:rPr>
          <w:kern w:val="28"/>
          <w:sz w:val="28"/>
          <w:szCs w:val="28"/>
        </w:rPr>
        <w:sym w:font="Symbol" w:char="F061"/>
      </w:r>
      <w:r w:rsidR="00917EA0" w:rsidRPr="00917EA0">
        <w:rPr>
          <w:kern w:val="28"/>
          <w:sz w:val="28"/>
        </w:rPr>
        <w:t>-1)</w:t>
      </w:r>
      <w:r w:rsidR="00917EA0" w:rsidRPr="00917EA0">
        <w:rPr>
          <w:kern w:val="28"/>
          <w:sz w:val="28"/>
          <w:szCs w:val="28"/>
        </w:rPr>
        <w:sym w:font="Symbol" w:char="F0D7"/>
      </w:r>
      <w:r w:rsidR="00917EA0" w:rsidRPr="00917EA0">
        <w:rPr>
          <w:kern w:val="28"/>
          <w:sz w:val="28"/>
        </w:rPr>
        <w:t>V</w:t>
      </w:r>
      <w:r w:rsidR="00917EA0" w:rsidRPr="00917EA0">
        <w:rPr>
          <w:kern w:val="28"/>
          <w:sz w:val="28"/>
          <w:vertAlign w:val="superscript"/>
        </w:rPr>
        <w:t>0</w:t>
      </w:r>
      <w:r w:rsidR="00917EA0" w:rsidRPr="00917EA0">
        <w:rPr>
          <w:kern w:val="28"/>
          <w:sz w:val="28"/>
        </w:rPr>
        <w:t>=1,36+0,0161</w:t>
      </w:r>
      <w:r w:rsidR="00917EA0" w:rsidRPr="00917EA0">
        <w:rPr>
          <w:kern w:val="28"/>
          <w:sz w:val="28"/>
          <w:szCs w:val="28"/>
        </w:rPr>
        <w:sym w:font="Symbol" w:char="F0D7"/>
      </w:r>
      <w:r w:rsidR="00917EA0" w:rsidRPr="00917EA0">
        <w:rPr>
          <w:kern w:val="28"/>
          <w:sz w:val="28"/>
        </w:rPr>
        <w:t>(1,03-1)</w:t>
      </w:r>
      <w:r w:rsidR="00917EA0" w:rsidRPr="00917EA0">
        <w:rPr>
          <w:kern w:val="28"/>
          <w:sz w:val="28"/>
          <w:szCs w:val="28"/>
        </w:rPr>
        <w:sym w:font="Symbol" w:char="F0D7"/>
      </w:r>
      <w:r w:rsidR="00917EA0" w:rsidRPr="00917EA0">
        <w:rPr>
          <w:kern w:val="28"/>
          <w:sz w:val="28"/>
        </w:rPr>
        <w:t>10,2 = 1,364 м</w:t>
      </w:r>
      <w:r w:rsidR="00917EA0" w:rsidRPr="00917EA0">
        <w:rPr>
          <w:kern w:val="28"/>
          <w:sz w:val="28"/>
          <w:vertAlign w:val="superscript"/>
        </w:rPr>
        <w:t>3</w:t>
      </w:r>
      <w:r w:rsidR="00917EA0" w:rsidRPr="00917EA0">
        <w:rPr>
          <w:kern w:val="28"/>
          <w:sz w:val="28"/>
        </w:rPr>
        <w:t>/кг</w:t>
      </w:r>
    </w:p>
    <w:p w:rsidR="00F00644" w:rsidRPr="00917EA0" w:rsidRDefault="00F00644"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объём дымовых газов:</w:t>
      </w:r>
    </w:p>
    <w:p w:rsidR="00F00644" w:rsidRPr="00917EA0" w:rsidRDefault="00F00644"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V</w:t>
      </w:r>
      <w:r w:rsidRPr="00917EA0">
        <w:rPr>
          <w:kern w:val="28"/>
          <w:sz w:val="28"/>
          <w:vertAlign w:val="subscript"/>
        </w:rPr>
        <w:t>г</w:t>
      </w:r>
      <w:r w:rsidRPr="00917EA0">
        <w:rPr>
          <w:kern w:val="28"/>
          <w:sz w:val="28"/>
        </w:rPr>
        <w:t>=</w:t>
      </w:r>
      <w:r w:rsidR="00215BA8">
        <w:rPr>
          <w:kern w:val="28"/>
          <w:position w:val="-20"/>
          <w:sz w:val="28"/>
        </w:rPr>
        <w:pict>
          <v:shape id="_x0000_i1195" type="#_x0000_t75" style="width:33pt;height:27pt" fillcolor="window">
            <v:imagedata r:id="rId168" o:title=""/>
          </v:shape>
        </w:pict>
      </w:r>
      <w:r w:rsidRPr="00917EA0">
        <w:rPr>
          <w:kern w:val="28"/>
          <w:sz w:val="28"/>
        </w:rPr>
        <w:t>+</w:t>
      </w:r>
      <w:r w:rsidR="00215BA8">
        <w:rPr>
          <w:kern w:val="28"/>
          <w:position w:val="-16"/>
          <w:sz w:val="28"/>
        </w:rPr>
        <w:pict>
          <v:shape id="_x0000_i1196" type="#_x0000_t75" style="width:26.25pt;height:24pt" fillcolor="window">
            <v:imagedata r:id="rId167" o:title=""/>
          </v:shape>
        </w:pict>
      </w:r>
      <w:r w:rsidRPr="00917EA0">
        <w:rPr>
          <w:kern w:val="28"/>
          <w:sz w:val="28"/>
        </w:rPr>
        <w:t>+</w:t>
      </w:r>
      <w:r w:rsidR="00215BA8">
        <w:rPr>
          <w:kern w:val="28"/>
          <w:position w:val="-20"/>
          <w:sz w:val="28"/>
        </w:rPr>
        <w:pict>
          <v:shape id="_x0000_i1197" type="#_x0000_t75" style="width:33pt;height:27pt" fillcolor="window">
            <v:imagedata r:id="rId172" o:title=""/>
          </v:shape>
        </w:pict>
      </w:r>
      <w:r w:rsidRPr="00917EA0">
        <w:rPr>
          <w:kern w:val="28"/>
          <w:sz w:val="28"/>
        </w:rPr>
        <w:t>+(</w:t>
      </w:r>
      <w:r w:rsidRPr="00917EA0">
        <w:rPr>
          <w:kern w:val="28"/>
          <w:sz w:val="28"/>
          <w:szCs w:val="28"/>
        </w:rPr>
        <w:sym w:font="Symbol" w:char="F061"/>
      </w:r>
      <w:r w:rsidRPr="00917EA0">
        <w:rPr>
          <w:kern w:val="28"/>
          <w:sz w:val="28"/>
        </w:rPr>
        <w:t>-1)</w:t>
      </w:r>
      <w:r w:rsidRPr="00917EA0">
        <w:rPr>
          <w:kern w:val="28"/>
          <w:sz w:val="28"/>
          <w:szCs w:val="28"/>
        </w:rPr>
        <w:sym w:font="Symbol" w:char="F0D7"/>
      </w:r>
      <w:r w:rsidRPr="00917EA0">
        <w:rPr>
          <w:kern w:val="28"/>
          <w:sz w:val="28"/>
        </w:rPr>
        <w:t>V</w:t>
      </w:r>
      <w:r w:rsidRPr="00917EA0">
        <w:rPr>
          <w:kern w:val="28"/>
          <w:sz w:val="28"/>
          <w:vertAlign w:val="superscript"/>
        </w:rPr>
        <w:t>0</w:t>
      </w:r>
      <w:r w:rsidRPr="00917EA0">
        <w:rPr>
          <w:kern w:val="28"/>
          <w:sz w:val="28"/>
        </w:rPr>
        <w:t>=1,57+8,1+1,364+(1,03-1)</w:t>
      </w:r>
      <w:r w:rsidRPr="00917EA0">
        <w:rPr>
          <w:kern w:val="28"/>
          <w:sz w:val="28"/>
          <w:szCs w:val="28"/>
        </w:rPr>
        <w:sym w:font="Symbol" w:char="F0D7"/>
      </w:r>
      <w:r w:rsidRPr="00917EA0">
        <w:rPr>
          <w:kern w:val="28"/>
          <w:sz w:val="28"/>
        </w:rPr>
        <w:t>10,21= 11,34 м</w:t>
      </w:r>
      <w:r w:rsidRPr="00917EA0">
        <w:rPr>
          <w:kern w:val="28"/>
          <w:sz w:val="28"/>
          <w:vertAlign w:val="superscript"/>
        </w:rPr>
        <w:t>3</w:t>
      </w:r>
      <w:r w:rsidRPr="00917EA0">
        <w:rPr>
          <w:kern w:val="28"/>
          <w:sz w:val="28"/>
        </w:rPr>
        <w:t>/кг</w:t>
      </w:r>
    </w:p>
    <w:p w:rsidR="00F00644" w:rsidRPr="00917EA0" w:rsidRDefault="00F00644"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Объёмные доли трёхатомных газов и водяных паров соответственно:</w:t>
      </w:r>
    </w:p>
    <w:p w:rsidR="00F00644" w:rsidRPr="00917EA0" w:rsidRDefault="00F00644" w:rsidP="00917EA0">
      <w:pPr>
        <w:widowControl/>
        <w:spacing w:line="360" w:lineRule="auto"/>
        <w:ind w:firstLine="709"/>
        <w:rPr>
          <w:kern w:val="28"/>
          <w:sz w:val="28"/>
        </w:rPr>
      </w:pPr>
    </w:p>
    <w:p w:rsidR="00917EA0" w:rsidRDefault="00F00644" w:rsidP="00917EA0">
      <w:pPr>
        <w:widowControl/>
        <w:spacing w:line="360" w:lineRule="auto"/>
        <w:ind w:firstLine="709"/>
        <w:rPr>
          <w:kern w:val="28"/>
          <w:sz w:val="28"/>
          <w:vertAlign w:val="subscript"/>
        </w:rPr>
      </w:pPr>
      <w:r>
        <w:rPr>
          <w:kern w:val="28"/>
          <w:sz w:val="28"/>
        </w:rPr>
        <w:br w:type="page"/>
      </w:r>
      <w:r w:rsidR="00215BA8">
        <w:rPr>
          <w:kern w:val="28"/>
          <w:position w:val="-16"/>
          <w:sz w:val="28"/>
        </w:rPr>
        <w:pict>
          <v:shape id="_x0000_i1198" type="#_x0000_t75" style="width:27.75pt;height:21pt" fillcolor="window">
            <v:imagedata r:id="rId173" o:title=""/>
          </v:shape>
        </w:pict>
      </w:r>
      <w:r w:rsidR="00917EA0" w:rsidRPr="00917EA0">
        <w:rPr>
          <w:kern w:val="28"/>
          <w:sz w:val="28"/>
        </w:rPr>
        <w:t>=</w:t>
      </w:r>
      <w:r w:rsidR="00215BA8">
        <w:rPr>
          <w:kern w:val="28"/>
          <w:position w:val="-20"/>
          <w:sz w:val="28"/>
        </w:rPr>
        <w:pict>
          <v:shape id="_x0000_i1199" type="#_x0000_t75" style="width:33pt;height:27pt" fillcolor="window">
            <v:imagedata r:id="rId168" o:title=""/>
          </v:shape>
        </w:pict>
      </w:r>
      <w:r w:rsidR="00917EA0" w:rsidRPr="00917EA0">
        <w:rPr>
          <w:kern w:val="28"/>
          <w:sz w:val="28"/>
        </w:rPr>
        <w:t>/V</w:t>
      </w:r>
      <w:r w:rsidR="00917EA0" w:rsidRPr="00917EA0">
        <w:rPr>
          <w:kern w:val="28"/>
          <w:sz w:val="28"/>
          <w:vertAlign w:val="subscript"/>
        </w:rPr>
        <w:t>г</w:t>
      </w:r>
      <w:r w:rsidR="00917EA0">
        <w:rPr>
          <w:kern w:val="28"/>
          <w:sz w:val="28"/>
          <w:vertAlign w:val="subscript"/>
        </w:rPr>
        <w:t xml:space="preserve"> </w:t>
      </w:r>
      <w:r w:rsidR="00215BA8">
        <w:rPr>
          <w:kern w:val="28"/>
          <w:position w:val="-16"/>
          <w:sz w:val="28"/>
        </w:rPr>
        <w:pict>
          <v:shape id="_x0000_i1200" type="#_x0000_t75" style="width:27.75pt;height:21pt" fillcolor="window">
            <v:imagedata r:id="rId174" o:title=""/>
          </v:shape>
        </w:pict>
      </w:r>
      <w:r w:rsidR="00917EA0" w:rsidRPr="00917EA0">
        <w:rPr>
          <w:kern w:val="28"/>
          <w:sz w:val="28"/>
        </w:rPr>
        <w:t>=</w:t>
      </w:r>
      <w:r w:rsidR="00215BA8">
        <w:rPr>
          <w:kern w:val="28"/>
          <w:position w:val="-20"/>
          <w:sz w:val="28"/>
        </w:rPr>
        <w:pict>
          <v:shape id="_x0000_i1201" type="#_x0000_t75" style="width:33pt;height:27pt" fillcolor="window">
            <v:imagedata r:id="rId172" o:title=""/>
          </v:shape>
        </w:pict>
      </w:r>
      <w:r w:rsidR="00917EA0" w:rsidRPr="00917EA0">
        <w:rPr>
          <w:kern w:val="28"/>
          <w:sz w:val="28"/>
        </w:rPr>
        <w:t>/V</w:t>
      </w:r>
      <w:r w:rsidR="00917EA0" w:rsidRPr="00917EA0">
        <w:rPr>
          <w:kern w:val="28"/>
          <w:sz w:val="28"/>
          <w:vertAlign w:val="subscript"/>
        </w:rPr>
        <w:t>г</w:t>
      </w:r>
    </w:p>
    <w:p w:rsidR="00F00644" w:rsidRPr="00917EA0" w:rsidRDefault="00F00644" w:rsidP="00917EA0">
      <w:pPr>
        <w:widowControl/>
        <w:spacing w:line="360" w:lineRule="auto"/>
        <w:ind w:firstLine="709"/>
        <w:rPr>
          <w:kern w:val="28"/>
          <w:sz w:val="28"/>
          <w:vertAlign w:val="subscript"/>
        </w:rPr>
      </w:pPr>
    </w:p>
    <w:p w:rsidR="00917EA0" w:rsidRPr="00917EA0" w:rsidRDefault="00917EA0" w:rsidP="00917EA0">
      <w:pPr>
        <w:widowControl/>
        <w:spacing w:line="360" w:lineRule="auto"/>
        <w:ind w:firstLine="709"/>
        <w:rPr>
          <w:kern w:val="28"/>
          <w:sz w:val="28"/>
        </w:rPr>
      </w:pPr>
      <w:r w:rsidRPr="00917EA0">
        <w:rPr>
          <w:kern w:val="28"/>
          <w:sz w:val="28"/>
        </w:rPr>
        <w:t>Суммарная объёмная доля: r</w:t>
      </w:r>
      <w:r w:rsidRPr="00917EA0">
        <w:rPr>
          <w:kern w:val="28"/>
          <w:sz w:val="28"/>
          <w:vertAlign w:val="subscript"/>
        </w:rPr>
        <w:t>п</w:t>
      </w:r>
      <w:r w:rsidRPr="00917EA0">
        <w:rPr>
          <w:kern w:val="28"/>
          <w:sz w:val="28"/>
        </w:rPr>
        <w:t>=</w:t>
      </w:r>
      <w:r w:rsidR="00215BA8">
        <w:rPr>
          <w:kern w:val="28"/>
          <w:position w:val="-16"/>
          <w:sz w:val="28"/>
        </w:rPr>
        <w:pict>
          <v:shape id="_x0000_i1202" type="#_x0000_t75" style="width:27.75pt;height:21pt" fillcolor="window">
            <v:imagedata r:id="rId173" o:title=""/>
          </v:shape>
        </w:pict>
      </w:r>
      <w:r w:rsidRPr="00917EA0">
        <w:rPr>
          <w:kern w:val="28"/>
          <w:sz w:val="28"/>
        </w:rPr>
        <w:t>+</w:t>
      </w:r>
      <w:r w:rsidR="00215BA8">
        <w:rPr>
          <w:kern w:val="28"/>
          <w:position w:val="-16"/>
          <w:sz w:val="28"/>
        </w:rPr>
        <w:pict>
          <v:shape id="_x0000_i1203" type="#_x0000_t75" style="width:27.75pt;height:21pt" fillcolor="window">
            <v:imagedata r:id="rId174" o:title=""/>
          </v:shape>
        </w:pic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Безразмерная концентрация золы:</w:t>
      </w:r>
    </w:p>
    <w:p w:rsidR="00F00644" w:rsidRPr="00917EA0" w:rsidRDefault="00F00644"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szCs w:val="28"/>
        </w:rPr>
        <w:sym w:font="Symbol" w:char="F06D"/>
      </w:r>
      <w:r w:rsidRPr="00917EA0">
        <w:rPr>
          <w:kern w:val="28"/>
          <w:sz w:val="28"/>
          <w:vertAlign w:val="subscript"/>
        </w:rPr>
        <w:t>зл</w:t>
      </w:r>
      <w:r w:rsidRPr="00917EA0">
        <w:rPr>
          <w:kern w:val="28"/>
          <w:sz w:val="28"/>
        </w:rPr>
        <w:t>=</w:t>
      </w:r>
      <w:r w:rsidR="00215BA8">
        <w:rPr>
          <w:kern w:val="28"/>
          <w:position w:val="-34"/>
          <w:sz w:val="28"/>
        </w:rPr>
        <w:pict>
          <v:shape id="_x0000_i1204" type="#_x0000_t75" style="width:54pt;height:45pt" fillcolor="window">
            <v:imagedata r:id="rId175" o:title=""/>
          </v:shape>
        </w:pict>
      </w:r>
      <w:r w:rsidRPr="00917EA0">
        <w:rPr>
          <w:kern w:val="28"/>
          <w:sz w:val="28"/>
        </w:rPr>
        <w:t>, где а</w:t>
      </w:r>
      <w:r w:rsidRPr="00917EA0">
        <w:rPr>
          <w:kern w:val="28"/>
          <w:sz w:val="28"/>
          <w:vertAlign w:val="subscript"/>
        </w:rPr>
        <w:t>ун</w:t>
      </w:r>
      <w:r w:rsidRPr="00917EA0">
        <w:rPr>
          <w:kern w:val="28"/>
          <w:sz w:val="28"/>
        </w:rPr>
        <w:t xml:space="preserve">=0,06 </w:t>
      </w:r>
    </w:p>
    <w:p w:rsidR="00F00644" w:rsidRDefault="00917EA0" w:rsidP="00917EA0">
      <w:pPr>
        <w:widowControl/>
        <w:spacing w:line="360" w:lineRule="auto"/>
        <w:ind w:firstLine="709"/>
        <w:rPr>
          <w:kern w:val="28"/>
          <w:sz w:val="28"/>
        </w:rPr>
      </w:pPr>
      <w:r w:rsidRPr="00917EA0">
        <w:rPr>
          <w:kern w:val="28"/>
          <w:sz w:val="28"/>
        </w:rPr>
        <w:t>G</w:t>
      </w:r>
      <w:r w:rsidRPr="00917EA0">
        <w:rPr>
          <w:kern w:val="28"/>
          <w:sz w:val="28"/>
          <w:vertAlign w:val="subscript"/>
        </w:rPr>
        <w:t>г</w:t>
      </w:r>
      <w:r w:rsidRPr="00917EA0">
        <w:rPr>
          <w:kern w:val="28"/>
          <w:sz w:val="28"/>
        </w:rPr>
        <w:t>=1-А</w:t>
      </w:r>
      <w:r w:rsidRPr="00917EA0">
        <w:rPr>
          <w:kern w:val="28"/>
          <w:sz w:val="28"/>
          <w:vertAlign w:val="superscript"/>
        </w:rPr>
        <w:t>Р</w:t>
      </w:r>
      <w:r w:rsidRPr="00917EA0">
        <w:rPr>
          <w:kern w:val="28"/>
          <w:sz w:val="28"/>
        </w:rPr>
        <w:t>/100 + 1,306</w:t>
      </w:r>
      <w:r w:rsidRPr="00917EA0">
        <w:rPr>
          <w:kern w:val="28"/>
          <w:sz w:val="28"/>
          <w:szCs w:val="28"/>
        </w:rPr>
        <w:sym w:font="Symbol" w:char="F0D7"/>
      </w:r>
      <w:r w:rsidRPr="00917EA0">
        <w:rPr>
          <w:kern w:val="28"/>
          <w:sz w:val="28"/>
          <w:szCs w:val="28"/>
        </w:rPr>
        <w:sym w:font="Symbol" w:char="F061"/>
      </w:r>
      <w:r w:rsidRPr="00917EA0">
        <w:rPr>
          <w:kern w:val="28"/>
          <w:sz w:val="28"/>
          <w:szCs w:val="28"/>
        </w:rPr>
        <w:sym w:font="Symbol" w:char="F0D7"/>
      </w:r>
      <w:r w:rsidRPr="00917EA0">
        <w:rPr>
          <w:kern w:val="28"/>
          <w:sz w:val="28"/>
        </w:rPr>
        <w:t>V</w:t>
      </w:r>
      <w:r w:rsidRPr="00917EA0">
        <w:rPr>
          <w:kern w:val="28"/>
          <w:sz w:val="28"/>
          <w:vertAlign w:val="superscript"/>
        </w:rPr>
        <w:t>0</w:t>
      </w:r>
      <w:r w:rsidRPr="00917EA0">
        <w:rPr>
          <w:kern w:val="28"/>
          <w:sz w:val="28"/>
        </w:rPr>
        <w:t xml:space="preserve">, кг/кг </w:t>
      </w:r>
    </w:p>
    <w:p w:rsidR="00F00644" w:rsidRDefault="00F00644"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масса дымовых газов.</w:t>
      </w:r>
    </w:p>
    <w:p w:rsidR="00917EA0" w:rsidRPr="00917EA0" w:rsidRDefault="00917EA0" w:rsidP="00917EA0">
      <w:pPr>
        <w:widowControl/>
        <w:spacing w:line="360" w:lineRule="auto"/>
        <w:ind w:firstLine="709"/>
        <w:rPr>
          <w:kern w:val="28"/>
          <w:sz w:val="28"/>
        </w:rPr>
      </w:pPr>
      <w:r w:rsidRPr="00917EA0">
        <w:rPr>
          <w:kern w:val="28"/>
          <w:sz w:val="28"/>
        </w:rPr>
        <w:t>Результаты расчётов по пункту 3.2. сведём в таблицу 3.3.</w:t>
      </w:r>
    </w:p>
    <w:p w:rsidR="00F00644" w:rsidRDefault="00F00644" w:rsidP="00917EA0">
      <w:pPr>
        <w:pStyle w:val="a3"/>
        <w:spacing w:before="0" w:after="0" w:line="360" w:lineRule="auto"/>
        <w:ind w:firstLine="709"/>
        <w:jc w:val="both"/>
        <w:rPr>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3.3.</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89"/>
        <w:gridCol w:w="1689"/>
        <w:gridCol w:w="1689"/>
        <w:gridCol w:w="1689"/>
        <w:gridCol w:w="1432"/>
        <w:gridCol w:w="1418"/>
      </w:tblGrid>
      <w:tr w:rsidR="00917EA0" w:rsidRPr="00917EA0">
        <w:tc>
          <w:tcPr>
            <w:tcW w:w="1689" w:type="dxa"/>
            <w:tcBorders>
              <w:bottom w:val="nil"/>
            </w:tcBorders>
          </w:tcPr>
          <w:p w:rsidR="00917EA0" w:rsidRPr="00917EA0" w:rsidRDefault="00917EA0" w:rsidP="00F00644">
            <w:pPr>
              <w:pStyle w:val="27"/>
            </w:pPr>
            <w:r w:rsidRPr="00917EA0">
              <w:t>Величина</w:t>
            </w:r>
          </w:p>
        </w:tc>
        <w:tc>
          <w:tcPr>
            <w:tcW w:w="1689" w:type="dxa"/>
            <w:tcBorders>
              <w:bottom w:val="nil"/>
            </w:tcBorders>
          </w:tcPr>
          <w:p w:rsidR="00917EA0" w:rsidRPr="00917EA0" w:rsidRDefault="00917EA0" w:rsidP="00F00644">
            <w:pPr>
              <w:pStyle w:val="27"/>
            </w:pPr>
            <w:r w:rsidRPr="00917EA0">
              <w:t>Размерн.</w:t>
            </w:r>
          </w:p>
        </w:tc>
        <w:tc>
          <w:tcPr>
            <w:tcW w:w="6228" w:type="dxa"/>
            <w:gridSpan w:val="4"/>
          </w:tcPr>
          <w:p w:rsidR="00917EA0" w:rsidRPr="00917EA0" w:rsidRDefault="00917EA0" w:rsidP="00F00644">
            <w:pPr>
              <w:pStyle w:val="27"/>
            </w:pPr>
            <w:r w:rsidRPr="00917EA0">
              <w:t>Газоходы</w:t>
            </w:r>
          </w:p>
        </w:tc>
      </w:tr>
      <w:tr w:rsidR="00917EA0" w:rsidRPr="00917EA0">
        <w:tc>
          <w:tcPr>
            <w:tcW w:w="1689" w:type="dxa"/>
            <w:tcBorders>
              <w:top w:val="nil"/>
            </w:tcBorders>
          </w:tcPr>
          <w:p w:rsidR="00917EA0" w:rsidRPr="00917EA0" w:rsidRDefault="00917EA0" w:rsidP="00F00644">
            <w:pPr>
              <w:pStyle w:val="27"/>
            </w:pPr>
          </w:p>
        </w:tc>
        <w:tc>
          <w:tcPr>
            <w:tcW w:w="1689" w:type="dxa"/>
            <w:tcBorders>
              <w:top w:val="nil"/>
            </w:tcBorders>
          </w:tcPr>
          <w:p w:rsidR="00917EA0" w:rsidRPr="00917EA0" w:rsidRDefault="00917EA0" w:rsidP="00F00644">
            <w:pPr>
              <w:pStyle w:val="27"/>
            </w:pPr>
          </w:p>
        </w:tc>
        <w:tc>
          <w:tcPr>
            <w:tcW w:w="1689" w:type="dxa"/>
          </w:tcPr>
          <w:p w:rsidR="00917EA0" w:rsidRPr="00917EA0" w:rsidRDefault="00917EA0" w:rsidP="00F00644">
            <w:pPr>
              <w:pStyle w:val="27"/>
            </w:pPr>
            <w:r w:rsidRPr="00917EA0">
              <w:sym w:font="Symbol" w:char="F061"/>
            </w:r>
            <w:r w:rsidRPr="00917EA0">
              <w:rPr>
                <w:vertAlign w:val="subscript"/>
              </w:rPr>
              <w:t>т</w:t>
            </w:r>
            <w:r w:rsidRPr="00917EA0">
              <w:t>=1,03</w:t>
            </w:r>
          </w:p>
        </w:tc>
        <w:tc>
          <w:tcPr>
            <w:tcW w:w="1689" w:type="dxa"/>
          </w:tcPr>
          <w:p w:rsidR="00917EA0" w:rsidRPr="00917EA0" w:rsidRDefault="00917EA0" w:rsidP="00F00644">
            <w:pPr>
              <w:pStyle w:val="27"/>
            </w:pPr>
            <w:r w:rsidRPr="00917EA0">
              <w:sym w:font="Symbol" w:char="F061"/>
            </w:r>
            <w:r w:rsidRPr="00917EA0">
              <w:rPr>
                <w:vertAlign w:val="subscript"/>
              </w:rPr>
              <w:t>пп</w:t>
            </w:r>
            <w:r w:rsidRPr="00917EA0">
              <w:t>=1,06</w:t>
            </w:r>
          </w:p>
        </w:tc>
        <w:tc>
          <w:tcPr>
            <w:tcW w:w="1432" w:type="dxa"/>
          </w:tcPr>
          <w:p w:rsidR="00917EA0" w:rsidRPr="00917EA0" w:rsidRDefault="00917EA0" w:rsidP="00F00644">
            <w:pPr>
              <w:pStyle w:val="27"/>
            </w:pPr>
            <w:r w:rsidRPr="00917EA0">
              <w:sym w:font="Symbol" w:char="F061"/>
            </w:r>
            <w:r w:rsidRPr="00917EA0">
              <w:rPr>
                <w:vertAlign w:val="subscript"/>
              </w:rPr>
              <w:t>вэ</w:t>
            </w:r>
            <w:r w:rsidRPr="00917EA0">
              <w:t>=1,08</w:t>
            </w:r>
          </w:p>
        </w:tc>
        <w:tc>
          <w:tcPr>
            <w:tcW w:w="1418" w:type="dxa"/>
          </w:tcPr>
          <w:p w:rsidR="00917EA0" w:rsidRPr="00917EA0" w:rsidRDefault="00917EA0" w:rsidP="00F00644">
            <w:pPr>
              <w:pStyle w:val="27"/>
            </w:pPr>
            <w:r w:rsidRPr="00917EA0">
              <w:sym w:font="Symbol" w:char="F061"/>
            </w:r>
            <w:r w:rsidRPr="00917EA0">
              <w:rPr>
                <w:vertAlign w:val="subscript"/>
              </w:rPr>
              <w:t>рп</w:t>
            </w:r>
            <w:r w:rsidRPr="00917EA0">
              <w:t>=1,28</w:t>
            </w:r>
          </w:p>
        </w:tc>
      </w:tr>
      <w:tr w:rsidR="00917EA0" w:rsidRPr="00917EA0">
        <w:tc>
          <w:tcPr>
            <w:tcW w:w="1689" w:type="dxa"/>
          </w:tcPr>
          <w:p w:rsidR="00917EA0" w:rsidRPr="00917EA0" w:rsidRDefault="00917EA0" w:rsidP="00F00644">
            <w:pPr>
              <w:pStyle w:val="27"/>
            </w:pPr>
            <w:r w:rsidRPr="00917EA0">
              <w:t>среднее знач.</w:t>
            </w:r>
          </w:p>
          <w:p w:rsidR="00917EA0" w:rsidRPr="00917EA0" w:rsidRDefault="00917EA0" w:rsidP="00F00644">
            <w:pPr>
              <w:pStyle w:val="27"/>
            </w:pPr>
            <w:r w:rsidRPr="00917EA0">
              <w:sym w:font="Symbol" w:char="F061"/>
            </w:r>
            <w:r w:rsidRPr="00917EA0">
              <w:t xml:space="preserve"> в газоходах</w:t>
            </w:r>
          </w:p>
        </w:tc>
        <w:tc>
          <w:tcPr>
            <w:tcW w:w="1689" w:type="dxa"/>
          </w:tcPr>
          <w:p w:rsidR="00917EA0" w:rsidRPr="00917EA0" w:rsidRDefault="00917EA0" w:rsidP="00F00644">
            <w:pPr>
              <w:pStyle w:val="27"/>
            </w:pPr>
            <w:r w:rsidRPr="00917EA0">
              <w:t>–</w:t>
            </w:r>
          </w:p>
        </w:tc>
        <w:tc>
          <w:tcPr>
            <w:tcW w:w="1689" w:type="dxa"/>
          </w:tcPr>
          <w:p w:rsidR="00917EA0" w:rsidRPr="00917EA0" w:rsidRDefault="00917EA0" w:rsidP="00F00644">
            <w:pPr>
              <w:pStyle w:val="27"/>
            </w:pPr>
            <w:r w:rsidRPr="00917EA0">
              <w:t>1,03</w:t>
            </w:r>
          </w:p>
        </w:tc>
        <w:tc>
          <w:tcPr>
            <w:tcW w:w="1689" w:type="dxa"/>
          </w:tcPr>
          <w:p w:rsidR="00917EA0" w:rsidRPr="00917EA0" w:rsidRDefault="00917EA0" w:rsidP="00F00644">
            <w:pPr>
              <w:pStyle w:val="27"/>
            </w:pPr>
            <w:r w:rsidRPr="00917EA0">
              <w:t>1,045</w:t>
            </w:r>
          </w:p>
        </w:tc>
        <w:tc>
          <w:tcPr>
            <w:tcW w:w="1432" w:type="dxa"/>
          </w:tcPr>
          <w:p w:rsidR="00917EA0" w:rsidRPr="00917EA0" w:rsidRDefault="00917EA0" w:rsidP="00F00644">
            <w:pPr>
              <w:pStyle w:val="27"/>
            </w:pPr>
            <w:r w:rsidRPr="00917EA0">
              <w:t>1,07</w:t>
            </w:r>
          </w:p>
        </w:tc>
        <w:tc>
          <w:tcPr>
            <w:tcW w:w="1418" w:type="dxa"/>
          </w:tcPr>
          <w:p w:rsidR="00917EA0" w:rsidRPr="00917EA0" w:rsidRDefault="00917EA0" w:rsidP="00F00644">
            <w:pPr>
              <w:pStyle w:val="27"/>
            </w:pPr>
            <w:r w:rsidRPr="00917EA0">
              <w:t>1,18</w:t>
            </w:r>
          </w:p>
        </w:tc>
      </w:tr>
      <w:tr w:rsidR="00917EA0" w:rsidRPr="00917EA0">
        <w:tc>
          <w:tcPr>
            <w:tcW w:w="1689" w:type="dxa"/>
          </w:tcPr>
          <w:p w:rsidR="00917EA0" w:rsidRPr="00917EA0" w:rsidRDefault="00917EA0" w:rsidP="00F00644">
            <w:pPr>
              <w:pStyle w:val="27"/>
            </w:pPr>
            <w:r w:rsidRPr="00917EA0">
              <w:t>(</w:t>
            </w:r>
            <w:r w:rsidRPr="00917EA0">
              <w:sym w:font="Symbol" w:char="F061"/>
            </w:r>
            <w:r w:rsidRPr="00917EA0">
              <w:t>-1)</w:t>
            </w:r>
            <w:r w:rsidRPr="00917EA0">
              <w:sym w:font="Symbol" w:char="F0D7"/>
            </w:r>
            <w:r w:rsidRPr="00917EA0">
              <w:t>V</w:t>
            </w:r>
            <w:r w:rsidRPr="00917EA0">
              <w:rPr>
                <w:vertAlign w:val="superscript"/>
              </w:rPr>
              <w:t>0</w:t>
            </w:r>
            <w:r w:rsidRPr="00917EA0">
              <w:t xml:space="preserve"> </w:t>
            </w:r>
          </w:p>
        </w:tc>
        <w:tc>
          <w:tcPr>
            <w:tcW w:w="1689" w:type="dxa"/>
          </w:tcPr>
          <w:p w:rsidR="00917EA0" w:rsidRPr="00917EA0" w:rsidRDefault="00917EA0" w:rsidP="00F00644">
            <w:pPr>
              <w:pStyle w:val="27"/>
            </w:pPr>
            <w:r w:rsidRPr="00917EA0">
              <w:t>м</w:t>
            </w:r>
            <w:r w:rsidRPr="00917EA0">
              <w:rPr>
                <w:vertAlign w:val="superscript"/>
              </w:rPr>
              <w:t>3</w:t>
            </w:r>
            <w:r w:rsidRPr="00917EA0">
              <w:t>/кг</w:t>
            </w:r>
          </w:p>
        </w:tc>
        <w:tc>
          <w:tcPr>
            <w:tcW w:w="1689" w:type="dxa"/>
          </w:tcPr>
          <w:p w:rsidR="00917EA0" w:rsidRPr="00917EA0" w:rsidRDefault="00917EA0" w:rsidP="00F00644">
            <w:pPr>
              <w:pStyle w:val="27"/>
            </w:pPr>
            <w:r w:rsidRPr="00917EA0">
              <w:t>0,306</w:t>
            </w:r>
          </w:p>
        </w:tc>
        <w:tc>
          <w:tcPr>
            <w:tcW w:w="1689" w:type="dxa"/>
          </w:tcPr>
          <w:p w:rsidR="00917EA0" w:rsidRPr="00917EA0" w:rsidRDefault="00917EA0" w:rsidP="00F00644">
            <w:pPr>
              <w:pStyle w:val="27"/>
            </w:pPr>
            <w:r w:rsidRPr="00917EA0">
              <w:t>0,459</w:t>
            </w:r>
          </w:p>
        </w:tc>
        <w:tc>
          <w:tcPr>
            <w:tcW w:w="1432" w:type="dxa"/>
          </w:tcPr>
          <w:p w:rsidR="00917EA0" w:rsidRPr="00917EA0" w:rsidRDefault="00917EA0" w:rsidP="00F00644">
            <w:pPr>
              <w:pStyle w:val="27"/>
            </w:pPr>
            <w:r w:rsidRPr="00917EA0">
              <w:t>0,714</w:t>
            </w:r>
          </w:p>
        </w:tc>
        <w:tc>
          <w:tcPr>
            <w:tcW w:w="1418" w:type="dxa"/>
          </w:tcPr>
          <w:p w:rsidR="00917EA0" w:rsidRPr="00917EA0" w:rsidRDefault="00917EA0" w:rsidP="00F00644">
            <w:pPr>
              <w:pStyle w:val="27"/>
            </w:pPr>
            <w:r w:rsidRPr="00917EA0">
              <w:t>1,836</w:t>
            </w:r>
          </w:p>
        </w:tc>
      </w:tr>
      <w:tr w:rsidR="00917EA0" w:rsidRPr="00917EA0">
        <w:tc>
          <w:tcPr>
            <w:tcW w:w="1689" w:type="dxa"/>
          </w:tcPr>
          <w:p w:rsidR="00917EA0" w:rsidRPr="00917EA0" w:rsidRDefault="00215BA8" w:rsidP="00F00644">
            <w:pPr>
              <w:pStyle w:val="27"/>
            </w:pPr>
            <w:r>
              <w:rPr>
                <w:position w:val="-20"/>
              </w:rPr>
              <w:pict>
                <v:shape id="_x0000_i1205" type="#_x0000_t75" style="width:33pt;height:27pt" fillcolor="window">
                  <v:imagedata r:id="rId172" o:title=""/>
                </v:shape>
              </w:pict>
            </w:r>
          </w:p>
        </w:tc>
        <w:tc>
          <w:tcPr>
            <w:tcW w:w="1689" w:type="dxa"/>
          </w:tcPr>
          <w:p w:rsidR="00917EA0" w:rsidRPr="00917EA0" w:rsidRDefault="00917EA0" w:rsidP="00F00644">
            <w:pPr>
              <w:pStyle w:val="27"/>
            </w:pPr>
            <w:r w:rsidRPr="00917EA0">
              <w:t>м</w:t>
            </w:r>
            <w:r w:rsidRPr="00917EA0">
              <w:rPr>
                <w:vertAlign w:val="superscript"/>
              </w:rPr>
              <w:t>3</w:t>
            </w:r>
            <w:r w:rsidRPr="00917EA0">
              <w:t xml:space="preserve">/кг </w:t>
            </w:r>
          </w:p>
        </w:tc>
        <w:tc>
          <w:tcPr>
            <w:tcW w:w="1689" w:type="dxa"/>
          </w:tcPr>
          <w:p w:rsidR="00917EA0" w:rsidRPr="00917EA0" w:rsidRDefault="00917EA0" w:rsidP="00F00644">
            <w:pPr>
              <w:pStyle w:val="27"/>
            </w:pPr>
            <w:r w:rsidRPr="00917EA0">
              <w:t>1,364</w:t>
            </w:r>
          </w:p>
        </w:tc>
        <w:tc>
          <w:tcPr>
            <w:tcW w:w="1689" w:type="dxa"/>
          </w:tcPr>
          <w:p w:rsidR="00917EA0" w:rsidRPr="00917EA0" w:rsidRDefault="00917EA0" w:rsidP="00F00644">
            <w:pPr>
              <w:pStyle w:val="27"/>
            </w:pPr>
            <w:r w:rsidRPr="00917EA0">
              <w:t>1,367</w:t>
            </w:r>
          </w:p>
        </w:tc>
        <w:tc>
          <w:tcPr>
            <w:tcW w:w="1432" w:type="dxa"/>
          </w:tcPr>
          <w:p w:rsidR="00917EA0" w:rsidRPr="00917EA0" w:rsidRDefault="00917EA0" w:rsidP="00F00644">
            <w:pPr>
              <w:pStyle w:val="27"/>
            </w:pPr>
            <w:r w:rsidRPr="00917EA0">
              <w:t>1,371</w:t>
            </w:r>
          </w:p>
        </w:tc>
        <w:tc>
          <w:tcPr>
            <w:tcW w:w="1418" w:type="dxa"/>
          </w:tcPr>
          <w:p w:rsidR="00917EA0" w:rsidRPr="00917EA0" w:rsidRDefault="00917EA0" w:rsidP="00F00644">
            <w:pPr>
              <w:pStyle w:val="27"/>
            </w:pPr>
            <w:r w:rsidRPr="00917EA0">
              <w:t>1,39</w:t>
            </w:r>
          </w:p>
        </w:tc>
      </w:tr>
      <w:tr w:rsidR="00917EA0" w:rsidRPr="00917EA0">
        <w:tc>
          <w:tcPr>
            <w:tcW w:w="1689" w:type="dxa"/>
          </w:tcPr>
          <w:p w:rsidR="00917EA0" w:rsidRPr="00917EA0" w:rsidRDefault="00917EA0" w:rsidP="00F00644">
            <w:pPr>
              <w:pStyle w:val="27"/>
            </w:pPr>
            <w:r w:rsidRPr="00917EA0">
              <w:t>V</w:t>
            </w:r>
            <w:r w:rsidRPr="00917EA0">
              <w:rPr>
                <w:vertAlign w:val="subscript"/>
              </w:rPr>
              <w:t>г</w:t>
            </w:r>
          </w:p>
        </w:tc>
        <w:tc>
          <w:tcPr>
            <w:tcW w:w="1689" w:type="dxa"/>
          </w:tcPr>
          <w:p w:rsidR="00917EA0" w:rsidRPr="00917EA0" w:rsidRDefault="00917EA0" w:rsidP="00F00644">
            <w:pPr>
              <w:pStyle w:val="27"/>
            </w:pPr>
            <w:r w:rsidRPr="00917EA0">
              <w:t>м</w:t>
            </w:r>
            <w:r w:rsidRPr="00917EA0">
              <w:rPr>
                <w:vertAlign w:val="superscript"/>
              </w:rPr>
              <w:t>3</w:t>
            </w:r>
            <w:r w:rsidRPr="00917EA0">
              <w:t>/кг</w:t>
            </w:r>
          </w:p>
        </w:tc>
        <w:tc>
          <w:tcPr>
            <w:tcW w:w="1689" w:type="dxa"/>
          </w:tcPr>
          <w:p w:rsidR="00917EA0" w:rsidRPr="00917EA0" w:rsidRDefault="00917EA0" w:rsidP="00F00644">
            <w:pPr>
              <w:pStyle w:val="27"/>
            </w:pPr>
            <w:r w:rsidRPr="00917EA0">
              <w:t>11,34</w:t>
            </w:r>
          </w:p>
        </w:tc>
        <w:tc>
          <w:tcPr>
            <w:tcW w:w="1689" w:type="dxa"/>
          </w:tcPr>
          <w:p w:rsidR="00917EA0" w:rsidRPr="00917EA0" w:rsidRDefault="00917EA0" w:rsidP="00F00644">
            <w:pPr>
              <w:pStyle w:val="27"/>
            </w:pPr>
            <w:r w:rsidRPr="00917EA0">
              <w:t>11,496</w:t>
            </w:r>
          </w:p>
        </w:tc>
        <w:tc>
          <w:tcPr>
            <w:tcW w:w="1432" w:type="dxa"/>
          </w:tcPr>
          <w:p w:rsidR="00917EA0" w:rsidRPr="00917EA0" w:rsidRDefault="00917EA0" w:rsidP="00F00644">
            <w:pPr>
              <w:pStyle w:val="27"/>
            </w:pPr>
            <w:r w:rsidRPr="00917EA0">
              <w:t>11,755</w:t>
            </w:r>
          </w:p>
        </w:tc>
        <w:tc>
          <w:tcPr>
            <w:tcW w:w="1418" w:type="dxa"/>
          </w:tcPr>
          <w:p w:rsidR="00917EA0" w:rsidRPr="00917EA0" w:rsidRDefault="00917EA0" w:rsidP="00F00644">
            <w:pPr>
              <w:pStyle w:val="27"/>
            </w:pPr>
            <w:r w:rsidRPr="00917EA0">
              <w:t>12,896</w:t>
            </w:r>
          </w:p>
        </w:tc>
      </w:tr>
      <w:tr w:rsidR="00917EA0" w:rsidRPr="00917EA0">
        <w:tc>
          <w:tcPr>
            <w:tcW w:w="1689" w:type="dxa"/>
          </w:tcPr>
          <w:p w:rsidR="00917EA0" w:rsidRPr="00917EA0" w:rsidRDefault="00215BA8" w:rsidP="00F00644">
            <w:pPr>
              <w:pStyle w:val="27"/>
            </w:pPr>
            <w:r>
              <w:rPr>
                <w:position w:val="-16"/>
              </w:rPr>
              <w:pict>
                <v:shape id="_x0000_i1206" type="#_x0000_t75" style="width:27.75pt;height:21pt" fillcolor="window">
                  <v:imagedata r:id="rId173" o:title=""/>
                </v:shape>
              </w:pict>
            </w:r>
          </w:p>
        </w:tc>
        <w:tc>
          <w:tcPr>
            <w:tcW w:w="1689" w:type="dxa"/>
          </w:tcPr>
          <w:p w:rsidR="00917EA0" w:rsidRPr="00917EA0" w:rsidRDefault="00917EA0" w:rsidP="00F00644">
            <w:pPr>
              <w:pStyle w:val="27"/>
            </w:pPr>
            <w:r w:rsidRPr="00917EA0">
              <w:t>–</w:t>
            </w:r>
          </w:p>
        </w:tc>
        <w:tc>
          <w:tcPr>
            <w:tcW w:w="1689" w:type="dxa"/>
          </w:tcPr>
          <w:p w:rsidR="00917EA0" w:rsidRPr="00917EA0" w:rsidRDefault="00917EA0" w:rsidP="00F00644">
            <w:pPr>
              <w:pStyle w:val="27"/>
            </w:pPr>
            <w:r w:rsidRPr="00917EA0">
              <w:t>0,138</w:t>
            </w:r>
          </w:p>
        </w:tc>
        <w:tc>
          <w:tcPr>
            <w:tcW w:w="1689" w:type="dxa"/>
          </w:tcPr>
          <w:p w:rsidR="00917EA0" w:rsidRPr="00917EA0" w:rsidRDefault="00917EA0" w:rsidP="00F00644">
            <w:pPr>
              <w:pStyle w:val="27"/>
            </w:pPr>
            <w:r w:rsidRPr="00917EA0">
              <w:t>0,136</w:t>
            </w:r>
          </w:p>
        </w:tc>
        <w:tc>
          <w:tcPr>
            <w:tcW w:w="1432" w:type="dxa"/>
          </w:tcPr>
          <w:p w:rsidR="00917EA0" w:rsidRPr="00917EA0" w:rsidRDefault="00917EA0" w:rsidP="00F00644">
            <w:pPr>
              <w:pStyle w:val="27"/>
            </w:pPr>
            <w:r w:rsidRPr="00917EA0">
              <w:t>0,133</w:t>
            </w:r>
          </w:p>
        </w:tc>
        <w:tc>
          <w:tcPr>
            <w:tcW w:w="1418" w:type="dxa"/>
          </w:tcPr>
          <w:p w:rsidR="00917EA0" w:rsidRPr="00917EA0" w:rsidRDefault="00917EA0" w:rsidP="00F00644">
            <w:pPr>
              <w:pStyle w:val="27"/>
            </w:pPr>
            <w:r w:rsidRPr="00917EA0">
              <w:t>0,122</w:t>
            </w:r>
          </w:p>
        </w:tc>
      </w:tr>
      <w:tr w:rsidR="00917EA0" w:rsidRPr="00917EA0">
        <w:tc>
          <w:tcPr>
            <w:tcW w:w="1689" w:type="dxa"/>
          </w:tcPr>
          <w:p w:rsidR="00917EA0" w:rsidRPr="00917EA0" w:rsidRDefault="00215BA8" w:rsidP="00F00644">
            <w:pPr>
              <w:pStyle w:val="27"/>
            </w:pPr>
            <w:r>
              <w:rPr>
                <w:position w:val="-16"/>
              </w:rPr>
              <w:pict>
                <v:shape id="_x0000_i1207" type="#_x0000_t75" style="width:27.75pt;height:21pt" fillcolor="window">
                  <v:imagedata r:id="rId174" o:title=""/>
                </v:shape>
              </w:pict>
            </w:r>
          </w:p>
        </w:tc>
        <w:tc>
          <w:tcPr>
            <w:tcW w:w="1689" w:type="dxa"/>
          </w:tcPr>
          <w:p w:rsidR="00917EA0" w:rsidRPr="00917EA0" w:rsidRDefault="00917EA0" w:rsidP="00F00644">
            <w:pPr>
              <w:pStyle w:val="27"/>
            </w:pPr>
            <w:r w:rsidRPr="00917EA0">
              <w:t>–</w:t>
            </w:r>
          </w:p>
        </w:tc>
        <w:tc>
          <w:tcPr>
            <w:tcW w:w="1689" w:type="dxa"/>
          </w:tcPr>
          <w:p w:rsidR="00917EA0" w:rsidRPr="00917EA0" w:rsidRDefault="00917EA0" w:rsidP="00F00644">
            <w:pPr>
              <w:pStyle w:val="27"/>
            </w:pPr>
            <w:r w:rsidRPr="00917EA0">
              <w:t>0,12</w:t>
            </w:r>
          </w:p>
        </w:tc>
        <w:tc>
          <w:tcPr>
            <w:tcW w:w="1689" w:type="dxa"/>
          </w:tcPr>
          <w:p w:rsidR="00917EA0" w:rsidRPr="00917EA0" w:rsidRDefault="00917EA0" w:rsidP="00F00644">
            <w:pPr>
              <w:pStyle w:val="27"/>
            </w:pPr>
            <w:r w:rsidRPr="00917EA0">
              <w:t>0,119</w:t>
            </w:r>
          </w:p>
        </w:tc>
        <w:tc>
          <w:tcPr>
            <w:tcW w:w="1432" w:type="dxa"/>
          </w:tcPr>
          <w:p w:rsidR="00917EA0" w:rsidRPr="00917EA0" w:rsidRDefault="00917EA0" w:rsidP="00F00644">
            <w:pPr>
              <w:pStyle w:val="27"/>
            </w:pPr>
            <w:r w:rsidRPr="00917EA0">
              <w:t>0,116</w:t>
            </w:r>
          </w:p>
        </w:tc>
        <w:tc>
          <w:tcPr>
            <w:tcW w:w="1418" w:type="dxa"/>
          </w:tcPr>
          <w:p w:rsidR="00917EA0" w:rsidRPr="00917EA0" w:rsidRDefault="00917EA0" w:rsidP="00F00644">
            <w:pPr>
              <w:pStyle w:val="27"/>
            </w:pPr>
            <w:r w:rsidRPr="00917EA0">
              <w:t>0,106</w:t>
            </w:r>
          </w:p>
        </w:tc>
      </w:tr>
      <w:tr w:rsidR="00917EA0" w:rsidRPr="00917EA0">
        <w:tc>
          <w:tcPr>
            <w:tcW w:w="1689" w:type="dxa"/>
          </w:tcPr>
          <w:p w:rsidR="00917EA0" w:rsidRPr="00917EA0" w:rsidRDefault="00917EA0" w:rsidP="00F00644">
            <w:pPr>
              <w:pStyle w:val="27"/>
            </w:pPr>
            <w:r w:rsidRPr="00917EA0">
              <w:t>r</w:t>
            </w:r>
            <w:r w:rsidRPr="00917EA0">
              <w:rPr>
                <w:vertAlign w:val="subscript"/>
              </w:rPr>
              <w:t>п</w:t>
            </w:r>
          </w:p>
        </w:tc>
        <w:tc>
          <w:tcPr>
            <w:tcW w:w="1689" w:type="dxa"/>
          </w:tcPr>
          <w:p w:rsidR="00917EA0" w:rsidRPr="00917EA0" w:rsidRDefault="00917EA0" w:rsidP="00F00644">
            <w:pPr>
              <w:pStyle w:val="27"/>
            </w:pPr>
            <w:r w:rsidRPr="00917EA0">
              <w:t>–</w:t>
            </w:r>
          </w:p>
        </w:tc>
        <w:tc>
          <w:tcPr>
            <w:tcW w:w="1689" w:type="dxa"/>
          </w:tcPr>
          <w:p w:rsidR="00917EA0" w:rsidRPr="00917EA0" w:rsidRDefault="00917EA0" w:rsidP="00F00644">
            <w:pPr>
              <w:pStyle w:val="27"/>
            </w:pPr>
            <w:r w:rsidRPr="00917EA0">
              <w:t>0,258</w:t>
            </w:r>
          </w:p>
        </w:tc>
        <w:tc>
          <w:tcPr>
            <w:tcW w:w="1689" w:type="dxa"/>
          </w:tcPr>
          <w:p w:rsidR="00917EA0" w:rsidRPr="00917EA0" w:rsidRDefault="00917EA0" w:rsidP="00F00644">
            <w:pPr>
              <w:pStyle w:val="27"/>
            </w:pPr>
            <w:r w:rsidRPr="00917EA0">
              <w:t>0,255</w:t>
            </w:r>
          </w:p>
        </w:tc>
        <w:tc>
          <w:tcPr>
            <w:tcW w:w="1432" w:type="dxa"/>
          </w:tcPr>
          <w:p w:rsidR="00917EA0" w:rsidRPr="00917EA0" w:rsidRDefault="00917EA0" w:rsidP="00F00644">
            <w:pPr>
              <w:pStyle w:val="27"/>
            </w:pPr>
            <w:r w:rsidRPr="00917EA0">
              <w:t>0,249</w:t>
            </w:r>
          </w:p>
        </w:tc>
        <w:tc>
          <w:tcPr>
            <w:tcW w:w="1418" w:type="dxa"/>
          </w:tcPr>
          <w:p w:rsidR="00917EA0" w:rsidRPr="00917EA0" w:rsidRDefault="00917EA0" w:rsidP="00F00644">
            <w:pPr>
              <w:pStyle w:val="27"/>
            </w:pPr>
            <w:r w:rsidRPr="00917EA0">
              <w:t>0,288</w:t>
            </w:r>
          </w:p>
        </w:tc>
      </w:tr>
      <w:tr w:rsidR="00917EA0" w:rsidRPr="00917EA0">
        <w:tc>
          <w:tcPr>
            <w:tcW w:w="1689" w:type="dxa"/>
          </w:tcPr>
          <w:p w:rsidR="00917EA0" w:rsidRPr="00917EA0" w:rsidRDefault="00917EA0" w:rsidP="00F00644">
            <w:pPr>
              <w:pStyle w:val="27"/>
            </w:pPr>
            <w:r w:rsidRPr="00917EA0">
              <w:t>G</w:t>
            </w:r>
            <w:r w:rsidRPr="00917EA0">
              <w:rPr>
                <w:vertAlign w:val="subscript"/>
              </w:rPr>
              <w:t>г</w:t>
            </w:r>
          </w:p>
        </w:tc>
        <w:tc>
          <w:tcPr>
            <w:tcW w:w="1689" w:type="dxa"/>
          </w:tcPr>
          <w:p w:rsidR="00917EA0" w:rsidRPr="00917EA0" w:rsidRDefault="00917EA0" w:rsidP="00F00644">
            <w:pPr>
              <w:pStyle w:val="27"/>
            </w:pPr>
            <w:r w:rsidRPr="00917EA0">
              <w:t>кг/кг</w:t>
            </w:r>
          </w:p>
        </w:tc>
        <w:tc>
          <w:tcPr>
            <w:tcW w:w="1689" w:type="dxa"/>
          </w:tcPr>
          <w:p w:rsidR="00917EA0" w:rsidRPr="00917EA0" w:rsidRDefault="00917EA0" w:rsidP="00F00644">
            <w:pPr>
              <w:pStyle w:val="27"/>
            </w:pPr>
            <w:r w:rsidRPr="00917EA0">
              <w:t>14,72</w:t>
            </w:r>
          </w:p>
        </w:tc>
        <w:tc>
          <w:tcPr>
            <w:tcW w:w="1689" w:type="dxa"/>
          </w:tcPr>
          <w:p w:rsidR="00917EA0" w:rsidRPr="00917EA0" w:rsidRDefault="00917EA0" w:rsidP="00F00644">
            <w:pPr>
              <w:pStyle w:val="27"/>
            </w:pPr>
            <w:r w:rsidRPr="00917EA0">
              <w:t>14,92</w:t>
            </w:r>
          </w:p>
        </w:tc>
        <w:tc>
          <w:tcPr>
            <w:tcW w:w="1432" w:type="dxa"/>
          </w:tcPr>
          <w:p w:rsidR="00917EA0" w:rsidRPr="00917EA0" w:rsidRDefault="00917EA0" w:rsidP="00F00644">
            <w:pPr>
              <w:pStyle w:val="27"/>
            </w:pPr>
            <w:r w:rsidRPr="00917EA0">
              <w:t>15,25</w:t>
            </w:r>
          </w:p>
        </w:tc>
        <w:tc>
          <w:tcPr>
            <w:tcW w:w="1418" w:type="dxa"/>
          </w:tcPr>
          <w:p w:rsidR="00917EA0" w:rsidRPr="00917EA0" w:rsidRDefault="00917EA0" w:rsidP="00F00644">
            <w:pPr>
              <w:pStyle w:val="27"/>
            </w:pPr>
            <w:r w:rsidRPr="00917EA0">
              <w:t>16,72</w:t>
            </w:r>
          </w:p>
        </w:tc>
      </w:tr>
      <w:tr w:rsidR="00917EA0" w:rsidRPr="00917EA0">
        <w:tc>
          <w:tcPr>
            <w:tcW w:w="1689" w:type="dxa"/>
          </w:tcPr>
          <w:p w:rsidR="00917EA0" w:rsidRPr="00917EA0" w:rsidRDefault="00917EA0" w:rsidP="00F00644">
            <w:pPr>
              <w:pStyle w:val="27"/>
            </w:pPr>
            <w:r w:rsidRPr="00917EA0">
              <w:sym w:font="Symbol" w:char="F06D"/>
            </w:r>
            <w:r w:rsidRPr="00917EA0">
              <w:rPr>
                <w:vertAlign w:val="subscript"/>
              </w:rPr>
              <w:t>зл</w:t>
            </w:r>
          </w:p>
        </w:tc>
        <w:tc>
          <w:tcPr>
            <w:tcW w:w="1689" w:type="dxa"/>
          </w:tcPr>
          <w:p w:rsidR="00917EA0" w:rsidRPr="00917EA0" w:rsidRDefault="00917EA0" w:rsidP="00F00644">
            <w:pPr>
              <w:pStyle w:val="27"/>
            </w:pPr>
            <w:r w:rsidRPr="00917EA0">
              <w:t>кг/кг</w:t>
            </w:r>
          </w:p>
        </w:tc>
        <w:tc>
          <w:tcPr>
            <w:tcW w:w="1689" w:type="dxa"/>
          </w:tcPr>
          <w:p w:rsidR="00917EA0" w:rsidRPr="00917EA0" w:rsidRDefault="00917EA0" w:rsidP="00F00644">
            <w:pPr>
              <w:pStyle w:val="27"/>
            </w:pPr>
            <w:r w:rsidRPr="00917EA0">
              <w:t>4,1</w:t>
            </w:r>
            <w:r w:rsidRPr="00917EA0">
              <w:sym w:font="Symbol" w:char="F0D7"/>
            </w:r>
            <w:r w:rsidRPr="00917EA0">
              <w:t>10</w:t>
            </w:r>
            <w:r w:rsidRPr="00917EA0">
              <w:rPr>
                <w:vertAlign w:val="superscript"/>
              </w:rPr>
              <w:t>-6</w:t>
            </w:r>
          </w:p>
        </w:tc>
        <w:tc>
          <w:tcPr>
            <w:tcW w:w="1689" w:type="dxa"/>
          </w:tcPr>
          <w:p w:rsidR="00917EA0" w:rsidRPr="00917EA0" w:rsidRDefault="00917EA0" w:rsidP="00F00644">
            <w:pPr>
              <w:pStyle w:val="27"/>
            </w:pPr>
            <w:r w:rsidRPr="00917EA0">
              <w:t>4,02</w:t>
            </w:r>
            <w:r w:rsidRPr="00917EA0">
              <w:sym w:font="Symbol" w:char="F0D7"/>
            </w:r>
            <w:r w:rsidRPr="00917EA0">
              <w:t>10</w:t>
            </w:r>
            <w:r w:rsidRPr="00917EA0">
              <w:rPr>
                <w:vertAlign w:val="superscript"/>
              </w:rPr>
              <w:t>-6</w:t>
            </w:r>
          </w:p>
        </w:tc>
        <w:tc>
          <w:tcPr>
            <w:tcW w:w="1432" w:type="dxa"/>
          </w:tcPr>
          <w:p w:rsidR="00917EA0" w:rsidRPr="00917EA0" w:rsidRDefault="00917EA0" w:rsidP="00F00644">
            <w:pPr>
              <w:pStyle w:val="27"/>
            </w:pPr>
            <w:r w:rsidRPr="00917EA0">
              <w:t>3,9</w:t>
            </w:r>
            <w:r w:rsidRPr="00917EA0">
              <w:sym w:font="Symbol" w:char="F0D7"/>
            </w:r>
            <w:r w:rsidRPr="00917EA0">
              <w:t>10</w:t>
            </w:r>
            <w:r w:rsidRPr="00917EA0">
              <w:rPr>
                <w:vertAlign w:val="superscript"/>
              </w:rPr>
              <w:t>-6</w:t>
            </w:r>
          </w:p>
        </w:tc>
        <w:tc>
          <w:tcPr>
            <w:tcW w:w="1418" w:type="dxa"/>
          </w:tcPr>
          <w:p w:rsidR="00917EA0" w:rsidRPr="00917EA0" w:rsidRDefault="00917EA0" w:rsidP="00F00644">
            <w:pPr>
              <w:pStyle w:val="27"/>
            </w:pPr>
            <w:r w:rsidRPr="00917EA0">
              <w:t>3,6</w:t>
            </w:r>
            <w:r w:rsidRPr="00917EA0">
              <w:sym w:font="Symbol" w:char="F0D7"/>
            </w:r>
            <w:r w:rsidRPr="00917EA0">
              <w:t>10</w:t>
            </w:r>
            <w:r w:rsidRPr="00917EA0">
              <w:rPr>
                <w:vertAlign w:val="superscript"/>
              </w:rPr>
              <w:t>-6</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r w:rsidRPr="00917EA0">
        <w:t>3.2.3 Тепловой баланс котлоагрегата</w:t>
      </w:r>
    </w:p>
    <w:p w:rsidR="00917EA0" w:rsidRDefault="00917EA0" w:rsidP="00917EA0">
      <w:pPr>
        <w:widowControl/>
        <w:spacing w:line="360" w:lineRule="auto"/>
        <w:ind w:firstLine="709"/>
        <w:rPr>
          <w:kern w:val="28"/>
          <w:sz w:val="28"/>
        </w:rPr>
      </w:pPr>
      <w:r w:rsidRPr="00917EA0">
        <w:rPr>
          <w:kern w:val="28"/>
          <w:sz w:val="28"/>
        </w:rPr>
        <w:t>Составим общее уравнение теплового баланса:</w:t>
      </w:r>
    </w:p>
    <w:p w:rsidR="00E97B0F" w:rsidRPr="00917EA0" w:rsidRDefault="00E97B0F"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vertAlign w:val="subscript"/>
        </w:rPr>
      </w:pPr>
      <w:r>
        <w:rPr>
          <w:kern w:val="28"/>
          <w:position w:val="-16"/>
          <w:sz w:val="28"/>
        </w:rPr>
        <w:pict>
          <v:shape id="_x0000_i1208" type="#_x0000_t75" style="width:21.75pt;height:24pt" fillcolor="window">
            <v:imagedata r:id="rId176" o:title=""/>
          </v:shape>
        </w:pict>
      </w:r>
      <w:r w:rsidR="00917EA0" w:rsidRPr="00917EA0">
        <w:rPr>
          <w:kern w:val="28"/>
          <w:sz w:val="28"/>
        </w:rPr>
        <w:t>=Q</w:t>
      </w:r>
      <w:r w:rsidR="00917EA0" w:rsidRPr="00917EA0">
        <w:rPr>
          <w:kern w:val="28"/>
          <w:sz w:val="28"/>
          <w:vertAlign w:val="subscript"/>
        </w:rPr>
        <w:t>1</w:t>
      </w:r>
      <w:r w:rsidR="00917EA0" w:rsidRPr="00917EA0">
        <w:rPr>
          <w:kern w:val="28"/>
          <w:sz w:val="28"/>
        </w:rPr>
        <w:t>+Q</w:t>
      </w:r>
      <w:r w:rsidR="00917EA0" w:rsidRPr="00917EA0">
        <w:rPr>
          <w:kern w:val="28"/>
          <w:sz w:val="28"/>
          <w:vertAlign w:val="subscript"/>
        </w:rPr>
        <w:t>2</w:t>
      </w:r>
      <w:r w:rsidR="00917EA0" w:rsidRPr="00917EA0">
        <w:rPr>
          <w:kern w:val="28"/>
          <w:sz w:val="28"/>
        </w:rPr>
        <w:t>+Q</w:t>
      </w:r>
      <w:r w:rsidR="00917EA0" w:rsidRPr="00917EA0">
        <w:rPr>
          <w:kern w:val="28"/>
          <w:sz w:val="28"/>
          <w:vertAlign w:val="subscript"/>
        </w:rPr>
        <w:t>3</w:t>
      </w:r>
      <w:r w:rsidR="00917EA0" w:rsidRPr="00917EA0">
        <w:rPr>
          <w:kern w:val="28"/>
          <w:sz w:val="28"/>
        </w:rPr>
        <w:t>+Q</w:t>
      </w:r>
      <w:r w:rsidR="00917EA0" w:rsidRPr="00917EA0">
        <w:rPr>
          <w:kern w:val="28"/>
          <w:sz w:val="28"/>
          <w:vertAlign w:val="subscript"/>
        </w:rPr>
        <w:t>4</w:t>
      </w:r>
      <w:r w:rsidR="00917EA0" w:rsidRPr="00917EA0">
        <w:rPr>
          <w:kern w:val="28"/>
          <w:sz w:val="28"/>
        </w:rPr>
        <w:t>+Q</w:t>
      </w:r>
      <w:r w:rsidR="00917EA0" w:rsidRPr="00917EA0">
        <w:rPr>
          <w:kern w:val="28"/>
          <w:sz w:val="28"/>
          <w:vertAlign w:val="subscript"/>
        </w:rPr>
        <w:t>5</w:t>
      </w:r>
      <w:r w:rsidR="00917EA0" w:rsidRPr="00917EA0">
        <w:rPr>
          <w:kern w:val="28"/>
          <w:sz w:val="28"/>
        </w:rPr>
        <w:t>+Q</w:t>
      </w:r>
      <w:r w:rsidR="00917EA0" w:rsidRPr="00917EA0">
        <w:rPr>
          <w:kern w:val="28"/>
          <w:sz w:val="28"/>
          <w:vertAlign w:val="subscript"/>
        </w:rPr>
        <w:t>6</w:t>
      </w:r>
    </w:p>
    <w:p w:rsidR="00917EA0" w:rsidRPr="00917EA0" w:rsidRDefault="00917EA0" w:rsidP="00917EA0">
      <w:pPr>
        <w:pStyle w:val="3"/>
        <w:spacing w:before="0" w:after="0" w:line="360" w:lineRule="auto"/>
      </w:pPr>
      <w:r w:rsidRPr="00917EA0">
        <w:t>3.2.3.1 Располагаемое тепло на 1кг жидкого топлива:</w:t>
      </w:r>
    </w:p>
    <w:p w:rsidR="00E97B0F" w:rsidRDefault="00E97B0F"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vertAlign w:val="subscript"/>
        </w:rPr>
      </w:pPr>
      <w:r>
        <w:rPr>
          <w:kern w:val="28"/>
          <w:position w:val="-16"/>
          <w:sz w:val="28"/>
        </w:rPr>
        <w:pict>
          <v:shape id="_x0000_i1209" type="#_x0000_t75" style="width:21.75pt;height:24pt" fillcolor="window">
            <v:imagedata r:id="rId176" o:title=""/>
          </v:shape>
        </w:pict>
      </w:r>
      <w:r w:rsidR="00917EA0" w:rsidRPr="00917EA0">
        <w:rPr>
          <w:kern w:val="28"/>
          <w:sz w:val="28"/>
        </w:rPr>
        <w:t>=</w:t>
      </w:r>
      <w:r>
        <w:rPr>
          <w:kern w:val="28"/>
          <w:position w:val="-12"/>
          <w:sz w:val="28"/>
        </w:rPr>
        <w:pict>
          <v:shape id="_x0000_i1210" type="#_x0000_t75" style="width:21.75pt;height:21.75pt" fillcolor="window">
            <v:imagedata r:id="rId177" o:title=""/>
          </v:shape>
        </w:pict>
      </w:r>
      <w:r w:rsidR="00917EA0" w:rsidRPr="00917EA0">
        <w:rPr>
          <w:kern w:val="28"/>
          <w:sz w:val="28"/>
        </w:rPr>
        <w:t>+Q</w:t>
      </w:r>
      <w:r w:rsidR="00917EA0" w:rsidRPr="00917EA0">
        <w:rPr>
          <w:kern w:val="28"/>
          <w:sz w:val="28"/>
          <w:vertAlign w:val="subscript"/>
        </w:rPr>
        <w:t>в.вн.</w:t>
      </w:r>
      <w:r w:rsidR="00917EA0" w:rsidRPr="00917EA0">
        <w:rPr>
          <w:kern w:val="28"/>
          <w:sz w:val="28"/>
        </w:rPr>
        <w:t>+i</w:t>
      </w:r>
      <w:r w:rsidR="00917EA0" w:rsidRPr="00917EA0">
        <w:rPr>
          <w:kern w:val="28"/>
          <w:sz w:val="28"/>
          <w:vertAlign w:val="subscript"/>
        </w:rPr>
        <w:t>тл</w:t>
      </w:r>
      <w:r w:rsidR="0041292B">
        <w:rPr>
          <w:kern w:val="28"/>
          <w:sz w:val="28"/>
          <w:vertAlign w:val="subscript"/>
        </w:rPr>
        <w:t>,</w:t>
      </w:r>
    </w:p>
    <w:p w:rsidR="00E97B0F" w:rsidRDefault="00E97B0F"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 Q</w:t>
      </w:r>
      <w:r w:rsidRPr="00917EA0">
        <w:rPr>
          <w:kern w:val="28"/>
          <w:sz w:val="28"/>
          <w:vertAlign w:val="subscript"/>
        </w:rPr>
        <w:t xml:space="preserve">в.вн. </w:t>
      </w:r>
      <w:r w:rsidRPr="00917EA0">
        <w:rPr>
          <w:kern w:val="28"/>
          <w:sz w:val="28"/>
        </w:rPr>
        <w:t xml:space="preserve">= </w:t>
      </w:r>
      <w:r w:rsidRPr="00917EA0">
        <w:rPr>
          <w:kern w:val="28"/>
          <w:sz w:val="28"/>
          <w:szCs w:val="28"/>
        </w:rPr>
        <w:sym w:font="Symbol" w:char="F062"/>
      </w:r>
      <w:r w:rsidRPr="00917EA0">
        <w:rPr>
          <w:kern w:val="28"/>
          <w:sz w:val="28"/>
          <w:szCs w:val="28"/>
        </w:rPr>
        <w:sym w:font="Times New Roman" w:char="0027"/>
      </w:r>
      <w:r w:rsidRPr="00917EA0">
        <w:rPr>
          <w:kern w:val="28"/>
          <w:sz w:val="28"/>
        </w:rPr>
        <w:t>[</w:t>
      </w:r>
      <w:r w:rsidR="00215BA8">
        <w:rPr>
          <w:kern w:val="28"/>
          <w:position w:val="-12"/>
          <w:sz w:val="28"/>
        </w:rPr>
        <w:pict>
          <v:shape id="_x0000_i1211" type="#_x0000_t75" style="width:18.75pt;height:21.75pt" fillcolor="window">
            <v:imagedata r:id="rId178" o:title=""/>
          </v:shape>
        </w:pict>
      </w:r>
      <w:r w:rsidRPr="00917EA0">
        <w:rPr>
          <w:kern w:val="28"/>
          <w:sz w:val="28"/>
          <w:szCs w:val="28"/>
        </w:rPr>
        <w:sym w:font="Times New Roman" w:char="0027"/>
      </w:r>
      <w:r w:rsidRPr="00917EA0">
        <w:rPr>
          <w:kern w:val="28"/>
          <w:sz w:val="28"/>
        </w:rPr>
        <w:t xml:space="preserve">- </w:t>
      </w:r>
      <w:r w:rsidR="00215BA8">
        <w:rPr>
          <w:kern w:val="28"/>
          <w:position w:val="-12"/>
          <w:sz w:val="28"/>
        </w:rPr>
        <w:pict>
          <v:shape id="_x0000_i1212" type="#_x0000_t75" style="width:18.75pt;height:21.75pt" fillcolor="window">
            <v:imagedata r:id="rId178" o:title=""/>
          </v:shape>
        </w:pict>
      </w:r>
      <w:r w:rsidRPr="00917EA0">
        <w:rPr>
          <w:kern w:val="28"/>
          <w:sz w:val="28"/>
        </w:rPr>
        <w:t>] – тепло внесённое в котёл воздухом,</w:t>
      </w:r>
    </w:p>
    <w:p w:rsidR="00917EA0" w:rsidRPr="00917EA0" w:rsidRDefault="00917EA0" w:rsidP="00917EA0">
      <w:pPr>
        <w:widowControl/>
        <w:spacing w:line="360" w:lineRule="auto"/>
        <w:ind w:firstLine="709"/>
        <w:rPr>
          <w:kern w:val="28"/>
          <w:sz w:val="28"/>
        </w:rPr>
      </w:pPr>
      <w:r w:rsidRPr="00917EA0">
        <w:rPr>
          <w:kern w:val="28"/>
          <w:sz w:val="28"/>
          <w:szCs w:val="28"/>
        </w:rPr>
        <w:sym w:font="Symbol" w:char="F062"/>
      </w:r>
      <w:r w:rsidRPr="00917EA0">
        <w:rPr>
          <w:kern w:val="28"/>
          <w:sz w:val="28"/>
          <w:szCs w:val="28"/>
        </w:rPr>
        <w:sym w:font="Times New Roman" w:char="0027"/>
      </w:r>
      <w:r w:rsidRPr="00917EA0">
        <w:rPr>
          <w:kern w:val="28"/>
          <w:sz w:val="28"/>
        </w:rPr>
        <w:t xml:space="preserve"> – отношение количества воздуха на входе в котлоагрегат к теоретическому необходимому,</w:t>
      </w:r>
    </w:p>
    <w:p w:rsidR="00917EA0" w:rsidRDefault="00215BA8" w:rsidP="00917EA0">
      <w:pPr>
        <w:widowControl/>
        <w:spacing w:line="360" w:lineRule="auto"/>
        <w:ind w:firstLine="709"/>
        <w:rPr>
          <w:kern w:val="28"/>
          <w:sz w:val="28"/>
        </w:rPr>
      </w:pPr>
      <w:r>
        <w:rPr>
          <w:kern w:val="28"/>
          <w:position w:val="-12"/>
          <w:sz w:val="28"/>
        </w:rPr>
        <w:pict>
          <v:shape id="_x0000_i1213" type="#_x0000_t75" style="width:18.75pt;height:21.75pt" fillcolor="window">
            <v:imagedata r:id="rId178" o:title=""/>
          </v:shape>
        </w:pict>
      </w:r>
      <w:r w:rsidR="00917EA0" w:rsidRPr="00917EA0">
        <w:rPr>
          <w:kern w:val="28"/>
          <w:sz w:val="28"/>
          <w:szCs w:val="28"/>
        </w:rPr>
        <w:sym w:font="Times New Roman" w:char="0027"/>
      </w:r>
      <w:r w:rsidR="00917EA0" w:rsidRPr="00917EA0">
        <w:rPr>
          <w:kern w:val="28"/>
          <w:sz w:val="28"/>
        </w:rPr>
        <w:t xml:space="preserve">, </w:t>
      </w:r>
      <w:r>
        <w:rPr>
          <w:kern w:val="28"/>
          <w:position w:val="-12"/>
          <w:sz w:val="28"/>
        </w:rPr>
        <w:pict>
          <v:shape id="_x0000_i1214" type="#_x0000_t75" style="width:18.75pt;height:21.75pt" fillcolor="window">
            <v:imagedata r:id="rId178" o:title=""/>
          </v:shape>
        </w:pict>
      </w:r>
      <w:r w:rsidR="00917EA0" w:rsidRPr="00917EA0">
        <w:rPr>
          <w:kern w:val="28"/>
          <w:sz w:val="28"/>
        </w:rPr>
        <w:t xml:space="preserve"> – энтальпии теоретически необходимого количества воздуха на входе в котлоагрегат и холодного воздуха, определяется соответственно по температуре на входе в воздухоподогреватель и холодного воздуха по I-t таблице [5].</w:t>
      </w:r>
    </w:p>
    <w:p w:rsidR="00423B80" w:rsidRPr="00917EA0" w:rsidRDefault="00423B8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szCs w:val="28"/>
        </w:rPr>
        <w:sym w:font="Symbol" w:char="F062"/>
      </w:r>
      <w:r w:rsidRPr="00917EA0">
        <w:rPr>
          <w:kern w:val="28"/>
          <w:sz w:val="28"/>
          <w:szCs w:val="28"/>
        </w:rPr>
        <w:sym w:font="Times New Roman" w:char="0027"/>
      </w:r>
      <w:r w:rsidRPr="00917EA0">
        <w:rPr>
          <w:kern w:val="28"/>
          <w:sz w:val="28"/>
        </w:rPr>
        <w:t>=</w:t>
      </w:r>
      <w:r w:rsidRPr="00917EA0">
        <w:rPr>
          <w:kern w:val="28"/>
          <w:sz w:val="28"/>
          <w:szCs w:val="28"/>
        </w:rPr>
        <w:sym w:font="Symbol" w:char="F061"/>
      </w:r>
      <w:r w:rsidRPr="00917EA0">
        <w:rPr>
          <w:kern w:val="28"/>
          <w:sz w:val="28"/>
          <w:vertAlign w:val="subscript"/>
        </w:rPr>
        <w:t>т</w:t>
      </w:r>
      <w:r w:rsidRPr="00917EA0">
        <w:rPr>
          <w:kern w:val="28"/>
          <w:sz w:val="28"/>
        </w:rPr>
        <w:t>+</w:t>
      </w:r>
      <w:r w:rsidRPr="00917EA0">
        <w:rPr>
          <w:kern w:val="28"/>
          <w:sz w:val="28"/>
          <w:szCs w:val="28"/>
        </w:rPr>
        <w:sym w:font="Symbol" w:char="F044"/>
      </w:r>
      <w:r w:rsidRPr="00917EA0">
        <w:rPr>
          <w:kern w:val="28"/>
          <w:sz w:val="28"/>
          <w:szCs w:val="28"/>
        </w:rPr>
        <w:sym w:font="Symbol" w:char="F061"/>
      </w:r>
      <w:r w:rsidRPr="00917EA0">
        <w:rPr>
          <w:kern w:val="28"/>
          <w:sz w:val="28"/>
          <w:vertAlign w:val="subscript"/>
        </w:rPr>
        <w:t>т</w:t>
      </w:r>
      <w:r w:rsidRPr="00917EA0">
        <w:rPr>
          <w:kern w:val="28"/>
          <w:sz w:val="28"/>
        </w:rPr>
        <w:t>+</w:t>
      </w:r>
      <w:r w:rsidRPr="00917EA0">
        <w:rPr>
          <w:kern w:val="28"/>
          <w:sz w:val="28"/>
          <w:szCs w:val="28"/>
        </w:rPr>
        <w:sym w:font="Symbol" w:char="F044"/>
      </w:r>
      <w:r w:rsidRPr="00917EA0">
        <w:rPr>
          <w:kern w:val="28"/>
          <w:sz w:val="28"/>
          <w:szCs w:val="28"/>
        </w:rPr>
        <w:sym w:font="Symbol" w:char="F061"/>
      </w:r>
      <w:r w:rsidRPr="00917EA0">
        <w:rPr>
          <w:kern w:val="28"/>
          <w:sz w:val="28"/>
          <w:vertAlign w:val="subscript"/>
        </w:rPr>
        <w:t>ВП</w:t>
      </w:r>
      <w:r w:rsidRPr="00917EA0">
        <w:rPr>
          <w:kern w:val="28"/>
          <w:sz w:val="28"/>
        </w:rPr>
        <w:t>=1,03-0,05+0,2=1,28</w:t>
      </w:r>
    </w:p>
    <w:p w:rsidR="00917EA0" w:rsidRPr="00917EA0" w:rsidRDefault="00215BA8" w:rsidP="00917EA0">
      <w:pPr>
        <w:widowControl/>
        <w:spacing w:line="360" w:lineRule="auto"/>
        <w:ind w:firstLine="709"/>
        <w:rPr>
          <w:kern w:val="28"/>
          <w:sz w:val="28"/>
        </w:rPr>
      </w:pPr>
      <w:r>
        <w:rPr>
          <w:kern w:val="28"/>
          <w:position w:val="-12"/>
          <w:sz w:val="28"/>
        </w:rPr>
        <w:pict>
          <v:shape id="_x0000_i1215" type="#_x0000_t75" style="width:18.75pt;height:21.75pt" fillcolor="window">
            <v:imagedata r:id="rId178" o:title=""/>
          </v:shape>
        </w:pict>
      </w:r>
      <w:r w:rsidR="00917EA0" w:rsidRPr="00917EA0">
        <w:rPr>
          <w:kern w:val="28"/>
          <w:sz w:val="28"/>
          <w:szCs w:val="28"/>
        </w:rPr>
        <w:sym w:font="Times New Roman" w:char="0027"/>
      </w:r>
      <w:r w:rsidR="00917EA0" w:rsidRPr="00917EA0">
        <w:rPr>
          <w:kern w:val="28"/>
          <w:sz w:val="28"/>
        </w:rPr>
        <w:t xml:space="preserve"> =С</w:t>
      </w:r>
      <w:r w:rsidR="00917EA0" w:rsidRPr="00917EA0">
        <w:rPr>
          <w:kern w:val="28"/>
          <w:sz w:val="28"/>
          <w:vertAlign w:val="subscript"/>
        </w:rPr>
        <w:t>р</w:t>
      </w:r>
      <w:r w:rsidR="00917EA0" w:rsidRPr="00917EA0">
        <w:rPr>
          <w:kern w:val="28"/>
          <w:sz w:val="28"/>
          <w:szCs w:val="28"/>
        </w:rPr>
        <w:sym w:font="Symbol" w:char="F0D7"/>
      </w:r>
      <w:r w:rsidR="00917EA0" w:rsidRPr="00917EA0">
        <w:rPr>
          <w:kern w:val="28"/>
          <w:sz w:val="28"/>
        </w:rPr>
        <w:t>V</w:t>
      </w:r>
      <w:r w:rsidR="00917EA0" w:rsidRPr="00917EA0">
        <w:rPr>
          <w:kern w:val="28"/>
          <w:sz w:val="28"/>
          <w:vertAlign w:val="superscript"/>
        </w:rPr>
        <w:t>0</w:t>
      </w:r>
      <w:r w:rsidR="00917EA0" w:rsidRPr="00917EA0">
        <w:rPr>
          <w:kern w:val="28"/>
          <w:sz w:val="28"/>
          <w:szCs w:val="28"/>
        </w:rPr>
        <w:sym w:font="Symbol" w:char="F0D7"/>
      </w:r>
      <w:r w:rsidR="00917EA0" w:rsidRPr="00917EA0">
        <w:rPr>
          <w:kern w:val="28"/>
          <w:sz w:val="28"/>
        </w:rPr>
        <w:t>t</w:t>
      </w:r>
      <w:r w:rsidR="00917EA0" w:rsidRPr="00917EA0">
        <w:rPr>
          <w:kern w:val="28"/>
          <w:sz w:val="28"/>
          <w:vertAlign w:val="subscript"/>
        </w:rPr>
        <w:t>в</w:t>
      </w:r>
      <w:r w:rsidR="00917EA0" w:rsidRPr="00917EA0">
        <w:rPr>
          <w:kern w:val="28"/>
          <w:sz w:val="28"/>
        </w:rPr>
        <w:t>=0,32</w:t>
      </w:r>
      <w:r w:rsidR="00917EA0" w:rsidRPr="00917EA0">
        <w:rPr>
          <w:kern w:val="28"/>
          <w:sz w:val="28"/>
          <w:szCs w:val="28"/>
        </w:rPr>
        <w:sym w:font="Symbol" w:char="F0D7"/>
      </w:r>
      <w:r w:rsidR="00917EA0" w:rsidRPr="00917EA0">
        <w:rPr>
          <w:kern w:val="28"/>
          <w:sz w:val="28"/>
        </w:rPr>
        <w:t>10,21</w:t>
      </w:r>
      <w:r w:rsidR="00917EA0" w:rsidRPr="00917EA0">
        <w:rPr>
          <w:kern w:val="28"/>
          <w:sz w:val="28"/>
          <w:szCs w:val="28"/>
        </w:rPr>
        <w:sym w:font="Symbol" w:char="F0D7"/>
      </w:r>
      <w:r w:rsidR="00917EA0" w:rsidRPr="00917EA0">
        <w:rPr>
          <w:kern w:val="28"/>
          <w:sz w:val="28"/>
        </w:rPr>
        <w:t>60=196 ккал/кг</w:t>
      </w:r>
    </w:p>
    <w:p w:rsidR="00917EA0" w:rsidRPr="00917EA0" w:rsidRDefault="00215BA8" w:rsidP="00917EA0">
      <w:pPr>
        <w:widowControl/>
        <w:spacing w:line="360" w:lineRule="auto"/>
        <w:ind w:firstLine="709"/>
        <w:rPr>
          <w:kern w:val="28"/>
          <w:sz w:val="28"/>
        </w:rPr>
      </w:pPr>
      <w:r>
        <w:rPr>
          <w:kern w:val="28"/>
          <w:position w:val="-12"/>
          <w:sz w:val="28"/>
        </w:rPr>
        <w:pict>
          <v:shape id="_x0000_i1216" type="#_x0000_t75" style="width:18.75pt;height:21.75pt" fillcolor="window">
            <v:imagedata r:id="rId178" o:title=""/>
          </v:shape>
        </w:pict>
      </w:r>
      <w:r w:rsidR="00917EA0" w:rsidRPr="00917EA0">
        <w:rPr>
          <w:kern w:val="28"/>
          <w:sz w:val="28"/>
        </w:rPr>
        <w:t>= С</w:t>
      </w:r>
      <w:r w:rsidR="00917EA0" w:rsidRPr="00917EA0">
        <w:rPr>
          <w:kern w:val="28"/>
          <w:sz w:val="28"/>
          <w:vertAlign w:val="subscript"/>
        </w:rPr>
        <w:t>р</w:t>
      </w:r>
      <w:r w:rsidR="00917EA0" w:rsidRPr="00917EA0">
        <w:rPr>
          <w:kern w:val="28"/>
          <w:sz w:val="28"/>
          <w:szCs w:val="28"/>
        </w:rPr>
        <w:sym w:font="Symbol" w:char="F0D7"/>
      </w:r>
      <w:r w:rsidR="00917EA0" w:rsidRPr="00917EA0">
        <w:rPr>
          <w:kern w:val="28"/>
          <w:sz w:val="28"/>
        </w:rPr>
        <w:t>V</w:t>
      </w:r>
      <w:r w:rsidR="00917EA0" w:rsidRPr="00917EA0">
        <w:rPr>
          <w:kern w:val="28"/>
          <w:sz w:val="28"/>
          <w:vertAlign w:val="superscript"/>
        </w:rPr>
        <w:t>0</w:t>
      </w:r>
      <w:r w:rsidR="00917EA0" w:rsidRPr="00917EA0">
        <w:rPr>
          <w:kern w:val="28"/>
          <w:sz w:val="28"/>
          <w:szCs w:val="28"/>
        </w:rPr>
        <w:sym w:font="Symbol" w:char="F0D7"/>
      </w:r>
      <w:r w:rsidR="00917EA0" w:rsidRPr="00917EA0">
        <w:rPr>
          <w:kern w:val="28"/>
          <w:sz w:val="28"/>
        </w:rPr>
        <w:t>t</w:t>
      </w:r>
      <w:r w:rsidR="00917EA0" w:rsidRPr="00917EA0">
        <w:rPr>
          <w:kern w:val="28"/>
          <w:sz w:val="28"/>
          <w:vertAlign w:val="subscript"/>
        </w:rPr>
        <w:t>хв</w:t>
      </w:r>
      <w:r w:rsidR="00917EA0" w:rsidRPr="00917EA0">
        <w:rPr>
          <w:kern w:val="28"/>
          <w:sz w:val="28"/>
        </w:rPr>
        <w:t>=0,32</w:t>
      </w:r>
      <w:r w:rsidR="00917EA0" w:rsidRPr="00917EA0">
        <w:rPr>
          <w:kern w:val="28"/>
          <w:sz w:val="28"/>
          <w:szCs w:val="28"/>
        </w:rPr>
        <w:sym w:font="Symbol" w:char="F0D7"/>
      </w:r>
      <w:r w:rsidR="00917EA0" w:rsidRPr="00917EA0">
        <w:rPr>
          <w:kern w:val="28"/>
          <w:sz w:val="28"/>
        </w:rPr>
        <w:t>10,21</w:t>
      </w:r>
      <w:r w:rsidR="00917EA0" w:rsidRPr="00917EA0">
        <w:rPr>
          <w:kern w:val="28"/>
          <w:sz w:val="28"/>
          <w:szCs w:val="28"/>
        </w:rPr>
        <w:sym w:font="Symbol" w:char="F0D7"/>
      </w:r>
      <w:r w:rsidR="00917EA0" w:rsidRPr="00917EA0">
        <w:rPr>
          <w:kern w:val="28"/>
          <w:sz w:val="28"/>
        </w:rPr>
        <w:t>30=98 ккал/кг</w:t>
      </w: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в.вн.</w:t>
      </w:r>
      <w:r w:rsidRPr="00917EA0">
        <w:rPr>
          <w:kern w:val="28"/>
          <w:sz w:val="28"/>
        </w:rPr>
        <w:t>=1,28</w:t>
      </w:r>
      <w:r w:rsidRPr="00917EA0">
        <w:rPr>
          <w:kern w:val="28"/>
          <w:sz w:val="28"/>
          <w:szCs w:val="28"/>
        </w:rPr>
        <w:sym w:font="Symbol" w:char="F0D7"/>
      </w:r>
      <w:r w:rsidRPr="00917EA0">
        <w:rPr>
          <w:kern w:val="28"/>
          <w:sz w:val="28"/>
        </w:rPr>
        <w:t>[196-98]= 115,6 ккал/кг</w:t>
      </w:r>
    </w:p>
    <w:p w:rsidR="00423B80" w:rsidRDefault="00423B8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i</w:t>
      </w:r>
      <w:r w:rsidRPr="00917EA0">
        <w:rPr>
          <w:kern w:val="28"/>
          <w:sz w:val="28"/>
          <w:vertAlign w:val="subscript"/>
        </w:rPr>
        <w:t>тл</w:t>
      </w:r>
      <w:r w:rsidRPr="00917EA0">
        <w:rPr>
          <w:kern w:val="28"/>
          <w:sz w:val="28"/>
        </w:rPr>
        <w:t xml:space="preserve"> – физическое тепло топлива.</w:t>
      </w:r>
    </w:p>
    <w:p w:rsidR="00423B80" w:rsidRDefault="00423B8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i</w:t>
      </w:r>
      <w:r w:rsidRPr="00917EA0">
        <w:rPr>
          <w:kern w:val="28"/>
          <w:sz w:val="28"/>
          <w:vertAlign w:val="subscript"/>
        </w:rPr>
        <w:t>тл</w:t>
      </w:r>
      <w:r w:rsidRPr="00917EA0">
        <w:rPr>
          <w:kern w:val="28"/>
          <w:sz w:val="28"/>
        </w:rPr>
        <w:t>=C</w:t>
      </w:r>
      <w:r w:rsidRPr="00917EA0">
        <w:rPr>
          <w:kern w:val="28"/>
          <w:sz w:val="28"/>
          <w:vertAlign w:val="subscript"/>
        </w:rPr>
        <w:t>тл</w:t>
      </w:r>
      <w:r w:rsidRPr="00917EA0">
        <w:rPr>
          <w:kern w:val="28"/>
          <w:sz w:val="28"/>
          <w:szCs w:val="28"/>
        </w:rPr>
        <w:sym w:font="Symbol" w:char="F0D7"/>
      </w:r>
      <w:r w:rsidRPr="00917EA0">
        <w:rPr>
          <w:kern w:val="28"/>
          <w:sz w:val="28"/>
        </w:rPr>
        <w:t>t</w:t>
      </w:r>
      <w:r w:rsidRPr="00917EA0">
        <w:rPr>
          <w:kern w:val="28"/>
          <w:sz w:val="28"/>
          <w:vertAlign w:val="subscript"/>
        </w:rPr>
        <w:t>тл</w:t>
      </w:r>
    </w:p>
    <w:p w:rsidR="00917EA0" w:rsidRPr="00917EA0" w:rsidRDefault="00917EA0" w:rsidP="00917EA0">
      <w:pPr>
        <w:widowControl/>
        <w:spacing w:line="360" w:lineRule="auto"/>
        <w:ind w:firstLine="709"/>
        <w:rPr>
          <w:kern w:val="28"/>
          <w:sz w:val="28"/>
        </w:rPr>
      </w:pPr>
      <w:r w:rsidRPr="00917EA0">
        <w:rPr>
          <w:kern w:val="28"/>
          <w:sz w:val="28"/>
        </w:rPr>
        <w:t>C</w:t>
      </w:r>
      <w:r w:rsidRPr="00917EA0">
        <w:rPr>
          <w:kern w:val="28"/>
          <w:sz w:val="28"/>
          <w:vertAlign w:val="subscript"/>
        </w:rPr>
        <w:t>тл</w:t>
      </w:r>
      <w:r w:rsidRPr="00917EA0">
        <w:rPr>
          <w:kern w:val="28"/>
          <w:sz w:val="28"/>
        </w:rPr>
        <w:t>=0,415+0,0006</w:t>
      </w:r>
      <w:r w:rsidRPr="00917EA0">
        <w:rPr>
          <w:kern w:val="28"/>
          <w:sz w:val="28"/>
          <w:szCs w:val="28"/>
        </w:rPr>
        <w:sym w:font="Symbol" w:char="F0D7"/>
      </w:r>
      <w:r w:rsidRPr="00917EA0">
        <w:rPr>
          <w:kern w:val="28"/>
          <w:sz w:val="28"/>
        </w:rPr>
        <w:t>t</w:t>
      </w:r>
      <w:r w:rsidRPr="00917EA0">
        <w:rPr>
          <w:kern w:val="28"/>
          <w:sz w:val="28"/>
          <w:vertAlign w:val="subscript"/>
        </w:rPr>
        <w:t>тл</w:t>
      </w:r>
      <w:r w:rsidRPr="00917EA0">
        <w:rPr>
          <w:kern w:val="28"/>
          <w:sz w:val="28"/>
        </w:rPr>
        <w:t>=0,415+0,0006</w:t>
      </w:r>
      <w:r w:rsidRPr="00917EA0">
        <w:rPr>
          <w:kern w:val="28"/>
          <w:sz w:val="28"/>
          <w:szCs w:val="28"/>
        </w:rPr>
        <w:sym w:font="Symbol" w:char="F0D7"/>
      </w:r>
      <w:r w:rsidRPr="00917EA0">
        <w:rPr>
          <w:kern w:val="28"/>
          <w:sz w:val="28"/>
        </w:rPr>
        <w:t>120=0,487 ккал/(кг</w:t>
      </w:r>
      <w:r w:rsidRPr="00917EA0">
        <w:rPr>
          <w:kern w:val="28"/>
          <w:sz w:val="28"/>
          <w:szCs w:val="28"/>
        </w:rPr>
        <w:sym w:font="Symbol" w:char="F0D7"/>
      </w:r>
      <w:r w:rsidRPr="00917EA0">
        <w:rPr>
          <w:kern w:val="28"/>
          <w:sz w:val="28"/>
          <w:vertAlign w:val="superscript"/>
        </w:rPr>
        <w:t>0</w:t>
      </w:r>
      <w:r w:rsidRPr="00917EA0">
        <w:rPr>
          <w:kern w:val="28"/>
          <w:sz w:val="28"/>
        </w:rPr>
        <w:t>С)</w:t>
      </w:r>
    </w:p>
    <w:p w:rsidR="00917EA0" w:rsidRPr="00917EA0" w:rsidRDefault="00917EA0" w:rsidP="00917EA0">
      <w:pPr>
        <w:widowControl/>
        <w:spacing w:line="360" w:lineRule="auto"/>
        <w:ind w:firstLine="709"/>
        <w:rPr>
          <w:kern w:val="28"/>
          <w:sz w:val="28"/>
        </w:rPr>
      </w:pPr>
      <w:r w:rsidRPr="00917EA0">
        <w:rPr>
          <w:kern w:val="28"/>
          <w:sz w:val="28"/>
        </w:rPr>
        <w:t>i</w:t>
      </w:r>
      <w:r w:rsidRPr="00917EA0">
        <w:rPr>
          <w:kern w:val="28"/>
          <w:sz w:val="28"/>
          <w:vertAlign w:val="subscript"/>
        </w:rPr>
        <w:t>тл</w:t>
      </w:r>
      <w:r w:rsidRPr="00917EA0">
        <w:rPr>
          <w:kern w:val="28"/>
          <w:sz w:val="28"/>
        </w:rPr>
        <w:t>=0,487</w:t>
      </w:r>
      <w:r w:rsidRPr="00917EA0">
        <w:rPr>
          <w:kern w:val="28"/>
          <w:sz w:val="28"/>
          <w:szCs w:val="28"/>
        </w:rPr>
        <w:sym w:font="Symbol" w:char="F0D7"/>
      </w:r>
      <w:r w:rsidRPr="00917EA0">
        <w:rPr>
          <w:kern w:val="28"/>
          <w:sz w:val="28"/>
        </w:rPr>
        <w:t>120=58,44 ккал/кг,</w:t>
      </w:r>
    </w:p>
    <w:p w:rsidR="00423B80" w:rsidRDefault="00423B8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тогда</w:t>
      </w:r>
      <w:r>
        <w:rPr>
          <w:kern w:val="28"/>
          <w:sz w:val="28"/>
        </w:rPr>
        <w:t xml:space="preserve"> </w:t>
      </w:r>
      <w:r w:rsidR="00215BA8">
        <w:rPr>
          <w:kern w:val="28"/>
          <w:position w:val="-16"/>
          <w:sz w:val="28"/>
        </w:rPr>
        <w:pict>
          <v:shape id="_x0000_i1217" type="#_x0000_t75" style="width:21.75pt;height:24pt" fillcolor="window">
            <v:imagedata r:id="rId176" o:title=""/>
          </v:shape>
        </w:pict>
      </w:r>
      <w:r w:rsidRPr="00917EA0">
        <w:rPr>
          <w:kern w:val="28"/>
          <w:sz w:val="28"/>
        </w:rPr>
        <w:t>=9260+115,6+58,44= 9434 ккал/кг</w:t>
      </w:r>
    </w:p>
    <w:p w:rsidR="00423B80" w:rsidRDefault="00423B80" w:rsidP="00917EA0">
      <w:pPr>
        <w:pStyle w:val="3"/>
        <w:spacing w:before="0" w:after="0" w:line="360" w:lineRule="auto"/>
      </w:pPr>
    </w:p>
    <w:p w:rsidR="00917EA0" w:rsidRPr="00917EA0" w:rsidRDefault="006933C9" w:rsidP="00917EA0">
      <w:pPr>
        <w:pStyle w:val="3"/>
        <w:spacing w:before="0" w:after="0" w:line="360" w:lineRule="auto"/>
      </w:pPr>
      <w:r>
        <w:br w:type="page"/>
      </w:r>
      <w:r w:rsidR="00917EA0" w:rsidRPr="00917EA0">
        <w:t>3.2.3.2 Определяем потери тепла с уходящими газами:</w:t>
      </w:r>
    </w:p>
    <w:p w:rsidR="006933C9" w:rsidRDefault="006933C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2</w:t>
      </w:r>
      <w:r w:rsidRPr="00917EA0">
        <w:rPr>
          <w:kern w:val="28"/>
          <w:sz w:val="28"/>
        </w:rPr>
        <w:t>=</w:t>
      </w:r>
      <w:r w:rsidR="00215BA8">
        <w:rPr>
          <w:kern w:val="28"/>
          <w:position w:val="-42"/>
          <w:sz w:val="28"/>
        </w:rPr>
        <w:pict>
          <v:shape id="_x0000_i1218" type="#_x0000_t75" style="width:165.75pt;height:48.75pt" fillcolor="window">
            <v:imagedata r:id="rId179" o:title=""/>
          </v:shape>
        </w:pict>
      </w:r>
      <w:r w:rsidRPr="00917EA0">
        <w:rPr>
          <w:kern w:val="28"/>
          <w:sz w:val="28"/>
        </w:rPr>
        <w:t>,</w:t>
      </w:r>
    </w:p>
    <w:p w:rsidR="006933C9" w:rsidRDefault="006933C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 t</w:t>
      </w:r>
      <w:r w:rsidRPr="00917EA0">
        <w:rPr>
          <w:kern w:val="28"/>
          <w:sz w:val="28"/>
          <w:vertAlign w:val="subscript"/>
        </w:rPr>
        <w:t>ух</w:t>
      </w:r>
      <w:r w:rsidRPr="00917EA0">
        <w:rPr>
          <w:kern w:val="28"/>
          <w:sz w:val="28"/>
        </w:rPr>
        <w:t xml:space="preserve">=140 </w:t>
      </w:r>
      <w:r w:rsidRPr="00917EA0">
        <w:rPr>
          <w:kern w:val="28"/>
          <w:sz w:val="28"/>
          <w:vertAlign w:val="superscript"/>
        </w:rPr>
        <w:t>0</w:t>
      </w:r>
      <w:r w:rsidRPr="00917EA0">
        <w:rPr>
          <w:kern w:val="28"/>
          <w:sz w:val="28"/>
        </w:rPr>
        <w:t>С, I</w:t>
      </w:r>
      <w:r w:rsidRPr="00917EA0">
        <w:rPr>
          <w:kern w:val="28"/>
          <w:sz w:val="28"/>
          <w:vertAlign w:val="subscript"/>
        </w:rPr>
        <w:t>ух</w:t>
      </w:r>
      <w:r w:rsidRPr="00917EA0">
        <w:rPr>
          <w:kern w:val="28"/>
          <w:sz w:val="28"/>
        </w:rPr>
        <w:t>=637 ккал/кг, q</w:t>
      </w:r>
      <w:r w:rsidRPr="00917EA0">
        <w:rPr>
          <w:kern w:val="28"/>
          <w:sz w:val="28"/>
          <w:vertAlign w:val="subscript"/>
        </w:rPr>
        <w:t>4</w:t>
      </w:r>
      <w:r w:rsidRPr="00917EA0">
        <w:rPr>
          <w:kern w:val="28"/>
          <w:sz w:val="28"/>
        </w:rPr>
        <w:t xml:space="preserve">=0 (принято), </w:t>
      </w:r>
      <w:r w:rsidRPr="00917EA0">
        <w:rPr>
          <w:kern w:val="28"/>
          <w:sz w:val="28"/>
          <w:szCs w:val="28"/>
        </w:rPr>
        <w:sym w:font="Symbol" w:char="F061"/>
      </w:r>
      <w:r w:rsidRPr="00917EA0">
        <w:rPr>
          <w:kern w:val="28"/>
          <w:sz w:val="28"/>
          <w:vertAlign w:val="subscript"/>
        </w:rPr>
        <w:t>ух</w:t>
      </w:r>
      <w:r w:rsidRPr="00917EA0">
        <w:rPr>
          <w:kern w:val="28"/>
          <w:sz w:val="28"/>
        </w:rPr>
        <w:t>=1,28,</w:t>
      </w:r>
    </w:p>
    <w:p w:rsidR="006933C9" w:rsidRDefault="00917EA0" w:rsidP="00917EA0">
      <w:pPr>
        <w:widowControl/>
        <w:spacing w:line="360" w:lineRule="auto"/>
        <w:ind w:firstLine="709"/>
        <w:rPr>
          <w:kern w:val="28"/>
          <w:sz w:val="28"/>
        </w:rPr>
      </w:pPr>
      <w:r w:rsidRPr="00917EA0">
        <w:rPr>
          <w:kern w:val="28"/>
          <w:sz w:val="28"/>
        </w:rPr>
        <w:t xml:space="preserve">тогда </w:t>
      </w:r>
    </w:p>
    <w:p w:rsidR="006933C9" w:rsidRDefault="006933C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2</w:t>
      </w:r>
      <w:r w:rsidRPr="00917EA0">
        <w:rPr>
          <w:kern w:val="28"/>
          <w:sz w:val="28"/>
        </w:rPr>
        <w:t>=</w:t>
      </w:r>
      <w:r w:rsidR="00215BA8">
        <w:rPr>
          <w:kern w:val="28"/>
          <w:position w:val="-28"/>
          <w:sz w:val="28"/>
        </w:rPr>
        <w:pict>
          <v:shape id="_x0000_i1219" type="#_x0000_t75" style="width:155.25pt;height:36pt" fillcolor="window">
            <v:imagedata r:id="rId180" o:title=""/>
          </v:shape>
        </w:pict>
      </w:r>
      <w:r w:rsidRPr="00917EA0">
        <w:rPr>
          <w:kern w:val="28"/>
          <w:sz w:val="28"/>
        </w:rPr>
        <w:t>= 5,42 %</w:t>
      </w:r>
    </w:p>
    <w:p w:rsidR="006933C9" w:rsidRDefault="006933C9"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потери тепла от химической неполноты сгорания принимаем q</w:t>
      </w:r>
      <w:r w:rsidRPr="00917EA0">
        <w:rPr>
          <w:kern w:val="28"/>
          <w:sz w:val="28"/>
          <w:vertAlign w:val="subscript"/>
        </w:rPr>
        <w:t>3</w:t>
      </w:r>
      <w:r w:rsidRPr="00917EA0">
        <w:rPr>
          <w:kern w:val="28"/>
          <w:sz w:val="28"/>
        </w:rPr>
        <w:t>=0,5 %, от механической неполноты сгорания q</w:t>
      </w:r>
      <w:r w:rsidRPr="00917EA0">
        <w:rPr>
          <w:kern w:val="28"/>
          <w:sz w:val="28"/>
          <w:vertAlign w:val="subscript"/>
        </w:rPr>
        <w:t>4</w:t>
      </w:r>
      <w:r w:rsidRPr="00917EA0">
        <w:rPr>
          <w:kern w:val="28"/>
          <w:sz w:val="28"/>
        </w:rPr>
        <w:t>=0 потери тепла в окружающую среду q</w:t>
      </w:r>
      <w:r w:rsidRPr="00917EA0">
        <w:rPr>
          <w:kern w:val="28"/>
          <w:sz w:val="28"/>
          <w:vertAlign w:val="subscript"/>
        </w:rPr>
        <w:t>5</w:t>
      </w:r>
      <w:r w:rsidRPr="00917EA0">
        <w:rPr>
          <w:kern w:val="28"/>
          <w:sz w:val="28"/>
        </w:rPr>
        <w:t>=0,4 %, потери тепла с физическим теплом шлама q</w:t>
      </w:r>
      <w:r w:rsidRPr="00917EA0">
        <w:rPr>
          <w:kern w:val="28"/>
          <w:sz w:val="28"/>
          <w:vertAlign w:val="subscript"/>
        </w:rPr>
        <w:t>6</w:t>
      </w:r>
      <w:r w:rsidRPr="00917EA0">
        <w:rPr>
          <w:kern w:val="28"/>
          <w:sz w:val="28"/>
        </w:rPr>
        <w:t>=0.</w:t>
      </w:r>
    </w:p>
    <w:p w:rsidR="00917EA0" w:rsidRPr="00917EA0" w:rsidRDefault="00917EA0" w:rsidP="00917EA0">
      <w:pPr>
        <w:widowControl/>
        <w:spacing w:line="360" w:lineRule="auto"/>
        <w:ind w:firstLine="709"/>
        <w:rPr>
          <w:kern w:val="28"/>
          <w:sz w:val="28"/>
        </w:rPr>
      </w:pPr>
      <w:r w:rsidRPr="00917EA0">
        <w:rPr>
          <w:kern w:val="28"/>
          <w:sz w:val="28"/>
        </w:rPr>
        <w:t>3.2.3.3. Определяем полезно используемое тепло:</w:t>
      </w: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1</w:t>
      </w:r>
      <w:r w:rsidRPr="00917EA0">
        <w:rPr>
          <w:kern w:val="28"/>
          <w:sz w:val="28"/>
        </w:rPr>
        <w:t>=Q</w:t>
      </w:r>
      <w:r w:rsidRPr="00917EA0">
        <w:rPr>
          <w:kern w:val="28"/>
          <w:sz w:val="28"/>
          <w:vertAlign w:val="subscript"/>
        </w:rPr>
        <w:t>1</w:t>
      </w:r>
      <w:r w:rsidRPr="00917EA0">
        <w:rPr>
          <w:kern w:val="28"/>
          <w:sz w:val="28"/>
        </w:rPr>
        <w:t>/</w:t>
      </w:r>
      <w:r w:rsidR="00215BA8">
        <w:rPr>
          <w:kern w:val="28"/>
          <w:position w:val="-16"/>
          <w:sz w:val="28"/>
        </w:rPr>
        <w:pict>
          <v:shape id="_x0000_i1220" type="#_x0000_t75" style="width:21.75pt;height:24pt" fillcolor="window">
            <v:imagedata r:id="rId176" o:title=""/>
          </v:shape>
        </w:pict>
      </w:r>
      <w:r w:rsidRPr="00917EA0">
        <w:rPr>
          <w:kern w:val="28"/>
          <w:sz w:val="28"/>
        </w:rPr>
        <w:t>=</w:t>
      </w:r>
      <w:r w:rsidR="00215BA8">
        <w:rPr>
          <w:kern w:val="28"/>
          <w:position w:val="-12"/>
          <w:sz w:val="28"/>
        </w:rPr>
        <w:pict>
          <v:shape id="_x0000_i1221" type="#_x0000_t75" style="width:27pt;height:21.75pt" fillcolor="window">
            <v:imagedata r:id="rId181" o:title=""/>
          </v:shape>
        </w:pict>
      </w:r>
      <w:r w:rsidRPr="00917EA0">
        <w:rPr>
          <w:kern w:val="28"/>
          <w:sz w:val="28"/>
        </w:rPr>
        <w:t>=100-q</w:t>
      </w:r>
      <w:r w:rsidRPr="00917EA0">
        <w:rPr>
          <w:kern w:val="28"/>
          <w:sz w:val="28"/>
          <w:vertAlign w:val="subscript"/>
        </w:rPr>
        <w:t>2</w:t>
      </w:r>
      <w:r w:rsidRPr="00917EA0">
        <w:rPr>
          <w:kern w:val="28"/>
          <w:sz w:val="28"/>
        </w:rPr>
        <w:t>-q</w:t>
      </w:r>
      <w:r w:rsidRPr="00917EA0">
        <w:rPr>
          <w:kern w:val="28"/>
          <w:sz w:val="28"/>
          <w:vertAlign w:val="subscript"/>
        </w:rPr>
        <w:t>3</w:t>
      </w:r>
      <w:r w:rsidRPr="00917EA0">
        <w:rPr>
          <w:kern w:val="28"/>
          <w:sz w:val="28"/>
        </w:rPr>
        <w:t>-q</w:t>
      </w:r>
      <w:r w:rsidRPr="00917EA0">
        <w:rPr>
          <w:kern w:val="28"/>
          <w:sz w:val="28"/>
          <w:vertAlign w:val="subscript"/>
        </w:rPr>
        <w:t>4</w:t>
      </w:r>
      <w:r w:rsidRPr="00917EA0">
        <w:rPr>
          <w:kern w:val="28"/>
          <w:sz w:val="28"/>
        </w:rPr>
        <w:t>-q</w:t>
      </w:r>
      <w:r w:rsidRPr="00917EA0">
        <w:rPr>
          <w:kern w:val="28"/>
          <w:sz w:val="28"/>
          <w:vertAlign w:val="subscript"/>
        </w:rPr>
        <w:t>5</w:t>
      </w:r>
      <w:r w:rsidRPr="00917EA0">
        <w:rPr>
          <w:kern w:val="28"/>
          <w:sz w:val="28"/>
        </w:rPr>
        <w:t>-q</w:t>
      </w:r>
      <w:r w:rsidRPr="00917EA0">
        <w:rPr>
          <w:kern w:val="28"/>
          <w:sz w:val="28"/>
          <w:vertAlign w:val="subscript"/>
        </w:rPr>
        <w:t>6</w:t>
      </w:r>
      <w:r w:rsidRPr="00917EA0">
        <w:rPr>
          <w:kern w:val="28"/>
          <w:sz w:val="28"/>
        </w:rPr>
        <w:t>=100-5,42-0,5-0-0,4-0=93,68 %</w:t>
      </w:r>
    </w:p>
    <w:p w:rsidR="00917EA0" w:rsidRPr="00917EA0" w:rsidRDefault="00917EA0" w:rsidP="00917EA0">
      <w:pPr>
        <w:widowControl/>
        <w:spacing w:line="360" w:lineRule="auto"/>
        <w:ind w:firstLine="709"/>
        <w:rPr>
          <w:kern w:val="28"/>
          <w:sz w:val="28"/>
        </w:rPr>
      </w:pPr>
    </w:p>
    <w:p w:rsidR="00917EA0" w:rsidRDefault="001973B7" w:rsidP="00917EA0">
      <w:pPr>
        <w:pStyle w:val="3"/>
        <w:spacing w:before="0" w:after="0" w:line="360" w:lineRule="auto"/>
      </w:pPr>
      <w:r>
        <w:t>3.2.4</w:t>
      </w:r>
      <w:r w:rsidR="00917EA0" w:rsidRPr="00917EA0">
        <w:t xml:space="preserve"> Определение часового расхода топлива на котёл</w:t>
      </w:r>
    </w:p>
    <w:p w:rsidR="001973B7" w:rsidRPr="001973B7" w:rsidRDefault="001973B7" w:rsidP="001973B7">
      <w:pPr>
        <w:widowControl/>
        <w:rPr>
          <w:kern w:val="28"/>
          <w:sz w:val="28"/>
        </w:rPr>
      </w:pPr>
    </w:p>
    <w:p w:rsidR="00917EA0" w:rsidRDefault="00917EA0" w:rsidP="00917EA0">
      <w:pPr>
        <w:widowControl/>
        <w:spacing w:line="360" w:lineRule="auto"/>
        <w:ind w:firstLine="709"/>
        <w:rPr>
          <w:kern w:val="28"/>
          <w:sz w:val="28"/>
        </w:rPr>
      </w:pPr>
      <w:r w:rsidRPr="00917EA0">
        <w:rPr>
          <w:kern w:val="28"/>
          <w:sz w:val="28"/>
        </w:rPr>
        <w:t>В=</w:t>
      </w:r>
      <w:r w:rsidR="00215BA8">
        <w:rPr>
          <w:kern w:val="28"/>
          <w:position w:val="-42"/>
          <w:sz w:val="28"/>
        </w:rPr>
        <w:pict>
          <v:shape id="_x0000_i1222" type="#_x0000_t75" style="width:57.75pt;height:42.75pt" fillcolor="window">
            <v:imagedata r:id="rId182" o:title=""/>
          </v:shape>
        </w:pict>
      </w:r>
      <w:r w:rsidRPr="00917EA0">
        <w:rPr>
          <w:kern w:val="28"/>
          <w:sz w:val="28"/>
          <w:szCs w:val="28"/>
        </w:rPr>
        <w:sym w:font="Symbol" w:char="F0D7"/>
      </w:r>
      <w:r w:rsidRPr="00917EA0">
        <w:rPr>
          <w:kern w:val="28"/>
          <w:sz w:val="28"/>
        </w:rPr>
        <w:t>100, кг/ч,</w:t>
      </w:r>
    </w:p>
    <w:p w:rsidR="001973B7" w:rsidRPr="00917EA0" w:rsidRDefault="001973B7" w:rsidP="00917EA0">
      <w:pPr>
        <w:widowControl/>
        <w:spacing w:line="360" w:lineRule="auto"/>
        <w:ind w:firstLine="709"/>
        <w:rPr>
          <w:kern w:val="28"/>
          <w:sz w:val="28"/>
        </w:rPr>
      </w:pPr>
    </w:p>
    <w:p w:rsidR="000627B2" w:rsidRDefault="00917EA0" w:rsidP="00917EA0">
      <w:pPr>
        <w:widowControl/>
        <w:spacing w:line="360" w:lineRule="auto"/>
        <w:ind w:firstLine="709"/>
        <w:rPr>
          <w:kern w:val="28"/>
          <w:sz w:val="28"/>
        </w:rPr>
      </w:pPr>
      <w:r w:rsidRPr="00917EA0">
        <w:rPr>
          <w:kern w:val="28"/>
          <w:sz w:val="28"/>
        </w:rPr>
        <w:t xml:space="preserve">где </w:t>
      </w:r>
    </w:p>
    <w:p w:rsidR="000627B2" w:rsidRDefault="000627B2"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КА</w:t>
      </w:r>
      <w:r w:rsidRPr="00917EA0">
        <w:rPr>
          <w:kern w:val="28"/>
          <w:sz w:val="28"/>
        </w:rPr>
        <w:t>=Д</w:t>
      </w:r>
      <w:r w:rsidRPr="00917EA0">
        <w:rPr>
          <w:kern w:val="28"/>
          <w:sz w:val="28"/>
          <w:vertAlign w:val="subscript"/>
        </w:rPr>
        <w:t>пе</w:t>
      </w:r>
      <w:r w:rsidRPr="00917EA0">
        <w:rPr>
          <w:kern w:val="28"/>
          <w:sz w:val="28"/>
          <w:szCs w:val="28"/>
        </w:rPr>
        <w:sym w:font="Symbol" w:char="F0D7"/>
      </w:r>
      <w:r w:rsidRPr="00917EA0">
        <w:rPr>
          <w:kern w:val="28"/>
          <w:sz w:val="28"/>
        </w:rPr>
        <w:t>(i</w:t>
      </w:r>
      <w:r w:rsidRPr="00917EA0">
        <w:rPr>
          <w:kern w:val="28"/>
          <w:sz w:val="28"/>
          <w:vertAlign w:val="subscript"/>
        </w:rPr>
        <w:t>пе</w:t>
      </w:r>
      <w:r w:rsidRPr="00917EA0">
        <w:rPr>
          <w:kern w:val="28"/>
          <w:sz w:val="28"/>
        </w:rPr>
        <w:t>-i</w:t>
      </w:r>
      <w:r w:rsidRPr="00917EA0">
        <w:rPr>
          <w:kern w:val="28"/>
          <w:sz w:val="28"/>
          <w:vertAlign w:val="subscript"/>
        </w:rPr>
        <w:t>пв</w:t>
      </w:r>
      <w:r w:rsidRPr="00917EA0">
        <w:rPr>
          <w:kern w:val="28"/>
          <w:sz w:val="28"/>
        </w:rPr>
        <w:t>)+Д</w:t>
      </w:r>
      <w:r w:rsidRPr="00917EA0">
        <w:rPr>
          <w:kern w:val="28"/>
          <w:sz w:val="28"/>
          <w:vertAlign w:val="subscript"/>
        </w:rPr>
        <w:t>пр</w:t>
      </w:r>
      <w:r w:rsidRPr="00917EA0">
        <w:rPr>
          <w:kern w:val="28"/>
          <w:sz w:val="28"/>
          <w:szCs w:val="28"/>
        </w:rPr>
        <w:sym w:font="Symbol" w:char="F0D7"/>
      </w:r>
      <w:r w:rsidRPr="00917EA0">
        <w:rPr>
          <w:kern w:val="28"/>
          <w:sz w:val="28"/>
        </w:rPr>
        <w:t>(i</w:t>
      </w:r>
      <w:r w:rsidRPr="00917EA0">
        <w:rPr>
          <w:kern w:val="28"/>
          <w:sz w:val="28"/>
          <w:vertAlign w:val="subscript"/>
        </w:rPr>
        <w:t>s</w:t>
      </w:r>
      <w:r w:rsidRPr="00917EA0">
        <w:rPr>
          <w:kern w:val="28"/>
          <w:sz w:val="28"/>
        </w:rPr>
        <w:t>-i</w:t>
      </w:r>
      <w:r w:rsidRPr="00917EA0">
        <w:rPr>
          <w:kern w:val="28"/>
          <w:sz w:val="28"/>
          <w:vertAlign w:val="subscript"/>
        </w:rPr>
        <w:t>пв</w:t>
      </w:r>
      <w:r w:rsidRPr="00917EA0">
        <w:rPr>
          <w:kern w:val="28"/>
          <w:sz w:val="28"/>
        </w:rPr>
        <w:t>)=1000</w:t>
      </w:r>
      <w:r w:rsidRPr="00917EA0">
        <w:rPr>
          <w:kern w:val="28"/>
          <w:sz w:val="28"/>
          <w:szCs w:val="28"/>
        </w:rPr>
        <w:sym w:font="Symbol" w:char="F0D7"/>
      </w:r>
      <w:r w:rsidRPr="00917EA0">
        <w:rPr>
          <w:kern w:val="28"/>
          <w:sz w:val="28"/>
        </w:rPr>
        <w:t>(838,7-259)+12,6</w:t>
      </w:r>
      <w:r w:rsidRPr="00917EA0">
        <w:rPr>
          <w:kern w:val="28"/>
          <w:sz w:val="28"/>
          <w:szCs w:val="28"/>
        </w:rPr>
        <w:sym w:font="Symbol" w:char="F0D7"/>
      </w:r>
      <w:r w:rsidRPr="00917EA0">
        <w:rPr>
          <w:kern w:val="28"/>
          <w:sz w:val="28"/>
        </w:rPr>
        <w:t>(387-259)= =1312,8ккал/т,</w:t>
      </w:r>
    </w:p>
    <w:p w:rsidR="000627B2" w:rsidRPr="00917EA0" w:rsidRDefault="000627B2"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тогда</w:t>
      </w:r>
    </w:p>
    <w:p w:rsidR="00917EA0" w:rsidRPr="00917EA0" w:rsidRDefault="000627B2" w:rsidP="00917EA0">
      <w:pPr>
        <w:widowControl/>
        <w:spacing w:line="360" w:lineRule="auto"/>
        <w:ind w:firstLine="709"/>
        <w:rPr>
          <w:kern w:val="28"/>
          <w:sz w:val="28"/>
        </w:rPr>
      </w:pPr>
      <w:r>
        <w:rPr>
          <w:kern w:val="28"/>
          <w:sz w:val="28"/>
        </w:rPr>
        <w:br w:type="page"/>
      </w:r>
      <w:r w:rsidR="00917EA0" w:rsidRPr="00917EA0">
        <w:rPr>
          <w:kern w:val="28"/>
          <w:sz w:val="28"/>
        </w:rPr>
        <w:t>В=</w:t>
      </w:r>
      <w:r w:rsidR="00215BA8">
        <w:rPr>
          <w:kern w:val="28"/>
          <w:position w:val="-32"/>
          <w:sz w:val="28"/>
        </w:rPr>
        <w:pict>
          <v:shape id="_x0000_i1223" type="#_x0000_t75" style="width:84pt;height:39.75pt" fillcolor="window">
            <v:imagedata r:id="rId183" o:title=""/>
          </v:shape>
        </w:pict>
      </w:r>
      <w:r w:rsidR="00917EA0" w:rsidRPr="00917EA0">
        <w:rPr>
          <w:kern w:val="28"/>
          <w:sz w:val="28"/>
          <w:szCs w:val="28"/>
        </w:rPr>
        <w:sym w:font="Symbol" w:char="F0D7"/>
      </w:r>
      <w:r w:rsidR="00917EA0" w:rsidRPr="00917EA0">
        <w:rPr>
          <w:kern w:val="28"/>
          <w:sz w:val="28"/>
        </w:rPr>
        <w:t>100 = 65775,9 кг/ч =</w:t>
      </w:r>
      <w:r w:rsidR="00917EA0">
        <w:rPr>
          <w:kern w:val="28"/>
          <w:sz w:val="28"/>
        </w:rPr>
        <w:t xml:space="preserve"> </w:t>
      </w:r>
      <w:r w:rsidR="00917EA0" w:rsidRPr="00917EA0">
        <w:rPr>
          <w:kern w:val="28"/>
          <w:sz w:val="28"/>
        </w:rPr>
        <w:t>65,8 т/ч</w:t>
      </w:r>
    </w:p>
    <w:p w:rsidR="000627B2" w:rsidRDefault="000627B2"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Полученный расход топлива используем в дальнейших расчётах.</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70" w:name="_Toc516784973"/>
      <w:bookmarkStart w:id="71" w:name="_Toc516891290"/>
      <w:r w:rsidRPr="00917EA0">
        <w:rPr>
          <w:b w:val="0"/>
        </w:rPr>
        <w:t>3.3 Расчёт котлоагрегата при сжигании газа</w:t>
      </w:r>
      <w:bookmarkEnd w:id="70"/>
      <w:bookmarkEnd w:id="71"/>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r w:rsidRPr="00917EA0">
        <w:t>3.3.1</w:t>
      </w:r>
      <w:r w:rsidR="00305892">
        <w:t xml:space="preserve"> </w:t>
      </w:r>
      <w:r w:rsidRPr="00917EA0">
        <w:t xml:space="preserve">Теоретическое количество воздуха для полного сгорания газообразного топлива (при </w:t>
      </w:r>
      <w:r w:rsidRPr="00917EA0">
        <w:rPr>
          <w:szCs w:val="28"/>
        </w:rPr>
        <w:sym w:font="Symbol" w:char="F061"/>
      </w:r>
      <w:r w:rsidRPr="00917EA0">
        <w:t>=1):</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lang w:val="en-US"/>
        </w:rPr>
      </w:pPr>
      <w:r w:rsidRPr="00917EA0">
        <w:rPr>
          <w:kern w:val="28"/>
          <w:sz w:val="28"/>
          <w:lang w:val="en-US"/>
        </w:rPr>
        <w:t>V</w:t>
      </w:r>
      <w:r w:rsidRPr="00917EA0">
        <w:rPr>
          <w:kern w:val="28"/>
          <w:sz w:val="28"/>
          <w:vertAlign w:val="superscript"/>
          <w:lang w:val="en-US"/>
        </w:rPr>
        <w:t>0</w:t>
      </w:r>
      <w:r w:rsidRPr="00917EA0">
        <w:rPr>
          <w:kern w:val="28"/>
          <w:sz w:val="28"/>
          <w:lang w:val="en-US"/>
        </w:rPr>
        <w:t>=0,0476</w:t>
      </w:r>
      <w:r w:rsidRPr="00917EA0">
        <w:rPr>
          <w:kern w:val="28"/>
          <w:sz w:val="28"/>
          <w:szCs w:val="28"/>
        </w:rPr>
        <w:sym w:font="Symbol" w:char="F0D7"/>
      </w:r>
      <w:r w:rsidRPr="00917EA0">
        <w:rPr>
          <w:kern w:val="28"/>
          <w:sz w:val="28"/>
          <w:lang w:val="en-US"/>
        </w:rPr>
        <w:t>[</w:t>
      </w:r>
      <w:r w:rsidRPr="00917EA0">
        <w:rPr>
          <w:kern w:val="28"/>
          <w:sz w:val="28"/>
          <w:szCs w:val="28"/>
        </w:rPr>
        <w:sym w:font="Symbol" w:char="F0E5"/>
      </w:r>
      <w:r w:rsidRPr="00917EA0">
        <w:rPr>
          <w:kern w:val="28"/>
          <w:sz w:val="28"/>
          <w:lang w:val="en-US"/>
        </w:rPr>
        <w:t>(m+n/4)</w:t>
      </w:r>
      <w:r w:rsidRPr="00917EA0">
        <w:rPr>
          <w:kern w:val="28"/>
          <w:sz w:val="28"/>
          <w:szCs w:val="28"/>
        </w:rPr>
        <w:sym w:font="Symbol" w:char="F0D7"/>
      </w:r>
      <w:r w:rsidRPr="00917EA0">
        <w:rPr>
          <w:kern w:val="28"/>
          <w:sz w:val="28"/>
          <w:lang w:val="en-US"/>
        </w:rPr>
        <w:t>C</w:t>
      </w:r>
      <w:r w:rsidRPr="00917EA0">
        <w:rPr>
          <w:kern w:val="28"/>
          <w:sz w:val="28"/>
          <w:vertAlign w:val="subscript"/>
          <w:lang w:val="en-US"/>
        </w:rPr>
        <w:t>m</w:t>
      </w:r>
      <w:r w:rsidRPr="00917EA0">
        <w:rPr>
          <w:kern w:val="28"/>
          <w:sz w:val="28"/>
          <w:lang w:val="en-US"/>
        </w:rPr>
        <w:t>H</w:t>
      </w:r>
      <w:r w:rsidRPr="00917EA0">
        <w:rPr>
          <w:kern w:val="28"/>
          <w:sz w:val="28"/>
          <w:vertAlign w:val="subscript"/>
          <w:lang w:val="en-US"/>
        </w:rPr>
        <w:t>n</w:t>
      </w:r>
      <w:r w:rsidRPr="00917EA0">
        <w:rPr>
          <w:kern w:val="28"/>
          <w:sz w:val="28"/>
          <w:lang w:val="en-US"/>
        </w:rPr>
        <w:t>+0,5</w:t>
      </w:r>
      <w:r w:rsidRPr="00917EA0">
        <w:rPr>
          <w:kern w:val="28"/>
          <w:sz w:val="28"/>
          <w:szCs w:val="28"/>
        </w:rPr>
        <w:sym w:font="Symbol" w:char="F0D7"/>
      </w:r>
      <w:r w:rsidRPr="00917EA0">
        <w:rPr>
          <w:kern w:val="28"/>
          <w:sz w:val="28"/>
          <w:lang w:val="en-US"/>
        </w:rPr>
        <w:t>(CO+H</w:t>
      </w:r>
      <w:r w:rsidRPr="00917EA0">
        <w:rPr>
          <w:kern w:val="28"/>
          <w:sz w:val="28"/>
          <w:vertAlign w:val="subscript"/>
          <w:lang w:val="en-US"/>
        </w:rPr>
        <w:t>2</w:t>
      </w:r>
      <w:r w:rsidRPr="00917EA0">
        <w:rPr>
          <w:kern w:val="28"/>
          <w:sz w:val="28"/>
          <w:lang w:val="en-US"/>
        </w:rPr>
        <w:t>)+1,5</w:t>
      </w:r>
      <w:r w:rsidRPr="00917EA0">
        <w:rPr>
          <w:kern w:val="28"/>
          <w:sz w:val="28"/>
          <w:szCs w:val="28"/>
        </w:rPr>
        <w:sym w:font="Symbol" w:char="F0D7"/>
      </w:r>
      <w:r w:rsidRPr="00917EA0">
        <w:rPr>
          <w:kern w:val="28"/>
          <w:sz w:val="28"/>
          <w:lang w:val="en-US"/>
        </w:rPr>
        <w:t>H</w:t>
      </w:r>
      <w:r w:rsidRPr="00917EA0">
        <w:rPr>
          <w:kern w:val="28"/>
          <w:sz w:val="28"/>
          <w:vertAlign w:val="subscript"/>
          <w:lang w:val="en-US"/>
        </w:rPr>
        <w:t>2</w:t>
      </w:r>
      <w:r w:rsidRPr="00917EA0">
        <w:rPr>
          <w:kern w:val="28"/>
          <w:sz w:val="28"/>
          <w:lang w:val="en-US"/>
        </w:rPr>
        <w:t>S-O</w:t>
      </w:r>
      <w:r w:rsidRPr="00917EA0">
        <w:rPr>
          <w:kern w:val="28"/>
          <w:sz w:val="28"/>
          <w:vertAlign w:val="subscript"/>
          <w:lang w:val="en-US"/>
        </w:rPr>
        <w:t>2</w:t>
      </w:r>
      <w:r w:rsidRPr="00917EA0">
        <w:rPr>
          <w:kern w:val="28"/>
          <w:sz w:val="28"/>
          <w:lang w:val="en-US"/>
        </w:rPr>
        <w:t xml:space="preserve">]= </w:t>
      </w:r>
    </w:p>
    <w:p w:rsidR="00917EA0" w:rsidRPr="00917EA0" w:rsidRDefault="00917EA0" w:rsidP="00917EA0">
      <w:pPr>
        <w:widowControl/>
        <w:spacing w:line="360" w:lineRule="auto"/>
        <w:ind w:firstLine="709"/>
        <w:rPr>
          <w:kern w:val="28"/>
          <w:sz w:val="28"/>
        </w:rPr>
      </w:pPr>
      <w:r w:rsidRPr="00917EA0">
        <w:rPr>
          <w:kern w:val="28"/>
          <w:sz w:val="28"/>
        </w:rPr>
        <w:t>=0,0476</w:t>
      </w:r>
      <w:r w:rsidRPr="00917EA0">
        <w:rPr>
          <w:kern w:val="28"/>
          <w:sz w:val="28"/>
          <w:szCs w:val="28"/>
        </w:rPr>
        <w:sym w:font="Symbol" w:char="F0D7"/>
      </w:r>
      <w:r w:rsidRPr="00917EA0">
        <w:rPr>
          <w:kern w:val="28"/>
          <w:sz w:val="28"/>
        </w:rPr>
        <w:t>[(1+4/4)</w:t>
      </w:r>
      <w:r w:rsidRPr="00917EA0">
        <w:rPr>
          <w:kern w:val="28"/>
          <w:sz w:val="28"/>
          <w:szCs w:val="28"/>
        </w:rPr>
        <w:sym w:font="Symbol" w:char="F0D7"/>
      </w:r>
      <w:r w:rsidRPr="00917EA0">
        <w:rPr>
          <w:kern w:val="28"/>
          <w:sz w:val="28"/>
        </w:rPr>
        <w:t>98,9+(2+6/4)</w:t>
      </w:r>
      <w:r w:rsidRPr="00917EA0">
        <w:rPr>
          <w:kern w:val="28"/>
          <w:sz w:val="28"/>
          <w:szCs w:val="28"/>
        </w:rPr>
        <w:sym w:font="Symbol" w:char="F0D7"/>
      </w:r>
      <w:r w:rsidRPr="00917EA0">
        <w:rPr>
          <w:kern w:val="28"/>
          <w:sz w:val="28"/>
        </w:rPr>
        <w:t>0,3+(3+8/4)</w:t>
      </w:r>
      <w:r w:rsidRPr="00917EA0">
        <w:rPr>
          <w:kern w:val="28"/>
          <w:sz w:val="28"/>
          <w:szCs w:val="28"/>
        </w:rPr>
        <w:sym w:font="Symbol" w:char="F0D7"/>
      </w:r>
      <w:r w:rsidRPr="00917EA0">
        <w:rPr>
          <w:kern w:val="28"/>
          <w:sz w:val="28"/>
        </w:rPr>
        <w:t>0,1+(4+10/4)</w:t>
      </w:r>
      <w:r w:rsidRPr="00917EA0">
        <w:rPr>
          <w:kern w:val="28"/>
          <w:sz w:val="28"/>
          <w:szCs w:val="28"/>
        </w:rPr>
        <w:sym w:font="Symbol" w:char="F0D7"/>
      </w:r>
      <w:r w:rsidRPr="00917EA0">
        <w:rPr>
          <w:kern w:val="28"/>
          <w:sz w:val="28"/>
        </w:rPr>
        <w:t>0,1+0,5</w:t>
      </w:r>
      <w:r w:rsidRPr="00917EA0">
        <w:rPr>
          <w:kern w:val="28"/>
          <w:sz w:val="28"/>
          <w:szCs w:val="28"/>
        </w:rPr>
        <w:sym w:font="Symbol" w:char="F0D7"/>
      </w:r>
      <w:r w:rsidRPr="00917EA0">
        <w:rPr>
          <w:kern w:val="28"/>
          <w:sz w:val="28"/>
        </w:rPr>
        <w:t>(0+0) +1,5</w:t>
      </w:r>
      <w:r w:rsidRPr="00917EA0">
        <w:rPr>
          <w:kern w:val="28"/>
          <w:sz w:val="28"/>
          <w:szCs w:val="28"/>
        </w:rPr>
        <w:sym w:font="Symbol" w:char="F0D7"/>
      </w:r>
      <w:r w:rsidRPr="00917EA0">
        <w:rPr>
          <w:kern w:val="28"/>
          <w:sz w:val="28"/>
        </w:rPr>
        <w:t>(0+0)]= 9,52 м</w:t>
      </w:r>
      <w:r w:rsidRPr="00917EA0">
        <w:rPr>
          <w:kern w:val="28"/>
          <w:sz w:val="28"/>
          <w:vertAlign w:val="superscript"/>
        </w:rPr>
        <w:t>3</w:t>
      </w:r>
      <w:r w:rsidRPr="00917EA0">
        <w:rPr>
          <w:kern w:val="28"/>
          <w:sz w:val="28"/>
        </w:rPr>
        <w:t>/кг</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r w:rsidRPr="00917EA0">
        <w:t xml:space="preserve">3.3.2 Теоретические минимальные объёмы продуктов сгорания при полном сгорании топлива с </w:t>
      </w:r>
      <w:r w:rsidRPr="00917EA0">
        <w:rPr>
          <w:szCs w:val="28"/>
        </w:rPr>
        <w:sym w:font="Symbol" w:char="F061"/>
      </w:r>
      <w:r w:rsidRPr="00917EA0">
        <w:t>=1:</w:t>
      </w:r>
    </w:p>
    <w:p w:rsidR="00917EA0" w:rsidRPr="00917EA0" w:rsidRDefault="00917EA0" w:rsidP="00917EA0">
      <w:pPr>
        <w:widowControl/>
        <w:spacing w:line="360" w:lineRule="auto"/>
        <w:ind w:firstLine="709"/>
        <w:rPr>
          <w:kern w:val="28"/>
          <w:sz w:val="28"/>
        </w:rPr>
      </w:pPr>
      <w:r w:rsidRPr="00917EA0">
        <w:rPr>
          <w:kern w:val="28"/>
          <w:sz w:val="28"/>
        </w:rPr>
        <w:t>теоретический объём азота:</w:t>
      </w:r>
    </w:p>
    <w:p w:rsidR="00305892" w:rsidRDefault="00305892"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16"/>
          <w:sz w:val="28"/>
        </w:rPr>
        <w:pict>
          <v:shape id="_x0000_i1224" type="#_x0000_t75" style="width:26.25pt;height:24pt" fillcolor="window">
            <v:imagedata r:id="rId167" o:title=""/>
          </v:shape>
        </w:pict>
      </w:r>
      <w:r w:rsidR="00917EA0" w:rsidRPr="00917EA0">
        <w:rPr>
          <w:kern w:val="28"/>
          <w:sz w:val="28"/>
        </w:rPr>
        <w:t>=0,79</w:t>
      </w:r>
      <w:r w:rsidR="00917EA0" w:rsidRPr="00917EA0">
        <w:rPr>
          <w:kern w:val="28"/>
          <w:sz w:val="28"/>
          <w:szCs w:val="28"/>
        </w:rPr>
        <w:sym w:font="Symbol" w:char="F0D7"/>
      </w:r>
      <w:r w:rsidR="00917EA0" w:rsidRPr="00917EA0">
        <w:rPr>
          <w:kern w:val="28"/>
          <w:sz w:val="28"/>
        </w:rPr>
        <w:t>V</w:t>
      </w:r>
      <w:r w:rsidR="00917EA0" w:rsidRPr="00917EA0">
        <w:rPr>
          <w:kern w:val="28"/>
          <w:sz w:val="28"/>
          <w:vertAlign w:val="superscript"/>
        </w:rPr>
        <w:t>0</w:t>
      </w:r>
      <w:r w:rsidR="00917EA0" w:rsidRPr="00917EA0">
        <w:rPr>
          <w:kern w:val="28"/>
          <w:sz w:val="28"/>
        </w:rPr>
        <w:t>+0,01</w:t>
      </w:r>
      <w:r w:rsidR="00917EA0" w:rsidRPr="00917EA0">
        <w:rPr>
          <w:kern w:val="28"/>
          <w:sz w:val="28"/>
          <w:szCs w:val="28"/>
        </w:rPr>
        <w:sym w:font="Symbol" w:char="F0D7"/>
      </w:r>
      <w:r w:rsidR="00917EA0" w:rsidRPr="00917EA0">
        <w:rPr>
          <w:kern w:val="28"/>
          <w:sz w:val="28"/>
        </w:rPr>
        <w:t>N</w:t>
      </w:r>
      <w:r w:rsidR="00917EA0" w:rsidRPr="00917EA0">
        <w:rPr>
          <w:kern w:val="28"/>
          <w:sz w:val="28"/>
          <w:vertAlign w:val="subscript"/>
        </w:rPr>
        <w:t>2</w:t>
      </w:r>
      <w:r w:rsidR="00917EA0" w:rsidRPr="00917EA0">
        <w:rPr>
          <w:kern w:val="28"/>
          <w:sz w:val="28"/>
        </w:rPr>
        <w:t>=0,79</w:t>
      </w:r>
      <w:r w:rsidR="00917EA0" w:rsidRPr="00917EA0">
        <w:rPr>
          <w:kern w:val="28"/>
          <w:sz w:val="28"/>
          <w:szCs w:val="28"/>
        </w:rPr>
        <w:sym w:font="Symbol" w:char="F0D7"/>
      </w:r>
      <w:r w:rsidR="00917EA0" w:rsidRPr="00917EA0">
        <w:rPr>
          <w:kern w:val="28"/>
          <w:sz w:val="28"/>
        </w:rPr>
        <w:t>9,52+0,01</w:t>
      </w:r>
      <w:r w:rsidR="00917EA0" w:rsidRPr="00917EA0">
        <w:rPr>
          <w:kern w:val="28"/>
          <w:sz w:val="28"/>
          <w:szCs w:val="28"/>
        </w:rPr>
        <w:sym w:font="Symbol" w:char="F0D7"/>
      </w:r>
      <w:r w:rsidR="00917EA0" w:rsidRPr="00917EA0">
        <w:rPr>
          <w:kern w:val="28"/>
          <w:sz w:val="28"/>
        </w:rPr>
        <w:t>0,4= 7,525 м</w:t>
      </w:r>
      <w:r w:rsidR="00917EA0" w:rsidRPr="00917EA0">
        <w:rPr>
          <w:kern w:val="28"/>
          <w:sz w:val="28"/>
          <w:vertAlign w:val="superscript"/>
        </w:rPr>
        <w:t>3</w:t>
      </w:r>
      <w:r w:rsidR="00917EA0" w:rsidRPr="00917EA0">
        <w:rPr>
          <w:kern w:val="28"/>
          <w:sz w:val="28"/>
        </w:rPr>
        <w:t>/кг,</w:t>
      </w:r>
    </w:p>
    <w:p w:rsidR="00305892" w:rsidRDefault="00305892"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теоретический объём трёхатомных газов:</w:t>
      </w:r>
    </w:p>
    <w:p w:rsidR="00305892" w:rsidRDefault="00305892"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0"/>
          <w:sz w:val="28"/>
          <w:lang w:val="en-US"/>
        </w:rPr>
        <w:pict>
          <v:shape id="_x0000_i1225" type="#_x0000_t75" style="width:33pt;height:27pt" fillcolor="window">
            <v:imagedata r:id="rId168" o:title=""/>
          </v:shape>
        </w:pict>
      </w:r>
      <w:r w:rsidR="00917EA0" w:rsidRPr="00917EA0">
        <w:rPr>
          <w:kern w:val="28"/>
          <w:sz w:val="28"/>
        </w:rPr>
        <w:t>=0,01(</w:t>
      </w:r>
      <w:r w:rsidR="00917EA0" w:rsidRPr="00917EA0">
        <w:rPr>
          <w:kern w:val="28"/>
          <w:sz w:val="28"/>
          <w:szCs w:val="28"/>
        </w:rPr>
        <w:sym w:font="Symbol" w:char="F0E5"/>
      </w:r>
      <w:r w:rsidR="00917EA0" w:rsidRPr="00917EA0">
        <w:rPr>
          <w:kern w:val="28"/>
          <w:sz w:val="28"/>
          <w:lang w:val="en-US"/>
        </w:rPr>
        <w:t>m</w:t>
      </w:r>
      <w:r w:rsidR="00917EA0" w:rsidRPr="00917EA0">
        <w:rPr>
          <w:kern w:val="28"/>
          <w:sz w:val="28"/>
          <w:szCs w:val="28"/>
        </w:rPr>
        <w:sym w:font="Symbol" w:char="F0D7"/>
      </w:r>
      <w:r w:rsidR="00917EA0" w:rsidRPr="00917EA0">
        <w:rPr>
          <w:kern w:val="28"/>
          <w:sz w:val="28"/>
          <w:lang w:val="en-US"/>
        </w:rPr>
        <w:t>C</w:t>
      </w:r>
      <w:r w:rsidR="00917EA0" w:rsidRPr="00917EA0">
        <w:rPr>
          <w:kern w:val="28"/>
          <w:sz w:val="28"/>
          <w:vertAlign w:val="subscript"/>
          <w:lang w:val="en-US"/>
        </w:rPr>
        <w:t>m</w:t>
      </w:r>
      <w:r w:rsidR="00917EA0" w:rsidRPr="00917EA0">
        <w:rPr>
          <w:kern w:val="28"/>
          <w:sz w:val="28"/>
          <w:lang w:val="en-US"/>
        </w:rPr>
        <w:t>H</w:t>
      </w:r>
      <w:r w:rsidR="00917EA0" w:rsidRPr="00917EA0">
        <w:rPr>
          <w:kern w:val="28"/>
          <w:sz w:val="28"/>
          <w:vertAlign w:val="subscript"/>
          <w:lang w:val="en-US"/>
        </w:rPr>
        <w:t>n</w:t>
      </w:r>
      <w:r w:rsidR="00917EA0" w:rsidRPr="00917EA0">
        <w:rPr>
          <w:kern w:val="28"/>
          <w:sz w:val="28"/>
        </w:rPr>
        <w:t>+</w:t>
      </w:r>
      <w:r w:rsidR="00917EA0" w:rsidRPr="00917EA0">
        <w:rPr>
          <w:kern w:val="28"/>
          <w:sz w:val="28"/>
          <w:lang w:val="en-US"/>
        </w:rPr>
        <w:t>CO</w:t>
      </w:r>
      <w:r w:rsidR="00917EA0" w:rsidRPr="00917EA0">
        <w:rPr>
          <w:kern w:val="28"/>
          <w:sz w:val="28"/>
          <w:vertAlign w:val="subscript"/>
        </w:rPr>
        <w:t>2</w:t>
      </w:r>
      <w:r w:rsidR="00917EA0" w:rsidRPr="00917EA0">
        <w:rPr>
          <w:kern w:val="28"/>
          <w:sz w:val="28"/>
        </w:rPr>
        <w:t>+</w:t>
      </w:r>
      <w:r w:rsidR="00917EA0" w:rsidRPr="00917EA0">
        <w:rPr>
          <w:kern w:val="28"/>
          <w:sz w:val="28"/>
          <w:lang w:val="en-US"/>
        </w:rPr>
        <w:t>CO</w:t>
      </w:r>
      <w:r w:rsidR="00917EA0" w:rsidRPr="00917EA0">
        <w:rPr>
          <w:kern w:val="28"/>
          <w:sz w:val="28"/>
        </w:rPr>
        <w:t>+</w:t>
      </w:r>
      <w:r w:rsidR="00917EA0" w:rsidRPr="00917EA0">
        <w:rPr>
          <w:kern w:val="28"/>
          <w:sz w:val="28"/>
          <w:lang w:val="en-US"/>
        </w:rPr>
        <w:t>H</w:t>
      </w:r>
      <w:r w:rsidR="00917EA0" w:rsidRPr="00917EA0">
        <w:rPr>
          <w:kern w:val="28"/>
          <w:sz w:val="28"/>
          <w:vertAlign w:val="subscript"/>
        </w:rPr>
        <w:t>2</w:t>
      </w:r>
      <w:r w:rsidR="00917EA0" w:rsidRPr="00917EA0">
        <w:rPr>
          <w:kern w:val="28"/>
          <w:sz w:val="28"/>
          <w:lang w:val="en-US"/>
        </w:rPr>
        <w:t>S</w:t>
      </w:r>
      <w:r w:rsidR="00917EA0" w:rsidRPr="00917EA0">
        <w:rPr>
          <w:kern w:val="28"/>
          <w:sz w:val="28"/>
        </w:rPr>
        <w:t>)=0,01</w:t>
      </w:r>
      <w:r w:rsidR="00917EA0" w:rsidRPr="00917EA0">
        <w:rPr>
          <w:kern w:val="28"/>
          <w:sz w:val="28"/>
          <w:szCs w:val="28"/>
        </w:rPr>
        <w:sym w:font="Symbol" w:char="F0D7"/>
      </w:r>
      <w:r w:rsidR="00917EA0" w:rsidRPr="00917EA0">
        <w:rPr>
          <w:kern w:val="28"/>
          <w:sz w:val="28"/>
        </w:rPr>
        <w:t>(1</w:t>
      </w:r>
      <w:r w:rsidR="00917EA0" w:rsidRPr="00917EA0">
        <w:rPr>
          <w:kern w:val="28"/>
          <w:sz w:val="28"/>
          <w:szCs w:val="28"/>
        </w:rPr>
        <w:sym w:font="Symbol" w:char="F0D7"/>
      </w:r>
      <w:r w:rsidR="00917EA0" w:rsidRPr="00917EA0">
        <w:rPr>
          <w:kern w:val="28"/>
          <w:sz w:val="28"/>
        </w:rPr>
        <w:t>98,9+2</w:t>
      </w:r>
      <w:r w:rsidR="00917EA0" w:rsidRPr="00917EA0">
        <w:rPr>
          <w:kern w:val="28"/>
          <w:sz w:val="28"/>
          <w:szCs w:val="28"/>
        </w:rPr>
        <w:sym w:font="Symbol" w:char="F0D7"/>
      </w:r>
      <w:r w:rsidR="00917EA0" w:rsidRPr="00917EA0">
        <w:rPr>
          <w:kern w:val="28"/>
          <w:sz w:val="28"/>
        </w:rPr>
        <w:t>0,3+3</w:t>
      </w:r>
      <w:r w:rsidR="00917EA0" w:rsidRPr="00917EA0">
        <w:rPr>
          <w:kern w:val="28"/>
          <w:sz w:val="28"/>
          <w:szCs w:val="28"/>
        </w:rPr>
        <w:sym w:font="Symbol" w:char="F0D7"/>
      </w:r>
      <w:r w:rsidR="00917EA0" w:rsidRPr="00917EA0">
        <w:rPr>
          <w:kern w:val="28"/>
          <w:sz w:val="28"/>
        </w:rPr>
        <w:t>0,1+4</w:t>
      </w:r>
      <w:r w:rsidR="00917EA0" w:rsidRPr="00917EA0">
        <w:rPr>
          <w:kern w:val="28"/>
          <w:sz w:val="28"/>
          <w:szCs w:val="28"/>
        </w:rPr>
        <w:sym w:font="Symbol" w:char="F0D7"/>
      </w:r>
      <w:r w:rsidR="00917EA0" w:rsidRPr="00917EA0">
        <w:rPr>
          <w:kern w:val="28"/>
          <w:sz w:val="28"/>
        </w:rPr>
        <w:t>0,1 +0,2+0+0)= 1,004 м</w:t>
      </w:r>
      <w:r w:rsidR="00917EA0" w:rsidRPr="00917EA0">
        <w:rPr>
          <w:kern w:val="28"/>
          <w:sz w:val="28"/>
          <w:vertAlign w:val="superscript"/>
        </w:rPr>
        <w:t>3</w:t>
      </w:r>
      <w:r w:rsidR="00917EA0" w:rsidRPr="00917EA0">
        <w:rPr>
          <w:kern w:val="28"/>
          <w:sz w:val="28"/>
        </w:rPr>
        <w:t>/м</w:t>
      </w:r>
      <w:r w:rsidR="00917EA0" w:rsidRPr="00917EA0">
        <w:rPr>
          <w:kern w:val="28"/>
          <w:sz w:val="28"/>
          <w:vertAlign w:val="superscript"/>
        </w:rPr>
        <w:t>3</w:t>
      </w:r>
    </w:p>
    <w:p w:rsidR="00305892" w:rsidRDefault="00305892"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теоретический объём водяных паров:</w:t>
      </w:r>
    </w:p>
    <w:p w:rsidR="00305892" w:rsidRDefault="00305892" w:rsidP="00917EA0">
      <w:pPr>
        <w:widowControl/>
        <w:spacing w:line="360" w:lineRule="auto"/>
        <w:ind w:firstLine="709"/>
        <w:rPr>
          <w:kern w:val="28"/>
          <w:sz w:val="28"/>
        </w:rPr>
      </w:pPr>
    </w:p>
    <w:p w:rsidR="00917EA0" w:rsidRPr="00686261" w:rsidRDefault="00FE5CE8" w:rsidP="00917EA0">
      <w:pPr>
        <w:widowControl/>
        <w:spacing w:line="360" w:lineRule="auto"/>
        <w:ind w:firstLine="709"/>
        <w:rPr>
          <w:kern w:val="28"/>
          <w:sz w:val="28"/>
        </w:rPr>
      </w:pPr>
      <w:r w:rsidRPr="00686261">
        <w:rPr>
          <w:kern w:val="28"/>
          <w:sz w:val="28"/>
        </w:rPr>
        <w:br w:type="page"/>
      </w:r>
      <w:r w:rsidR="00215BA8">
        <w:rPr>
          <w:kern w:val="28"/>
          <w:position w:val="-16"/>
          <w:sz w:val="28"/>
          <w:lang w:val="en-US"/>
        </w:rPr>
        <w:pict>
          <v:shape id="_x0000_i1226" type="#_x0000_t75" style="width:33pt;height:24pt" fillcolor="window">
            <v:imagedata r:id="rId171" o:title=""/>
          </v:shape>
        </w:pict>
      </w:r>
      <w:r w:rsidR="00917EA0" w:rsidRPr="00686261">
        <w:rPr>
          <w:kern w:val="28"/>
          <w:sz w:val="28"/>
        </w:rPr>
        <w:t>=0,01</w:t>
      </w:r>
      <w:r w:rsidR="00917EA0" w:rsidRPr="00917EA0">
        <w:rPr>
          <w:kern w:val="28"/>
          <w:sz w:val="28"/>
          <w:szCs w:val="28"/>
        </w:rPr>
        <w:sym w:font="Symbol" w:char="F0D7"/>
      </w:r>
      <w:r w:rsidR="00917EA0" w:rsidRPr="00686261">
        <w:rPr>
          <w:kern w:val="28"/>
          <w:sz w:val="28"/>
        </w:rPr>
        <w:t>(</w:t>
      </w:r>
      <w:r w:rsidR="00917EA0" w:rsidRPr="00917EA0">
        <w:rPr>
          <w:kern w:val="28"/>
          <w:sz w:val="28"/>
          <w:szCs w:val="28"/>
        </w:rPr>
        <w:sym w:font="Symbol" w:char="F0E5"/>
      </w:r>
      <w:r w:rsidR="00215BA8">
        <w:rPr>
          <w:kern w:val="28"/>
          <w:position w:val="-28"/>
          <w:sz w:val="28"/>
          <w:lang w:val="en-US"/>
        </w:rPr>
        <w:pict>
          <v:shape id="_x0000_i1227" type="#_x0000_t75" style="width:12.75pt;height:36pt" fillcolor="window">
            <v:imagedata r:id="rId184" o:title=""/>
          </v:shape>
        </w:pict>
      </w:r>
      <w:r w:rsidR="00917EA0" w:rsidRPr="00917EA0">
        <w:rPr>
          <w:kern w:val="28"/>
          <w:sz w:val="28"/>
          <w:szCs w:val="28"/>
        </w:rPr>
        <w:sym w:font="Symbol" w:char="F0D7"/>
      </w:r>
      <w:r w:rsidR="00917EA0" w:rsidRPr="00686261">
        <w:rPr>
          <w:kern w:val="28"/>
          <w:sz w:val="28"/>
        </w:rPr>
        <w:t xml:space="preserve"> </w:t>
      </w:r>
      <w:r w:rsidR="00917EA0" w:rsidRPr="00917EA0">
        <w:rPr>
          <w:kern w:val="28"/>
          <w:sz w:val="28"/>
          <w:lang w:val="en-US"/>
        </w:rPr>
        <w:t>C</w:t>
      </w:r>
      <w:r w:rsidR="00917EA0" w:rsidRPr="00917EA0">
        <w:rPr>
          <w:kern w:val="28"/>
          <w:sz w:val="28"/>
          <w:vertAlign w:val="subscript"/>
          <w:lang w:val="en-US"/>
        </w:rPr>
        <w:t>m</w:t>
      </w:r>
      <w:r w:rsidR="00917EA0" w:rsidRPr="00917EA0">
        <w:rPr>
          <w:kern w:val="28"/>
          <w:sz w:val="28"/>
          <w:lang w:val="en-US"/>
        </w:rPr>
        <w:t>H</w:t>
      </w:r>
      <w:r w:rsidR="00917EA0" w:rsidRPr="00917EA0">
        <w:rPr>
          <w:kern w:val="28"/>
          <w:sz w:val="28"/>
          <w:vertAlign w:val="subscript"/>
          <w:lang w:val="en-US"/>
        </w:rPr>
        <w:t>n</w:t>
      </w:r>
      <w:r w:rsidR="00917EA0" w:rsidRPr="00686261">
        <w:rPr>
          <w:kern w:val="28"/>
          <w:sz w:val="28"/>
        </w:rPr>
        <w:t>+</w:t>
      </w:r>
      <w:r w:rsidR="00917EA0" w:rsidRPr="00917EA0">
        <w:rPr>
          <w:kern w:val="28"/>
          <w:sz w:val="28"/>
          <w:lang w:val="en-US"/>
        </w:rPr>
        <w:t>H</w:t>
      </w:r>
      <w:r w:rsidR="00917EA0" w:rsidRPr="00686261">
        <w:rPr>
          <w:kern w:val="28"/>
          <w:sz w:val="28"/>
          <w:vertAlign w:val="subscript"/>
        </w:rPr>
        <w:t>2</w:t>
      </w:r>
      <w:r w:rsidR="00917EA0" w:rsidRPr="00917EA0">
        <w:rPr>
          <w:kern w:val="28"/>
          <w:sz w:val="28"/>
          <w:lang w:val="en-US"/>
        </w:rPr>
        <w:t>S</w:t>
      </w:r>
      <w:r w:rsidR="00917EA0" w:rsidRPr="00686261">
        <w:rPr>
          <w:kern w:val="28"/>
          <w:sz w:val="28"/>
        </w:rPr>
        <w:t>+</w:t>
      </w:r>
      <w:r w:rsidR="00917EA0" w:rsidRPr="00917EA0">
        <w:rPr>
          <w:kern w:val="28"/>
          <w:sz w:val="28"/>
          <w:lang w:val="en-US"/>
        </w:rPr>
        <w:t>H</w:t>
      </w:r>
      <w:r w:rsidR="00917EA0" w:rsidRPr="00686261">
        <w:rPr>
          <w:kern w:val="28"/>
          <w:sz w:val="28"/>
          <w:vertAlign w:val="subscript"/>
        </w:rPr>
        <w:t>2</w:t>
      </w:r>
      <w:r w:rsidR="00917EA0" w:rsidRPr="00686261">
        <w:rPr>
          <w:kern w:val="28"/>
          <w:sz w:val="28"/>
        </w:rPr>
        <w:t>+0,124</w:t>
      </w:r>
      <w:r w:rsidR="00917EA0" w:rsidRPr="00917EA0">
        <w:rPr>
          <w:kern w:val="28"/>
          <w:sz w:val="28"/>
          <w:szCs w:val="28"/>
        </w:rPr>
        <w:sym w:font="Symbol" w:char="F0D7"/>
      </w:r>
      <w:r w:rsidR="00917EA0" w:rsidRPr="00917EA0">
        <w:rPr>
          <w:kern w:val="28"/>
          <w:sz w:val="28"/>
          <w:lang w:val="en-US"/>
        </w:rPr>
        <w:t>d</w:t>
      </w:r>
      <w:r w:rsidR="00917EA0" w:rsidRPr="00917EA0">
        <w:rPr>
          <w:kern w:val="28"/>
          <w:sz w:val="28"/>
          <w:vertAlign w:val="subscript"/>
        </w:rPr>
        <w:t>г</w:t>
      </w:r>
      <w:r w:rsidR="00917EA0" w:rsidRPr="00686261">
        <w:rPr>
          <w:kern w:val="28"/>
          <w:sz w:val="28"/>
        </w:rPr>
        <w:t>+1,41</w:t>
      </w:r>
      <w:r w:rsidR="00917EA0" w:rsidRPr="00917EA0">
        <w:rPr>
          <w:kern w:val="28"/>
          <w:sz w:val="28"/>
          <w:szCs w:val="28"/>
        </w:rPr>
        <w:sym w:font="Symbol" w:char="F0D7"/>
      </w:r>
      <w:r w:rsidR="00917EA0" w:rsidRPr="00917EA0">
        <w:rPr>
          <w:kern w:val="28"/>
          <w:sz w:val="28"/>
          <w:lang w:val="en-US"/>
        </w:rPr>
        <w:t>V</w:t>
      </w:r>
      <w:r w:rsidR="00917EA0" w:rsidRPr="00686261">
        <w:rPr>
          <w:kern w:val="28"/>
          <w:sz w:val="28"/>
          <w:vertAlign w:val="superscript"/>
        </w:rPr>
        <w:t>0</w:t>
      </w:r>
      <w:r w:rsidR="00917EA0" w:rsidRPr="00686261">
        <w:rPr>
          <w:kern w:val="28"/>
          <w:sz w:val="28"/>
        </w:rPr>
        <w:t>)=</w:t>
      </w:r>
    </w:p>
    <w:p w:rsidR="00917EA0" w:rsidRPr="00917EA0" w:rsidRDefault="00917EA0" w:rsidP="00917EA0">
      <w:pPr>
        <w:widowControl/>
        <w:spacing w:line="360" w:lineRule="auto"/>
        <w:ind w:firstLine="709"/>
        <w:rPr>
          <w:kern w:val="28"/>
          <w:sz w:val="28"/>
        </w:rPr>
      </w:pPr>
      <w:r w:rsidRPr="00686261">
        <w:rPr>
          <w:kern w:val="28"/>
          <w:sz w:val="28"/>
        </w:rPr>
        <w:t xml:space="preserve"> </w:t>
      </w:r>
      <w:r w:rsidRPr="00917EA0">
        <w:rPr>
          <w:kern w:val="28"/>
          <w:sz w:val="28"/>
        </w:rPr>
        <w:t>=0,01</w:t>
      </w:r>
      <w:r w:rsidRPr="00917EA0">
        <w:rPr>
          <w:kern w:val="28"/>
          <w:sz w:val="28"/>
          <w:szCs w:val="28"/>
        </w:rPr>
        <w:sym w:font="Symbol" w:char="F0D7"/>
      </w:r>
      <w:r w:rsidRPr="00917EA0">
        <w:rPr>
          <w:kern w:val="28"/>
          <w:sz w:val="28"/>
        </w:rPr>
        <w:t>(2</w:t>
      </w:r>
      <w:r w:rsidRPr="00917EA0">
        <w:rPr>
          <w:kern w:val="28"/>
          <w:sz w:val="28"/>
          <w:szCs w:val="28"/>
        </w:rPr>
        <w:sym w:font="Symbol" w:char="F0D7"/>
      </w:r>
      <w:r w:rsidRPr="00917EA0">
        <w:rPr>
          <w:kern w:val="28"/>
          <w:sz w:val="28"/>
        </w:rPr>
        <w:t>98,9+3</w:t>
      </w:r>
      <w:r w:rsidRPr="00917EA0">
        <w:rPr>
          <w:kern w:val="28"/>
          <w:sz w:val="28"/>
          <w:szCs w:val="28"/>
        </w:rPr>
        <w:sym w:font="Symbol" w:char="F0D7"/>
      </w:r>
      <w:r w:rsidRPr="00917EA0">
        <w:rPr>
          <w:kern w:val="28"/>
          <w:sz w:val="28"/>
        </w:rPr>
        <w:t>0,3+4</w:t>
      </w:r>
      <w:r w:rsidRPr="00917EA0">
        <w:rPr>
          <w:kern w:val="28"/>
          <w:sz w:val="28"/>
          <w:szCs w:val="28"/>
        </w:rPr>
        <w:sym w:font="Symbol" w:char="F0D7"/>
      </w:r>
      <w:r w:rsidRPr="00917EA0">
        <w:rPr>
          <w:kern w:val="28"/>
          <w:sz w:val="28"/>
        </w:rPr>
        <w:t>0,1+5</w:t>
      </w:r>
      <w:r w:rsidRPr="00917EA0">
        <w:rPr>
          <w:kern w:val="28"/>
          <w:sz w:val="28"/>
          <w:szCs w:val="28"/>
        </w:rPr>
        <w:sym w:font="Symbol" w:char="F0D7"/>
      </w:r>
      <w:r w:rsidRPr="00917EA0">
        <w:rPr>
          <w:kern w:val="28"/>
          <w:sz w:val="28"/>
        </w:rPr>
        <w:t>0,1+0+0+0,124</w:t>
      </w:r>
      <w:r w:rsidRPr="00917EA0">
        <w:rPr>
          <w:kern w:val="28"/>
          <w:sz w:val="28"/>
          <w:szCs w:val="28"/>
        </w:rPr>
        <w:sym w:font="Symbol" w:char="F0D7"/>
      </w:r>
      <w:r w:rsidRPr="00917EA0">
        <w:rPr>
          <w:kern w:val="28"/>
          <w:sz w:val="28"/>
        </w:rPr>
        <w:t>10+1,61</w:t>
      </w:r>
      <w:r w:rsidRPr="00917EA0">
        <w:rPr>
          <w:kern w:val="28"/>
          <w:sz w:val="28"/>
          <w:szCs w:val="28"/>
        </w:rPr>
        <w:sym w:font="Symbol" w:char="F0D7"/>
      </w:r>
      <w:r w:rsidRPr="00917EA0">
        <w:rPr>
          <w:kern w:val="28"/>
          <w:sz w:val="28"/>
        </w:rPr>
        <w:t>9,52) = 2,16 м</w:t>
      </w:r>
      <w:r w:rsidRPr="00917EA0">
        <w:rPr>
          <w:kern w:val="28"/>
          <w:sz w:val="28"/>
          <w:vertAlign w:val="superscript"/>
        </w:rPr>
        <w:t>3</w:t>
      </w:r>
      <w:r w:rsidRPr="00917EA0">
        <w:rPr>
          <w:kern w:val="28"/>
          <w:sz w:val="28"/>
        </w:rPr>
        <w:t>/м</w:t>
      </w:r>
      <w:r w:rsidRPr="00917EA0">
        <w:rPr>
          <w:kern w:val="28"/>
          <w:sz w:val="28"/>
          <w:vertAlign w:val="superscript"/>
        </w:rPr>
        <w:t>3</w:t>
      </w:r>
    </w:p>
    <w:p w:rsidR="00FE5CE8" w:rsidRDefault="00FE5CE8"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При избытке воздуха </w:t>
      </w:r>
      <w:r w:rsidRPr="00917EA0">
        <w:rPr>
          <w:kern w:val="28"/>
          <w:sz w:val="28"/>
          <w:szCs w:val="28"/>
        </w:rPr>
        <w:sym w:font="Symbol" w:char="F061"/>
      </w:r>
      <w:r w:rsidRPr="00917EA0">
        <w:rPr>
          <w:kern w:val="28"/>
          <w:sz w:val="28"/>
        </w:rPr>
        <w:t xml:space="preserve">&gt;1 (принимаем </w:t>
      </w:r>
      <w:r w:rsidRPr="00917EA0">
        <w:rPr>
          <w:kern w:val="28"/>
          <w:sz w:val="28"/>
          <w:szCs w:val="28"/>
        </w:rPr>
        <w:sym w:font="Symbol" w:char="F061"/>
      </w:r>
      <w:r w:rsidRPr="00917EA0">
        <w:rPr>
          <w:kern w:val="28"/>
          <w:sz w:val="28"/>
        </w:rPr>
        <w:t xml:space="preserve">=1,05): </w:t>
      </w:r>
    </w:p>
    <w:p w:rsidR="00917EA0" w:rsidRDefault="00917EA0" w:rsidP="00917EA0">
      <w:pPr>
        <w:widowControl/>
        <w:spacing w:line="360" w:lineRule="auto"/>
        <w:ind w:firstLine="709"/>
        <w:rPr>
          <w:kern w:val="28"/>
          <w:sz w:val="28"/>
        </w:rPr>
      </w:pPr>
      <w:r w:rsidRPr="00917EA0">
        <w:rPr>
          <w:kern w:val="28"/>
          <w:sz w:val="28"/>
        </w:rPr>
        <w:t>объём водяных паров:</w:t>
      </w:r>
    </w:p>
    <w:p w:rsidR="00FE5CE8" w:rsidRPr="00917EA0" w:rsidRDefault="00FE5CE8"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0"/>
          <w:sz w:val="28"/>
        </w:rPr>
        <w:pict>
          <v:shape id="_x0000_i1228" type="#_x0000_t75" style="width:33pt;height:27pt" fillcolor="window">
            <v:imagedata r:id="rId172" o:title=""/>
          </v:shape>
        </w:pict>
      </w:r>
      <w:r w:rsidR="00917EA0" w:rsidRPr="00917EA0">
        <w:rPr>
          <w:kern w:val="28"/>
          <w:sz w:val="28"/>
        </w:rPr>
        <w:t>=</w:t>
      </w:r>
      <w:r>
        <w:rPr>
          <w:kern w:val="28"/>
          <w:position w:val="-16"/>
          <w:sz w:val="28"/>
        </w:rPr>
        <w:pict>
          <v:shape id="_x0000_i1229" type="#_x0000_t75" style="width:33pt;height:24pt" fillcolor="window">
            <v:imagedata r:id="rId171" o:title=""/>
          </v:shape>
        </w:pict>
      </w:r>
      <w:r w:rsidR="00917EA0" w:rsidRPr="00917EA0">
        <w:rPr>
          <w:kern w:val="28"/>
          <w:sz w:val="28"/>
        </w:rPr>
        <w:t>+0,0161</w:t>
      </w:r>
      <w:r w:rsidR="00917EA0" w:rsidRPr="00917EA0">
        <w:rPr>
          <w:kern w:val="28"/>
          <w:sz w:val="28"/>
          <w:szCs w:val="28"/>
        </w:rPr>
        <w:sym w:font="Symbol" w:char="F0D7"/>
      </w:r>
      <w:r w:rsidR="00917EA0" w:rsidRPr="00917EA0">
        <w:rPr>
          <w:kern w:val="28"/>
          <w:sz w:val="28"/>
        </w:rPr>
        <w:t>(</w:t>
      </w:r>
      <w:r w:rsidR="00917EA0" w:rsidRPr="00917EA0">
        <w:rPr>
          <w:kern w:val="28"/>
          <w:sz w:val="28"/>
          <w:szCs w:val="28"/>
        </w:rPr>
        <w:sym w:font="Symbol" w:char="F061"/>
      </w:r>
      <w:r w:rsidR="00917EA0" w:rsidRPr="00917EA0">
        <w:rPr>
          <w:kern w:val="28"/>
          <w:sz w:val="28"/>
        </w:rPr>
        <w:t>-1)</w:t>
      </w:r>
      <w:r w:rsidR="00917EA0" w:rsidRPr="00917EA0">
        <w:rPr>
          <w:kern w:val="28"/>
          <w:sz w:val="28"/>
          <w:szCs w:val="28"/>
        </w:rPr>
        <w:sym w:font="Symbol" w:char="F0D7"/>
      </w:r>
      <w:r w:rsidR="00917EA0" w:rsidRPr="00917EA0">
        <w:rPr>
          <w:kern w:val="28"/>
          <w:sz w:val="28"/>
        </w:rPr>
        <w:t>V</w:t>
      </w:r>
      <w:r w:rsidR="00917EA0" w:rsidRPr="00917EA0">
        <w:rPr>
          <w:kern w:val="28"/>
          <w:sz w:val="28"/>
          <w:vertAlign w:val="superscript"/>
        </w:rPr>
        <w:t>0</w:t>
      </w:r>
      <w:r w:rsidR="00917EA0" w:rsidRPr="00917EA0">
        <w:rPr>
          <w:kern w:val="28"/>
          <w:sz w:val="28"/>
        </w:rPr>
        <w:t>=2,16+0,0161</w:t>
      </w:r>
      <w:r w:rsidR="00917EA0" w:rsidRPr="00917EA0">
        <w:rPr>
          <w:kern w:val="28"/>
          <w:sz w:val="28"/>
          <w:szCs w:val="28"/>
        </w:rPr>
        <w:sym w:font="Symbol" w:char="F0D7"/>
      </w:r>
      <w:r w:rsidR="00917EA0" w:rsidRPr="00917EA0">
        <w:rPr>
          <w:kern w:val="28"/>
          <w:sz w:val="28"/>
        </w:rPr>
        <w:t>(1,05-1)</w:t>
      </w:r>
      <w:r w:rsidR="00917EA0" w:rsidRPr="00917EA0">
        <w:rPr>
          <w:kern w:val="28"/>
          <w:sz w:val="28"/>
          <w:szCs w:val="28"/>
        </w:rPr>
        <w:sym w:font="Symbol" w:char="F0D7"/>
      </w:r>
      <w:r w:rsidR="00917EA0" w:rsidRPr="00917EA0">
        <w:rPr>
          <w:kern w:val="28"/>
          <w:sz w:val="28"/>
        </w:rPr>
        <w:t>9,52 = 2,168 м</w:t>
      </w:r>
      <w:r w:rsidR="00917EA0" w:rsidRPr="00917EA0">
        <w:rPr>
          <w:kern w:val="28"/>
          <w:sz w:val="28"/>
          <w:vertAlign w:val="superscript"/>
        </w:rPr>
        <w:t>3</w:t>
      </w:r>
      <w:r w:rsidR="00917EA0" w:rsidRPr="00917EA0">
        <w:rPr>
          <w:kern w:val="28"/>
          <w:sz w:val="28"/>
        </w:rPr>
        <w:t>/м</w:t>
      </w:r>
      <w:r w:rsidR="00917EA0" w:rsidRPr="00917EA0">
        <w:rPr>
          <w:kern w:val="28"/>
          <w:sz w:val="28"/>
          <w:vertAlign w:val="superscript"/>
        </w:rPr>
        <w:t>3</w:t>
      </w:r>
      <w:r w:rsidR="00917EA0" w:rsidRPr="00917EA0">
        <w:rPr>
          <w:kern w:val="28"/>
          <w:sz w:val="28"/>
        </w:rPr>
        <w:t>,</w:t>
      </w:r>
    </w:p>
    <w:p w:rsidR="00FE5CE8" w:rsidRDefault="00FE5CE8"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объём дымовых газов:</w:t>
      </w:r>
    </w:p>
    <w:p w:rsidR="00FE5CE8" w:rsidRPr="00917EA0" w:rsidRDefault="00FE5CE8"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V</w:t>
      </w:r>
      <w:r w:rsidRPr="00917EA0">
        <w:rPr>
          <w:kern w:val="28"/>
          <w:sz w:val="28"/>
          <w:vertAlign w:val="subscript"/>
        </w:rPr>
        <w:t>г</w:t>
      </w:r>
      <w:r w:rsidRPr="00917EA0">
        <w:rPr>
          <w:kern w:val="28"/>
          <w:sz w:val="28"/>
        </w:rPr>
        <w:t>=</w:t>
      </w:r>
      <w:r w:rsidR="00215BA8">
        <w:rPr>
          <w:kern w:val="28"/>
          <w:position w:val="-20"/>
          <w:sz w:val="28"/>
        </w:rPr>
        <w:pict>
          <v:shape id="_x0000_i1230" type="#_x0000_t75" style="width:33pt;height:27pt" fillcolor="window">
            <v:imagedata r:id="rId168" o:title=""/>
          </v:shape>
        </w:pict>
      </w:r>
      <w:r w:rsidRPr="00917EA0">
        <w:rPr>
          <w:kern w:val="28"/>
          <w:sz w:val="28"/>
        </w:rPr>
        <w:t>+</w:t>
      </w:r>
      <w:r w:rsidR="00215BA8">
        <w:rPr>
          <w:kern w:val="28"/>
          <w:position w:val="-16"/>
          <w:sz w:val="28"/>
        </w:rPr>
        <w:pict>
          <v:shape id="_x0000_i1231" type="#_x0000_t75" style="width:26.25pt;height:24pt" fillcolor="window">
            <v:imagedata r:id="rId167" o:title=""/>
          </v:shape>
        </w:pict>
      </w:r>
      <w:r w:rsidRPr="00917EA0">
        <w:rPr>
          <w:kern w:val="28"/>
          <w:sz w:val="28"/>
        </w:rPr>
        <w:t>+</w:t>
      </w:r>
      <w:r w:rsidR="00215BA8">
        <w:rPr>
          <w:kern w:val="28"/>
          <w:position w:val="-20"/>
          <w:sz w:val="28"/>
        </w:rPr>
        <w:pict>
          <v:shape id="_x0000_i1232" type="#_x0000_t75" style="width:33pt;height:27pt" fillcolor="window">
            <v:imagedata r:id="rId172" o:title=""/>
          </v:shape>
        </w:pict>
      </w:r>
      <w:r w:rsidRPr="00917EA0">
        <w:rPr>
          <w:kern w:val="28"/>
          <w:sz w:val="28"/>
        </w:rPr>
        <w:t>+(</w:t>
      </w:r>
      <w:r w:rsidRPr="00917EA0">
        <w:rPr>
          <w:kern w:val="28"/>
          <w:sz w:val="28"/>
          <w:szCs w:val="28"/>
        </w:rPr>
        <w:sym w:font="Symbol" w:char="F061"/>
      </w:r>
      <w:r w:rsidRPr="00917EA0">
        <w:rPr>
          <w:kern w:val="28"/>
          <w:sz w:val="28"/>
        </w:rPr>
        <w:t>-1)</w:t>
      </w:r>
      <w:r w:rsidRPr="00917EA0">
        <w:rPr>
          <w:kern w:val="28"/>
          <w:sz w:val="28"/>
          <w:szCs w:val="28"/>
        </w:rPr>
        <w:sym w:font="Symbol" w:char="F0D7"/>
      </w:r>
      <w:r w:rsidRPr="00917EA0">
        <w:rPr>
          <w:kern w:val="28"/>
          <w:sz w:val="28"/>
        </w:rPr>
        <w:t>V</w:t>
      </w:r>
      <w:r w:rsidRPr="00917EA0">
        <w:rPr>
          <w:kern w:val="28"/>
          <w:sz w:val="28"/>
          <w:vertAlign w:val="superscript"/>
        </w:rPr>
        <w:t>0</w:t>
      </w:r>
      <w:r w:rsidRPr="00917EA0">
        <w:rPr>
          <w:kern w:val="28"/>
          <w:sz w:val="28"/>
        </w:rPr>
        <w:t>=1,004+7,525+2,16+(1,05-1)</w:t>
      </w:r>
      <w:r w:rsidRPr="00917EA0">
        <w:rPr>
          <w:kern w:val="28"/>
          <w:sz w:val="28"/>
          <w:szCs w:val="28"/>
        </w:rPr>
        <w:sym w:font="Symbol" w:char="F0D7"/>
      </w:r>
      <w:r w:rsidRPr="00917EA0">
        <w:rPr>
          <w:kern w:val="28"/>
          <w:sz w:val="28"/>
        </w:rPr>
        <w:t>9,52= 11,165 м</w:t>
      </w:r>
      <w:r w:rsidRPr="00917EA0">
        <w:rPr>
          <w:kern w:val="28"/>
          <w:sz w:val="28"/>
          <w:vertAlign w:val="superscript"/>
        </w:rPr>
        <w:t>3</w:t>
      </w:r>
      <w:r w:rsidRPr="00917EA0">
        <w:rPr>
          <w:kern w:val="28"/>
          <w:sz w:val="28"/>
        </w:rPr>
        <w:t>/м</w:t>
      </w:r>
      <w:r w:rsidRPr="00917EA0">
        <w:rPr>
          <w:kern w:val="28"/>
          <w:sz w:val="28"/>
          <w:vertAlign w:val="superscript"/>
        </w:rPr>
        <w:t>3</w:t>
      </w:r>
      <w:r w:rsidRPr="00917EA0">
        <w:rPr>
          <w:kern w:val="28"/>
          <w:sz w:val="28"/>
        </w:rPr>
        <w:t>,</w:t>
      </w:r>
    </w:p>
    <w:p w:rsidR="00FE5CE8" w:rsidRDefault="00FE5CE8"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Объёмные доли трёхатомных газов и водяных паров соответственно:</w:t>
      </w:r>
    </w:p>
    <w:p w:rsidR="00FE5CE8" w:rsidRDefault="00FE5CE8"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vertAlign w:val="subscript"/>
        </w:rPr>
      </w:pPr>
      <w:r>
        <w:rPr>
          <w:kern w:val="28"/>
          <w:position w:val="-16"/>
          <w:sz w:val="28"/>
        </w:rPr>
        <w:pict>
          <v:shape id="_x0000_i1233" type="#_x0000_t75" style="width:27.75pt;height:21pt" fillcolor="window">
            <v:imagedata r:id="rId173" o:title=""/>
          </v:shape>
        </w:pict>
      </w:r>
      <w:r w:rsidR="00917EA0" w:rsidRPr="00917EA0">
        <w:rPr>
          <w:kern w:val="28"/>
          <w:sz w:val="28"/>
        </w:rPr>
        <w:t>=</w:t>
      </w:r>
      <w:r>
        <w:rPr>
          <w:kern w:val="28"/>
          <w:position w:val="-20"/>
          <w:sz w:val="28"/>
        </w:rPr>
        <w:pict>
          <v:shape id="_x0000_i1234" type="#_x0000_t75" style="width:33pt;height:27pt" fillcolor="window">
            <v:imagedata r:id="rId168" o:title=""/>
          </v:shape>
        </w:pict>
      </w:r>
      <w:r w:rsidR="00917EA0" w:rsidRPr="00917EA0">
        <w:rPr>
          <w:kern w:val="28"/>
          <w:sz w:val="28"/>
        </w:rPr>
        <w:t>/V</w:t>
      </w:r>
      <w:r w:rsidR="00917EA0" w:rsidRPr="00917EA0">
        <w:rPr>
          <w:kern w:val="28"/>
          <w:sz w:val="28"/>
          <w:vertAlign w:val="subscript"/>
        </w:rPr>
        <w:t>г</w:t>
      </w:r>
      <w:r w:rsidR="00917EA0">
        <w:rPr>
          <w:kern w:val="28"/>
          <w:sz w:val="28"/>
          <w:vertAlign w:val="subscript"/>
        </w:rPr>
        <w:t xml:space="preserve"> </w:t>
      </w:r>
      <w:r>
        <w:rPr>
          <w:kern w:val="28"/>
          <w:position w:val="-16"/>
          <w:sz w:val="28"/>
        </w:rPr>
        <w:pict>
          <v:shape id="_x0000_i1235" type="#_x0000_t75" style="width:27.75pt;height:21pt" fillcolor="window">
            <v:imagedata r:id="rId174" o:title=""/>
          </v:shape>
        </w:pict>
      </w:r>
      <w:r w:rsidR="00917EA0" w:rsidRPr="00917EA0">
        <w:rPr>
          <w:kern w:val="28"/>
          <w:sz w:val="28"/>
        </w:rPr>
        <w:t>=</w:t>
      </w:r>
      <w:r>
        <w:rPr>
          <w:kern w:val="28"/>
          <w:position w:val="-20"/>
          <w:sz w:val="28"/>
        </w:rPr>
        <w:pict>
          <v:shape id="_x0000_i1236" type="#_x0000_t75" style="width:33pt;height:27pt" fillcolor="window">
            <v:imagedata r:id="rId172" o:title=""/>
          </v:shape>
        </w:pict>
      </w:r>
      <w:r w:rsidR="00917EA0" w:rsidRPr="00917EA0">
        <w:rPr>
          <w:kern w:val="28"/>
          <w:sz w:val="28"/>
        </w:rPr>
        <w:t>/V</w:t>
      </w:r>
      <w:r w:rsidR="00917EA0" w:rsidRPr="00917EA0">
        <w:rPr>
          <w:kern w:val="28"/>
          <w:sz w:val="28"/>
          <w:vertAlign w:val="subscript"/>
        </w:rPr>
        <w:t>г</w:t>
      </w:r>
    </w:p>
    <w:p w:rsidR="00FE5CE8" w:rsidRDefault="00FE5CE8"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Суммарная объёмная доля: r</w:t>
      </w:r>
      <w:r w:rsidRPr="00917EA0">
        <w:rPr>
          <w:kern w:val="28"/>
          <w:sz w:val="28"/>
          <w:vertAlign w:val="subscript"/>
        </w:rPr>
        <w:t>п</w:t>
      </w:r>
      <w:r w:rsidRPr="00917EA0">
        <w:rPr>
          <w:kern w:val="28"/>
          <w:sz w:val="28"/>
        </w:rPr>
        <w:t>=</w:t>
      </w:r>
      <w:r w:rsidR="00215BA8">
        <w:rPr>
          <w:kern w:val="28"/>
          <w:position w:val="-16"/>
          <w:sz w:val="28"/>
        </w:rPr>
        <w:pict>
          <v:shape id="_x0000_i1237" type="#_x0000_t75" style="width:27.75pt;height:21pt" fillcolor="window">
            <v:imagedata r:id="rId173" o:title=""/>
          </v:shape>
        </w:pict>
      </w:r>
      <w:r w:rsidRPr="00917EA0">
        <w:rPr>
          <w:kern w:val="28"/>
          <w:sz w:val="28"/>
        </w:rPr>
        <w:t>+</w:t>
      </w:r>
      <w:r w:rsidR="00215BA8">
        <w:rPr>
          <w:kern w:val="28"/>
          <w:position w:val="-16"/>
          <w:sz w:val="28"/>
        </w:rPr>
        <w:pict>
          <v:shape id="_x0000_i1238" type="#_x0000_t75" style="width:27.75pt;height:21pt" fillcolor="window">
            <v:imagedata r:id="rId174" o:title=""/>
          </v:shape>
        </w:pict>
      </w:r>
      <w:r w:rsidRPr="00917EA0">
        <w:rPr>
          <w:kern w:val="28"/>
          <w:sz w:val="28"/>
        </w:rPr>
        <w:t>.</w:t>
      </w:r>
    </w:p>
    <w:p w:rsidR="00FE5CE8" w:rsidRDefault="00FE5CE8"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G</w:t>
      </w:r>
      <w:r w:rsidRPr="00917EA0">
        <w:rPr>
          <w:kern w:val="28"/>
          <w:sz w:val="28"/>
          <w:vertAlign w:val="subscript"/>
        </w:rPr>
        <w:t>г</w:t>
      </w:r>
      <w:r w:rsidRPr="00917EA0">
        <w:rPr>
          <w:kern w:val="28"/>
          <w:sz w:val="28"/>
        </w:rPr>
        <w:t>=1-А</w:t>
      </w:r>
      <w:r w:rsidRPr="00917EA0">
        <w:rPr>
          <w:kern w:val="28"/>
          <w:sz w:val="28"/>
          <w:vertAlign w:val="superscript"/>
        </w:rPr>
        <w:t>Р</w:t>
      </w:r>
      <w:r w:rsidRPr="00917EA0">
        <w:rPr>
          <w:kern w:val="28"/>
          <w:sz w:val="28"/>
        </w:rPr>
        <w:t>/100 + 1,306</w:t>
      </w:r>
      <w:r w:rsidRPr="00917EA0">
        <w:rPr>
          <w:kern w:val="28"/>
          <w:sz w:val="28"/>
          <w:szCs w:val="28"/>
        </w:rPr>
        <w:sym w:font="Symbol" w:char="F0D7"/>
      </w:r>
      <w:r w:rsidRPr="00917EA0">
        <w:rPr>
          <w:kern w:val="28"/>
          <w:sz w:val="28"/>
          <w:szCs w:val="28"/>
        </w:rPr>
        <w:sym w:font="Symbol" w:char="F061"/>
      </w:r>
      <w:r w:rsidRPr="00917EA0">
        <w:rPr>
          <w:kern w:val="28"/>
          <w:sz w:val="28"/>
          <w:szCs w:val="28"/>
        </w:rPr>
        <w:sym w:font="Symbol" w:char="F0D7"/>
      </w:r>
      <w:r w:rsidRPr="00917EA0">
        <w:rPr>
          <w:kern w:val="28"/>
          <w:sz w:val="28"/>
        </w:rPr>
        <w:t>V</w:t>
      </w:r>
      <w:r w:rsidRPr="00917EA0">
        <w:rPr>
          <w:kern w:val="28"/>
          <w:sz w:val="28"/>
          <w:vertAlign w:val="superscript"/>
        </w:rPr>
        <w:t>0</w:t>
      </w:r>
      <w:r w:rsidRPr="00917EA0">
        <w:rPr>
          <w:kern w:val="28"/>
          <w:sz w:val="28"/>
        </w:rPr>
        <w:t>, кг/кг – масса дымовых газов.</w:t>
      </w:r>
    </w:p>
    <w:p w:rsidR="00FE5CE8" w:rsidRDefault="00FE5CE8"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Результаты расчётов по пункту 3.3. сведём в таблицу 3.4.</w:t>
      </w:r>
    </w:p>
    <w:p w:rsidR="003B5E3A" w:rsidRDefault="003B5E3A" w:rsidP="00917EA0">
      <w:pPr>
        <w:pStyle w:val="a3"/>
        <w:spacing w:before="0" w:after="0" w:line="360" w:lineRule="auto"/>
        <w:ind w:firstLine="709"/>
        <w:jc w:val="both"/>
        <w:rPr>
          <w:sz w:val="28"/>
        </w:rPr>
      </w:pPr>
    </w:p>
    <w:p w:rsidR="00917EA0" w:rsidRPr="00917EA0" w:rsidRDefault="003B5E3A" w:rsidP="00917EA0">
      <w:pPr>
        <w:pStyle w:val="a3"/>
        <w:spacing w:before="0" w:after="0" w:line="360" w:lineRule="auto"/>
        <w:ind w:firstLine="709"/>
        <w:jc w:val="both"/>
        <w:rPr>
          <w:sz w:val="28"/>
        </w:rPr>
      </w:pPr>
      <w:r>
        <w:rPr>
          <w:sz w:val="28"/>
        </w:rPr>
        <w:br w:type="page"/>
      </w:r>
      <w:r w:rsidR="00917EA0" w:rsidRPr="00917EA0">
        <w:rPr>
          <w:sz w:val="28"/>
        </w:rPr>
        <w:t>Таблица 3.4.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89"/>
        <w:gridCol w:w="1689"/>
        <w:gridCol w:w="1689"/>
        <w:gridCol w:w="1689"/>
        <w:gridCol w:w="1432"/>
        <w:gridCol w:w="1276"/>
      </w:tblGrid>
      <w:tr w:rsidR="00917EA0" w:rsidRPr="00917EA0">
        <w:tc>
          <w:tcPr>
            <w:tcW w:w="1689" w:type="dxa"/>
            <w:tcBorders>
              <w:bottom w:val="nil"/>
            </w:tcBorders>
          </w:tcPr>
          <w:p w:rsidR="00917EA0" w:rsidRPr="00917EA0" w:rsidRDefault="00917EA0" w:rsidP="003B5E3A">
            <w:pPr>
              <w:pStyle w:val="27"/>
            </w:pPr>
            <w:r w:rsidRPr="00917EA0">
              <w:t>Величина</w:t>
            </w:r>
          </w:p>
        </w:tc>
        <w:tc>
          <w:tcPr>
            <w:tcW w:w="1689" w:type="dxa"/>
            <w:tcBorders>
              <w:bottom w:val="nil"/>
            </w:tcBorders>
          </w:tcPr>
          <w:p w:rsidR="00917EA0" w:rsidRPr="00917EA0" w:rsidRDefault="00917EA0" w:rsidP="003B5E3A">
            <w:pPr>
              <w:pStyle w:val="27"/>
            </w:pPr>
            <w:r w:rsidRPr="00917EA0">
              <w:t>Размерн.</w:t>
            </w:r>
          </w:p>
        </w:tc>
        <w:tc>
          <w:tcPr>
            <w:tcW w:w="6086" w:type="dxa"/>
            <w:gridSpan w:val="4"/>
          </w:tcPr>
          <w:p w:rsidR="00917EA0" w:rsidRPr="00917EA0" w:rsidRDefault="00917EA0" w:rsidP="003B5E3A">
            <w:pPr>
              <w:pStyle w:val="27"/>
            </w:pPr>
            <w:r w:rsidRPr="00917EA0">
              <w:t>Газоходы</w:t>
            </w:r>
          </w:p>
        </w:tc>
      </w:tr>
      <w:tr w:rsidR="00917EA0" w:rsidRPr="00917EA0">
        <w:tc>
          <w:tcPr>
            <w:tcW w:w="1689" w:type="dxa"/>
            <w:tcBorders>
              <w:top w:val="nil"/>
            </w:tcBorders>
          </w:tcPr>
          <w:p w:rsidR="00917EA0" w:rsidRPr="00917EA0" w:rsidRDefault="00917EA0" w:rsidP="003B5E3A">
            <w:pPr>
              <w:pStyle w:val="27"/>
            </w:pPr>
          </w:p>
        </w:tc>
        <w:tc>
          <w:tcPr>
            <w:tcW w:w="1689" w:type="dxa"/>
            <w:tcBorders>
              <w:top w:val="nil"/>
            </w:tcBorders>
          </w:tcPr>
          <w:p w:rsidR="00917EA0" w:rsidRPr="00917EA0" w:rsidRDefault="00917EA0" w:rsidP="003B5E3A">
            <w:pPr>
              <w:pStyle w:val="27"/>
            </w:pPr>
          </w:p>
        </w:tc>
        <w:tc>
          <w:tcPr>
            <w:tcW w:w="1689" w:type="dxa"/>
          </w:tcPr>
          <w:p w:rsidR="00917EA0" w:rsidRPr="00917EA0" w:rsidRDefault="00917EA0" w:rsidP="003B5E3A">
            <w:pPr>
              <w:pStyle w:val="27"/>
            </w:pPr>
            <w:r w:rsidRPr="00917EA0">
              <w:sym w:font="Symbol" w:char="F061"/>
            </w:r>
            <w:r w:rsidRPr="00917EA0">
              <w:rPr>
                <w:vertAlign w:val="subscript"/>
              </w:rPr>
              <w:t>т</w:t>
            </w:r>
            <w:r w:rsidRPr="00917EA0">
              <w:t>=1,05</w:t>
            </w:r>
          </w:p>
        </w:tc>
        <w:tc>
          <w:tcPr>
            <w:tcW w:w="1689" w:type="dxa"/>
          </w:tcPr>
          <w:p w:rsidR="00917EA0" w:rsidRPr="00917EA0" w:rsidRDefault="00917EA0" w:rsidP="003B5E3A">
            <w:pPr>
              <w:pStyle w:val="27"/>
            </w:pPr>
            <w:r w:rsidRPr="00917EA0">
              <w:sym w:font="Symbol" w:char="F061"/>
            </w:r>
            <w:r w:rsidRPr="00917EA0">
              <w:rPr>
                <w:vertAlign w:val="subscript"/>
              </w:rPr>
              <w:t>пп</w:t>
            </w:r>
            <w:r w:rsidRPr="00917EA0">
              <w:t>=1,08</w:t>
            </w:r>
          </w:p>
        </w:tc>
        <w:tc>
          <w:tcPr>
            <w:tcW w:w="1432" w:type="dxa"/>
          </w:tcPr>
          <w:p w:rsidR="00917EA0" w:rsidRPr="00917EA0" w:rsidRDefault="00917EA0" w:rsidP="003B5E3A">
            <w:pPr>
              <w:pStyle w:val="27"/>
            </w:pPr>
            <w:r w:rsidRPr="00917EA0">
              <w:sym w:font="Symbol" w:char="F061"/>
            </w:r>
            <w:r w:rsidRPr="00917EA0">
              <w:rPr>
                <w:vertAlign w:val="subscript"/>
              </w:rPr>
              <w:t>вэ</w:t>
            </w:r>
            <w:r w:rsidRPr="00917EA0">
              <w:t>=1,1</w:t>
            </w:r>
          </w:p>
        </w:tc>
        <w:tc>
          <w:tcPr>
            <w:tcW w:w="1276" w:type="dxa"/>
          </w:tcPr>
          <w:p w:rsidR="00917EA0" w:rsidRPr="00917EA0" w:rsidRDefault="00917EA0" w:rsidP="003B5E3A">
            <w:pPr>
              <w:pStyle w:val="27"/>
            </w:pPr>
            <w:r w:rsidRPr="00917EA0">
              <w:sym w:font="Symbol" w:char="F061"/>
            </w:r>
            <w:r w:rsidRPr="00917EA0">
              <w:rPr>
                <w:vertAlign w:val="subscript"/>
              </w:rPr>
              <w:t>рвп</w:t>
            </w:r>
            <w:r w:rsidRPr="00917EA0">
              <w:t>=1,3</w:t>
            </w:r>
          </w:p>
        </w:tc>
      </w:tr>
      <w:tr w:rsidR="00917EA0" w:rsidRPr="00917EA0">
        <w:tc>
          <w:tcPr>
            <w:tcW w:w="1689" w:type="dxa"/>
          </w:tcPr>
          <w:p w:rsidR="00917EA0" w:rsidRPr="00917EA0" w:rsidRDefault="00917EA0" w:rsidP="003B5E3A">
            <w:pPr>
              <w:pStyle w:val="27"/>
            </w:pPr>
            <w:r w:rsidRPr="00917EA0">
              <w:t>среднее знач.</w:t>
            </w:r>
          </w:p>
          <w:p w:rsidR="00917EA0" w:rsidRPr="00917EA0" w:rsidRDefault="00917EA0" w:rsidP="003B5E3A">
            <w:pPr>
              <w:pStyle w:val="27"/>
            </w:pPr>
            <w:r w:rsidRPr="00917EA0">
              <w:sym w:font="Symbol" w:char="F061"/>
            </w:r>
            <w:r w:rsidRPr="00917EA0">
              <w:t xml:space="preserve"> в газоходах</w:t>
            </w:r>
          </w:p>
        </w:tc>
        <w:tc>
          <w:tcPr>
            <w:tcW w:w="1689" w:type="dxa"/>
          </w:tcPr>
          <w:p w:rsidR="00917EA0" w:rsidRPr="00917EA0" w:rsidRDefault="00917EA0" w:rsidP="003B5E3A">
            <w:pPr>
              <w:pStyle w:val="27"/>
            </w:pPr>
            <w:r w:rsidRPr="00917EA0">
              <w:t>–</w:t>
            </w:r>
          </w:p>
        </w:tc>
        <w:tc>
          <w:tcPr>
            <w:tcW w:w="1689" w:type="dxa"/>
          </w:tcPr>
          <w:p w:rsidR="00917EA0" w:rsidRPr="00917EA0" w:rsidRDefault="00917EA0" w:rsidP="003B5E3A">
            <w:pPr>
              <w:pStyle w:val="27"/>
            </w:pPr>
            <w:r w:rsidRPr="00917EA0">
              <w:t>1,05</w:t>
            </w:r>
          </w:p>
        </w:tc>
        <w:tc>
          <w:tcPr>
            <w:tcW w:w="1689" w:type="dxa"/>
          </w:tcPr>
          <w:p w:rsidR="00917EA0" w:rsidRPr="00917EA0" w:rsidRDefault="00917EA0" w:rsidP="003B5E3A">
            <w:pPr>
              <w:pStyle w:val="27"/>
            </w:pPr>
            <w:r w:rsidRPr="00917EA0">
              <w:t>1,065</w:t>
            </w:r>
          </w:p>
        </w:tc>
        <w:tc>
          <w:tcPr>
            <w:tcW w:w="1432" w:type="dxa"/>
          </w:tcPr>
          <w:p w:rsidR="00917EA0" w:rsidRPr="00917EA0" w:rsidRDefault="00917EA0" w:rsidP="003B5E3A">
            <w:pPr>
              <w:pStyle w:val="27"/>
            </w:pPr>
            <w:r w:rsidRPr="00917EA0">
              <w:t>1,095</w:t>
            </w:r>
          </w:p>
        </w:tc>
        <w:tc>
          <w:tcPr>
            <w:tcW w:w="1276" w:type="dxa"/>
          </w:tcPr>
          <w:p w:rsidR="00917EA0" w:rsidRPr="00917EA0" w:rsidRDefault="00917EA0" w:rsidP="003B5E3A">
            <w:pPr>
              <w:pStyle w:val="27"/>
            </w:pPr>
            <w:r w:rsidRPr="00917EA0">
              <w:t>1,2</w:t>
            </w:r>
          </w:p>
        </w:tc>
      </w:tr>
      <w:tr w:rsidR="00917EA0" w:rsidRPr="00917EA0">
        <w:tc>
          <w:tcPr>
            <w:tcW w:w="1689" w:type="dxa"/>
          </w:tcPr>
          <w:p w:rsidR="00917EA0" w:rsidRPr="00917EA0" w:rsidRDefault="00917EA0" w:rsidP="003B5E3A">
            <w:pPr>
              <w:pStyle w:val="27"/>
            </w:pPr>
            <w:r w:rsidRPr="00917EA0">
              <w:t>(</w:t>
            </w:r>
            <w:r w:rsidRPr="00917EA0">
              <w:sym w:font="Symbol" w:char="F061"/>
            </w:r>
            <w:r w:rsidRPr="00917EA0">
              <w:t>-1)</w:t>
            </w:r>
            <w:r w:rsidRPr="00917EA0">
              <w:sym w:font="Symbol" w:char="F0D7"/>
            </w:r>
            <w:r w:rsidRPr="00917EA0">
              <w:t>V</w:t>
            </w:r>
            <w:r w:rsidRPr="00917EA0">
              <w:rPr>
                <w:vertAlign w:val="superscript"/>
              </w:rPr>
              <w:t>0</w:t>
            </w:r>
            <w:r w:rsidRPr="00917EA0">
              <w:t xml:space="preserve"> </w:t>
            </w:r>
          </w:p>
        </w:tc>
        <w:tc>
          <w:tcPr>
            <w:tcW w:w="1689" w:type="dxa"/>
          </w:tcPr>
          <w:p w:rsidR="00917EA0" w:rsidRPr="00917EA0" w:rsidRDefault="00917EA0" w:rsidP="003B5E3A">
            <w:pPr>
              <w:pStyle w:val="27"/>
            </w:pPr>
            <w:r w:rsidRPr="00917EA0">
              <w:t>м</w:t>
            </w:r>
            <w:r w:rsidRPr="00917EA0">
              <w:rPr>
                <w:vertAlign w:val="superscript"/>
              </w:rPr>
              <w:t>3</w:t>
            </w:r>
            <w:r w:rsidRPr="00917EA0">
              <w:t>/м</w:t>
            </w:r>
            <w:r w:rsidRPr="00917EA0">
              <w:rPr>
                <w:vertAlign w:val="superscript"/>
              </w:rPr>
              <w:t>3</w:t>
            </w:r>
          </w:p>
        </w:tc>
        <w:tc>
          <w:tcPr>
            <w:tcW w:w="1689" w:type="dxa"/>
          </w:tcPr>
          <w:p w:rsidR="00917EA0" w:rsidRPr="00917EA0" w:rsidRDefault="00917EA0" w:rsidP="003B5E3A">
            <w:pPr>
              <w:pStyle w:val="27"/>
            </w:pPr>
            <w:r w:rsidRPr="00917EA0">
              <w:t>0,476</w:t>
            </w:r>
          </w:p>
        </w:tc>
        <w:tc>
          <w:tcPr>
            <w:tcW w:w="1689" w:type="dxa"/>
          </w:tcPr>
          <w:p w:rsidR="00917EA0" w:rsidRPr="00917EA0" w:rsidRDefault="00917EA0" w:rsidP="003B5E3A">
            <w:pPr>
              <w:pStyle w:val="27"/>
            </w:pPr>
            <w:r w:rsidRPr="00917EA0">
              <w:t>0,6188</w:t>
            </w:r>
          </w:p>
        </w:tc>
        <w:tc>
          <w:tcPr>
            <w:tcW w:w="1432" w:type="dxa"/>
          </w:tcPr>
          <w:p w:rsidR="00917EA0" w:rsidRPr="00917EA0" w:rsidRDefault="00917EA0" w:rsidP="003B5E3A">
            <w:pPr>
              <w:pStyle w:val="27"/>
            </w:pPr>
            <w:r w:rsidRPr="00917EA0">
              <w:t>0,904</w:t>
            </w:r>
          </w:p>
        </w:tc>
        <w:tc>
          <w:tcPr>
            <w:tcW w:w="1276" w:type="dxa"/>
          </w:tcPr>
          <w:p w:rsidR="00917EA0" w:rsidRPr="00917EA0" w:rsidRDefault="00917EA0" w:rsidP="003B5E3A">
            <w:pPr>
              <w:pStyle w:val="27"/>
            </w:pPr>
            <w:r w:rsidRPr="00917EA0">
              <w:t>1,904</w:t>
            </w:r>
          </w:p>
        </w:tc>
      </w:tr>
      <w:tr w:rsidR="00917EA0" w:rsidRPr="00917EA0">
        <w:tc>
          <w:tcPr>
            <w:tcW w:w="1689" w:type="dxa"/>
          </w:tcPr>
          <w:p w:rsidR="00917EA0" w:rsidRPr="00917EA0" w:rsidRDefault="00215BA8" w:rsidP="003B5E3A">
            <w:pPr>
              <w:pStyle w:val="27"/>
            </w:pPr>
            <w:r>
              <w:rPr>
                <w:position w:val="-20"/>
              </w:rPr>
              <w:pict>
                <v:shape id="_x0000_i1239" type="#_x0000_t75" style="width:33pt;height:27pt" fillcolor="window">
                  <v:imagedata r:id="rId172" o:title=""/>
                </v:shape>
              </w:pict>
            </w:r>
          </w:p>
        </w:tc>
        <w:tc>
          <w:tcPr>
            <w:tcW w:w="1689" w:type="dxa"/>
          </w:tcPr>
          <w:p w:rsidR="00917EA0" w:rsidRPr="00917EA0" w:rsidRDefault="00917EA0" w:rsidP="003B5E3A">
            <w:pPr>
              <w:pStyle w:val="27"/>
            </w:pPr>
            <w:r w:rsidRPr="00917EA0">
              <w:t>м</w:t>
            </w:r>
            <w:r w:rsidRPr="00917EA0">
              <w:rPr>
                <w:vertAlign w:val="superscript"/>
              </w:rPr>
              <w:t>3</w:t>
            </w:r>
            <w:r w:rsidRPr="00917EA0">
              <w:t>/м</w:t>
            </w:r>
            <w:r w:rsidRPr="00917EA0">
              <w:rPr>
                <w:vertAlign w:val="superscript"/>
              </w:rPr>
              <w:t>3</w:t>
            </w:r>
            <w:r w:rsidRPr="00917EA0">
              <w:t xml:space="preserve"> </w:t>
            </w:r>
          </w:p>
        </w:tc>
        <w:tc>
          <w:tcPr>
            <w:tcW w:w="1689" w:type="dxa"/>
          </w:tcPr>
          <w:p w:rsidR="00917EA0" w:rsidRPr="00917EA0" w:rsidRDefault="00917EA0" w:rsidP="003B5E3A">
            <w:pPr>
              <w:pStyle w:val="27"/>
            </w:pPr>
            <w:r w:rsidRPr="00917EA0">
              <w:t>2,168</w:t>
            </w:r>
          </w:p>
        </w:tc>
        <w:tc>
          <w:tcPr>
            <w:tcW w:w="1689" w:type="dxa"/>
          </w:tcPr>
          <w:p w:rsidR="00917EA0" w:rsidRPr="00917EA0" w:rsidRDefault="00917EA0" w:rsidP="003B5E3A">
            <w:pPr>
              <w:pStyle w:val="27"/>
            </w:pPr>
            <w:r w:rsidRPr="00917EA0">
              <w:t>2,17</w:t>
            </w:r>
          </w:p>
        </w:tc>
        <w:tc>
          <w:tcPr>
            <w:tcW w:w="1432" w:type="dxa"/>
          </w:tcPr>
          <w:p w:rsidR="00917EA0" w:rsidRPr="00917EA0" w:rsidRDefault="00917EA0" w:rsidP="003B5E3A">
            <w:pPr>
              <w:pStyle w:val="27"/>
            </w:pPr>
            <w:r w:rsidRPr="00917EA0">
              <w:t>2,174</w:t>
            </w:r>
          </w:p>
        </w:tc>
        <w:tc>
          <w:tcPr>
            <w:tcW w:w="1276" w:type="dxa"/>
          </w:tcPr>
          <w:p w:rsidR="00917EA0" w:rsidRPr="00917EA0" w:rsidRDefault="00917EA0" w:rsidP="003B5E3A">
            <w:pPr>
              <w:pStyle w:val="27"/>
            </w:pPr>
            <w:r w:rsidRPr="00917EA0">
              <w:t>2,191</w:t>
            </w:r>
          </w:p>
        </w:tc>
      </w:tr>
      <w:tr w:rsidR="00917EA0" w:rsidRPr="00917EA0">
        <w:tc>
          <w:tcPr>
            <w:tcW w:w="1689" w:type="dxa"/>
          </w:tcPr>
          <w:p w:rsidR="00917EA0" w:rsidRPr="00917EA0" w:rsidRDefault="00917EA0" w:rsidP="003B5E3A">
            <w:pPr>
              <w:pStyle w:val="27"/>
            </w:pPr>
            <w:r w:rsidRPr="00917EA0">
              <w:t>V</w:t>
            </w:r>
            <w:r w:rsidRPr="00917EA0">
              <w:rPr>
                <w:vertAlign w:val="subscript"/>
              </w:rPr>
              <w:t>г</w:t>
            </w:r>
          </w:p>
        </w:tc>
        <w:tc>
          <w:tcPr>
            <w:tcW w:w="1689" w:type="dxa"/>
          </w:tcPr>
          <w:p w:rsidR="00917EA0" w:rsidRPr="00917EA0" w:rsidRDefault="00917EA0" w:rsidP="003B5E3A">
            <w:pPr>
              <w:pStyle w:val="27"/>
            </w:pPr>
            <w:r w:rsidRPr="00917EA0">
              <w:t>м</w:t>
            </w:r>
            <w:r w:rsidRPr="00917EA0">
              <w:rPr>
                <w:vertAlign w:val="superscript"/>
              </w:rPr>
              <w:t>3</w:t>
            </w:r>
            <w:r w:rsidRPr="00917EA0">
              <w:t>/м</w:t>
            </w:r>
            <w:r w:rsidRPr="00917EA0">
              <w:rPr>
                <w:vertAlign w:val="superscript"/>
              </w:rPr>
              <w:t>3</w:t>
            </w:r>
          </w:p>
        </w:tc>
        <w:tc>
          <w:tcPr>
            <w:tcW w:w="1689" w:type="dxa"/>
          </w:tcPr>
          <w:p w:rsidR="00917EA0" w:rsidRPr="00917EA0" w:rsidRDefault="00917EA0" w:rsidP="003B5E3A">
            <w:pPr>
              <w:pStyle w:val="27"/>
            </w:pPr>
            <w:r w:rsidRPr="00917EA0">
              <w:t>11,165</w:t>
            </w:r>
          </w:p>
        </w:tc>
        <w:tc>
          <w:tcPr>
            <w:tcW w:w="1689" w:type="dxa"/>
          </w:tcPr>
          <w:p w:rsidR="00917EA0" w:rsidRPr="00917EA0" w:rsidRDefault="00917EA0" w:rsidP="003B5E3A">
            <w:pPr>
              <w:pStyle w:val="27"/>
            </w:pPr>
            <w:r w:rsidRPr="00917EA0">
              <w:t>11,308</w:t>
            </w:r>
          </w:p>
        </w:tc>
        <w:tc>
          <w:tcPr>
            <w:tcW w:w="1432" w:type="dxa"/>
          </w:tcPr>
          <w:p w:rsidR="00917EA0" w:rsidRPr="00917EA0" w:rsidRDefault="00917EA0" w:rsidP="003B5E3A">
            <w:pPr>
              <w:pStyle w:val="27"/>
            </w:pPr>
            <w:r w:rsidRPr="00917EA0">
              <w:t>11,593</w:t>
            </w:r>
          </w:p>
        </w:tc>
        <w:tc>
          <w:tcPr>
            <w:tcW w:w="1276" w:type="dxa"/>
          </w:tcPr>
          <w:p w:rsidR="00917EA0" w:rsidRPr="00917EA0" w:rsidRDefault="00917EA0" w:rsidP="003B5E3A">
            <w:pPr>
              <w:pStyle w:val="27"/>
            </w:pPr>
            <w:r w:rsidRPr="00917EA0">
              <w:t>12,593</w:t>
            </w:r>
          </w:p>
        </w:tc>
      </w:tr>
      <w:tr w:rsidR="00917EA0" w:rsidRPr="00917EA0">
        <w:tc>
          <w:tcPr>
            <w:tcW w:w="1689" w:type="dxa"/>
          </w:tcPr>
          <w:p w:rsidR="00917EA0" w:rsidRPr="00917EA0" w:rsidRDefault="00215BA8" w:rsidP="003B5E3A">
            <w:pPr>
              <w:pStyle w:val="27"/>
            </w:pPr>
            <w:r>
              <w:rPr>
                <w:position w:val="-16"/>
              </w:rPr>
              <w:pict>
                <v:shape id="_x0000_i1240" type="#_x0000_t75" style="width:27.75pt;height:21pt" fillcolor="window">
                  <v:imagedata r:id="rId173" o:title=""/>
                </v:shape>
              </w:pict>
            </w:r>
          </w:p>
        </w:tc>
        <w:tc>
          <w:tcPr>
            <w:tcW w:w="1689" w:type="dxa"/>
          </w:tcPr>
          <w:p w:rsidR="00917EA0" w:rsidRPr="00917EA0" w:rsidRDefault="00917EA0" w:rsidP="003B5E3A">
            <w:pPr>
              <w:pStyle w:val="27"/>
            </w:pPr>
            <w:r w:rsidRPr="00917EA0">
              <w:t>–</w:t>
            </w:r>
          </w:p>
        </w:tc>
        <w:tc>
          <w:tcPr>
            <w:tcW w:w="1689" w:type="dxa"/>
          </w:tcPr>
          <w:p w:rsidR="00917EA0" w:rsidRPr="00917EA0" w:rsidRDefault="00917EA0" w:rsidP="003B5E3A">
            <w:pPr>
              <w:pStyle w:val="27"/>
            </w:pPr>
            <w:r w:rsidRPr="00917EA0">
              <w:t>0,09</w:t>
            </w:r>
          </w:p>
        </w:tc>
        <w:tc>
          <w:tcPr>
            <w:tcW w:w="1689" w:type="dxa"/>
          </w:tcPr>
          <w:p w:rsidR="00917EA0" w:rsidRPr="00917EA0" w:rsidRDefault="00917EA0" w:rsidP="003B5E3A">
            <w:pPr>
              <w:pStyle w:val="27"/>
            </w:pPr>
            <w:r w:rsidRPr="00917EA0">
              <w:t>0,0888</w:t>
            </w:r>
          </w:p>
        </w:tc>
        <w:tc>
          <w:tcPr>
            <w:tcW w:w="1432" w:type="dxa"/>
          </w:tcPr>
          <w:p w:rsidR="00917EA0" w:rsidRPr="00917EA0" w:rsidRDefault="00917EA0" w:rsidP="003B5E3A">
            <w:pPr>
              <w:pStyle w:val="27"/>
            </w:pPr>
            <w:r w:rsidRPr="00917EA0">
              <w:t>0,0866</w:t>
            </w:r>
          </w:p>
        </w:tc>
        <w:tc>
          <w:tcPr>
            <w:tcW w:w="1276" w:type="dxa"/>
          </w:tcPr>
          <w:p w:rsidR="00917EA0" w:rsidRPr="00917EA0" w:rsidRDefault="00917EA0" w:rsidP="003B5E3A">
            <w:pPr>
              <w:pStyle w:val="27"/>
            </w:pPr>
            <w:r w:rsidRPr="00917EA0">
              <w:t>0,0797</w:t>
            </w:r>
          </w:p>
        </w:tc>
      </w:tr>
      <w:tr w:rsidR="00917EA0" w:rsidRPr="00917EA0">
        <w:tc>
          <w:tcPr>
            <w:tcW w:w="1689" w:type="dxa"/>
          </w:tcPr>
          <w:p w:rsidR="00917EA0" w:rsidRPr="00917EA0" w:rsidRDefault="00215BA8" w:rsidP="003B5E3A">
            <w:pPr>
              <w:pStyle w:val="27"/>
            </w:pPr>
            <w:r>
              <w:rPr>
                <w:position w:val="-16"/>
              </w:rPr>
              <w:pict>
                <v:shape id="_x0000_i1241" type="#_x0000_t75" style="width:27.75pt;height:21pt" fillcolor="window">
                  <v:imagedata r:id="rId174" o:title=""/>
                </v:shape>
              </w:pict>
            </w:r>
          </w:p>
        </w:tc>
        <w:tc>
          <w:tcPr>
            <w:tcW w:w="1689" w:type="dxa"/>
          </w:tcPr>
          <w:p w:rsidR="00917EA0" w:rsidRPr="00917EA0" w:rsidRDefault="00917EA0" w:rsidP="003B5E3A">
            <w:pPr>
              <w:pStyle w:val="27"/>
            </w:pPr>
            <w:r w:rsidRPr="00917EA0">
              <w:t>–</w:t>
            </w:r>
          </w:p>
        </w:tc>
        <w:tc>
          <w:tcPr>
            <w:tcW w:w="1689" w:type="dxa"/>
          </w:tcPr>
          <w:p w:rsidR="00917EA0" w:rsidRPr="00917EA0" w:rsidRDefault="00917EA0" w:rsidP="003B5E3A">
            <w:pPr>
              <w:pStyle w:val="27"/>
            </w:pPr>
            <w:r w:rsidRPr="00917EA0">
              <w:t>0,194</w:t>
            </w:r>
          </w:p>
        </w:tc>
        <w:tc>
          <w:tcPr>
            <w:tcW w:w="1689" w:type="dxa"/>
          </w:tcPr>
          <w:p w:rsidR="00917EA0" w:rsidRPr="00917EA0" w:rsidRDefault="00917EA0" w:rsidP="003B5E3A">
            <w:pPr>
              <w:pStyle w:val="27"/>
            </w:pPr>
            <w:r w:rsidRPr="00917EA0">
              <w:t>0,192</w:t>
            </w:r>
          </w:p>
        </w:tc>
        <w:tc>
          <w:tcPr>
            <w:tcW w:w="1432" w:type="dxa"/>
          </w:tcPr>
          <w:p w:rsidR="00917EA0" w:rsidRPr="00917EA0" w:rsidRDefault="00917EA0" w:rsidP="003B5E3A">
            <w:pPr>
              <w:pStyle w:val="27"/>
            </w:pPr>
            <w:r w:rsidRPr="00917EA0">
              <w:t>0,187</w:t>
            </w:r>
          </w:p>
        </w:tc>
        <w:tc>
          <w:tcPr>
            <w:tcW w:w="1276" w:type="dxa"/>
          </w:tcPr>
          <w:p w:rsidR="00917EA0" w:rsidRPr="00917EA0" w:rsidRDefault="00917EA0" w:rsidP="003B5E3A">
            <w:pPr>
              <w:pStyle w:val="27"/>
            </w:pPr>
            <w:r w:rsidRPr="00917EA0">
              <w:t>0,174</w:t>
            </w:r>
          </w:p>
        </w:tc>
      </w:tr>
      <w:tr w:rsidR="00917EA0" w:rsidRPr="00917EA0">
        <w:tc>
          <w:tcPr>
            <w:tcW w:w="1689" w:type="dxa"/>
          </w:tcPr>
          <w:p w:rsidR="00917EA0" w:rsidRPr="00917EA0" w:rsidRDefault="00917EA0" w:rsidP="003B5E3A">
            <w:pPr>
              <w:pStyle w:val="27"/>
            </w:pPr>
            <w:r w:rsidRPr="00917EA0">
              <w:t>r</w:t>
            </w:r>
            <w:r w:rsidRPr="00917EA0">
              <w:rPr>
                <w:vertAlign w:val="subscript"/>
              </w:rPr>
              <w:t>п</w:t>
            </w:r>
          </w:p>
        </w:tc>
        <w:tc>
          <w:tcPr>
            <w:tcW w:w="1689" w:type="dxa"/>
          </w:tcPr>
          <w:p w:rsidR="00917EA0" w:rsidRPr="00917EA0" w:rsidRDefault="00917EA0" w:rsidP="003B5E3A">
            <w:pPr>
              <w:pStyle w:val="27"/>
            </w:pPr>
            <w:r w:rsidRPr="00917EA0">
              <w:t>–</w:t>
            </w:r>
          </w:p>
        </w:tc>
        <w:tc>
          <w:tcPr>
            <w:tcW w:w="1689" w:type="dxa"/>
          </w:tcPr>
          <w:p w:rsidR="00917EA0" w:rsidRPr="00917EA0" w:rsidRDefault="00917EA0" w:rsidP="003B5E3A">
            <w:pPr>
              <w:pStyle w:val="27"/>
            </w:pPr>
            <w:r w:rsidRPr="00917EA0">
              <w:t>0,284</w:t>
            </w:r>
          </w:p>
        </w:tc>
        <w:tc>
          <w:tcPr>
            <w:tcW w:w="1689" w:type="dxa"/>
          </w:tcPr>
          <w:p w:rsidR="00917EA0" w:rsidRPr="00917EA0" w:rsidRDefault="00917EA0" w:rsidP="003B5E3A">
            <w:pPr>
              <w:pStyle w:val="27"/>
            </w:pPr>
            <w:r w:rsidRPr="00917EA0">
              <w:t>0,2808</w:t>
            </w:r>
          </w:p>
        </w:tc>
        <w:tc>
          <w:tcPr>
            <w:tcW w:w="1432" w:type="dxa"/>
          </w:tcPr>
          <w:p w:rsidR="00917EA0" w:rsidRPr="00917EA0" w:rsidRDefault="00917EA0" w:rsidP="003B5E3A">
            <w:pPr>
              <w:pStyle w:val="27"/>
            </w:pPr>
            <w:r w:rsidRPr="00917EA0">
              <w:t>0,274</w:t>
            </w:r>
          </w:p>
        </w:tc>
        <w:tc>
          <w:tcPr>
            <w:tcW w:w="1276" w:type="dxa"/>
          </w:tcPr>
          <w:p w:rsidR="00917EA0" w:rsidRPr="00917EA0" w:rsidRDefault="00917EA0" w:rsidP="003B5E3A">
            <w:pPr>
              <w:pStyle w:val="27"/>
            </w:pPr>
            <w:r w:rsidRPr="00917EA0">
              <w:t>0,254</w:t>
            </w:r>
          </w:p>
        </w:tc>
      </w:tr>
    </w:tbl>
    <w:p w:rsidR="00917EA0" w:rsidRPr="00917EA0" w:rsidRDefault="00917EA0" w:rsidP="00917EA0">
      <w:pPr>
        <w:widowControl/>
        <w:spacing w:line="360" w:lineRule="auto"/>
        <w:ind w:firstLine="709"/>
        <w:rPr>
          <w:kern w:val="28"/>
          <w:sz w:val="28"/>
        </w:rPr>
      </w:pPr>
    </w:p>
    <w:p w:rsidR="00917EA0" w:rsidRPr="00917EA0" w:rsidRDefault="0098058B" w:rsidP="00917EA0">
      <w:pPr>
        <w:pStyle w:val="3"/>
        <w:spacing w:before="0" w:after="0" w:line="360" w:lineRule="auto"/>
      </w:pPr>
      <w:r>
        <w:t>3.3.3</w:t>
      </w:r>
      <w:r w:rsidR="00917EA0" w:rsidRPr="00917EA0">
        <w:t xml:space="preserve"> Тепловой баланс котлоагрегата</w:t>
      </w:r>
    </w:p>
    <w:p w:rsidR="00917EA0" w:rsidRDefault="00917EA0" w:rsidP="00917EA0">
      <w:pPr>
        <w:widowControl/>
        <w:spacing w:line="360" w:lineRule="auto"/>
        <w:ind w:firstLine="709"/>
        <w:rPr>
          <w:kern w:val="28"/>
          <w:sz w:val="28"/>
        </w:rPr>
      </w:pPr>
      <w:r w:rsidRPr="00917EA0">
        <w:rPr>
          <w:kern w:val="28"/>
          <w:sz w:val="28"/>
        </w:rPr>
        <w:t>Составим общее уравнение теплового баланса:</w:t>
      </w:r>
    </w:p>
    <w:p w:rsidR="0098058B" w:rsidRPr="00917EA0" w:rsidRDefault="0098058B"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vertAlign w:val="subscript"/>
        </w:rPr>
      </w:pPr>
      <w:r>
        <w:rPr>
          <w:kern w:val="28"/>
          <w:position w:val="-16"/>
          <w:sz w:val="28"/>
        </w:rPr>
        <w:pict>
          <v:shape id="_x0000_i1242" type="#_x0000_t75" style="width:21.75pt;height:24pt" fillcolor="window">
            <v:imagedata r:id="rId176" o:title=""/>
          </v:shape>
        </w:pict>
      </w:r>
      <w:r w:rsidR="00917EA0" w:rsidRPr="00917EA0">
        <w:rPr>
          <w:kern w:val="28"/>
          <w:sz w:val="28"/>
        </w:rPr>
        <w:t>=Q</w:t>
      </w:r>
      <w:r w:rsidR="00917EA0" w:rsidRPr="00917EA0">
        <w:rPr>
          <w:kern w:val="28"/>
          <w:sz w:val="28"/>
          <w:vertAlign w:val="subscript"/>
        </w:rPr>
        <w:t>1</w:t>
      </w:r>
      <w:r w:rsidR="00917EA0" w:rsidRPr="00917EA0">
        <w:rPr>
          <w:kern w:val="28"/>
          <w:sz w:val="28"/>
        </w:rPr>
        <w:t>+Q</w:t>
      </w:r>
      <w:r w:rsidR="00917EA0" w:rsidRPr="00917EA0">
        <w:rPr>
          <w:kern w:val="28"/>
          <w:sz w:val="28"/>
          <w:vertAlign w:val="subscript"/>
        </w:rPr>
        <w:t>2</w:t>
      </w:r>
      <w:r w:rsidR="00917EA0" w:rsidRPr="00917EA0">
        <w:rPr>
          <w:kern w:val="28"/>
          <w:sz w:val="28"/>
        </w:rPr>
        <w:t>+Q</w:t>
      </w:r>
      <w:r w:rsidR="00917EA0" w:rsidRPr="00917EA0">
        <w:rPr>
          <w:kern w:val="28"/>
          <w:sz w:val="28"/>
          <w:vertAlign w:val="subscript"/>
        </w:rPr>
        <w:t>3</w:t>
      </w:r>
      <w:r w:rsidR="00917EA0" w:rsidRPr="00917EA0">
        <w:rPr>
          <w:kern w:val="28"/>
          <w:sz w:val="28"/>
        </w:rPr>
        <w:t>+Q</w:t>
      </w:r>
      <w:r w:rsidR="00917EA0" w:rsidRPr="00917EA0">
        <w:rPr>
          <w:kern w:val="28"/>
          <w:sz w:val="28"/>
          <w:vertAlign w:val="subscript"/>
        </w:rPr>
        <w:t>4</w:t>
      </w:r>
      <w:r w:rsidR="00917EA0" w:rsidRPr="00917EA0">
        <w:rPr>
          <w:kern w:val="28"/>
          <w:sz w:val="28"/>
        </w:rPr>
        <w:t>+Q</w:t>
      </w:r>
      <w:r w:rsidR="00917EA0" w:rsidRPr="00917EA0">
        <w:rPr>
          <w:kern w:val="28"/>
          <w:sz w:val="28"/>
          <w:vertAlign w:val="subscript"/>
        </w:rPr>
        <w:t>5</w:t>
      </w:r>
      <w:r w:rsidR="00917EA0" w:rsidRPr="00917EA0">
        <w:rPr>
          <w:kern w:val="28"/>
          <w:sz w:val="28"/>
        </w:rPr>
        <w:t>+Q</w:t>
      </w:r>
      <w:r w:rsidR="00917EA0" w:rsidRPr="00917EA0">
        <w:rPr>
          <w:kern w:val="28"/>
          <w:sz w:val="28"/>
          <w:vertAlign w:val="subscript"/>
        </w:rPr>
        <w:t>6</w:t>
      </w:r>
    </w:p>
    <w:p w:rsidR="0098058B" w:rsidRPr="00917EA0" w:rsidRDefault="0098058B" w:rsidP="00917EA0">
      <w:pPr>
        <w:widowControl/>
        <w:spacing w:line="360" w:lineRule="auto"/>
        <w:ind w:firstLine="709"/>
        <w:rPr>
          <w:kern w:val="28"/>
          <w:sz w:val="28"/>
          <w:vertAlign w:val="subscript"/>
        </w:rPr>
      </w:pPr>
    </w:p>
    <w:p w:rsidR="00917EA0" w:rsidRDefault="00917EA0" w:rsidP="00917EA0">
      <w:pPr>
        <w:pStyle w:val="3"/>
        <w:spacing w:before="0" w:after="0" w:line="360" w:lineRule="auto"/>
      </w:pPr>
      <w:r w:rsidRPr="00917EA0">
        <w:t>3.3.3.1 Располагаемое тепло на 1м</w:t>
      </w:r>
      <w:r w:rsidRPr="00917EA0">
        <w:rPr>
          <w:vertAlign w:val="superscript"/>
        </w:rPr>
        <w:t>3</w:t>
      </w:r>
      <w:r w:rsidRPr="00917EA0">
        <w:t xml:space="preserve"> газообразного топлива:</w:t>
      </w:r>
    </w:p>
    <w:p w:rsidR="0098058B" w:rsidRPr="0098058B" w:rsidRDefault="0098058B" w:rsidP="0098058B">
      <w:pPr>
        <w:widowControl/>
        <w:rPr>
          <w:kern w:val="28"/>
          <w:sz w:val="28"/>
        </w:rPr>
      </w:pPr>
    </w:p>
    <w:p w:rsidR="00917EA0" w:rsidRDefault="00215BA8" w:rsidP="00917EA0">
      <w:pPr>
        <w:widowControl/>
        <w:spacing w:line="360" w:lineRule="auto"/>
        <w:ind w:firstLine="709"/>
        <w:rPr>
          <w:kern w:val="28"/>
          <w:sz w:val="28"/>
          <w:vertAlign w:val="subscript"/>
        </w:rPr>
      </w:pPr>
      <w:r>
        <w:rPr>
          <w:kern w:val="28"/>
          <w:position w:val="-16"/>
          <w:sz w:val="28"/>
        </w:rPr>
        <w:pict>
          <v:shape id="_x0000_i1243" type="#_x0000_t75" style="width:21.75pt;height:24pt" fillcolor="window">
            <v:imagedata r:id="rId176" o:title=""/>
          </v:shape>
        </w:pict>
      </w:r>
      <w:r w:rsidR="00917EA0" w:rsidRPr="00917EA0">
        <w:rPr>
          <w:kern w:val="28"/>
          <w:sz w:val="28"/>
        </w:rPr>
        <w:t>=</w:t>
      </w:r>
      <w:r>
        <w:rPr>
          <w:kern w:val="28"/>
          <w:position w:val="-12"/>
          <w:sz w:val="28"/>
        </w:rPr>
        <w:pict>
          <v:shape id="_x0000_i1244" type="#_x0000_t75" style="width:21.75pt;height:21.75pt" fillcolor="window">
            <v:imagedata r:id="rId177" o:title=""/>
          </v:shape>
        </w:pict>
      </w:r>
      <w:r w:rsidR="00917EA0" w:rsidRPr="00917EA0">
        <w:rPr>
          <w:kern w:val="28"/>
          <w:sz w:val="28"/>
        </w:rPr>
        <w:t>+Q</w:t>
      </w:r>
      <w:r w:rsidR="00917EA0" w:rsidRPr="00917EA0">
        <w:rPr>
          <w:kern w:val="28"/>
          <w:sz w:val="28"/>
          <w:vertAlign w:val="subscript"/>
        </w:rPr>
        <w:t>в.вн.</w:t>
      </w:r>
      <w:r w:rsidR="00917EA0" w:rsidRPr="00917EA0">
        <w:rPr>
          <w:kern w:val="28"/>
          <w:sz w:val="28"/>
        </w:rPr>
        <w:t>+i</w:t>
      </w:r>
      <w:r w:rsidR="00917EA0" w:rsidRPr="00917EA0">
        <w:rPr>
          <w:kern w:val="28"/>
          <w:sz w:val="28"/>
          <w:vertAlign w:val="subscript"/>
        </w:rPr>
        <w:t>тл</w:t>
      </w:r>
      <w:r w:rsidR="0041292B">
        <w:rPr>
          <w:kern w:val="28"/>
          <w:sz w:val="28"/>
          <w:vertAlign w:val="subscript"/>
        </w:rPr>
        <w:t>,</w:t>
      </w:r>
    </w:p>
    <w:p w:rsidR="0098058B" w:rsidRPr="00917EA0" w:rsidRDefault="0098058B" w:rsidP="00917EA0">
      <w:pPr>
        <w:widowControl/>
        <w:spacing w:line="360" w:lineRule="auto"/>
        <w:ind w:firstLine="709"/>
        <w:rPr>
          <w:kern w:val="28"/>
          <w:sz w:val="28"/>
          <w:vertAlign w:val="subscript"/>
        </w:rPr>
      </w:pPr>
    </w:p>
    <w:p w:rsidR="00917EA0" w:rsidRPr="00917EA0" w:rsidRDefault="00917EA0" w:rsidP="00917EA0">
      <w:pPr>
        <w:widowControl/>
        <w:spacing w:line="360" w:lineRule="auto"/>
        <w:ind w:firstLine="709"/>
        <w:rPr>
          <w:kern w:val="28"/>
          <w:sz w:val="28"/>
        </w:rPr>
      </w:pPr>
      <w:r w:rsidRPr="00917EA0">
        <w:rPr>
          <w:kern w:val="28"/>
          <w:sz w:val="28"/>
        </w:rPr>
        <w:t>где Q</w:t>
      </w:r>
      <w:r w:rsidRPr="00917EA0">
        <w:rPr>
          <w:kern w:val="28"/>
          <w:sz w:val="28"/>
          <w:vertAlign w:val="subscript"/>
        </w:rPr>
        <w:t xml:space="preserve">в.вн. </w:t>
      </w:r>
      <w:r w:rsidRPr="00917EA0">
        <w:rPr>
          <w:kern w:val="28"/>
          <w:sz w:val="28"/>
        </w:rPr>
        <w:t xml:space="preserve">= </w:t>
      </w:r>
      <w:r w:rsidRPr="00917EA0">
        <w:rPr>
          <w:kern w:val="28"/>
          <w:sz w:val="28"/>
          <w:szCs w:val="28"/>
        </w:rPr>
        <w:sym w:font="Symbol" w:char="F062"/>
      </w:r>
      <w:r w:rsidRPr="00917EA0">
        <w:rPr>
          <w:kern w:val="28"/>
          <w:sz w:val="28"/>
          <w:szCs w:val="28"/>
        </w:rPr>
        <w:sym w:font="Times New Roman" w:char="0027"/>
      </w:r>
      <w:r w:rsidRPr="00917EA0">
        <w:rPr>
          <w:kern w:val="28"/>
          <w:sz w:val="28"/>
        </w:rPr>
        <w:t>[</w:t>
      </w:r>
      <w:r w:rsidR="00215BA8">
        <w:rPr>
          <w:kern w:val="28"/>
          <w:position w:val="-12"/>
          <w:sz w:val="28"/>
        </w:rPr>
        <w:pict>
          <v:shape id="_x0000_i1245" type="#_x0000_t75" style="width:18.75pt;height:21.75pt" fillcolor="window">
            <v:imagedata r:id="rId178" o:title=""/>
          </v:shape>
        </w:pict>
      </w:r>
      <w:r w:rsidRPr="00917EA0">
        <w:rPr>
          <w:kern w:val="28"/>
          <w:sz w:val="28"/>
          <w:szCs w:val="28"/>
        </w:rPr>
        <w:sym w:font="Times New Roman" w:char="0027"/>
      </w:r>
      <w:r w:rsidRPr="00917EA0">
        <w:rPr>
          <w:kern w:val="28"/>
          <w:sz w:val="28"/>
        </w:rPr>
        <w:t xml:space="preserve">- </w:t>
      </w:r>
      <w:r w:rsidR="00215BA8">
        <w:rPr>
          <w:kern w:val="28"/>
          <w:position w:val="-12"/>
          <w:sz w:val="28"/>
        </w:rPr>
        <w:pict>
          <v:shape id="_x0000_i1246" type="#_x0000_t75" style="width:18.75pt;height:21.75pt" fillcolor="window">
            <v:imagedata r:id="rId178" o:title=""/>
          </v:shape>
        </w:pict>
      </w:r>
      <w:r w:rsidRPr="00917EA0">
        <w:rPr>
          <w:kern w:val="28"/>
          <w:sz w:val="28"/>
        </w:rPr>
        <w:t>] – тепло внесённое в котёл воздухом,</w:t>
      </w:r>
    </w:p>
    <w:p w:rsidR="00917EA0" w:rsidRPr="00917EA0" w:rsidRDefault="00917EA0" w:rsidP="00917EA0">
      <w:pPr>
        <w:widowControl/>
        <w:spacing w:line="360" w:lineRule="auto"/>
        <w:ind w:firstLine="709"/>
        <w:rPr>
          <w:kern w:val="28"/>
          <w:sz w:val="28"/>
        </w:rPr>
      </w:pPr>
      <w:r w:rsidRPr="00917EA0">
        <w:rPr>
          <w:kern w:val="28"/>
          <w:sz w:val="28"/>
          <w:szCs w:val="28"/>
        </w:rPr>
        <w:sym w:font="Symbol" w:char="F062"/>
      </w:r>
      <w:r w:rsidRPr="00917EA0">
        <w:rPr>
          <w:kern w:val="28"/>
          <w:sz w:val="28"/>
          <w:szCs w:val="28"/>
        </w:rPr>
        <w:sym w:font="Times New Roman" w:char="0027"/>
      </w:r>
      <w:r w:rsidRPr="00917EA0">
        <w:rPr>
          <w:kern w:val="28"/>
          <w:sz w:val="28"/>
        </w:rPr>
        <w:t xml:space="preserve"> – отношение количества воздуха на входе в котлоагрегат к теоретическому необходимому,</w:t>
      </w:r>
    </w:p>
    <w:p w:rsidR="00917EA0" w:rsidRDefault="00215BA8" w:rsidP="00917EA0">
      <w:pPr>
        <w:widowControl/>
        <w:spacing w:line="360" w:lineRule="auto"/>
        <w:ind w:firstLine="709"/>
        <w:rPr>
          <w:kern w:val="28"/>
          <w:sz w:val="28"/>
        </w:rPr>
      </w:pPr>
      <w:r>
        <w:rPr>
          <w:kern w:val="28"/>
          <w:position w:val="-12"/>
          <w:sz w:val="28"/>
        </w:rPr>
        <w:pict>
          <v:shape id="_x0000_i1247" type="#_x0000_t75" style="width:18.75pt;height:21.75pt" fillcolor="window">
            <v:imagedata r:id="rId178" o:title=""/>
          </v:shape>
        </w:pict>
      </w:r>
      <w:r w:rsidR="00917EA0" w:rsidRPr="00917EA0">
        <w:rPr>
          <w:kern w:val="28"/>
          <w:sz w:val="28"/>
          <w:szCs w:val="28"/>
        </w:rPr>
        <w:sym w:font="Times New Roman" w:char="0027"/>
      </w:r>
      <w:r w:rsidR="00917EA0" w:rsidRPr="00917EA0">
        <w:rPr>
          <w:kern w:val="28"/>
          <w:sz w:val="28"/>
        </w:rPr>
        <w:t>,</w:t>
      </w:r>
      <w:r>
        <w:rPr>
          <w:kern w:val="28"/>
          <w:position w:val="-12"/>
          <w:sz w:val="28"/>
        </w:rPr>
        <w:pict>
          <v:shape id="_x0000_i1248" type="#_x0000_t75" style="width:18.75pt;height:21.75pt" fillcolor="window">
            <v:imagedata r:id="rId178" o:title=""/>
          </v:shape>
        </w:pict>
      </w:r>
      <w:r w:rsidR="00917EA0" w:rsidRPr="00917EA0">
        <w:rPr>
          <w:kern w:val="28"/>
          <w:sz w:val="28"/>
        </w:rPr>
        <w:t xml:space="preserve"> – энтальпии теоретически необходимого количества воздуха на входе в котлоагрегат и холодного воздуха, определяется соответственно по температуре на входе в воздухоподогреватель и холодного воздуха.</w:t>
      </w:r>
    </w:p>
    <w:p w:rsidR="00211E0B" w:rsidRPr="00917EA0" w:rsidRDefault="00211E0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szCs w:val="28"/>
        </w:rPr>
        <w:sym w:font="Symbol" w:char="F062"/>
      </w:r>
      <w:r w:rsidRPr="00917EA0">
        <w:rPr>
          <w:kern w:val="28"/>
          <w:sz w:val="28"/>
          <w:szCs w:val="28"/>
        </w:rPr>
        <w:sym w:font="Times New Roman" w:char="0027"/>
      </w:r>
      <w:r w:rsidRPr="00917EA0">
        <w:rPr>
          <w:kern w:val="28"/>
          <w:sz w:val="28"/>
        </w:rPr>
        <w:t>=</w:t>
      </w:r>
      <w:r w:rsidRPr="00917EA0">
        <w:rPr>
          <w:kern w:val="28"/>
          <w:sz w:val="28"/>
          <w:szCs w:val="28"/>
        </w:rPr>
        <w:sym w:font="Symbol" w:char="F061"/>
      </w:r>
      <w:r w:rsidRPr="00917EA0">
        <w:rPr>
          <w:kern w:val="28"/>
          <w:sz w:val="28"/>
          <w:vertAlign w:val="subscript"/>
        </w:rPr>
        <w:t>т</w:t>
      </w:r>
      <w:r w:rsidRPr="00917EA0">
        <w:rPr>
          <w:kern w:val="28"/>
          <w:sz w:val="28"/>
        </w:rPr>
        <w:t>+</w:t>
      </w:r>
      <w:r w:rsidRPr="00917EA0">
        <w:rPr>
          <w:kern w:val="28"/>
          <w:sz w:val="28"/>
          <w:szCs w:val="28"/>
        </w:rPr>
        <w:sym w:font="Symbol" w:char="F044"/>
      </w:r>
      <w:r w:rsidRPr="00917EA0">
        <w:rPr>
          <w:kern w:val="28"/>
          <w:sz w:val="28"/>
          <w:szCs w:val="28"/>
        </w:rPr>
        <w:sym w:font="Symbol" w:char="F061"/>
      </w:r>
      <w:r w:rsidRPr="00917EA0">
        <w:rPr>
          <w:kern w:val="28"/>
          <w:sz w:val="28"/>
          <w:vertAlign w:val="subscript"/>
        </w:rPr>
        <w:t>т</w:t>
      </w:r>
      <w:r w:rsidRPr="00917EA0">
        <w:rPr>
          <w:kern w:val="28"/>
          <w:sz w:val="28"/>
        </w:rPr>
        <w:t>+</w:t>
      </w:r>
      <w:r w:rsidRPr="00917EA0">
        <w:rPr>
          <w:kern w:val="28"/>
          <w:sz w:val="28"/>
          <w:szCs w:val="28"/>
        </w:rPr>
        <w:sym w:font="Symbol" w:char="F044"/>
      </w:r>
      <w:r w:rsidRPr="00917EA0">
        <w:rPr>
          <w:kern w:val="28"/>
          <w:sz w:val="28"/>
          <w:szCs w:val="28"/>
        </w:rPr>
        <w:sym w:font="Symbol" w:char="F061"/>
      </w:r>
      <w:r w:rsidRPr="00917EA0">
        <w:rPr>
          <w:kern w:val="28"/>
          <w:sz w:val="28"/>
          <w:vertAlign w:val="subscript"/>
        </w:rPr>
        <w:t>ВП</w:t>
      </w:r>
      <w:r w:rsidRPr="00917EA0">
        <w:rPr>
          <w:kern w:val="28"/>
          <w:sz w:val="28"/>
        </w:rPr>
        <w:t>=1,05+0,05+0,2=1,3</w:t>
      </w:r>
    </w:p>
    <w:p w:rsidR="00917EA0" w:rsidRPr="00917EA0" w:rsidRDefault="00215BA8" w:rsidP="00917EA0">
      <w:pPr>
        <w:widowControl/>
        <w:spacing w:line="360" w:lineRule="auto"/>
        <w:ind w:firstLine="709"/>
        <w:rPr>
          <w:kern w:val="28"/>
          <w:sz w:val="28"/>
        </w:rPr>
      </w:pPr>
      <w:r>
        <w:rPr>
          <w:kern w:val="28"/>
          <w:position w:val="-12"/>
          <w:sz w:val="28"/>
        </w:rPr>
        <w:pict>
          <v:shape id="_x0000_i1249" type="#_x0000_t75" style="width:18.75pt;height:21.75pt" fillcolor="window">
            <v:imagedata r:id="rId178" o:title=""/>
          </v:shape>
        </w:pict>
      </w:r>
      <w:r w:rsidR="00917EA0" w:rsidRPr="00917EA0">
        <w:rPr>
          <w:kern w:val="28"/>
          <w:sz w:val="28"/>
          <w:szCs w:val="28"/>
        </w:rPr>
        <w:sym w:font="Times New Roman" w:char="0027"/>
      </w:r>
      <w:r w:rsidR="00917EA0" w:rsidRPr="00917EA0">
        <w:rPr>
          <w:kern w:val="28"/>
          <w:sz w:val="28"/>
        </w:rPr>
        <w:t xml:space="preserve"> =С</w:t>
      </w:r>
      <w:r w:rsidR="00917EA0" w:rsidRPr="00917EA0">
        <w:rPr>
          <w:kern w:val="28"/>
          <w:sz w:val="28"/>
          <w:vertAlign w:val="subscript"/>
        </w:rPr>
        <w:t>р</w:t>
      </w:r>
      <w:r w:rsidR="00917EA0" w:rsidRPr="00917EA0">
        <w:rPr>
          <w:kern w:val="28"/>
          <w:sz w:val="28"/>
          <w:szCs w:val="28"/>
        </w:rPr>
        <w:sym w:font="Symbol" w:char="F0D7"/>
      </w:r>
      <w:r w:rsidR="00917EA0" w:rsidRPr="00917EA0">
        <w:rPr>
          <w:kern w:val="28"/>
          <w:sz w:val="28"/>
        </w:rPr>
        <w:t>V</w:t>
      </w:r>
      <w:r w:rsidR="00917EA0" w:rsidRPr="00917EA0">
        <w:rPr>
          <w:kern w:val="28"/>
          <w:sz w:val="28"/>
          <w:vertAlign w:val="superscript"/>
        </w:rPr>
        <w:t>0</w:t>
      </w:r>
      <w:r w:rsidR="00917EA0" w:rsidRPr="00917EA0">
        <w:rPr>
          <w:kern w:val="28"/>
          <w:sz w:val="28"/>
          <w:szCs w:val="28"/>
        </w:rPr>
        <w:sym w:font="Symbol" w:char="F0D7"/>
      </w:r>
      <w:r w:rsidR="00917EA0" w:rsidRPr="00917EA0">
        <w:rPr>
          <w:kern w:val="28"/>
          <w:sz w:val="28"/>
        </w:rPr>
        <w:t>t</w:t>
      </w:r>
      <w:r w:rsidR="00917EA0" w:rsidRPr="00917EA0">
        <w:rPr>
          <w:kern w:val="28"/>
          <w:sz w:val="28"/>
          <w:vertAlign w:val="subscript"/>
        </w:rPr>
        <w:t>в</w:t>
      </w:r>
      <w:r w:rsidR="00917EA0" w:rsidRPr="00917EA0">
        <w:rPr>
          <w:kern w:val="28"/>
          <w:sz w:val="28"/>
        </w:rPr>
        <w:t>=1,28</w:t>
      </w:r>
      <w:r w:rsidR="00917EA0" w:rsidRPr="00917EA0">
        <w:rPr>
          <w:kern w:val="28"/>
          <w:sz w:val="28"/>
          <w:szCs w:val="28"/>
        </w:rPr>
        <w:sym w:font="Symbol" w:char="F0D7"/>
      </w:r>
      <w:r w:rsidR="00917EA0" w:rsidRPr="00917EA0">
        <w:rPr>
          <w:kern w:val="28"/>
          <w:sz w:val="28"/>
        </w:rPr>
        <w:t>9,52</w:t>
      </w:r>
      <w:r w:rsidR="00917EA0" w:rsidRPr="00917EA0">
        <w:rPr>
          <w:kern w:val="28"/>
          <w:sz w:val="28"/>
          <w:szCs w:val="28"/>
        </w:rPr>
        <w:sym w:font="Symbol" w:char="F0D7"/>
      </w:r>
      <w:r w:rsidR="00917EA0" w:rsidRPr="00917EA0">
        <w:rPr>
          <w:kern w:val="28"/>
          <w:sz w:val="28"/>
        </w:rPr>
        <w:t>30= 365 кДж/м</w:t>
      </w:r>
      <w:r w:rsidR="00917EA0" w:rsidRPr="00917EA0">
        <w:rPr>
          <w:kern w:val="28"/>
          <w:sz w:val="28"/>
          <w:vertAlign w:val="superscript"/>
        </w:rPr>
        <w:t>3</w:t>
      </w:r>
    </w:p>
    <w:p w:rsidR="00917EA0" w:rsidRPr="00917EA0" w:rsidRDefault="00215BA8" w:rsidP="00917EA0">
      <w:pPr>
        <w:widowControl/>
        <w:spacing w:line="360" w:lineRule="auto"/>
        <w:ind w:firstLine="709"/>
        <w:rPr>
          <w:kern w:val="28"/>
          <w:sz w:val="28"/>
        </w:rPr>
      </w:pPr>
      <w:r>
        <w:rPr>
          <w:kern w:val="28"/>
          <w:position w:val="-12"/>
          <w:sz w:val="28"/>
        </w:rPr>
        <w:pict>
          <v:shape id="_x0000_i1250" type="#_x0000_t75" style="width:18.75pt;height:21.75pt" fillcolor="window">
            <v:imagedata r:id="rId178" o:title=""/>
          </v:shape>
        </w:pict>
      </w:r>
      <w:r w:rsidR="00917EA0" w:rsidRPr="00917EA0">
        <w:rPr>
          <w:kern w:val="28"/>
          <w:sz w:val="28"/>
        </w:rPr>
        <w:t>= С</w:t>
      </w:r>
      <w:r w:rsidR="00917EA0" w:rsidRPr="00917EA0">
        <w:rPr>
          <w:kern w:val="28"/>
          <w:sz w:val="28"/>
          <w:vertAlign w:val="subscript"/>
        </w:rPr>
        <w:t>р</w:t>
      </w:r>
      <w:r w:rsidR="00917EA0" w:rsidRPr="00917EA0">
        <w:rPr>
          <w:kern w:val="28"/>
          <w:sz w:val="28"/>
          <w:szCs w:val="28"/>
        </w:rPr>
        <w:sym w:font="Symbol" w:char="F0D7"/>
      </w:r>
      <w:r w:rsidR="00917EA0" w:rsidRPr="00917EA0">
        <w:rPr>
          <w:kern w:val="28"/>
          <w:sz w:val="28"/>
        </w:rPr>
        <w:t>V</w:t>
      </w:r>
      <w:r w:rsidR="00917EA0" w:rsidRPr="00917EA0">
        <w:rPr>
          <w:kern w:val="28"/>
          <w:sz w:val="28"/>
          <w:vertAlign w:val="superscript"/>
        </w:rPr>
        <w:t>0</w:t>
      </w:r>
      <w:r w:rsidR="00917EA0" w:rsidRPr="00917EA0">
        <w:rPr>
          <w:kern w:val="28"/>
          <w:sz w:val="28"/>
          <w:szCs w:val="28"/>
        </w:rPr>
        <w:sym w:font="Symbol" w:char="F0D7"/>
      </w:r>
      <w:r w:rsidR="00917EA0" w:rsidRPr="00917EA0">
        <w:rPr>
          <w:kern w:val="28"/>
          <w:sz w:val="28"/>
        </w:rPr>
        <w:t>t</w:t>
      </w:r>
      <w:r w:rsidR="00917EA0" w:rsidRPr="00917EA0">
        <w:rPr>
          <w:kern w:val="28"/>
          <w:sz w:val="28"/>
          <w:vertAlign w:val="subscript"/>
        </w:rPr>
        <w:t>хв</w:t>
      </w:r>
      <w:r w:rsidR="00917EA0" w:rsidRPr="00917EA0">
        <w:rPr>
          <w:kern w:val="28"/>
          <w:sz w:val="28"/>
        </w:rPr>
        <w:t>=1,28</w:t>
      </w:r>
      <w:r w:rsidR="00917EA0" w:rsidRPr="00917EA0">
        <w:rPr>
          <w:kern w:val="28"/>
          <w:sz w:val="28"/>
          <w:szCs w:val="28"/>
        </w:rPr>
        <w:sym w:font="Symbol" w:char="F0D7"/>
      </w:r>
      <w:r w:rsidR="00917EA0" w:rsidRPr="00917EA0">
        <w:rPr>
          <w:kern w:val="28"/>
          <w:sz w:val="28"/>
        </w:rPr>
        <w:t>9,52</w:t>
      </w:r>
      <w:r w:rsidR="00917EA0" w:rsidRPr="00917EA0">
        <w:rPr>
          <w:kern w:val="28"/>
          <w:sz w:val="28"/>
          <w:szCs w:val="28"/>
        </w:rPr>
        <w:sym w:font="Symbol" w:char="F0D7"/>
      </w:r>
      <w:r w:rsidR="00917EA0" w:rsidRPr="00917EA0">
        <w:rPr>
          <w:kern w:val="28"/>
          <w:sz w:val="28"/>
        </w:rPr>
        <w:t>15= 183 кДж/м</w:t>
      </w:r>
      <w:r w:rsidR="00917EA0" w:rsidRPr="00917EA0">
        <w:rPr>
          <w:kern w:val="28"/>
          <w:sz w:val="28"/>
          <w:vertAlign w:val="superscript"/>
        </w:rPr>
        <w:t>3</w:t>
      </w:r>
      <w:r w:rsidR="00917EA0" w:rsidRPr="00917EA0">
        <w:rPr>
          <w:kern w:val="28"/>
          <w:sz w:val="28"/>
        </w:rPr>
        <w:t>= 43,71 ккал/м</w:t>
      </w:r>
      <w:r w:rsidR="00917EA0" w:rsidRPr="00917EA0">
        <w:rPr>
          <w:kern w:val="28"/>
          <w:sz w:val="28"/>
          <w:vertAlign w:val="superscript"/>
        </w:rPr>
        <w:t>3</w:t>
      </w: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в.вн.</w:t>
      </w:r>
      <w:r w:rsidRPr="00917EA0">
        <w:rPr>
          <w:kern w:val="28"/>
          <w:sz w:val="28"/>
        </w:rPr>
        <w:t>=1,3</w:t>
      </w:r>
      <w:r w:rsidRPr="00917EA0">
        <w:rPr>
          <w:kern w:val="28"/>
          <w:sz w:val="28"/>
          <w:szCs w:val="28"/>
        </w:rPr>
        <w:sym w:font="Symbol" w:char="F0D7"/>
      </w:r>
      <w:r w:rsidRPr="00917EA0">
        <w:rPr>
          <w:kern w:val="28"/>
          <w:sz w:val="28"/>
        </w:rPr>
        <w:t>[365-183]= 236,6 кДж/м</w:t>
      </w:r>
      <w:r w:rsidRPr="00917EA0">
        <w:rPr>
          <w:kern w:val="28"/>
          <w:sz w:val="28"/>
          <w:vertAlign w:val="superscript"/>
        </w:rPr>
        <w:t xml:space="preserve">3 </w:t>
      </w:r>
      <w:r w:rsidRPr="00917EA0">
        <w:rPr>
          <w:kern w:val="28"/>
          <w:sz w:val="28"/>
        </w:rPr>
        <w:t>= 56,5 ккал/м</w:t>
      </w:r>
      <w:r w:rsidRPr="00917EA0">
        <w:rPr>
          <w:kern w:val="28"/>
          <w:sz w:val="28"/>
          <w:vertAlign w:val="superscript"/>
        </w:rPr>
        <w:t>3</w:t>
      </w:r>
    </w:p>
    <w:p w:rsidR="00917EA0" w:rsidRPr="00917EA0" w:rsidRDefault="00917EA0" w:rsidP="00917EA0">
      <w:pPr>
        <w:widowControl/>
        <w:spacing w:line="360" w:lineRule="auto"/>
        <w:ind w:firstLine="709"/>
        <w:rPr>
          <w:kern w:val="28"/>
          <w:sz w:val="28"/>
        </w:rPr>
      </w:pPr>
      <w:r w:rsidRPr="00917EA0">
        <w:rPr>
          <w:kern w:val="28"/>
          <w:sz w:val="28"/>
        </w:rPr>
        <w:t>i</w:t>
      </w:r>
      <w:r w:rsidRPr="00917EA0">
        <w:rPr>
          <w:kern w:val="28"/>
          <w:sz w:val="28"/>
          <w:vertAlign w:val="subscript"/>
        </w:rPr>
        <w:t>тл</w:t>
      </w:r>
      <w:r w:rsidRPr="00917EA0">
        <w:rPr>
          <w:kern w:val="28"/>
          <w:sz w:val="28"/>
          <w:szCs w:val="28"/>
        </w:rPr>
        <w:sym w:font="Symbol" w:char="F0BB"/>
      </w:r>
      <w:r w:rsidRPr="00917EA0">
        <w:rPr>
          <w:kern w:val="28"/>
          <w:sz w:val="28"/>
        </w:rPr>
        <w:t>0 ккал/м</w:t>
      </w:r>
      <w:r w:rsidRPr="00917EA0">
        <w:rPr>
          <w:kern w:val="28"/>
          <w:sz w:val="28"/>
          <w:vertAlign w:val="superscript"/>
        </w:rPr>
        <w:t>3</w:t>
      </w:r>
      <w:r w:rsidRPr="00917EA0">
        <w:rPr>
          <w:kern w:val="28"/>
          <w:sz w:val="28"/>
        </w:rPr>
        <w:t xml:space="preserve"> (для газа) – физическое тепло топлива.</w:t>
      </w:r>
    </w:p>
    <w:p w:rsidR="00211E0B" w:rsidRDefault="00211E0B"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vertAlign w:val="superscript"/>
        </w:rPr>
      </w:pPr>
      <w:r w:rsidRPr="00917EA0">
        <w:rPr>
          <w:kern w:val="28"/>
          <w:sz w:val="28"/>
        </w:rPr>
        <w:t>тогда</w:t>
      </w:r>
      <w:r>
        <w:rPr>
          <w:kern w:val="28"/>
          <w:sz w:val="28"/>
        </w:rPr>
        <w:t xml:space="preserve"> </w:t>
      </w:r>
      <w:r w:rsidR="00215BA8">
        <w:rPr>
          <w:kern w:val="28"/>
          <w:position w:val="-16"/>
          <w:sz w:val="28"/>
        </w:rPr>
        <w:pict>
          <v:shape id="_x0000_i1251" type="#_x0000_t75" style="width:21.75pt;height:24pt" fillcolor="window">
            <v:imagedata r:id="rId176" o:title=""/>
          </v:shape>
        </w:pict>
      </w:r>
      <w:r w:rsidRPr="00917EA0">
        <w:rPr>
          <w:kern w:val="28"/>
          <w:sz w:val="28"/>
        </w:rPr>
        <w:t>=8570+56,5 = 8626,5 ккал/м</w:t>
      </w:r>
      <w:r w:rsidRPr="00917EA0">
        <w:rPr>
          <w:kern w:val="28"/>
          <w:sz w:val="28"/>
          <w:vertAlign w:val="superscript"/>
        </w:rPr>
        <w:t>3</w:t>
      </w:r>
    </w:p>
    <w:p w:rsidR="00211E0B" w:rsidRDefault="00211E0B" w:rsidP="00917EA0">
      <w:pPr>
        <w:pStyle w:val="3"/>
        <w:spacing w:before="0" w:after="0" w:line="360" w:lineRule="auto"/>
      </w:pPr>
    </w:p>
    <w:p w:rsidR="00917EA0" w:rsidRDefault="00917EA0" w:rsidP="00917EA0">
      <w:pPr>
        <w:pStyle w:val="3"/>
        <w:spacing w:before="0" w:after="0" w:line="360" w:lineRule="auto"/>
      </w:pPr>
      <w:r w:rsidRPr="00917EA0">
        <w:t>3.3.3.2 Определяем потери тепла с уходящими газами:</w:t>
      </w:r>
    </w:p>
    <w:p w:rsidR="00334C47" w:rsidRPr="00334C47" w:rsidRDefault="00334C47" w:rsidP="00334C47">
      <w:pPr>
        <w:widowControl/>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2</w:t>
      </w:r>
      <w:r w:rsidRPr="00917EA0">
        <w:rPr>
          <w:kern w:val="28"/>
          <w:sz w:val="28"/>
        </w:rPr>
        <w:t>=</w:t>
      </w:r>
      <w:r w:rsidR="00215BA8">
        <w:rPr>
          <w:kern w:val="28"/>
          <w:position w:val="-42"/>
          <w:sz w:val="28"/>
        </w:rPr>
        <w:pict>
          <v:shape id="_x0000_i1252" type="#_x0000_t75" style="width:165.75pt;height:48.75pt" fillcolor="window">
            <v:imagedata r:id="rId179" o:title=""/>
          </v:shape>
        </w:pict>
      </w:r>
      <w:r w:rsidRPr="00917EA0">
        <w:rPr>
          <w:kern w:val="28"/>
          <w:sz w:val="28"/>
        </w:rPr>
        <w:t>,</w:t>
      </w:r>
    </w:p>
    <w:p w:rsidR="00334C47" w:rsidRDefault="00334C4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 t</w:t>
      </w:r>
      <w:r w:rsidRPr="00917EA0">
        <w:rPr>
          <w:kern w:val="28"/>
          <w:sz w:val="28"/>
          <w:vertAlign w:val="subscript"/>
        </w:rPr>
        <w:t>ух</w:t>
      </w:r>
      <w:r w:rsidRPr="00917EA0">
        <w:rPr>
          <w:kern w:val="28"/>
          <w:sz w:val="28"/>
        </w:rPr>
        <w:t xml:space="preserve">=120 </w:t>
      </w:r>
      <w:r w:rsidRPr="00917EA0">
        <w:rPr>
          <w:kern w:val="28"/>
          <w:sz w:val="28"/>
          <w:vertAlign w:val="superscript"/>
        </w:rPr>
        <w:t>0</w:t>
      </w:r>
      <w:r w:rsidRPr="00917EA0">
        <w:rPr>
          <w:kern w:val="28"/>
          <w:sz w:val="28"/>
        </w:rPr>
        <w:t xml:space="preserve">С, </w:t>
      </w:r>
    </w:p>
    <w:p w:rsidR="00334C47" w:rsidRDefault="00334C4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I</w:t>
      </w:r>
      <w:r w:rsidRPr="00917EA0">
        <w:rPr>
          <w:kern w:val="28"/>
          <w:sz w:val="28"/>
          <w:vertAlign w:val="subscript"/>
        </w:rPr>
        <w:t>ух</w:t>
      </w:r>
      <w:r w:rsidRPr="00917EA0">
        <w:rPr>
          <w:kern w:val="28"/>
          <w:sz w:val="28"/>
        </w:rPr>
        <w:t>=(</w:t>
      </w:r>
      <w:r w:rsidR="00215BA8">
        <w:rPr>
          <w:kern w:val="28"/>
          <w:position w:val="-20"/>
          <w:sz w:val="28"/>
        </w:rPr>
        <w:pict>
          <v:shape id="_x0000_i1253" type="#_x0000_t75" style="width:33pt;height:27pt" fillcolor="window">
            <v:imagedata r:id="rId168" o:title=""/>
          </v:shape>
        </w:pict>
      </w:r>
      <w:r w:rsidRPr="00917EA0">
        <w:rPr>
          <w:kern w:val="28"/>
          <w:sz w:val="28"/>
          <w:szCs w:val="28"/>
        </w:rPr>
        <w:sym w:font="Symbol" w:char="F0D7"/>
      </w:r>
      <w:r w:rsidR="00215BA8">
        <w:rPr>
          <w:kern w:val="28"/>
          <w:position w:val="-20"/>
          <w:sz w:val="28"/>
        </w:rPr>
        <w:pict>
          <v:shape id="_x0000_i1254" type="#_x0000_t75" style="width:33pt;height:27pt" fillcolor="window">
            <v:imagedata r:id="rId185" o:title=""/>
          </v:shape>
        </w:pict>
      </w:r>
      <w:r w:rsidRPr="00917EA0">
        <w:rPr>
          <w:kern w:val="28"/>
          <w:sz w:val="28"/>
        </w:rPr>
        <w:t>+</w:t>
      </w:r>
      <w:r w:rsidR="00215BA8">
        <w:rPr>
          <w:kern w:val="28"/>
          <w:position w:val="-16"/>
          <w:sz w:val="28"/>
        </w:rPr>
        <w:pict>
          <v:shape id="_x0000_i1255" type="#_x0000_t75" style="width:26.25pt;height:24pt" fillcolor="window">
            <v:imagedata r:id="rId167" o:title=""/>
          </v:shape>
        </w:pict>
      </w:r>
      <w:r w:rsidRPr="00917EA0">
        <w:rPr>
          <w:kern w:val="28"/>
          <w:sz w:val="28"/>
          <w:szCs w:val="28"/>
        </w:rPr>
        <w:sym w:font="Symbol" w:char="F0D7"/>
      </w:r>
      <w:r w:rsidR="00215BA8">
        <w:rPr>
          <w:kern w:val="28"/>
          <w:position w:val="-20"/>
          <w:sz w:val="28"/>
        </w:rPr>
        <w:pict>
          <v:shape id="_x0000_i1256" type="#_x0000_t75" style="width:27pt;height:27pt" fillcolor="window">
            <v:imagedata r:id="rId186" o:title=""/>
          </v:shape>
        </w:pict>
      </w:r>
      <w:r w:rsidRPr="00917EA0">
        <w:rPr>
          <w:kern w:val="28"/>
          <w:sz w:val="28"/>
        </w:rPr>
        <w:t>+</w:t>
      </w:r>
      <w:r w:rsidR="00215BA8">
        <w:rPr>
          <w:kern w:val="28"/>
          <w:position w:val="-20"/>
          <w:sz w:val="28"/>
        </w:rPr>
        <w:pict>
          <v:shape id="_x0000_i1257" type="#_x0000_t75" style="width:33pt;height:27pt" fillcolor="window">
            <v:imagedata r:id="rId172" o:title=""/>
          </v:shape>
        </w:pict>
      </w:r>
      <w:r w:rsidRPr="00917EA0">
        <w:rPr>
          <w:kern w:val="28"/>
          <w:sz w:val="28"/>
          <w:szCs w:val="28"/>
        </w:rPr>
        <w:sym w:font="Symbol" w:char="F0D7"/>
      </w:r>
      <w:r w:rsidR="00215BA8">
        <w:rPr>
          <w:kern w:val="28"/>
          <w:position w:val="-20"/>
          <w:sz w:val="28"/>
        </w:rPr>
        <w:pict>
          <v:shape id="_x0000_i1258" type="#_x0000_t75" style="width:33.75pt;height:27pt" fillcolor="window">
            <v:imagedata r:id="rId187" o:title=""/>
          </v:shape>
        </w:pict>
      </w:r>
      <w:r w:rsidRPr="00917EA0">
        <w:rPr>
          <w:kern w:val="28"/>
          <w:sz w:val="28"/>
        </w:rPr>
        <w:t>+(</w:t>
      </w:r>
      <w:r w:rsidRPr="00917EA0">
        <w:rPr>
          <w:kern w:val="28"/>
          <w:sz w:val="28"/>
          <w:szCs w:val="28"/>
        </w:rPr>
        <w:sym w:font="Symbol" w:char="F061"/>
      </w:r>
      <w:r w:rsidRPr="00917EA0">
        <w:rPr>
          <w:kern w:val="28"/>
          <w:sz w:val="28"/>
        </w:rPr>
        <w:t>-1)</w:t>
      </w:r>
      <w:r w:rsidRPr="00917EA0">
        <w:rPr>
          <w:kern w:val="28"/>
          <w:sz w:val="28"/>
          <w:szCs w:val="28"/>
        </w:rPr>
        <w:sym w:font="Symbol" w:char="F0D7"/>
      </w:r>
      <w:r w:rsidRPr="00917EA0">
        <w:rPr>
          <w:kern w:val="28"/>
          <w:sz w:val="28"/>
        </w:rPr>
        <w:t>V</w:t>
      </w:r>
      <w:r w:rsidRPr="00917EA0">
        <w:rPr>
          <w:kern w:val="28"/>
          <w:sz w:val="28"/>
          <w:vertAlign w:val="superscript"/>
        </w:rPr>
        <w:t>0</w:t>
      </w:r>
      <w:r w:rsidRPr="00917EA0">
        <w:rPr>
          <w:kern w:val="28"/>
          <w:sz w:val="28"/>
          <w:szCs w:val="28"/>
        </w:rPr>
        <w:sym w:font="Symbol" w:char="F0D7"/>
      </w:r>
      <w:r w:rsidRPr="00917EA0">
        <w:rPr>
          <w:kern w:val="28"/>
          <w:sz w:val="28"/>
        </w:rPr>
        <w:t>C</w:t>
      </w:r>
      <w:r w:rsidRPr="00917EA0">
        <w:rPr>
          <w:kern w:val="28"/>
          <w:sz w:val="28"/>
          <w:vertAlign w:val="subscript"/>
        </w:rPr>
        <w:t>в</w:t>
      </w:r>
      <w:r w:rsidRPr="00917EA0">
        <w:rPr>
          <w:kern w:val="28"/>
          <w:sz w:val="28"/>
        </w:rPr>
        <w:t>)</w:t>
      </w:r>
      <w:r w:rsidRPr="00917EA0">
        <w:rPr>
          <w:kern w:val="28"/>
          <w:sz w:val="28"/>
          <w:szCs w:val="28"/>
        </w:rPr>
        <w:sym w:font="Symbol" w:char="F0D7"/>
      </w:r>
      <w:r w:rsidRPr="00917EA0">
        <w:rPr>
          <w:kern w:val="28"/>
          <w:sz w:val="28"/>
        </w:rPr>
        <w:t>t</w:t>
      </w:r>
      <w:r w:rsidRPr="00917EA0">
        <w:rPr>
          <w:kern w:val="28"/>
          <w:sz w:val="28"/>
          <w:vertAlign w:val="subscript"/>
        </w:rPr>
        <w:t>ух</w: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=(1,004</w:t>
      </w:r>
      <w:r w:rsidRPr="00917EA0">
        <w:rPr>
          <w:kern w:val="28"/>
          <w:sz w:val="28"/>
          <w:szCs w:val="28"/>
        </w:rPr>
        <w:sym w:font="Symbol" w:char="F0D7"/>
      </w:r>
      <w:r w:rsidRPr="00917EA0">
        <w:rPr>
          <w:kern w:val="28"/>
          <w:sz w:val="28"/>
        </w:rPr>
        <w:t>1,708+7,525</w:t>
      </w:r>
      <w:r w:rsidRPr="00917EA0">
        <w:rPr>
          <w:kern w:val="28"/>
          <w:sz w:val="28"/>
          <w:szCs w:val="28"/>
        </w:rPr>
        <w:sym w:font="Symbol" w:char="F0D7"/>
      </w:r>
      <w:r w:rsidRPr="00917EA0">
        <w:rPr>
          <w:kern w:val="28"/>
          <w:sz w:val="28"/>
        </w:rPr>
        <w:t>1,302+1,39</w:t>
      </w:r>
      <w:r w:rsidRPr="00917EA0">
        <w:rPr>
          <w:kern w:val="28"/>
          <w:sz w:val="28"/>
          <w:szCs w:val="28"/>
        </w:rPr>
        <w:sym w:font="Symbol" w:char="F0D7"/>
      </w:r>
      <w:r w:rsidRPr="00917EA0">
        <w:rPr>
          <w:kern w:val="28"/>
          <w:sz w:val="28"/>
        </w:rPr>
        <w:t>1,5+1,904</w:t>
      </w:r>
      <w:r w:rsidRPr="00917EA0">
        <w:rPr>
          <w:kern w:val="28"/>
          <w:sz w:val="28"/>
          <w:szCs w:val="28"/>
        </w:rPr>
        <w:sym w:font="Symbol" w:char="F0D7"/>
      </w:r>
      <w:r w:rsidRPr="00917EA0">
        <w:rPr>
          <w:kern w:val="28"/>
          <w:sz w:val="28"/>
        </w:rPr>
        <w:t>1,304)</w:t>
      </w:r>
      <w:r w:rsidRPr="00917EA0">
        <w:rPr>
          <w:kern w:val="28"/>
          <w:sz w:val="28"/>
          <w:szCs w:val="28"/>
        </w:rPr>
        <w:sym w:font="Symbol" w:char="F0D7"/>
      </w:r>
      <w:r w:rsidRPr="00917EA0">
        <w:rPr>
          <w:kern w:val="28"/>
          <w:sz w:val="28"/>
        </w:rPr>
        <w:t>120=1929,62кДж/м</w:t>
      </w:r>
      <w:r w:rsidRPr="00917EA0">
        <w:rPr>
          <w:kern w:val="28"/>
          <w:sz w:val="28"/>
          <w:vertAlign w:val="superscript"/>
        </w:rPr>
        <w:t>3</w:t>
      </w:r>
      <w:r w:rsidRPr="00917EA0">
        <w:rPr>
          <w:kern w:val="28"/>
          <w:sz w:val="28"/>
        </w:rPr>
        <w:t>= =461 ккал/м</w:t>
      </w:r>
      <w:r w:rsidRPr="00917EA0">
        <w:rPr>
          <w:kern w:val="28"/>
          <w:sz w:val="28"/>
          <w:vertAlign w:val="superscript"/>
        </w:rPr>
        <w:t>3</w:t>
      </w:r>
      <w:r w:rsidRPr="00917EA0">
        <w:rPr>
          <w:kern w:val="28"/>
          <w:sz w:val="28"/>
        </w:rPr>
        <w:t>,</w:t>
      </w:r>
    </w:p>
    <w:p w:rsidR="00334C47" w:rsidRDefault="00334C4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4</w:t>
      </w:r>
      <w:r w:rsidRPr="00917EA0">
        <w:rPr>
          <w:kern w:val="28"/>
          <w:sz w:val="28"/>
        </w:rPr>
        <w:t xml:space="preserve">=0 (принято), </w:t>
      </w:r>
      <w:r w:rsidRPr="00917EA0">
        <w:rPr>
          <w:kern w:val="28"/>
          <w:sz w:val="28"/>
          <w:szCs w:val="28"/>
        </w:rPr>
        <w:sym w:font="Symbol" w:char="F061"/>
      </w:r>
      <w:r w:rsidRPr="00917EA0">
        <w:rPr>
          <w:kern w:val="28"/>
          <w:sz w:val="28"/>
          <w:vertAlign w:val="subscript"/>
        </w:rPr>
        <w:t>ух</w:t>
      </w:r>
      <w:r w:rsidRPr="00917EA0">
        <w:rPr>
          <w:kern w:val="28"/>
          <w:sz w:val="28"/>
        </w:rPr>
        <w:t>=1,28 (см. п.4.2.2.)</w:t>
      </w:r>
      <w:r w:rsidR="0041292B">
        <w:rPr>
          <w:kern w:val="28"/>
          <w:sz w:val="28"/>
        </w:rPr>
        <w:t>,</w:t>
      </w:r>
    </w:p>
    <w:p w:rsidR="00334C47" w:rsidRDefault="00917EA0" w:rsidP="00917EA0">
      <w:pPr>
        <w:widowControl/>
        <w:spacing w:line="360" w:lineRule="auto"/>
        <w:ind w:firstLine="709"/>
        <w:rPr>
          <w:kern w:val="28"/>
          <w:sz w:val="28"/>
        </w:rPr>
      </w:pPr>
      <w:r w:rsidRPr="00917EA0">
        <w:rPr>
          <w:kern w:val="28"/>
          <w:sz w:val="28"/>
        </w:rPr>
        <w:t xml:space="preserve">тогда </w:t>
      </w:r>
    </w:p>
    <w:p w:rsidR="00334C47" w:rsidRDefault="00334C4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2</w:t>
      </w:r>
      <w:r w:rsidRPr="00917EA0">
        <w:rPr>
          <w:kern w:val="28"/>
          <w:sz w:val="28"/>
        </w:rPr>
        <w:t>=</w:t>
      </w:r>
      <w:r w:rsidR="00215BA8">
        <w:rPr>
          <w:kern w:val="28"/>
          <w:position w:val="-32"/>
          <w:sz w:val="28"/>
        </w:rPr>
        <w:pict>
          <v:shape id="_x0000_i1259" type="#_x0000_t75" style="width:168.75pt;height:38.25pt" fillcolor="window">
            <v:imagedata r:id="rId188" o:title=""/>
          </v:shape>
        </w:pict>
      </w:r>
      <w:r w:rsidRPr="00917EA0">
        <w:rPr>
          <w:kern w:val="28"/>
          <w:sz w:val="28"/>
        </w:rPr>
        <w:t>=</w:t>
      </w:r>
      <w:r>
        <w:rPr>
          <w:kern w:val="28"/>
          <w:sz w:val="28"/>
        </w:rPr>
        <w:t xml:space="preserve"> </w:t>
      </w:r>
      <w:r w:rsidRPr="00917EA0">
        <w:rPr>
          <w:kern w:val="28"/>
          <w:sz w:val="28"/>
        </w:rPr>
        <w:t>4,69 %</w:t>
      </w:r>
    </w:p>
    <w:p w:rsidR="00334C47" w:rsidRDefault="00334C4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Потери тепла от химической неполноты сгорания принимаем q</w:t>
      </w:r>
      <w:r w:rsidRPr="00917EA0">
        <w:rPr>
          <w:kern w:val="28"/>
          <w:sz w:val="28"/>
          <w:vertAlign w:val="subscript"/>
        </w:rPr>
        <w:t>3</w:t>
      </w:r>
      <w:r w:rsidRPr="00917EA0">
        <w:rPr>
          <w:kern w:val="28"/>
          <w:sz w:val="28"/>
        </w:rPr>
        <w:t>=0,5 %, от механической неполноты сгорания q</w:t>
      </w:r>
      <w:r w:rsidRPr="00917EA0">
        <w:rPr>
          <w:kern w:val="28"/>
          <w:sz w:val="28"/>
          <w:vertAlign w:val="subscript"/>
        </w:rPr>
        <w:t>4</w:t>
      </w:r>
      <w:r w:rsidRPr="00917EA0">
        <w:rPr>
          <w:kern w:val="28"/>
          <w:sz w:val="28"/>
        </w:rPr>
        <w:t>=0, потери тепла в окружающую среду q</w:t>
      </w:r>
      <w:r w:rsidRPr="00917EA0">
        <w:rPr>
          <w:kern w:val="28"/>
          <w:sz w:val="28"/>
          <w:vertAlign w:val="subscript"/>
        </w:rPr>
        <w:t>5</w:t>
      </w:r>
      <w:r w:rsidRPr="00917EA0">
        <w:rPr>
          <w:kern w:val="28"/>
          <w:sz w:val="28"/>
        </w:rPr>
        <w:t>=0,4 %, потери тепла с физическим теплом шлама q</w:t>
      </w:r>
      <w:r w:rsidRPr="00917EA0">
        <w:rPr>
          <w:kern w:val="28"/>
          <w:sz w:val="28"/>
          <w:vertAlign w:val="subscript"/>
        </w:rPr>
        <w:t>6</w:t>
      </w:r>
      <w:r w:rsidRPr="00917EA0">
        <w:rPr>
          <w:kern w:val="28"/>
          <w:sz w:val="28"/>
        </w:rPr>
        <w:t>=0.</w:t>
      </w:r>
    </w:p>
    <w:p w:rsidR="00917EA0" w:rsidRDefault="001E1031" w:rsidP="00917EA0">
      <w:pPr>
        <w:pStyle w:val="3"/>
        <w:spacing w:before="0" w:after="0" w:line="360" w:lineRule="auto"/>
      </w:pPr>
      <w:r>
        <w:t>3.2.3.3</w:t>
      </w:r>
      <w:r w:rsidR="00917EA0" w:rsidRPr="00917EA0">
        <w:t xml:space="preserve"> Определяем полезно используемое тепло:</w:t>
      </w:r>
    </w:p>
    <w:p w:rsidR="001E1031" w:rsidRPr="001E1031" w:rsidRDefault="001E1031" w:rsidP="001E1031">
      <w:pPr>
        <w:widowControl/>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1</w:t>
      </w:r>
      <w:r w:rsidRPr="00917EA0">
        <w:rPr>
          <w:kern w:val="28"/>
          <w:sz w:val="28"/>
        </w:rPr>
        <w:t>=</w:t>
      </w:r>
      <w:r w:rsidR="00215BA8">
        <w:rPr>
          <w:kern w:val="28"/>
          <w:position w:val="-42"/>
          <w:sz w:val="28"/>
        </w:rPr>
        <w:pict>
          <v:shape id="_x0000_i1260" type="#_x0000_t75" style="width:24pt;height:42.75pt" fillcolor="window">
            <v:imagedata r:id="rId189" o:title=""/>
          </v:shape>
        </w:pict>
      </w:r>
      <w:r w:rsidRPr="00917EA0">
        <w:rPr>
          <w:kern w:val="28"/>
          <w:sz w:val="28"/>
        </w:rPr>
        <w:t>=</w:t>
      </w:r>
      <w:r w:rsidR="00215BA8">
        <w:rPr>
          <w:kern w:val="28"/>
          <w:position w:val="-12"/>
          <w:sz w:val="28"/>
        </w:rPr>
        <w:pict>
          <v:shape id="_x0000_i1261" type="#_x0000_t75" style="width:27pt;height:21.75pt" fillcolor="window">
            <v:imagedata r:id="rId181" o:title=""/>
          </v:shape>
        </w:pict>
      </w:r>
      <w:r w:rsidRPr="00917EA0">
        <w:rPr>
          <w:kern w:val="28"/>
          <w:sz w:val="28"/>
        </w:rPr>
        <w:t>=100-q</w:t>
      </w:r>
      <w:r w:rsidRPr="00917EA0">
        <w:rPr>
          <w:kern w:val="28"/>
          <w:sz w:val="28"/>
          <w:vertAlign w:val="subscript"/>
        </w:rPr>
        <w:t>2</w:t>
      </w:r>
      <w:r w:rsidRPr="00917EA0">
        <w:rPr>
          <w:kern w:val="28"/>
          <w:sz w:val="28"/>
        </w:rPr>
        <w:t>-q</w:t>
      </w:r>
      <w:r w:rsidRPr="00917EA0">
        <w:rPr>
          <w:kern w:val="28"/>
          <w:sz w:val="28"/>
          <w:vertAlign w:val="subscript"/>
        </w:rPr>
        <w:t>3</w:t>
      </w:r>
      <w:r w:rsidRPr="00917EA0">
        <w:rPr>
          <w:kern w:val="28"/>
          <w:sz w:val="28"/>
        </w:rPr>
        <w:t>-q</w:t>
      </w:r>
      <w:r w:rsidRPr="00917EA0">
        <w:rPr>
          <w:kern w:val="28"/>
          <w:sz w:val="28"/>
          <w:vertAlign w:val="subscript"/>
        </w:rPr>
        <w:t>4</w:t>
      </w:r>
      <w:r w:rsidRPr="00917EA0">
        <w:rPr>
          <w:kern w:val="28"/>
          <w:sz w:val="28"/>
        </w:rPr>
        <w:t>-q</w:t>
      </w:r>
      <w:r w:rsidRPr="00917EA0">
        <w:rPr>
          <w:kern w:val="28"/>
          <w:sz w:val="28"/>
          <w:vertAlign w:val="subscript"/>
        </w:rPr>
        <w:t>5</w:t>
      </w:r>
      <w:r w:rsidRPr="00917EA0">
        <w:rPr>
          <w:kern w:val="28"/>
          <w:sz w:val="28"/>
        </w:rPr>
        <w:t>-q</w:t>
      </w:r>
      <w:r w:rsidRPr="00917EA0">
        <w:rPr>
          <w:kern w:val="28"/>
          <w:sz w:val="28"/>
          <w:vertAlign w:val="subscript"/>
        </w:rPr>
        <w:t>6</w:t>
      </w:r>
      <w:r w:rsidRPr="00917EA0">
        <w:rPr>
          <w:kern w:val="28"/>
          <w:sz w:val="28"/>
        </w:rPr>
        <w:t>=100-4,69-0,5-0-0,4-0= 94,41 %</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r w:rsidRPr="00917EA0">
        <w:t>3.2.4 Определение часового расхода топлива на котёл</w:t>
      </w:r>
    </w:p>
    <w:p w:rsidR="001E1031" w:rsidRDefault="001E1031"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В=</w:t>
      </w:r>
      <w:r w:rsidR="00215BA8">
        <w:rPr>
          <w:kern w:val="28"/>
          <w:position w:val="-42"/>
          <w:sz w:val="28"/>
        </w:rPr>
        <w:pict>
          <v:shape id="_x0000_i1262" type="#_x0000_t75" style="width:57.75pt;height:42.75pt" fillcolor="window">
            <v:imagedata r:id="rId182" o:title=""/>
          </v:shape>
        </w:pict>
      </w:r>
      <w:r w:rsidRPr="00917EA0">
        <w:rPr>
          <w:kern w:val="28"/>
          <w:sz w:val="28"/>
          <w:szCs w:val="28"/>
        </w:rPr>
        <w:sym w:font="Symbol" w:char="F0D7"/>
      </w:r>
      <w:r w:rsidRPr="00917EA0">
        <w:rPr>
          <w:kern w:val="28"/>
          <w:sz w:val="28"/>
        </w:rPr>
        <w:t>100, кг/ч,</w:t>
      </w:r>
    </w:p>
    <w:p w:rsidR="001E1031" w:rsidRDefault="001E1031" w:rsidP="00917EA0">
      <w:pPr>
        <w:widowControl/>
        <w:spacing w:line="360" w:lineRule="auto"/>
        <w:ind w:firstLine="709"/>
        <w:rPr>
          <w:kern w:val="28"/>
          <w:sz w:val="28"/>
        </w:rPr>
      </w:pPr>
    </w:p>
    <w:p w:rsidR="001E1031" w:rsidRDefault="00917EA0" w:rsidP="00917EA0">
      <w:pPr>
        <w:widowControl/>
        <w:spacing w:line="360" w:lineRule="auto"/>
        <w:ind w:firstLine="709"/>
        <w:rPr>
          <w:kern w:val="28"/>
          <w:sz w:val="28"/>
        </w:rPr>
      </w:pPr>
      <w:r w:rsidRPr="00917EA0">
        <w:rPr>
          <w:kern w:val="28"/>
          <w:sz w:val="28"/>
        </w:rPr>
        <w:t xml:space="preserve">где </w:t>
      </w:r>
    </w:p>
    <w:p w:rsidR="001E1031" w:rsidRDefault="001E1031"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sz w:val="28"/>
          <w:vertAlign w:val="subscript"/>
        </w:rPr>
        <w:t>КА</w:t>
      </w:r>
      <w:r w:rsidRPr="00917EA0">
        <w:rPr>
          <w:kern w:val="28"/>
          <w:sz w:val="28"/>
        </w:rPr>
        <w:t>=Д</w:t>
      </w:r>
      <w:r w:rsidRPr="00917EA0">
        <w:rPr>
          <w:kern w:val="28"/>
          <w:sz w:val="28"/>
          <w:vertAlign w:val="subscript"/>
        </w:rPr>
        <w:t>пе</w:t>
      </w:r>
      <w:r w:rsidRPr="00917EA0">
        <w:rPr>
          <w:kern w:val="28"/>
          <w:sz w:val="28"/>
          <w:szCs w:val="28"/>
        </w:rPr>
        <w:sym w:font="Symbol" w:char="F0D7"/>
      </w:r>
      <w:r w:rsidRPr="00917EA0">
        <w:rPr>
          <w:kern w:val="28"/>
          <w:sz w:val="28"/>
        </w:rPr>
        <w:t>(i</w:t>
      </w:r>
      <w:r w:rsidRPr="00917EA0">
        <w:rPr>
          <w:kern w:val="28"/>
          <w:sz w:val="28"/>
          <w:vertAlign w:val="subscript"/>
        </w:rPr>
        <w:t>пе</w:t>
      </w:r>
      <w:r w:rsidRPr="00917EA0">
        <w:rPr>
          <w:kern w:val="28"/>
          <w:sz w:val="28"/>
        </w:rPr>
        <w:t>-i</w:t>
      </w:r>
      <w:r w:rsidRPr="00917EA0">
        <w:rPr>
          <w:kern w:val="28"/>
          <w:sz w:val="28"/>
          <w:vertAlign w:val="subscript"/>
        </w:rPr>
        <w:t>пв</w:t>
      </w:r>
      <w:r w:rsidRPr="00917EA0">
        <w:rPr>
          <w:kern w:val="28"/>
          <w:sz w:val="28"/>
        </w:rPr>
        <w:t>)+Д</w:t>
      </w:r>
      <w:r w:rsidRPr="00917EA0">
        <w:rPr>
          <w:kern w:val="28"/>
          <w:sz w:val="28"/>
          <w:vertAlign w:val="subscript"/>
        </w:rPr>
        <w:t>пр</w:t>
      </w:r>
      <w:r w:rsidRPr="00917EA0">
        <w:rPr>
          <w:kern w:val="28"/>
          <w:sz w:val="28"/>
          <w:szCs w:val="28"/>
        </w:rPr>
        <w:sym w:font="Symbol" w:char="F0D7"/>
      </w:r>
      <w:r w:rsidRPr="00917EA0">
        <w:rPr>
          <w:kern w:val="28"/>
          <w:sz w:val="28"/>
        </w:rPr>
        <w:t>(i</w:t>
      </w:r>
      <w:r w:rsidRPr="00917EA0">
        <w:rPr>
          <w:kern w:val="28"/>
          <w:sz w:val="28"/>
          <w:vertAlign w:val="subscript"/>
        </w:rPr>
        <w:t>s</w:t>
      </w:r>
      <w:r w:rsidRPr="00917EA0">
        <w:rPr>
          <w:kern w:val="28"/>
          <w:sz w:val="28"/>
        </w:rPr>
        <w:t>-i</w:t>
      </w:r>
      <w:r w:rsidRPr="00917EA0">
        <w:rPr>
          <w:kern w:val="28"/>
          <w:sz w:val="28"/>
          <w:vertAlign w:val="subscript"/>
        </w:rPr>
        <w:t>пв</w:t>
      </w:r>
      <w:r w:rsidRPr="00917EA0">
        <w:rPr>
          <w:kern w:val="28"/>
          <w:sz w:val="28"/>
        </w:rPr>
        <w:t>)=1000</w:t>
      </w:r>
      <w:r w:rsidRPr="00917EA0">
        <w:rPr>
          <w:kern w:val="28"/>
          <w:sz w:val="28"/>
          <w:szCs w:val="28"/>
        </w:rPr>
        <w:sym w:font="Symbol" w:char="F0D7"/>
      </w:r>
      <w:r w:rsidRPr="00917EA0">
        <w:rPr>
          <w:kern w:val="28"/>
          <w:sz w:val="28"/>
        </w:rPr>
        <w:t>(838,7-259)+12,6</w:t>
      </w:r>
      <w:r w:rsidRPr="00917EA0">
        <w:rPr>
          <w:kern w:val="28"/>
          <w:sz w:val="28"/>
          <w:szCs w:val="28"/>
        </w:rPr>
        <w:sym w:font="Symbol" w:char="F0D7"/>
      </w:r>
      <w:r w:rsidRPr="00917EA0">
        <w:rPr>
          <w:kern w:val="28"/>
          <w:sz w:val="28"/>
        </w:rPr>
        <w:t>(387-259)= =581312,8ккал/т,</w:t>
      </w:r>
    </w:p>
    <w:p w:rsidR="001E1031" w:rsidRPr="00917EA0" w:rsidRDefault="001E1031" w:rsidP="00917EA0">
      <w:pPr>
        <w:widowControl/>
        <w:spacing w:line="360" w:lineRule="auto"/>
        <w:ind w:firstLine="709"/>
        <w:rPr>
          <w:kern w:val="28"/>
          <w:sz w:val="28"/>
        </w:rPr>
      </w:pPr>
    </w:p>
    <w:p w:rsidR="00917EA0" w:rsidRDefault="0020777F" w:rsidP="00917EA0">
      <w:pPr>
        <w:widowControl/>
        <w:spacing w:line="360" w:lineRule="auto"/>
        <w:ind w:firstLine="709"/>
        <w:rPr>
          <w:kern w:val="28"/>
          <w:sz w:val="28"/>
        </w:rPr>
      </w:pPr>
      <w:r w:rsidRPr="00917EA0">
        <w:rPr>
          <w:kern w:val="28"/>
          <w:sz w:val="28"/>
        </w:rPr>
        <w:t>Т</w:t>
      </w:r>
      <w:r w:rsidR="00917EA0" w:rsidRPr="00917EA0">
        <w:rPr>
          <w:kern w:val="28"/>
          <w:sz w:val="28"/>
        </w:rPr>
        <w:t>огда</w:t>
      </w:r>
    </w:p>
    <w:p w:rsidR="0020777F" w:rsidRPr="00917EA0" w:rsidRDefault="0020777F"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В=</w:t>
      </w:r>
      <w:r w:rsidR="00215BA8">
        <w:rPr>
          <w:kern w:val="28"/>
          <w:position w:val="-32"/>
          <w:sz w:val="28"/>
        </w:rPr>
        <w:pict>
          <v:shape id="_x0000_i1263" type="#_x0000_t75" style="width:84pt;height:39.75pt" fillcolor="window">
            <v:imagedata r:id="rId190" o:title=""/>
          </v:shape>
        </w:pict>
      </w:r>
      <w:r w:rsidRPr="00917EA0">
        <w:rPr>
          <w:kern w:val="28"/>
          <w:sz w:val="28"/>
          <w:szCs w:val="28"/>
        </w:rPr>
        <w:sym w:font="Symbol" w:char="F0D7"/>
      </w:r>
      <w:r w:rsidRPr="00917EA0">
        <w:rPr>
          <w:kern w:val="28"/>
          <w:sz w:val="28"/>
        </w:rPr>
        <w:t>100 = 71376,5 м</w:t>
      </w:r>
      <w:r w:rsidRPr="00917EA0">
        <w:rPr>
          <w:kern w:val="28"/>
          <w:sz w:val="28"/>
          <w:vertAlign w:val="superscript"/>
        </w:rPr>
        <w:t>3</w:t>
      </w:r>
      <w:r w:rsidRPr="00917EA0">
        <w:rPr>
          <w:kern w:val="28"/>
          <w:sz w:val="28"/>
        </w:rPr>
        <w:t>/ч</w:t>
      </w:r>
    </w:p>
    <w:p w:rsidR="0020777F" w:rsidRDefault="0020777F"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Полученный расход топлива используем в дальнейших расчётах.</w:t>
      </w:r>
    </w:p>
    <w:p w:rsidR="00DC4D8A" w:rsidRPr="00917EA0" w:rsidRDefault="00DC4D8A" w:rsidP="00917EA0">
      <w:pPr>
        <w:widowControl/>
        <w:spacing w:line="360" w:lineRule="auto"/>
        <w:ind w:firstLine="709"/>
        <w:rPr>
          <w:kern w:val="28"/>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72" w:name="_Toc516784974"/>
      <w:bookmarkStart w:id="73" w:name="_Toc516891291"/>
      <w:r w:rsidRPr="00917EA0">
        <w:rPr>
          <w:b w:val="0"/>
        </w:rPr>
        <w:t>4. Выбор вспомогательного оборудования энергоблока</w:t>
      </w:r>
      <w:bookmarkEnd w:id="72"/>
      <w:bookmarkEnd w:id="73"/>
    </w:p>
    <w:p w:rsidR="00917EA0" w:rsidRPr="00917EA0" w:rsidRDefault="00917EA0" w:rsidP="00917EA0">
      <w:pPr>
        <w:widowControl/>
        <w:spacing w:line="360" w:lineRule="auto"/>
        <w:ind w:firstLine="709"/>
        <w:rPr>
          <w:kern w:val="28"/>
          <w:sz w:val="28"/>
        </w:rPr>
      </w:pPr>
    </w:p>
    <w:p w:rsidR="00917EA0" w:rsidRDefault="00917EA0" w:rsidP="00917EA0">
      <w:pPr>
        <w:pStyle w:val="2"/>
        <w:spacing w:before="0" w:after="0" w:line="360" w:lineRule="auto"/>
        <w:ind w:firstLine="709"/>
        <w:jc w:val="both"/>
        <w:rPr>
          <w:b w:val="0"/>
        </w:rPr>
      </w:pPr>
      <w:bookmarkStart w:id="74" w:name="_Toc516784975"/>
      <w:bookmarkStart w:id="75" w:name="_Toc516891292"/>
      <w:r w:rsidRPr="00917EA0">
        <w:rPr>
          <w:b w:val="0"/>
        </w:rPr>
        <w:t>4.1 Выбор вспомогательного оборудования котельного отделения</w:t>
      </w:r>
      <w:bookmarkEnd w:id="74"/>
      <w:bookmarkEnd w:id="75"/>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На котёл паропроизводительностью более 500т/ч устанавливается два дымососа и два вентилятора. Также устанавливаются два вентилятора рециркуляции дымовых газов (ВРДГ) и исходя из того что температура уходящих газов </w:t>
      </w:r>
      <w:r w:rsidRPr="00917EA0">
        <w:rPr>
          <w:kern w:val="28"/>
          <w:sz w:val="28"/>
          <w:lang w:val="en-US"/>
        </w:rPr>
        <w:t>t</w:t>
      </w:r>
      <w:r w:rsidRPr="00917EA0">
        <w:rPr>
          <w:kern w:val="28"/>
          <w:sz w:val="28"/>
          <w:vertAlign w:val="subscript"/>
        </w:rPr>
        <w:t>ух</w:t>
      </w:r>
      <w:r w:rsidRPr="00917EA0">
        <w:rPr>
          <w:kern w:val="28"/>
          <w:sz w:val="28"/>
        </w:rPr>
        <w:t>=135</w:t>
      </w:r>
      <w:r w:rsidRPr="00917EA0">
        <w:rPr>
          <w:kern w:val="28"/>
          <w:sz w:val="28"/>
          <w:szCs w:val="28"/>
        </w:rPr>
        <w:sym w:font="Symbol" w:char="F0B0"/>
      </w:r>
      <w:r w:rsidRPr="00917EA0">
        <w:rPr>
          <w:kern w:val="28"/>
          <w:sz w:val="28"/>
        </w:rPr>
        <w:t>С топливо мазут принимаем к установке регенеративные воздухоподогреватели. Проектируемый котёл работает с уравновешенной тягой. При установке производительность каждого дымососа и вентилятора должна составлять 50%.</w:t>
      </w:r>
    </w:p>
    <w:p w:rsidR="00917EA0" w:rsidRDefault="00917EA0" w:rsidP="00917EA0">
      <w:pPr>
        <w:widowControl/>
        <w:spacing w:line="360" w:lineRule="auto"/>
        <w:ind w:firstLine="709"/>
        <w:rPr>
          <w:kern w:val="28"/>
          <w:sz w:val="28"/>
        </w:rPr>
      </w:pPr>
      <w:r w:rsidRPr="00917EA0">
        <w:rPr>
          <w:kern w:val="28"/>
          <w:sz w:val="28"/>
        </w:rPr>
        <w:t>Расход воздуха перед вентиляторами и газов перед дымососами:</w:t>
      </w:r>
    </w:p>
    <w:p w:rsidR="00845115" w:rsidRPr="00917EA0" w:rsidRDefault="00845115"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8"/>
          <w:sz w:val="28"/>
        </w:rPr>
        <w:pict>
          <v:shape id="_x0000_i1264" type="#_x0000_t75" style="width:374.25pt;height:39pt" fillcolor="window">
            <v:imagedata r:id="rId191" o:title=""/>
          </v:shape>
        </w:pict>
      </w:r>
    </w:p>
    <w:p w:rsidR="00917EA0" w:rsidRDefault="00215BA8" w:rsidP="00917EA0">
      <w:pPr>
        <w:widowControl/>
        <w:spacing w:line="360" w:lineRule="auto"/>
        <w:ind w:firstLine="709"/>
        <w:rPr>
          <w:kern w:val="28"/>
          <w:sz w:val="28"/>
        </w:rPr>
      </w:pPr>
      <w:r>
        <w:rPr>
          <w:kern w:val="28"/>
          <w:position w:val="-72"/>
          <w:sz w:val="28"/>
        </w:rPr>
        <w:pict>
          <v:shape id="_x0000_i1265" type="#_x0000_t75" style="width:332.25pt;height:78.75pt" fillcolor="window">
            <v:imagedata r:id="rId192" o:title=""/>
          </v:shape>
        </w:pict>
      </w:r>
    </w:p>
    <w:p w:rsidR="00845115" w:rsidRPr="00917EA0" w:rsidRDefault="00845115"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00215BA8">
        <w:rPr>
          <w:kern w:val="28"/>
          <w:position w:val="-12"/>
          <w:sz w:val="28"/>
        </w:rPr>
        <w:pict>
          <v:shape id="_x0000_i1266" type="#_x0000_t75" style="width:45pt;height:21.75pt" fillcolor="window">
            <v:imagedata r:id="rId193" o:title=""/>
          </v:shape>
        </w:pict>
      </w:r>
      <w:r w:rsidRPr="00917EA0">
        <w:rPr>
          <w:kern w:val="28"/>
          <w:sz w:val="28"/>
        </w:rPr>
        <w:t>– теоретические объёмы воздуха и продуктов сгорания;</w:t>
      </w:r>
    </w:p>
    <w:p w:rsidR="00917EA0" w:rsidRPr="00917EA0" w:rsidRDefault="00917EA0" w:rsidP="00917EA0">
      <w:pPr>
        <w:widowControl/>
        <w:spacing w:line="360" w:lineRule="auto"/>
        <w:ind w:firstLine="709"/>
        <w:rPr>
          <w:kern w:val="28"/>
          <w:sz w:val="28"/>
        </w:rPr>
      </w:pPr>
      <w:r w:rsidRPr="00917EA0">
        <w:rPr>
          <w:kern w:val="28"/>
          <w:sz w:val="28"/>
        </w:rPr>
        <w:t>Т</w:t>
      </w:r>
      <w:r w:rsidRPr="00917EA0">
        <w:rPr>
          <w:kern w:val="28"/>
          <w:sz w:val="28"/>
          <w:vertAlign w:val="subscript"/>
        </w:rPr>
        <w:t>хв</w:t>
      </w:r>
      <w:r w:rsidR="0041292B">
        <w:rPr>
          <w:kern w:val="28"/>
          <w:sz w:val="28"/>
        </w:rPr>
        <w:t>,</w:t>
      </w:r>
      <w:r w:rsidRPr="00917EA0">
        <w:rPr>
          <w:kern w:val="28"/>
          <w:sz w:val="28"/>
        </w:rPr>
        <w:t>Т</w:t>
      </w:r>
      <w:r w:rsidRPr="00917EA0">
        <w:rPr>
          <w:kern w:val="28"/>
          <w:sz w:val="28"/>
          <w:vertAlign w:val="subscript"/>
        </w:rPr>
        <w:t xml:space="preserve">ух </w:t>
      </w:r>
      <w:r w:rsidRPr="00917EA0">
        <w:rPr>
          <w:kern w:val="28"/>
          <w:sz w:val="28"/>
        </w:rPr>
        <w:t>– абсолютные температуры холодного воздуха и уходящих газов;</w:t>
      </w:r>
    </w:p>
    <w:p w:rsidR="00917EA0" w:rsidRPr="00917EA0" w:rsidRDefault="00917EA0" w:rsidP="00917EA0">
      <w:pPr>
        <w:widowControl/>
        <w:spacing w:line="360" w:lineRule="auto"/>
        <w:ind w:firstLine="709"/>
        <w:rPr>
          <w:kern w:val="28"/>
          <w:sz w:val="28"/>
        </w:rPr>
      </w:pPr>
      <w:r w:rsidRPr="00917EA0">
        <w:rPr>
          <w:kern w:val="28"/>
          <w:sz w:val="28"/>
        </w:rPr>
        <w:t xml:space="preserve">Производительность дымососов и вентиляторов выбираем с запасом 10%. Исходя из </w:t>
      </w:r>
      <w:r w:rsidRPr="00917EA0">
        <w:rPr>
          <w:kern w:val="28"/>
          <w:sz w:val="28"/>
          <w:szCs w:val="28"/>
        </w:rPr>
        <w:sym w:font="Symbol" w:char="F05B"/>
      </w:r>
      <w:r w:rsidRPr="00917EA0">
        <w:rPr>
          <w:kern w:val="28"/>
          <w:sz w:val="28"/>
        </w:rPr>
        <w:t>10</w:t>
      </w:r>
      <w:r w:rsidRPr="00917EA0">
        <w:rPr>
          <w:kern w:val="28"/>
          <w:sz w:val="28"/>
          <w:szCs w:val="28"/>
        </w:rPr>
        <w:sym w:font="Symbol" w:char="F05D"/>
      </w:r>
      <w:r w:rsidRPr="00917EA0">
        <w:rPr>
          <w:kern w:val="28"/>
          <w:sz w:val="28"/>
        </w:rPr>
        <w:t xml:space="preserve"> рис.УП–30</w:t>
      </w:r>
      <w:r w:rsidRPr="00917EA0">
        <w:rPr>
          <w:kern w:val="28"/>
          <w:sz w:val="28"/>
          <w:szCs w:val="28"/>
        </w:rPr>
        <w:sym w:font="Symbol" w:char="F0B8"/>
      </w:r>
      <w:r w:rsidRPr="00917EA0">
        <w:rPr>
          <w:kern w:val="28"/>
          <w:sz w:val="28"/>
        </w:rPr>
        <w:t xml:space="preserve">УП–38 определяем предварительно выбор тягодутьевых машин и затем по заводским характеристикам </w:t>
      </w:r>
      <w:r w:rsidRPr="00917EA0">
        <w:rPr>
          <w:kern w:val="28"/>
          <w:sz w:val="28"/>
          <w:szCs w:val="28"/>
        </w:rPr>
        <w:sym w:font="Symbol" w:char="F05B"/>
      </w:r>
      <w:r w:rsidRPr="00917EA0">
        <w:rPr>
          <w:kern w:val="28"/>
          <w:sz w:val="28"/>
        </w:rPr>
        <w:t>11</w:t>
      </w:r>
      <w:r w:rsidRPr="00917EA0">
        <w:rPr>
          <w:kern w:val="28"/>
          <w:sz w:val="28"/>
          <w:szCs w:val="28"/>
        </w:rPr>
        <w:sym w:font="Symbol" w:char="F05D"/>
      </w:r>
      <w:r w:rsidRPr="00917EA0">
        <w:rPr>
          <w:kern w:val="28"/>
          <w:sz w:val="28"/>
        </w:rPr>
        <w:t xml:space="preserve"> выбираем их. Принимаем к установке дымососы и вентиляторы: 2</w:t>
      </w:r>
      <w:r w:rsidRPr="00917EA0">
        <w:rPr>
          <w:kern w:val="28"/>
          <w:sz w:val="28"/>
          <w:szCs w:val="28"/>
        </w:rPr>
        <w:sym w:font="Symbol" w:char="F0B4"/>
      </w:r>
      <w:r w:rsidRPr="00917EA0">
        <w:rPr>
          <w:kern w:val="28"/>
          <w:sz w:val="28"/>
        </w:rPr>
        <w:t>ДОД–31,5ФГМ с производительностью по 985000 м</w:t>
      </w:r>
      <w:r w:rsidRPr="00917EA0">
        <w:rPr>
          <w:kern w:val="28"/>
          <w:sz w:val="28"/>
          <w:vertAlign w:val="superscript"/>
        </w:rPr>
        <w:t>3</w:t>
      </w:r>
      <w:r w:rsidRPr="00917EA0">
        <w:rPr>
          <w:kern w:val="28"/>
          <w:sz w:val="28"/>
        </w:rPr>
        <w:t>/ч, напором 479 кгс/м</w:t>
      </w:r>
      <w:r w:rsidRPr="00917EA0">
        <w:rPr>
          <w:kern w:val="28"/>
          <w:sz w:val="28"/>
          <w:vertAlign w:val="superscript"/>
        </w:rPr>
        <w:t>2</w:t>
      </w:r>
      <w:r w:rsidRPr="00917EA0">
        <w:rPr>
          <w:kern w:val="28"/>
          <w:sz w:val="28"/>
        </w:rPr>
        <w:t xml:space="preserve"> мощностью эл. двигателя 1645 кВт. 2</w:t>
      </w:r>
      <w:r w:rsidRPr="00917EA0">
        <w:rPr>
          <w:kern w:val="28"/>
          <w:sz w:val="28"/>
          <w:szCs w:val="28"/>
        </w:rPr>
        <w:sym w:font="Symbol" w:char="F0B4"/>
      </w:r>
      <w:r w:rsidRPr="00917EA0">
        <w:rPr>
          <w:kern w:val="28"/>
          <w:sz w:val="28"/>
        </w:rPr>
        <w:t>ВДН–25–2–</w:t>
      </w:r>
      <w:r w:rsidRPr="00917EA0">
        <w:rPr>
          <w:kern w:val="28"/>
          <w:sz w:val="28"/>
          <w:lang w:val="en-US"/>
        </w:rPr>
        <w:t>I</w:t>
      </w:r>
      <w:r w:rsidRPr="00917EA0">
        <w:rPr>
          <w:kern w:val="28"/>
          <w:sz w:val="28"/>
        </w:rPr>
        <w:t xml:space="preserve"> с производительностью 500000м</w:t>
      </w:r>
      <w:r w:rsidRPr="00917EA0">
        <w:rPr>
          <w:kern w:val="28"/>
          <w:sz w:val="28"/>
          <w:vertAlign w:val="superscript"/>
        </w:rPr>
        <w:t>3</w:t>
      </w:r>
      <w:r w:rsidRPr="00917EA0">
        <w:rPr>
          <w:kern w:val="28"/>
          <w:sz w:val="28"/>
        </w:rPr>
        <w:t>/ч, напором 825 кгс/м</w:t>
      </w:r>
      <w:r w:rsidRPr="00917EA0">
        <w:rPr>
          <w:kern w:val="28"/>
          <w:sz w:val="28"/>
          <w:vertAlign w:val="superscript"/>
        </w:rPr>
        <w:t>2</w:t>
      </w:r>
      <w:r w:rsidRPr="00917EA0">
        <w:rPr>
          <w:kern w:val="28"/>
          <w:sz w:val="28"/>
        </w:rPr>
        <w:t>. 2</w:t>
      </w:r>
      <w:r w:rsidRPr="00917EA0">
        <w:rPr>
          <w:kern w:val="28"/>
          <w:sz w:val="28"/>
          <w:szCs w:val="28"/>
        </w:rPr>
        <w:sym w:font="Symbol" w:char="F0B4"/>
      </w:r>
      <w:r w:rsidRPr="00917EA0">
        <w:rPr>
          <w:kern w:val="28"/>
          <w:sz w:val="28"/>
        </w:rPr>
        <w:t>ГД–31 с производительностью по 345000 м</w:t>
      </w:r>
      <w:r w:rsidRPr="00917EA0">
        <w:rPr>
          <w:kern w:val="28"/>
          <w:sz w:val="28"/>
          <w:vertAlign w:val="superscript"/>
        </w:rPr>
        <w:t>3</w:t>
      </w:r>
      <w:r w:rsidRPr="00917EA0">
        <w:rPr>
          <w:kern w:val="28"/>
          <w:sz w:val="28"/>
        </w:rPr>
        <w:t>/ч, напором 410 кгс/м</w:t>
      </w:r>
      <w:r w:rsidRPr="00917EA0">
        <w:rPr>
          <w:kern w:val="28"/>
          <w:sz w:val="28"/>
          <w:vertAlign w:val="superscript"/>
        </w:rPr>
        <w:t>2</w:t>
      </w:r>
      <w:r w:rsidRPr="00917EA0">
        <w:rPr>
          <w:kern w:val="28"/>
          <w:sz w:val="28"/>
        </w:rPr>
        <w:t xml:space="preserve"> мощностью эл. двигателя 460 кВт. Регенеративные воздухоподогреватели 2</w:t>
      </w:r>
      <w:r w:rsidRPr="00917EA0">
        <w:rPr>
          <w:kern w:val="28"/>
          <w:sz w:val="28"/>
          <w:szCs w:val="28"/>
        </w:rPr>
        <w:sym w:font="Symbol" w:char="F0B4"/>
      </w:r>
      <w:r w:rsidRPr="00917EA0">
        <w:rPr>
          <w:kern w:val="28"/>
          <w:sz w:val="28"/>
        </w:rPr>
        <w:t>РВП–98Г.</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76" w:name="_Toc516784976"/>
      <w:bookmarkStart w:id="77" w:name="_Toc516891293"/>
      <w:r w:rsidRPr="00917EA0">
        <w:rPr>
          <w:b w:val="0"/>
        </w:rPr>
        <w:t>4.2 Выбор вспомогательного оборудования турбинного отделения</w:t>
      </w:r>
      <w:bookmarkEnd w:id="76"/>
      <w:bookmarkEnd w:id="77"/>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Подогреватели поверхностного типа поставляются в комплекте с турбиной без резерва. </w:t>
      </w:r>
    </w:p>
    <w:p w:rsidR="00917EA0" w:rsidRDefault="00917EA0" w:rsidP="00917EA0">
      <w:pPr>
        <w:widowControl/>
        <w:spacing w:line="360" w:lineRule="auto"/>
        <w:ind w:firstLine="709"/>
        <w:rPr>
          <w:kern w:val="28"/>
          <w:sz w:val="28"/>
        </w:rPr>
      </w:pPr>
      <w:r w:rsidRPr="00917EA0">
        <w:rPr>
          <w:kern w:val="28"/>
          <w:sz w:val="28"/>
        </w:rPr>
        <w:t>ПВД:</w:t>
      </w:r>
      <w:r>
        <w:rPr>
          <w:kern w:val="28"/>
          <w:sz w:val="28"/>
        </w:rPr>
        <w:t xml:space="preserve"> </w:t>
      </w:r>
      <w:r w:rsidRPr="00917EA0">
        <w:rPr>
          <w:kern w:val="28"/>
          <w:sz w:val="28"/>
        </w:rPr>
        <w:t>ПНД:</w:t>
      </w:r>
    </w:p>
    <w:p w:rsidR="00F63A1E" w:rsidRPr="00917EA0" w:rsidRDefault="00F63A1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ПВ–900–380–18–</w:t>
      </w:r>
      <w:r w:rsidRPr="00917EA0">
        <w:rPr>
          <w:kern w:val="28"/>
          <w:sz w:val="28"/>
          <w:lang w:val="en-US"/>
        </w:rPr>
        <w:t>I</w:t>
      </w:r>
      <w:r>
        <w:rPr>
          <w:kern w:val="28"/>
          <w:sz w:val="28"/>
        </w:rPr>
        <w:t xml:space="preserve"> </w:t>
      </w:r>
      <w:r w:rsidRPr="00917EA0">
        <w:rPr>
          <w:kern w:val="28"/>
          <w:sz w:val="28"/>
        </w:rPr>
        <w:t>ПН–400–26–2–</w:t>
      </w:r>
      <w:r w:rsidRPr="00917EA0">
        <w:rPr>
          <w:kern w:val="28"/>
          <w:sz w:val="28"/>
          <w:lang w:val="en-US"/>
        </w:rPr>
        <w:t>III</w:t>
      </w:r>
    </w:p>
    <w:p w:rsidR="00917EA0" w:rsidRPr="00917EA0" w:rsidRDefault="00917EA0" w:rsidP="00917EA0">
      <w:pPr>
        <w:widowControl/>
        <w:spacing w:line="360" w:lineRule="auto"/>
        <w:ind w:firstLine="709"/>
        <w:rPr>
          <w:kern w:val="28"/>
          <w:sz w:val="28"/>
          <w:lang w:val="en-US"/>
        </w:rPr>
      </w:pPr>
      <w:r w:rsidRPr="00917EA0">
        <w:rPr>
          <w:kern w:val="28"/>
          <w:sz w:val="28"/>
        </w:rPr>
        <w:t>ПВ</w:t>
      </w:r>
      <w:r w:rsidRPr="00917EA0">
        <w:rPr>
          <w:kern w:val="28"/>
          <w:sz w:val="28"/>
          <w:lang w:val="en-US"/>
        </w:rPr>
        <w:t>–1200–380–43–I</w:t>
      </w:r>
      <w:r>
        <w:rPr>
          <w:kern w:val="28"/>
          <w:sz w:val="28"/>
          <w:lang w:val="en-US"/>
        </w:rPr>
        <w:t xml:space="preserve"> </w:t>
      </w:r>
      <w:r w:rsidRPr="00917EA0">
        <w:rPr>
          <w:kern w:val="28"/>
          <w:sz w:val="28"/>
          <w:lang w:val="en-US"/>
        </w:rPr>
        <w:t>3</w:t>
      </w:r>
      <w:r w:rsidRPr="00917EA0">
        <w:rPr>
          <w:kern w:val="28"/>
          <w:sz w:val="28"/>
          <w:szCs w:val="28"/>
          <w:lang w:val="en-US"/>
        </w:rPr>
        <w:sym w:font="Symbol" w:char="F0B4"/>
      </w:r>
      <w:r w:rsidRPr="00917EA0">
        <w:rPr>
          <w:kern w:val="28"/>
          <w:sz w:val="28"/>
        </w:rPr>
        <w:t>ПН</w:t>
      </w:r>
      <w:r w:rsidRPr="00917EA0">
        <w:rPr>
          <w:kern w:val="28"/>
          <w:sz w:val="28"/>
          <w:lang w:val="en-US"/>
        </w:rPr>
        <w:t>–400–26–7–II</w:t>
      </w:r>
    </w:p>
    <w:p w:rsidR="00917EA0" w:rsidRPr="00686261" w:rsidRDefault="00917EA0" w:rsidP="00917EA0">
      <w:pPr>
        <w:widowControl/>
        <w:spacing w:line="360" w:lineRule="auto"/>
        <w:ind w:firstLine="709"/>
        <w:rPr>
          <w:kern w:val="28"/>
          <w:sz w:val="28"/>
          <w:lang w:val="en-US"/>
        </w:rPr>
      </w:pPr>
      <w:r w:rsidRPr="00917EA0">
        <w:rPr>
          <w:kern w:val="28"/>
          <w:sz w:val="28"/>
        </w:rPr>
        <w:t>ПВ</w:t>
      </w:r>
      <w:r w:rsidRPr="00917EA0">
        <w:rPr>
          <w:kern w:val="28"/>
          <w:sz w:val="28"/>
          <w:lang w:val="en-US"/>
        </w:rPr>
        <w:t>–900–380–66–I</w:t>
      </w:r>
      <w:r>
        <w:rPr>
          <w:kern w:val="28"/>
          <w:sz w:val="28"/>
          <w:lang w:val="en-US"/>
        </w:rPr>
        <w:t xml:space="preserve"> </w:t>
      </w:r>
      <w:r w:rsidRPr="00917EA0">
        <w:rPr>
          <w:kern w:val="28"/>
          <w:sz w:val="28"/>
        </w:rPr>
        <w:t>ПН</w:t>
      </w:r>
      <w:r w:rsidRPr="00917EA0">
        <w:rPr>
          <w:kern w:val="28"/>
          <w:sz w:val="28"/>
          <w:lang w:val="en-US"/>
        </w:rPr>
        <w:t>–400–26–7–I</w:t>
      </w:r>
    </w:p>
    <w:p w:rsidR="00F63A1E" w:rsidRPr="00686261" w:rsidRDefault="00F63A1E" w:rsidP="00917EA0">
      <w:pPr>
        <w:widowControl/>
        <w:spacing w:line="360" w:lineRule="auto"/>
        <w:ind w:firstLine="709"/>
        <w:rPr>
          <w:kern w:val="28"/>
          <w:sz w:val="28"/>
          <w:lang w:val="en-US"/>
        </w:rPr>
      </w:pPr>
    </w:p>
    <w:p w:rsidR="00917EA0" w:rsidRPr="00917EA0" w:rsidRDefault="00917EA0" w:rsidP="00917EA0">
      <w:pPr>
        <w:widowControl/>
        <w:spacing w:line="360" w:lineRule="auto"/>
        <w:ind w:firstLine="709"/>
        <w:rPr>
          <w:kern w:val="28"/>
          <w:sz w:val="28"/>
        </w:rPr>
      </w:pPr>
      <w:r w:rsidRPr="00917EA0">
        <w:rPr>
          <w:kern w:val="28"/>
          <w:sz w:val="28"/>
        </w:rPr>
        <w:t>Теплообменное оборудование комплектующее турбину Т–250/300</w:t>
      </w:r>
      <w:r w:rsidRPr="00917EA0">
        <w:rPr>
          <w:kern w:val="28"/>
          <w:sz w:val="28"/>
        </w:rPr>
        <w:noBreakHyphen/>
        <w:t>240 следующее: дренажные сливные насосы регенеративных подогревателей устанавливаем без резерва с применением резервной линии каскадного слива дренажа в конденсатор. ПНД–2 (СлН)КС–50–55 с производительностью 50м</w:t>
      </w:r>
      <w:r w:rsidRPr="00917EA0">
        <w:rPr>
          <w:kern w:val="28"/>
          <w:sz w:val="28"/>
          <w:vertAlign w:val="superscript"/>
        </w:rPr>
        <w:t>3</w:t>
      </w:r>
      <w:r w:rsidRPr="00917EA0">
        <w:rPr>
          <w:kern w:val="28"/>
          <w:sz w:val="28"/>
        </w:rPr>
        <w:t>/ч, напором 55м и мощностью 17кВт. ПНД–3,4,5 КС–80–155 с производительностью 80 м</w:t>
      </w:r>
      <w:r w:rsidRPr="00917EA0">
        <w:rPr>
          <w:kern w:val="28"/>
          <w:sz w:val="28"/>
          <w:vertAlign w:val="superscript"/>
        </w:rPr>
        <w:t>3</w:t>
      </w:r>
      <w:r w:rsidRPr="00917EA0">
        <w:rPr>
          <w:kern w:val="28"/>
          <w:sz w:val="28"/>
        </w:rPr>
        <w:t>/ч, напором 155м и мощностью 75кВт.</w:t>
      </w:r>
    </w:p>
    <w:p w:rsidR="00917EA0" w:rsidRPr="00917EA0" w:rsidRDefault="00917EA0" w:rsidP="00917EA0">
      <w:pPr>
        <w:widowControl/>
        <w:spacing w:line="360" w:lineRule="auto"/>
        <w:ind w:firstLine="709"/>
        <w:rPr>
          <w:kern w:val="28"/>
          <w:sz w:val="28"/>
        </w:rPr>
      </w:pPr>
      <w:r w:rsidRPr="00917EA0">
        <w:rPr>
          <w:kern w:val="28"/>
          <w:sz w:val="28"/>
        </w:rPr>
        <w:t>Суммарная производительность деаэраторов питательной воды выбирается по максимальному её расходу. На каждый блок устанавливается один деаэратор. Запас питательной воды в баке деаэратора должен обеспечивать работу блока в течении не менее 3,5мин. К деаэраторам предусмотрен подвод резервного пара для удержания в нём давления при сбросах нагрузки и деаэрации воды при пусках.</w:t>
      </w:r>
    </w:p>
    <w:p w:rsidR="00917EA0" w:rsidRDefault="00917EA0" w:rsidP="00917EA0">
      <w:pPr>
        <w:widowControl/>
        <w:spacing w:line="360" w:lineRule="auto"/>
        <w:ind w:firstLine="709"/>
        <w:rPr>
          <w:kern w:val="28"/>
          <w:sz w:val="28"/>
        </w:rPr>
      </w:pPr>
      <w:r w:rsidRPr="00917EA0">
        <w:rPr>
          <w:kern w:val="28"/>
          <w:sz w:val="28"/>
        </w:rPr>
        <w:t>Максимальный расход питательной воды:</w:t>
      </w:r>
    </w:p>
    <w:p w:rsidR="00F63A1E" w:rsidRPr="00917EA0" w:rsidRDefault="00F63A1E"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2"/>
          <w:sz w:val="28"/>
        </w:rPr>
        <w:pict>
          <v:shape id="_x0000_i1267" type="#_x0000_t75" style="width:357pt;height:21.75pt" fillcolor="window">
            <v:imagedata r:id="rId194" o:title=""/>
          </v:shape>
        </w:pict>
      </w:r>
    </w:p>
    <w:p w:rsidR="00F63A1E" w:rsidRPr="00917EA0" w:rsidRDefault="00F63A1E" w:rsidP="00917EA0">
      <w:pPr>
        <w:widowControl/>
        <w:spacing w:line="360" w:lineRule="auto"/>
        <w:ind w:firstLine="709"/>
        <w:rPr>
          <w:kern w:val="28"/>
          <w:sz w:val="28"/>
        </w:rPr>
      </w:pPr>
    </w:p>
    <w:p w:rsidR="00917EA0" w:rsidRPr="00917EA0" w:rsidRDefault="00F63A1E" w:rsidP="00917EA0">
      <w:pPr>
        <w:widowControl/>
        <w:spacing w:line="360" w:lineRule="auto"/>
        <w:ind w:firstLine="709"/>
        <w:rPr>
          <w:kern w:val="28"/>
          <w:sz w:val="28"/>
        </w:rPr>
      </w:pPr>
      <w:r>
        <w:rPr>
          <w:kern w:val="28"/>
          <w:sz w:val="28"/>
        </w:rPr>
        <w:br w:type="page"/>
      </w:r>
      <w:r w:rsidR="00917EA0" w:rsidRPr="00917EA0">
        <w:rPr>
          <w:kern w:val="28"/>
          <w:sz w:val="28"/>
        </w:rPr>
        <w:t xml:space="preserve">где </w:t>
      </w:r>
      <w:r w:rsidR="00917EA0" w:rsidRPr="00917EA0">
        <w:rPr>
          <w:kern w:val="28"/>
          <w:sz w:val="28"/>
          <w:szCs w:val="28"/>
        </w:rPr>
        <w:sym w:font="Symbol" w:char="F061"/>
      </w:r>
      <w:r w:rsidR="00917EA0" w:rsidRPr="00917EA0">
        <w:rPr>
          <w:kern w:val="28"/>
          <w:sz w:val="28"/>
        </w:rPr>
        <w:t>,</w:t>
      </w:r>
      <w:r w:rsidR="00917EA0" w:rsidRPr="00917EA0">
        <w:rPr>
          <w:kern w:val="28"/>
          <w:sz w:val="28"/>
          <w:szCs w:val="28"/>
        </w:rPr>
        <w:sym w:font="Symbol" w:char="F062"/>
      </w:r>
      <w:r w:rsidR="00917EA0" w:rsidRPr="00917EA0">
        <w:rPr>
          <w:kern w:val="28"/>
          <w:sz w:val="28"/>
        </w:rPr>
        <w:t xml:space="preserve"> – расход пит.воды на продувку, пар на собственные нужды котла в долях от паропроизводительности котла.</w:t>
      </w:r>
    </w:p>
    <w:p w:rsidR="00917EA0" w:rsidRDefault="00917EA0" w:rsidP="00917EA0">
      <w:pPr>
        <w:widowControl/>
        <w:spacing w:line="360" w:lineRule="auto"/>
        <w:ind w:firstLine="709"/>
        <w:rPr>
          <w:kern w:val="28"/>
          <w:sz w:val="28"/>
        </w:rPr>
      </w:pPr>
      <w:r w:rsidRPr="00917EA0">
        <w:rPr>
          <w:kern w:val="28"/>
          <w:sz w:val="28"/>
        </w:rPr>
        <w:t>Минимальная полезная вместимость деаэраторного бака:</w:t>
      </w:r>
    </w:p>
    <w:p w:rsidR="00F63A1E" w:rsidRPr="00917EA0" w:rsidRDefault="00F63A1E"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8"/>
          <w:sz w:val="28"/>
        </w:rPr>
        <w:pict>
          <v:shape id="_x0000_i1268" type="#_x0000_t75" style="width:267pt;height:36.75pt" fillcolor="window">
            <v:imagedata r:id="rId195" o:title=""/>
          </v:shape>
        </w:pict>
      </w:r>
    </w:p>
    <w:p w:rsidR="00F63A1E" w:rsidRPr="00917EA0" w:rsidRDefault="00F63A1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szCs w:val="28"/>
        </w:rPr>
        <w:sym w:font="Symbol" w:char="F04A"/>
      </w:r>
      <w:r w:rsidRPr="00917EA0">
        <w:rPr>
          <w:kern w:val="28"/>
          <w:sz w:val="28"/>
        </w:rPr>
        <w:t>=3,5м</w:t>
      </w:r>
      <w:r w:rsidRPr="00917EA0">
        <w:rPr>
          <w:kern w:val="28"/>
          <w:sz w:val="28"/>
          <w:vertAlign w:val="superscript"/>
        </w:rPr>
        <w:t>3</w:t>
      </w:r>
      <w:r w:rsidRPr="00917EA0">
        <w:rPr>
          <w:kern w:val="28"/>
          <w:sz w:val="28"/>
        </w:rPr>
        <w:t>/т–удельный объём воды.</w:t>
      </w:r>
    </w:p>
    <w:p w:rsidR="00917EA0" w:rsidRPr="00917EA0" w:rsidRDefault="00917EA0" w:rsidP="00917EA0">
      <w:pPr>
        <w:widowControl/>
        <w:spacing w:line="360" w:lineRule="auto"/>
        <w:ind w:firstLine="709"/>
        <w:rPr>
          <w:kern w:val="28"/>
          <w:sz w:val="28"/>
        </w:rPr>
      </w:pPr>
      <w:r w:rsidRPr="00917EA0">
        <w:rPr>
          <w:kern w:val="28"/>
          <w:sz w:val="28"/>
        </w:rPr>
        <w:t>Выбираем деаэратор типа ДП–1000 с деаэраторным баком БДП–100 повышенного давления полезной ёмкостью 100 м</w:t>
      </w:r>
      <w:r w:rsidRPr="00917EA0">
        <w:rPr>
          <w:kern w:val="28"/>
          <w:sz w:val="28"/>
          <w:vertAlign w:val="superscript"/>
        </w:rPr>
        <w:t>3</w:t>
      </w:r>
      <w:r w:rsidRPr="00917EA0">
        <w:rPr>
          <w:kern w:val="28"/>
          <w:sz w:val="28"/>
        </w:rPr>
        <w:t xml:space="preserve"> с одной колонкой производительностью 1000 т/ч. Абсолютное давление в деаэраторе 0,6МПа, поогрев воды в деаэраторе 10</w:t>
      </w:r>
      <w:r w:rsidRPr="00917EA0">
        <w:rPr>
          <w:kern w:val="28"/>
          <w:sz w:val="28"/>
          <w:szCs w:val="28"/>
        </w:rPr>
        <w:sym w:font="Symbol" w:char="F0B8"/>
      </w:r>
      <w:r w:rsidRPr="00917EA0">
        <w:rPr>
          <w:kern w:val="28"/>
          <w:sz w:val="28"/>
        </w:rPr>
        <w:t>40</w:t>
      </w:r>
      <w:r w:rsidRPr="00917EA0">
        <w:rPr>
          <w:kern w:val="28"/>
          <w:sz w:val="28"/>
          <w:szCs w:val="28"/>
        </w:rPr>
        <w:sym w:font="Symbol" w:char="F0B0"/>
      </w:r>
      <w:r w:rsidRPr="00917EA0">
        <w:rPr>
          <w:kern w:val="28"/>
          <w:sz w:val="28"/>
        </w:rPr>
        <w:t xml:space="preserve">С </w:t>
      </w:r>
      <w:r w:rsidRPr="00917EA0">
        <w:rPr>
          <w:kern w:val="28"/>
          <w:sz w:val="28"/>
          <w:szCs w:val="28"/>
        </w:rPr>
        <w:sym w:font="Symbol" w:char="F05B"/>
      </w:r>
      <w:r w:rsidRPr="00917EA0">
        <w:rPr>
          <w:kern w:val="28"/>
          <w:sz w:val="28"/>
        </w:rPr>
        <w:t>12</w:t>
      </w:r>
      <w:r w:rsidRPr="00917EA0">
        <w:rPr>
          <w:kern w:val="28"/>
          <w:sz w:val="28"/>
          <w:szCs w:val="28"/>
        </w:rPr>
        <w:sym w:font="Symbol" w:char="F05D"/>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Конденсатор входит в теплообменное оборудование комплектующее турбину. Для Т–250/300–240 это К2–14000–1 со встроенным пучком составляющим 20% от общей площади и двумя отключающимися по цирк.воде половинами. Конденсатосборник типа КД–1100–1. Конденсатор поставляется в комплекте с 2 пароструйными эжекторами типа ЭПО–3–135–1.</w:t>
      </w:r>
    </w:p>
    <w:p w:rsidR="00917EA0" w:rsidRDefault="00917EA0" w:rsidP="00917EA0">
      <w:pPr>
        <w:widowControl/>
        <w:spacing w:line="360" w:lineRule="auto"/>
        <w:ind w:firstLine="709"/>
        <w:rPr>
          <w:kern w:val="28"/>
          <w:sz w:val="28"/>
        </w:rPr>
      </w:pPr>
      <w:r w:rsidRPr="00917EA0">
        <w:rPr>
          <w:kern w:val="28"/>
          <w:sz w:val="28"/>
        </w:rPr>
        <w:t xml:space="preserve">В качестве исходных данных для выбора конденсатных насосов принимаем расходы конденсата в режиме номинальной нагрузки блока в конденсационном режиме. По данным </w:t>
      </w:r>
      <w:r w:rsidRPr="00917EA0">
        <w:rPr>
          <w:kern w:val="28"/>
          <w:sz w:val="28"/>
          <w:szCs w:val="28"/>
        </w:rPr>
        <w:sym w:font="Symbol" w:char="F05B"/>
      </w:r>
      <w:r w:rsidRPr="00917EA0">
        <w:rPr>
          <w:kern w:val="28"/>
          <w:sz w:val="28"/>
        </w:rPr>
        <w:t>12</w:t>
      </w:r>
      <w:r w:rsidRPr="00917EA0">
        <w:rPr>
          <w:kern w:val="28"/>
          <w:sz w:val="28"/>
          <w:szCs w:val="28"/>
        </w:rPr>
        <w:sym w:font="Symbol" w:char="F05D"/>
      </w:r>
      <w:r w:rsidRPr="00917EA0">
        <w:rPr>
          <w:kern w:val="28"/>
          <w:sz w:val="28"/>
        </w:rPr>
        <w:t xml:space="preserve"> имеем следующие потоки:</w:t>
      </w:r>
    </w:p>
    <w:p w:rsidR="00F63A1E" w:rsidRPr="00917EA0" w:rsidRDefault="00F63A1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Таблица 4.1</w:t>
      </w:r>
      <w:r>
        <w:rPr>
          <w:kern w:val="28"/>
          <w:sz w:val="28"/>
        </w:rPr>
        <w:t xml:space="preserve"> </w:t>
      </w:r>
    </w:p>
    <w:tbl>
      <w:tblPr>
        <w:tblW w:w="0" w:type="auto"/>
        <w:tblInd w:w="238"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Look w:val="0020" w:firstRow="1" w:lastRow="0" w:firstColumn="0" w:lastColumn="0" w:noHBand="0" w:noVBand="0"/>
      </w:tblPr>
      <w:tblGrid>
        <w:gridCol w:w="7436"/>
        <w:gridCol w:w="1225"/>
      </w:tblGrid>
      <w:tr w:rsidR="00917EA0" w:rsidRPr="00917EA0">
        <w:trPr>
          <w:trHeight w:val="508"/>
        </w:trPr>
        <w:tc>
          <w:tcPr>
            <w:tcW w:w="7436" w:type="dxa"/>
            <w:tcBorders>
              <w:top w:val="single" w:sz="12" w:space="0" w:color="000000"/>
              <w:bottom w:val="single" w:sz="6" w:space="0" w:color="000000"/>
            </w:tcBorders>
          </w:tcPr>
          <w:p w:rsidR="00917EA0" w:rsidRPr="00917EA0" w:rsidRDefault="00917EA0" w:rsidP="003E1FE3">
            <w:pPr>
              <w:pStyle w:val="27"/>
            </w:pPr>
            <w:r w:rsidRPr="00917EA0">
              <w:t>Потоки</w:t>
            </w:r>
          </w:p>
        </w:tc>
        <w:tc>
          <w:tcPr>
            <w:tcW w:w="1225" w:type="dxa"/>
            <w:tcBorders>
              <w:top w:val="single" w:sz="12" w:space="0" w:color="000000"/>
              <w:bottom w:val="single" w:sz="6" w:space="0" w:color="000000"/>
            </w:tcBorders>
          </w:tcPr>
          <w:p w:rsidR="00917EA0" w:rsidRPr="00917EA0" w:rsidRDefault="00917EA0" w:rsidP="003E1FE3">
            <w:pPr>
              <w:pStyle w:val="27"/>
            </w:pPr>
            <w:r w:rsidRPr="00917EA0">
              <w:t>Расход</w:t>
            </w:r>
          </w:p>
          <w:p w:rsidR="00917EA0" w:rsidRPr="00917EA0" w:rsidRDefault="00917EA0" w:rsidP="003E1FE3">
            <w:pPr>
              <w:pStyle w:val="27"/>
            </w:pPr>
            <w:r w:rsidRPr="00917EA0">
              <w:t>т/ч</w:t>
            </w:r>
          </w:p>
        </w:tc>
      </w:tr>
      <w:tr w:rsidR="00917EA0" w:rsidRPr="00917EA0">
        <w:trPr>
          <w:trHeight w:val="381"/>
        </w:trPr>
        <w:tc>
          <w:tcPr>
            <w:tcW w:w="7436" w:type="dxa"/>
            <w:tcBorders>
              <w:top w:val="nil"/>
            </w:tcBorders>
          </w:tcPr>
          <w:p w:rsidR="00917EA0" w:rsidRPr="00917EA0" w:rsidRDefault="00917EA0" w:rsidP="003E1FE3">
            <w:pPr>
              <w:pStyle w:val="27"/>
            </w:pPr>
            <w:r w:rsidRPr="00917EA0">
              <w:t>1. Основной конденсат с добавком хим.обессоленной воды</w:t>
            </w:r>
          </w:p>
        </w:tc>
        <w:tc>
          <w:tcPr>
            <w:tcW w:w="1225" w:type="dxa"/>
            <w:tcBorders>
              <w:top w:val="nil"/>
            </w:tcBorders>
          </w:tcPr>
          <w:p w:rsidR="00917EA0" w:rsidRPr="00917EA0" w:rsidRDefault="00917EA0" w:rsidP="003E1FE3">
            <w:pPr>
              <w:pStyle w:val="27"/>
            </w:pPr>
            <w:r w:rsidRPr="00917EA0">
              <w:t>600</w:t>
            </w:r>
          </w:p>
        </w:tc>
      </w:tr>
      <w:tr w:rsidR="00917EA0" w:rsidRPr="00917EA0">
        <w:trPr>
          <w:trHeight w:val="381"/>
        </w:trPr>
        <w:tc>
          <w:tcPr>
            <w:tcW w:w="7436" w:type="dxa"/>
          </w:tcPr>
          <w:p w:rsidR="00917EA0" w:rsidRPr="00917EA0" w:rsidRDefault="00917EA0" w:rsidP="003E1FE3">
            <w:pPr>
              <w:pStyle w:val="27"/>
            </w:pPr>
            <w:r w:rsidRPr="00917EA0">
              <w:t>2. Конденсат уплотнений питательных насосов</w:t>
            </w:r>
          </w:p>
        </w:tc>
        <w:tc>
          <w:tcPr>
            <w:tcW w:w="1225" w:type="dxa"/>
          </w:tcPr>
          <w:p w:rsidR="00917EA0" w:rsidRPr="00917EA0" w:rsidRDefault="00917EA0" w:rsidP="003E1FE3">
            <w:pPr>
              <w:pStyle w:val="27"/>
            </w:pPr>
            <w:r w:rsidRPr="00917EA0">
              <w:t>75</w:t>
            </w:r>
          </w:p>
        </w:tc>
      </w:tr>
      <w:tr w:rsidR="00917EA0" w:rsidRPr="00917EA0">
        <w:trPr>
          <w:trHeight w:val="381"/>
        </w:trPr>
        <w:tc>
          <w:tcPr>
            <w:tcW w:w="7436" w:type="dxa"/>
          </w:tcPr>
          <w:p w:rsidR="00917EA0" w:rsidRPr="00917EA0" w:rsidRDefault="00917EA0" w:rsidP="003E1FE3">
            <w:pPr>
              <w:pStyle w:val="27"/>
            </w:pPr>
            <w:r w:rsidRPr="00917EA0">
              <w:t>3. Конденсат от калориферов котлов</w:t>
            </w:r>
          </w:p>
        </w:tc>
        <w:tc>
          <w:tcPr>
            <w:tcW w:w="1225" w:type="dxa"/>
          </w:tcPr>
          <w:p w:rsidR="00917EA0" w:rsidRPr="00917EA0" w:rsidRDefault="00917EA0" w:rsidP="003E1FE3">
            <w:pPr>
              <w:pStyle w:val="27"/>
            </w:pPr>
            <w:r w:rsidRPr="00917EA0">
              <w:t>30</w:t>
            </w:r>
          </w:p>
        </w:tc>
      </w:tr>
      <w:tr w:rsidR="00917EA0" w:rsidRPr="00917EA0">
        <w:trPr>
          <w:trHeight w:val="381"/>
        </w:trPr>
        <w:tc>
          <w:tcPr>
            <w:tcW w:w="7436" w:type="dxa"/>
          </w:tcPr>
          <w:p w:rsidR="00917EA0" w:rsidRPr="00917EA0" w:rsidRDefault="00917EA0" w:rsidP="003E1FE3">
            <w:pPr>
              <w:pStyle w:val="27"/>
            </w:pPr>
            <w:r w:rsidRPr="00917EA0">
              <w:t>4. Конденсат сетевых подогревателей</w:t>
            </w:r>
          </w:p>
        </w:tc>
        <w:tc>
          <w:tcPr>
            <w:tcW w:w="1225" w:type="dxa"/>
          </w:tcPr>
          <w:p w:rsidR="00917EA0" w:rsidRPr="00917EA0" w:rsidRDefault="00917EA0" w:rsidP="003E1FE3">
            <w:pPr>
              <w:pStyle w:val="27"/>
            </w:pPr>
            <w:r w:rsidRPr="00917EA0">
              <w:t>25</w:t>
            </w:r>
          </w:p>
        </w:tc>
      </w:tr>
      <w:tr w:rsidR="00917EA0" w:rsidRPr="00917EA0">
        <w:trPr>
          <w:trHeight w:val="381"/>
        </w:trPr>
        <w:tc>
          <w:tcPr>
            <w:tcW w:w="7436" w:type="dxa"/>
            <w:tcBorders>
              <w:bottom w:val="single" w:sz="4" w:space="0" w:color="auto"/>
            </w:tcBorders>
          </w:tcPr>
          <w:p w:rsidR="00917EA0" w:rsidRPr="00917EA0" w:rsidRDefault="00917EA0" w:rsidP="003E1FE3">
            <w:pPr>
              <w:pStyle w:val="27"/>
            </w:pPr>
            <w:r w:rsidRPr="00917EA0">
              <w:t>5. Каскад конденсата ПНД (во время пуска)</w:t>
            </w:r>
          </w:p>
        </w:tc>
        <w:tc>
          <w:tcPr>
            <w:tcW w:w="1225" w:type="dxa"/>
            <w:tcBorders>
              <w:bottom w:val="single" w:sz="4" w:space="0" w:color="auto"/>
            </w:tcBorders>
          </w:tcPr>
          <w:p w:rsidR="00917EA0" w:rsidRPr="00917EA0" w:rsidRDefault="00917EA0" w:rsidP="003E1FE3">
            <w:pPr>
              <w:pStyle w:val="27"/>
            </w:pPr>
            <w:r w:rsidRPr="00917EA0">
              <w:t>140</w:t>
            </w:r>
          </w:p>
        </w:tc>
      </w:tr>
      <w:tr w:rsidR="00917EA0" w:rsidRPr="00917EA0">
        <w:trPr>
          <w:trHeight w:val="381"/>
        </w:trPr>
        <w:tc>
          <w:tcPr>
            <w:tcW w:w="7436" w:type="dxa"/>
            <w:tcBorders>
              <w:top w:val="single" w:sz="4" w:space="0" w:color="auto"/>
              <w:bottom w:val="single" w:sz="12" w:space="0" w:color="000000"/>
            </w:tcBorders>
          </w:tcPr>
          <w:p w:rsidR="00917EA0" w:rsidRPr="00917EA0" w:rsidRDefault="00917EA0" w:rsidP="003E1FE3">
            <w:pPr>
              <w:pStyle w:val="27"/>
            </w:pPr>
            <w:r w:rsidRPr="00917EA0">
              <w:t xml:space="preserve">Всего </w:t>
            </w:r>
            <w:r w:rsidR="00215BA8">
              <w:rPr>
                <w:position w:val="-12"/>
              </w:rPr>
              <w:pict>
                <v:shape id="_x0000_i1269" type="#_x0000_t75" style="width:47.25pt;height:21.75pt" fillcolor="window">
                  <v:imagedata r:id="rId196" o:title=""/>
                </v:shape>
              </w:pict>
            </w:r>
          </w:p>
        </w:tc>
        <w:tc>
          <w:tcPr>
            <w:tcW w:w="1225" w:type="dxa"/>
            <w:tcBorders>
              <w:top w:val="single" w:sz="4" w:space="0" w:color="auto"/>
              <w:bottom w:val="single" w:sz="12" w:space="0" w:color="000000"/>
            </w:tcBorders>
          </w:tcPr>
          <w:p w:rsidR="00917EA0" w:rsidRPr="00917EA0" w:rsidRDefault="00917EA0" w:rsidP="003E1FE3">
            <w:pPr>
              <w:pStyle w:val="27"/>
            </w:pPr>
            <w:r w:rsidRPr="00917EA0">
              <w:t>860</w:t>
            </w:r>
          </w:p>
        </w:tc>
      </w:tr>
    </w:tbl>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Конденсатные насосы турбины выбирают с одним резервным насосом: два насоса со 100% подачей. Расчётная подача насосов:</w:t>
      </w:r>
    </w:p>
    <w:p w:rsidR="003E1FE3" w:rsidRPr="00917EA0" w:rsidRDefault="003E1FE3"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2"/>
          <w:sz w:val="28"/>
        </w:rPr>
        <w:pict>
          <v:shape id="_x0000_i1270" type="#_x0000_t75" style="width:9.75pt;height:18.75pt" fillcolor="window">
            <v:imagedata r:id="rId197" o:title=""/>
          </v:shape>
        </w:pict>
      </w:r>
      <w:r>
        <w:rPr>
          <w:kern w:val="28"/>
          <w:position w:val="-12"/>
          <w:sz w:val="28"/>
        </w:rPr>
        <w:pict>
          <v:shape id="_x0000_i1271" type="#_x0000_t75" style="width:213.75pt;height:21.75pt" fillcolor="window">
            <v:imagedata r:id="rId198" o:title=""/>
          </v:shape>
        </w:pict>
      </w:r>
    </w:p>
    <w:p w:rsidR="003E1FE3" w:rsidRPr="00917EA0" w:rsidRDefault="003E1FE3"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Теперь определяем исходя из давления</w:t>
      </w:r>
      <w:r w:rsidR="003E1FE3">
        <w:rPr>
          <w:kern w:val="28"/>
          <w:sz w:val="28"/>
        </w:rPr>
        <w:t xml:space="preserve"> </w:t>
      </w:r>
      <w:r w:rsidRPr="00917EA0">
        <w:rPr>
          <w:kern w:val="28"/>
          <w:sz w:val="28"/>
        </w:rPr>
        <w:t>в деаэраторе и преодоления сопротивления всей регенеративной системы и всего тракта от конденсатора до деаэратора, в том числе и высоты гидростатического столба в связи с установкой деаэратора на отметке 26м для создания подпора бустерных насосов.</w:t>
      </w:r>
    </w:p>
    <w:p w:rsidR="00917EA0" w:rsidRDefault="00917EA0" w:rsidP="00917EA0">
      <w:pPr>
        <w:widowControl/>
        <w:spacing w:line="360" w:lineRule="auto"/>
        <w:ind w:firstLine="709"/>
        <w:rPr>
          <w:kern w:val="28"/>
          <w:sz w:val="28"/>
        </w:rPr>
      </w:pPr>
      <w:r w:rsidRPr="00917EA0">
        <w:rPr>
          <w:kern w:val="28"/>
          <w:sz w:val="28"/>
        </w:rPr>
        <w:t>Напор насосов перед БОУ:</w:t>
      </w:r>
    </w:p>
    <w:p w:rsidR="003E1FE3" w:rsidRPr="00917EA0" w:rsidRDefault="003E1FE3"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6"/>
          <w:sz w:val="28"/>
        </w:rPr>
        <w:pict>
          <v:shape id="_x0000_i1272" type="#_x0000_t75" style="width:303pt;height:21pt" fillcolor="window">
            <v:imagedata r:id="rId199" o:title=""/>
          </v:shape>
        </w:pict>
      </w:r>
    </w:p>
    <w:p w:rsidR="003E1FE3" w:rsidRPr="00917EA0" w:rsidRDefault="003E1FE3"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Напор КЭН–</w:t>
      </w:r>
      <w:r w:rsidRPr="00917EA0">
        <w:rPr>
          <w:kern w:val="28"/>
          <w:sz w:val="28"/>
          <w:lang w:val="en-US"/>
        </w:rPr>
        <w:t>II</w:t>
      </w:r>
      <w:r w:rsidRPr="00917EA0">
        <w:rPr>
          <w:kern w:val="28"/>
          <w:sz w:val="28"/>
        </w:rPr>
        <w:t xml:space="preserve"> ступени:</w:t>
      </w:r>
    </w:p>
    <w:p w:rsidR="003E1FE3" w:rsidRDefault="003E1FE3"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lang w:val="en-US"/>
        </w:rPr>
      </w:pPr>
      <w:r>
        <w:rPr>
          <w:kern w:val="28"/>
          <w:position w:val="-34"/>
          <w:sz w:val="28"/>
          <w:lang w:val="en-US"/>
        </w:rPr>
        <w:pict>
          <v:shape id="_x0000_i1273" type="#_x0000_t75" style="width:308.25pt;height:41.25pt" fillcolor="window">
            <v:imagedata r:id="rId200" o:title=""/>
          </v:shape>
        </w:pict>
      </w:r>
    </w:p>
    <w:p w:rsidR="003E1FE3" w:rsidRDefault="003E1FE3"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szCs w:val="28"/>
          <w:lang w:val="en-US"/>
        </w:rPr>
        <w:sym w:font="Symbol" w:char="F053"/>
      </w:r>
      <w:r w:rsidRPr="00917EA0">
        <w:rPr>
          <w:kern w:val="28"/>
          <w:sz w:val="28"/>
          <w:lang w:val="en-US"/>
        </w:rPr>
        <w:t>h</w:t>
      </w:r>
      <w:r w:rsidRPr="00917EA0">
        <w:rPr>
          <w:kern w:val="28"/>
          <w:sz w:val="28"/>
          <w:vertAlign w:val="subscript"/>
        </w:rPr>
        <w:t>пот</w:t>
      </w:r>
      <w:r w:rsidRPr="00917EA0">
        <w:rPr>
          <w:kern w:val="28"/>
          <w:sz w:val="28"/>
        </w:rPr>
        <w:t>=</w:t>
      </w:r>
      <w:r w:rsidRPr="00917EA0">
        <w:rPr>
          <w:kern w:val="28"/>
          <w:sz w:val="28"/>
          <w:lang w:val="en-US"/>
        </w:rPr>
        <w:t>h</w:t>
      </w:r>
      <w:r w:rsidRPr="00917EA0">
        <w:rPr>
          <w:kern w:val="28"/>
          <w:sz w:val="28"/>
          <w:vertAlign w:val="subscript"/>
        </w:rPr>
        <w:t>пнд</w:t>
      </w:r>
      <w:r w:rsidRPr="00917EA0">
        <w:rPr>
          <w:kern w:val="28"/>
          <w:sz w:val="28"/>
        </w:rPr>
        <w:t>+</w:t>
      </w:r>
      <w:r w:rsidRPr="00917EA0">
        <w:rPr>
          <w:kern w:val="28"/>
          <w:sz w:val="28"/>
          <w:lang w:val="en-US"/>
        </w:rPr>
        <w:t>h</w:t>
      </w:r>
      <w:r w:rsidRPr="00917EA0">
        <w:rPr>
          <w:kern w:val="28"/>
          <w:sz w:val="28"/>
          <w:vertAlign w:val="subscript"/>
        </w:rPr>
        <w:t>оу</w:t>
      </w:r>
      <w:r w:rsidRPr="00917EA0">
        <w:rPr>
          <w:kern w:val="28"/>
          <w:sz w:val="28"/>
        </w:rPr>
        <w:t>+</w:t>
      </w:r>
      <w:r w:rsidRPr="00917EA0">
        <w:rPr>
          <w:kern w:val="28"/>
          <w:sz w:val="28"/>
          <w:lang w:val="en-US"/>
        </w:rPr>
        <w:t>h</w:t>
      </w:r>
      <w:r w:rsidRPr="00917EA0">
        <w:rPr>
          <w:kern w:val="28"/>
          <w:sz w:val="28"/>
          <w:vertAlign w:val="subscript"/>
        </w:rPr>
        <w:t>тр</w:t>
      </w:r>
      <w:r w:rsidRPr="00917EA0">
        <w:rPr>
          <w:kern w:val="28"/>
          <w:sz w:val="28"/>
        </w:rPr>
        <w:t>+</w:t>
      </w:r>
      <w:r w:rsidRPr="00917EA0">
        <w:rPr>
          <w:kern w:val="28"/>
          <w:sz w:val="28"/>
          <w:lang w:val="en-US"/>
        </w:rPr>
        <w:t>h</w:t>
      </w:r>
      <w:r w:rsidRPr="00917EA0">
        <w:rPr>
          <w:kern w:val="28"/>
          <w:sz w:val="28"/>
          <w:vertAlign w:val="subscript"/>
        </w:rPr>
        <w:t>пит.кл</w:t>
      </w:r>
      <w:r w:rsidRPr="00917EA0">
        <w:rPr>
          <w:kern w:val="28"/>
          <w:sz w:val="28"/>
        </w:rPr>
        <w:t>=4</w:t>
      </w:r>
      <w:r w:rsidRPr="00917EA0">
        <w:rPr>
          <w:kern w:val="28"/>
          <w:sz w:val="28"/>
          <w:szCs w:val="28"/>
          <w:lang w:val="en-US"/>
        </w:rPr>
        <w:sym w:font="Symbol" w:char="F0D7"/>
      </w:r>
      <w:r w:rsidRPr="00917EA0">
        <w:rPr>
          <w:kern w:val="28"/>
          <w:sz w:val="28"/>
        </w:rPr>
        <w:t>3,1+3,2+5+7,7=28,3 м.вод.ст – сумма потерь напора в трубопроводах и регенеративнх подогревателях НД.</w:t>
      </w:r>
    </w:p>
    <w:p w:rsidR="00917EA0" w:rsidRPr="00917EA0" w:rsidRDefault="00917EA0" w:rsidP="00917EA0">
      <w:pPr>
        <w:widowControl/>
        <w:spacing w:line="360" w:lineRule="auto"/>
        <w:ind w:firstLine="709"/>
        <w:rPr>
          <w:kern w:val="28"/>
          <w:sz w:val="28"/>
        </w:rPr>
      </w:pPr>
      <w:r w:rsidRPr="00917EA0">
        <w:rPr>
          <w:kern w:val="28"/>
          <w:sz w:val="28"/>
        </w:rPr>
        <w:t>Для турбины с БОУ устанавливают две ступени конденсатных насосов: с небольшим напором после конденсатора и с полным после БОУ. Принимаем к установке насосы первой ступени (КНТ–1) 3</w:t>
      </w:r>
      <w:r w:rsidRPr="00917EA0">
        <w:rPr>
          <w:kern w:val="28"/>
          <w:sz w:val="28"/>
          <w:szCs w:val="28"/>
        </w:rPr>
        <w:sym w:font="Symbol" w:char="F0B4"/>
      </w:r>
      <w:r w:rsidRPr="00917EA0">
        <w:rPr>
          <w:kern w:val="28"/>
          <w:sz w:val="28"/>
        </w:rPr>
        <w:t>КСВ–500–85 с производительностью 500м</w:t>
      </w:r>
      <w:r w:rsidRPr="00917EA0">
        <w:rPr>
          <w:kern w:val="28"/>
          <w:sz w:val="28"/>
          <w:vertAlign w:val="superscript"/>
        </w:rPr>
        <w:t>3</w:t>
      </w:r>
      <w:r w:rsidRPr="00917EA0">
        <w:rPr>
          <w:kern w:val="28"/>
          <w:sz w:val="28"/>
        </w:rPr>
        <w:t>/ч, напором 85м и мощностью эл.двигателя 200кВт. Насосы второй ступени (КНТ–</w:t>
      </w:r>
      <w:r w:rsidRPr="00917EA0">
        <w:rPr>
          <w:kern w:val="28"/>
          <w:sz w:val="28"/>
          <w:lang w:val="en-US"/>
        </w:rPr>
        <w:t>II</w:t>
      </w:r>
      <w:r w:rsidRPr="00917EA0">
        <w:rPr>
          <w:kern w:val="28"/>
          <w:sz w:val="28"/>
        </w:rPr>
        <w:t>) 3</w:t>
      </w:r>
      <w:r w:rsidRPr="00917EA0">
        <w:rPr>
          <w:kern w:val="28"/>
          <w:sz w:val="28"/>
          <w:szCs w:val="28"/>
        </w:rPr>
        <w:sym w:font="Symbol" w:char="F0B4"/>
      </w:r>
      <w:r w:rsidRPr="00917EA0">
        <w:rPr>
          <w:kern w:val="28"/>
          <w:sz w:val="28"/>
        </w:rPr>
        <w:t>КСВ–500–150 с производительностью 500м</w:t>
      </w:r>
      <w:r w:rsidRPr="00917EA0">
        <w:rPr>
          <w:kern w:val="28"/>
          <w:sz w:val="28"/>
          <w:vertAlign w:val="superscript"/>
        </w:rPr>
        <w:t>3</w:t>
      </w:r>
      <w:r w:rsidRPr="00917EA0">
        <w:rPr>
          <w:kern w:val="28"/>
          <w:sz w:val="28"/>
        </w:rPr>
        <w:t>/ч, напором 180м и мощностью эл.двигателя 320кВт.</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r w:rsidRPr="00917EA0">
        <w:t>4.2.1 Выбор питательных н</w:t>
      </w:r>
      <w:r w:rsidR="003E1FE3">
        <w:t>асосов</w:t>
      </w:r>
    </w:p>
    <w:p w:rsidR="00917EA0" w:rsidRPr="00917EA0" w:rsidRDefault="00917EA0" w:rsidP="00917EA0">
      <w:pPr>
        <w:widowControl/>
        <w:spacing w:line="360" w:lineRule="auto"/>
        <w:ind w:firstLine="709"/>
        <w:rPr>
          <w:kern w:val="28"/>
          <w:sz w:val="28"/>
        </w:rPr>
      </w:pPr>
      <w:r w:rsidRPr="00917EA0">
        <w:rPr>
          <w:kern w:val="28"/>
          <w:sz w:val="28"/>
        </w:rPr>
        <w:t>На электростанции с блочной схемой подача питательных насосов определяется максимальными расходами питательной воды на питание котлов с запасом не менее 5%. На данном блоке с закритическими параметрами устанавливается 1 насос с турбоприводом со 100% подачей. Дополнительно устанавливаем насос с электроприводом и гидромуфтой подачей 30–50%.</w:t>
      </w:r>
    </w:p>
    <w:p w:rsidR="00917EA0" w:rsidRPr="00917EA0" w:rsidRDefault="00917EA0" w:rsidP="00917EA0">
      <w:pPr>
        <w:widowControl/>
        <w:spacing w:line="360" w:lineRule="auto"/>
        <w:ind w:firstLine="709"/>
        <w:rPr>
          <w:kern w:val="28"/>
          <w:sz w:val="28"/>
        </w:rPr>
      </w:pPr>
      <w:r w:rsidRPr="00917EA0">
        <w:rPr>
          <w:kern w:val="28"/>
          <w:sz w:val="28"/>
        </w:rPr>
        <w:t>Для предотвращения кавитации и повышения надёжности питательных насосов, а также для создания необходимого давления на всасе питательного насоса. Устанавливаем предвключённые низкооборотистые бустерные насосы (БЭН) 3</w:t>
      </w:r>
      <w:r w:rsidRPr="00917EA0">
        <w:rPr>
          <w:kern w:val="28"/>
          <w:sz w:val="28"/>
          <w:szCs w:val="28"/>
        </w:rPr>
        <w:sym w:font="Symbol" w:char="F0B4"/>
      </w:r>
      <w:r w:rsidRPr="00917EA0">
        <w:rPr>
          <w:kern w:val="28"/>
          <w:sz w:val="28"/>
        </w:rPr>
        <w:t>ПД–650–160 с производительностью 650м</w:t>
      </w:r>
      <w:r w:rsidRPr="00917EA0">
        <w:rPr>
          <w:kern w:val="28"/>
          <w:sz w:val="28"/>
          <w:vertAlign w:val="superscript"/>
        </w:rPr>
        <w:t>3</w:t>
      </w:r>
      <w:r w:rsidRPr="00917EA0">
        <w:rPr>
          <w:kern w:val="28"/>
          <w:sz w:val="28"/>
        </w:rPr>
        <w:t>/ч, напором 160м и мощностью эл.двигателя 330кВт. Расчётный напор питательного насоса должен превышать давление пара на выходе из котла с учётом потерь</w:t>
      </w:r>
      <w:r>
        <w:rPr>
          <w:kern w:val="28"/>
          <w:sz w:val="28"/>
        </w:rPr>
        <w:t xml:space="preserve"> </w:t>
      </w:r>
      <w:r w:rsidRPr="00917EA0">
        <w:rPr>
          <w:kern w:val="28"/>
          <w:sz w:val="28"/>
        </w:rPr>
        <w:t>давления в тракте и необходимой высотой подъёма воды.</w:t>
      </w:r>
    </w:p>
    <w:p w:rsidR="00917EA0" w:rsidRDefault="00917EA0" w:rsidP="00917EA0">
      <w:pPr>
        <w:widowControl/>
        <w:spacing w:line="360" w:lineRule="auto"/>
        <w:ind w:firstLine="709"/>
        <w:rPr>
          <w:kern w:val="28"/>
          <w:sz w:val="28"/>
        </w:rPr>
      </w:pPr>
      <w:r w:rsidRPr="00917EA0">
        <w:rPr>
          <w:kern w:val="28"/>
          <w:sz w:val="28"/>
        </w:rPr>
        <w:t>Давление на выходе из насоса:</w:t>
      </w:r>
    </w:p>
    <w:p w:rsidR="003E1FE3" w:rsidRPr="00917EA0" w:rsidRDefault="003E1FE3"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50"/>
          <w:sz w:val="28"/>
        </w:rPr>
        <w:pict>
          <v:shape id="_x0000_i1274" type="#_x0000_t75" style="width:248.25pt;height:57pt" fillcolor="window">
            <v:imagedata r:id="rId201" o:title=""/>
          </v:shape>
        </w:pict>
      </w:r>
    </w:p>
    <w:p w:rsidR="003E1FE3" w:rsidRPr="00917EA0" w:rsidRDefault="003E1FE3"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Давление на входе в бустерный насос:</w:t>
      </w:r>
    </w:p>
    <w:p w:rsidR="003E1FE3" w:rsidRPr="00917EA0" w:rsidRDefault="003E1FE3"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8"/>
          <w:sz w:val="28"/>
        </w:rPr>
        <w:pict>
          <v:shape id="_x0000_i1275" type="#_x0000_t75" style="width:369pt;height:36.75pt" fillcolor="window">
            <v:imagedata r:id="rId202" o:title=""/>
          </v:shape>
        </w:pict>
      </w:r>
    </w:p>
    <w:p w:rsidR="003E1FE3" w:rsidRPr="00917EA0" w:rsidRDefault="003E1FE3" w:rsidP="00917EA0">
      <w:pPr>
        <w:widowControl/>
        <w:spacing w:line="360" w:lineRule="auto"/>
        <w:ind w:firstLine="709"/>
        <w:rPr>
          <w:kern w:val="28"/>
          <w:sz w:val="28"/>
        </w:rPr>
      </w:pPr>
    </w:p>
    <w:p w:rsidR="00917EA0" w:rsidRPr="00917EA0" w:rsidRDefault="003E1FE3" w:rsidP="00917EA0">
      <w:pPr>
        <w:widowControl/>
        <w:spacing w:line="360" w:lineRule="auto"/>
        <w:ind w:firstLine="709"/>
        <w:rPr>
          <w:kern w:val="28"/>
          <w:sz w:val="28"/>
        </w:rPr>
      </w:pPr>
      <w:r>
        <w:rPr>
          <w:kern w:val="28"/>
          <w:sz w:val="28"/>
        </w:rPr>
        <w:br w:type="page"/>
      </w:r>
      <w:r w:rsidR="00917EA0" w:rsidRPr="00917EA0">
        <w:rPr>
          <w:kern w:val="28"/>
          <w:sz w:val="28"/>
        </w:rPr>
        <w:t xml:space="preserve">Зная расход питательной воды </w:t>
      </w:r>
      <w:r w:rsidR="00917EA0" w:rsidRPr="00917EA0">
        <w:rPr>
          <w:kern w:val="28"/>
          <w:sz w:val="28"/>
          <w:lang w:val="en-US"/>
        </w:rPr>
        <w:t>D</w:t>
      </w:r>
      <w:r w:rsidR="00917EA0" w:rsidRPr="00917EA0">
        <w:rPr>
          <w:kern w:val="28"/>
          <w:sz w:val="28"/>
          <w:vertAlign w:val="subscript"/>
        </w:rPr>
        <w:t>пв</w:t>
      </w:r>
      <w:r w:rsidR="00917EA0" w:rsidRPr="00917EA0">
        <w:rPr>
          <w:kern w:val="28"/>
          <w:sz w:val="28"/>
        </w:rPr>
        <w:t>=1020т/ч выбираем основной питательный турбонасос (ПТН): ПН–1100–350–24 с производительностью 1100м</w:t>
      </w:r>
      <w:r w:rsidR="00917EA0" w:rsidRPr="00917EA0">
        <w:rPr>
          <w:kern w:val="28"/>
          <w:sz w:val="28"/>
          <w:vertAlign w:val="superscript"/>
        </w:rPr>
        <w:t>3</w:t>
      </w:r>
      <w:r w:rsidR="00917EA0" w:rsidRPr="00917EA0">
        <w:rPr>
          <w:kern w:val="28"/>
          <w:sz w:val="28"/>
        </w:rPr>
        <w:t>/ч, напором 3370м. Резервный питательный электронасос (ПЭН):</w:t>
      </w:r>
    </w:p>
    <w:p w:rsidR="00917EA0" w:rsidRPr="00917EA0" w:rsidRDefault="00917EA0" w:rsidP="00917EA0">
      <w:pPr>
        <w:widowControl/>
        <w:spacing w:line="360" w:lineRule="auto"/>
        <w:ind w:firstLine="709"/>
        <w:rPr>
          <w:kern w:val="28"/>
          <w:sz w:val="28"/>
        </w:rPr>
      </w:pPr>
      <w:r w:rsidRPr="00917EA0">
        <w:rPr>
          <w:kern w:val="28"/>
          <w:sz w:val="28"/>
        </w:rPr>
        <w:t>ПЭ–600–300–2 с производительностью 600м</w:t>
      </w:r>
      <w:r w:rsidRPr="00917EA0">
        <w:rPr>
          <w:kern w:val="28"/>
          <w:sz w:val="28"/>
          <w:vertAlign w:val="superscript"/>
        </w:rPr>
        <w:t>3</w:t>
      </w:r>
      <w:r w:rsidRPr="00917EA0">
        <w:rPr>
          <w:kern w:val="28"/>
          <w:sz w:val="28"/>
        </w:rPr>
        <w:t>/ч, напором 3200м и мощностью эл. двигателя 6400 кВт.</w:t>
      </w:r>
    </w:p>
    <w:p w:rsidR="00917EA0" w:rsidRPr="00917EA0" w:rsidRDefault="00917EA0" w:rsidP="00917EA0">
      <w:pPr>
        <w:widowControl/>
        <w:spacing w:line="360" w:lineRule="auto"/>
        <w:ind w:firstLine="709"/>
        <w:rPr>
          <w:kern w:val="28"/>
          <w:sz w:val="28"/>
        </w:rPr>
      </w:pPr>
      <w:r w:rsidRPr="00917EA0">
        <w:rPr>
          <w:kern w:val="28"/>
          <w:sz w:val="28"/>
        </w:rPr>
        <w:t>Выбор оборудования теплофикационных установок ТЭЦ.</w:t>
      </w:r>
    </w:p>
    <w:p w:rsidR="00917EA0" w:rsidRPr="00917EA0" w:rsidRDefault="00917EA0" w:rsidP="00917EA0">
      <w:pPr>
        <w:widowControl/>
        <w:spacing w:line="360" w:lineRule="auto"/>
        <w:ind w:firstLine="709"/>
        <w:rPr>
          <w:kern w:val="28"/>
          <w:sz w:val="28"/>
        </w:rPr>
      </w:pPr>
      <w:r w:rsidRPr="00917EA0">
        <w:rPr>
          <w:kern w:val="28"/>
          <w:sz w:val="28"/>
        </w:rPr>
        <w:t xml:space="preserve">Номинальная тепловая мощность отопительных отборов турбины Т–250/300–240 </w:t>
      </w:r>
      <w:r w:rsidRPr="00917EA0">
        <w:rPr>
          <w:kern w:val="28"/>
          <w:sz w:val="28"/>
          <w:lang w:val="en-US"/>
        </w:rPr>
        <w:t>Q</w:t>
      </w:r>
      <w:r w:rsidRPr="00917EA0">
        <w:rPr>
          <w:kern w:val="28"/>
          <w:sz w:val="28"/>
          <w:vertAlign w:val="subscript"/>
        </w:rPr>
        <w:t>тф</w:t>
      </w:r>
      <w:r w:rsidRPr="00917EA0">
        <w:rPr>
          <w:kern w:val="28"/>
          <w:sz w:val="28"/>
        </w:rPr>
        <w:t xml:space="preserve">=1383 ГДж/ч. При давлениях в верхнем отопительном отборе от 0,06 до 0,2 МПа, в нижнем от 0,05 до 0,15 МПа. Исходя из этого выбираем сетевые подогреватели: основной (нижний ПСГ–1) </w:t>
      </w:r>
    </w:p>
    <w:p w:rsidR="00917EA0" w:rsidRPr="00917EA0" w:rsidRDefault="00917EA0" w:rsidP="00917EA0">
      <w:pPr>
        <w:widowControl/>
        <w:spacing w:line="360" w:lineRule="auto"/>
        <w:ind w:firstLine="709"/>
        <w:rPr>
          <w:kern w:val="28"/>
          <w:sz w:val="28"/>
        </w:rPr>
      </w:pPr>
      <w:r w:rsidRPr="00917EA0">
        <w:rPr>
          <w:kern w:val="28"/>
          <w:sz w:val="28"/>
        </w:rPr>
        <w:t>ПСГ–5000–2,5–8–</w:t>
      </w:r>
      <w:r w:rsidRPr="00917EA0">
        <w:rPr>
          <w:kern w:val="28"/>
          <w:sz w:val="28"/>
          <w:lang w:val="en-US"/>
        </w:rPr>
        <w:t>I</w:t>
      </w:r>
      <w:r w:rsidRPr="00917EA0">
        <w:rPr>
          <w:kern w:val="28"/>
          <w:sz w:val="28"/>
        </w:rPr>
        <w:t xml:space="preserve"> с конденсатными насосами 3</w:t>
      </w:r>
      <w:r w:rsidRPr="00917EA0">
        <w:rPr>
          <w:kern w:val="28"/>
          <w:sz w:val="28"/>
          <w:szCs w:val="28"/>
        </w:rPr>
        <w:sym w:font="Symbol" w:char="F0B4"/>
      </w:r>
      <w:r w:rsidRPr="00917EA0">
        <w:rPr>
          <w:kern w:val="28"/>
          <w:sz w:val="28"/>
        </w:rPr>
        <w:t>КСВ–320–160–2. И пиковый (верхний ПСГ–2) ПСГ–5000–3,5–8–</w:t>
      </w:r>
      <w:r w:rsidRPr="00917EA0">
        <w:rPr>
          <w:kern w:val="28"/>
          <w:sz w:val="28"/>
          <w:lang w:val="en-US"/>
        </w:rPr>
        <w:t>I</w:t>
      </w:r>
      <w:r w:rsidRPr="00917EA0">
        <w:rPr>
          <w:kern w:val="28"/>
          <w:sz w:val="28"/>
        </w:rPr>
        <w:t xml:space="preserve"> с конденсатными насосами 3</w:t>
      </w:r>
      <w:r w:rsidRPr="00917EA0">
        <w:rPr>
          <w:kern w:val="28"/>
          <w:sz w:val="28"/>
          <w:szCs w:val="28"/>
        </w:rPr>
        <w:sym w:font="Symbol" w:char="F0B4"/>
      </w:r>
      <w:r w:rsidRPr="00917EA0">
        <w:rPr>
          <w:kern w:val="28"/>
          <w:sz w:val="28"/>
        </w:rPr>
        <w:t>КСВ–320–160–2 с производительностью 320м</w:t>
      </w:r>
      <w:r w:rsidRPr="00917EA0">
        <w:rPr>
          <w:kern w:val="28"/>
          <w:sz w:val="28"/>
          <w:vertAlign w:val="superscript"/>
        </w:rPr>
        <w:t>3</w:t>
      </w:r>
      <w:r w:rsidRPr="00917EA0">
        <w:rPr>
          <w:kern w:val="28"/>
          <w:sz w:val="28"/>
        </w:rPr>
        <w:t>/ч, напором 160м и мощностью эл. двигателя 250 кВт. Сетевые подогреватели устанавливаются индивидуально у турбины без резервных корпусов.</w:t>
      </w:r>
    </w:p>
    <w:p w:rsidR="00917EA0" w:rsidRPr="00917EA0" w:rsidRDefault="00917EA0" w:rsidP="00917EA0">
      <w:pPr>
        <w:widowControl/>
        <w:spacing w:line="360" w:lineRule="auto"/>
        <w:ind w:firstLine="709"/>
        <w:rPr>
          <w:kern w:val="28"/>
          <w:sz w:val="28"/>
        </w:rPr>
      </w:pPr>
    </w:p>
    <w:p w:rsidR="00917EA0" w:rsidRPr="00917EA0" w:rsidRDefault="003E1FE3" w:rsidP="00917EA0">
      <w:pPr>
        <w:pStyle w:val="3"/>
        <w:spacing w:before="0" w:after="0" w:line="360" w:lineRule="auto"/>
      </w:pPr>
      <w:r>
        <w:t>4.2.2 Выбор сетевых насосов</w:t>
      </w:r>
    </w:p>
    <w:p w:rsidR="00917EA0" w:rsidRDefault="00917EA0" w:rsidP="00917EA0">
      <w:pPr>
        <w:widowControl/>
        <w:spacing w:line="360" w:lineRule="auto"/>
        <w:ind w:firstLine="709"/>
        <w:rPr>
          <w:kern w:val="28"/>
          <w:sz w:val="28"/>
        </w:rPr>
      </w:pPr>
      <w:r w:rsidRPr="00917EA0">
        <w:rPr>
          <w:kern w:val="28"/>
          <w:sz w:val="28"/>
        </w:rPr>
        <w:t xml:space="preserve">Отопительная нагрузка </w:t>
      </w:r>
      <w:r w:rsidRPr="00917EA0">
        <w:rPr>
          <w:kern w:val="28"/>
          <w:sz w:val="28"/>
          <w:lang w:val="en-US"/>
        </w:rPr>
        <w:t>Q</w:t>
      </w:r>
      <w:r w:rsidRPr="00917EA0">
        <w:rPr>
          <w:kern w:val="28"/>
          <w:sz w:val="28"/>
          <w:vertAlign w:val="subscript"/>
        </w:rPr>
        <w:t>от</w:t>
      </w:r>
      <w:r w:rsidRPr="00917EA0">
        <w:rPr>
          <w:kern w:val="28"/>
          <w:sz w:val="28"/>
        </w:rPr>
        <w:t>=1951 ГДж/ч, нагрузка горячего водоснабжения Q</w:t>
      </w:r>
      <w:r w:rsidRPr="00917EA0">
        <w:rPr>
          <w:kern w:val="28"/>
          <w:sz w:val="28"/>
          <w:vertAlign w:val="subscript"/>
        </w:rPr>
        <w:t>гв</w:t>
      </w:r>
      <w:r w:rsidRPr="00917EA0">
        <w:rPr>
          <w:kern w:val="28"/>
          <w:sz w:val="28"/>
        </w:rPr>
        <w:t>=978 ГДж/ч. Температурный график 130</w:t>
      </w:r>
      <w:r w:rsidRPr="00917EA0">
        <w:rPr>
          <w:kern w:val="28"/>
          <w:sz w:val="28"/>
          <w:szCs w:val="28"/>
        </w:rPr>
        <w:sym w:font="Symbol" w:char="F0B8"/>
      </w:r>
      <w:r w:rsidRPr="00917EA0">
        <w:rPr>
          <w:kern w:val="28"/>
          <w:sz w:val="28"/>
        </w:rPr>
        <w:t>70</w:t>
      </w:r>
      <w:r w:rsidRPr="00917EA0">
        <w:rPr>
          <w:kern w:val="28"/>
          <w:sz w:val="28"/>
          <w:szCs w:val="28"/>
        </w:rPr>
        <w:sym w:font="Symbol" w:char="F0B0"/>
      </w:r>
      <w:r w:rsidRPr="00917EA0">
        <w:rPr>
          <w:kern w:val="28"/>
          <w:sz w:val="28"/>
        </w:rPr>
        <w:t>С. Система горячего водоразбора закрытого типа.Схема включения водонагревателей при:</w:t>
      </w:r>
    </w:p>
    <w:p w:rsidR="003E1FE3" w:rsidRPr="00917EA0" w:rsidRDefault="003E1FE3"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38"/>
          <w:sz w:val="28"/>
        </w:rPr>
        <w:pict>
          <v:shape id="_x0000_i1276" type="#_x0000_t75" style="width:132.75pt;height:45pt" fillcolor="window">
            <v:imagedata r:id="rId203" o:title=""/>
          </v:shape>
        </w:pict>
      </w:r>
    </w:p>
    <w:p w:rsidR="003E1FE3" w:rsidRPr="00917EA0" w:rsidRDefault="003E1FE3"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Принимаем двухступенчатую смешанную схему, присоединения ПСГ к линиям сетевой воды. Расчётный расход сетевой воды на отопление:</w:t>
      </w:r>
    </w:p>
    <w:p w:rsidR="003E1FE3" w:rsidRPr="00917EA0" w:rsidRDefault="003E1FE3"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12"/>
          <w:sz w:val="28"/>
        </w:rPr>
        <w:pict>
          <v:shape id="_x0000_i1277" type="#_x0000_t75" style="width:216.75pt;height:21.75pt" fillcolor="window">
            <v:imagedata r:id="rId204" o:title=""/>
          </v:shape>
        </w:pict>
      </w: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q</w:t>
      </w:r>
      <w:r w:rsidRPr="00917EA0">
        <w:rPr>
          <w:kern w:val="28"/>
          <w:sz w:val="28"/>
          <w:vertAlign w:val="subscript"/>
        </w:rPr>
        <w:t>т</w:t>
      </w:r>
      <w:r w:rsidRPr="00917EA0">
        <w:rPr>
          <w:kern w:val="28"/>
          <w:sz w:val="28"/>
          <w:vertAlign w:val="superscript"/>
        </w:rPr>
        <w:t>р</w:t>
      </w:r>
      <w:r w:rsidRPr="00917EA0">
        <w:rPr>
          <w:kern w:val="28"/>
          <w:sz w:val="28"/>
        </w:rPr>
        <w:t xml:space="preserve">=3,82 т/ГДж – уд.расход сетевой воды на горячее водоснабжение при </w:t>
      </w:r>
      <w:r w:rsidRPr="00917EA0">
        <w:rPr>
          <w:kern w:val="28"/>
          <w:sz w:val="28"/>
          <w:lang w:val="en-US"/>
        </w:rPr>
        <w:t>t</w:t>
      </w:r>
      <w:r w:rsidRPr="00917EA0">
        <w:rPr>
          <w:kern w:val="28"/>
          <w:sz w:val="28"/>
          <w:vertAlign w:val="subscript"/>
        </w:rPr>
        <w:t>под</w:t>
      </w:r>
      <w:r w:rsidRPr="00917EA0">
        <w:rPr>
          <w:kern w:val="28"/>
          <w:sz w:val="28"/>
        </w:rPr>
        <w:t>=130</w:t>
      </w:r>
      <w:r w:rsidRPr="00917EA0">
        <w:rPr>
          <w:kern w:val="28"/>
          <w:sz w:val="28"/>
          <w:szCs w:val="28"/>
        </w:rPr>
        <w:sym w:font="Symbol" w:char="F0B0"/>
      </w:r>
      <w:r w:rsidRPr="00917EA0">
        <w:rPr>
          <w:kern w:val="28"/>
          <w:sz w:val="28"/>
        </w:rPr>
        <w:t>С.</w:t>
      </w:r>
    </w:p>
    <w:p w:rsidR="00917EA0" w:rsidRDefault="00917EA0" w:rsidP="00917EA0">
      <w:pPr>
        <w:widowControl/>
        <w:spacing w:line="360" w:lineRule="auto"/>
        <w:ind w:firstLine="709"/>
        <w:rPr>
          <w:kern w:val="28"/>
          <w:sz w:val="28"/>
        </w:rPr>
      </w:pPr>
      <w:r w:rsidRPr="00917EA0">
        <w:rPr>
          <w:kern w:val="28"/>
          <w:sz w:val="28"/>
        </w:rPr>
        <w:t>Расчётный расход сетевой воды на отопление:</w:t>
      </w:r>
    </w:p>
    <w:p w:rsidR="003E1FE3" w:rsidRPr="00917EA0" w:rsidRDefault="003E1FE3"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38"/>
          <w:sz w:val="28"/>
        </w:rPr>
        <w:pict>
          <v:shape id="_x0000_i1278" type="#_x0000_t75" style="width:290.25pt;height:45pt" fillcolor="window">
            <v:imagedata r:id="rId205" o:title=""/>
          </v:shape>
        </w:pict>
      </w:r>
    </w:p>
    <w:p w:rsidR="00917EA0" w:rsidRDefault="00215BA8" w:rsidP="00917EA0">
      <w:pPr>
        <w:widowControl/>
        <w:spacing w:line="360" w:lineRule="auto"/>
        <w:ind w:firstLine="709"/>
        <w:rPr>
          <w:kern w:val="28"/>
          <w:sz w:val="28"/>
        </w:rPr>
      </w:pPr>
      <w:r>
        <w:rPr>
          <w:kern w:val="28"/>
          <w:position w:val="-12"/>
          <w:sz w:val="28"/>
        </w:rPr>
        <w:pict>
          <v:shape id="_x0000_i1279" type="#_x0000_t75" style="width:258.75pt;height:21.75pt" fillcolor="window">
            <v:imagedata r:id="rId206" o:title=""/>
          </v:shape>
        </w:pict>
      </w:r>
    </w:p>
    <w:p w:rsidR="003E1FE3" w:rsidRPr="00917EA0" w:rsidRDefault="003E1FE3"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При групповой установке в качестве насосов второй ступени устанавливаем насосы СЭ–2500–180 их количество:</w:t>
      </w:r>
    </w:p>
    <w:p w:rsidR="003E1FE3" w:rsidRPr="00917EA0" w:rsidRDefault="003E1FE3"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38"/>
          <w:sz w:val="28"/>
        </w:rPr>
        <w:pict>
          <v:shape id="_x0000_i1280" type="#_x0000_t75" style="width:141pt;height:45pt" fillcolor="window">
            <v:imagedata r:id="rId207" o:title=""/>
          </v:shape>
        </w:pict>
      </w:r>
    </w:p>
    <w:p w:rsidR="003E1FE3" w:rsidRPr="00917EA0" w:rsidRDefault="003E1FE3"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Тогда при необходимом напоре насосов первой ступени:</w:t>
      </w:r>
    </w:p>
    <w:p w:rsidR="003E1FE3" w:rsidRPr="00917EA0" w:rsidRDefault="003E1FE3"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2"/>
          <w:sz w:val="28"/>
        </w:rPr>
        <w:pict>
          <v:shape id="_x0000_i1281" type="#_x0000_t75" style="width:309.75pt;height:21.75pt" fillcolor="window">
            <v:imagedata r:id="rId208" o:title=""/>
          </v:shape>
        </w:pict>
      </w:r>
    </w:p>
    <w:p w:rsidR="003E1FE3" w:rsidRPr="00917EA0" w:rsidRDefault="003E1FE3"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на первой ступени возможна установка насосов 5</w:t>
      </w:r>
      <w:r w:rsidRPr="00917EA0">
        <w:rPr>
          <w:kern w:val="28"/>
          <w:sz w:val="28"/>
          <w:szCs w:val="28"/>
        </w:rPr>
        <w:sym w:font="Symbol" w:char="F0B4"/>
      </w:r>
      <w:r w:rsidRPr="00917EA0">
        <w:rPr>
          <w:kern w:val="28"/>
          <w:sz w:val="28"/>
        </w:rPr>
        <w:t>СЭ–2500–60.</w:t>
      </w:r>
    </w:p>
    <w:p w:rsidR="003E1FE3" w:rsidRPr="00917EA0" w:rsidRDefault="003E1FE3" w:rsidP="00917EA0">
      <w:pPr>
        <w:widowControl/>
        <w:spacing w:line="360" w:lineRule="auto"/>
        <w:ind w:firstLine="709"/>
        <w:rPr>
          <w:kern w:val="28"/>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78" w:name="_Toc516784977"/>
      <w:bookmarkStart w:id="79" w:name="_Toc516891294"/>
      <w:r w:rsidRPr="00917EA0">
        <w:rPr>
          <w:b w:val="0"/>
        </w:rPr>
        <w:t>5. Выбор и расчёт топливного хозяйства</w:t>
      </w:r>
      <w:bookmarkEnd w:id="78"/>
      <w:bookmarkEnd w:id="79"/>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На проектируемой ТЭЦ основным топливом является мазут. На ТЭЦ мазут доставляется в основном по железной дороге в вагонах цистернах грузоподъемностью 50,60 и 120 т. Для разгрузки железнодорожных цистерн на ТЭЦ сооружается специально оборудованное приемно-сливное устройство открытого типа. Слив мазута</w:t>
      </w:r>
      <w:r>
        <w:rPr>
          <w:rFonts w:ascii="Times New Roman" w:hAnsi="Times New Roman"/>
        </w:rPr>
        <w:t xml:space="preserve"> </w:t>
      </w:r>
      <w:r w:rsidRPr="00917EA0">
        <w:rPr>
          <w:rFonts w:ascii="Times New Roman" w:hAnsi="Times New Roman"/>
        </w:rPr>
        <w:t>из цистерн производится в</w:t>
      </w:r>
      <w:r>
        <w:rPr>
          <w:rFonts w:ascii="Times New Roman" w:hAnsi="Times New Roman"/>
        </w:rPr>
        <w:t xml:space="preserve"> </w:t>
      </w:r>
      <w:r w:rsidRPr="00917EA0">
        <w:rPr>
          <w:rFonts w:ascii="Times New Roman" w:hAnsi="Times New Roman"/>
        </w:rPr>
        <w:t>межрельсовые каналы, по которым он самотеком направляется в приемную емкость. Для ускоренного слива мазут разогревают. Температура разогрева зависит от</w:t>
      </w:r>
      <w:r>
        <w:rPr>
          <w:rFonts w:ascii="Times New Roman" w:hAnsi="Times New Roman"/>
        </w:rPr>
        <w:t xml:space="preserve"> </w:t>
      </w:r>
      <w:r w:rsidRPr="00917EA0">
        <w:rPr>
          <w:rFonts w:ascii="Times New Roman" w:hAnsi="Times New Roman"/>
        </w:rPr>
        <w:t xml:space="preserve">марки мазута и составляет 45-65 </w:t>
      </w:r>
      <w:r w:rsidRPr="00917EA0">
        <w:rPr>
          <w:rFonts w:ascii="Times New Roman" w:hAnsi="Times New Roman"/>
          <w:szCs w:val="28"/>
        </w:rPr>
        <w:sym w:font="Symbol" w:char="F0B0"/>
      </w:r>
      <w:r w:rsidRPr="00917EA0">
        <w:rPr>
          <w:rFonts w:ascii="Times New Roman" w:hAnsi="Times New Roman"/>
        </w:rPr>
        <w:t>С. Разогрев мазута в цистернах производится открытым паром, контактным способом. Для этого по всей длине фронта разгрузки предусматривается эстакада с площадками на уровне верха цистерн для обслуживания парового разогревательного устройства. Насосы, откачивающие мазут из приемной емкости, имеют резерв и обеспечивают перекачку мазута</w:t>
      </w:r>
      <w:r w:rsidR="0041292B">
        <w:rPr>
          <w:rFonts w:ascii="Times New Roman" w:hAnsi="Times New Roman"/>
        </w:rPr>
        <w:t>,</w:t>
      </w:r>
      <w:r w:rsidR="003E1FE3">
        <w:rPr>
          <w:rFonts w:ascii="Times New Roman" w:hAnsi="Times New Roman"/>
        </w:rPr>
        <w:t xml:space="preserve"> </w:t>
      </w:r>
      <w:r w:rsidRPr="00917EA0">
        <w:rPr>
          <w:rFonts w:ascii="Times New Roman" w:hAnsi="Times New Roman"/>
        </w:rPr>
        <w:t xml:space="preserve">слитого из цистерн, устанавливаемых под разгрузку, за 5 часов. Приемная емкость растопочного хозяйства 120 м3, насосы откачивающие из нее мазут устанавливаются без резерва. Приемные и основные ёмкости оборудуются змеевиками для местного разогрева мазута до 65-70 </w:t>
      </w:r>
      <w:r w:rsidRPr="00917EA0">
        <w:rPr>
          <w:rFonts w:ascii="Times New Roman" w:hAnsi="Times New Roman"/>
          <w:szCs w:val="28"/>
        </w:rPr>
        <w:sym w:font="Symbol" w:char="F0B0"/>
      </w:r>
      <w:r w:rsidRPr="00917EA0">
        <w:rPr>
          <w:rFonts w:ascii="Times New Roman" w:hAnsi="Times New Roman"/>
        </w:rPr>
        <w:t xml:space="preserve">С. В системе мазутного хозяйства используется пар давлением 0,8-1,3 МПа и температурой 200- 350 </w:t>
      </w:r>
      <w:r w:rsidRPr="00917EA0">
        <w:rPr>
          <w:rFonts w:ascii="Times New Roman" w:hAnsi="Times New Roman"/>
          <w:szCs w:val="28"/>
        </w:rPr>
        <w:sym w:font="Symbol" w:char="F0B0"/>
      </w:r>
      <w:r w:rsidRPr="00917EA0">
        <w:rPr>
          <w:rFonts w:ascii="Times New Roman" w:hAnsi="Times New Roman"/>
        </w:rPr>
        <w:t>С. Давление пара в мазутных подогревателях должно быть выше давления мазута.</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Схема мазута для подачи к котлоагрегатам принимается двухступенчатая т.к. требуется давление на уровне 3,5МПа перед форсунками котлов с паромеханическим распылением мазута. Схема разогрева мазута для подачи к котлоагрегатам принимается двухступенчатая I ступень резервуары; II ступень– выносные подогреватели, которые рассчитаны на подогрев мазута</w:t>
      </w:r>
      <w:r>
        <w:rPr>
          <w:rFonts w:ascii="Times New Roman" w:hAnsi="Times New Roman"/>
        </w:rPr>
        <w:t xml:space="preserve"> </w:t>
      </w:r>
      <w:r w:rsidRPr="00917EA0">
        <w:rPr>
          <w:rFonts w:ascii="Times New Roman" w:hAnsi="Times New Roman"/>
        </w:rPr>
        <w:t xml:space="preserve">до 135 </w:t>
      </w:r>
      <w:r w:rsidRPr="00917EA0">
        <w:rPr>
          <w:rFonts w:ascii="Times New Roman" w:hAnsi="Times New Roman"/>
          <w:szCs w:val="28"/>
        </w:rPr>
        <w:sym w:font="Symbol" w:char="F0B0"/>
      </w:r>
      <w:r w:rsidRPr="00917EA0">
        <w:rPr>
          <w:rFonts w:ascii="Times New Roman" w:hAnsi="Times New Roman"/>
        </w:rPr>
        <w:t xml:space="preserve">С и устанавливаются после насосов I ступени. Для применяемого мазута марки М100 требуемая вязкость не более 2,5 </w:t>
      </w:r>
      <w:r w:rsidRPr="00917EA0">
        <w:rPr>
          <w:rFonts w:ascii="Times New Roman" w:hAnsi="Times New Roman"/>
          <w:szCs w:val="28"/>
        </w:rPr>
        <w:sym w:font="Symbol" w:char="F0B0"/>
      </w:r>
      <w:r w:rsidRPr="00917EA0">
        <w:rPr>
          <w:rFonts w:ascii="Times New Roman" w:hAnsi="Times New Roman"/>
        </w:rPr>
        <w:t>УВ для паромеханических форсунок, что соответствует его температуре в 135</w:t>
      </w:r>
      <w:r w:rsidRPr="00917EA0">
        <w:rPr>
          <w:rFonts w:ascii="Times New Roman" w:hAnsi="Times New Roman"/>
          <w:szCs w:val="28"/>
        </w:rPr>
        <w:sym w:font="Symbol" w:char="F0B0"/>
      </w:r>
      <w:r w:rsidRPr="00917EA0">
        <w:rPr>
          <w:rFonts w:ascii="Times New Roman" w:hAnsi="Times New Roman"/>
        </w:rPr>
        <w:t>С. В основных резервуарах применяется циркуляционный разогрев мазута, что обеспечивает интенсивное перемешивание мазута, выравнивание его температуры в баке и выпаривание влаги.</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Для постоянной циркуляции мазута по подающему мазутопроводу в мазутных магистралях, имеется трубопровод циркуляции обратно на мазутохозяйство.</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В тракте слива мазута перед приемной емкостью устанавливаются: грубая фильтр-сетка и гидрозатвор; перед насосами I ступени фильтр-сетка с отверстиями 10-12 мм, перед насосами II ступени- фильтр тонкой очистки. На мазутопроводах устанавливаются аварийная и запорная арматура с дистанционным управлением, которое осуществляется со щита управления.</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Мазутопровод расположен на эстакадах в общей изоляции с паровыми спутниками. Подача</w:t>
      </w:r>
      <w:r>
        <w:rPr>
          <w:rFonts w:ascii="Times New Roman" w:hAnsi="Times New Roman"/>
        </w:rPr>
        <w:t xml:space="preserve"> </w:t>
      </w:r>
      <w:r w:rsidRPr="00917EA0">
        <w:rPr>
          <w:rFonts w:ascii="Times New Roman" w:hAnsi="Times New Roman"/>
        </w:rPr>
        <w:t>пара в мазутохозяйство по двум трубопроводам, пропускная способность составляет 75% расчетного расхода пара.</w:t>
      </w:r>
    </w:p>
    <w:p w:rsidR="00917EA0" w:rsidRPr="00917EA0" w:rsidRDefault="00917EA0" w:rsidP="00917EA0">
      <w:pPr>
        <w:pStyle w:val="aa"/>
        <w:spacing w:line="360" w:lineRule="auto"/>
        <w:ind w:firstLine="709"/>
        <w:rPr>
          <w:rFonts w:ascii="Times New Roman" w:hAnsi="Times New Roman"/>
        </w:rPr>
      </w:pPr>
    </w:p>
    <w:p w:rsidR="00917EA0" w:rsidRPr="00917EA0" w:rsidRDefault="00215BA8" w:rsidP="00917EA0">
      <w:pPr>
        <w:pStyle w:val="aa"/>
        <w:spacing w:line="360" w:lineRule="auto"/>
        <w:ind w:firstLine="709"/>
        <w:rPr>
          <w:rFonts w:ascii="Times New Roman" w:hAnsi="Times New Roman"/>
        </w:rPr>
      </w:pPr>
      <w:r>
        <w:rPr>
          <w:rFonts w:ascii="Times New Roman" w:hAnsi="Times New Roman"/>
          <w:noProof/>
        </w:rPr>
        <w:pict>
          <v:shape id="_x0000_i1282" type="#_x0000_t75" style="width:350.25pt;height:243pt" fillcolor="window">
            <v:imagedata r:id="rId209" o:title=""/>
          </v:shape>
        </w:pic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рис.5.1 Принципиальная схема мазутного хозяйства ТЭЦ:</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 xml:space="preserve">1-цистерна; 2-лоток приемно-сливного устройства; 3- фильтр сетка; </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4- приёмный резервуар; 5-перекачивающий насос; 6-основной резервуар; 7- насос I-подъема; 8-основной подогреватель мазута; 9-фильтр тонкой очистки; 10-насос II-подъема; 11-резервуар подачи мазута к котлу; 12-насос рециркуляции; 13-фильтр очистки резервуара; 14-подогреватель мазута на рециркуляцию; 15-подогреватель мазута на рециркуляцию приемного резервуара.</w:t>
      </w:r>
    </w:p>
    <w:p w:rsidR="00D753BB" w:rsidRDefault="00D753BB"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Подача насосов основного мазутохозяйства выбрана по максимальному расходу топлива с учетом дополнительного расхода мазута на рециркуляцию после насосов I-ступени, а также по рециркуляции мазута в контурах каждого котла и обратной магистрали из котельного отделения мазутохозяйство.</w:t>
      </w:r>
    </w:p>
    <w:p w:rsidR="00917EA0" w:rsidRPr="00917EA0" w:rsidRDefault="00917EA0" w:rsidP="00917EA0">
      <w:pPr>
        <w:pStyle w:val="aa"/>
        <w:spacing w:line="360" w:lineRule="auto"/>
        <w:ind w:firstLine="709"/>
        <w:rPr>
          <w:rFonts w:ascii="Times New Roman" w:hAnsi="Times New Roman"/>
        </w:rPr>
      </w:pPr>
      <w:r>
        <w:rPr>
          <w:rFonts w:ascii="Times New Roman" w:hAnsi="Times New Roman"/>
        </w:rPr>
        <w:t xml:space="preserve"> </w:t>
      </w:r>
      <w:r w:rsidRPr="00917EA0">
        <w:rPr>
          <w:rFonts w:ascii="Times New Roman" w:hAnsi="Times New Roman"/>
        </w:rPr>
        <w:t>Напор насосов первой ступени имеет давление 0.6- 0,65 МПа</w:t>
      </w:r>
      <w:r w:rsidR="0041292B">
        <w:rPr>
          <w:rFonts w:ascii="Times New Roman" w:hAnsi="Times New Roman"/>
        </w:rPr>
        <w:t>,</w:t>
      </w:r>
      <w:r w:rsidRPr="00917EA0">
        <w:rPr>
          <w:rFonts w:ascii="Times New Roman" w:hAnsi="Times New Roman"/>
        </w:rPr>
        <w:t xml:space="preserve"> II-ступень-4,5 -5 МПа. На каждой ступени установлены по четыре насоса, с одним резервным и одним ремонтным. Склад мазута выполнен совмещенным со складом горючих материалов. Запас мазута на ТЭЦ рассчитан на 15-ти суточный расход.</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Расчетный суточный расход мазута на ТЭЦ определяется исходя из 20-ти часовой работы всех установленных энергетических котлов при их номинальной</w:t>
      </w:r>
      <w:r>
        <w:rPr>
          <w:rFonts w:ascii="Times New Roman" w:hAnsi="Times New Roman"/>
        </w:rPr>
        <w:t xml:space="preserve"> </w:t>
      </w:r>
      <w:r w:rsidRPr="00917EA0">
        <w:rPr>
          <w:rFonts w:ascii="Times New Roman" w:hAnsi="Times New Roman"/>
        </w:rPr>
        <w:t>производительности.</w:t>
      </w:r>
    </w:p>
    <w:p w:rsidR="00917EA0" w:rsidRPr="00917EA0" w:rsidRDefault="00917EA0" w:rsidP="00917EA0">
      <w:pPr>
        <w:pStyle w:val="aa"/>
        <w:spacing w:line="360" w:lineRule="auto"/>
        <w:ind w:firstLine="709"/>
        <w:rPr>
          <w:rFonts w:ascii="Times New Roman" w:hAnsi="Times New Roman"/>
        </w:rPr>
      </w:pPr>
    </w:p>
    <w:p w:rsidR="00917EA0" w:rsidRDefault="00917EA0" w:rsidP="00917EA0">
      <w:pPr>
        <w:pStyle w:val="2"/>
        <w:spacing w:before="0" w:after="0" w:line="360" w:lineRule="auto"/>
        <w:ind w:firstLine="709"/>
        <w:jc w:val="both"/>
        <w:rPr>
          <w:b w:val="0"/>
        </w:rPr>
      </w:pPr>
      <w:bookmarkStart w:id="80" w:name="_Toc516784978"/>
      <w:bookmarkStart w:id="81" w:name="_Toc516891295"/>
      <w:r w:rsidRPr="00917EA0">
        <w:rPr>
          <w:b w:val="0"/>
        </w:rPr>
        <w:t>5.1 Ёмкость мазутохранилища</w:t>
      </w:r>
      <w:bookmarkEnd w:id="80"/>
      <w:bookmarkEnd w:id="81"/>
    </w:p>
    <w:p w:rsidR="00D753BB" w:rsidRPr="00D753BB" w:rsidRDefault="00D753BB" w:rsidP="00D753BB">
      <w:pPr>
        <w:widowControl/>
        <w:rPr>
          <w:kern w:val="28"/>
          <w:sz w:val="28"/>
        </w:rPr>
      </w:pPr>
    </w:p>
    <w:p w:rsidR="00917EA0" w:rsidRDefault="00917EA0" w:rsidP="00917EA0">
      <w:pPr>
        <w:pStyle w:val="aa"/>
        <w:spacing w:line="360" w:lineRule="auto"/>
        <w:ind w:firstLine="709"/>
        <w:rPr>
          <w:rFonts w:ascii="Times New Roman" w:hAnsi="Times New Roman"/>
        </w:rPr>
      </w:pPr>
      <w:r w:rsidRPr="00917EA0">
        <w:rPr>
          <w:rFonts w:ascii="Times New Roman" w:hAnsi="Times New Roman"/>
        </w:rPr>
        <w:t>1.</w:t>
      </w:r>
      <w:r w:rsidR="00D753BB">
        <w:rPr>
          <w:rFonts w:ascii="Times New Roman" w:hAnsi="Times New Roman"/>
        </w:rPr>
        <w:t xml:space="preserve"> </w:t>
      </w:r>
      <w:r w:rsidRPr="00917EA0">
        <w:rPr>
          <w:rFonts w:ascii="Times New Roman" w:hAnsi="Times New Roman"/>
        </w:rPr>
        <w:t>Расход мазута одним котлоагрегатом Пп–1000–255ГМ составляет 70021кг/час, БКЗ–420–140 В</w:t>
      </w:r>
      <w:r w:rsidRPr="00917EA0">
        <w:rPr>
          <w:rFonts w:ascii="Times New Roman" w:hAnsi="Times New Roman"/>
          <w:vertAlign w:val="subscript"/>
        </w:rPr>
        <w:t>м</w:t>
      </w:r>
      <w:r w:rsidRPr="00917EA0">
        <w:rPr>
          <w:rFonts w:ascii="Times New Roman" w:hAnsi="Times New Roman"/>
        </w:rPr>
        <w:t>=32900кг/ч.</w:t>
      </w:r>
    </w:p>
    <w:p w:rsidR="00D753BB" w:rsidRPr="00917EA0" w:rsidRDefault="00D753BB" w:rsidP="00917EA0">
      <w:pPr>
        <w:pStyle w:val="aa"/>
        <w:spacing w:line="360" w:lineRule="auto"/>
        <w:ind w:firstLine="709"/>
        <w:rPr>
          <w:rFonts w:ascii="Times New Roman" w:hAnsi="Times New Roman"/>
        </w:rPr>
      </w:pPr>
    </w:p>
    <w:p w:rsidR="00917EA0" w:rsidRDefault="00215BA8" w:rsidP="00917EA0">
      <w:pPr>
        <w:pStyle w:val="aa"/>
        <w:spacing w:line="360" w:lineRule="auto"/>
        <w:ind w:firstLine="709"/>
        <w:rPr>
          <w:rFonts w:ascii="Times New Roman" w:hAnsi="Times New Roman"/>
        </w:rPr>
      </w:pPr>
      <w:r>
        <w:rPr>
          <w:rFonts w:ascii="Times New Roman" w:hAnsi="Times New Roman"/>
          <w:position w:val="-14"/>
        </w:rPr>
        <w:pict>
          <v:shape id="_x0000_i1283" type="#_x0000_t75" style="width:353.25pt;height:23.25pt" fillcolor="window">
            <v:imagedata r:id="rId210" o:title=""/>
          </v:shape>
        </w:pict>
      </w:r>
    </w:p>
    <w:p w:rsidR="00D753BB" w:rsidRPr="00917EA0" w:rsidRDefault="00D753BB"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Таким образом необходимый запас должен быть не менее 51882,6м</w:t>
      </w:r>
      <w:r w:rsidRPr="00917EA0">
        <w:rPr>
          <w:rFonts w:ascii="Times New Roman" w:hAnsi="Times New Roman"/>
          <w:vertAlign w:val="superscript"/>
        </w:rPr>
        <w:t>3</w:t>
      </w:r>
      <w:r w:rsidRPr="00917EA0">
        <w:rPr>
          <w:rFonts w:ascii="Times New Roman" w:hAnsi="Times New Roman"/>
        </w:rPr>
        <w:t>. Принимаем к установке два резервуара ёмкостью по 30000 м</w:t>
      </w:r>
      <w:r w:rsidRPr="00917EA0">
        <w:rPr>
          <w:rFonts w:ascii="Times New Roman" w:hAnsi="Times New Roman"/>
          <w:vertAlign w:val="superscript"/>
        </w:rPr>
        <w:t>3</w:t>
      </w:r>
      <w:r w:rsidRPr="00917EA0">
        <w:rPr>
          <w:rFonts w:ascii="Times New Roman" w:hAnsi="Times New Roman"/>
        </w:rPr>
        <w:t>. В результате запас мазута:</w:t>
      </w:r>
    </w:p>
    <w:p w:rsidR="00D753BB" w:rsidRDefault="00D753BB" w:rsidP="00917EA0">
      <w:pPr>
        <w:pStyle w:val="aa"/>
        <w:spacing w:line="360" w:lineRule="auto"/>
        <w:ind w:firstLine="709"/>
        <w:rPr>
          <w:rFonts w:ascii="Times New Roman" w:hAnsi="Times New Roman"/>
        </w:rPr>
      </w:pPr>
    </w:p>
    <w:p w:rsidR="00917EA0" w:rsidRPr="00917EA0" w:rsidRDefault="00D753BB" w:rsidP="00917EA0">
      <w:pPr>
        <w:pStyle w:val="aa"/>
        <w:spacing w:line="360" w:lineRule="auto"/>
        <w:ind w:firstLine="709"/>
        <w:rPr>
          <w:rFonts w:ascii="Times New Roman" w:hAnsi="Times New Roman"/>
        </w:rPr>
      </w:pPr>
      <w:r>
        <w:rPr>
          <w:rFonts w:ascii="Times New Roman" w:hAnsi="Times New Roman"/>
        </w:rPr>
        <w:br w:type="page"/>
      </w:r>
      <w:r w:rsidR="00215BA8">
        <w:rPr>
          <w:rFonts w:ascii="Times New Roman" w:hAnsi="Times New Roman"/>
          <w:position w:val="-36"/>
        </w:rPr>
        <w:pict>
          <v:shape id="_x0000_i1284" type="#_x0000_t75" style="width:309pt;height:39.75pt" fillcolor="window">
            <v:imagedata r:id="rId211" o:title=""/>
          </v:shape>
        </w:pict>
      </w:r>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2"/>
        <w:spacing w:before="0" w:after="0" w:line="360" w:lineRule="auto"/>
        <w:ind w:firstLine="709"/>
        <w:jc w:val="both"/>
        <w:rPr>
          <w:b w:val="0"/>
        </w:rPr>
      </w:pPr>
      <w:bookmarkStart w:id="82" w:name="_Toc516784979"/>
      <w:bookmarkStart w:id="83" w:name="_Toc516891296"/>
      <w:r w:rsidRPr="00917EA0">
        <w:rPr>
          <w:b w:val="0"/>
        </w:rPr>
        <w:t>5.2 Ёмкость цистерн одной ставки</w:t>
      </w:r>
      <w:bookmarkEnd w:id="82"/>
      <w:bookmarkEnd w:id="83"/>
    </w:p>
    <w:p w:rsidR="00917EA0" w:rsidRPr="00917EA0" w:rsidRDefault="00917EA0" w:rsidP="00917EA0">
      <w:pPr>
        <w:pStyle w:val="aa"/>
        <w:spacing w:line="360" w:lineRule="auto"/>
        <w:ind w:firstLine="709"/>
        <w:rPr>
          <w:rFonts w:ascii="Times New Roman" w:hAnsi="Times New Roman"/>
        </w:rPr>
      </w:pPr>
    </w:p>
    <w:p w:rsidR="00917EA0" w:rsidRDefault="00917EA0" w:rsidP="00917EA0">
      <w:pPr>
        <w:pStyle w:val="aa"/>
        <w:spacing w:line="360" w:lineRule="auto"/>
        <w:ind w:firstLine="709"/>
        <w:rPr>
          <w:rFonts w:ascii="Times New Roman" w:hAnsi="Times New Roman"/>
        </w:rPr>
      </w:pPr>
      <w:r w:rsidRPr="00917EA0">
        <w:rPr>
          <w:rFonts w:ascii="Times New Roman" w:hAnsi="Times New Roman"/>
        </w:rPr>
        <w:t>Исходя из слива 1–ставки не более 9ч. принимаем 3 ставки для слива суточного расхода мазута:</w:t>
      </w:r>
    </w:p>
    <w:p w:rsidR="00F317A2" w:rsidRPr="00917EA0" w:rsidRDefault="00F317A2" w:rsidP="00917EA0">
      <w:pPr>
        <w:pStyle w:val="aa"/>
        <w:spacing w:line="360" w:lineRule="auto"/>
        <w:ind w:firstLine="709"/>
        <w:rPr>
          <w:rFonts w:ascii="Times New Roman" w:hAnsi="Times New Roman"/>
        </w:rPr>
      </w:pPr>
    </w:p>
    <w:p w:rsidR="00917EA0" w:rsidRDefault="00215BA8" w:rsidP="00917EA0">
      <w:pPr>
        <w:pStyle w:val="aa"/>
        <w:spacing w:line="360" w:lineRule="auto"/>
        <w:ind w:firstLine="709"/>
        <w:rPr>
          <w:rFonts w:ascii="Times New Roman" w:hAnsi="Times New Roman"/>
        </w:rPr>
      </w:pPr>
      <w:r>
        <w:rPr>
          <w:rFonts w:ascii="Times New Roman" w:hAnsi="Times New Roman"/>
          <w:position w:val="-28"/>
        </w:rPr>
        <w:pict>
          <v:shape id="_x0000_i1285" type="#_x0000_t75" style="width:267.75pt;height:39pt" fillcolor="window">
            <v:imagedata r:id="rId212" o:title=""/>
          </v:shape>
        </w:pict>
      </w:r>
    </w:p>
    <w:p w:rsidR="00F317A2" w:rsidRPr="00917EA0" w:rsidRDefault="00F317A2" w:rsidP="00917EA0">
      <w:pPr>
        <w:pStyle w:val="aa"/>
        <w:spacing w:line="360" w:lineRule="auto"/>
        <w:ind w:firstLine="709"/>
        <w:rPr>
          <w:rFonts w:ascii="Times New Roman" w:hAnsi="Times New Roman"/>
        </w:rPr>
      </w:pPr>
    </w:p>
    <w:p w:rsidR="00917EA0" w:rsidRDefault="00917EA0" w:rsidP="00917EA0">
      <w:pPr>
        <w:pStyle w:val="aa"/>
        <w:spacing w:line="360" w:lineRule="auto"/>
        <w:ind w:firstLine="709"/>
        <w:rPr>
          <w:rFonts w:ascii="Times New Roman" w:hAnsi="Times New Roman"/>
        </w:rPr>
      </w:pPr>
      <w:r w:rsidRPr="00917EA0">
        <w:rPr>
          <w:rFonts w:ascii="Times New Roman" w:hAnsi="Times New Roman"/>
        </w:rPr>
        <w:t xml:space="preserve">Величина приёмной ёмкости должна быть не менее 20% </w:t>
      </w:r>
      <w:r w:rsidRPr="00917EA0">
        <w:rPr>
          <w:rFonts w:ascii="Times New Roman" w:hAnsi="Times New Roman"/>
          <w:lang w:val="en-US"/>
        </w:rPr>
        <w:t>V</w:t>
      </w:r>
      <w:r w:rsidRPr="00917EA0">
        <w:rPr>
          <w:rFonts w:ascii="Times New Roman" w:hAnsi="Times New Roman"/>
          <w:vertAlign w:val="subscript"/>
        </w:rPr>
        <w:t>ст</w:t>
      </w:r>
      <w:r w:rsidRPr="00917EA0">
        <w:rPr>
          <w:rFonts w:ascii="Times New Roman" w:hAnsi="Times New Roman"/>
        </w:rPr>
        <w:t>.</w:t>
      </w:r>
    </w:p>
    <w:p w:rsidR="00F317A2" w:rsidRPr="00917EA0" w:rsidRDefault="00F317A2" w:rsidP="00917EA0">
      <w:pPr>
        <w:pStyle w:val="aa"/>
        <w:spacing w:line="360" w:lineRule="auto"/>
        <w:ind w:firstLine="709"/>
        <w:rPr>
          <w:rFonts w:ascii="Times New Roman" w:hAnsi="Times New Roman"/>
        </w:rPr>
      </w:pPr>
    </w:p>
    <w:p w:rsidR="00917EA0" w:rsidRDefault="00917EA0" w:rsidP="00917EA0">
      <w:pPr>
        <w:pStyle w:val="aa"/>
        <w:spacing w:line="360" w:lineRule="auto"/>
        <w:ind w:firstLine="709"/>
        <w:rPr>
          <w:rFonts w:ascii="Times New Roman" w:hAnsi="Times New Roman"/>
          <w:vertAlign w:val="superscript"/>
        </w:rPr>
      </w:pPr>
      <w:r w:rsidRPr="00917EA0">
        <w:rPr>
          <w:rFonts w:ascii="Times New Roman" w:hAnsi="Times New Roman"/>
          <w:lang w:val="en-US"/>
        </w:rPr>
        <w:t>V</w:t>
      </w:r>
      <w:r w:rsidRPr="00917EA0">
        <w:rPr>
          <w:rFonts w:ascii="Times New Roman" w:hAnsi="Times New Roman"/>
          <w:vertAlign w:val="subscript"/>
        </w:rPr>
        <w:t>приём</w:t>
      </w:r>
      <w:r w:rsidRPr="00917EA0">
        <w:rPr>
          <w:rFonts w:ascii="Times New Roman" w:hAnsi="Times New Roman"/>
        </w:rPr>
        <w:t>=0,2</w:t>
      </w:r>
      <w:r w:rsidRPr="00917EA0">
        <w:rPr>
          <w:rFonts w:ascii="Times New Roman" w:hAnsi="Times New Roman"/>
          <w:szCs w:val="28"/>
        </w:rPr>
        <w:sym w:font="Symbol" w:char="F0D7"/>
      </w:r>
      <w:r w:rsidRPr="00917EA0">
        <w:rPr>
          <w:rFonts w:ascii="Times New Roman" w:hAnsi="Times New Roman"/>
        </w:rPr>
        <w:t xml:space="preserve"> </w:t>
      </w:r>
      <w:r w:rsidRPr="00917EA0">
        <w:rPr>
          <w:rFonts w:ascii="Times New Roman" w:hAnsi="Times New Roman"/>
          <w:lang w:val="en-US"/>
        </w:rPr>
        <w:t>V</w:t>
      </w:r>
      <w:r w:rsidRPr="00917EA0">
        <w:rPr>
          <w:rFonts w:ascii="Times New Roman" w:hAnsi="Times New Roman"/>
          <w:vertAlign w:val="subscript"/>
        </w:rPr>
        <w:t>ст</w:t>
      </w:r>
      <w:r w:rsidRPr="00917EA0">
        <w:rPr>
          <w:rFonts w:ascii="Times New Roman" w:hAnsi="Times New Roman"/>
        </w:rPr>
        <w:t>=0,2</w:t>
      </w:r>
      <w:r w:rsidRPr="00917EA0">
        <w:rPr>
          <w:rFonts w:ascii="Times New Roman" w:hAnsi="Times New Roman"/>
          <w:szCs w:val="28"/>
        </w:rPr>
        <w:sym w:font="Symbol" w:char="F0D7"/>
      </w:r>
      <w:r w:rsidRPr="00917EA0">
        <w:rPr>
          <w:rFonts w:ascii="Times New Roman" w:hAnsi="Times New Roman"/>
        </w:rPr>
        <w:t>1153=230м</w:t>
      </w:r>
      <w:r w:rsidRPr="00917EA0">
        <w:rPr>
          <w:rFonts w:ascii="Times New Roman" w:hAnsi="Times New Roman"/>
          <w:vertAlign w:val="superscript"/>
        </w:rPr>
        <w:t>3</w:t>
      </w:r>
    </w:p>
    <w:p w:rsidR="00F317A2" w:rsidRPr="00917EA0" w:rsidRDefault="00F317A2"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Принимаем величину приёмных ёмкостей 200 м</w:t>
      </w:r>
      <w:r w:rsidRPr="00917EA0">
        <w:rPr>
          <w:rFonts w:ascii="Times New Roman" w:hAnsi="Times New Roman"/>
          <w:vertAlign w:val="superscript"/>
        </w:rPr>
        <w:t xml:space="preserve">3 </w:t>
      </w:r>
      <w:r w:rsidRPr="00917EA0">
        <w:rPr>
          <w:rFonts w:ascii="Times New Roman" w:hAnsi="Times New Roman"/>
        </w:rPr>
        <w:t>и 100 м</w:t>
      </w:r>
      <w:r w:rsidRPr="00917EA0">
        <w:rPr>
          <w:rFonts w:ascii="Times New Roman" w:hAnsi="Times New Roman"/>
          <w:vertAlign w:val="superscript"/>
        </w:rPr>
        <w:t>3</w:t>
      </w:r>
      <w:r w:rsidRPr="00917EA0">
        <w:rPr>
          <w:rFonts w:ascii="Times New Roman" w:hAnsi="Times New Roman"/>
        </w:rPr>
        <w:t>.</w:t>
      </w:r>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2"/>
        <w:spacing w:before="0" w:after="0" w:line="360" w:lineRule="auto"/>
        <w:ind w:firstLine="709"/>
        <w:jc w:val="both"/>
        <w:rPr>
          <w:b w:val="0"/>
        </w:rPr>
      </w:pPr>
      <w:bookmarkStart w:id="84" w:name="_Toc516784980"/>
      <w:bookmarkStart w:id="85" w:name="_Toc516891297"/>
      <w:r w:rsidRPr="00917EA0">
        <w:rPr>
          <w:b w:val="0"/>
        </w:rPr>
        <w:t>5.3 Выбор насосов второго подъёма</w:t>
      </w:r>
      <w:bookmarkEnd w:id="84"/>
      <w:bookmarkEnd w:id="85"/>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Общая производительность насосов:</w:t>
      </w:r>
    </w:p>
    <w:p w:rsidR="00F317A2" w:rsidRDefault="00F317A2" w:rsidP="00917EA0">
      <w:pPr>
        <w:pStyle w:val="aa"/>
        <w:spacing w:line="360" w:lineRule="auto"/>
        <w:ind w:firstLine="709"/>
        <w:rPr>
          <w:rFonts w:ascii="Times New Roman" w:hAnsi="Times New Roman"/>
        </w:rPr>
      </w:pPr>
    </w:p>
    <w:p w:rsidR="00917EA0" w:rsidRPr="00917EA0" w:rsidRDefault="00215BA8" w:rsidP="00917EA0">
      <w:pPr>
        <w:pStyle w:val="aa"/>
        <w:spacing w:line="360" w:lineRule="auto"/>
        <w:ind w:firstLine="709"/>
        <w:rPr>
          <w:rFonts w:ascii="Times New Roman" w:hAnsi="Times New Roman"/>
        </w:rPr>
      </w:pPr>
      <w:r>
        <w:rPr>
          <w:rFonts w:ascii="Times New Roman" w:hAnsi="Times New Roman"/>
          <w:position w:val="-14"/>
        </w:rPr>
        <w:pict>
          <v:shape id="_x0000_i1286" type="#_x0000_t75" style="width:327.75pt;height:23.25pt" fillcolor="window">
            <v:imagedata r:id="rId213" o:title=""/>
          </v:shape>
        </w:pict>
      </w:r>
    </w:p>
    <w:p w:rsidR="00F317A2" w:rsidRDefault="00F317A2"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где к</w:t>
      </w:r>
      <w:r w:rsidRPr="00917EA0">
        <w:rPr>
          <w:rFonts w:ascii="Times New Roman" w:hAnsi="Times New Roman"/>
          <w:vertAlign w:val="subscript"/>
        </w:rPr>
        <w:t>1</w:t>
      </w:r>
      <w:r w:rsidRPr="00917EA0">
        <w:rPr>
          <w:rFonts w:ascii="Times New Roman" w:hAnsi="Times New Roman"/>
        </w:rPr>
        <w:t>=1,2 – коэффициент учитывающий рециркуляцию мазута.</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Необходимое давление мазута равно 3МПа. На основании необходимой производительности и напора принимаем к установке 5 насосов типа5Н–5Х4, один из которых резервный другой ремонтный. Производительность насоса 98м</w:t>
      </w:r>
      <w:r w:rsidRPr="00917EA0">
        <w:rPr>
          <w:rFonts w:ascii="Times New Roman" w:hAnsi="Times New Roman"/>
          <w:vertAlign w:val="superscript"/>
        </w:rPr>
        <w:t>3</w:t>
      </w:r>
      <w:r w:rsidRPr="00917EA0">
        <w:rPr>
          <w:rFonts w:ascii="Times New Roman" w:hAnsi="Times New Roman"/>
        </w:rPr>
        <w:t xml:space="preserve">/ч, напор 320 м.вод.ст. </w:t>
      </w:r>
    </w:p>
    <w:p w:rsidR="00917EA0" w:rsidRPr="00917EA0" w:rsidRDefault="00917EA0" w:rsidP="00917EA0">
      <w:pPr>
        <w:pStyle w:val="aa"/>
        <w:spacing w:line="360" w:lineRule="auto"/>
        <w:ind w:firstLine="709"/>
        <w:rPr>
          <w:rFonts w:ascii="Times New Roman" w:hAnsi="Times New Roman"/>
        </w:rPr>
      </w:pPr>
    </w:p>
    <w:p w:rsidR="00917EA0" w:rsidRPr="00917EA0" w:rsidRDefault="00F317A2" w:rsidP="00917EA0">
      <w:pPr>
        <w:pStyle w:val="2"/>
        <w:spacing w:before="0" w:after="0" w:line="360" w:lineRule="auto"/>
        <w:ind w:firstLine="709"/>
        <w:jc w:val="both"/>
        <w:rPr>
          <w:b w:val="0"/>
        </w:rPr>
      </w:pPr>
      <w:bookmarkStart w:id="86" w:name="_Toc516784981"/>
      <w:bookmarkStart w:id="87" w:name="_Toc516891298"/>
      <w:r>
        <w:rPr>
          <w:b w:val="0"/>
        </w:rPr>
        <w:br w:type="page"/>
      </w:r>
      <w:r w:rsidR="00917EA0" w:rsidRPr="00917EA0">
        <w:rPr>
          <w:b w:val="0"/>
        </w:rPr>
        <w:t>5.4 Выбор насосов первого подъёма</w:t>
      </w:r>
      <w:bookmarkEnd w:id="86"/>
      <w:bookmarkEnd w:id="87"/>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 xml:space="preserve">Принимаем схему мазутного хозяйства с выделенным контуром циркуляционного разогрева, тогда </w:t>
      </w:r>
      <w:r w:rsidRPr="00917EA0">
        <w:rPr>
          <w:rFonts w:ascii="Times New Roman" w:hAnsi="Times New Roman"/>
          <w:lang w:val="en-US"/>
        </w:rPr>
        <w:t>Q</w:t>
      </w:r>
      <w:r w:rsidRPr="00917EA0">
        <w:rPr>
          <w:rFonts w:ascii="Times New Roman" w:hAnsi="Times New Roman"/>
          <w:vertAlign w:val="superscript"/>
        </w:rPr>
        <w:t>1</w:t>
      </w:r>
      <w:r w:rsidRPr="00917EA0">
        <w:rPr>
          <w:rFonts w:ascii="Times New Roman" w:hAnsi="Times New Roman"/>
        </w:rPr>
        <w:t xml:space="preserve">= </w:t>
      </w:r>
      <w:r w:rsidRPr="00917EA0">
        <w:rPr>
          <w:rFonts w:ascii="Times New Roman" w:hAnsi="Times New Roman"/>
          <w:lang w:val="en-US"/>
        </w:rPr>
        <w:t>Q</w:t>
      </w:r>
      <w:r w:rsidRPr="00917EA0">
        <w:rPr>
          <w:rFonts w:ascii="Times New Roman" w:hAnsi="Times New Roman"/>
          <w:vertAlign w:val="superscript"/>
        </w:rPr>
        <w:t>2</w:t>
      </w:r>
      <w:r w:rsidRPr="00917EA0">
        <w:rPr>
          <w:rFonts w:ascii="Times New Roman" w:hAnsi="Times New Roman"/>
        </w:rPr>
        <w:t>=208м</w:t>
      </w:r>
      <w:r w:rsidRPr="00917EA0">
        <w:rPr>
          <w:rFonts w:ascii="Times New Roman" w:hAnsi="Times New Roman"/>
          <w:vertAlign w:val="superscript"/>
        </w:rPr>
        <w:t>3</w:t>
      </w:r>
      <w:r w:rsidRPr="00917EA0">
        <w:rPr>
          <w:rFonts w:ascii="Times New Roman" w:hAnsi="Times New Roman"/>
        </w:rPr>
        <w:t>/ч. Принимаем к установке 4 насоса типа 6НК–9Х1, один из которых резервный другой ремонтный. Производительность насоса 120м</w:t>
      </w:r>
      <w:r w:rsidRPr="00917EA0">
        <w:rPr>
          <w:rFonts w:ascii="Times New Roman" w:hAnsi="Times New Roman"/>
          <w:vertAlign w:val="superscript"/>
        </w:rPr>
        <w:t>3</w:t>
      </w:r>
      <w:r w:rsidRPr="00917EA0">
        <w:rPr>
          <w:rFonts w:ascii="Times New Roman" w:hAnsi="Times New Roman"/>
        </w:rPr>
        <w:t>/ч, напор 65 м.вод.ст.</w:t>
      </w:r>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2"/>
        <w:spacing w:before="0" w:after="0" w:line="360" w:lineRule="auto"/>
        <w:ind w:firstLine="709"/>
        <w:jc w:val="both"/>
        <w:rPr>
          <w:b w:val="0"/>
        </w:rPr>
      </w:pPr>
      <w:bookmarkStart w:id="88" w:name="_Toc516784982"/>
      <w:bookmarkStart w:id="89" w:name="_Toc516891299"/>
      <w:r w:rsidRPr="00917EA0">
        <w:rPr>
          <w:b w:val="0"/>
        </w:rPr>
        <w:t>5.5 Выбор насосов рециркуляции</w:t>
      </w:r>
      <w:bookmarkEnd w:id="88"/>
      <w:bookmarkEnd w:id="89"/>
    </w:p>
    <w:p w:rsidR="00917EA0" w:rsidRPr="00917EA0" w:rsidRDefault="00917EA0" w:rsidP="00917EA0">
      <w:pPr>
        <w:pStyle w:val="aa"/>
        <w:spacing w:line="360" w:lineRule="auto"/>
        <w:ind w:firstLine="709"/>
        <w:rPr>
          <w:rFonts w:ascii="Times New Roman" w:hAnsi="Times New Roman"/>
        </w:rPr>
      </w:pPr>
    </w:p>
    <w:p w:rsidR="00917EA0" w:rsidRDefault="00917EA0" w:rsidP="00917EA0">
      <w:pPr>
        <w:pStyle w:val="aa"/>
        <w:spacing w:line="360" w:lineRule="auto"/>
        <w:ind w:firstLine="709"/>
        <w:rPr>
          <w:rFonts w:ascii="Times New Roman" w:hAnsi="Times New Roman"/>
        </w:rPr>
      </w:pPr>
      <w:r w:rsidRPr="00917EA0">
        <w:rPr>
          <w:rFonts w:ascii="Times New Roman" w:hAnsi="Times New Roman"/>
        </w:rPr>
        <w:t>Производительность насосов рециркуляции:</w:t>
      </w:r>
    </w:p>
    <w:p w:rsidR="001E54FA" w:rsidRPr="00917EA0" w:rsidRDefault="001E54FA" w:rsidP="00917EA0">
      <w:pPr>
        <w:pStyle w:val="aa"/>
        <w:spacing w:line="360" w:lineRule="auto"/>
        <w:ind w:firstLine="709"/>
        <w:rPr>
          <w:rFonts w:ascii="Times New Roman" w:hAnsi="Times New Roman"/>
        </w:rPr>
      </w:pPr>
    </w:p>
    <w:p w:rsidR="00917EA0" w:rsidRDefault="00917EA0" w:rsidP="00917EA0">
      <w:pPr>
        <w:pStyle w:val="aa"/>
        <w:spacing w:line="360" w:lineRule="auto"/>
        <w:ind w:firstLine="709"/>
        <w:rPr>
          <w:rFonts w:ascii="Times New Roman" w:hAnsi="Times New Roman"/>
        </w:rPr>
      </w:pPr>
      <w:r w:rsidRPr="00917EA0">
        <w:rPr>
          <w:rFonts w:ascii="Times New Roman" w:hAnsi="Times New Roman"/>
          <w:lang w:val="en-US"/>
        </w:rPr>
        <w:t>Q</w:t>
      </w:r>
      <w:r w:rsidRPr="00917EA0">
        <w:rPr>
          <w:rFonts w:ascii="Times New Roman" w:hAnsi="Times New Roman"/>
          <w:vertAlign w:val="subscript"/>
        </w:rPr>
        <w:t>рц</w:t>
      </w:r>
      <w:r w:rsidRPr="00917EA0">
        <w:rPr>
          <w:rFonts w:ascii="Times New Roman" w:hAnsi="Times New Roman"/>
        </w:rPr>
        <w:t>=0,5</w:t>
      </w:r>
      <w:r w:rsidRPr="00917EA0">
        <w:rPr>
          <w:rFonts w:ascii="Times New Roman" w:hAnsi="Times New Roman"/>
          <w:szCs w:val="28"/>
        </w:rPr>
        <w:sym w:font="Symbol" w:char="F0D7"/>
      </w:r>
      <w:r w:rsidRPr="00917EA0">
        <w:rPr>
          <w:rFonts w:ascii="Times New Roman" w:hAnsi="Times New Roman"/>
        </w:rPr>
        <w:t xml:space="preserve"> </w:t>
      </w:r>
      <w:r w:rsidRPr="00917EA0">
        <w:rPr>
          <w:rFonts w:ascii="Times New Roman" w:hAnsi="Times New Roman"/>
          <w:lang w:val="en-US"/>
        </w:rPr>
        <w:t>Q</w:t>
      </w:r>
      <w:r w:rsidRPr="00917EA0">
        <w:rPr>
          <w:rFonts w:ascii="Times New Roman" w:hAnsi="Times New Roman"/>
          <w:vertAlign w:val="superscript"/>
        </w:rPr>
        <w:t>1</w:t>
      </w:r>
      <w:r w:rsidRPr="00917EA0">
        <w:rPr>
          <w:rFonts w:ascii="Times New Roman" w:hAnsi="Times New Roman"/>
        </w:rPr>
        <w:t>=0,5</w:t>
      </w:r>
      <w:r w:rsidRPr="00917EA0">
        <w:rPr>
          <w:rFonts w:ascii="Times New Roman" w:hAnsi="Times New Roman"/>
          <w:szCs w:val="28"/>
        </w:rPr>
        <w:sym w:font="Symbol" w:char="F0D7"/>
      </w:r>
      <w:r w:rsidRPr="00917EA0">
        <w:rPr>
          <w:rFonts w:ascii="Times New Roman" w:hAnsi="Times New Roman"/>
        </w:rPr>
        <w:t>208=104 м</w:t>
      </w:r>
      <w:r w:rsidRPr="00917EA0">
        <w:rPr>
          <w:rFonts w:ascii="Times New Roman" w:hAnsi="Times New Roman"/>
          <w:vertAlign w:val="superscript"/>
        </w:rPr>
        <w:t>3</w:t>
      </w:r>
      <w:r w:rsidRPr="00917EA0">
        <w:rPr>
          <w:rFonts w:ascii="Times New Roman" w:hAnsi="Times New Roman"/>
        </w:rPr>
        <w:t>/ч.</w:t>
      </w:r>
    </w:p>
    <w:p w:rsidR="001E54FA" w:rsidRPr="00917EA0" w:rsidRDefault="001E54FA"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Принимаем к установке 3 насоса типа 6НК–9Х1, один из которых резервный другой ремонтный.</w:t>
      </w:r>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2"/>
        <w:spacing w:before="0" w:after="0" w:line="360" w:lineRule="auto"/>
        <w:ind w:firstLine="709"/>
        <w:jc w:val="both"/>
        <w:rPr>
          <w:b w:val="0"/>
        </w:rPr>
      </w:pPr>
      <w:bookmarkStart w:id="90" w:name="_Toc516784983"/>
      <w:bookmarkStart w:id="91" w:name="_Toc516891300"/>
      <w:r w:rsidRPr="00917EA0">
        <w:rPr>
          <w:b w:val="0"/>
        </w:rPr>
        <w:t>5.6 Расчёт мазутопроводов</w:t>
      </w:r>
      <w:bookmarkEnd w:id="90"/>
      <w:bookmarkEnd w:id="91"/>
    </w:p>
    <w:p w:rsidR="00917EA0" w:rsidRPr="00917EA0" w:rsidRDefault="00917EA0"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Каждый из 2 напорных мазутопроводов рассчитываем на пропуск 75% общего количества мазута, потребляемого к/а с учётом рециркуляции.</w:t>
      </w: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Расход по одному мазутопроводу:</w:t>
      </w:r>
    </w:p>
    <w:p w:rsidR="001E54FA" w:rsidRDefault="001E54FA"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lang w:val="en-US"/>
        </w:rPr>
        <w:t>Q</w:t>
      </w:r>
      <w:r w:rsidRPr="00917EA0">
        <w:rPr>
          <w:rFonts w:ascii="Times New Roman" w:hAnsi="Times New Roman"/>
        </w:rPr>
        <w:t>=0,75</w:t>
      </w:r>
      <w:r w:rsidRPr="00917EA0">
        <w:rPr>
          <w:rFonts w:ascii="Times New Roman" w:hAnsi="Times New Roman"/>
          <w:szCs w:val="28"/>
          <w:lang w:val="en-US"/>
        </w:rPr>
        <w:sym w:font="Symbol" w:char="F0D7"/>
      </w:r>
      <w:r w:rsidRPr="00917EA0">
        <w:rPr>
          <w:rFonts w:ascii="Times New Roman" w:hAnsi="Times New Roman"/>
          <w:lang w:val="en-US"/>
        </w:rPr>
        <w:t>Q</w:t>
      </w:r>
      <w:r w:rsidRPr="00917EA0">
        <w:rPr>
          <w:rFonts w:ascii="Times New Roman" w:hAnsi="Times New Roman"/>
          <w:vertAlign w:val="superscript"/>
        </w:rPr>
        <w:t>2</w:t>
      </w:r>
      <w:r w:rsidRPr="00917EA0">
        <w:rPr>
          <w:rFonts w:ascii="Times New Roman" w:hAnsi="Times New Roman"/>
        </w:rPr>
        <w:t>=0.75</w:t>
      </w:r>
      <w:r w:rsidRPr="00917EA0">
        <w:rPr>
          <w:rFonts w:ascii="Times New Roman" w:hAnsi="Times New Roman"/>
          <w:szCs w:val="28"/>
          <w:lang w:val="en-US"/>
        </w:rPr>
        <w:sym w:font="Symbol" w:char="F0D7"/>
      </w:r>
      <w:r w:rsidRPr="00917EA0">
        <w:rPr>
          <w:rFonts w:ascii="Times New Roman" w:hAnsi="Times New Roman"/>
        </w:rPr>
        <w:t>208=156м</w:t>
      </w:r>
      <w:r w:rsidRPr="00917EA0">
        <w:rPr>
          <w:rFonts w:ascii="Times New Roman" w:hAnsi="Times New Roman"/>
          <w:vertAlign w:val="superscript"/>
        </w:rPr>
        <w:t>3</w:t>
      </w:r>
      <w:r w:rsidRPr="00917EA0">
        <w:rPr>
          <w:rFonts w:ascii="Times New Roman" w:hAnsi="Times New Roman"/>
        </w:rPr>
        <w:t>/ч</w:t>
      </w:r>
    </w:p>
    <w:p w:rsidR="001E54FA" w:rsidRDefault="001E54FA" w:rsidP="00917EA0">
      <w:pPr>
        <w:pStyle w:val="aa"/>
        <w:spacing w:line="360" w:lineRule="auto"/>
        <w:ind w:firstLine="709"/>
        <w:rPr>
          <w:rFonts w:ascii="Times New Roman" w:hAnsi="Times New Roman"/>
        </w:rPr>
      </w:pPr>
    </w:p>
    <w:p w:rsidR="00917EA0" w:rsidRPr="00917EA0" w:rsidRDefault="00917EA0" w:rsidP="00917EA0">
      <w:pPr>
        <w:pStyle w:val="aa"/>
        <w:spacing w:line="360" w:lineRule="auto"/>
        <w:ind w:firstLine="709"/>
        <w:rPr>
          <w:rFonts w:ascii="Times New Roman" w:hAnsi="Times New Roman"/>
        </w:rPr>
      </w:pPr>
      <w:r w:rsidRPr="00917EA0">
        <w:rPr>
          <w:rFonts w:ascii="Times New Roman" w:hAnsi="Times New Roman"/>
        </w:rPr>
        <w:t>Скорость мазута в мазутопроводе при вязкости его 2–4</w:t>
      </w:r>
      <w:r w:rsidRPr="00917EA0">
        <w:rPr>
          <w:rFonts w:ascii="Times New Roman" w:hAnsi="Times New Roman"/>
          <w:szCs w:val="28"/>
        </w:rPr>
        <w:sym w:font="Symbol" w:char="F0B0"/>
      </w:r>
      <w:r w:rsidRPr="00917EA0">
        <w:rPr>
          <w:rFonts w:ascii="Times New Roman" w:hAnsi="Times New Roman"/>
        </w:rPr>
        <w:t xml:space="preserve">ВУ </w:t>
      </w:r>
      <w:r w:rsidRPr="00917EA0">
        <w:rPr>
          <w:rFonts w:ascii="Times New Roman" w:hAnsi="Times New Roman"/>
          <w:lang w:val="en-US"/>
        </w:rPr>
        <w:t>W</w:t>
      </w:r>
      <w:r w:rsidRPr="00917EA0">
        <w:rPr>
          <w:rFonts w:ascii="Times New Roman" w:hAnsi="Times New Roman"/>
        </w:rPr>
        <w:t>=2м/с.</w:t>
      </w:r>
    </w:p>
    <w:p w:rsidR="00917EA0" w:rsidRDefault="00917EA0" w:rsidP="00917EA0">
      <w:pPr>
        <w:pStyle w:val="aa"/>
        <w:spacing w:line="360" w:lineRule="auto"/>
        <w:ind w:firstLine="709"/>
        <w:rPr>
          <w:rFonts w:ascii="Times New Roman" w:hAnsi="Times New Roman"/>
        </w:rPr>
      </w:pPr>
      <w:r w:rsidRPr="00917EA0">
        <w:rPr>
          <w:rFonts w:ascii="Times New Roman" w:hAnsi="Times New Roman"/>
        </w:rPr>
        <w:t>Диаметр напорных мазутопроводов от мазутной до котельной:</w:t>
      </w:r>
    </w:p>
    <w:p w:rsidR="001E54FA" w:rsidRPr="00917EA0" w:rsidRDefault="001E54FA" w:rsidP="00917EA0">
      <w:pPr>
        <w:pStyle w:val="aa"/>
        <w:spacing w:line="360" w:lineRule="auto"/>
        <w:ind w:firstLine="709"/>
        <w:rPr>
          <w:rFonts w:ascii="Times New Roman" w:hAnsi="Times New Roman"/>
        </w:rPr>
      </w:pPr>
    </w:p>
    <w:p w:rsidR="00917EA0" w:rsidRPr="00917EA0" w:rsidRDefault="00215BA8" w:rsidP="00917EA0">
      <w:pPr>
        <w:pStyle w:val="aa"/>
        <w:spacing w:line="360" w:lineRule="auto"/>
        <w:ind w:firstLine="709"/>
        <w:rPr>
          <w:rFonts w:ascii="Times New Roman" w:hAnsi="Times New Roman"/>
        </w:rPr>
      </w:pPr>
      <w:r>
        <w:rPr>
          <w:rFonts w:ascii="Times New Roman" w:hAnsi="Times New Roman"/>
          <w:position w:val="-30"/>
        </w:rPr>
        <w:pict>
          <v:shape id="_x0000_i1287" type="#_x0000_t75" style="width:207.75pt;height:39.75pt" fillcolor="window">
            <v:imagedata r:id="rId214" o:title=""/>
          </v:shape>
        </w:pict>
      </w:r>
    </w:p>
    <w:p w:rsidR="00917EA0" w:rsidRDefault="001E54FA" w:rsidP="00917EA0">
      <w:pPr>
        <w:pStyle w:val="aa"/>
        <w:spacing w:line="360" w:lineRule="auto"/>
        <w:ind w:firstLine="709"/>
        <w:rPr>
          <w:rFonts w:ascii="Times New Roman" w:hAnsi="Times New Roman"/>
        </w:rPr>
      </w:pPr>
      <w:r>
        <w:rPr>
          <w:rFonts w:ascii="Times New Roman" w:hAnsi="Times New Roman"/>
        </w:rPr>
        <w:br w:type="page"/>
      </w:r>
      <w:r w:rsidR="00917EA0" w:rsidRPr="00917EA0">
        <w:rPr>
          <w:rFonts w:ascii="Times New Roman" w:hAnsi="Times New Roman"/>
        </w:rPr>
        <w:t>По ГОСТу принимаем трубопровод диаметром 245</w:t>
      </w:r>
      <w:r w:rsidR="00917EA0" w:rsidRPr="00917EA0">
        <w:rPr>
          <w:rFonts w:ascii="Times New Roman" w:hAnsi="Times New Roman"/>
          <w:szCs w:val="28"/>
        </w:rPr>
        <w:sym w:font="Symbol" w:char="F0B4"/>
      </w:r>
      <w:r w:rsidR="00917EA0" w:rsidRPr="00917EA0">
        <w:rPr>
          <w:rFonts w:ascii="Times New Roman" w:hAnsi="Times New Roman"/>
        </w:rPr>
        <w:t>8мм (ст.20). Определяем действительную скорость мазута в трубопроводе стандартного диаметра:</w:t>
      </w:r>
    </w:p>
    <w:p w:rsidR="001E54FA" w:rsidRPr="00917EA0" w:rsidRDefault="001E54FA" w:rsidP="00917EA0">
      <w:pPr>
        <w:pStyle w:val="aa"/>
        <w:spacing w:line="360" w:lineRule="auto"/>
        <w:ind w:firstLine="709"/>
        <w:rPr>
          <w:rFonts w:ascii="Times New Roman" w:hAnsi="Times New Roman"/>
        </w:rPr>
      </w:pPr>
    </w:p>
    <w:p w:rsidR="00917EA0" w:rsidRDefault="00215BA8" w:rsidP="00917EA0">
      <w:pPr>
        <w:pStyle w:val="aa"/>
        <w:spacing w:line="360" w:lineRule="auto"/>
        <w:ind w:firstLine="709"/>
        <w:rPr>
          <w:rFonts w:ascii="Times New Roman" w:hAnsi="Times New Roman"/>
        </w:rPr>
      </w:pPr>
      <w:r>
        <w:rPr>
          <w:rFonts w:ascii="Times New Roman" w:hAnsi="Times New Roman"/>
          <w:position w:val="-38"/>
        </w:rPr>
        <w:pict>
          <v:shape id="_x0000_i1288" type="#_x0000_t75" style="width:237pt;height:41.25pt" fillcolor="window">
            <v:imagedata r:id="rId215" o:title=""/>
          </v:shape>
        </w:pict>
      </w:r>
    </w:p>
    <w:p w:rsidR="001E54FA" w:rsidRPr="00917EA0" w:rsidRDefault="001E54FA" w:rsidP="00917EA0">
      <w:pPr>
        <w:pStyle w:val="aa"/>
        <w:spacing w:line="360" w:lineRule="auto"/>
        <w:ind w:firstLine="709"/>
        <w:rPr>
          <w:rFonts w:ascii="Times New Roman" w:hAnsi="Times New Roman"/>
        </w:rPr>
      </w:pPr>
    </w:p>
    <w:p w:rsidR="00917EA0" w:rsidRDefault="00917EA0" w:rsidP="00917EA0">
      <w:pPr>
        <w:pStyle w:val="aa"/>
        <w:spacing w:line="360" w:lineRule="auto"/>
        <w:ind w:firstLine="709"/>
        <w:rPr>
          <w:rFonts w:ascii="Times New Roman" w:hAnsi="Times New Roman"/>
        </w:rPr>
      </w:pPr>
      <w:r w:rsidRPr="00917EA0">
        <w:rPr>
          <w:rFonts w:ascii="Times New Roman" w:hAnsi="Times New Roman"/>
        </w:rPr>
        <w:t>Трубопровод выбран верно т.к.</w:t>
      </w:r>
      <w:r w:rsidRPr="00917EA0">
        <w:rPr>
          <w:rFonts w:ascii="Times New Roman" w:hAnsi="Times New Roman"/>
          <w:lang w:val="en-US"/>
        </w:rPr>
        <w:t>W</w:t>
      </w:r>
      <w:r w:rsidRPr="00917EA0">
        <w:rPr>
          <w:rFonts w:ascii="Times New Roman" w:hAnsi="Times New Roman"/>
        </w:rPr>
        <w:t>=1</w:t>
      </w:r>
      <w:r w:rsidRPr="00917EA0">
        <w:rPr>
          <w:rFonts w:ascii="Times New Roman" w:hAnsi="Times New Roman"/>
          <w:szCs w:val="28"/>
          <w:lang w:val="en-US"/>
        </w:rPr>
        <w:sym w:font="Symbol" w:char="F0B8"/>
      </w:r>
      <w:r w:rsidRPr="00917EA0">
        <w:rPr>
          <w:rFonts w:ascii="Times New Roman" w:hAnsi="Times New Roman"/>
        </w:rPr>
        <w:t>2м/с</w:t>
      </w:r>
    </w:p>
    <w:p w:rsidR="001E54FA" w:rsidRPr="00917EA0" w:rsidRDefault="001E54FA" w:rsidP="00917EA0">
      <w:pPr>
        <w:pStyle w:val="aa"/>
        <w:spacing w:line="360" w:lineRule="auto"/>
        <w:ind w:firstLine="709"/>
        <w:rPr>
          <w:rFonts w:ascii="Times New Roman" w:hAnsi="Times New Roman"/>
        </w:rPr>
      </w:pPr>
    </w:p>
    <w:p w:rsidR="00917EA0" w:rsidRDefault="00917EA0" w:rsidP="00917EA0">
      <w:pPr>
        <w:pStyle w:val="1"/>
        <w:spacing w:before="0" w:after="0" w:line="360" w:lineRule="auto"/>
        <w:ind w:right="0" w:firstLine="709"/>
        <w:jc w:val="both"/>
        <w:rPr>
          <w:b w:val="0"/>
        </w:rPr>
      </w:pPr>
      <w:r w:rsidRPr="00917EA0">
        <w:rPr>
          <w:b w:val="0"/>
        </w:rPr>
        <w:br w:type="page"/>
      </w:r>
      <w:bookmarkStart w:id="92" w:name="_Toc453653550"/>
      <w:bookmarkStart w:id="93" w:name="_Toc453867450"/>
      <w:bookmarkStart w:id="94" w:name="_Toc516784984"/>
      <w:bookmarkStart w:id="95" w:name="_Toc516891301"/>
      <w:r w:rsidRPr="00917EA0">
        <w:rPr>
          <w:b w:val="0"/>
        </w:rPr>
        <w:t>6</w:t>
      </w:r>
      <w:r w:rsidR="001E54FA">
        <w:rPr>
          <w:b w:val="0"/>
        </w:rPr>
        <w:t>.</w:t>
      </w:r>
      <w:r w:rsidRPr="00917EA0">
        <w:rPr>
          <w:b w:val="0"/>
        </w:rPr>
        <w:t xml:space="preserve"> Выбор и расчет системы технического водоснабжения</w:t>
      </w:r>
      <w:bookmarkEnd w:id="92"/>
      <w:bookmarkEnd w:id="93"/>
      <w:bookmarkEnd w:id="94"/>
      <w:bookmarkEnd w:id="95"/>
    </w:p>
    <w:p w:rsidR="001E54FA" w:rsidRPr="001E54FA" w:rsidRDefault="001E54FA" w:rsidP="001E54FA">
      <w:pPr>
        <w:widowControl/>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Тепловые электростанции потребляют значительное количество воды для конденсации пара в конденсаторах паровых турбин, обеспечиваемое техническим водоснабжением электростанции. Потребителями технической воды также являются маслоохладители главных турбин и вспомогательного оборудования, охладители водорода и конденсата статоров электрогенераторов, охладители воздуха возбудителей, система охлаждения подшипников механизмов и т.п. Сырая вода для химической водоочистки электростанции обычно поступает из системы технического водоснабжения.</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Системы водоснабжения бывают двух типов: прямоточная и оборотная. На ТЭЦ применяют в основном оборотную систему водоснабжения из-за недостаточного ресурса воды (ТЭЦ сооружают в основном в центре тепловых нагрузок). Оборотная система водоснабжения характеризуется многократным использованием технической воды. В качестве водоохладителя в оборотной системе водоснабжения используют водоём-охладитель либо градирни. Проектируемая ТЭЦ располагается рядом с крупным населенным пунктом и промышленными предприятиями, потребляющими тепловую и электрическую энергию. Поэтому принимается наиболее рациональная в данном случае оборотная система технического водоснабжения. В качестве водоохладителя в оборотной системе будут использованы градирни /3/.</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Градирни являются типовыми водоохладителями, сооружаемыми на территории электростанции. Они состоят из оросительных устройств, вытяжных башен и приёмного бассейна и обеспечивают тепло- и массообмен подогретой воды с окружающим воздухом. Устройство градирни показано на рисунке 1. В бывшем СССР получили широкое распространение прямоточные градирни с естественной тягой. В оросительное устройство градирни под давлением циркуляционных насосов поступает подогретая в конденсаторах турбин охлаждающая вода. Современные градирни имеют систему водораспределения</w:t>
      </w:r>
      <w:r w:rsidR="0041292B">
        <w:rPr>
          <w:kern w:val="28"/>
          <w:sz w:val="28"/>
        </w:rPr>
        <w:t>,</w:t>
      </w:r>
      <w:r w:rsidRPr="00917EA0">
        <w:rPr>
          <w:kern w:val="28"/>
          <w:sz w:val="28"/>
        </w:rPr>
        <w:t xml:space="preserve"> где в качестве разбрызгивателей использованы преимущественно отражательные пластмассовые сопла с выходными отверстиями не менее 40 мм. Вода под давлением 15-18 кПа разбрызгивается над оросителем в виде дождя и стекает на его асбестоцементные листы. Водяная плёнка</w:t>
      </w:r>
      <w:r w:rsidR="0041292B">
        <w:rPr>
          <w:kern w:val="28"/>
          <w:sz w:val="28"/>
        </w:rPr>
        <w:t>,</w:t>
      </w:r>
      <w:r w:rsidRPr="00917EA0">
        <w:rPr>
          <w:kern w:val="28"/>
          <w:sz w:val="28"/>
        </w:rPr>
        <w:t xml:space="preserve"> стекающая по стенкам оросителя, охлаждается вследствие испарения и соприкосновения с воздухом, входящим в оросительные устройства через окна</w:t>
      </w:r>
      <w:r w:rsidR="0041292B">
        <w:rPr>
          <w:kern w:val="28"/>
          <w:sz w:val="28"/>
        </w:rPr>
        <w:t>.</w:t>
      </w:r>
      <w:r w:rsidRPr="00917EA0">
        <w:rPr>
          <w:kern w:val="28"/>
          <w:sz w:val="28"/>
        </w:rPr>
        <w:t xml:space="preserve"> Нагретый и насыщенный водяными парами воздух отводится вверх под действием естественной тяги через вытяжную башню. Охлаждённая вода стекает в водосборный бассейн</w:t>
      </w:r>
      <w:r w:rsidR="0041292B">
        <w:rPr>
          <w:kern w:val="28"/>
          <w:sz w:val="28"/>
        </w:rPr>
        <w:t>,</w:t>
      </w:r>
      <w:r w:rsidRPr="00917EA0">
        <w:rPr>
          <w:kern w:val="28"/>
          <w:sz w:val="28"/>
        </w:rPr>
        <w:t xml:space="preserve"> откуда забирается циркуляционными насосами для подачи снова в конденсаторы турбин /3/.</w:t>
      </w:r>
    </w:p>
    <w:p w:rsidR="00917EA0" w:rsidRDefault="00917EA0" w:rsidP="00917EA0">
      <w:pPr>
        <w:widowControl/>
        <w:spacing w:line="360" w:lineRule="auto"/>
        <w:ind w:firstLine="709"/>
        <w:rPr>
          <w:kern w:val="28"/>
          <w:sz w:val="28"/>
        </w:rPr>
      </w:pPr>
      <w:r>
        <w:rPr>
          <w:kern w:val="28"/>
          <w:sz w:val="28"/>
        </w:rPr>
        <w:t xml:space="preserve"> </w:t>
      </w:r>
      <w:r w:rsidRPr="00917EA0">
        <w:rPr>
          <w:kern w:val="28"/>
          <w:sz w:val="28"/>
        </w:rPr>
        <w:t>Вода в градирнях охлаждается в основном в результате испарения. Количество испаряемой влаги с учётом конвективного теплообмена составляет 1,5-2%. В результате испарения солесодержание циркуляционной воды возрастает; для поддержание концентрации солей в допустимых пределах осуществляют продувку циркуляционной системы или применяют химическую обработку добавочной воды.</w:t>
      </w:r>
    </w:p>
    <w:p w:rsidR="001E54FA" w:rsidRPr="00917EA0" w:rsidRDefault="001E54FA"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sz w:val="28"/>
        </w:rPr>
        <w:pict>
          <v:shape id="_x0000_i1289" type="#_x0000_t75" style="width:417pt;height:201.75pt" fillcolor="window">
            <v:imagedata r:id="rId216" o:title=""/>
          </v:shape>
        </w:pict>
      </w:r>
    </w:p>
    <w:p w:rsidR="00917EA0" w:rsidRPr="00917EA0" w:rsidRDefault="00917EA0" w:rsidP="00917EA0">
      <w:pPr>
        <w:pStyle w:val="a3"/>
        <w:spacing w:before="0" w:after="0" w:line="360" w:lineRule="auto"/>
        <w:ind w:firstLine="709"/>
        <w:jc w:val="both"/>
        <w:rPr>
          <w:sz w:val="28"/>
        </w:rPr>
      </w:pPr>
      <w:r w:rsidRPr="00917EA0">
        <w:rPr>
          <w:sz w:val="28"/>
        </w:rPr>
        <w:t xml:space="preserve">Рисунок </w:t>
      </w:r>
      <w:bookmarkStart w:id="96" w:name="УстройствоГрадирни"/>
      <w:r w:rsidRPr="00917EA0">
        <w:rPr>
          <w:noProof/>
          <w:sz w:val="28"/>
        </w:rPr>
        <w:t>2</w:t>
      </w:r>
      <w:bookmarkEnd w:id="96"/>
      <w:r w:rsidRPr="00917EA0">
        <w:rPr>
          <w:sz w:val="28"/>
        </w:rPr>
        <w:t xml:space="preserve"> – Устройство градирни</w:t>
      </w:r>
    </w:p>
    <w:p w:rsidR="001E54FA" w:rsidRDefault="001E54FA"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За счет большой поверхности контакта водной пленки с воздухом пленочные градирни имеют меньшую удельную площадь при равной охлаждающей способности.</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Оросительное устройство собрано в отдельные блоки, состоящие из листов 1600х1200х6 мм и установленные на каркасе сборных же железобетона в два яруса по высоте (2х1200 мм). Расстояние между ярусами 25 мм /7/.</w:t>
      </w:r>
    </w:p>
    <w:p w:rsidR="00917EA0" w:rsidRDefault="00917EA0" w:rsidP="00917EA0">
      <w:pPr>
        <w:widowControl/>
        <w:spacing w:line="360" w:lineRule="auto"/>
        <w:ind w:firstLine="709"/>
        <w:rPr>
          <w:kern w:val="28"/>
          <w:sz w:val="28"/>
        </w:rPr>
      </w:pPr>
      <w:r w:rsidRPr="00917EA0">
        <w:rPr>
          <w:kern w:val="28"/>
          <w:sz w:val="28"/>
        </w:rPr>
        <w:t>Определим площадь орошения:</w:t>
      </w:r>
    </w:p>
    <w:p w:rsidR="001E54FA" w:rsidRPr="00917EA0" w:rsidRDefault="001E54F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vertAlign w:val="superscript"/>
        </w:rPr>
      </w:pPr>
      <w:r w:rsidRPr="00917EA0">
        <w:rPr>
          <w:kern w:val="28"/>
          <w:sz w:val="28"/>
          <w:lang w:val="en-US"/>
        </w:rPr>
        <w:t>F</w:t>
      </w:r>
      <w:r w:rsidRPr="00917EA0">
        <w:rPr>
          <w:kern w:val="28"/>
          <w:sz w:val="28"/>
          <w:vertAlign w:val="subscript"/>
        </w:rPr>
        <w:t>ОР</w:t>
      </w:r>
      <w:r w:rsidRPr="00917EA0">
        <w:rPr>
          <w:kern w:val="28"/>
          <w:sz w:val="28"/>
        </w:rPr>
        <w:t>=</w:t>
      </w:r>
      <w:r w:rsidRPr="00917EA0">
        <w:rPr>
          <w:kern w:val="28"/>
          <w:sz w:val="28"/>
          <w:lang w:val="en-US"/>
        </w:rPr>
        <w:t>Fy</w:t>
      </w:r>
      <w:r w:rsidRPr="00917EA0">
        <w:rPr>
          <w:kern w:val="28"/>
          <w:sz w:val="28"/>
          <w:vertAlign w:val="superscript"/>
        </w:rPr>
        <w:t>.</w:t>
      </w:r>
      <w:r w:rsidRPr="00917EA0">
        <w:rPr>
          <w:kern w:val="28"/>
          <w:sz w:val="28"/>
          <w:lang w:val="en-US"/>
        </w:rPr>
        <w:t>N</w:t>
      </w:r>
      <w:r w:rsidRPr="00917EA0">
        <w:rPr>
          <w:kern w:val="28"/>
          <w:sz w:val="28"/>
          <w:vertAlign w:val="subscript"/>
        </w:rPr>
        <w:t>КОНД</w:t>
      </w:r>
      <w:r w:rsidRPr="00917EA0">
        <w:rPr>
          <w:kern w:val="28"/>
          <w:sz w:val="28"/>
        </w:rPr>
        <w:t>=0,03</w:t>
      </w:r>
      <w:r w:rsidRPr="00917EA0">
        <w:rPr>
          <w:kern w:val="28"/>
          <w:sz w:val="28"/>
          <w:vertAlign w:val="superscript"/>
        </w:rPr>
        <w:t>.</w:t>
      </w:r>
      <w:r w:rsidRPr="00917EA0">
        <w:rPr>
          <w:kern w:val="28"/>
          <w:sz w:val="28"/>
        </w:rPr>
        <w:t>3</w:t>
      </w:r>
      <w:r w:rsidRPr="00917EA0">
        <w:rPr>
          <w:kern w:val="28"/>
          <w:sz w:val="28"/>
          <w:vertAlign w:val="superscript"/>
        </w:rPr>
        <w:t>.</w:t>
      </w:r>
      <w:r w:rsidRPr="00917EA0">
        <w:rPr>
          <w:kern w:val="28"/>
          <w:sz w:val="28"/>
        </w:rPr>
        <w:t>300000=27000 м</w:t>
      </w:r>
      <w:r w:rsidRPr="00917EA0">
        <w:rPr>
          <w:kern w:val="28"/>
          <w:sz w:val="28"/>
          <w:vertAlign w:val="superscript"/>
        </w:rPr>
        <w:t>2</w:t>
      </w:r>
    </w:p>
    <w:p w:rsidR="001E54FA" w:rsidRPr="00917EA0" w:rsidRDefault="001E54FA"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удельная площадь орошения </w:t>
      </w:r>
      <w:r w:rsidRPr="00917EA0">
        <w:rPr>
          <w:kern w:val="28"/>
          <w:sz w:val="28"/>
          <w:lang w:val="en-US"/>
        </w:rPr>
        <w:t>F</w:t>
      </w:r>
      <w:r w:rsidRPr="00917EA0">
        <w:rPr>
          <w:kern w:val="28"/>
          <w:sz w:val="28"/>
          <w:vertAlign w:val="subscript"/>
          <w:lang w:val="en-US"/>
        </w:rPr>
        <w:t>y</w:t>
      </w:r>
      <w:r w:rsidRPr="00917EA0">
        <w:rPr>
          <w:kern w:val="28"/>
          <w:sz w:val="28"/>
        </w:rPr>
        <w:t xml:space="preserve">=0,25-0,5 выбираем </w:t>
      </w:r>
      <w:r w:rsidRPr="00917EA0">
        <w:rPr>
          <w:kern w:val="28"/>
          <w:sz w:val="28"/>
          <w:lang w:val="en-US"/>
        </w:rPr>
        <w:t>F</w:t>
      </w:r>
      <w:r w:rsidRPr="00917EA0">
        <w:rPr>
          <w:kern w:val="28"/>
          <w:sz w:val="28"/>
          <w:vertAlign w:val="subscript"/>
          <w:lang w:val="en-US"/>
        </w:rPr>
        <w:t>y</w:t>
      </w:r>
      <w:r w:rsidRPr="00917EA0">
        <w:rPr>
          <w:kern w:val="28"/>
          <w:sz w:val="28"/>
        </w:rPr>
        <w:t>=0,03м</w:t>
      </w:r>
      <w:r w:rsidRPr="00917EA0">
        <w:rPr>
          <w:kern w:val="28"/>
          <w:sz w:val="28"/>
          <w:vertAlign w:val="superscript"/>
        </w:rPr>
        <w:t>2</w:t>
      </w:r>
      <w:r w:rsidRPr="00917EA0">
        <w:rPr>
          <w:kern w:val="28"/>
          <w:sz w:val="28"/>
        </w:rPr>
        <w:t>/кВт</w:t>
      </w:r>
    </w:p>
    <w:p w:rsidR="00917EA0" w:rsidRPr="00917EA0" w:rsidRDefault="00917EA0" w:rsidP="00917EA0">
      <w:pPr>
        <w:widowControl/>
        <w:spacing w:line="360" w:lineRule="auto"/>
        <w:ind w:firstLine="709"/>
        <w:rPr>
          <w:kern w:val="28"/>
          <w:sz w:val="28"/>
        </w:rPr>
      </w:pPr>
      <w:r w:rsidRPr="00917EA0">
        <w:rPr>
          <w:kern w:val="28"/>
          <w:sz w:val="28"/>
        </w:rPr>
        <w:t>Принимаем три башенные градирни с площадью орошения 9400 м</w:t>
      </w:r>
      <w:r w:rsidRPr="00917EA0">
        <w:rPr>
          <w:kern w:val="28"/>
          <w:sz w:val="28"/>
          <w:vertAlign w:val="superscript"/>
        </w:rPr>
        <w:t>2</w:t>
      </w:r>
      <w:r w:rsidRPr="00917EA0">
        <w:rPr>
          <w:kern w:val="28"/>
          <w:sz w:val="28"/>
        </w:rPr>
        <w:t xml:space="preserve"> со стальным каркасом; асбестоцементной обивкой./17/.</w:t>
      </w:r>
    </w:p>
    <w:p w:rsidR="00917EA0" w:rsidRPr="00917EA0" w:rsidRDefault="00917EA0" w:rsidP="00917EA0">
      <w:pPr>
        <w:widowControl/>
        <w:spacing w:line="360" w:lineRule="auto"/>
        <w:ind w:firstLine="709"/>
        <w:rPr>
          <w:kern w:val="28"/>
          <w:sz w:val="28"/>
        </w:rPr>
      </w:pPr>
      <w:r w:rsidRPr="00917EA0">
        <w:rPr>
          <w:kern w:val="28"/>
          <w:sz w:val="28"/>
        </w:rPr>
        <w:t>Для предотвращения обрастания оросителей водорослями циркуляционную воду необходимо хлорировать.</w:t>
      </w:r>
    </w:p>
    <w:p w:rsidR="00917EA0" w:rsidRDefault="00917EA0" w:rsidP="00917EA0">
      <w:pPr>
        <w:widowControl/>
        <w:spacing w:line="360" w:lineRule="auto"/>
        <w:ind w:firstLine="709"/>
        <w:rPr>
          <w:kern w:val="28"/>
          <w:sz w:val="28"/>
        </w:rPr>
      </w:pPr>
      <w:r w:rsidRPr="00917EA0">
        <w:rPr>
          <w:kern w:val="28"/>
          <w:sz w:val="28"/>
        </w:rPr>
        <w:t>Схема технического водоснабжения с градирнями предусматривает центральную насосную станцию. Охлажденная вода после градирни самотеком по железобетонным каналам поступает на вс</w:t>
      </w:r>
      <w:r w:rsidR="001E54FA">
        <w:rPr>
          <w:kern w:val="28"/>
          <w:sz w:val="28"/>
        </w:rPr>
        <w:t>а</w:t>
      </w:r>
      <w:r w:rsidRPr="00917EA0">
        <w:rPr>
          <w:kern w:val="28"/>
          <w:sz w:val="28"/>
        </w:rPr>
        <w:t>с циркуляционных насосов. Их установка обеспечивает работу насосов под заливом. Во избежание накипеобразования в трубной системе конденсаторов циркуляционную воду подкисляют. На насосной станции применяют центробежные насосы, создающие давление воды в 2,3 МПа.</w:t>
      </w:r>
    </w:p>
    <w:p w:rsidR="001E54FA" w:rsidRPr="00917EA0" w:rsidRDefault="001E54FA" w:rsidP="00917EA0">
      <w:pPr>
        <w:widowControl/>
        <w:spacing w:line="360" w:lineRule="auto"/>
        <w:ind w:firstLine="709"/>
        <w:rPr>
          <w:kern w:val="28"/>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97" w:name="_Toc453653551"/>
      <w:bookmarkStart w:id="98" w:name="_Toc453867451"/>
      <w:bookmarkStart w:id="99" w:name="_Toc516784985"/>
      <w:bookmarkStart w:id="100" w:name="_Toc516891302"/>
      <w:r w:rsidRPr="00917EA0">
        <w:rPr>
          <w:b w:val="0"/>
        </w:rPr>
        <w:t>7</w:t>
      </w:r>
      <w:r w:rsidR="001E54FA">
        <w:rPr>
          <w:b w:val="0"/>
        </w:rPr>
        <w:t>.</w:t>
      </w:r>
      <w:r w:rsidRPr="00917EA0">
        <w:rPr>
          <w:b w:val="0"/>
        </w:rPr>
        <w:t xml:space="preserve"> Выбор и расчет водоподготовительной установки</w:t>
      </w:r>
      <w:bookmarkEnd w:id="97"/>
      <w:bookmarkEnd w:id="98"/>
      <w:r w:rsidRPr="00917EA0">
        <w:rPr>
          <w:b w:val="0"/>
        </w:rPr>
        <w:t xml:space="preserve"> ТЭЦ</w:t>
      </w:r>
      <w:bookmarkEnd w:id="99"/>
      <w:bookmarkEnd w:id="100"/>
    </w:p>
    <w:p w:rsidR="001E54FA" w:rsidRDefault="001E54FA" w:rsidP="00917EA0">
      <w:pPr>
        <w:pStyle w:val="2"/>
        <w:spacing w:before="0" w:after="0" w:line="360" w:lineRule="auto"/>
        <w:ind w:firstLine="709"/>
        <w:jc w:val="both"/>
        <w:rPr>
          <w:b w:val="0"/>
        </w:rPr>
      </w:pPr>
      <w:bookmarkStart w:id="101" w:name="_Toc453653552"/>
      <w:bookmarkStart w:id="102" w:name="_Toc453867452"/>
      <w:bookmarkStart w:id="103" w:name="_Toc516784986"/>
      <w:bookmarkStart w:id="104" w:name="_Toc516891303"/>
    </w:p>
    <w:p w:rsidR="00917EA0" w:rsidRPr="00917EA0" w:rsidRDefault="00917EA0" w:rsidP="00917EA0">
      <w:pPr>
        <w:pStyle w:val="2"/>
        <w:spacing w:before="0" w:after="0" w:line="360" w:lineRule="auto"/>
        <w:ind w:firstLine="709"/>
        <w:jc w:val="both"/>
        <w:rPr>
          <w:b w:val="0"/>
        </w:rPr>
      </w:pPr>
      <w:r w:rsidRPr="00917EA0">
        <w:rPr>
          <w:b w:val="0"/>
        </w:rPr>
        <w:t>7.1 Исходные данные</w:t>
      </w:r>
      <w:bookmarkEnd w:id="101"/>
      <w:bookmarkEnd w:id="102"/>
      <w:bookmarkEnd w:id="103"/>
      <w:bookmarkEnd w:id="104"/>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Водоподготовительная установка проектируется для промышленно-отопительной ТЭЦ с котлами 3хТГМП-314</w:t>
      </w:r>
      <w:r w:rsidR="0041292B">
        <w:rPr>
          <w:kern w:val="28"/>
          <w:sz w:val="28"/>
        </w:rPr>
        <w:t>.</w:t>
      </w:r>
      <w:r w:rsidRPr="00917EA0">
        <w:rPr>
          <w:kern w:val="28"/>
          <w:sz w:val="28"/>
        </w:rPr>
        <w:t xml:space="preserve"> В качестве источника принята вода со следующими показателями. Показатели качества воды приведены в таблицах 1, 2.</w:t>
      </w:r>
    </w:p>
    <w:p w:rsidR="001E54FA" w:rsidRPr="00917EA0" w:rsidRDefault="001E54FA"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 xml:space="preserve">Таблица </w:t>
      </w:r>
      <w:bookmarkStart w:id="105" w:name="ПоказателиКачестваВоды"/>
      <w:r w:rsidRPr="00917EA0">
        <w:rPr>
          <w:noProof/>
          <w:sz w:val="28"/>
        </w:rPr>
        <w:t>7</w:t>
      </w:r>
      <w:bookmarkEnd w:id="105"/>
      <w:r w:rsidRPr="00917EA0">
        <w:rPr>
          <w:sz w:val="28"/>
        </w:rPr>
        <w:t>. Показатели качества воды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7"/>
        <w:gridCol w:w="4112"/>
      </w:tblGrid>
      <w:tr w:rsidR="00917EA0" w:rsidRPr="00917EA0">
        <w:trPr>
          <w:cantSplit/>
          <w:trHeight w:val="135"/>
        </w:trPr>
        <w:tc>
          <w:tcPr>
            <w:tcW w:w="4927" w:type="dxa"/>
          </w:tcPr>
          <w:p w:rsidR="00917EA0" w:rsidRPr="00917EA0" w:rsidRDefault="00917EA0" w:rsidP="001E54FA">
            <w:pPr>
              <w:pStyle w:val="27"/>
            </w:pPr>
            <w:r w:rsidRPr="00917EA0">
              <w:t>Показатель</w:t>
            </w:r>
          </w:p>
        </w:tc>
        <w:tc>
          <w:tcPr>
            <w:tcW w:w="4112" w:type="dxa"/>
          </w:tcPr>
          <w:p w:rsidR="00917EA0" w:rsidRPr="00917EA0" w:rsidRDefault="00917EA0" w:rsidP="001E54FA">
            <w:pPr>
              <w:pStyle w:val="27"/>
            </w:pPr>
            <w:r w:rsidRPr="00917EA0">
              <w:t>Значение</w:t>
            </w:r>
          </w:p>
        </w:tc>
      </w:tr>
      <w:tr w:rsidR="00917EA0" w:rsidRPr="00917EA0">
        <w:trPr>
          <w:cantSplit/>
          <w:trHeight w:val="135"/>
        </w:trPr>
        <w:tc>
          <w:tcPr>
            <w:tcW w:w="4927" w:type="dxa"/>
          </w:tcPr>
          <w:p w:rsidR="00917EA0" w:rsidRPr="00917EA0" w:rsidRDefault="00917EA0" w:rsidP="001E54FA">
            <w:pPr>
              <w:pStyle w:val="27"/>
            </w:pPr>
            <w:r>
              <w:t xml:space="preserve"> </w:t>
            </w:r>
            <w:r w:rsidRPr="00917EA0">
              <w:t>Взвешенные вещества, мг/кг</w:t>
            </w:r>
          </w:p>
        </w:tc>
        <w:tc>
          <w:tcPr>
            <w:tcW w:w="4112" w:type="dxa"/>
          </w:tcPr>
          <w:p w:rsidR="00917EA0" w:rsidRPr="00917EA0" w:rsidRDefault="00917EA0" w:rsidP="001E54FA">
            <w:pPr>
              <w:pStyle w:val="27"/>
            </w:pPr>
            <w:r w:rsidRPr="00917EA0">
              <w:t>14</w:t>
            </w:r>
          </w:p>
        </w:tc>
      </w:tr>
      <w:tr w:rsidR="00917EA0" w:rsidRPr="00917EA0">
        <w:tc>
          <w:tcPr>
            <w:tcW w:w="4927" w:type="dxa"/>
          </w:tcPr>
          <w:p w:rsidR="00917EA0" w:rsidRPr="00917EA0" w:rsidRDefault="00917EA0" w:rsidP="001E54FA">
            <w:pPr>
              <w:pStyle w:val="27"/>
            </w:pPr>
            <w:r w:rsidRPr="00917EA0">
              <w:t>Сухой остаток, мг/кг</w:t>
            </w:r>
          </w:p>
        </w:tc>
        <w:tc>
          <w:tcPr>
            <w:tcW w:w="4112" w:type="dxa"/>
          </w:tcPr>
          <w:p w:rsidR="00917EA0" w:rsidRPr="00917EA0" w:rsidRDefault="00917EA0" w:rsidP="001E54FA">
            <w:pPr>
              <w:pStyle w:val="27"/>
            </w:pPr>
            <w:r w:rsidRPr="00917EA0">
              <w:t>-</w:t>
            </w:r>
          </w:p>
        </w:tc>
      </w:tr>
      <w:tr w:rsidR="00917EA0" w:rsidRPr="00917EA0">
        <w:tc>
          <w:tcPr>
            <w:tcW w:w="4927" w:type="dxa"/>
          </w:tcPr>
          <w:p w:rsidR="00917EA0" w:rsidRPr="00917EA0" w:rsidRDefault="00917EA0" w:rsidP="001E54FA">
            <w:pPr>
              <w:pStyle w:val="27"/>
            </w:pPr>
            <w:r w:rsidRPr="00917EA0">
              <w:t>Минеральный остаток, мг/кг</w:t>
            </w:r>
          </w:p>
        </w:tc>
        <w:tc>
          <w:tcPr>
            <w:tcW w:w="4112" w:type="dxa"/>
          </w:tcPr>
          <w:p w:rsidR="00917EA0" w:rsidRPr="00917EA0" w:rsidRDefault="00917EA0" w:rsidP="001E54FA">
            <w:pPr>
              <w:pStyle w:val="27"/>
            </w:pPr>
            <w:r w:rsidRPr="00917EA0">
              <w:t>228</w:t>
            </w:r>
          </w:p>
        </w:tc>
      </w:tr>
      <w:tr w:rsidR="00917EA0" w:rsidRPr="00917EA0">
        <w:tc>
          <w:tcPr>
            <w:tcW w:w="4927" w:type="dxa"/>
          </w:tcPr>
          <w:p w:rsidR="00917EA0" w:rsidRPr="00917EA0" w:rsidRDefault="00917EA0" w:rsidP="001E54FA">
            <w:pPr>
              <w:pStyle w:val="27"/>
            </w:pPr>
            <w:r w:rsidRPr="00917EA0">
              <w:t>Жесткость общая, мг-экв/л</w:t>
            </w:r>
          </w:p>
        </w:tc>
        <w:tc>
          <w:tcPr>
            <w:tcW w:w="4112" w:type="dxa"/>
          </w:tcPr>
          <w:p w:rsidR="00917EA0" w:rsidRPr="00917EA0" w:rsidRDefault="00917EA0" w:rsidP="001E54FA">
            <w:pPr>
              <w:pStyle w:val="27"/>
            </w:pPr>
            <w:r w:rsidRPr="00917EA0">
              <w:t>4,29</w:t>
            </w:r>
          </w:p>
        </w:tc>
      </w:tr>
      <w:tr w:rsidR="00917EA0" w:rsidRPr="00917EA0">
        <w:tc>
          <w:tcPr>
            <w:tcW w:w="4927" w:type="dxa"/>
          </w:tcPr>
          <w:p w:rsidR="00917EA0" w:rsidRPr="00917EA0" w:rsidRDefault="00917EA0" w:rsidP="001E54FA">
            <w:pPr>
              <w:pStyle w:val="27"/>
            </w:pPr>
            <w:r w:rsidRPr="00917EA0">
              <w:t>Жесткость карбонатная, мг-экв/л</w:t>
            </w:r>
          </w:p>
        </w:tc>
        <w:tc>
          <w:tcPr>
            <w:tcW w:w="4112" w:type="dxa"/>
          </w:tcPr>
          <w:p w:rsidR="00917EA0" w:rsidRPr="00917EA0" w:rsidRDefault="00917EA0" w:rsidP="001E54FA">
            <w:pPr>
              <w:pStyle w:val="27"/>
            </w:pPr>
            <w:r w:rsidRPr="00917EA0">
              <w:t>4,1</w:t>
            </w:r>
          </w:p>
        </w:tc>
      </w:tr>
      <w:tr w:rsidR="00917EA0" w:rsidRPr="00917EA0">
        <w:tc>
          <w:tcPr>
            <w:tcW w:w="4927" w:type="dxa"/>
          </w:tcPr>
          <w:p w:rsidR="00917EA0" w:rsidRPr="00917EA0" w:rsidRDefault="00917EA0" w:rsidP="001E54FA">
            <w:pPr>
              <w:pStyle w:val="27"/>
            </w:pPr>
            <w:r w:rsidRPr="00917EA0">
              <w:t>Жесткость некарбонатная, мг-экв/л</w:t>
            </w:r>
          </w:p>
        </w:tc>
        <w:tc>
          <w:tcPr>
            <w:tcW w:w="4112" w:type="dxa"/>
          </w:tcPr>
          <w:p w:rsidR="00917EA0" w:rsidRPr="00917EA0" w:rsidRDefault="00917EA0" w:rsidP="001E54FA">
            <w:pPr>
              <w:pStyle w:val="27"/>
            </w:pPr>
            <w:r w:rsidRPr="00917EA0">
              <w:t>0,19</w:t>
            </w:r>
          </w:p>
        </w:tc>
      </w:tr>
    </w:tbl>
    <w:p w:rsidR="00917EA0" w:rsidRPr="00917EA0" w:rsidRDefault="00917EA0" w:rsidP="00917EA0">
      <w:pPr>
        <w:pStyle w:val="a3"/>
        <w:spacing w:before="0" w:after="0" w:line="360" w:lineRule="auto"/>
        <w:ind w:firstLine="709"/>
        <w:jc w:val="both"/>
        <w:rPr>
          <w:sz w:val="28"/>
        </w:rPr>
      </w:pPr>
    </w:p>
    <w:p w:rsidR="00917EA0" w:rsidRPr="00917EA0" w:rsidRDefault="00917EA0" w:rsidP="00917EA0">
      <w:pPr>
        <w:pStyle w:val="a3"/>
        <w:spacing w:before="0" w:after="0" w:line="360" w:lineRule="auto"/>
        <w:ind w:firstLine="709"/>
        <w:jc w:val="both"/>
        <w:rPr>
          <w:sz w:val="28"/>
        </w:rPr>
      </w:pPr>
      <w:r w:rsidRPr="00917EA0">
        <w:rPr>
          <w:sz w:val="28"/>
        </w:rPr>
        <w:t xml:space="preserve">Таблица </w:t>
      </w:r>
      <w:bookmarkStart w:id="106" w:name="ИоносодержВоды"/>
      <w:r w:rsidRPr="00917EA0">
        <w:rPr>
          <w:noProof/>
          <w:sz w:val="28"/>
        </w:rPr>
        <w:t>8</w:t>
      </w:r>
      <w:bookmarkEnd w:id="106"/>
      <w:r w:rsidRPr="00917EA0">
        <w:rPr>
          <w:sz w:val="28"/>
        </w:rPr>
        <w:t>. Ионосодержание исходной воды</w:t>
      </w: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1187"/>
        <w:gridCol w:w="1260"/>
        <w:gridCol w:w="1260"/>
        <w:gridCol w:w="1260"/>
        <w:gridCol w:w="1260"/>
        <w:gridCol w:w="1800"/>
        <w:gridCol w:w="1080"/>
      </w:tblGrid>
      <w:tr w:rsidR="00917EA0" w:rsidRPr="00917EA0">
        <w:tc>
          <w:tcPr>
            <w:tcW w:w="1187" w:type="dxa"/>
            <w:tcBorders>
              <w:top w:val="single" w:sz="6" w:space="0" w:color="auto"/>
              <w:bottom w:val="nil"/>
              <w:right w:val="nil"/>
            </w:tcBorders>
          </w:tcPr>
          <w:p w:rsidR="00917EA0" w:rsidRPr="00917EA0" w:rsidRDefault="00917EA0" w:rsidP="001E54FA">
            <w:pPr>
              <w:pStyle w:val="27"/>
              <w:rPr>
                <w:lang w:val="en-US"/>
              </w:rPr>
            </w:pPr>
            <w:r w:rsidRPr="00917EA0">
              <w:t>Са</w:t>
            </w:r>
            <w:r w:rsidRPr="00917EA0">
              <w:rPr>
                <w:vertAlign w:val="superscript"/>
                <w:lang w:val="en-US"/>
              </w:rPr>
              <w:t>2+</w:t>
            </w:r>
          </w:p>
        </w:tc>
        <w:tc>
          <w:tcPr>
            <w:tcW w:w="1260" w:type="dxa"/>
            <w:tcBorders>
              <w:top w:val="single" w:sz="6" w:space="0" w:color="auto"/>
              <w:left w:val="single" w:sz="6" w:space="0" w:color="auto"/>
              <w:bottom w:val="single" w:sz="6" w:space="0" w:color="auto"/>
              <w:right w:val="single" w:sz="6" w:space="0" w:color="auto"/>
            </w:tcBorders>
          </w:tcPr>
          <w:p w:rsidR="00917EA0" w:rsidRPr="00917EA0" w:rsidRDefault="00917EA0" w:rsidP="001E54FA">
            <w:pPr>
              <w:pStyle w:val="27"/>
              <w:rPr>
                <w:lang w:val="en-US"/>
              </w:rPr>
            </w:pPr>
            <w:r w:rsidRPr="00917EA0">
              <w:rPr>
                <w:lang w:val="en-US"/>
              </w:rPr>
              <w:t>HCO</w:t>
            </w:r>
            <w:r w:rsidRPr="00917EA0">
              <w:rPr>
                <w:vertAlign w:val="subscript"/>
                <w:lang w:val="en-US"/>
              </w:rPr>
              <w:t>3</w:t>
            </w:r>
            <w:r w:rsidRPr="00917EA0">
              <w:rPr>
                <w:vertAlign w:val="superscript"/>
                <w:lang w:val="en-US"/>
              </w:rPr>
              <w:t>-</w:t>
            </w:r>
          </w:p>
        </w:tc>
        <w:tc>
          <w:tcPr>
            <w:tcW w:w="1260" w:type="dxa"/>
            <w:tcBorders>
              <w:top w:val="single" w:sz="6" w:space="0" w:color="auto"/>
              <w:left w:val="nil"/>
              <w:bottom w:val="nil"/>
              <w:right w:val="nil"/>
            </w:tcBorders>
          </w:tcPr>
          <w:p w:rsidR="00917EA0" w:rsidRPr="00917EA0" w:rsidRDefault="00917EA0" w:rsidP="001E54FA">
            <w:pPr>
              <w:pStyle w:val="27"/>
              <w:rPr>
                <w:lang w:val="en-US"/>
              </w:rPr>
            </w:pPr>
            <w:r w:rsidRPr="00917EA0">
              <w:rPr>
                <w:lang w:val="en-US"/>
              </w:rPr>
              <w:t>Mg</w:t>
            </w:r>
            <w:r w:rsidRPr="00917EA0">
              <w:rPr>
                <w:vertAlign w:val="superscript"/>
                <w:lang w:val="en-US"/>
              </w:rPr>
              <w:t>2+</w:t>
            </w:r>
          </w:p>
        </w:tc>
        <w:tc>
          <w:tcPr>
            <w:tcW w:w="1260" w:type="dxa"/>
            <w:tcBorders>
              <w:top w:val="single" w:sz="6" w:space="0" w:color="auto"/>
              <w:left w:val="single" w:sz="6" w:space="0" w:color="auto"/>
              <w:bottom w:val="single" w:sz="6" w:space="0" w:color="auto"/>
              <w:right w:val="single" w:sz="6" w:space="0" w:color="auto"/>
            </w:tcBorders>
          </w:tcPr>
          <w:p w:rsidR="00917EA0" w:rsidRPr="00917EA0" w:rsidRDefault="00917EA0" w:rsidP="001E54FA">
            <w:pPr>
              <w:pStyle w:val="27"/>
              <w:rPr>
                <w:lang w:val="en-US"/>
              </w:rPr>
            </w:pPr>
            <w:r w:rsidRPr="00917EA0">
              <w:rPr>
                <w:lang w:val="en-US"/>
              </w:rPr>
              <w:t>SO</w:t>
            </w:r>
            <w:r w:rsidRPr="00917EA0">
              <w:rPr>
                <w:vertAlign w:val="subscript"/>
                <w:lang w:val="en-US"/>
              </w:rPr>
              <w:t>4</w:t>
            </w:r>
            <w:r w:rsidRPr="00917EA0">
              <w:rPr>
                <w:vertAlign w:val="superscript"/>
                <w:lang w:val="en-US"/>
              </w:rPr>
              <w:t>2-</w:t>
            </w:r>
          </w:p>
        </w:tc>
        <w:tc>
          <w:tcPr>
            <w:tcW w:w="1260" w:type="dxa"/>
            <w:tcBorders>
              <w:top w:val="single" w:sz="6" w:space="0" w:color="auto"/>
              <w:left w:val="nil"/>
              <w:bottom w:val="nil"/>
              <w:right w:val="nil"/>
            </w:tcBorders>
          </w:tcPr>
          <w:p w:rsidR="00917EA0" w:rsidRPr="00917EA0" w:rsidRDefault="00917EA0" w:rsidP="001E54FA">
            <w:pPr>
              <w:pStyle w:val="27"/>
              <w:rPr>
                <w:lang w:val="en-US"/>
              </w:rPr>
            </w:pPr>
            <w:r w:rsidRPr="00917EA0">
              <w:rPr>
                <w:lang w:val="en-US"/>
              </w:rPr>
              <w:t>Na</w:t>
            </w:r>
            <w:r w:rsidRPr="00917EA0">
              <w:rPr>
                <w:vertAlign w:val="superscript"/>
                <w:lang w:val="en-US"/>
              </w:rPr>
              <w:t>+</w:t>
            </w:r>
          </w:p>
        </w:tc>
        <w:tc>
          <w:tcPr>
            <w:tcW w:w="1800" w:type="dxa"/>
            <w:tcBorders>
              <w:top w:val="single" w:sz="6" w:space="0" w:color="auto"/>
              <w:left w:val="nil"/>
              <w:bottom w:val="nil"/>
              <w:right w:val="nil"/>
            </w:tcBorders>
          </w:tcPr>
          <w:p w:rsidR="00917EA0" w:rsidRPr="00917EA0" w:rsidRDefault="00917EA0" w:rsidP="001E54FA">
            <w:pPr>
              <w:pStyle w:val="27"/>
              <w:rPr>
                <w:vertAlign w:val="subscript"/>
                <w:lang w:val="en-US"/>
              </w:rPr>
            </w:pPr>
            <w:r w:rsidRPr="00917EA0">
              <w:rPr>
                <w:lang w:val="en-US"/>
              </w:rPr>
              <w:t>Al</w:t>
            </w:r>
            <w:r w:rsidRPr="00917EA0">
              <w:rPr>
                <w:vertAlign w:val="subscript"/>
                <w:lang w:val="en-US"/>
              </w:rPr>
              <w:t>2</w:t>
            </w:r>
            <w:r w:rsidRPr="00917EA0">
              <w:rPr>
                <w:lang w:val="en-US"/>
              </w:rPr>
              <w:t>O</w:t>
            </w:r>
            <w:r w:rsidRPr="00917EA0">
              <w:rPr>
                <w:vertAlign w:val="subscript"/>
                <w:lang w:val="en-US"/>
              </w:rPr>
              <w:t>3</w:t>
            </w:r>
            <w:r w:rsidRPr="00917EA0">
              <w:rPr>
                <w:lang w:val="en-US"/>
              </w:rPr>
              <w:t>+Fe</w:t>
            </w:r>
            <w:r w:rsidRPr="00917EA0">
              <w:rPr>
                <w:vertAlign w:val="subscript"/>
                <w:lang w:val="en-US"/>
              </w:rPr>
              <w:t>2</w:t>
            </w:r>
            <w:r w:rsidRPr="00917EA0">
              <w:rPr>
                <w:lang w:val="en-US"/>
              </w:rPr>
              <w:t>O</w:t>
            </w:r>
            <w:r w:rsidRPr="00917EA0">
              <w:rPr>
                <w:vertAlign w:val="subscript"/>
                <w:lang w:val="en-US"/>
              </w:rPr>
              <w:t>3</w:t>
            </w:r>
          </w:p>
        </w:tc>
        <w:tc>
          <w:tcPr>
            <w:tcW w:w="1080" w:type="dxa"/>
            <w:tcBorders>
              <w:top w:val="single" w:sz="6" w:space="0" w:color="auto"/>
              <w:left w:val="single" w:sz="6" w:space="0" w:color="auto"/>
              <w:bottom w:val="single" w:sz="6" w:space="0" w:color="auto"/>
            </w:tcBorders>
          </w:tcPr>
          <w:p w:rsidR="00917EA0" w:rsidRPr="00917EA0" w:rsidRDefault="00917EA0" w:rsidP="001E54FA">
            <w:pPr>
              <w:pStyle w:val="27"/>
            </w:pPr>
            <w:r w:rsidRPr="00917EA0">
              <w:rPr>
                <w:lang w:val="en-US"/>
              </w:rPr>
              <w:t>Cl</w:t>
            </w:r>
            <w:r w:rsidRPr="00917EA0">
              <w:rPr>
                <w:vertAlign w:val="superscript"/>
              </w:rPr>
              <w:t>-</w:t>
            </w:r>
          </w:p>
        </w:tc>
      </w:tr>
      <w:tr w:rsidR="00917EA0" w:rsidRPr="00917EA0">
        <w:tc>
          <w:tcPr>
            <w:tcW w:w="1187" w:type="dxa"/>
            <w:tcBorders>
              <w:top w:val="single" w:sz="6" w:space="0" w:color="auto"/>
              <w:bottom w:val="single" w:sz="6" w:space="0" w:color="auto"/>
              <w:right w:val="nil"/>
            </w:tcBorders>
          </w:tcPr>
          <w:p w:rsidR="00917EA0" w:rsidRPr="00917EA0" w:rsidRDefault="00917EA0" w:rsidP="001E54FA">
            <w:pPr>
              <w:pStyle w:val="27"/>
            </w:pPr>
            <w:r w:rsidRPr="00917EA0">
              <w:t>68.7</w:t>
            </w:r>
          </w:p>
        </w:tc>
        <w:tc>
          <w:tcPr>
            <w:tcW w:w="1260" w:type="dxa"/>
            <w:tcBorders>
              <w:top w:val="single" w:sz="6" w:space="0" w:color="auto"/>
              <w:left w:val="single" w:sz="6" w:space="0" w:color="auto"/>
              <w:bottom w:val="single" w:sz="6" w:space="0" w:color="auto"/>
              <w:right w:val="single" w:sz="6" w:space="0" w:color="auto"/>
            </w:tcBorders>
          </w:tcPr>
          <w:p w:rsidR="00917EA0" w:rsidRPr="00917EA0" w:rsidRDefault="00917EA0" w:rsidP="001E54FA">
            <w:pPr>
              <w:pStyle w:val="27"/>
            </w:pPr>
            <w:r w:rsidRPr="00917EA0">
              <w:t>250.8</w:t>
            </w:r>
          </w:p>
        </w:tc>
        <w:tc>
          <w:tcPr>
            <w:tcW w:w="1260" w:type="dxa"/>
            <w:tcBorders>
              <w:top w:val="single" w:sz="6" w:space="0" w:color="auto"/>
              <w:left w:val="nil"/>
              <w:bottom w:val="single" w:sz="6" w:space="0" w:color="auto"/>
              <w:right w:val="nil"/>
            </w:tcBorders>
          </w:tcPr>
          <w:p w:rsidR="00917EA0" w:rsidRPr="00917EA0" w:rsidRDefault="00917EA0" w:rsidP="001E54FA">
            <w:pPr>
              <w:pStyle w:val="27"/>
            </w:pPr>
            <w:r w:rsidRPr="00917EA0">
              <w:t>10.3</w:t>
            </w:r>
          </w:p>
        </w:tc>
        <w:tc>
          <w:tcPr>
            <w:tcW w:w="1260" w:type="dxa"/>
            <w:tcBorders>
              <w:top w:val="single" w:sz="6" w:space="0" w:color="auto"/>
              <w:left w:val="single" w:sz="6" w:space="0" w:color="auto"/>
              <w:bottom w:val="single" w:sz="6" w:space="0" w:color="auto"/>
              <w:right w:val="single" w:sz="6" w:space="0" w:color="auto"/>
            </w:tcBorders>
          </w:tcPr>
          <w:p w:rsidR="00917EA0" w:rsidRPr="00917EA0" w:rsidRDefault="00917EA0" w:rsidP="001E54FA">
            <w:pPr>
              <w:pStyle w:val="27"/>
            </w:pPr>
            <w:r w:rsidRPr="00917EA0">
              <w:t>15</w:t>
            </w:r>
          </w:p>
        </w:tc>
        <w:tc>
          <w:tcPr>
            <w:tcW w:w="1260" w:type="dxa"/>
            <w:tcBorders>
              <w:top w:val="single" w:sz="6" w:space="0" w:color="auto"/>
              <w:left w:val="nil"/>
              <w:bottom w:val="single" w:sz="6" w:space="0" w:color="auto"/>
              <w:right w:val="nil"/>
            </w:tcBorders>
          </w:tcPr>
          <w:p w:rsidR="00917EA0" w:rsidRPr="00917EA0" w:rsidRDefault="00917EA0" w:rsidP="001E54FA">
            <w:pPr>
              <w:pStyle w:val="27"/>
            </w:pPr>
            <w:r w:rsidRPr="00917EA0">
              <w:t>6.1</w:t>
            </w:r>
          </w:p>
        </w:tc>
        <w:tc>
          <w:tcPr>
            <w:tcW w:w="1800" w:type="dxa"/>
            <w:tcBorders>
              <w:top w:val="single" w:sz="6" w:space="0" w:color="auto"/>
              <w:left w:val="nil"/>
              <w:bottom w:val="single" w:sz="6" w:space="0" w:color="auto"/>
              <w:right w:val="nil"/>
            </w:tcBorders>
          </w:tcPr>
          <w:p w:rsidR="00917EA0" w:rsidRPr="00917EA0" w:rsidRDefault="00917EA0" w:rsidP="001E54FA">
            <w:pPr>
              <w:pStyle w:val="27"/>
            </w:pPr>
            <w:r w:rsidRPr="00917EA0">
              <w:t>0.06</w:t>
            </w:r>
          </w:p>
        </w:tc>
        <w:tc>
          <w:tcPr>
            <w:tcW w:w="1080" w:type="dxa"/>
            <w:tcBorders>
              <w:top w:val="single" w:sz="6" w:space="0" w:color="auto"/>
              <w:left w:val="single" w:sz="6" w:space="0" w:color="auto"/>
              <w:bottom w:val="single" w:sz="6" w:space="0" w:color="auto"/>
            </w:tcBorders>
          </w:tcPr>
          <w:p w:rsidR="00917EA0" w:rsidRPr="00917EA0" w:rsidRDefault="00917EA0" w:rsidP="001E54FA">
            <w:pPr>
              <w:pStyle w:val="27"/>
            </w:pPr>
            <w:r w:rsidRPr="00917EA0">
              <w:t>4.9</w:t>
            </w:r>
          </w:p>
        </w:tc>
      </w:tr>
    </w:tbl>
    <w:p w:rsidR="00917EA0" w:rsidRPr="00917EA0" w:rsidRDefault="00917EA0" w:rsidP="00917EA0">
      <w:pPr>
        <w:pStyle w:val="af0"/>
        <w:tabs>
          <w:tab w:val="left" w:pos="709"/>
        </w:tabs>
        <w:spacing w:line="360" w:lineRule="auto"/>
        <w:ind w:firstLine="709"/>
      </w:pPr>
    </w:p>
    <w:p w:rsidR="00917EA0" w:rsidRPr="00917EA0" w:rsidRDefault="00917EA0" w:rsidP="00917EA0">
      <w:pPr>
        <w:widowControl/>
        <w:spacing w:line="360" w:lineRule="auto"/>
        <w:ind w:firstLine="709"/>
        <w:rPr>
          <w:kern w:val="28"/>
          <w:sz w:val="28"/>
        </w:rPr>
      </w:pPr>
      <w:r w:rsidRPr="00917EA0">
        <w:rPr>
          <w:kern w:val="28"/>
          <w:sz w:val="28"/>
        </w:rPr>
        <w:t>Пересчитаем показатели содержания ионов и окислов в мг-экв/кг и результаты расчета сведем в таблицу 3.</w:t>
      </w:r>
    </w:p>
    <w:p w:rsidR="00917EA0" w:rsidRPr="00917EA0" w:rsidRDefault="00917EA0" w:rsidP="00917EA0">
      <w:pPr>
        <w:pStyle w:val="12"/>
        <w:tabs>
          <w:tab w:val="left" w:pos="709"/>
        </w:tabs>
        <w:spacing w:line="360" w:lineRule="auto"/>
        <w:ind w:firstLine="709"/>
        <w:jc w:val="both"/>
      </w:pPr>
    </w:p>
    <w:p w:rsidR="00917EA0" w:rsidRPr="00917EA0" w:rsidRDefault="00917EA0" w:rsidP="00917EA0">
      <w:pPr>
        <w:pStyle w:val="a3"/>
        <w:spacing w:before="0" w:after="0" w:line="360" w:lineRule="auto"/>
        <w:ind w:firstLine="709"/>
        <w:jc w:val="both"/>
        <w:rPr>
          <w:sz w:val="28"/>
        </w:rPr>
      </w:pPr>
      <w:r w:rsidRPr="00917EA0">
        <w:rPr>
          <w:sz w:val="28"/>
        </w:rPr>
        <w:t xml:space="preserve">Таблица </w:t>
      </w:r>
      <w:bookmarkStart w:id="107" w:name="ПересчетПоказатВоды"/>
      <w:r w:rsidRPr="00917EA0">
        <w:rPr>
          <w:noProof/>
          <w:sz w:val="28"/>
        </w:rPr>
        <w:t>9</w:t>
      </w:r>
      <w:bookmarkEnd w:id="107"/>
      <w:r w:rsidRPr="00917EA0">
        <w:rPr>
          <w:sz w:val="28"/>
        </w:rPr>
        <w:t>. Пересчет показателей качества исходной воды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92"/>
        <w:gridCol w:w="2392"/>
        <w:gridCol w:w="1803"/>
        <w:gridCol w:w="2520"/>
      </w:tblGrid>
      <w:tr w:rsidR="00917EA0" w:rsidRPr="00917EA0">
        <w:tc>
          <w:tcPr>
            <w:tcW w:w="2392" w:type="dxa"/>
          </w:tcPr>
          <w:p w:rsidR="00917EA0" w:rsidRPr="00917EA0" w:rsidRDefault="00917EA0" w:rsidP="001E54FA">
            <w:pPr>
              <w:pStyle w:val="27"/>
            </w:pPr>
            <w:r w:rsidRPr="00917EA0">
              <w:t>Тип иона</w:t>
            </w:r>
          </w:p>
        </w:tc>
        <w:tc>
          <w:tcPr>
            <w:tcW w:w="2392" w:type="dxa"/>
          </w:tcPr>
          <w:p w:rsidR="00917EA0" w:rsidRPr="00917EA0" w:rsidRDefault="00917EA0" w:rsidP="001E54FA">
            <w:pPr>
              <w:pStyle w:val="27"/>
            </w:pPr>
            <w:r w:rsidRPr="00917EA0">
              <w:t>Содержание,</w:t>
            </w:r>
            <w:r>
              <w:t xml:space="preserve"> </w:t>
            </w:r>
            <w:r w:rsidRPr="00917EA0">
              <w:t>мг/кг</w:t>
            </w:r>
          </w:p>
        </w:tc>
        <w:tc>
          <w:tcPr>
            <w:tcW w:w="1803" w:type="dxa"/>
          </w:tcPr>
          <w:p w:rsidR="00917EA0" w:rsidRPr="00917EA0" w:rsidRDefault="00917EA0" w:rsidP="001E54FA">
            <w:pPr>
              <w:pStyle w:val="27"/>
            </w:pPr>
            <w:r w:rsidRPr="00917EA0">
              <w:t>Эквивалент</w:t>
            </w:r>
          </w:p>
        </w:tc>
        <w:tc>
          <w:tcPr>
            <w:tcW w:w="2520" w:type="dxa"/>
          </w:tcPr>
          <w:p w:rsidR="00917EA0" w:rsidRPr="00917EA0" w:rsidRDefault="00917EA0" w:rsidP="001E54FA">
            <w:pPr>
              <w:pStyle w:val="27"/>
            </w:pPr>
            <w:r w:rsidRPr="00917EA0">
              <w:t>Содержание,</w:t>
            </w:r>
            <w:r>
              <w:t xml:space="preserve"> </w:t>
            </w:r>
            <w:r w:rsidRPr="00917EA0">
              <w:t>мг-экв/кг</w:t>
            </w:r>
          </w:p>
        </w:tc>
      </w:tr>
      <w:tr w:rsidR="00917EA0" w:rsidRPr="00917EA0">
        <w:tc>
          <w:tcPr>
            <w:tcW w:w="2392" w:type="dxa"/>
          </w:tcPr>
          <w:p w:rsidR="00917EA0" w:rsidRPr="00917EA0" w:rsidRDefault="00917EA0" w:rsidP="001E54FA">
            <w:pPr>
              <w:pStyle w:val="27"/>
              <w:rPr>
                <w:lang w:val="en-US"/>
              </w:rPr>
            </w:pPr>
            <w:r w:rsidRPr="00917EA0">
              <w:rPr>
                <w:lang w:val="en-US"/>
              </w:rPr>
              <w:t>Ca</w:t>
            </w:r>
            <w:r w:rsidRPr="00917EA0">
              <w:rPr>
                <w:vertAlign w:val="superscript"/>
                <w:lang w:val="en-US"/>
              </w:rPr>
              <w:t>2+</w:t>
            </w:r>
          </w:p>
        </w:tc>
        <w:tc>
          <w:tcPr>
            <w:tcW w:w="2392" w:type="dxa"/>
          </w:tcPr>
          <w:p w:rsidR="00917EA0" w:rsidRPr="00917EA0" w:rsidRDefault="00917EA0" w:rsidP="001E54FA">
            <w:pPr>
              <w:pStyle w:val="27"/>
              <w:rPr>
                <w:lang w:val="en-US"/>
              </w:rPr>
            </w:pPr>
            <w:r w:rsidRPr="00917EA0">
              <w:rPr>
                <w:lang w:val="en-US"/>
              </w:rPr>
              <w:t>68,7</w:t>
            </w:r>
          </w:p>
        </w:tc>
        <w:tc>
          <w:tcPr>
            <w:tcW w:w="1803" w:type="dxa"/>
          </w:tcPr>
          <w:p w:rsidR="00917EA0" w:rsidRPr="00917EA0" w:rsidRDefault="00917EA0" w:rsidP="001E54FA">
            <w:pPr>
              <w:pStyle w:val="27"/>
              <w:rPr>
                <w:lang w:val="en-US"/>
              </w:rPr>
            </w:pPr>
            <w:r w:rsidRPr="00917EA0">
              <w:rPr>
                <w:lang w:val="en-US"/>
              </w:rPr>
              <w:t>20</w:t>
            </w:r>
          </w:p>
        </w:tc>
        <w:tc>
          <w:tcPr>
            <w:tcW w:w="2520" w:type="dxa"/>
          </w:tcPr>
          <w:p w:rsidR="00917EA0" w:rsidRPr="00917EA0" w:rsidRDefault="00917EA0" w:rsidP="001E54FA">
            <w:pPr>
              <w:pStyle w:val="27"/>
              <w:rPr>
                <w:lang w:val="en-US"/>
              </w:rPr>
            </w:pPr>
            <w:r w:rsidRPr="00917EA0">
              <w:rPr>
                <w:lang w:val="en-US"/>
              </w:rPr>
              <w:t>3,435</w:t>
            </w:r>
          </w:p>
        </w:tc>
      </w:tr>
      <w:tr w:rsidR="00917EA0" w:rsidRPr="00917EA0">
        <w:tc>
          <w:tcPr>
            <w:tcW w:w="2392" w:type="dxa"/>
          </w:tcPr>
          <w:p w:rsidR="00917EA0" w:rsidRPr="00917EA0" w:rsidRDefault="00917EA0" w:rsidP="001E54FA">
            <w:pPr>
              <w:pStyle w:val="27"/>
              <w:rPr>
                <w:lang w:val="en-US"/>
              </w:rPr>
            </w:pPr>
            <w:r w:rsidRPr="00917EA0">
              <w:rPr>
                <w:lang w:val="en-US"/>
              </w:rPr>
              <w:t>Mg</w:t>
            </w:r>
            <w:r w:rsidRPr="00917EA0">
              <w:rPr>
                <w:vertAlign w:val="superscript"/>
                <w:lang w:val="en-US"/>
              </w:rPr>
              <w:t>2+</w:t>
            </w:r>
          </w:p>
        </w:tc>
        <w:tc>
          <w:tcPr>
            <w:tcW w:w="2392" w:type="dxa"/>
          </w:tcPr>
          <w:p w:rsidR="00917EA0" w:rsidRPr="00917EA0" w:rsidRDefault="00917EA0" w:rsidP="001E54FA">
            <w:pPr>
              <w:pStyle w:val="27"/>
              <w:rPr>
                <w:lang w:val="en-US"/>
              </w:rPr>
            </w:pPr>
            <w:r w:rsidRPr="00917EA0">
              <w:rPr>
                <w:lang w:val="en-US"/>
              </w:rPr>
              <w:t>10,3</w:t>
            </w:r>
          </w:p>
        </w:tc>
        <w:tc>
          <w:tcPr>
            <w:tcW w:w="1803" w:type="dxa"/>
          </w:tcPr>
          <w:p w:rsidR="00917EA0" w:rsidRPr="00917EA0" w:rsidRDefault="00917EA0" w:rsidP="001E54FA">
            <w:pPr>
              <w:pStyle w:val="27"/>
              <w:rPr>
                <w:lang w:val="en-US"/>
              </w:rPr>
            </w:pPr>
            <w:r w:rsidRPr="00917EA0">
              <w:rPr>
                <w:lang w:val="en-US"/>
              </w:rPr>
              <w:t>12,1</w:t>
            </w:r>
          </w:p>
        </w:tc>
        <w:tc>
          <w:tcPr>
            <w:tcW w:w="2520" w:type="dxa"/>
          </w:tcPr>
          <w:p w:rsidR="00917EA0" w:rsidRPr="00917EA0" w:rsidRDefault="00917EA0" w:rsidP="001E54FA">
            <w:pPr>
              <w:pStyle w:val="27"/>
              <w:rPr>
                <w:lang w:val="en-US"/>
              </w:rPr>
            </w:pPr>
            <w:r w:rsidRPr="00917EA0">
              <w:rPr>
                <w:lang w:val="en-US"/>
              </w:rPr>
              <w:t>0,858</w:t>
            </w:r>
          </w:p>
        </w:tc>
      </w:tr>
      <w:tr w:rsidR="00917EA0" w:rsidRPr="00917EA0">
        <w:tc>
          <w:tcPr>
            <w:tcW w:w="2392" w:type="dxa"/>
          </w:tcPr>
          <w:p w:rsidR="00917EA0" w:rsidRPr="00917EA0" w:rsidRDefault="00917EA0" w:rsidP="001E54FA">
            <w:pPr>
              <w:pStyle w:val="27"/>
              <w:rPr>
                <w:lang w:val="en-US"/>
              </w:rPr>
            </w:pPr>
            <w:r w:rsidRPr="00917EA0">
              <w:rPr>
                <w:lang w:val="en-US"/>
              </w:rPr>
              <w:t>Na</w:t>
            </w:r>
            <w:r w:rsidRPr="00917EA0">
              <w:rPr>
                <w:vertAlign w:val="superscript"/>
                <w:lang w:val="en-US"/>
              </w:rPr>
              <w:t>+</w:t>
            </w:r>
          </w:p>
        </w:tc>
        <w:tc>
          <w:tcPr>
            <w:tcW w:w="2392" w:type="dxa"/>
          </w:tcPr>
          <w:p w:rsidR="00917EA0" w:rsidRPr="00917EA0" w:rsidRDefault="00917EA0" w:rsidP="001E54FA">
            <w:pPr>
              <w:pStyle w:val="27"/>
            </w:pPr>
            <w:r w:rsidRPr="00917EA0">
              <w:t>6,1</w:t>
            </w:r>
          </w:p>
        </w:tc>
        <w:tc>
          <w:tcPr>
            <w:tcW w:w="1803" w:type="dxa"/>
          </w:tcPr>
          <w:p w:rsidR="00917EA0" w:rsidRPr="00917EA0" w:rsidRDefault="00917EA0" w:rsidP="001E54FA">
            <w:pPr>
              <w:pStyle w:val="27"/>
            </w:pPr>
            <w:r w:rsidRPr="00917EA0">
              <w:t>23</w:t>
            </w:r>
          </w:p>
        </w:tc>
        <w:tc>
          <w:tcPr>
            <w:tcW w:w="2520" w:type="dxa"/>
          </w:tcPr>
          <w:p w:rsidR="00917EA0" w:rsidRPr="00917EA0" w:rsidRDefault="00917EA0" w:rsidP="001E54FA">
            <w:pPr>
              <w:pStyle w:val="27"/>
            </w:pPr>
            <w:r w:rsidRPr="00917EA0">
              <w:t>0,53</w:t>
            </w:r>
          </w:p>
        </w:tc>
      </w:tr>
      <w:tr w:rsidR="00917EA0" w:rsidRPr="00917EA0">
        <w:tc>
          <w:tcPr>
            <w:tcW w:w="2392" w:type="dxa"/>
          </w:tcPr>
          <w:p w:rsidR="00917EA0" w:rsidRPr="00917EA0" w:rsidRDefault="00215BA8" w:rsidP="001E54FA">
            <w:pPr>
              <w:pStyle w:val="27"/>
            </w:pPr>
            <w:r>
              <w:rPr>
                <w:position w:val="-12"/>
              </w:rPr>
              <w:pict>
                <v:shape id="_x0000_i1290" type="#_x0000_t75" style="width:39pt;height:21pt" fillcolor="window">
                  <v:imagedata r:id="rId217" o:title=""/>
                </v:shape>
              </w:pict>
            </w:r>
          </w:p>
        </w:tc>
        <w:tc>
          <w:tcPr>
            <w:tcW w:w="2392" w:type="dxa"/>
          </w:tcPr>
          <w:p w:rsidR="00917EA0" w:rsidRPr="00917EA0" w:rsidRDefault="00917EA0" w:rsidP="001E54FA">
            <w:pPr>
              <w:pStyle w:val="27"/>
            </w:pPr>
            <w:r w:rsidRPr="00917EA0">
              <w:t>250,8</w:t>
            </w:r>
          </w:p>
        </w:tc>
        <w:tc>
          <w:tcPr>
            <w:tcW w:w="1803" w:type="dxa"/>
          </w:tcPr>
          <w:p w:rsidR="00917EA0" w:rsidRPr="00917EA0" w:rsidRDefault="00917EA0" w:rsidP="001E54FA">
            <w:pPr>
              <w:pStyle w:val="27"/>
            </w:pPr>
            <w:r w:rsidRPr="00917EA0">
              <w:t>61</w:t>
            </w:r>
          </w:p>
        </w:tc>
        <w:tc>
          <w:tcPr>
            <w:tcW w:w="2520" w:type="dxa"/>
          </w:tcPr>
          <w:p w:rsidR="00917EA0" w:rsidRPr="00917EA0" w:rsidRDefault="00917EA0" w:rsidP="001E54FA">
            <w:pPr>
              <w:pStyle w:val="27"/>
            </w:pPr>
            <w:r w:rsidRPr="00917EA0">
              <w:t>4,1</w:t>
            </w:r>
          </w:p>
        </w:tc>
      </w:tr>
      <w:tr w:rsidR="00917EA0" w:rsidRPr="00917EA0">
        <w:tc>
          <w:tcPr>
            <w:tcW w:w="2392" w:type="dxa"/>
          </w:tcPr>
          <w:p w:rsidR="00917EA0" w:rsidRPr="00917EA0" w:rsidRDefault="00215BA8" w:rsidP="001E54FA">
            <w:pPr>
              <w:pStyle w:val="27"/>
            </w:pPr>
            <w:r>
              <w:rPr>
                <w:position w:val="-12"/>
              </w:rPr>
              <w:pict>
                <v:shape id="_x0000_i1291" type="#_x0000_t75" style="width:30.75pt;height:21pt" fillcolor="window">
                  <v:imagedata r:id="rId218" o:title=""/>
                </v:shape>
              </w:pict>
            </w:r>
          </w:p>
        </w:tc>
        <w:tc>
          <w:tcPr>
            <w:tcW w:w="2392" w:type="dxa"/>
          </w:tcPr>
          <w:p w:rsidR="00917EA0" w:rsidRPr="00917EA0" w:rsidRDefault="00917EA0" w:rsidP="001E54FA">
            <w:pPr>
              <w:pStyle w:val="27"/>
            </w:pPr>
            <w:r w:rsidRPr="00917EA0">
              <w:t>15</w:t>
            </w:r>
          </w:p>
        </w:tc>
        <w:tc>
          <w:tcPr>
            <w:tcW w:w="1803" w:type="dxa"/>
          </w:tcPr>
          <w:p w:rsidR="00917EA0" w:rsidRPr="00917EA0" w:rsidRDefault="00917EA0" w:rsidP="001E54FA">
            <w:pPr>
              <w:pStyle w:val="27"/>
            </w:pPr>
            <w:r w:rsidRPr="00917EA0">
              <w:t>48</w:t>
            </w:r>
          </w:p>
        </w:tc>
        <w:tc>
          <w:tcPr>
            <w:tcW w:w="2520" w:type="dxa"/>
          </w:tcPr>
          <w:p w:rsidR="00917EA0" w:rsidRPr="00917EA0" w:rsidRDefault="00917EA0" w:rsidP="001E54FA">
            <w:pPr>
              <w:pStyle w:val="27"/>
            </w:pPr>
            <w:r w:rsidRPr="00917EA0">
              <w:t>0,3125</w:t>
            </w:r>
          </w:p>
        </w:tc>
      </w:tr>
      <w:tr w:rsidR="00917EA0" w:rsidRPr="00917EA0">
        <w:trPr>
          <w:cantSplit/>
          <w:trHeight w:val="233"/>
        </w:trPr>
        <w:tc>
          <w:tcPr>
            <w:tcW w:w="2392" w:type="dxa"/>
          </w:tcPr>
          <w:p w:rsidR="00917EA0" w:rsidRPr="00917EA0" w:rsidRDefault="00215BA8" w:rsidP="001E54FA">
            <w:pPr>
              <w:pStyle w:val="27"/>
            </w:pPr>
            <w:r>
              <w:rPr>
                <w:position w:val="-16"/>
              </w:rPr>
              <w:pict>
                <v:shape id="_x0000_i1292" type="#_x0000_t75" style="width:21.75pt;height:23.25pt" fillcolor="window">
                  <v:imagedata r:id="rId219" o:title=""/>
                </v:shape>
              </w:pict>
            </w:r>
          </w:p>
        </w:tc>
        <w:tc>
          <w:tcPr>
            <w:tcW w:w="2392" w:type="dxa"/>
          </w:tcPr>
          <w:p w:rsidR="00917EA0" w:rsidRPr="00917EA0" w:rsidRDefault="00917EA0" w:rsidP="001E54FA">
            <w:pPr>
              <w:pStyle w:val="27"/>
            </w:pPr>
            <w:r w:rsidRPr="00917EA0">
              <w:t>4,9</w:t>
            </w:r>
          </w:p>
        </w:tc>
        <w:tc>
          <w:tcPr>
            <w:tcW w:w="1803" w:type="dxa"/>
          </w:tcPr>
          <w:p w:rsidR="00917EA0" w:rsidRPr="00917EA0" w:rsidRDefault="00917EA0" w:rsidP="001E54FA">
            <w:pPr>
              <w:pStyle w:val="27"/>
            </w:pPr>
            <w:r w:rsidRPr="00917EA0">
              <w:t>35,5</w:t>
            </w:r>
          </w:p>
        </w:tc>
        <w:tc>
          <w:tcPr>
            <w:tcW w:w="2520" w:type="dxa"/>
          </w:tcPr>
          <w:p w:rsidR="00917EA0" w:rsidRPr="00917EA0" w:rsidRDefault="00917EA0" w:rsidP="001E54FA">
            <w:pPr>
              <w:pStyle w:val="27"/>
            </w:pPr>
            <w:r w:rsidRPr="00917EA0">
              <w:t>0,138</w:t>
            </w:r>
          </w:p>
        </w:tc>
      </w:tr>
      <w:tr w:rsidR="00917EA0" w:rsidRPr="00917EA0">
        <w:trPr>
          <w:cantSplit/>
          <w:trHeight w:val="232"/>
        </w:trPr>
        <w:tc>
          <w:tcPr>
            <w:tcW w:w="2392" w:type="dxa"/>
          </w:tcPr>
          <w:p w:rsidR="00917EA0" w:rsidRPr="00917EA0" w:rsidRDefault="00917EA0" w:rsidP="001E54FA">
            <w:pPr>
              <w:pStyle w:val="27"/>
              <w:rPr>
                <w:vertAlign w:val="subscript"/>
              </w:rPr>
            </w:pPr>
            <w:r w:rsidRPr="00917EA0">
              <w:rPr>
                <w:lang w:val="en-US"/>
              </w:rPr>
              <w:t>Al</w:t>
            </w:r>
            <w:r w:rsidRPr="00917EA0">
              <w:rPr>
                <w:vertAlign w:val="subscript"/>
              </w:rPr>
              <w:t>2</w:t>
            </w:r>
            <w:r w:rsidRPr="00917EA0">
              <w:rPr>
                <w:lang w:val="en-US"/>
              </w:rPr>
              <w:t>O</w:t>
            </w:r>
            <w:r w:rsidRPr="00917EA0">
              <w:rPr>
                <w:vertAlign w:val="subscript"/>
              </w:rPr>
              <w:t>3</w:t>
            </w:r>
            <w:r w:rsidRPr="00917EA0">
              <w:t>+</w:t>
            </w:r>
            <w:r w:rsidRPr="00917EA0">
              <w:rPr>
                <w:lang w:val="en-US"/>
              </w:rPr>
              <w:t>Fe</w:t>
            </w:r>
            <w:r w:rsidRPr="00917EA0">
              <w:rPr>
                <w:vertAlign w:val="subscript"/>
              </w:rPr>
              <w:t>2</w:t>
            </w:r>
            <w:r w:rsidRPr="00917EA0">
              <w:rPr>
                <w:lang w:val="en-US"/>
              </w:rPr>
              <w:t>O</w:t>
            </w:r>
            <w:r w:rsidRPr="00917EA0">
              <w:rPr>
                <w:vertAlign w:val="subscript"/>
              </w:rPr>
              <w:t>3</w:t>
            </w:r>
          </w:p>
        </w:tc>
        <w:tc>
          <w:tcPr>
            <w:tcW w:w="2392" w:type="dxa"/>
          </w:tcPr>
          <w:p w:rsidR="00917EA0" w:rsidRPr="00917EA0" w:rsidRDefault="00917EA0" w:rsidP="001E54FA">
            <w:pPr>
              <w:pStyle w:val="27"/>
            </w:pPr>
            <w:r w:rsidRPr="00917EA0">
              <w:t>0,06</w:t>
            </w:r>
          </w:p>
        </w:tc>
        <w:tc>
          <w:tcPr>
            <w:tcW w:w="1803" w:type="dxa"/>
          </w:tcPr>
          <w:p w:rsidR="00917EA0" w:rsidRPr="00917EA0" w:rsidRDefault="00917EA0" w:rsidP="001E54FA">
            <w:pPr>
              <w:pStyle w:val="27"/>
            </w:pPr>
            <w:r w:rsidRPr="00917EA0">
              <w:t>-</w:t>
            </w:r>
          </w:p>
        </w:tc>
        <w:tc>
          <w:tcPr>
            <w:tcW w:w="2520" w:type="dxa"/>
          </w:tcPr>
          <w:p w:rsidR="00917EA0" w:rsidRPr="00917EA0" w:rsidRDefault="00917EA0" w:rsidP="001E54FA">
            <w:pPr>
              <w:pStyle w:val="27"/>
            </w:pPr>
            <w:r w:rsidRPr="00917EA0">
              <w:t>-</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08" w:name="_Toc453653553"/>
      <w:bookmarkStart w:id="109" w:name="_Toc453867453"/>
      <w:bookmarkStart w:id="110" w:name="_Toc516784987"/>
      <w:bookmarkStart w:id="111" w:name="_Toc516891304"/>
      <w:r w:rsidRPr="00917EA0">
        <w:rPr>
          <w:b w:val="0"/>
        </w:rPr>
        <w:t>7.2 Описание схемы ВПУ, её эскизное изображение</w:t>
      </w:r>
      <w:bookmarkEnd w:id="108"/>
      <w:bookmarkEnd w:id="109"/>
      <w:bookmarkEnd w:id="110"/>
      <w:bookmarkEnd w:id="111"/>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Выбор конкретной схемы ВПУ производится в зависимости от качества исходной воды, типа котлоагрегатов, требований, предъявляемых к качеству воды.</w:t>
      </w:r>
    </w:p>
    <w:p w:rsidR="00917EA0" w:rsidRDefault="00917EA0" w:rsidP="00917EA0">
      <w:pPr>
        <w:widowControl/>
        <w:spacing w:line="360" w:lineRule="auto"/>
        <w:ind w:firstLine="709"/>
        <w:rPr>
          <w:kern w:val="28"/>
          <w:sz w:val="28"/>
        </w:rPr>
      </w:pPr>
      <w:r w:rsidRPr="00917EA0">
        <w:rPr>
          <w:kern w:val="28"/>
          <w:sz w:val="28"/>
        </w:rPr>
        <w:t>На КЭС и отопительных ТЭЦ восполнение потерь питательной воды производится обессоленной водой, если среднегодовое суммарное содержание анионов сильных кислот исходной воды менее 5 мг-экв / кг</w:t>
      </w:r>
    </w:p>
    <w:p w:rsidR="001E54FA" w:rsidRPr="00917EA0" w:rsidRDefault="001E54F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w:t>
      </w:r>
      <w:r w:rsidRPr="00917EA0">
        <w:rPr>
          <w:kern w:val="28"/>
          <w:sz w:val="28"/>
          <w:szCs w:val="28"/>
        </w:rPr>
        <w:sym w:font="Symbol" w:char="F0E5"/>
      </w:r>
      <w:r w:rsidRPr="00917EA0">
        <w:rPr>
          <w:kern w:val="28"/>
          <w:sz w:val="28"/>
        </w:rPr>
        <w:t xml:space="preserve"> А</w:t>
      </w:r>
      <w:r w:rsidRPr="00917EA0">
        <w:rPr>
          <w:kern w:val="28"/>
          <w:sz w:val="28"/>
          <w:vertAlign w:val="subscript"/>
        </w:rPr>
        <w:t>ск</w:t>
      </w:r>
      <w:r w:rsidRPr="00917EA0">
        <w:rPr>
          <w:kern w:val="28"/>
          <w:sz w:val="28"/>
        </w:rPr>
        <w:t xml:space="preserve"> = SO</w:t>
      </w:r>
      <w:r w:rsidRPr="00917EA0">
        <w:rPr>
          <w:kern w:val="28"/>
          <w:sz w:val="28"/>
          <w:vertAlign w:val="subscript"/>
        </w:rPr>
        <w:t>4</w:t>
      </w:r>
      <w:r w:rsidRPr="00917EA0">
        <w:rPr>
          <w:kern w:val="28"/>
          <w:sz w:val="28"/>
          <w:vertAlign w:val="superscript"/>
        </w:rPr>
        <w:t>2-</w:t>
      </w:r>
      <w:r w:rsidRPr="00917EA0">
        <w:rPr>
          <w:kern w:val="28"/>
          <w:sz w:val="28"/>
        </w:rPr>
        <w:t xml:space="preserve"> + Cl</w:t>
      </w:r>
      <w:r w:rsidRPr="00917EA0">
        <w:rPr>
          <w:kern w:val="28"/>
          <w:sz w:val="28"/>
          <w:vertAlign w:val="superscript"/>
        </w:rPr>
        <w:t>-</w:t>
      </w:r>
      <w:r w:rsidRPr="00917EA0">
        <w:rPr>
          <w:kern w:val="28"/>
          <w:sz w:val="28"/>
        </w:rPr>
        <w:t xml:space="preserve"> = 1.282+3.289 =4.571 мг-экв / кг )</w:t>
      </w:r>
    </w:p>
    <w:p w:rsidR="00917EA0" w:rsidRPr="00917EA0" w:rsidRDefault="00917EA0" w:rsidP="00917EA0">
      <w:pPr>
        <w:widowControl/>
        <w:spacing w:line="360" w:lineRule="auto"/>
        <w:ind w:firstLine="709"/>
        <w:rPr>
          <w:kern w:val="28"/>
          <w:sz w:val="28"/>
        </w:rPr>
      </w:pPr>
      <w:r w:rsidRPr="00917EA0">
        <w:rPr>
          <w:kern w:val="28"/>
          <w:sz w:val="28"/>
        </w:rPr>
        <w:t>4.571</w:t>
      </w:r>
      <w:r w:rsidRPr="00917EA0">
        <w:rPr>
          <w:kern w:val="28"/>
          <w:sz w:val="28"/>
          <w:szCs w:val="28"/>
        </w:rPr>
        <w:sym w:font="Symbol" w:char="F03C"/>
      </w:r>
      <w:r w:rsidRPr="00917EA0">
        <w:rPr>
          <w:kern w:val="28"/>
          <w:sz w:val="28"/>
        </w:rPr>
        <w:t xml:space="preserve"> 5 мг-экв / кг</w:t>
      </w:r>
    </w:p>
    <w:p w:rsidR="001E54FA" w:rsidRDefault="001E54FA"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На электростанциях с прямоточными котлами применяют трёхступенчатое обессоливание /3/.</w:t>
      </w:r>
    </w:p>
    <w:p w:rsidR="00917EA0" w:rsidRPr="00917EA0" w:rsidRDefault="00917EA0" w:rsidP="00917EA0">
      <w:pPr>
        <w:widowControl/>
        <w:spacing w:line="360" w:lineRule="auto"/>
        <w:ind w:firstLine="709"/>
        <w:rPr>
          <w:kern w:val="28"/>
          <w:sz w:val="28"/>
        </w:rPr>
      </w:pPr>
      <w:r w:rsidRPr="00917EA0">
        <w:rPr>
          <w:kern w:val="28"/>
          <w:sz w:val="28"/>
        </w:rPr>
        <w:t>Водоподготовительные установки включают предочистку и ионитную часть. Предочистка состоит из осветлителей и осветлительных фильтров и служит для удаления из обрабатываемой воды грубодисперсных, коллоидных и частично молекулярнодисперсных веществ. Ионитная часть схемы служит для полного удаления</w:t>
      </w:r>
      <w:r>
        <w:rPr>
          <w:kern w:val="28"/>
          <w:sz w:val="28"/>
        </w:rPr>
        <w:t xml:space="preserve"> </w:t>
      </w:r>
      <w:r w:rsidRPr="00917EA0">
        <w:rPr>
          <w:kern w:val="28"/>
          <w:sz w:val="28"/>
        </w:rPr>
        <w:t>молекулярнодисперсных веществ.</w:t>
      </w:r>
    </w:p>
    <w:p w:rsidR="00917EA0" w:rsidRPr="00917EA0" w:rsidRDefault="00917EA0" w:rsidP="00917EA0">
      <w:pPr>
        <w:widowControl/>
        <w:spacing w:line="360" w:lineRule="auto"/>
        <w:ind w:firstLine="709"/>
        <w:rPr>
          <w:kern w:val="28"/>
          <w:sz w:val="28"/>
        </w:rPr>
      </w:pPr>
      <w:r w:rsidRPr="00917EA0">
        <w:rPr>
          <w:kern w:val="28"/>
          <w:sz w:val="28"/>
        </w:rPr>
        <w:t>Т.к. Жк</w:t>
      </w:r>
      <w:r>
        <w:rPr>
          <w:kern w:val="28"/>
          <w:sz w:val="28"/>
        </w:rPr>
        <w:t xml:space="preserve"> </w:t>
      </w:r>
      <w:r w:rsidRPr="00917EA0">
        <w:rPr>
          <w:kern w:val="28"/>
          <w:sz w:val="28"/>
        </w:rPr>
        <w:t xml:space="preserve">исходной воды Жк=4.1 </w:t>
      </w:r>
      <w:r w:rsidRPr="00917EA0">
        <w:rPr>
          <w:kern w:val="28"/>
          <w:sz w:val="28"/>
          <w:szCs w:val="28"/>
        </w:rPr>
        <w:sym w:font="Symbol" w:char="F03E"/>
      </w:r>
      <w:r w:rsidRPr="00917EA0">
        <w:rPr>
          <w:kern w:val="28"/>
          <w:sz w:val="28"/>
        </w:rPr>
        <w:t xml:space="preserve"> 2 мг-экв/ кг</w:t>
      </w:r>
      <w:r w:rsidR="0041292B">
        <w:rPr>
          <w:kern w:val="28"/>
          <w:sz w:val="28"/>
        </w:rPr>
        <w:t>,</w:t>
      </w:r>
      <w:r w:rsidRPr="00917EA0">
        <w:rPr>
          <w:kern w:val="28"/>
          <w:sz w:val="28"/>
        </w:rPr>
        <w:t xml:space="preserve"> то предочистка включает коагуляцию сернокислым железом</w:t>
      </w:r>
      <w:r>
        <w:rPr>
          <w:kern w:val="28"/>
          <w:sz w:val="28"/>
        </w:rPr>
        <w:t xml:space="preserve"> </w:t>
      </w:r>
      <w:r w:rsidRPr="00917EA0">
        <w:rPr>
          <w:kern w:val="28"/>
          <w:sz w:val="28"/>
        </w:rPr>
        <w:t>FeSO</w:t>
      </w:r>
      <w:r w:rsidRPr="00917EA0">
        <w:rPr>
          <w:kern w:val="28"/>
          <w:sz w:val="28"/>
          <w:vertAlign w:val="subscript"/>
        </w:rPr>
        <w:t xml:space="preserve">4 </w:t>
      </w:r>
      <w:r w:rsidRPr="00917EA0">
        <w:rPr>
          <w:kern w:val="28"/>
          <w:sz w:val="28"/>
        </w:rPr>
        <w:t>+</w:t>
      </w:r>
      <w:r w:rsidRPr="00917EA0">
        <w:rPr>
          <w:kern w:val="28"/>
          <w:sz w:val="28"/>
          <w:lang w:val="en-US"/>
        </w:rPr>
        <w:t>Ca</w:t>
      </w:r>
      <w:r w:rsidRPr="00917EA0">
        <w:rPr>
          <w:kern w:val="28"/>
          <w:sz w:val="28"/>
        </w:rPr>
        <w:t>(</w:t>
      </w:r>
      <w:r w:rsidRPr="00917EA0">
        <w:rPr>
          <w:kern w:val="28"/>
          <w:sz w:val="28"/>
          <w:lang w:val="en-US"/>
        </w:rPr>
        <w:t>OH</w:t>
      </w:r>
      <w:r w:rsidRPr="00917EA0">
        <w:rPr>
          <w:kern w:val="28"/>
          <w:sz w:val="28"/>
        </w:rPr>
        <w:t>)</w:t>
      </w:r>
      <w:r w:rsidRPr="00917EA0">
        <w:rPr>
          <w:kern w:val="28"/>
          <w:sz w:val="28"/>
          <w:vertAlign w:val="subscript"/>
        </w:rPr>
        <w:t>2</w:t>
      </w:r>
      <w:r w:rsidRPr="00917EA0">
        <w:rPr>
          <w:kern w:val="28"/>
          <w:sz w:val="28"/>
        </w:rPr>
        <w:t xml:space="preserve"> c известкованием в осветлителе с последующим осветлением в осветлительных фильтрах /8/.</w:t>
      </w:r>
    </w:p>
    <w:p w:rsidR="00917EA0" w:rsidRPr="00917EA0" w:rsidRDefault="00917EA0" w:rsidP="00917EA0">
      <w:pPr>
        <w:widowControl/>
        <w:spacing w:line="360" w:lineRule="auto"/>
        <w:ind w:firstLine="709"/>
        <w:rPr>
          <w:kern w:val="28"/>
          <w:sz w:val="28"/>
        </w:rPr>
      </w:pPr>
      <w:r w:rsidRPr="00917EA0">
        <w:rPr>
          <w:kern w:val="28"/>
          <w:sz w:val="28"/>
        </w:rPr>
        <w:t>Жесткость</w:t>
      </w:r>
      <w:r>
        <w:rPr>
          <w:kern w:val="28"/>
          <w:sz w:val="28"/>
        </w:rPr>
        <w:t xml:space="preserve"> </w:t>
      </w:r>
      <w:r w:rsidRPr="00917EA0">
        <w:rPr>
          <w:kern w:val="28"/>
          <w:sz w:val="28"/>
        </w:rPr>
        <w:t>остаточная:</w:t>
      </w:r>
      <w:r>
        <w:rPr>
          <w:kern w:val="28"/>
          <w:sz w:val="28"/>
        </w:rPr>
        <w:t xml:space="preserve"> </w:t>
      </w:r>
      <w:r w:rsidRPr="00917EA0">
        <w:rPr>
          <w:kern w:val="28"/>
          <w:sz w:val="28"/>
        </w:rPr>
        <w:t>Карбонатная</w:t>
      </w:r>
      <w:r>
        <w:rPr>
          <w:kern w:val="28"/>
          <w:sz w:val="28"/>
        </w:rPr>
        <w:t xml:space="preserve"> </w:t>
      </w:r>
      <w:r w:rsidRPr="00917EA0">
        <w:rPr>
          <w:kern w:val="28"/>
          <w:sz w:val="28"/>
        </w:rPr>
        <w:t>Ж</w:t>
      </w:r>
      <w:r w:rsidRPr="00917EA0">
        <w:rPr>
          <w:kern w:val="28"/>
          <w:sz w:val="28"/>
          <w:vertAlign w:val="subscript"/>
        </w:rPr>
        <w:t>Кост</w:t>
      </w:r>
      <w:r w:rsidRPr="00917EA0">
        <w:rPr>
          <w:kern w:val="28"/>
          <w:sz w:val="28"/>
        </w:rPr>
        <w:t>=0,7мгэкв/кг;</w:t>
      </w:r>
      <w:r>
        <w:rPr>
          <w:kern w:val="28"/>
          <w:sz w:val="28"/>
        </w:rPr>
        <w:t xml:space="preserve"> </w:t>
      </w:r>
      <w:r w:rsidRPr="00917EA0">
        <w:rPr>
          <w:kern w:val="28"/>
          <w:sz w:val="28"/>
        </w:rPr>
        <w:t>Некарбонатная</w:t>
      </w:r>
      <w:r>
        <w:rPr>
          <w:kern w:val="28"/>
          <w:sz w:val="28"/>
        </w:rPr>
        <w:t xml:space="preserve"> </w:t>
      </w:r>
      <w:r w:rsidRPr="00917EA0">
        <w:rPr>
          <w:kern w:val="28"/>
          <w:sz w:val="28"/>
        </w:rPr>
        <w:t>Ж</w:t>
      </w:r>
      <w:r w:rsidRPr="00917EA0">
        <w:rPr>
          <w:kern w:val="28"/>
          <w:sz w:val="28"/>
          <w:vertAlign w:val="subscript"/>
        </w:rPr>
        <w:t>НКост</w:t>
      </w:r>
      <w:r w:rsidRPr="00917EA0">
        <w:rPr>
          <w:kern w:val="28"/>
          <w:sz w:val="28"/>
        </w:rPr>
        <w:t>=Ж</w:t>
      </w:r>
      <w:r w:rsidRPr="00917EA0">
        <w:rPr>
          <w:kern w:val="28"/>
          <w:sz w:val="28"/>
          <w:vertAlign w:val="subscript"/>
        </w:rPr>
        <w:t>Нкисх</w:t>
      </w:r>
      <w:r w:rsidRPr="00917EA0">
        <w:rPr>
          <w:kern w:val="28"/>
          <w:sz w:val="28"/>
        </w:rPr>
        <w:t>+К</w:t>
      </w:r>
      <w:r w:rsidRPr="00917EA0">
        <w:rPr>
          <w:kern w:val="28"/>
          <w:sz w:val="28"/>
          <w:vertAlign w:val="subscript"/>
          <w:lang w:val="en-US"/>
        </w:rPr>
        <w:t>Fe</w:t>
      </w:r>
      <w:r w:rsidRPr="00917EA0">
        <w:rPr>
          <w:kern w:val="28"/>
          <w:sz w:val="28"/>
        </w:rPr>
        <w:t>=0,19+0,2=0,39</w:t>
      </w:r>
      <w:r>
        <w:rPr>
          <w:kern w:val="28"/>
          <w:sz w:val="28"/>
        </w:rPr>
        <w:t xml:space="preserve"> </w:t>
      </w:r>
      <w:r w:rsidRPr="00917EA0">
        <w:rPr>
          <w:kern w:val="28"/>
          <w:sz w:val="28"/>
        </w:rPr>
        <w:t>Где</w:t>
      </w:r>
      <w:r>
        <w:rPr>
          <w:kern w:val="28"/>
          <w:sz w:val="28"/>
        </w:rPr>
        <w:t xml:space="preserve"> </w:t>
      </w:r>
      <w:r w:rsidRPr="00917EA0">
        <w:rPr>
          <w:kern w:val="28"/>
          <w:sz w:val="28"/>
        </w:rPr>
        <w:t>К</w:t>
      </w:r>
      <w:r w:rsidRPr="00917EA0">
        <w:rPr>
          <w:kern w:val="28"/>
          <w:sz w:val="28"/>
          <w:vertAlign w:val="subscript"/>
          <w:lang w:val="en-US"/>
        </w:rPr>
        <w:t>Fe</w:t>
      </w:r>
      <w:r w:rsidRPr="00917EA0">
        <w:rPr>
          <w:kern w:val="28"/>
          <w:sz w:val="28"/>
        </w:rPr>
        <w:t>=0,2мгэкв/кг–доза</w:t>
      </w:r>
      <w:r>
        <w:rPr>
          <w:kern w:val="28"/>
          <w:sz w:val="28"/>
        </w:rPr>
        <w:t xml:space="preserve"> </w:t>
      </w:r>
      <w:r w:rsidRPr="00917EA0">
        <w:rPr>
          <w:kern w:val="28"/>
          <w:sz w:val="28"/>
        </w:rPr>
        <w:t>коагулянта</w:t>
      </w:r>
      <w:r>
        <w:rPr>
          <w:kern w:val="28"/>
          <w:sz w:val="28"/>
        </w:rPr>
        <w:t xml:space="preserve"> </w:t>
      </w:r>
      <w:r w:rsidRPr="00917EA0">
        <w:rPr>
          <w:kern w:val="28"/>
          <w:sz w:val="28"/>
        </w:rPr>
        <w:t>Общая</w:t>
      </w:r>
      <w:r>
        <w:rPr>
          <w:kern w:val="28"/>
          <w:sz w:val="28"/>
        </w:rPr>
        <w:t xml:space="preserve"> </w:t>
      </w:r>
      <w:r w:rsidRPr="00917EA0">
        <w:rPr>
          <w:kern w:val="28"/>
          <w:sz w:val="28"/>
        </w:rPr>
        <w:t>Ж</w:t>
      </w:r>
      <w:r w:rsidRPr="00917EA0">
        <w:rPr>
          <w:kern w:val="28"/>
          <w:sz w:val="28"/>
          <w:vertAlign w:val="subscript"/>
        </w:rPr>
        <w:t>Оост</w:t>
      </w:r>
      <w:r w:rsidRPr="00917EA0">
        <w:rPr>
          <w:kern w:val="28"/>
          <w:sz w:val="28"/>
        </w:rPr>
        <w:t>=0,7+Ж</w:t>
      </w:r>
      <w:r w:rsidRPr="00917EA0">
        <w:rPr>
          <w:kern w:val="28"/>
          <w:sz w:val="28"/>
          <w:vertAlign w:val="subscript"/>
        </w:rPr>
        <w:t>Нкост</w:t>
      </w:r>
      <w:r w:rsidRPr="00917EA0">
        <w:rPr>
          <w:kern w:val="28"/>
          <w:sz w:val="28"/>
        </w:rPr>
        <w:t>+К</w:t>
      </w:r>
      <w:r w:rsidRPr="00917EA0">
        <w:rPr>
          <w:kern w:val="28"/>
          <w:sz w:val="28"/>
          <w:vertAlign w:val="subscript"/>
          <w:lang w:val="en-US"/>
        </w:rPr>
        <w:t>Fe</w:t>
      </w:r>
      <w:r w:rsidRPr="00917EA0">
        <w:rPr>
          <w:kern w:val="28"/>
          <w:sz w:val="28"/>
        </w:rPr>
        <w:t>=0,7+0,19+0,2=1,09 мгэкв/кг</w:t>
      </w:r>
    </w:p>
    <w:p w:rsidR="00917EA0" w:rsidRPr="00917EA0" w:rsidRDefault="00917EA0" w:rsidP="00917EA0">
      <w:pPr>
        <w:widowControl/>
        <w:spacing w:line="360" w:lineRule="auto"/>
        <w:ind w:firstLine="709"/>
        <w:rPr>
          <w:kern w:val="28"/>
          <w:sz w:val="28"/>
        </w:rPr>
      </w:pPr>
      <w:r w:rsidRPr="00917EA0">
        <w:rPr>
          <w:kern w:val="28"/>
          <w:sz w:val="28"/>
        </w:rPr>
        <w:t>Щелочная</w:t>
      </w:r>
      <w:r>
        <w:rPr>
          <w:kern w:val="28"/>
          <w:sz w:val="28"/>
        </w:rPr>
        <w:t xml:space="preserve"> </w:t>
      </w:r>
      <w:r w:rsidRPr="00917EA0">
        <w:rPr>
          <w:kern w:val="28"/>
          <w:sz w:val="28"/>
        </w:rPr>
        <w:t>остаточная:</w:t>
      </w:r>
      <w:r>
        <w:rPr>
          <w:kern w:val="28"/>
          <w:sz w:val="28"/>
        </w:rPr>
        <w:t xml:space="preserve"> </w:t>
      </w:r>
      <w:r w:rsidRPr="00917EA0">
        <w:rPr>
          <w:kern w:val="28"/>
          <w:sz w:val="28"/>
        </w:rPr>
        <w:t>Щ</w:t>
      </w:r>
      <w:r w:rsidRPr="00917EA0">
        <w:rPr>
          <w:kern w:val="28"/>
          <w:sz w:val="28"/>
          <w:vertAlign w:val="subscript"/>
        </w:rPr>
        <w:t>ост</w:t>
      </w:r>
      <w:r w:rsidRPr="00917EA0">
        <w:rPr>
          <w:kern w:val="28"/>
          <w:sz w:val="28"/>
        </w:rPr>
        <w:t>=0,7+а</w:t>
      </w:r>
      <w:r w:rsidRPr="00917EA0">
        <w:rPr>
          <w:kern w:val="28"/>
          <w:sz w:val="28"/>
          <w:vertAlign w:val="subscript"/>
        </w:rPr>
        <w:t>изв</w:t>
      </w:r>
      <w:r w:rsidRPr="00917EA0">
        <w:rPr>
          <w:kern w:val="28"/>
          <w:sz w:val="28"/>
        </w:rPr>
        <w:t>=0,7+0,4=1,1мгэкв/кг</w:t>
      </w:r>
      <w:r>
        <w:rPr>
          <w:kern w:val="28"/>
          <w:sz w:val="28"/>
        </w:rPr>
        <w:t xml:space="preserve"> </w:t>
      </w:r>
      <w:r w:rsidRPr="00917EA0">
        <w:rPr>
          <w:kern w:val="28"/>
          <w:sz w:val="28"/>
        </w:rPr>
        <w:t>Где а</w:t>
      </w:r>
      <w:r w:rsidRPr="00917EA0">
        <w:rPr>
          <w:kern w:val="28"/>
          <w:sz w:val="28"/>
          <w:vertAlign w:val="subscript"/>
        </w:rPr>
        <w:t>изв</w:t>
      </w:r>
      <w:r w:rsidRPr="00917EA0">
        <w:rPr>
          <w:kern w:val="28"/>
          <w:sz w:val="28"/>
        </w:rPr>
        <w:t>-избыток извести при известковании исходной воды. Принимаем а</w:t>
      </w:r>
      <w:r w:rsidRPr="00917EA0">
        <w:rPr>
          <w:kern w:val="28"/>
          <w:sz w:val="28"/>
          <w:vertAlign w:val="subscript"/>
        </w:rPr>
        <w:t>изв</w:t>
      </w:r>
      <w:r w:rsidRPr="00917EA0">
        <w:rPr>
          <w:kern w:val="28"/>
          <w:sz w:val="28"/>
        </w:rPr>
        <w:t>=0,4 мгэкв/кг.</w:t>
      </w:r>
    </w:p>
    <w:p w:rsidR="00917EA0" w:rsidRPr="00917EA0" w:rsidRDefault="00917EA0" w:rsidP="00917EA0">
      <w:pPr>
        <w:widowControl/>
        <w:spacing w:line="360" w:lineRule="auto"/>
        <w:ind w:firstLine="709"/>
        <w:rPr>
          <w:kern w:val="28"/>
          <w:sz w:val="28"/>
        </w:rPr>
      </w:pPr>
      <w:r w:rsidRPr="00917EA0">
        <w:rPr>
          <w:kern w:val="28"/>
          <w:sz w:val="28"/>
        </w:rPr>
        <w:t>Концентрация</w:t>
      </w:r>
      <w:r>
        <w:rPr>
          <w:kern w:val="28"/>
          <w:sz w:val="28"/>
        </w:rPr>
        <w:t xml:space="preserve"> </w:t>
      </w:r>
      <w:r w:rsidRPr="00917EA0">
        <w:rPr>
          <w:kern w:val="28"/>
          <w:sz w:val="28"/>
        </w:rPr>
        <w:t>сульфат-ионов:</w:t>
      </w:r>
      <w:r>
        <w:rPr>
          <w:kern w:val="28"/>
          <w:sz w:val="28"/>
        </w:rPr>
        <w:t xml:space="preserve"> </w:t>
      </w:r>
      <w:r w:rsidRPr="00917EA0">
        <w:rPr>
          <w:kern w:val="28"/>
          <w:sz w:val="28"/>
        </w:rPr>
        <w:t>SO</w:t>
      </w:r>
      <w:r w:rsidRPr="00917EA0">
        <w:rPr>
          <w:kern w:val="28"/>
          <w:sz w:val="28"/>
          <w:vertAlign w:val="subscript"/>
        </w:rPr>
        <w:t>4</w:t>
      </w:r>
      <w:r w:rsidRPr="00917EA0">
        <w:rPr>
          <w:kern w:val="28"/>
          <w:sz w:val="28"/>
          <w:vertAlign w:val="superscript"/>
        </w:rPr>
        <w:t>2-</w:t>
      </w:r>
      <w:r w:rsidRPr="00917EA0">
        <w:rPr>
          <w:kern w:val="28"/>
          <w:sz w:val="28"/>
          <w:vertAlign w:val="subscript"/>
        </w:rPr>
        <w:t>ост</w:t>
      </w:r>
      <w:r w:rsidRPr="00917EA0">
        <w:rPr>
          <w:kern w:val="28"/>
          <w:sz w:val="28"/>
        </w:rPr>
        <w:t>+ К</w:t>
      </w:r>
      <w:r w:rsidRPr="00917EA0">
        <w:rPr>
          <w:kern w:val="28"/>
          <w:sz w:val="28"/>
          <w:vertAlign w:val="subscript"/>
          <w:lang w:val="en-US"/>
        </w:rPr>
        <w:t>Fe</w:t>
      </w:r>
      <w:r w:rsidRPr="00917EA0">
        <w:rPr>
          <w:kern w:val="28"/>
          <w:sz w:val="28"/>
        </w:rPr>
        <w:t>=0,3125+0,2=0,5125 мгэкв/кг</w:t>
      </w:r>
    </w:p>
    <w:p w:rsidR="00917EA0" w:rsidRPr="00917EA0" w:rsidRDefault="00917EA0" w:rsidP="00917EA0">
      <w:pPr>
        <w:widowControl/>
        <w:spacing w:line="360" w:lineRule="auto"/>
        <w:ind w:firstLine="709"/>
        <w:rPr>
          <w:kern w:val="28"/>
          <w:sz w:val="28"/>
        </w:rPr>
      </w:pPr>
      <w:r w:rsidRPr="00917EA0">
        <w:rPr>
          <w:kern w:val="28"/>
          <w:sz w:val="28"/>
        </w:rPr>
        <w:t xml:space="preserve">Концентрация </w:t>
      </w:r>
      <w:r w:rsidRPr="00917EA0">
        <w:rPr>
          <w:kern w:val="28"/>
          <w:sz w:val="28"/>
          <w:lang w:val="en-US"/>
        </w:rPr>
        <w:t>Cl</w:t>
      </w:r>
      <w:r w:rsidRPr="00917EA0">
        <w:rPr>
          <w:kern w:val="28"/>
          <w:sz w:val="28"/>
          <w:vertAlign w:val="superscript"/>
        </w:rPr>
        <w:t>-</w:t>
      </w:r>
      <w:r w:rsidRPr="00917EA0">
        <w:rPr>
          <w:kern w:val="28"/>
          <w:sz w:val="28"/>
        </w:rPr>
        <w:t xml:space="preserve"> не изменится</w:t>
      </w:r>
    </w:p>
    <w:p w:rsidR="00917EA0" w:rsidRPr="00917EA0" w:rsidRDefault="00917EA0" w:rsidP="00917EA0">
      <w:pPr>
        <w:widowControl/>
        <w:spacing w:line="360" w:lineRule="auto"/>
        <w:ind w:firstLine="709"/>
        <w:rPr>
          <w:kern w:val="28"/>
          <w:sz w:val="28"/>
        </w:rPr>
      </w:pPr>
      <w:r w:rsidRPr="00917EA0">
        <w:rPr>
          <w:kern w:val="28"/>
          <w:sz w:val="28"/>
        </w:rPr>
        <w:t xml:space="preserve">Концентрация </w:t>
      </w:r>
      <w:r w:rsidRPr="00917EA0">
        <w:rPr>
          <w:kern w:val="28"/>
          <w:sz w:val="28"/>
          <w:lang w:val="en-US"/>
        </w:rPr>
        <w:t>SiO</w:t>
      </w:r>
      <w:r w:rsidRPr="00917EA0">
        <w:rPr>
          <w:kern w:val="28"/>
          <w:sz w:val="28"/>
          <w:vertAlign w:val="subscript"/>
        </w:rPr>
        <w:t>3</w:t>
      </w:r>
      <w:r w:rsidRPr="00917EA0">
        <w:rPr>
          <w:kern w:val="28"/>
          <w:sz w:val="28"/>
          <w:vertAlign w:val="superscript"/>
        </w:rPr>
        <w:t>2-</w:t>
      </w:r>
      <w:r w:rsidRPr="00917EA0">
        <w:rPr>
          <w:kern w:val="28"/>
          <w:sz w:val="28"/>
          <w:vertAlign w:val="subscript"/>
        </w:rPr>
        <w:t>ост</w:t>
      </w:r>
      <w:r w:rsidRPr="00917EA0">
        <w:rPr>
          <w:kern w:val="28"/>
          <w:sz w:val="28"/>
        </w:rPr>
        <w:t xml:space="preserve">=0,6 </w:t>
      </w:r>
      <w:r w:rsidRPr="00917EA0">
        <w:rPr>
          <w:kern w:val="28"/>
          <w:sz w:val="28"/>
          <w:lang w:val="en-US"/>
        </w:rPr>
        <w:t>SiO</w:t>
      </w:r>
      <w:r w:rsidRPr="00917EA0">
        <w:rPr>
          <w:kern w:val="28"/>
          <w:sz w:val="28"/>
          <w:vertAlign w:val="subscript"/>
        </w:rPr>
        <w:t>3</w:t>
      </w:r>
      <w:r w:rsidRPr="00917EA0">
        <w:rPr>
          <w:kern w:val="28"/>
          <w:sz w:val="28"/>
          <w:vertAlign w:val="superscript"/>
        </w:rPr>
        <w:t>2-</w:t>
      </w:r>
      <w:r w:rsidRPr="00917EA0">
        <w:rPr>
          <w:kern w:val="28"/>
          <w:sz w:val="28"/>
          <w:vertAlign w:val="subscript"/>
        </w:rPr>
        <w:t>исх</w:t>
      </w:r>
      <w:r w:rsidRPr="00917EA0">
        <w:rPr>
          <w:kern w:val="28"/>
          <w:sz w:val="28"/>
        </w:rPr>
        <w:t>=0</w:t>
      </w:r>
    </w:p>
    <w:p w:rsidR="00917EA0" w:rsidRPr="00917EA0" w:rsidRDefault="00917EA0" w:rsidP="00917EA0">
      <w:pPr>
        <w:widowControl/>
        <w:spacing w:line="360" w:lineRule="auto"/>
        <w:ind w:firstLine="709"/>
        <w:rPr>
          <w:kern w:val="28"/>
          <w:sz w:val="28"/>
        </w:rPr>
      </w:pPr>
      <w:r w:rsidRPr="00917EA0">
        <w:rPr>
          <w:kern w:val="28"/>
          <w:sz w:val="28"/>
        </w:rPr>
        <w:t>Дальнейшая обработка воды проводится на ионитной части ВПУ. На проектируемой ТЭЦ планируется установка</w:t>
      </w:r>
      <w:r>
        <w:rPr>
          <w:kern w:val="28"/>
          <w:sz w:val="28"/>
        </w:rPr>
        <w:t xml:space="preserve"> </w:t>
      </w:r>
      <w:r w:rsidRPr="00917EA0">
        <w:rPr>
          <w:kern w:val="28"/>
          <w:sz w:val="28"/>
        </w:rPr>
        <w:t>прямоточных котлов, таким образом обработку воды нужно проводить по схеме трехступенчатого обессоливания, которая включает в себя первую ступень Н-катионирования, слабоосновное анионирование, декарбонизацию, вторую ступень Н-катионирования, сильноосновное анионирование, и третья сту</w:t>
      </w:r>
      <w:r w:rsidR="001E54FA">
        <w:rPr>
          <w:kern w:val="28"/>
          <w:sz w:val="28"/>
        </w:rPr>
        <w:t>пень - ФСД. (Н1-А1-Д-Н2-А2-ФСД</w:t>
      </w:r>
      <w:r w:rsidRPr="00917EA0">
        <w:rPr>
          <w:kern w:val="28"/>
          <w:sz w:val="28"/>
        </w:rPr>
        <w:t>), схема водоподготовительной установки ТЭЦ приведена на рисунке 1.</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В обессоливающих схемах катионитные фильтры 1-ой</w:t>
      </w:r>
      <w:r>
        <w:rPr>
          <w:kern w:val="28"/>
          <w:sz w:val="28"/>
        </w:rPr>
        <w:t xml:space="preserve"> </w:t>
      </w:r>
      <w:r w:rsidRPr="00917EA0">
        <w:rPr>
          <w:kern w:val="28"/>
          <w:sz w:val="28"/>
        </w:rPr>
        <w:t>и 2-ой ступени загружаются катионитами КУ-2 и служат для полного удаления из обрабатываемой воды катионов Са</w:t>
      </w:r>
      <w:r w:rsidRPr="00917EA0">
        <w:rPr>
          <w:kern w:val="28"/>
          <w:sz w:val="28"/>
          <w:vertAlign w:val="superscript"/>
        </w:rPr>
        <w:t>2+</w:t>
      </w:r>
      <w:r w:rsidRPr="00917EA0">
        <w:rPr>
          <w:kern w:val="28"/>
          <w:sz w:val="28"/>
        </w:rPr>
        <w:t>, Mg</w:t>
      </w:r>
      <w:r w:rsidRPr="00917EA0">
        <w:rPr>
          <w:kern w:val="28"/>
          <w:sz w:val="28"/>
          <w:vertAlign w:val="superscript"/>
        </w:rPr>
        <w:t>2+</w:t>
      </w:r>
      <w:r w:rsidR="0041292B">
        <w:rPr>
          <w:kern w:val="28"/>
          <w:sz w:val="28"/>
        </w:rPr>
        <w:t>,</w:t>
      </w:r>
      <w:r w:rsidRPr="00917EA0">
        <w:rPr>
          <w:kern w:val="28"/>
          <w:sz w:val="28"/>
        </w:rPr>
        <w:t xml:space="preserve"> Na</w:t>
      </w:r>
      <w:r w:rsidRPr="00917EA0">
        <w:rPr>
          <w:kern w:val="28"/>
          <w:sz w:val="28"/>
          <w:vertAlign w:val="superscript"/>
        </w:rPr>
        <w:t>+</w:t>
      </w:r>
      <w:r w:rsidRPr="00917EA0">
        <w:rPr>
          <w:kern w:val="28"/>
          <w:sz w:val="28"/>
        </w:rPr>
        <w:t xml:space="preserve"> путём обмена</w:t>
      </w:r>
      <w:r>
        <w:rPr>
          <w:kern w:val="28"/>
          <w:sz w:val="28"/>
        </w:rPr>
        <w:t xml:space="preserve"> </w:t>
      </w:r>
      <w:r w:rsidRPr="00917EA0">
        <w:rPr>
          <w:kern w:val="28"/>
          <w:sz w:val="28"/>
        </w:rPr>
        <w:t>их на катион водорода Н</w:t>
      </w:r>
      <w:r w:rsidRPr="00917EA0">
        <w:rPr>
          <w:kern w:val="28"/>
          <w:sz w:val="28"/>
          <w:vertAlign w:val="superscript"/>
        </w:rPr>
        <w:t>+</w:t>
      </w:r>
      <w:r w:rsidRPr="00917EA0">
        <w:rPr>
          <w:kern w:val="28"/>
          <w:sz w:val="28"/>
        </w:rPr>
        <w:t>. Регенерация</w:t>
      </w:r>
      <w:r>
        <w:rPr>
          <w:kern w:val="28"/>
          <w:sz w:val="28"/>
        </w:rPr>
        <w:t xml:space="preserve"> </w:t>
      </w:r>
      <w:r w:rsidRPr="00917EA0">
        <w:rPr>
          <w:kern w:val="28"/>
          <w:sz w:val="28"/>
        </w:rPr>
        <w:t>этих</w:t>
      </w:r>
      <w:r>
        <w:rPr>
          <w:kern w:val="28"/>
          <w:sz w:val="28"/>
        </w:rPr>
        <w:t xml:space="preserve"> </w:t>
      </w:r>
      <w:r w:rsidRPr="00917EA0">
        <w:rPr>
          <w:kern w:val="28"/>
          <w:sz w:val="28"/>
        </w:rPr>
        <w:t>фильтров</w:t>
      </w:r>
      <w:r>
        <w:rPr>
          <w:kern w:val="28"/>
          <w:sz w:val="28"/>
        </w:rPr>
        <w:t xml:space="preserve"> </w:t>
      </w:r>
      <w:r w:rsidRPr="00917EA0">
        <w:rPr>
          <w:kern w:val="28"/>
          <w:sz w:val="28"/>
        </w:rPr>
        <w:t>проводится серной кислотой.</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Фильтр А1 предназначен для удаления анионов сильных кислот</w:t>
      </w:r>
      <w:r>
        <w:rPr>
          <w:kern w:val="28"/>
          <w:sz w:val="28"/>
        </w:rPr>
        <w:t xml:space="preserve"> </w:t>
      </w:r>
      <w:r w:rsidRPr="00917EA0">
        <w:rPr>
          <w:kern w:val="28"/>
          <w:sz w:val="28"/>
        </w:rPr>
        <w:t>SO</w:t>
      </w:r>
      <w:r w:rsidRPr="00917EA0">
        <w:rPr>
          <w:kern w:val="28"/>
          <w:sz w:val="28"/>
          <w:vertAlign w:val="subscript"/>
        </w:rPr>
        <w:t>4</w:t>
      </w:r>
      <w:r w:rsidRPr="00917EA0">
        <w:rPr>
          <w:kern w:val="28"/>
          <w:sz w:val="28"/>
        </w:rPr>
        <w:t xml:space="preserve"> </w:t>
      </w:r>
      <w:r w:rsidRPr="00917EA0">
        <w:rPr>
          <w:kern w:val="28"/>
          <w:sz w:val="28"/>
          <w:vertAlign w:val="superscript"/>
        </w:rPr>
        <w:t>2-</w:t>
      </w:r>
      <w:r w:rsidRPr="00917EA0">
        <w:rPr>
          <w:kern w:val="28"/>
          <w:sz w:val="28"/>
        </w:rPr>
        <w:t>, Cl</w:t>
      </w:r>
      <w:r w:rsidRPr="00917EA0">
        <w:rPr>
          <w:kern w:val="28"/>
          <w:sz w:val="28"/>
          <w:vertAlign w:val="superscript"/>
        </w:rPr>
        <w:t>-</w:t>
      </w:r>
      <w:r>
        <w:rPr>
          <w:kern w:val="28"/>
          <w:sz w:val="28"/>
        </w:rPr>
        <w:t xml:space="preserve"> </w:t>
      </w:r>
      <w:r w:rsidRPr="00917EA0">
        <w:rPr>
          <w:kern w:val="28"/>
          <w:sz w:val="28"/>
        </w:rPr>
        <w:t>и обмен их на анион ОН</w:t>
      </w:r>
      <w:r w:rsidRPr="00917EA0">
        <w:rPr>
          <w:kern w:val="28"/>
          <w:sz w:val="28"/>
          <w:vertAlign w:val="superscript"/>
        </w:rPr>
        <w:t>-</w:t>
      </w:r>
      <w:r w:rsidRPr="00917EA0">
        <w:rPr>
          <w:kern w:val="28"/>
          <w:sz w:val="28"/>
        </w:rPr>
        <w:t>. Этот фильтр загружается низкоосновным анионитом АН-31.</w:t>
      </w:r>
    </w:p>
    <w:p w:rsidR="00917EA0" w:rsidRDefault="00917EA0" w:rsidP="00917EA0">
      <w:pPr>
        <w:widowControl/>
        <w:spacing w:line="360" w:lineRule="auto"/>
        <w:ind w:firstLine="709"/>
        <w:rPr>
          <w:kern w:val="28"/>
          <w:sz w:val="28"/>
        </w:rPr>
      </w:pPr>
      <w:r w:rsidRPr="00917EA0">
        <w:rPr>
          <w:kern w:val="28"/>
          <w:sz w:val="28"/>
        </w:rPr>
        <w:t>Фильтр А2 в основном служит для обмена на анион ОН</w:t>
      </w:r>
      <w:r w:rsidRPr="00917EA0">
        <w:rPr>
          <w:kern w:val="28"/>
          <w:sz w:val="28"/>
          <w:vertAlign w:val="superscript"/>
        </w:rPr>
        <w:t>-</w:t>
      </w:r>
      <w:r>
        <w:rPr>
          <w:kern w:val="28"/>
          <w:sz w:val="28"/>
        </w:rPr>
        <w:t xml:space="preserve"> </w:t>
      </w:r>
      <w:r w:rsidRPr="00917EA0">
        <w:rPr>
          <w:kern w:val="28"/>
          <w:sz w:val="28"/>
        </w:rPr>
        <w:t>аниона кремневой кислоты и проскоков анионов сильных кислот. Регенерацию фильтров А1 и А2 проводят раствором</w:t>
      </w:r>
      <w:r>
        <w:rPr>
          <w:kern w:val="28"/>
          <w:sz w:val="28"/>
        </w:rPr>
        <w:t xml:space="preserve"> </w:t>
      </w:r>
      <w:r w:rsidRPr="00917EA0">
        <w:rPr>
          <w:kern w:val="28"/>
          <w:sz w:val="28"/>
        </w:rPr>
        <w:t>щёлочи</w:t>
      </w:r>
      <w:r>
        <w:rPr>
          <w:kern w:val="28"/>
          <w:sz w:val="28"/>
        </w:rPr>
        <w:t xml:space="preserve"> </w:t>
      </w:r>
      <w:r w:rsidRPr="00917EA0">
        <w:rPr>
          <w:kern w:val="28"/>
          <w:sz w:val="28"/>
        </w:rPr>
        <w:t>NaOH /17/.</w:t>
      </w:r>
    </w:p>
    <w:p w:rsidR="001E54FA" w:rsidRDefault="001E54FA" w:rsidP="00917EA0">
      <w:pPr>
        <w:widowControl/>
        <w:spacing w:line="360" w:lineRule="auto"/>
        <w:ind w:firstLine="709"/>
        <w:rPr>
          <w:kern w:val="28"/>
          <w:sz w:val="28"/>
        </w:rPr>
      </w:pPr>
    </w:p>
    <w:p w:rsidR="00917EA0" w:rsidRPr="00917EA0" w:rsidRDefault="001E54FA" w:rsidP="00917EA0">
      <w:pPr>
        <w:widowControl/>
        <w:spacing w:line="360" w:lineRule="auto"/>
        <w:ind w:firstLine="709"/>
        <w:rPr>
          <w:kern w:val="28"/>
          <w:sz w:val="28"/>
        </w:rPr>
      </w:pPr>
      <w:r>
        <w:rPr>
          <w:kern w:val="28"/>
          <w:sz w:val="28"/>
        </w:rPr>
        <w:br w:type="page"/>
      </w:r>
      <w:r w:rsidR="00215BA8">
        <w:rPr>
          <w:kern w:val="28"/>
          <w:sz w:val="28"/>
        </w:rPr>
        <w:pict>
          <v:shape id="_x0000_i1293" type="#_x0000_t75" style="width:465pt;height:141pt" fillcolor="window">
            <v:imagedata r:id="rId220" o:title=""/>
          </v:shape>
        </w:pict>
      </w:r>
    </w:p>
    <w:p w:rsidR="00917EA0" w:rsidRPr="00917EA0" w:rsidRDefault="00917EA0" w:rsidP="00917EA0">
      <w:pPr>
        <w:pStyle w:val="a3"/>
        <w:spacing w:before="0" w:after="0" w:line="360" w:lineRule="auto"/>
        <w:ind w:firstLine="709"/>
        <w:jc w:val="both"/>
        <w:rPr>
          <w:sz w:val="28"/>
        </w:rPr>
      </w:pPr>
      <w:r w:rsidRPr="00917EA0">
        <w:rPr>
          <w:sz w:val="28"/>
        </w:rPr>
        <w:t xml:space="preserve">Рисунок </w:t>
      </w:r>
      <w:bookmarkStart w:id="112" w:name="СхемаВодоподготовки"/>
      <w:r w:rsidRPr="00917EA0">
        <w:rPr>
          <w:noProof/>
          <w:sz w:val="28"/>
        </w:rPr>
        <w:t>3</w:t>
      </w:r>
      <w:bookmarkEnd w:id="112"/>
      <w:r w:rsidRPr="00917EA0">
        <w:rPr>
          <w:sz w:val="28"/>
        </w:rPr>
        <w:t xml:space="preserve"> – Схема водоподготовительной установки ТЭЦ</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a4"/>
        <w:tabs>
          <w:tab w:val="clear" w:pos="4153"/>
          <w:tab w:val="clear" w:pos="8306"/>
        </w:tabs>
        <w:spacing w:line="360" w:lineRule="auto"/>
        <w:ind w:firstLine="709"/>
        <w:rPr>
          <w:u w:val="single"/>
        </w:rPr>
      </w:pPr>
      <w:bookmarkStart w:id="113" w:name="_Toc453653554"/>
      <w:bookmarkStart w:id="114" w:name="_Toc453867454"/>
      <w:r w:rsidRPr="00917EA0">
        <w:rPr>
          <w:u w:val="single"/>
        </w:rPr>
        <w:t>Ионитная часть ВПУ</w:t>
      </w:r>
    </w:p>
    <w:p w:rsidR="00917EA0" w:rsidRPr="00917EA0" w:rsidRDefault="00917EA0" w:rsidP="00917EA0">
      <w:pPr>
        <w:widowControl/>
        <w:spacing w:line="360" w:lineRule="auto"/>
        <w:ind w:firstLine="709"/>
        <w:rPr>
          <w:kern w:val="28"/>
          <w:sz w:val="28"/>
        </w:rPr>
      </w:pPr>
      <w:r w:rsidRPr="00917EA0">
        <w:rPr>
          <w:kern w:val="28"/>
          <w:sz w:val="28"/>
        </w:rPr>
        <w:t>Первая ступень Н- катионирования ( Н1 ):</w:t>
      </w:r>
    </w:p>
    <w:p w:rsidR="00917EA0" w:rsidRDefault="00917EA0" w:rsidP="00917EA0">
      <w:pPr>
        <w:widowControl/>
        <w:spacing w:line="360" w:lineRule="auto"/>
        <w:ind w:firstLine="709"/>
        <w:rPr>
          <w:kern w:val="28"/>
          <w:sz w:val="28"/>
        </w:rPr>
      </w:pPr>
      <w:r w:rsidRPr="00917EA0">
        <w:rPr>
          <w:kern w:val="28"/>
          <w:sz w:val="28"/>
        </w:rPr>
        <w:t>В этом фильтре удаляются катионы Са</w:t>
      </w:r>
      <w:r w:rsidRPr="00917EA0">
        <w:rPr>
          <w:kern w:val="28"/>
          <w:sz w:val="28"/>
          <w:vertAlign w:val="superscript"/>
        </w:rPr>
        <w:t>2+</w:t>
      </w:r>
      <w:r w:rsidR="0041292B">
        <w:rPr>
          <w:kern w:val="28"/>
          <w:sz w:val="28"/>
        </w:rPr>
        <w:t>,</w:t>
      </w:r>
      <w:r w:rsidRPr="00917EA0">
        <w:rPr>
          <w:kern w:val="28"/>
          <w:sz w:val="28"/>
        </w:rPr>
        <w:t xml:space="preserve"> Mg</w:t>
      </w:r>
      <w:r w:rsidRPr="00917EA0">
        <w:rPr>
          <w:kern w:val="28"/>
          <w:sz w:val="28"/>
          <w:vertAlign w:val="superscript"/>
        </w:rPr>
        <w:t>2+</w:t>
      </w:r>
      <w:r w:rsidR="0041292B">
        <w:rPr>
          <w:kern w:val="28"/>
          <w:sz w:val="28"/>
        </w:rPr>
        <w:t>,</w:t>
      </w:r>
      <w:r w:rsidRPr="00917EA0">
        <w:rPr>
          <w:kern w:val="28"/>
          <w:sz w:val="28"/>
        </w:rPr>
        <w:t xml:space="preserve"> Nа</w:t>
      </w:r>
      <w:r w:rsidRPr="00917EA0">
        <w:rPr>
          <w:kern w:val="28"/>
          <w:sz w:val="28"/>
          <w:vertAlign w:val="superscript"/>
        </w:rPr>
        <w:t>+</w:t>
      </w:r>
      <w:r w:rsidRPr="00917EA0">
        <w:rPr>
          <w:kern w:val="28"/>
          <w:sz w:val="28"/>
        </w:rPr>
        <w:t xml:space="preserve"> в количестве </w:t>
      </w:r>
    </w:p>
    <w:p w:rsidR="001E54FA" w:rsidRPr="00917EA0" w:rsidRDefault="001E54F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szCs w:val="28"/>
        </w:rPr>
        <w:sym w:font="Symbol" w:char="F0E5"/>
      </w:r>
      <w:r w:rsidRPr="00917EA0">
        <w:rPr>
          <w:kern w:val="28"/>
          <w:sz w:val="28"/>
        </w:rPr>
        <w:t xml:space="preserve"> И</w:t>
      </w:r>
      <w:r w:rsidRPr="00917EA0">
        <w:rPr>
          <w:kern w:val="28"/>
          <w:sz w:val="28"/>
          <w:vertAlign w:val="subscript"/>
        </w:rPr>
        <w:t>Н1</w:t>
      </w:r>
      <w:r w:rsidRPr="00917EA0">
        <w:rPr>
          <w:kern w:val="28"/>
          <w:sz w:val="28"/>
        </w:rPr>
        <w:t>= Ж</w:t>
      </w:r>
      <w:r w:rsidRPr="00917EA0">
        <w:rPr>
          <w:kern w:val="28"/>
          <w:sz w:val="28"/>
          <w:vertAlign w:val="subscript"/>
        </w:rPr>
        <w:t>общ</w:t>
      </w:r>
      <w:r w:rsidRPr="00917EA0">
        <w:rPr>
          <w:kern w:val="28"/>
          <w:sz w:val="28"/>
          <w:vertAlign w:val="superscript"/>
        </w:rPr>
        <w:t>ост</w:t>
      </w:r>
      <w:r w:rsidRPr="00917EA0">
        <w:rPr>
          <w:kern w:val="28"/>
          <w:sz w:val="28"/>
        </w:rPr>
        <w:t>+ 2.15Na</w:t>
      </w:r>
      <w:r w:rsidRPr="00917EA0">
        <w:rPr>
          <w:kern w:val="28"/>
          <w:sz w:val="28"/>
          <w:vertAlign w:val="superscript"/>
        </w:rPr>
        <w:t>+</w:t>
      </w:r>
      <w:r w:rsidRPr="00917EA0">
        <w:rPr>
          <w:kern w:val="28"/>
          <w:sz w:val="28"/>
        </w:rPr>
        <w:t>=1.09+2.15</w:t>
      </w:r>
      <w:r w:rsidRPr="00917EA0">
        <w:rPr>
          <w:kern w:val="28"/>
          <w:sz w:val="28"/>
          <w:szCs w:val="28"/>
        </w:rPr>
        <w:sym w:font="Symbol" w:char="F0D7"/>
      </w:r>
      <w:r w:rsidRPr="00917EA0">
        <w:rPr>
          <w:kern w:val="28"/>
          <w:sz w:val="28"/>
        </w:rPr>
        <w:t>0.53=2.23 мг-экв/кг</w:t>
      </w:r>
      <w:r w:rsidR="0041292B">
        <w:rPr>
          <w:kern w:val="28"/>
          <w:sz w:val="28"/>
        </w:rPr>
        <w:t>;</w:t>
      </w:r>
    </w:p>
    <w:p w:rsidR="001E54FA" w:rsidRPr="00917EA0" w:rsidRDefault="001E54FA"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Жесткость воды после Н1 составляет</w:t>
      </w:r>
      <w:r>
        <w:rPr>
          <w:kern w:val="28"/>
          <w:sz w:val="28"/>
        </w:rPr>
        <w:t xml:space="preserve"> </w:t>
      </w:r>
      <w:r w:rsidRPr="00917EA0">
        <w:rPr>
          <w:kern w:val="28"/>
          <w:sz w:val="28"/>
        </w:rPr>
        <w:t>0.3 мг-экв/кг</w:t>
      </w:r>
      <w:r w:rsidR="0041292B">
        <w:rPr>
          <w:kern w:val="28"/>
          <w:sz w:val="28"/>
        </w:rPr>
        <w:t>;</w:t>
      </w:r>
    </w:p>
    <w:p w:rsidR="00917EA0" w:rsidRDefault="00917EA0" w:rsidP="00917EA0">
      <w:pPr>
        <w:widowControl/>
        <w:spacing w:line="360" w:lineRule="auto"/>
        <w:ind w:firstLine="709"/>
        <w:rPr>
          <w:kern w:val="28"/>
          <w:sz w:val="28"/>
        </w:rPr>
      </w:pPr>
      <w:r w:rsidRPr="00917EA0">
        <w:rPr>
          <w:kern w:val="28"/>
          <w:sz w:val="28"/>
        </w:rPr>
        <w:t>Кислотность воды равна</w:t>
      </w:r>
      <w:r w:rsidR="002D0AD7">
        <w:rPr>
          <w:kern w:val="28"/>
          <w:sz w:val="28"/>
        </w:rPr>
        <w:t>:</w:t>
      </w:r>
    </w:p>
    <w:p w:rsidR="001E54FA" w:rsidRPr="00917EA0" w:rsidRDefault="001E54F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SO</w:t>
      </w:r>
      <w:r w:rsidRPr="00917EA0">
        <w:rPr>
          <w:kern w:val="28"/>
          <w:sz w:val="28"/>
          <w:vertAlign w:val="subscript"/>
        </w:rPr>
        <w:t>4</w:t>
      </w:r>
      <w:r w:rsidRPr="00917EA0">
        <w:rPr>
          <w:kern w:val="28"/>
          <w:sz w:val="28"/>
          <w:vertAlign w:val="superscript"/>
        </w:rPr>
        <w:t>2-</w:t>
      </w:r>
      <w:r w:rsidRPr="00917EA0">
        <w:rPr>
          <w:kern w:val="28"/>
          <w:sz w:val="28"/>
        </w:rPr>
        <w:t xml:space="preserve"> +Cl</w:t>
      </w:r>
      <w:r w:rsidRPr="00917EA0">
        <w:rPr>
          <w:kern w:val="28"/>
          <w:sz w:val="28"/>
          <w:vertAlign w:val="superscript"/>
        </w:rPr>
        <w:t>-</w:t>
      </w:r>
      <w:r w:rsidRPr="00917EA0">
        <w:rPr>
          <w:kern w:val="28"/>
          <w:sz w:val="28"/>
        </w:rPr>
        <w:t xml:space="preserve"> )</w:t>
      </w:r>
      <w:r w:rsidRPr="00917EA0">
        <w:rPr>
          <w:kern w:val="28"/>
          <w:sz w:val="28"/>
          <w:vertAlign w:val="subscript"/>
        </w:rPr>
        <w:t>исх</w:t>
      </w:r>
      <w:r w:rsidRPr="00917EA0">
        <w:rPr>
          <w:kern w:val="28"/>
          <w:sz w:val="28"/>
        </w:rPr>
        <w:t>+К</w:t>
      </w:r>
      <w:r w:rsidRPr="00917EA0">
        <w:rPr>
          <w:kern w:val="28"/>
          <w:sz w:val="28"/>
          <w:vertAlign w:val="subscript"/>
        </w:rPr>
        <w:t>Fe</w:t>
      </w:r>
      <w:r w:rsidRPr="00917EA0">
        <w:rPr>
          <w:kern w:val="28"/>
          <w:sz w:val="28"/>
        </w:rPr>
        <w:t>=0.3125+0.138+0.2=0.6505 мг-экв/кг</w:t>
      </w:r>
      <w:r w:rsidR="0041292B">
        <w:rPr>
          <w:kern w:val="28"/>
          <w:sz w:val="28"/>
        </w:rPr>
        <w:t>;</w:t>
      </w:r>
    </w:p>
    <w:p w:rsidR="001E54FA" w:rsidRPr="00917EA0" w:rsidRDefault="001E54FA"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Первая ступень анионирования А1 (слабоосновное анионирование ):</w:t>
      </w:r>
    </w:p>
    <w:p w:rsidR="00917EA0" w:rsidRDefault="00917EA0" w:rsidP="00917EA0">
      <w:pPr>
        <w:widowControl/>
        <w:spacing w:line="360" w:lineRule="auto"/>
        <w:ind w:firstLine="709"/>
        <w:rPr>
          <w:kern w:val="28"/>
          <w:sz w:val="28"/>
        </w:rPr>
      </w:pPr>
      <w:r w:rsidRPr="00917EA0">
        <w:rPr>
          <w:kern w:val="28"/>
          <w:sz w:val="28"/>
        </w:rPr>
        <w:t>В этом фильтре удаляются анионы сильных кислот в количестве</w:t>
      </w:r>
    </w:p>
    <w:p w:rsidR="001E54FA" w:rsidRPr="00917EA0" w:rsidRDefault="001E54F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szCs w:val="28"/>
        </w:rPr>
        <w:sym w:font="Symbol" w:char="F0E5"/>
      </w:r>
      <w:r w:rsidRPr="00917EA0">
        <w:rPr>
          <w:kern w:val="28"/>
          <w:sz w:val="28"/>
        </w:rPr>
        <w:t xml:space="preserve"> И</w:t>
      </w:r>
      <w:r w:rsidRPr="00917EA0">
        <w:rPr>
          <w:kern w:val="28"/>
          <w:sz w:val="28"/>
          <w:vertAlign w:val="subscript"/>
        </w:rPr>
        <w:t>А1</w:t>
      </w:r>
      <w:r w:rsidRPr="00917EA0">
        <w:rPr>
          <w:kern w:val="28"/>
          <w:sz w:val="28"/>
        </w:rPr>
        <w:t>= ( SO</w:t>
      </w:r>
      <w:r w:rsidRPr="00917EA0">
        <w:rPr>
          <w:kern w:val="28"/>
          <w:sz w:val="28"/>
          <w:vertAlign w:val="subscript"/>
        </w:rPr>
        <w:t>4</w:t>
      </w:r>
      <w:r w:rsidRPr="00917EA0">
        <w:rPr>
          <w:kern w:val="28"/>
          <w:sz w:val="28"/>
          <w:vertAlign w:val="superscript"/>
        </w:rPr>
        <w:t>2-</w:t>
      </w:r>
      <w:r w:rsidRPr="00917EA0">
        <w:rPr>
          <w:kern w:val="28"/>
          <w:sz w:val="28"/>
        </w:rPr>
        <w:t xml:space="preserve"> +Cl</w:t>
      </w:r>
      <w:r w:rsidRPr="00917EA0">
        <w:rPr>
          <w:kern w:val="28"/>
          <w:sz w:val="28"/>
          <w:vertAlign w:val="superscript"/>
        </w:rPr>
        <w:t>-</w:t>
      </w:r>
      <w:r w:rsidRPr="00917EA0">
        <w:rPr>
          <w:kern w:val="28"/>
          <w:sz w:val="28"/>
        </w:rPr>
        <w:t xml:space="preserve"> )</w:t>
      </w:r>
      <w:r w:rsidRPr="00917EA0">
        <w:rPr>
          <w:kern w:val="28"/>
          <w:sz w:val="28"/>
          <w:vertAlign w:val="subscript"/>
        </w:rPr>
        <w:t>исх</w:t>
      </w:r>
      <w:r w:rsidRPr="00917EA0">
        <w:rPr>
          <w:kern w:val="28"/>
          <w:sz w:val="28"/>
        </w:rPr>
        <w:t>+К</w:t>
      </w:r>
      <w:r w:rsidRPr="00917EA0">
        <w:rPr>
          <w:kern w:val="28"/>
          <w:sz w:val="28"/>
          <w:vertAlign w:val="subscript"/>
        </w:rPr>
        <w:t>Fe</w:t>
      </w:r>
      <w:r w:rsidRPr="00917EA0">
        <w:rPr>
          <w:kern w:val="28"/>
          <w:sz w:val="28"/>
        </w:rPr>
        <w:t>=0.3125+0.138+0.2=0.6505</w:t>
      </w:r>
      <w:r>
        <w:rPr>
          <w:kern w:val="28"/>
          <w:sz w:val="28"/>
        </w:rPr>
        <w:t xml:space="preserve"> </w:t>
      </w:r>
      <w:r w:rsidRPr="00917EA0">
        <w:rPr>
          <w:kern w:val="28"/>
          <w:sz w:val="28"/>
        </w:rPr>
        <w:t>мг-экв/кг</w:t>
      </w:r>
      <w:r w:rsidR="0041292B">
        <w:rPr>
          <w:kern w:val="28"/>
          <w:sz w:val="28"/>
        </w:rPr>
        <w:t>;</w:t>
      </w:r>
    </w:p>
    <w:p w:rsidR="001E54FA" w:rsidRPr="00917EA0" w:rsidRDefault="001E54FA"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Щёлочность воды после фильтра А1 =0.2 мг-экв/кг</w:t>
      </w:r>
      <w:r w:rsidR="0041292B">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Декарбонизатор</w:t>
      </w:r>
    </w:p>
    <w:p w:rsidR="00917EA0" w:rsidRPr="00917EA0" w:rsidRDefault="00917EA0" w:rsidP="00917EA0">
      <w:pPr>
        <w:widowControl/>
        <w:spacing w:line="360" w:lineRule="auto"/>
        <w:ind w:firstLine="709"/>
        <w:rPr>
          <w:kern w:val="28"/>
          <w:sz w:val="28"/>
        </w:rPr>
      </w:pPr>
      <w:r w:rsidRPr="00917EA0">
        <w:rPr>
          <w:kern w:val="28"/>
          <w:sz w:val="28"/>
        </w:rPr>
        <w:t>Остаточная концентрация СО</w:t>
      </w:r>
      <w:r w:rsidRPr="00917EA0">
        <w:rPr>
          <w:kern w:val="28"/>
          <w:sz w:val="28"/>
          <w:vertAlign w:val="subscript"/>
        </w:rPr>
        <w:t>2</w:t>
      </w:r>
      <w:r w:rsidRPr="00917EA0">
        <w:rPr>
          <w:kern w:val="28"/>
          <w:sz w:val="28"/>
        </w:rPr>
        <w:t xml:space="preserve"> после декарбонизатора - 5/44=0.144 мг-экв/кг</w:t>
      </w:r>
      <w:r w:rsidR="0041292B">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Вторая ступень Н - катионирования ( Н2):</w:t>
      </w:r>
    </w:p>
    <w:p w:rsidR="00917EA0" w:rsidRDefault="00917EA0" w:rsidP="00917EA0">
      <w:pPr>
        <w:widowControl/>
        <w:spacing w:line="360" w:lineRule="auto"/>
        <w:ind w:firstLine="709"/>
        <w:rPr>
          <w:kern w:val="28"/>
          <w:sz w:val="28"/>
        </w:rPr>
      </w:pPr>
      <w:r w:rsidRPr="00917EA0">
        <w:rPr>
          <w:kern w:val="28"/>
          <w:sz w:val="28"/>
        </w:rPr>
        <w:t>В фильтре Н2 удаляются катионы в количестве</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szCs w:val="28"/>
        </w:rPr>
        <w:sym w:font="Symbol" w:char="F0E5"/>
      </w:r>
      <w:r w:rsidRPr="00917EA0">
        <w:rPr>
          <w:kern w:val="28"/>
          <w:sz w:val="28"/>
        </w:rPr>
        <w:t xml:space="preserve"> И</w:t>
      </w:r>
      <w:r w:rsidRPr="00917EA0">
        <w:rPr>
          <w:kern w:val="28"/>
          <w:sz w:val="28"/>
          <w:vertAlign w:val="subscript"/>
        </w:rPr>
        <w:t>Н2</w:t>
      </w:r>
      <w:r w:rsidRPr="00917EA0">
        <w:rPr>
          <w:kern w:val="28"/>
          <w:sz w:val="28"/>
        </w:rPr>
        <w:t>=0.25 мг-экв/кг</w:t>
      </w:r>
      <w:r w:rsidR="0041292B">
        <w:rPr>
          <w:kern w:val="28"/>
          <w:sz w:val="28"/>
        </w:rPr>
        <w:t>;</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Кислотность воды после Н2 = 0.05 мг-экв/кг</w:t>
      </w:r>
      <w:r w:rsidR="0041292B">
        <w:rPr>
          <w:kern w:val="28"/>
          <w:sz w:val="28"/>
        </w:rPr>
        <w:t>;</w:t>
      </w:r>
    </w:p>
    <w:p w:rsidR="00917EA0" w:rsidRDefault="00917EA0" w:rsidP="00917EA0">
      <w:pPr>
        <w:widowControl/>
        <w:spacing w:line="360" w:lineRule="auto"/>
        <w:ind w:firstLine="709"/>
        <w:rPr>
          <w:kern w:val="28"/>
          <w:sz w:val="28"/>
        </w:rPr>
      </w:pPr>
      <w:r w:rsidRPr="00917EA0">
        <w:rPr>
          <w:kern w:val="28"/>
          <w:sz w:val="28"/>
        </w:rPr>
        <w:t>Вторая ступень анионирования А2 ( сильноосновное анионирование ):</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szCs w:val="28"/>
        </w:rPr>
        <w:sym w:font="Symbol" w:char="F0E5"/>
      </w:r>
      <w:r w:rsidRPr="00917EA0">
        <w:rPr>
          <w:kern w:val="28"/>
          <w:sz w:val="28"/>
        </w:rPr>
        <w:t xml:space="preserve"> И</w:t>
      </w:r>
      <w:r w:rsidRPr="00917EA0">
        <w:rPr>
          <w:kern w:val="28"/>
          <w:sz w:val="28"/>
          <w:vertAlign w:val="subscript"/>
        </w:rPr>
        <w:t>А2</w:t>
      </w:r>
      <w:r w:rsidRPr="00917EA0">
        <w:rPr>
          <w:kern w:val="28"/>
          <w:sz w:val="28"/>
          <w:vertAlign w:val="superscript"/>
        </w:rPr>
        <w:t>ОСТ</w:t>
      </w:r>
      <w:r w:rsidRPr="00917EA0">
        <w:rPr>
          <w:kern w:val="28"/>
          <w:sz w:val="28"/>
        </w:rPr>
        <w:t>= СО</w:t>
      </w:r>
      <w:r w:rsidRPr="00917EA0">
        <w:rPr>
          <w:kern w:val="28"/>
          <w:sz w:val="28"/>
          <w:vertAlign w:val="subscript"/>
        </w:rPr>
        <w:t>2</w:t>
      </w:r>
      <w:r w:rsidRPr="00917EA0">
        <w:rPr>
          <w:kern w:val="28"/>
          <w:sz w:val="28"/>
        </w:rPr>
        <w:t>=0.114 мг-экв/кг</w:t>
      </w:r>
      <w:r w:rsidR="0041292B">
        <w:rPr>
          <w:kern w:val="28"/>
          <w:sz w:val="28"/>
        </w:rPr>
        <w:t>;</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Фильтр смешанного действия в схеме трёхступенчатого обессоливания глубоко удаляет из воды катионы и анионы.</w:t>
      </w:r>
    </w:p>
    <w:p w:rsidR="00917EA0" w:rsidRPr="00917EA0" w:rsidRDefault="00917EA0" w:rsidP="00917EA0">
      <w:pPr>
        <w:widowControl/>
        <w:spacing w:line="360" w:lineRule="auto"/>
        <w:ind w:firstLine="709"/>
        <w:rPr>
          <w:kern w:val="28"/>
          <w:sz w:val="28"/>
        </w:rPr>
      </w:pPr>
      <w:r w:rsidRPr="00917EA0">
        <w:rPr>
          <w:kern w:val="28"/>
          <w:sz w:val="28"/>
        </w:rPr>
        <w:t>Качество воды после ФСД</w:t>
      </w:r>
      <w:r w:rsidR="002D0AD7">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солесодержание - не более 0.1 мг/кг;</w:t>
      </w:r>
    </w:p>
    <w:p w:rsidR="00917EA0" w:rsidRPr="00917EA0" w:rsidRDefault="00917EA0" w:rsidP="00917EA0">
      <w:pPr>
        <w:widowControl/>
        <w:spacing w:line="360" w:lineRule="auto"/>
        <w:ind w:firstLine="709"/>
        <w:rPr>
          <w:kern w:val="28"/>
          <w:sz w:val="28"/>
        </w:rPr>
      </w:pPr>
      <w:r w:rsidRPr="00917EA0">
        <w:rPr>
          <w:kern w:val="28"/>
          <w:sz w:val="28"/>
        </w:rPr>
        <w:t>кремнесодержание</w:t>
      </w:r>
      <w:r>
        <w:rPr>
          <w:kern w:val="28"/>
          <w:sz w:val="28"/>
        </w:rPr>
        <w:t xml:space="preserve"> </w:t>
      </w:r>
      <w:r w:rsidRPr="00917EA0">
        <w:rPr>
          <w:kern w:val="28"/>
          <w:sz w:val="28"/>
        </w:rPr>
        <w:t>- не более 0.03 мг/кг;</w:t>
      </w:r>
    </w:p>
    <w:p w:rsidR="00917EA0" w:rsidRPr="00917EA0" w:rsidRDefault="00917EA0" w:rsidP="00917EA0">
      <w:pPr>
        <w:pStyle w:val="af0"/>
        <w:tabs>
          <w:tab w:val="clear" w:pos="-1843"/>
          <w:tab w:val="left" w:pos="709"/>
          <w:tab w:val="left" w:pos="4892"/>
        </w:tabs>
        <w:spacing w:line="360" w:lineRule="auto"/>
        <w:ind w:firstLine="709"/>
      </w:pPr>
    </w:p>
    <w:p w:rsidR="00917EA0" w:rsidRPr="00917EA0" w:rsidRDefault="00917EA0" w:rsidP="00917EA0">
      <w:pPr>
        <w:pStyle w:val="2"/>
        <w:spacing w:before="0" w:after="0" w:line="360" w:lineRule="auto"/>
        <w:ind w:firstLine="709"/>
        <w:jc w:val="both"/>
        <w:rPr>
          <w:b w:val="0"/>
        </w:rPr>
      </w:pPr>
      <w:bookmarkStart w:id="115" w:name="_Toc516784988"/>
      <w:bookmarkStart w:id="116" w:name="_Toc516891305"/>
      <w:r w:rsidRPr="00917EA0">
        <w:rPr>
          <w:b w:val="0"/>
        </w:rPr>
        <w:t>7.3 Расчет производительности ВПУ</w:t>
      </w:r>
      <w:bookmarkEnd w:id="113"/>
      <w:bookmarkEnd w:id="114"/>
      <w:bookmarkEnd w:id="115"/>
      <w:bookmarkEnd w:id="116"/>
    </w:p>
    <w:p w:rsidR="00917EA0" w:rsidRPr="00917EA0" w:rsidRDefault="00917EA0" w:rsidP="00917EA0">
      <w:pPr>
        <w:pStyle w:val="af0"/>
        <w:tabs>
          <w:tab w:val="clear" w:pos="-1843"/>
          <w:tab w:val="left" w:pos="709"/>
        </w:tabs>
        <w:spacing w:line="360" w:lineRule="auto"/>
        <w:ind w:firstLine="709"/>
      </w:pPr>
    </w:p>
    <w:p w:rsidR="00917EA0" w:rsidRDefault="00917EA0" w:rsidP="00917EA0">
      <w:pPr>
        <w:widowControl/>
        <w:spacing w:line="360" w:lineRule="auto"/>
        <w:ind w:firstLine="709"/>
        <w:rPr>
          <w:kern w:val="28"/>
          <w:sz w:val="28"/>
        </w:rPr>
      </w:pPr>
      <w:r>
        <w:rPr>
          <w:kern w:val="28"/>
          <w:sz w:val="28"/>
        </w:rPr>
        <w:t xml:space="preserve"> </w:t>
      </w:r>
      <w:r w:rsidRPr="00917EA0">
        <w:rPr>
          <w:kern w:val="28"/>
          <w:sz w:val="28"/>
        </w:rPr>
        <w:t>Общая производительность установки состоит из трех потоков воды: на прямоточный КА, на барабанный КА и на подпитку теплосети:</w:t>
      </w:r>
    </w:p>
    <w:p w:rsidR="00403C17" w:rsidRPr="00917EA0" w:rsidRDefault="00403C17" w:rsidP="00917EA0">
      <w:pPr>
        <w:widowControl/>
        <w:spacing w:line="360" w:lineRule="auto"/>
        <w:ind w:firstLine="709"/>
        <w:rPr>
          <w:kern w:val="28"/>
          <w:sz w:val="28"/>
        </w:rPr>
      </w:pPr>
    </w:p>
    <w:p w:rsidR="00917EA0" w:rsidRDefault="00917EA0" w:rsidP="00917EA0">
      <w:pPr>
        <w:pStyle w:val="af0"/>
        <w:tabs>
          <w:tab w:val="clear" w:pos="-1843"/>
          <w:tab w:val="left" w:pos="709"/>
        </w:tabs>
        <w:spacing w:line="360" w:lineRule="auto"/>
        <w:ind w:firstLine="709"/>
      </w:pPr>
      <w:r w:rsidRPr="00917EA0">
        <w:rPr>
          <w:lang w:val="en-US"/>
        </w:rPr>
        <w:t>Q</w:t>
      </w:r>
      <w:r w:rsidRPr="00917EA0">
        <w:rPr>
          <w:vertAlign w:val="subscript"/>
        </w:rPr>
        <w:t>ВПУ</w:t>
      </w:r>
      <w:r w:rsidRPr="00917EA0">
        <w:t>=</w:t>
      </w:r>
      <w:r w:rsidRPr="00917EA0">
        <w:rPr>
          <w:lang w:val="en-US"/>
        </w:rPr>
        <w:t>Q</w:t>
      </w:r>
      <w:r w:rsidRPr="00917EA0">
        <w:rPr>
          <w:vertAlign w:val="subscript"/>
        </w:rPr>
        <w:t>ПК</w:t>
      </w:r>
      <w:r w:rsidRPr="00917EA0">
        <w:t>+</w:t>
      </w:r>
      <w:r w:rsidRPr="00917EA0">
        <w:rPr>
          <w:lang w:val="en-US"/>
        </w:rPr>
        <w:t>Q</w:t>
      </w:r>
      <w:r w:rsidRPr="00917EA0">
        <w:rPr>
          <w:vertAlign w:val="subscript"/>
        </w:rPr>
        <w:t>подп</w:t>
      </w:r>
      <w:r w:rsidRPr="00917EA0">
        <w:t>; т/ч</w:t>
      </w:r>
    </w:p>
    <w:p w:rsidR="00403C17" w:rsidRPr="00917EA0" w:rsidRDefault="00403C17" w:rsidP="00917EA0">
      <w:pPr>
        <w:pStyle w:val="af0"/>
        <w:tabs>
          <w:tab w:val="clear" w:pos="-1843"/>
          <w:tab w:val="left" w:pos="709"/>
        </w:tabs>
        <w:spacing w:line="360" w:lineRule="auto"/>
        <w:ind w:firstLine="709"/>
      </w:pPr>
    </w:p>
    <w:p w:rsid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расход обессоленной воды на прямоточные котлы:</w:t>
      </w:r>
    </w:p>
    <w:p w:rsidR="00403C17" w:rsidRPr="00917EA0" w:rsidRDefault="00403C17" w:rsidP="00917EA0">
      <w:pPr>
        <w:widowControl/>
        <w:spacing w:line="360" w:lineRule="auto"/>
        <w:ind w:firstLine="709"/>
        <w:rPr>
          <w:kern w:val="28"/>
          <w:sz w:val="28"/>
        </w:rPr>
      </w:pPr>
    </w:p>
    <w:p w:rsidR="00917EA0" w:rsidRDefault="00917EA0" w:rsidP="00917EA0">
      <w:pPr>
        <w:pStyle w:val="af0"/>
        <w:tabs>
          <w:tab w:val="clear" w:pos="-1843"/>
          <w:tab w:val="left" w:pos="709"/>
        </w:tabs>
        <w:spacing w:line="360" w:lineRule="auto"/>
        <w:ind w:firstLine="709"/>
      </w:pPr>
      <w:r w:rsidRPr="00917EA0">
        <w:rPr>
          <w:lang w:val="en-US"/>
        </w:rPr>
        <w:t>Q</w:t>
      </w:r>
      <w:r w:rsidRPr="00917EA0">
        <w:rPr>
          <w:vertAlign w:val="subscript"/>
        </w:rPr>
        <w:t>ПК</w:t>
      </w:r>
      <w:r w:rsidRPr="00917EA0">
        <w:t>=0,02</w:t>
      </w:r>
      <w:r w:rsidRPr="00917EA0">
        <w:rPr>
          <w:lang w:val="en-US"/>
        </w:rPr>
        <w:t></w:t>
      </w:r>
      <w:r w:rsidRPr="00917EA0">
        <w:t xml:space="preserve"> </w:t>
      </w:r>
      <w:r w:rsidRPr="00917EA0">
        <w:rPr>
          <w:lang w:val="en-US"/>
        </w:rPr>
        <w:t>D</w:t>
      </w:r>
      <w:r w:rsidRPr="00917EA0">
        <w:rPr>
          <w:vertAlign w:val="subscript"/>
        </w:rPr>
        <w:t>ПК</w:t>
      </w:r>
      <w:r w:rsidRPr="00917EA0">
        <w:t>+25=0,02</w:t>
      </w:r>
      <w:r w:rsidRPr="00917EA0">
        <w:rPr>
          <w:vertAlign w:val="superscript"/>
        </w:rPr>
        <w:t>.</w:t>
      </w:r>
      <w:r w:rsidRPr="00917EA0">
        <w:t>3</w:t>
      </w:r>
      <w:r w:rsidRPr="00917EA0">
        <w:rPr>
          <w:vertAlign w:val="superscript"/>
        </w:rPr>
        <w:t>.</w:t>
      </w:r>
      <w:r w:rsidRPr="00917EA0">
        <w:t>1000+25=85 т/ч;</w:t>
      </w:r>
    </w:p>
    <w:p w:rsidR="00403C17" w:rsidRPr="00917EA0" w:rsidRDefault="00403C17" w:rsidP="00917EA0">
      <w:pPr>
        <w:pStyle w:val="af0"/>
        <w:tabs>
          <w:tab w:val="clear" w:pos="-1843"/>
          <w:tab w:val="left" w:pos="709"/>
        </w:tabs>
        <w:spacing w:line="360" w:lineRule="auto"/>
        <w:ind w:firstLine="709"/>
      </w:pPr>
    </w:p>
    <w:p w:rsidR="00917EA0" w:rsidRDefault="00917EA0" w:rsidP="00917EA0">
      <w:pPr>
        <w:widowControl/>
        <w:spacing w:line="360" w:lineRule="auto"/>
        <w:ind w:firstLine="709"/>
        <w:rPr>
          <w:kern w:val="28"/>
          <w:sz w:val="28"/>
        </w:rPr>
      </w:pPr>
      <w:r w:rsidRPr="00917EA0">
        <w:rPr>
          <w:kern w:val="28"/>
          <w:sz w:val="28"/>
        </w:rPr>
        <w:t>расход умягченной воды на подпитку теплосети:</w:t>
      </w:r>
    </w:p>
    <w:p w:rsidR="00403C17" w:rsidRPr="00917EA0" w:rsidRDefault="00403C17" w:rsidP="00917EA0">
      <w:pPr>
        <w:widowControl/>
        <w:spacing w:line="360" w:lineRule="auto"/>
        <w:ind w:firstLine="709"/>
        <w:rPr>
          <w:kern w:val="28"/>
          <w:sz w:val="28"/>
        </w:rPr>
      </w:pPr>
    </w:p>
    <w:p w:rsidR="00917EA0" w:rsidRPr="00917EA0" w:rsidRDefault="00403C17" w:rsidP="00917EA0">
      <w:pPr>
        <w:pStyle w:val="af0"/>
        <w:tabs>
          <w:tab w:val="clear" w:pos="-1843"/>
          <w:tab w:val="left" w:pos="709"/>
        </w:tabs>
        <w:spacing w:line="360" w:lineRule="auto"/>
        <w:ind w:firstLine="709"/>
      </w:pPr>
      <w:r>
        <w:br w:type="page"/>
      </w:r>
      <w:r w:rsidR="00917EA0" w:rsidRPr="00917EA0">
        <w:rPr>
          <w:lang w:val="en-US"/>
        </w:rPr>
        <w:t>Q</w:t>
      </w:r>
      <w:r w:rsidR="00917EA0" w:rsidRPr="00917EA0">
        <w:rPr>
          <w:vertAlign w:val="subscript"/>
        </w:rPr>
        <w:t>подп</w:t>
      </w:r>
      <w:r w:rsidR="00917EA0" w:rsidRPr="00917EA0">
        <w:t>=0,02</w:t>
      </w:r>
      <w:r w:rsidR="00917EA0" w:rsidRPr="00917EA0">
        <w:rPr>
          <w:lang w:val="en-US"/>
        </w:rPr>
        <w:t>G</w:t>
      </w:r>
      <w:r w:rsidR="00917EA0" w:rsidRPr="00917EA0">
        <w:rPr>
          <w:vertAlign w:val="subscript"/>
        </w:rPr>
        <w:t>св</w:t>
      </w:r>
      <w:r w:rsidR="00917EA0" w:rsidRPr="00917EA0">
        <w:t>=0,02</w:t>
      </w:r>
      <w:r w:rsidR="00917EA0" w:rsidRPr="00917EA0">
        <w:rPr>
          <w:vertAlign w:val="superscript"/>
        </w:rPr>
        <w:t>.</w:t>
      </w:r>
      <w:r w:rsidR="00917EA0" w:rsidRPr="00917EA0">
        <w:t>3</w:t>
      </w:r>
      <w:r w:rsidR="00917EA0" w:rsidRPr="00917EA0">
        <w:rPr>
          <w:vertAlign w:val="superscript"/>
        </w:rPr>
        <w:t>.</w:t>
      </w:r>
      <w:r w:rsidR="00917EA0" w:rsidRPr="00917EA0">
        <w:t>8000=480 т/ч.</w:t>
      </w:r>
    </w:p>
    <w:p w:rsidR="00917EA0" w:rsidRDefault="00917EA0" w:rsidP="00917EA0">
      <w:pPr>
        <w:widowControl/>
        <w:spacing w:line="360" w:lineRule="auto"/>
        <w:ind w:firstLine="709"/>
        <w:rPr>
          <w:kern w:val="28"/>
          <w:sz w:val="28"/>
        </w:rPr>
      </w:pPr>
      <w:r w:rsidRPr="00917EA0">
        <w:rPr>
          <w:kern w:val="28"/>
          <w:sz w:val="28"/>
          <w:lang w:val="en-US"/>
        </w:rPr>
        <w:t>Q</w:t>
      </w:r>
      <w:r w:rsidRPr="00917EA0">
        <w:rPr>
          <w:kern w:val="28"/>
          <w:sz w:val="28"/>
          <w:vertAlign w:val="subscript"/>
        </w:rPr>
        <w:t>ВПУ</w:t>
      </w:r>
      <w:r w:rsidRPr="00917EA0">
        <w:rPr>
          <w:kern w:val="28"/>
          <w:sz w:val="28"/>
        </w:rPr>
        <w:t>=85+480=565 т/ч</w:t>
      </w:r>
    </w:p>
    <w:p w:rsidR="00403C17" w:rsidRPr="00917EA0" w:rsidRDefault="00403C17"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17" w:name="_Toc453653556"/>
      <w:bookmarkStart w:id="118" w:name="_Toc453867455"/>
      <w:bookmarkStart w:id="119" w:name="_Toc516784989"/>
      <w:bookmarkStart w:id="120" w:name="_Toc516891306"/>
      <w:r w:rsidRPr="00917EA0">
        <w:rPr>
          <w:b w:val="0"/>
        </w:rPr>
        <w:t>7.4 Расчет схемы ВПУ</w:t>
      </w:r>
      <w:bookmarkEnd w:id="117"/>
      <w:bookmarkEnd w:id="118"/>
      <w:bookmarkEnd w:id="119"/>
      <w:bookmarkEnd w:id="120"/>
    </w:p>
    <w:p w:rsidR="00403C17" w:rsidRDefault="00403C17" w:rsidP="00917EA0">
      <w:pPr>
        <w:pStyle w:val="3"/>
        <w:spacing w:before="0" w:after="0" w:line="360" w:lineRule="auto"/>
      </w:pPr>
      <w:bookmarkStart w:id="121" w:name="_Toc453653557"/>
    </w:p>
    <w:p w:rsidR="00917EA0" w:rsidRPr="00917EA0" w:rsidRDefault="00917EA0" w:rsidP="00917EA0">
      <w:pPr>
        <w:pStyle w:val="3"/>
        <w:spacing w:before="0" w:after="0" w:line="360" w:lineRule="auto"/>
      </w:pPr>
      <w:r w:rsidRPr="00917EA0">
        <w:t>7.4.1 Расчет и выбор фильтров ионитной части ВПУ</w:t>
      </w:r>
      <w:bookmarkEnd w:id="121"/>
    </w:p>
    <w:p w:rsidR="00917EA0" w:rsidRPr="00917EA0" w:rsidRDefault="00917EA0" w:rsidP="00917EA0">
      <w:pPr>
        <w:widowControl/>
        <w:spacing w:line="360" w:lineRule="auto"/>
        <w:ind w:firstLine="709"/>
        <w:rPr>
          <w:kern w:val="28"/>
          <w:sz w:val="28"/>
        </w:rPr>
      </w:pPr>
      <w:r w:rsidRPr="00917EA0">
        <w:rPr>
          <w:kern w:val="28"/>
          <w:sz w:val="28"/>
        </w:rPr>
        <w:t>Расчёт схемы ВПУ начинают с конца технологического процесса, то есть, в нашем случае с фильтра ФСД. Для определения числа и размеров фильтров необходимо знать расход воды на данную группу фильтров и качество этой воды.</w:t>
      </w:r>
    </w:p>
    <w:p w:rsidR="00917EA0" w:rsidRPr="00917EA0" w:rsidRDefault="00917EA0" w:rsidP="00917EA0">
      <w:pPr>
        <w:widowControl/>
        <w:spacing w:line="360" w:lineRule="auto"/>
        <w:ind w:firstLine="709"/>
        <w:rPr>
          <w:kern w:val="28"/>
          <w:sz w:val="28"/>
        </w:rPr>
      </w:pPr>
      <w:r w:rsidRPr="00917EA0">
        <w:rPr>
          <w:kern w:val="28"/>
          <w:sz w:val="28"/>
        </w:rPr>
        <w:t>В данном случае расход воды на фильтре ФСД будет равен количеству воды на подпитку прямоточных котлов, т.е. Q</w:t>
      </w:r>
      <w:r w:rsidRPr="00917EA0">
        <w:rPr>
          <w:kern w:val="28"/>
          <w:sz w:val="28"/>
          <w:vertAlign w:val="superscript"/>
        </w:rPr>
        <w:t>ПК</w:t>
      </w:r>
      <w:r w:rsidRPr="00917EA0">
        <w:rPr>
          <w:kern w:val="28"/>
          <w:sz w:val="28"/>
        </w:rPr>
        <w:t>, а на Na-фильтр - Q</w:t>
      </w:r>
      <w:r w:rsidRPr="00917EA0">
        <w:rPr>
          <w:kern w:val="28"/>
          <w:sz w:val="28"/>
          <w:vertAlign w:val="subscript"/>
        </w:rPr>
        <w:t>подп</w:t>
      </w:r>
      <w:r w:rsidRPr="00917EA0">
        <w:rPr>
          <w:kern w:val="28"/>
          <w:sz w:val="28"/>
        </w:rPr>
        <w:t xml:space="preserve"> - подпитка</w:t>
      </w:r>
      <w:r>
        <w:rPr>
          <w:kern w:val="28"/>
          <w:sz w:val="28"/>
        </w:rPr>
        <w:t xml:space="preserve"> </w:t>
      </w:r>
      <w:r w:rsidRPr="00917EA0">
        <w:rPr>
          <w:kern w:val="28"/>
          <w:sz w:val="28"/>
        </w:rPr>
        <w:t>теплосети.</w:t>
      </w:r>
    </w:p>
    <w:p w:rsidR="00917EA0" w:rsidRPr="00917EA0" w:rsidRDefault="00917EA0" w:rsidP="00917EA0">
      <w:pPr>
        <w:widowControl/>
        <w:spacing w:line="360" w:lineRule="auto"/>
        <w:ind w:firstLine="709"/>
        <w:rPr>
          <w:kern w:val="28"/>
          <w:sz w:val="28"/>
        </w:rPr>
      </w:pPr>
      <w:r w:rsidRPr="00917EA0">
        <w:rPr>
          <w:kern w:val="28"/>
          <w:sz w:val="28"/>
        </w:rPr>
        <w:t>На последующие группы фильтров количество воды будет определяться производительностью установки плюс расход воды на собственные нужды рассчитанной группы фильтров.</w:t>
      </w:r>
    </w:p>
    <w:p w:rsidR="00917EA0" w:rsidRDefault="00917EA0" w:rsidP="00917EA0">
      <w:pPr>
        <w:widowControl/>
        <w:spacing w:line="360" w:lineRule="auto"/>
        <w:ind w:firstLine="709"/>
        <w:rPr>
          <w:kern w:val="28"/>
          <w:sz w:val="28"/>
        </w:rPr>
      </w:pPr>
      <w:r w:rsidRPr="00917EA0">
        <w:rPr>
          <w:kern w:val="28"/>
          <w:sz w:val="28"/>
        </w:rPr>
        <w:t>Необходимая площадь фильтрования:</w:t>
      </w:r>
    </w:p>
    <w:p w:rsidR="00403C17" w:rsidRPr="00917EA0" w:rsidRDefault="00403C17"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2"/>
          <w:sz w:val="28"/>
        </w:rPr>
        <w:pict>
          <v:shape id="_x0000_i1294" type="#_x0000_t75" style="width:36pt;height:30.75pt">
            <v:imagedata r:id="rId221" o:title=""/>
          </v:shape>
        </w:pict>
      </w:r>
      <w:r w:rsidR="0041292B">
        <w:rPr>
          <w:kern w:val="28"/>
          <w:sz w:val="28"/>
        </w:rPr>
        <w:t>,</w:t>
      </w:r>
      <w:r w:rsidR="00917EA0" w:rsidRPr="00917EA0">
        <w:rPr>
          <w:kern w:val="28"/>
          <w:sz w:val="28"/>
        </w:rPr>
        <w:t>[м</w:t>
      </w:r>
      <w:r w:rsidR="00917EA0" w:rsidRPr="00917EA0">
        <w:rPr>
          <w:kern w:val="28"/>
          <w:sz w:val="28"/>
          <w:vertAlign w:val="superscript"/>
        </w:rPr>
        <w:t>2</w:t>
      </w:r>
      <w:r w:rsidR="00917EA0" w:rsidRPr="00917EA0">
        <w:rPr>
          <w:kern w:val="28"/>
          <w:sz w:val="28"/>
        </w:rPr>
        <w:t>],</w:t>
      </w:r>
    </w:p>
    <w:p w:rsidR="00403C17"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Q</w:t>
      </w:r>
      <w:r w:rsidRPr="00917EA0">
        <w:rPr>
          <w:kern w:val="28"/>
          <w:sz w:val="28"/>
        </w:rPr>
        <w:t xml:space="preserve"> – производительность фильтров без учета расхода воды на их собственные нужды, м</w:t>
      </w:r>
      <w:r w:rsidRPr="00917EA0">
        <w:rPr>
          <w:kern w:val="28"/>
          <w:sz w:val="28"/>
          <w:vertAlign w:val="superscript"/>
        </w:rPr>
        <w:t>3</w:t>
      </w:r>
      <w:r w:rsidRPr="00917EA0">
        <w:rPr>
          <w:kern w:val="28"/>
          <w:sz w:val="28"/>
        </w:rPr>
        <w:t>/ч;</w:t>
      </w:r>
    </w:p>
    <w:p w:rsidR="00917EA0" w:rsidRPr="00917EA0" w:rsidRDefault="00917EA0" w:rsidP="00917EA0">
      <w:pPr>
        <w:widowControl/>
        <w:spacing w:line="360" w:lineRule="auto"/>
        <w:ind w:firstLine="709"/>
        <w:rPr>
          <w:kern w:val="28"/>
          <w:sz w:val="28"/>
        </w:rPr>
      </w:pPr>
      <w:r w:rsidRPr="00917EA0">
        <w:rPr>
          <w:kern w:val="28"/>
          <w:sz w:val="28"/>
          <w:lang w:val="en-US"/>
        </w:rPr>
        <w:t>w</w:t>
      </w:r>
      <w:r w:rsidRPr="00917EA0">
        <w:rPr>
          <w:kern w:val="28"/>
          <w:sz w:val="28"/>
        </w:rPr>
        <w:t xml:space="preserve"> – скорость фильтрования, м/ч.</w:t>
      </w:r>
    </w:p>
    <w:p w:rsidR="00917EA0" w:rsidRPr="00917EA0" w:rsidRDefault="00917EA0" w:rsidP="00917EA0">
      <w:pPr>
        <w:widowControl/>
        <w:spacing w:line="360" w:lineRule="auto"/>
        <w:ind w:firstLine="709"/>
        <w:rPr>
          <w:kern w:val="28"/>
          <w:sz w:val="28"/>
        </w:rPr>
      </w:pPr>
      <w:r w:rsidRPr="00917EA0">
        <w:rPr>
          <w:kern w:val="28"/>
          <w:sz w:val="28"/>
        </w:rPr>
        <w:t>Число установленных фильтров одинакового диаметра принимается не менее трех.</w:t>
      </w:r>
    </w:p>
    <w:p w:rsidR="00917EA0" w:rsidRDefault="00917EA0" w:rsidP="00917EA0">
      <w:pPr>
        <w:widowControl/>
        <w:spacing w:line="360" w:lineRule="auto"/>
        <w:ind w:firstLine="709"/>
        <w:rPr>
          <w:kern w:val="28"/>
          <w:sz w:val="28"/>
        </w:rPr>
      </w:pPr>
      <w:r w:rsidRPr="00917EA0">
        <w:rPr>
          <w:kern w:val="28"/>
          <w:sz w:val="28"/>
        </w:rPr>
        <w:t>Необходимая площадь фильтрования каждого фильтра:</w:t>
      </w:r>
    </w:p>
    <w:p w:rsidR="00403C17" w:rsidRPr="00917EA0" w:rsidRDefault="00403C17" w:rsidP="00917EA0">
      <w:pPr>
        <w:widowControl/>
        <w:spacing w:line="360" w:lineRule="auto"/>
        <w:ind w:firstLine="709"/>
        <w:rPr>
          <w:kern w:val="28"/>
          <w:sz w:val="28"/>
        </w:rPr>
      </w:pPr>
    </w:p>
    <w:p w:rsidR="00403C17" w:rsidRDefault="00917EA0" w:rsidP="00917EA0">
      <w:pPr>
        <w:widowControl/>
        <w:spacing w:line="360" w:lineRule="auto"/>
        <w:ind w:firstLine="709"/>
        <w:rPr>
          <w:kern w:val="28"/>
          <w:sz w:val="28"/>
        </w:rPr>
      </w:pPr>
      <w:r w:rsidRPr="00917EA0">
        <w:rPr>
          <w:kern w:val="28"/>
          <w:sz w:val="28"/>
          <w:lang w:val="en-US"/>
        </w:rPr>
        <w:t>f</w:t>
      </w:r>
      <w:r w:rsidRPr="00917EA0">
        <w:rPr>
          <w:kern w:val="28"/>
          <w:sz w:val="28"/>
        </w:rPr>
        <w:t>=</w:t>
      </w:r>
      <w:r w:rsidRPr="00917EA0">
        <w:rPr>
          <w:kern w:val="28"/>
          <w:sz w:val="28"/>
          <w:lang w:val="en-US"/>
        </w:rPr>
        <w:t>F</w:t>
      </w:r>
      <w:r w:rsidRPr="00917EA0">
        <w:rPr>
          <w:kern w:val="28"/>
          <w:sz w:val="28"/>
        </w:rPr>
        <w:t>/</w:t>
      </w:r>
      <w:r w:rsidRPr="00917EA0">
        <w:rPr>
          <w:kern w:val="28"/>
          <w:sz w:val="28"/>
          <w:lang w:val="en-US"/>
        </w:rPr>
        <w:t>m</w:t>
      </w:r>
      <w:r w:rsidR="0041292B">
        <w:rPr>
          <w:kern w:val="28"/>
          <w:sz w:val="28"/>
        </w:rPr>
        <w:t>,</w:t>
      </w:r>
      <w:r w:rsidRPr="00917EA0">
        <w:rPr>
          <w:kern w:val="28"/>
          <w:sz w:val="28"/>
        </w:rPr>
        <w:t xml:space="preserve"> [м</w:t>
      </w:r>
      <w:r w:rsidRPr="00917EA0">
        <w:rPr>
          <w:kern w:val="28"/>
          <w:sz w:val="28"/>
          <w:vertAlign w:val="superscript"/>
        </w:rPr>
        <w:t>2</w:t>
      </w:r>
      <w:r w:rsidRPr="00917EA0">
        <w:rPr>
          <w:kern w:val="28"/>
          <w:sz w:val="28"/>
        </w:rPr>
        <w:t>],</w:t>
      </w:r>
    </w:p>
    <w:p w:rsidR="00917EA0" w:rsidRDefault="00403C17" w:rsidP="00917EA0">
      <w:pPr>
        <w:widowControl/>
        <w:spacing w:line="360" w:lineRule="auto"/>
        <w:ind w:firstLine="709"/>
        <w:rPr>
          <w:kern w:val="28"/>
          <w:sz w:val="28"/>
        </w:rPr>
      </w:pPr>
      <w:r>
        <w:rPr>
          <w:kern w:val="28"/>
          <w:sz w:val="28"/>
        </w:rPr>
        <w:br w:type="page"/>
      </w:r>
      <w:r w:rsidR="00917EA0" w:rsidRPr="00917EA0">
        <w:rPr>
          <w:kern w:val="28"/>
          <w:sz w:val="28"/>
        </w:rPr>
        <w:t>По вычисленной площади определяем диаметр фильтра и по справочным данным принимаем ближайший больший стандартный.</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d</w:t>
      </w:r>
      <w:r w:rsidRPr="00917EA0">
        <w:rPr>
          <w:kern w:val="28"/>
          <w:sz w:val="28"/>
        </w:rPr>
        <w:t>= 4</w:t>
      </w:r>
      <w:r w:rsidRPr="00917EA0">
        <w:rPr>
          <w:kern w:val="28"/>
          <w:sz w:val="28"/>
          <w:lang w:val="en-US"/>
        </w:rPr>
        <w:t>f</w:t>
      </w:r>
      <w:r w:rsidRPr="00917EA0">
        <w:rPr>
          <w:kern w:val="28"/>
          <w:sz w:val="28"/>
        </w:rPr>
        <w:t>/</w:t>
      </w:r>
      <w:r w:rsidRPr="00917EA0">
        <w:rPr>
          <w:kern w:val="28"/>
          <w:sz w:val="28"/>
          <w:lang w:val="en-US"/>
        </w:rPr>
        <w:t></w:t>
      </w:r>
      <w:r w:rsidRPr="00917EA0">
        <w:rPr>
          <w:kern w:val="28"/>
          <w:sz w:val="28"/>
          <w:lang w:val="en-US"/>
        </w:rPr>
        <w:t></w:t>
      </w:r>
      <w:r w:rsidRPr="00917EA0">
        <w:rPr>
          <w:kern w:val="28"/>
          <w:sz w:val="28"/>
        </w:rPr>
        <w:t>, [м],</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Затем площадь фильтра пересчитывается с учетом изменения диаметра:</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f</w:t>
      </w:r>
      <w:r w:rsidRPr="00917EA0">
        <w:rPr>
          <w:kern w:val="28"/>
          <w:sz w:val="28"/>
          <w:vertAlign w:val="subscript"/>
          <w:lang w:val="en-US"/>
        </w:rPr>
        <w:t>cm</w:t>
      </w:r>
      <w:r w:rsidRPr="00917EA0">
        <w:rPr>
          <w:kern w:val="28"/>
          <w:sz w:val="28"/>
        </w:rPr>
        <w:t>=</w:t>
      </w:r>
      <w:r w:rsidRPr="00917EA0">
        <w:rPr>
          <w:kern w:val="28"/>
          <w:sz w:val="28"/>
          <w:lang w:val="en-US"/>
        </w:rPr>
        <w:t></w:t>
      </w:r>
      <w:r w:rsidRPr="00917EA0">
        <w:rPr>
          <w:kern w:val="28"/>
          <w:sz w:val="28"/>
          <w:vertAlign w:val="superscript"/>
          <w:lang w:val="en-US"/>
        </w:rPr>
        <w:t></w:t>
      </w:r>
      <w:r w:rsidRPr="00917EA0">
        <w:rPr>
          <w:kern w:val="28"/>
          <w:sz w:val="28"/>
          <w:vertAlign w:val="superscript"/>
          <w:lang w:val="en-US"/>
        </w:rPr>
        <w:t></w:t>
      </w:r>
      <w:r w:rsidRPr="00917EA0">
        <w:rPr>
          <w:kern w:val="28"/>
          <w:sz w:val="28"/>
          <w:lang w:val="en-US"/>
        </w:rPr>
        <w:t>d</w:t>
      </w:r>
      <w:r w:rsidRPr="00917EA0">
        <w:rPr>
          <w:kern w:val="28"/>
          <w:sz w:val="28"/>
          <w:vertAlign w:val="subscript"/>
          <w:lang w:val="en-US"/>
        </w:rPr>
        <w:t>cm</w:t>
      </w:r>
      <w:r w:rsidRPr="00917EA0">
        <w:rPr>
          <w:kern w:val="28"/>
          <w:sz w:val="28"/>
          <w:vertAlign w:val="superscript"/>
        </w:rPr>
        <w:t>2</w:t>
      </w:r>
      <w:r w:rsidRPr="00917EA0">
        <w:rPr>
          <w:kern w:val="28"/>
          <w:sz w:val="28"/>
        </w:rPr>
        <w:t>/4</w:t>
      </w:r>
      <w:r w:rsidR="0041292B">
        <w:rPr>
          <w:kern w:val="28"/>
          <w:sz w:val="28"/>
        </w:rPr>
        <w:t>,</w:t>
      </w:r>
      <w:r w:rsidRPr="00917EA0">
        <w:rPr>
          <w:kern w:val="28"/>
          <w:sz w:val="28"/>
        </w:rPr>
        <w:t xml:space="preserve"> [м</w:t>
      </w:r>
      <w:r w:rsidRPr="00917EA0">
        <w:rPr>
          <w:kern w:val="28"/>
          <w:sz w:val="28"/>
          <w:vertAlign w:val="superscript"/>
        </w:rPr>
        <w:t>2</w:t>
      </w:r>
      <w:r w:rsidRPr="00917EA0">
        <w:rPr>
          <w:kern w:val="28"/>
          <w:sz w:val="28"/>
        </w:rPr>
        <w:t>],</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Продолжительность фильтроцикла каждого фильтра для (</w:t>
      </w:r>
      <w:r w:rsidRPr="00917EA0">
        <w:rPr>
          <w:kern w:val="28"/>
          <w:sz w:val="28"/>
          <w:lang w:val="en-US"/>
        </w:rPr>
        <w:t>m</w:t>
      </w:r>
      <w:r w:rsidRPr="00917EA0">
        <w:rPr>
          <w:kern w:val="28"/>
          <w:sz w:val="28"/>
        </w:rPr>
        <w:t>-1) фильтров, т.е. при одном резервном или ремонтном, определяем:</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Т</w:t>
      </w:r>
      <w:r w:rsidRPr="00917EA0">
        <w:rPr>
          <w:kern w:val="28"/>
          <w:sz w:val="28"/>
          <w:vertAlign w:val="subscript"/>
        </w:rPr>
        <w:t>и</w:t>
      </w:r>
      <w:r w:rsidRPr="00917EA0">
        <w:rPr>
          <w:kern w:val="28"/>
          <w:sz w:val="28"/>
        </w:rPr>
        <w:t>=</w:t>
      </w:r>
      <w:r w:rsidRPr="00917EA0">
        <w:rPr>
          <w:kern w:val="28"/>
          <w:sz w:val="28"/>
          <w:lang w:val="en-US"/>
        </w:rPr>
        <w:t>f</w:t>
      </w:r>
      <w:r w:rsidRPr="00917EA0">
        <w:rPr>
          <w:kern w:val="28"/>
          <w:sz w:val="28"/>
          <w:vertAlign w:val="subscript"/>
          <w:lang w:val="en-US"/>
        </w:rPr>
        <w:t>cm</w:t>
      </w:r>
      <w:r w:rsidRPr="00917EA0">
        <w:rPr>
          <w:kern w:val="28"/>
          <w:sz w:val="28"/>
          <w:vertAlign w:val="superscript"/>
        </w:rPr>
        <w:t>.</w:t>
      </w:r>
      <w:r w:rsidRPr="00917EA0">
        <w:rPr>
          <w:kern w:val="28"/>
          <w:sz w:val="28"/>
          <w:lang w:val="en-US"/>
        </w:rPr>
        <w:t>h</w:t>
      </w:r>
      <w:r w:rsidR="0041292B">
        <w:rPr>
          <w:kern w:val="28"/>
          <w:sz w:val="28"/>
          <w:vertAlign w:val="superscript"/>
        </w:rPr>
        <w:t>.</w:t>
      </w:r>
      <w:r w:rsidRPr="00917EA0">
        <w:rPr>
          <w:kern w:val="28"/>
          <w:sz w:val="28"/>
          <w:lang w:val="en-US"/>
        </w:rPr>
        <w:t>e</w:t>
      </w:r>
      <w:r w:rsidRPr="00917EA0">
        <w:rPr>
          <w:kern w:val="28"/>
          <w:sz w:val="28"/>
          <w:vertAlign w:val="subscript"/>
          <w:lang w:val="en-US"/>
        </w:rPr>
        <w:t>p</w:t>
      </w:r>
      <w:r w:rsidRPr="00917EA0">
        <w:rPr>
          <w:kern w:val="28"/>
          <w:sz w:val="28"/>
        </w:rPr>
        <w:t>(</w:t>
      </w:r>
      <w:r w:rsidRPr="00917EA0">
        <w:rPr>
          <w:kern w:val="28"/>
          <w:sz w:val="28"/>
          <w:lang w:val="en-US"/>
        </w:rPr>
        <w:t>m</w:t>
      </w:r>
      <w:r w:rsidRPr="00917EA0">
        <w:rPr>
          <w:kern w:val="28"/>
          <w:sz w:val="28"/>
        </w:rPr>
        <w:t>-1)/</w:t>
      </w:r>
      <w:r w:rsidRPr="00917EA0">
        <w:rPr>
          <w:kern w:val="28"/>
          <w:sz w:val="28"/>
          <w:lang w:val="en-US"/>
        </w:rPr>
        <w:t>Q</w:t>
      </w:r>
      <w:r w:rsidRPr="00917EA0">
        <w:rPr>
          <w:kern w:val="28"/>
          <w:sz w:val="28"/>
          <w:lang w:val="en-US"/>
        </w:rPr>
        <w:t>U</w:t>
      </w:r>
      <w:r w:rsidR="0041292B">
        <w:rPr>
          <w:kern w:val="28"/>
          <w:sz w:val="28"/>
        </w:rPr>
        <w:t>,</w:t>
      </w:r>
      <w:r w:rsidRPr="00917EA0">
        <w:rPr>
          <w:kern w:val="28"/>
          <w:sz w:val="28"/>
        </w:rPr>
        <w:t xml:space="preserve"> [ч],</w:t>
      </w:r>
    </w:p>
    <w:p w:rsidR="00917EA0" w:rsidRPr="00917EA0" w:rsidRDefault="00917EA0" w:rsidP="00917EA0">
      <w:pPr>
        <w:widowControl/>
        <w:spacing w:line="360" w:lineRule="auto"/>
        <w:ind w:firstLine="709"/>
        <w:rPr>
          <w:kern w:val="28"/>
          <w:sz w:val="28"/>
        </w:rPr>
      </w:pPr>
      <w:r w:rsidRPr="00917EA0">
        <w:rPr>
          <w:kern w:val="28"/>
          <w:sz w:val="28"/>
        </w:rPr>
        <w:t>Для ФСД:</w:t>
      </w:r>
    </w:p>
    <w:p w:rsidR="00917EA0" w:rsidRDefault="00917EA0" w:rsidP="00917EA0">
      <w:pPr>
        <w:widowControl/>
        <w:spacing w:line="360" w:lineRule="auto"/>
        <w:ind w:firstLine="709"/>
        <w:rPr>
          <w:kern w:val="28"/>
          <w:sz w:val="28"/>
        </w:rPr>
      </w:pPr>
      <w:r w:rsidRPr="00917EA0">
        <w:rPr>
          <w:kern w:val="28"/>
          <w:sz w:val="28"/>
        </w:rPr>
        <w:t>Т</w:t>
      </w:r>
      <w:r w:rsidRPr="00917EA0">
        <w:rPr>
          <w:kern w:val="28"/>
          <w:sz w:val="28"/>
          <w:vertAlign w:val="subscript"/>
        </w:rPr>
        <w:t>и</w:t>
      </w:r>
      <w:r w:rsidRPr="00917EA0">
        <w:rPr>
          <w:kern w:val="28"/>
          <w:sz w:val="28"/>
        </w:rPr>
        <w:t>=10</w:t>
      </w:r>
      <w:r w:rsidRPr="00917EA0">
        <w:rPr>
          <w:kern w:val="28"/>
          <w:sz w:val="28"/>
          <w:vertAlign w:val="superscript"/>
        </w:rPr>
        <w:t>4.</w:t>
      </w:r>
      <w:r>
        <w:rPr>
          <w:kern w:val="28"/>
          <w:sz w:val="28"/>
          <w:vertAlign w:val="superscript"/>
        </w:rPr>
        <w:t xml:space="preserve"> </w:t>
      </w:r>
      <w:r w:rsidRPr="00917EA0">
        <w:rPr>
          <w:kern w:val="28"/>
          <w:sz w:val="28"/>
          <w:lang w:val="en-US"/>
        </w:rPr>
        <w:t>f</w:t>
      </w:r>
      <w:r w:rsidRPr="00917EA0">
        <w:rPr>
          <w:kern w:val="28"/>
          <w:sz w:val="28"/>
          <w:vertAlign w:val="subscript"/>
          <w:lang w:val="en-US"/>
        </w:rPr>
        <w:t>cm</w:t>
      </w:r>
      <w:r w:rsidRPr="00917EA0">
        <w:rPr>
          <w:kern w:val="28"/>
          <w:sz w:val="28"/>
          <w:vertAlign w:val="superscript"/>
        </w:rPr>
        <w:t>.</w:t>
      </w:r>
      <w:r w:rsidRPr="00917EA0">
        <w:rPr>
          <w:kern w:val="28"/>
          <w:sz w:val="28"/>
        </w:rPr>
        <w:t>(</w:t>
      </w:r>
      <w:r w:rsidRPr="00917EA0">
        <w:rPr>
          <w:kern w:val="28"/>
          <w:sz w:val="28"/>
          <w:lang w:val="en-US"/>
        </w:rPr>
        <w:t>m</w:t>
      </w:r>
      <w:r w:rsidRPr="00917EA0">
        <w:rPr>
          <w:kern w:val="28"/>
          <w:sz w:val="28"/>
        </w:rPr>
        <w:t>-1)/</w:t>
      </w:r>
      <w:r w:rsidRPr="00917EA0">
        <w:rPr>
          <w:kern w:val="28"/>
          <w:sz w:val="28"/>
          <w:lang w:val="en-US"/>
        </w:rPr>
        <w:t>Q</w:t>
      </w:r>
      <w:r w:rsidRPr="00917EA0">
        <w:rPr>
          <w:kern w:val="28"/>
          <w:sz w:val="28"/>
          <w:lang w:val="en-US"/>
        </w:rPr>
        <w:t></w:t>
      </w:r>
      <w:r w:rsidRPr="00917EA0">
        <w:rPr>
          <w:kern w:val="28"/>
          <w:sz w:val="28"/>
          <w:lang w:val="en-US"/>
        </w:rPr>
        <w:t></w:t>
      </w:r>
      <w:r w:rsidRPr="00917EA0">
        <w:rPr>
          <w:kern w:val="28"/>
          <w:sz w:val="28"/>
        </w:rPr>
        <w:t xml:space="preserve"> [ч],</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 Т</w:t>
      </w:r>
      <w:r w:rsidRPr="00917EA0">
        <w:rPr>
          <w:kern w:val="28"/>
          <w:sz w:val="28"/>
          <w:vertAlign w:val="subscript"/>
          <w:lang w:val="en-US"/>
        </w:rPr>
        <w:t>u</w:t>
      </w:r>
      <w:r w:rsidRPr="00917EA0">
        <w:rPr>
          <w:kern w:val="28"/>
          <w:sz w:val="28"/>
        </w:rPr>
        <w:t xml:space="preserve"> – полезная продолжительность фильтроцикла, ч;</w:t>
      </w:r>
    </w:p>
    <w:p w:rsidR="00917EA0" w:rsidRPr="00917EA0" w:rsidRDefault="00917EA0" w:rsidP="00917EA0">
      <w:pPr>
        <w:widowControl/>
        <w:spacing w:line="360" w:lineRule="auto"/>
        <w:ind w:firstLine="709"/>
        <w:rPr>
          <w:kern w:val="28"/>
          <w:sz w:val="28"/>
        </w:rPr>
      </w:pPr>
      <w:r w:rsidRPr="00917EA0">
        <w:rPr>
          <w:kern w:val="28"/>
          <w:sz w:val="28"/>
          <w:lang w:val="en-US"/>
        </w:rPr>
        <w:t>U</w:t>
      </w:r>
      <w:r w:rsidRPr="00917EA0">
        <w:rPr>
          <w:kern w:val="28"/>
          <w:sz w:val="28"/>
        </w:rPr>
        <w:t>- суммарное содержание катионов или анионов в воде, поступающей на фильтр, мг-экв/кг;</w:t>
      </w:r>
    </w:p>
    <w:p w:rsidR="00917EA0" w:rsidRPr="00917EA0" w:rsidRDefault="00917EA0" w:rsidP="00917EA0">
      <w:pPr>
        <w:widowControl/>
        <w:spacing w:line="360" w:lineRule="auto"/>
        <w:ind w:firstLine="709"/>
        <w:rPr>
          <w:kern w:val="28"/>
          <w:sz w:val="28"/>
        </w:rPr>
      </w:pPr>
      <w:r w:rsidRPr="00917EA0">
        <w:rPr>
          <w:kern w:val="28"/>
          <w:sz w:val="28"/>
          <w:lang w:val="en-US"/>
        </w:rPr>
        <w:t>Q</w:t>
      </w:r>
      <w:r w:rsidRPr="00917EA0">
        <w:rPr>
          <w:kern w:val="28"/>
          <w:sz w:val="28"/>
        </w:rPr>
        <w:t xml:space="preserve"> – производительность фильтров, м/ч;</w:t>
      </w:r>
    </w:p>
    <w:p w:rsidR="00917EA0" w:rsidRPr="00917EA0" w:rsidRDefault="00917EA0" w:rsidP="00917EA0">
      <w:pPr>
        <w:widowControl/>
        <w:spacing w:line="360" w:lineRule="auto"/>
        <w:ind w:firstLine="709"/>
        <w:rPr>
          <w:kern w:val="28"/>
          <w:sz w:val="28"/>
        </w:rPr>
      </w:pPr>
      <w:r w:rsidRPr="00917EA0">
        <w:rPr>
          <w:kern w:val="28"/>
          <w:sz w:val="28"/>
          <w:lang w:val="en-US"/>
        </w:rPr>
        <w:t>h</w:t>
      </w:r>
      <w:r>
        <w:rPr>
          <w:kern w:val="28"/>
          <w:sz w:val="28"/>
        </w:rPr>
        <w:t xml:space="preserve"> </w:t>
      </w:r>
      <w:r w:rsidRPr="00917EA0">
        <w:rPr>
          <w:kern w:val="28"/>
          <w:sz w:val="28"/>
        </w:rPr>
        <w:t>- высота слоя ионита, м;</w:t>
      </w:r>
    </w:p>
    <w:p w:rsidR="00917EA0" w:rsidRPr="00917EA0" w:rsidRDefault="00917EA0" w:rsidP="00917EA0">
      <w:pPr>
        <w:widowControl/>
        <w:spacing w:line="360" w:lineRule="auto"/>
        <w:ind w:firstLine="709"/>
        <w:rPr>
          <w:kern w:val="28"/>
          <w:sz w:val="28"/>
        </w:rPr>
      </w:pPr>
      <w:r w:rsidRPr="00917EA0">
        <w:rPr>
          <w:kern w:val="28"/>
          <w:sz w:val="28"/>
          <w:lang w:val="en-US"/>
        </w:rPr>
        <w:t>f</w:t>
      </w:r>
      <w:r w:rsidRPr="00917EA0">
        <w:rPr>
          <w:kern w:val="28"/>
          <w:sz w:val="28"/>
          <w:vertAlign w:val="subscript"/>
          <w:lang w:val="en-US"/>
        </w:rPr>
        <w:t>cm</w:t>
      </w:r>
      <w:r w:rsidRPr="00917EA0">
        <w:rPr>
          <w:kern w:val="28"/>
          <w:sz w:val="28"/>
        </w:rPr>
        <w:t xml:space="preserve"> – сечение фильтра, м</w:t>
      </w:r>
      <w:r w:rsidRPr="00917EA0">
        <w:rPr>
          <w:kern w:val="28"/>
          <w:sz w:val="28"/>
          <w:vertAlign w:val="superscript"/>
        </w:rPr>
        <w:t>2</w:t>
      </w:r>
      <w:r w:rsidRPr="00917EA0">
        <w:rPr>
          <w:kern w:val="28"/>
          <w:sz w:val="28"/>
        </w:rPr>
        <w:t>(стандартного);</w:t>
      </w:r>
    </w:p>
    <w:p w:rsidR="00917EA0" w:rsidRPr="00917EA0" w:rsidRDefault="00917EA0" w:rsidP="00917EA0">
      <w:pPr>
        <w:widowControl/>
        <w:spacing w:line="360" w:lineRule="auto"/>
        <w:ind w:firstLine="709"/>
        <w:rPr>
          <w:kern w:val="28"/>
          <w:sz w:val="28"/>
        </w:rPr>
      </w:pPr>
      <w:r w:rsidRPr="00917EA0">
        <w:rPr>
          <w:kern w:val="28"/>
          <w:sz w:val="28"/>
          <w:lang w:val="en-US"/>
        </w:rPr>
        <w:t>m</w:t>
      </w:r>
      <w:r w:rsidRPr="00917EA0">
        <w:rPr>
          <w:kern w:val="28"/>
          <w:sz w:val="28"/>
        </w:rPr>
        <w:t xml:space="preserve"> – число фильтров;</w:t>
      </w:r>
    </w:p>
    <w:p w:rsidR="00917EA0" w:rsidRPr="00917EA0" w:rsidRDefault="00917EA0" w:rsidP="00917EA0">
      <w:pPr>
        <w:widowControl/>
        <w:spacing w:line="360" w:lineRule="auto"/>
        <w:ind w:firstLine="709"/>
        <w:rPr>
          <w:kern w:val="28"/>
          <w:sz w:val="28"/>
        </w:rPr>
      </w:pPr>
      <w:r w:rsidRPr="00917EA0">
        <w:rPr>
          <w:kern w:val="28"/>
          <w:sz w:val="28"/>
        </w:rPr>
        <w:t>е</w:t>
      </w:r>
      <w:r w:rsidRPr="00917EA0">
        <w:rPr>
          <w:kern w:val="28"/>
          <w:sz w:val="28"/>
          <w:vertAlign w:val="subscript"/>
        </w:rPr>
        <w:t>р</w:t>
      </w:r>
      <w:r w:rsidRPr="00917EA0">
        <w:rPr>
          <w:kern w:val="28"/>
          <w:sz w:val="28"/>
        </w:rPr>
        <w:t xml:space="preserve"> – рабочая обменная ёмкость ионита, г-экв/м</w:t>
      </w:r>
      <w:r w:rsidRPr="00917EA0">
        <w:rPr>
          <w:kern w:val="28"/>
          <w:sz w:val="28"/>
          <w:vertAlign w:val="superscript"/>
        </w:rPr>
        <w:t>3</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Количество регенераций в сутки:</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n</w:t>
      </w:r>
      <w:r w:rsidRPr="00917EA0">
        <w:rPr>
          <w:kern w:val="28"/>
          <w:sz w:val="28"/>
        </w:rPr>
        <w:t>=24/(</w:t>
      </w:r>
      <w:r w:rsidRPr="00917EA0">
        <w:rPr>
          <w:kern w:val="28"/>
          <w:sz w:val="28"/>
          <w:lang w:val="en-US"/>
        </w:rPr>
        <w:t>T</w:t>
      </w:r>
      <w:r w:rsidRPr="00917EA0">
        <w:rPr>
          <w:kern w:val="28"/>
          <w:sz w:val="28"/>
        </w:rPr>
        <w:t>+</w:t>
      </w:r>
      <w:r w:rsidRPr="00917EA0">
        <w:rPr>
          <w:kern w:val="28"/>
          <w:sz w:val="28"/>
          <w:lang w:val="en-US"/>
        </w:rPr>
        <w:t>t</w:t>
      </w:r>
      <w:r w:rsidRPr="00917EA0">
        <w:rPr>
          <w:kern w:val="28"/>
          <w:sz w:val="28"/>
        </w:rPr>
        <w:t>)</w:t>
      </w:r>
    </w:p>
    <w:p w:rsidR="00403C17" w:rsidRPr="00917EA0" w:rsidRDefault="00403C17" w:rsidP="00917EA0">
      <w:pPr>
        <w:widowControl/>
        <w:spacing w:line="360" w:lineRule="auto"/>
        <w:ind w:firstLine="709"/>
        <w:rPr>
          <w:kern w:val="28"/>
          <w:sz w:val="28"/>
        </w:rPr>
      </w:pPr>
    </w:p>
    <w:p w:rsidR="00917EA0" w:rsidRPr="00917EA0" w:rsidRDefault="00403C17" w:rsidP="00917EA0">
      <w:pPr>
        <w:widowControl/>
        <w:spacing w:line="360" w:lineRule="auto"/>
        <w:ind w:firstLine="709"/>
        <w:rPr>
          <w:kern w:val="28"/>
          <w:sz w:val="28"/>
        </w:rPr>
      </w:pPr>
      <w:r>
        <w:rPr>
          <w:kern w:val="28"/>
          <w:sz w:val="28"/>
        </w:rPr>
        <w:br w:type="page"/>
      </w:r>
      <w:r w:rsidR="00917EA0" w:rsidRPr="00917EA0">
        <w:rPr>
          <w:kern w:val="28"/>
          <w:sz w:val="28"/>
        </w:rPr>
        <w:t xml:space="preserve">где </w:t>
      </w:r>
      <w:r w:rsidR="00917EA0" w:rsidRPr="00917EA0">
        <w:rPr>
          <w:kern w:val="28"/>
          <w:sz w:val="28"/>
          <w:lang w:val="en-US"/>
        </w:rPr>
        <w:t>t</w:t>
      </w:r>
      <w:r w:rsidR="00917EA0" w:rsidRPr="00917EA0">
        <w:rPr>
          <w:kern w:val="28"/>
          <w:sz w:val="28"/>
        </w:rPr>
        <w:t xml:space="preserve"> – продолжительность операций, связанных с регенерацией фильтров, </w:t>
      </w:r>
      <w:r w:rsidR="00917EA0" w:rsidRPr="00917EA0">
        <w:rPr>
          <w:kern w:val="28"/>
          <w:sz w:val="28"/>
          <w:lang w:val="en-US"/>
        </w:rPr>
        <w:t>t</w:t>
      </w:r>
      <w:r w:rsidR="00917EA0" w:rsidRPr="00917EA0">
        <w:rPr>
          <w:kern w:val="28"/>
          <w:sz w:val="28"/>
        </w:rPr>
        <w:t xml:space="preserve">=1,5-2ч, принимаем </w:t>
      </w:r>
      <w:r w:rsidR="00917EA0" w:rsidRPr="00917EA0">
        <w:rPr>
          <w:kern w:val="28"/>
          <w:sz w:val="28"/>
          <w:lang w:val="en-US"/>
        </w:rPr>
        <w:t>t</w:t>
      </w:r>
      <w:r w:rsidR="00917EA0" w:rsidRPr="00917EA0">
        <w:rPr>
          <w:kern w:val="28"/>
          <w:sz w:val="28"/>
        </w:rPr>
        <w:t xml:space="preserve">=1,7ч, и </w:t>
      </w:r>
      <w:r w:rsidR="00917EA0" w:rsidRPr="00917EA0">
        <w:rPr>
          <w:kern w:val="28"/>
          <w:sz w:val="28"/>
          <w:lang w:val="en-US"/>
        </w:rPr>
        <w:t>t</w:t>
      </w:r>
      <w:r w:rsidR="00917EA0" w:rsidRPr="00917EA0">
        <w:rPr>
          <w:kern w:val="28"/>
          <w:sz w:val="28"/>
        </w:rPr>
        <w:t xml:space="preserve">=3-4ч для ФСД, принимаем </w:t>
      </w:r>
      <w:r w:rsidR="00917EA0" w:rsidRPr="00917EA0">
        <w:rPr>
          <w:kern w:val="28"/>
          <w:sz w:val="28"/>
          <w:lang w:val="en-US"/>
        </w:rPr>
        <w:t>t</w:t>
      </w:r>
      <w:r w:rsidR="00917EA0" w:rsidRPr="00917EA0">
        <w:rPr>
          <w:kern w:val="28"/>
          <w:sz w:val="28"/>
        </w:rPr>
        <w:t>=3,5ч.</w:t>
      </w:r>
    </w:p>
    <w:p w:rsidR="00917EA0" w:rsidRDefault="00917EA0" w:rsidP="00917EA0">
      <w:pPr>
        <w:widowControl/>
        <w:spacing w:line="360" w:lineRule="auto"/>
        <w:ind w:firstLine="709"/>
        <w:rPr>
          <w:kern w:val="28"/>
          <w:sz w:val="28"/>
        </w:rPr>
      </w:pPr>
      <w:r w:rsidRPr="00917EA0">
        <w:rPr>
          <w:kern w:val="28"/>
          <w:sz w:val="28"/>
        </w:rPr>
        <w:t>Объем ионитных материалов, загруженных в фильтры во влажном состоянии:</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U</w:t>
      </w:r>
      <w:r w:rsidRPr="00917EA0">
        <w:rPr>
          <w:kern w:val="28"/>
          <w:sz w:val="28"/>
          <w:vertAlign w:val="subscript"/>
        </w:rPr>
        <w:t>вл</w:t>
      </w:r>
      <w:r w:rsidRPr="00917EA0">
        <w:rPr>
          <w:kern w:val="28"/>
          <w:sz w:val="28"/>
        </w:rPr>
        <w:t>=</w:t>
      </w:r>
      <w:r w:rsidRPr="00917EA0">
        <w:rPr>
          <w:kern w:val="28"/>
          <w:sz w:val="28"/>
          <w:lang w:val="en-US"/>
        </w:rPr>
        <w:t>f</w:t>
      </w:r>
      <w:r w:rsidRPr="00917EA0">
        <w:rPr>
          <w:kern w:val="28"/>
          <w:sz w:val="28"/>
          <w:vertAlign w:val="subscript"/>
        </w:rPr>
        <w:t>ст</w:t>
      </w:r>
      <w:r w:rsidR="0041292B">
        <w:rPr>
          <w:kern w:val="28"/>
          <w:sz w:val="28"/>
          <w:vertAlign w:val="superscript"/>
        </w:rPr>
        <w:t>.</w:t>
      </w:r>
      <w:r w:rsidRPr="00917EA0">
        <w:rPr>
          <w:kern w:val="28"/>
          <w:sz w:val="28"/>
          <w:lang w:val="en-US"/>
        </w:rPr>
        <w:t>h</w:t>
      </w:r>
      <w:r w:rsidR="0041292B">
        <w:rPr>
          <w:kern w:val="28"/>
          <w:sz w:val="28"/>
        </w:rPr>
        <w:t>,</w:t>
      </w:r>
      <w:r w:rsidRPr="00917EA0">
        <w:rPr>
          <w:kern w:val="28"/>
          <w:sz w:val="28"/>
        </w:rPr>
        <w:t xml:space="preserve"> [м</w:t>
      </w:r>
      <w:r w:rsidRPr="00917EA0">
        <w:rPr>
          <w:kern w:val="28"/>
          <w:sz w:val="28"/>
          <w:vertAlign w:val="superscript"/>
        </w:rPr>
        <w:t>3</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lang w:val="en-US"/>
        </w:rPr>
        <w:t></w:t>
      </w:r>
      <w:r w:rsidRPr="00917EA0">
        <w:rPr>
          <w:kern w:val="28"/>
          <w:sz w:val="28"/>
        </w:rPr>
        <w:t xml:space="preserve"> </w:t>
      </w:r>
      <w:r w:rsidRPr="00917EA0">
        <w:rPr>
          <w:kern w:val="28"/>
          <w:sz w:val="28"/>
          <w:lang w:val="en-US"/>
        </w:rPr>
        <w:t>U</w:t>
      </w:r>
      <w:r w:rsidRPr="00917EA0">
        <w:rPr>
          <w:kern w:val="28"/>
          <w:sz w:val="28"/>
          <w:vertAlign w:val="subscript"/>
        </w:rPr>
        <w:t>вл</w:t>
      </w:r>
      <w:r w:rsidRPr="00917EA0">
        <w:rPr>
          <w:kern w:val="28"/>
          <w:sz w:val="28"/>
        </w:rPr>
        <w:t>=</w:t>
      </w:r>
      <w:r w:rsidRPr="00917EA0">
        <w:rPr>
          <w:kern w:val="28"/>
          <w:sz w:val="28"/>
          <w:lang w:val="en-US"/>
        </w:rPr>
        <w:t>f</w:t>
      </w:r>
      <w:r w:rsidRPr="00917EA0">
        <w:rPr>
          <w:kern w:val="28"/>
          <w:sz w:val="28"/>
          <w:vertAlign w:val="subscript"/>
        </w:rPr>
        <w:t>ст</w:t>
      </w:r>
      <w:r w:rsidR="0041292B">
        <w:rPr>
          <w:kern w:val="28"/>
          <w:sz w:val="28"/>
          <w:vertAlign w:val="superscript"/>
        </w:rPr>
        <w:t>.</w:t>
      </w:r>
      <w:r w:rsidRPr="00917EA0">
        <w:rPr>
          <w:kern w:val="28"/>
          <w:sz w:val="28"/>
          <w:lang w:val="en-US"/>
        </w:rPr>
        <w:t>h</w:t>
      </w:r>
      <w:r w:rsidRPr="00917EA0">
        <w:rPr>
          <w:kern w:val="28"/>
          <w:sz w:val="28"/>
          <w:vertAlign w:val="superscript"/>
        </w:rPr>
        <w:t>.</w:t>
      </w:r>
      <w:r w:rsidRPr="00917EA0">
        <w:rPr>
          <w:kern w:val="28"/>
          <w:sz w:val="28"/>
          <w:lang w:val="en-US"/>
        </w:rPr>
        <w:t>m</w:t>
      </w:r>
      <w:r w:rsidR="0041292B">
        <w:rPr>
          <w:kern w:val="28"/>
          <w:sz w:val="28"/>
        </w:rPr>
        <w:t>,</w:t>
      </w:r>
      <w:r w:rsidRPr="00917EA0">
        <w:rPr>
          <w:kern w:val="28"/>
          <w:sz w:val="28"/>
        </w:rPr>
        <w:t xml:space="preserve"> [м</w:t>
      </w:r>
      <w:r w:rsidRPr="00917EA0">
        <w:rPr>
          <w:kern w:val="28"/>
          <w:sz w:val="28"/>
          <w:vertAlign w:val="superscript"/>
        </w:rPr>
        <w:t>3</w:t>
      </w:r>
      <w:r w:rsidRPr="00917EA0">
        <w:rPr>
          <w:kern w:val="28"/>
          <w:sz w:val="28"/>
        </w:rPr>
        <w:t>].</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Расход воды на собственные нужды рассчитываемой группы фильтров:</w:t>
      </w:r>
    </w:p>
    <w:p w:rsidR="00403C17" w:rsidRPr="00917EA0" w:rsidRDefault="00403C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g</w:t>
      </w:r>
      <w:r w:rsidRPr="00917EA0">
        <w:rPr>
          <w:kern w:val="28"/>
          <w:sz w:val="28"/>
          <w:vertAlign w:val="subscript"/>
          <w:lang w:val="en-US"/>
        </w:rPr>
        <w:t>c</w:t>
      </w:r>
      <w:r w:rsidRPr="00917EA0">
        <w:rPr>
          <w:kern w:val="28"/>
          <w:sz w:val="28"/>
          <w:vertAlign w:val="subscript"/>
        </w:rPr>
        <w:t>н=</w:t>
      </w:r>
      <w:r w:rsidRPr="00917EA0">
        <w:rPr>
          <w:kern w:val="28"/>
          <w:sz w:val="28"/>
          <w:lang w:val="en-US"/>
        </w:rPr>
        <w:t></w:t>
      </w:r>
      <w:r w:rsidRPr="00917EA0">
        <w:rPr>
          <w:kern w:val="28"/>
          <w:sz w:val="28"/>
          <w:lang w:val="en-US"/>
        </w:rPr>
        <w:t></w:t>
      </w:r>
      <w:r w:rsidRPr="00917EA0">
        <w:rPr>
          <w:kern w:val="28"/>
          <w:sz w:val="28"/>
        </w:rPr>
        <w:t xml:space="preserve"> </w:t>
      </w:r>
      <w:r w:rsidRPr="00917EA0">
        <w:rPr>
          <w:kern w:val="28"/>
          <w:sz w:val="28"/>
          <w:lang w:val="en-US"/>
        </w:rPr>
        <w:t>U</w:t>
      </w:r>
      <w:r w:rsidRPr="00917EA0">
        <w:rPr>
          <w:kern w:val="28"/>
          <w:sz w:val="28"/>
          <w:vertAlign w:val="subscript"/>
        </w:rPr>
        <w:t>вл</w:t>
      </w:r>
      <w:r w:rsidRPr="00917EA0">
        <w:rPr>
          <w:kern w:val="28"/>
          <w:sz w:val="28"/>
          <w:vertAlign w:val="superscript"/>
        </w:rPr>
        <w:t>.</w:t>
      </w:r>
      <w:r w:rsidRPr="00917EA0">
        <w:rPr>
          <w:kern w:val="28"/>
          <w:sz w:val="28"/>
          <w:lang w:val="en-US"/>
        </w:rPr>
        <w:t>P</w:t>
      </w:r>
      <w:r w:rsidRPr="00917EA0">
        <w:rPr>
          <w:kern w:val="28"/>
          <w:sz w:val="28"/>
          <w:vertAlign w:val="subscript"/>
          <w:lang w:val="en-US"/>
        </w:rPr>
        <w:t>u</w:t>
      </w:r>
      <w:r w:rsidRPr="00917EA0">
        <w:rPr>
          <w:kern w:val="28"/>
          <w:sz w:val="28"/>
          <w:vertAlign w:val="superscript"/>
        </w:rPr>
        <w:t>.</w:t>
      </w:r>
      <w:r w:rsidRPr="00917EA0">
        <w:rPr>
          <w:kern w:val="28"/>
          <w:sz w:val="28"/>
          <w:lang w:val="en-US"/>
        </w:rPr>
        <w:t>n</w:t>
      </w:r>
      <w:r w:rsidRPr="00917EA0">
        <w:rPr>
          <w:kern w:val="28"/>
          <w:sz w:val="28"/>
        </w:rPr>
        <w:t>/24</w:t>
      </w:r>
      <w:r w:rsidR="0041292B">
        <w:rPr>
          <w:kern w:val="28"/>
          <w:sz w:val="28"/>
        </w:rPr>
        <w:t>,</w:t>
      </w:r>
      <w:r w:rsidRPr="00917EA0">
        <w:rPr>
          <w:kern w:val="28"/>
          <w:sz w:val="28"/>
        </w:rPr>
        <w:t xml:space="preserve"> м</w:t>
      </w:r>
      <w:r w:rsidRPr="00917EA0">
        <w:rPr>
          <w:kern w:val="28"/>
          <w:sz w:val="28"/>
          <w:vertAlign w:val="superscript"/>
        </w:rPr>
        <w:t>3</w:t>
      </w:r>
      <w:r w:rsidRPr="00917EA0">
        <w:rPr>
          <w:kern w:val="28"/>
          <w:sz w:val="28"/>
        </w:rPr>
        <w:t>/ч,</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P</w:t>
      </w:r>
      <w:r w:rsidRPr="00917EA0">
        <w:rPr>
          <w:kern w:val="28"/>
          <w:sz w:val="28"/>
          <w:vertAlign w:val="subscript"/>
          <w:lang w:val="en-US"/>
        </w:rPr>
        <w:t>u</w:t>
      </w:r>
      <w:r w:rsidRPr="00917EA0">
        <w:rPr>
          <w:kern w:val="28"/>
          <w:sz w:val="28"/>
        </w:rPr>
        <w:t xml:space="preserve"> – удельный расход на собственные нужды фильтров, м</w:t>
      </w:r>
      <w:r w:rsidRPr="00917EA0">
        <w:rPr>
          <w:kern w:val="28"/>
          <w:sz w:val="28"/>
          <w:vertAlign w:val="superscript"/>
        </w:rPr>
        <w:t>3</w:t>
      </w:r>
      <w:r w:rsidRPr="00917EA0">
        <w:rPr>
          <w:kern w:val="28"/>
          <w:sz w:val="28"/>
        </w:rPr>
        <w:t>/м</w:t>
      </w:r>
      <w:r w:rsidRPr="00917EA0">
        <w:rPr>
          <w:kern w:val="28"/>
          <w:sz w:val="28"/>
          <w:vertAlign w:val="superscript"/>
        </w:rPr>
        <w:t>3</w:t>
      </w:r>
      <w:r w:rsidRPr="00917EA0">
        <w:rPr>
          <w:kern w:val="28"/>
          <w:sz w:val="28"/>
        </w:rPr>
        <w:t xml:space="preserve"> ионита</w:t>
      </w:r>
    </w:p>
    <w:p w:rsidR="00917EA0" w:rsidRDefault="00917EA0" w:rsidP="00917EA0">
      <w:pPr>
        <w:widowControl/>
        <w:spacing w:line="360" w:lineRule="auto"/>
        <w:ind w:firstLine="709"/>
        <w:rPr>
          <w:kern w:val="28"/>
          <w:sz w:val="28"/>
        </w:rPr>
      </w:pPr>
      <w:r w:rsidRPr="00917EA0">
        <w:rPr>
          <w:kern w:val="28"/>
          <w:sz w:val="28"/>
        </w:rPr>
        <w:t>Расход химических реагентов (Н</w:t>
      </w:r>
      <w:r w:rsidRPr="00917EA0">
        <w:rPr>
          <w:kern w:val="28"/>
          <w:sz w:val="28"/>
          <w:vertAlign w:val="subscript"/>
        </w:rPr>
        <w:t>2</w:t>
      </w:r>
      <w:r w:rsidRPr="00917EA0">
        <w:rPr>
          <w:kern w:val="28"/>
          <w:sz w:val="28"/>
          <w:lang w:val="en-US"/>
        </w:rPr>
        <w:t>SO</w:t>
      </w:r>
      <w:r w:rsidRPr="00917EA0">
        <w:rPr>
          <w:kern w:val="28"/>
          <w:sz w:val="28"/>
          <w:vertAlign w:val="subscript"/>
        </w:rPr>
        <w:t>4</w:t>
      </w:r>
      <w:r w:rsidRPr="00917EA0">
        <w:rPr>
          <w:kern w:val="28"/>
          <w:sz w:val="28"/>
        </w:rPr>
        <w:t xml:space="preserve">, </w:t>
      </w:r>
      <w:r w:rsidRPr="00917EA0">
        <w:rPr>
          <w:kern w:val="28"/>
          <w:sz w:val="28"/>
          <w:lang w:val="en-US"/>
        </w:rPr>
        <w:t>NaOH</w:t>
      </w:r>
      <w:r w:rsidRPr="00917EA0">
        <w:rPr>
          <w:kern w:val="28"/>
          <w:sz w:val="28"/>
        </w:rPr>
        <w:t xml:space="preserve">, </w:t>
      </w:r>
      <w:r w:rsidRPr="00917EA0">
        <w:rPr>
          <w:kern w:val="28"/>
          <w:sz w:val="28"/>
          <w:lang w:val="en-US"/>
        </w:rPr>
        <w:t>NaCl</w:t>
      </w:r>
      <w:r w:rsidRPr="00917EA0">
        <w:rPr>
          <w:kern w:val="28"/>
          <w:sz w:val="28"/>
        </w:rPr>
        <w:t>) на регенерацию одного фильтра:</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G</w:t>
      </w:r>
      <w:r w:rsidRPr="00917EA0">
        <w:rPr>
          <w:kern w:val="28"/>
          <w:sz w:val="28"/>
          <w:vertAlign w:val="subscript"/>
          <w:lang w:val="en-US"/>
        </w:rPr>
        <w:t>p</w:t>
      </w:r>
      <w:r w:rsidRPr="00917EA0">
        <w:rPr>
          <w:kern w:val="28"/>
          <w:sz w:val="28"/>
          <w:vertAlign w:val="superscript"/>
        </w:rPr>
        <w:t>100</w:t>
      </w:r>
      <w:r w:rsidRPr="00917EA0">
        <w:rPr>
          <w:kern w:val="28"/>
          <w:sz w:val="28"/>
        </w:rPr>
        <w:t>=</w:t>
      </w:r>
      <w:r w:rsidRPr="00917EA0">
        <w:rPr>
          <w:kern w:val="28"/>
          <w:sz w:val="28"/>
          <w:lang w:val="en-US"/>
        </w:rPr>
        <w:t>b</w:t>
      </w:r>
      <w:r w:rsidRPr="00917EA0">
        <w:rPr>
          <w:kern w:val="28"/>
          <w:sz w:val="28"/>
          <w:vertAlign w:val="superscript"/>
        </w:rPr>
        <w:t>.</w:t>
      </w:r>
      <w:r w:rsidRPr="00917EA0">
        <w:rPr>
          <w:kern w:val="28"/>
          <w:sz w:val="28"/>
          <w:lang w:val="en-US"/>
        </w:rPr>
        <w:t>V</w:t>
      </w:r>
      <w:r w:rsidRPr="00917EA0">
        <w:rPr>
          <w:kern w:val="28"/>
          <w:sz w:val="28"/>
          <w:vertAlign w:val="subscript"/>
        </w:rPr>
        <w:t>вл</w:t>
      </w:r>
      <w:r w:rsidR="0041292B">
        <w:rPr>
          <w:kern w:val="28"/>
          <w:sz w:val="28"/>
          <w:vertAlign w:val="subscript"/>
        </w:rPr>
        <w:t>,</w:t>
      </w:r>
      <w:r w:rsidRPr="00917EA0">
        <w:rPr>
          <w:kern w:val="28"/>
          <w:sz w:val="28"/>
        </w:rPr>
        <w:t xml:space="preserve"> [кг],</w:t>
      </w:r>
    </w:p>
    <w:p w:rsidR="00917EA0" w:rsidRDefault="00917EA0" w:rsidP="00917EA0">
      <w:pPr>
        <w:widowControl/>
        <w:spacing w:line="360" w:lineRule="auto"/>
        <w:ind w:firstLine="709"/>
        <w:rPr>
          <w:kern w:val="28"/>
          <w:sz w:val="28"/>
        </w:rPr>
      </w:pPr>
      <w:r w:rsidRPr="00917EA0">
        <w:rPr>
          <w:kern w:val="28"/>
          <w:sz w:val="28"/>
          <w:lang w:val="en-US"/>
        </w:rPr>
        <w:t>G</w:t>
      </w:r>
      <w:r w:rsidRPr="00917EA0">
        <w:rPr>
          <w:kern w:val="28"/>
          <w:sz w:val="28"/>
          <w:vertAlign w:val="subscript"/>
          <w:lang w:val="en-US"/>
        </w:rPr>
        <w:t>p</w:t>
      </w:r>
      <w:r w:rsidRPr="00917EA0">
        <w:rPr>
          <w:kern w:val="28"/>
          <w:sz w:val="28"/>
          <w:vertAlign w:val="superscript"/>
        </w:rPr>
        <w:t>техн</w:t>
      </w:r>
      <w:r w:rsidRPr="00917EA0">
        <w:rPr>
          <w:kern w:val="28"/>
          <w:sz w:val="28"/>
        </w:rPr>
        <w:t xml:space="preserve">= </w:t>
      </w:r>
      <w:r w:rsidRPr="00917EA0">
        <w:rPr>
          <w:kern w:val="28"/>
          <w:sz w:val="28"/>
          <w:lang w:val="en-US"/>
        </w:rPr>
        <w:t>G</w:t>
      </w:r>
      <w:r w:rsidRPr="00917EA0">
        <w:rPr>
          <w:kern w:val="28"/>
          <w:sz w:val="28"/>
          <w:vertAlign w:val="subscript"/>
          <w:lang w:val="en-US"/>
        </w:rPr>
        <w:t>p</w:t>
      </w:r>
      <w:r w:rsidRPr="00917EA0">
        <w:rPr>
          <w:kern w:val="28"/>
          <w:sz w:val="28"/>
          <w:vertAlign w:val="superscript"/>
        </w:rPr>
        <w:t>100.</w:t>
      </w:r>
      <w:r w:rsidRPr="00917EA0">
        <w:rPr>
          <w:kern w:val="28"/>
          <w:sz w:val="28"/>
        </w:rPr>
        <w:t>100/с</w:t>
      </w:r>
      <w:r w:rsidR="0041292B">
        <w:rPr>
          <w:kern w:val="28"/>
          <w:sz w:val="28"/>
        </w:rPr>
        <w:t>,</w:t>
      </w:r>
      <w:r w:rsidRPr="00917EA0">
        <w:rPr>
          <w:kern w:val="28"/>
          <w:sz w:val="28"/>
        </w:rPr>
        <w:t xml:space="preserve"> [кг],</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b</w:t>
      </w:r>
      <w:r w:rsidRPr="00917EA0">
        <w:rPr>
          <w:kern w:val="28"/>
          <w:sz w:val="28"/>
        </w:rPr>
        <w:t xml:space="preserve"> – удельный расход химреагентов</w:t>
      </w:r>
      <w:r w:rsidR="0041292B">
        <w:rPr>
          <w:kern w:val="28"/>
          <w:sz w:val="28"/>
        </w:rPr>
        <w:t>,</w:t>
      </w:r>
      <w:r w:rsidRPr="00917EA0">
        <w:rPr>
          <w:kern w:val="28"/>
          <w:sz w:val="28"/>
        </w:rPr>
        <w:t xml:space="preserve"> кг/м</w:t>
      </w:r>
      <w:r w:rsidRPr="00917EA0">
        <w:rPr>
          <w:kern w:val="28"/>
          <w:sz w:val="28"/>
          <w:vertAlign w:val="superscript"/>
        </w:rPr>
        <w:t>3</w:t>
      </w:r>
    </w:p>
    <w:p w:rsidR="00917EA0" w:rsidRPr="00917EA0" w:rsidRDefault="00917EA0" w:rsidP="00917EA0">
      <w:pPr>
        <w:widowControl/>
        <w:spacing w:line="360" w:lineRule="auto"/>
        <w:ind w:firstLine="709"/>
        <w:rPr>
          <w:kern w:val="28"/>
          <w:sz w:val="28"/>
        </w:rPr>
      </w:pPr>
      <w:r w:rsidRPr="00917EA0">
        <w:rPr>
          <w:kern w:val="28"/>
          <w:sz w:val="28"/>
        </w:rPr>
        <w:t>с – содержание активно действующего вещества в техническом продукте, % (С</w:t>
      </w:r>
      <w:r w:rsidRPr="00917EA0">
        <w:rPr>
          <w:kern w:val="28"/>
          <w:sz w:val="28"/>
          <w:vertAlign w:val="subscript"/>
          <w:lang w:val="en-US"/>
        </w:rPr>
        <w:t>NaOH</w:t>
      </w:r>
      <w:r w:rsidRPr="00917EA0">
        <w:rPr>
          <w:kern w:val="28"/>
          <w:sz w:val="28"/>
        </w:rPr>
        <w:t>=42%, С</w:t>
      </w:r>
      <w:r w:rsidRPr="00917EA0">
        <w:rPr>
          <w:kern w:val="28"/>
          <w:sz w:val="28"/>
          <w:vertAlign w:val="subscript"/>
          <w:lang w:val="en-US"/>
        </w:rPr>
        <w:t>H</w:t>
      </w:r>
      <w:r w:rsidRPr="00917EA0">
        <w:rPr>
          <w:kern w:val="28"/>
          <w:sz w:val="28"/>
          <w:vertAlign w:val="subscript"/>
        </w:rPr>
        <w:t>2</w:t>
      </w:r>
      <w:r w:rsidRPr="00917EA0">
        <w:rPr>
          <w:kern w:val="28"/>
          <w:sz w:val="28"/>
          <w:vertAlign w:val="subscript"/>
          <w:lang w:val="en-US"/>
        </w:rPr>
        <w:t>SO</w:t>
      </w:r>
      <w:r w:rsidRPr="00917EA0">
        <w:rPr>
          <w:kern w:val="28"/>
          <w:sz w:val="28"/>
          <w:vertAlign w:val="subscript"/>
        </w:rPr>
        <w:t>4</w:t>
      </w:r>
      <w:r w:rsidRPr="00917EA0">
        <w:rPr>
          <w:kern w:val="28"/>
          <w:sz w:val="28"/>
        </w:rPr>
        <w:t xml:space="preserve">=75%, </w:t>
      </w:r>
      <w:r w:rsidRPr="00917EA0">
        <w:rPr>
          <w:kern w:val="28"/>
          <w:sz w:val="28"/>
          <w:lang w:val="en-US"/>
        </w:rPr>
        <w:t>C</w:t>
      </w:r>
      <w:r w:rsidRPr="00917EA0">
        <w:rPr>
          <w:kern w:val="28"/>
          <w:sz w:val="28"/>
          <w:vertAlign w:val="subscript"/>
          <w:lang w:val="en-US"/>
        </w:rPr>
        <w:t>NaCl</w:t>
      </w:r>
      <w:r w:rsidRPr="00917EA0">
        <w:rPr>
          <w:kern w:val="28"/>
          <w:sz w:val="28"/>
        </w:rPr>
        <w:t>=95%).</w:t>
      </w:r>
    </w:p>
    <w:p w:rsidR="00917EA0" w:rsidRDefault="00917EA0" w:rsidP="00917EA0">
      <w:pPr>
        <w:widowControl/>
        <w:spacing w:line="360" w:lineRule="auto"/>
        <w:ind w:firstLine="709"/>
        <w:rPr>
          <w:kern w:val="28"/>
          <w:sz w:val="28"/>
        </w:rPr>
      </w:pPr>
      <w:r w:rsidRPr="00917EA0">
        <w:rPr>
          <w:kern w:val="28"/>
          <w:sz w:val="28"/>
        </w:rPr>
        <w:t>Суточный расход химических реагентов на регенерацию группы одноименных фильтров:</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G</w:t>
      </w:r>
      <w:r w:rsidRPr="00917EA0">
        <w:rPr>
          <w:kern w:val="28"/>
          <w:sz w:val="28"/>
          <w:vertAlign w:val="subscript"/>
          <w:lang w:val="en-US"/>
        </w:rPr>
        <w:t>p</w:t>
      </w:r>
      <w:r w:rsidRPr="00917EA0">
        <w:rPr>
          <w:kern w:val="28"/>
          <w:sz w:val="28"/>
          <w:vertAlign w:val="superscript"/>
        </w:rPr>
        <w:t>сут</w:t>
      </w:r>
      <w:r w:rsidRPr="00917EA0">
        <w:rPr>
          <w:kern w:val="28"/>
          <w:sz w:val="28"/>
        </w:rPr>
        <w:t xml:space="preserve">= </w:t>
      </w:r>
      <w:r w:rsidRPr="00917EA0">
        <w:rPr>
          <w:kern w:val="28"/>
          <w:sz w:val="28"/>
          <w:lang w:val="en-US"/>
        </w:rPr>
        <w:t>G</w:t>
      </w:r>
      <w:r w:rsidRPr="00917EA0">
        <w:rPr>
          <w:kern w:val="28"/>
          <w:sz w:val="28"/>
          <w:vertAlign w:val="subscript"/>
          <w:lang w:val="en-US"/>
        </w:rPr>
        <w:t>p</w:t>
      </w:r>
      <w:r w:rsidRPr="00917EA0">
        <w:rPr>
          <w:kern w:val="28"/>
          <w:sz w:val="28"/>
          <w:vertAlign w:val="superscript"/>
        </w:rPr>
        <w:t xml:space="preserve">100 </w:t>
      </w:r>
      <w:r w:rsidRPr="00917EA0">
        <w:rPr>
          <w:kern w:val="28"/>
          <w:sz w:val="28"/>
        </w:rPr>
        <w:t>(</w:t>
      </w:r>
      <w:r w:rsidRPr="00917EA0">
        <w:rPr>
          <w:kern w:val="28"/>
          <w:sz w:val="28"/>
          <w:lang w:val="en-US"/>
        </w:rPr>
        <w:t>m</w:t>
      </w:r>
      <w:r w:rsidRPr="00917EA0">
        <w:rPr>
          <w:kern w:val="28"/>
          <w:sz w:val="28"/>
        </w:rPr>
        <w:t>-1)</w:t>
      </w:r>
      <w:r w:rsidRPr="00917EA0">
        <w:rPr>
          <w:kern w:val="28"/>
          <w:sz w:val="28"/>
          <w:lang w:val="en-US"/>
        </w:rPr>
        <w:t>n</w:t>
      </w:r>
      <w:r w:rsidRPr="00917EA0">
        <w:rPr>
          <w:kern w:val="28"/>
          <w:sz w:val="28"/>
        </w:rPr>
        <w:t>, [кг],</w:t>
      </w:r>
    </w:p>
    <w:p w:rsidR="00917EA0" w:rsidRPr="00917EA0" w:rsidRDefault="00917EA0" w:rsidP="00917EA0">
      <w:pPr>
        <w:widowControl/>
        <w:spacing w:line="360" w:lineRule="auto"/>
        <w:ind w:firstLine="709"/>
        <w:rPr>
          <w:kern w:val="28"/>
          <w:sz w:val="28"/>
        </w:rPr>
      </w:pPr>
      <w:r w:rsidRPr="00917EA0">
        <w:rPr>
          <w:kern w:val="28"/>
          <w:sz w:val="28"/>
          <w:lang w:val="en-US"/>
        </w:rPr>
        <w:t>G</w:t>
      </w:r>
      <w:r w:rsidRPr="00917EA0">
        <w:rPr>
          <w:kern w:val="28"/>
          <w:sz w:val="28"/>
          <w:vertAlign w:val="subscript"/>
          <w:lang w:val="en-US"/>
        </w:rPr>
        <w:t>p</w:t>
      </w:r>
      <w:r w:rsidRPr="00917EA0">
        <w:rPr>
          <w:kern w:val="28"/>
          <w:sz w:val="28"/>
          <w:vertAlign w:val="subscript"/>
        </w:rPr>
        <w:t xml:space="preserve"> сут</w:t>
      </w:r>
      <w:r w:rsidRPr="00917EA0">
        <w:rPr>
          <w:kern w:val="28"/>
          <w:sz w:val="28"/>
          <w:vertAlign w:val="superscript"/>
        </w:rPr>
        <w:t>техн</w:t>
      </w:r>
      <w:r w:rsidRPr="00917EA0">
        <w:rPr>
          <w:kern w:val="28"/>
          <w:sz w:val="28"/>
        </w:rPr>
        <w:t xml:space="preserve"> =</w:t>
      </w:r>
      <w:r w:rsidRPr="00917EA0">
        <w:rPr>
          <w:kern w:val="28"/>
          <w:sz w:val="28"/>
          <w:lang w:val="en-US"/>
        </w:rPr>
        <w:t>G</w:t>
      </w:r>
      <w:r w:rsidRPr="00917EA0">
        <w:rPr>
          <w:kern w:val="28"/>
          <w:sz w:val="28"/>
          <w:vertAlign w:val="subscript"/>
          <w:lang w:val="en-US"/>
        </w:rPr>
        <w:t>p</w:t>
      </w:r>
      <w:r w:rsidRPr="00917EA0">
        <w:rPr>
          <w:kern w:val="28"/>
          <w:sz w:val="28"/>
          <w:vertAlign w:val="superscript"/>
        </w:rPr>
        <w:t>техн</w:t>
      </w:r>
      <w:r w:rsidRPr="00917EA0">
        <w:rPr>
          <w:kern w:val="28"/>
          <w:sz w:val="28"/>
        </w:rPr>
        <w:t>(</w:t>
      </w:r>
      <w:r w:rsidRPr="00917EA0">
        <w:rPr>
          <w:kern w:val="28"/>
          <w:sz w:val="28"/>
          <w:lang w:val="en-US"/>
        </w:rPr>
        <w:t>m</w:t>
      </w:r>
      <w:r w:rsidRPr="00917EA0">
        <w:rPr>
          <w:kern w:val="28"/>
          <w:sz w:val="28"/>
        </w:rPr>
        <w:t>-1)</w:t>
      </w:r>
      <w:r w:rsidRPr="00917EA0">
        <w:rPr>
          <w:kern w:val="28"/>
          <w:sz w:val="28"/>
          <w:lang w:val="en-US"/>
        </w:rPr>
        <w:t>n</w:t>
      </w:r>
      <w:r w:rsidRPr="00917EA0">
        <w:rPr>
          <w:kern w:val="28"/>
          <w:sz w:val="28"/>
        </w:rPr>
        <w:t>, [кг].</w:t>
      </w:r>
    </w:p>
    <w:p w:rsidR="00917EA0" w:rsidRDefault="00917EA0" w:rsidP="00917EA0">
      <w:pPr>
        <w:widowControl/>
        <w:spacing w:line="360" w:lineRule="auto"/>
        <w:ind w:firstLine="709"/>
        <w:rPr>
          <w:kern w:val="28"/>
          <w:sz w:val="28"/>
        </w:rPr>
      </w:pPr>
      <w:r w:rsidRPr="00917EA0">
        <w:rPr>
          <w:kern w:val="28"/>
          <w:sz w:val="28"/>
        </w:rPr>
        <w:t>Часовой расход воды, который должен быть подан на следующую расчитываемую группу фильтров:</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Q</w:t>
      </w:r>
      <w:r w:rsidRPr="00917EA0">
        <w:rPr>
          <w:kern w:val="28"/>
          <w:sz w:val="28"/>
          <w:vertAlign w:val="subscript"/>
        </w:rPr>
        <w:t>бр</w:t>
      </w:r>
      <w:r w:rsidRPr="00917EA0">
        <w:rPr>
          <w:kern w:val="28"/>
          <w:sz w:val="28"/>
        </w:rPr>
        <w:t>=</w:t>
      </w:r>
      <w:r w:rsidRPr="00917EA0">
        <w:rPr>
          <w:kern w:val="28"/>
          <w:sz w:val="28"/>
          <w:lang w:val="en-US"/>
        </w:rPr>
        <w:t>Q</w:t>
      </w:r>
      <w:r w:rsidRPr="00917EA0">
        <w:rPr>
          <w:kern w:val="28"/>
          <w:sz w:val="28"/>
        </w:rPr>
        <w:t>+</w:t>
      </w:r>
      <w:r w:rsidRPr="00917EA0">
        <w:rPr>
          <w:kern w:val="28"/>
          <w:sz w:val="28"/>
          <w:lang w:val="en-US"/>
        </w:rPr>
        <w:t>q</w:t>
      </w:r>
      <w:r w:rsidRPr="00917EA0">
        <w:rPr>
          <w:kern w:val="28"/>
          <w:sz w:val="28"/>
          <w:vertAlign w:val="subscript"/>
        </w:rPr>
        <w:t>сн</w:t>
      </w:r>
      <w:r w:rsidRPr="00917EA0">
        <w:rPr>
          <w:kern w:val="28"/>
          <w:sz w:val="28"/>
        </w:rPr>
        <w:t>, [м</w:t>
      </w:r>
      <w:r w:rsidRPr="00917EA0">
        <w:rPr>
          <w:kern w:val="28"/>
          <w:sz w:val="28"/>
          <w:vertAlign w:val="superscript"/>
        </w:rPr>
        <w:t>3</w:t>
      </w:r>
      <w:r w:rsidRPr="00917EA0">
        <w:rPr>
          <w:kern w:val="28"/>
          <w:sz w:val="28"/>
        </w:rPr>
        <w:t>/ч].</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Результаты расчета приведены в таблице 4 </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 xml:space="preserve">Таблица </w:t>
      </w:r>
      <w:bookmarkStart w:id="122" w:name="РасчетФильтров"/>
      <w:r w:rsidRPr="00917EA0">
        <w:rPr>
          <w:noProof/>
          <w:sz w:val="28"/>
        </w:rPr>
        <w:t>10</w:t>
      </w:r>
      <w:bookmarkEnd w:id="122"/>
      <w:r w:rsidRPr="00917EA0">
        <w:rPr>
          <w:sz w:val="28"/>
        </w:rPr>
        <w:t xml:space="preserve"> – Результаты расчета фильтров H1,H2,A1,A2,Na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88"/>
        <w:gridCol w:w="1260"/>
        <w:gridCol w:w="1080"/>
        <w:gridCol w:w="1260"/>
        <w:gridCol w:w="1080"/>
        <w:gridCol w:w="1080"/>
        <w:gridCol w:w="1080"/>
      </w:tblGrid>
      <w:tr w:rsidR="00917EA0" w:rsidRPr="00917EA0">
        <w:tc>
          <w:tcPr>
            <w:tcW w:w="2988" w:type="dxa"/>
          </w:tcPr>
          <w:p w:rsidR="00917EA0" w:rsidRPr="00917EA0" w:rsidRDefault="00917EA0" w:rsidP="00403C17">
            <w:pPr>
              <w:pStyle w:val="27"/>
            </w:pPr>
            <w:r w:rsidRPr="00917EA0">
              <w:t>Показатель</w:t>
            </w:r>
            <w:r>
              <w:t xml:space="preserve"> </w:t>
            </w:r>
            <w:r w:rsidRPr="00917EA0">
              <w:t>и его размерность</w:t>
            </w:r>
          </w:p>
        </w:tc>
        <w:tc>
          <w:tcPr>
            <w:tcW w:w="1260" w:type="dxa"/>
          </w:tcPr>
          <w:p w:rsidR="00917EA0" w:rsidRPr="00917EA0" w:rsidRDefault="00917EA0" w:rsidP="00403C17">
            <w:pPr>
              <w:pStyle w:val="27"/>
            </w:pPr>
            <w:r w:rsidRPr="00917EA0">
              <w:t>ФСД</w:t>
            </w:r>
          </w:p>
        </w:tc>
        <w:tc>
          <w:tcPr>
            <w:tcW w:w="1080" w:type="dxa"/>
          </w:tcPr>
          <w:p w:rsidR="00917EA0" w:rsidRPr="00917EA0" w:rsidRDefault="00917EA0" w:rsidP="00403C17">
            <w:pPr>
              <w:pStyle w:val="27"/>
            </w:pPr>
            <w:r w:rsidRPr="00917EA0">
              <w:t>А</w:t>
            </w:r>
            <w:r w:rsidRPr="00917EA0">
              <w:rPr>
                <w:vertAlign w:val="subscript"/>
              </w:rPr>
              <w:t>2</w:t>
            </w:r>
          </w:p>
        </w:tc>
        <w:tc>
          <w:tcPr>
            <w:tcW w:w="1260" w:type="dxa"/>
          </w:tcPr>
          <w:p w:rsidR="00917EA0" w:rsidRPr="00917EA0" w:rsidRDefault="00917EA0" w:rsidP="00403C17">
            <w:pPr>
              <w:pStyle w:val="27"/>
            </w:pPr>
            <w:r w:rsidRPr="00917EA0">
              <w:t>Н</w:t>
            </w:r>
            <w:r w:rsidRPr="00917EA0">
              <w:rPr>
                <w:vertAlign w:val="subscript"/>
              </w:rPr>
              <w:t>2</w:t>
            </w:r>
          </w:p>
        </w:tc>
        <w:tc>
          <w:tcPr>
            <w:tcW w:w="1080" w:type="dxa"/>
          </w:tcPr>
          <w:p w:rsidR="00917EA0" w:rsidRPr="00917EA0" w:rsidRDefault="00917EA0" w:rsidP="00403C17">
            <w:pPr>
              <w:pStyle w:val="27"/>
            </w:pPr>
            <w:r w:rsidRPr="00917EA0">
              <w:t>А</w:t>
            </w:r>
            <w:r w:rsidRPr="00917EA0">
              <w:rPr>
                <w:vertAlign w:val="subscript"/>
              </w:rPr>
              <w:t>1</w:t>
            </w:r>
          </w:p>
        </w:tc>
        <w:tc>
          <w:tcPr>
            <w:tcW w:w="1080" w:type="dxa"/>
          </w:tcPr>
          <w:p w:rsidR="00917EA0" w:rsidRPr="00917EA0" w:rsidRDefault="00917EA0" w:rsidP="00403C17">
            <w:pPr>
              <w:pStyle w:val="27"/>
            </w:pPr>
            <w:r w:rsidRPr="00917EA0">
              <w:t>Н</w:t>
            </w:r>
            <w:r w:rsidRPr="00917EA0">
              <w:rPr>
                <w:vertAlign w:val="subscript"/>
              </w:rPr>
              <w:t>1</w:t>
            </w:r>
          </w:p>
        </w:tc>
        <w:tc>
          <w:tcPr>
            <w:tcW w:w="1080" w:type="dxa"/>
          </w:tcPr>
          <w:p w:rsidR="00917EA0" w:rsidRPr="00917EA0" w:rsidRDefault="00917EA0" w:rsidP="00403C17">
            <w:pPr>
              <w:pStyle w:val="27"/>
            </w:pPr>
            <w:r w:rsidRPr="00917EA0">
              <w:t>Na</w:t>
            </w:r>
          </w:p>
        </w:tc>
      </w:tr>
      <w:tr w:rsidR="00917EA0" w:rsidRPr="00917EA0">
        <w:tc>
          <w:tcPr>
            <w:tcW w:w="2988" w:type="dxa"/>
          </w:tcPr>
          <w:p w:rsidR="00917EA0" w:rsidRPr="00917EA0" w:rsidRDefault="00917EA0" w:rsidP="00403C17">
            <w:pPr>
              <w:pStyle w:val="27"/>
            </w:pPr>
            <w:r w:rsidRPr="00917EA0">
              <w:t>Производительность фильтра, м</w:t>
            </w:r>
            <w:r w:rsidRPr="00917EA0">
              <w:rPr>
                <w:vertAlign w:val="superscript"/>
              </w:rPr>
              <w:t>3</w:t>
            </w:r>
            <w:r w:rsidRPr="00917EA0">
              <w:t>/ч</w:t>
            </w:r>
          </w:p>
        </w:tc>
        <w:tc>
          <w:tcPr>
            <w:tcW w:w="1260" w:type="dxa"/>
          </w:tcPr>
          <w:p w:rsidR="00917EA0" w:rsidRPr="00917EA0" w:rsidRDefault="00917EA0" w:rsidP="00403C17">
            <w:pPr>
              <w:pStyle w:val="27"/>
            </w:pPr>
            <w:r w:rsidRPr="00917EA0">
              <w:t>85</w:t>
            </w:r>
          </w:p>
        </w:tc>
        <w:tc>
          <w:tcPr>
            <w:tcW w:w="1080" w:type="dxa"/>
          </w:tcPr>
          <w:p w:rsidR="00917EA0" w:rsidRPr="00917EA0" w:rsidRDefault="00917EA0" w:rsidP="00403C17">
            <w:pPr>
              <w:pStyle w:val="27"/>
            </w:pPr>
            <w:r w:rsidRPr="00917EA0">
              <w:t>85,67</w:t>
            </w:r>
          </w:p>
        </w:tc>
        <w:tc>
          <w:tcPr>
            <w:tcW w:w="1260" w:type="dxa"/>
          </w:tcPr>
          <w:p w:rsidR="00917EA0" w:rsidRPr="00917EA0" w:rsidRDefault="00917EA0" w:rsidP="00403C17">
            <w:pPr>
              <w:pStyle w:val="27"/>
            </w:pPr>
            <w:r w:rsidRPr="00917EA0">
              <w:t>86,196</w:t>
            </w:r>
          </w:p>
        </w:tc>
        <w:tc>
          <w:tcPr>
            <w:tcW w:w="1080" w:type="dxa"/>
          </w:tcPr>
          <w:p w:rsidR="00917EA0" w:rsidRPr="00917EA0" w:rsidRDefault="00917EA0" w:rsidP="00403C17">
            <w:pPr>
              <w:pStyle w:val="27"/>
            </w:pPr>
            <w:r w:rsidRPr="00917EA0">
              <w:t>87,206</w:t>
            </w:r>
          </w:p>
        </w:tc>
        <w:tc>
          <w:tcPr>
            <w:tcW w:w="1080" w:type="dxa"/>
          </w:tcPr>
          <w:p w:rsidR="00917EA0" w:rsidRPr="00917EA0" w:rsidRDefault="00917EA0" w:rsidP="00403C17">
            <w:pPr>
              <w:pStyle w:val="27"/>
            </w:pPr>
            <w:r w:rsidRPr="00917EA0">
              <w:t>89,486</w:t>
            </w:r>
          </w:p>
        </w:tc>
        <w:tc>
          <w:tcPr>
            <w:tcW w:w="1080" w:type="dxa"/>
          </w:tcPr>
          <w:p w:rsidR="00917EA0" w:rsidRPr="00917EA0" w:rsidRDefault="00917EA0" w:rsidP="00403C17">
            <w:pPr>
              <w:pStyle w:val="27"/>
            </w:pPr>
            <w:r w:rsidRPr="00917EA0">
              <w:t>480</w:t>
            </w:r>
          </w:p>
        </w:tc>
      </w:tr>
      <w:tr w:rsidR="00917EA0" w:rsidRPr="00917EA0">
        <w:tc>
          <w:tcPr>
            <w:tcW w:w="2988" w:type="dxa"/>
          </w:tcPr>
          <w:p w:rsidR="00917EA0" w:rsidRPr="00917EA0" w:rsidRDefault="00917EA0" w:rsidP="00403C17">
            <w:pPr>
              <w:pStyle w:val="27"/>
            </w:pPr>
            <w:r w:rsidRPr="00917EA0">
              <w:t>Скорость фильтрования, м/ч</w:t>
            </w:r>
          </w:p>
        </w:tc>
        <w:tc>
          <w:tcPr>
            <w:tcW w:w="1260" w:type="dxa"/>
          </w:tcPr>
          <w:p w:rsidR="00917EA0" w:rsidRPr="00917EA0" w:rsidRDefault="00917EA0" w:rsidP="00403C17">
            <w:pPr>
              <w:pStyle w:val="27"/>
            </w:pPr>
            <w:r w:rsidRPr="00917EA0">
              <w:t>50</w:t>
            </w:r>
          </w:p>
        </w:tc>
        <w:tc>
          <w:tcPr>
            <w:tcW w:w="1080" w:type="dxa"/>
          </w:tcPr>
          <w:p w:rsidR="00917EA0" w:rsidRPr="00917EA0" w:rsidRDefault="00917EA0" w:rsidP="00403C17">
            <w:pPr>
              <w:pStyle w:val="27"/>
            </w:pPr>
            <w:r w:rsidRPr="00917EA0">
              <w:t>25</w:t>
            </w:r>
          </w:p>
        </w:tc>
        <w:tc>
          <w:tcPr>
            <w:tcW w:w="1260" w:type="dxa"/>
          </w:tcPr>
          <w:p w:rsidR="00917EA0" w:rsidRPr="00917EA0" w:rsidRDefault="00917EA0" w:rsidP="00403C17">
            <w:pPr>
              <w:pStyle w:val="27"/>
              <w:rPr>
                <w:color w:val="000000"/>
              </w:rPr>
            </w:pPr>
            <w:r w:rsidRPr="00917EA0">
              <w:t>40</w:t>
            </w:r>
          </w:p>
        </w:tc>
        <w:tc>
          <w:tcPr>
            <w:tcW w:w="1080" w:type="dxa"/>
          </w:tcPr>
          <w:p w:rsidR="00917EA0" w:rsidRPr="00917EA0" w:rsidRDefault="00917EA0" w:rsidP="00403C17">
            <w:pPr>
              <w:pStyle w:val="27"/>
              <w:rPr>
                <w:color w:val="000000"/>
              </w:rPr>
            </w:pPr>
            <w:r w:rsidRPr="00917EA0">
              <w:t>20</w:t>
            </w:r>
          </w:p>
        </w:tc>
        <w:tc>
          <w:tcPr>
            <w:tcW w:w="1080" w:type="dxa"/>
          </w:tcPr>
          <w:p w:rsidR="00917EA0" w:rsidRPr="00917EA0" w:rsidRDefault="00917EA0" w:rsidP="00403C17">
            <w:pPr>
              <w:pStyle w:val="27"/>
              <w:rPr>
                <w:color w:val="000000"/>
              </w:rPr>
            </w:pPr>
            <w:r w:rsidRPr="00917EA0">
              <w:t>25</w:t>
            </w:r>
          </w:p>
        </w:tc>
        <w:tc>
          <w:tcPr>
            <w:tcW w:w="1080" w:type="dxa"/>
          </w:tcPr>
          <w:p w:rsidR="00917EA0" w:rsidRPr="00917EA0" w:rsidRDefault="00917EA0" w:rsidP="00403C17">
            <w:pPr>
              <w:pStyle w:val="27"/>
              <w:rPr>
                <w:color w:val="000000"/>
              </w:rPr>
            </w:pPr>
            <w:r w:rsidRPr="00917EA0">
              <w:t>25</w:t>
            </w:r>
          </w:p>
        </w:tc>
      </w:tr>
      <w:tr w:rsidR="00917EA0" w:rsidRPr="00917EA0">
        <w:tc>
          <w:tcPr>
            <w:tcW w:w="2988" w:type="dxa"/>
          </w:tcPr>
          <w:p w:rsidR="00917EA0" w:rsidRPr="00917EA0" w:rsidRDefault="00917EA0" w:rsidP="00403C17">
            <w:pPr>
              <w:pStyle w:val="27"/>
            </w:pPr>
            <w:r w:rsidRPr="00917EA0">
              <w:t>Необх. площадь фильтрования, м</w:t>
            </w:r>
            <w:r w:rsidRPr="00917EA0">
              <w:rPr>
                <w:vertAlign w:val="superscript"/>
              </w:rPr>
              <w:t>2</w:t>
            </w:r>
          </w:p>
        </w:tc>
        <w:tc>
          <w:tcPr>
            <w:tcW w:w="1260" w:type="dxa"/>
          </w:tcPr>
          <w:p w:rsidR="00917EA0" w:rsidRPr="00917EA0" w:rsidRDefault="00917EA0" w:rsidP="00403C17">
            <w:pPr>
              <w:pStyle w:val="27"/>
            </w:pPr>
            <w:r w:rsidRPr="00917EA0">
              <w:t>1,7</w:t>
            </w:r>
          </w:p>
        </w:tc>
        <w:tc>
          <w:tcPr>
            <w:tcW w:w="1080" w:type="dxa"/>
          </w:tcPr>
          <w:p w:rsidR="00917EA0" w:rsidRPr="00917EA0" w:rsidRDefault="00917EA0" w:rsidP="00403C17">
            <w:pPr>
              <w:pStyle w:val="27"/>
            </w:pPr>
            <w:r w:rsidRPr="00917EA0">
              <w:t>3,41</w:t>
            </w:r>
          </w:p>
        </w:tc>
        <w:tc>
          <w:tcPr>
            <w:tcW w:w="1260" w:type="dxa"/>
          </w:tcPr>
          <w:p w:rsidR="00917EA0" w:rsidRPr="00917EA0" w:rsidRDefault="00917EA0" w:rsidP="00403C17">
            <w:pPr>
              <w:pStyle w:val="27"/>
            </w:pPr>
            <w:r w:rsidRPr="00917EA0">
              <w:t>2,155</w:t>
            </w:r>
          </w:p>
        </w:tc>
        <w:tc>
          <w:tcPr>
            <w:tcW w:w="1080" w:type="dxa"/>
          </w:tcPr>
          <w:p w:rsidR="00917EA0" w:rsidRPr="00917EA0" w:rsidRDefault="00917EA0" w:rsidP="00403C17">
            <w:pPr>
              <w:pStyle w:val="27"/>
            </w:pPr>
            <w:r w:rsidRPr="00917EA0">
              <w:t>4,36</w:t>
            </w:r>
          </w:p>
        </w:tc>
        <w:tc>
          <w:tcPr>
            <w:tcW w:w="1080" w:type="dxa"/>
          </w:tcPr>
          <w:p w:rsidR="00917EA0" w:rsidRPr="00917EA0" w:rsidRDefault="00917EA0" w:rsidP="00403C17">
            <w:pPr>
              <w:pStyle w:val="27"/>
            </w:pPr>
            <w:r w:rsidRPr="00917EA0">
              <w:t>3,58</w:t>
            </w:r>
          </w:p>
        </w:tc>
        <w:tc>
          <w:tcPr>
            <w:tcW w:w="1080" w:type="dxa"/>
          </w:tcPr>
          <w:p w:rsidR="00917EA0" w:rsidRPr="00917EA0" w:rsidRDefault="00917EA0" w:rsidP="00403C17">
            <w:pPr>
              <w:pStyle w:val="27"/>
            </w:pPr>
            <w:r w:rsidRPr="00917EA0">
              <w:t>19,2</w:t>
            </w:r>
          </w:p>
        </w:tc>
      </w:tr>
      <w:tr w:rsidR="00917EA0" w:rsidRPr="00917EA0">
        <w:tc>
          <w:tcPr>
            <w:tcW w:w="2988" w:type="dxa"/>
          </w:tcPr>
          <w:p w:rsidR="00917EA0" w:rsidRPr="00917EA0" w:rsidRDefault="00917EA0" w:rsidP="00403C17">
            <w:pPr>
              <w:pStyle w:val="27"/>
            </w:pPr>
            <w:r w:rsidRPr="00917EA0">
              <w:t>Число фильтров, шт</w:t>
            </w:r>
          </w:p>
        </w:tc>
        <w:tc>
          <w:tcPr>
            <w:tcW w:w="1260" w:type="dxa"/>
          </w:tcPr>
          <w:p w:rsidR="00917EA0" w:rsidRPr="00917EA0" w:rsidRDefault="00917EA0" w:rsidP="00403C17">
            <w:pPr>
              <w:pStyle w:val="27"/>
            </w:pPr>
            <w:r w:rsidRPr="00917EA0">
              <w:t>3</w:t>
            </w:r>
          </w:p>
        </w:tc>
        <w:tc>
          <w:tcPr>
            <w:tcW w:w="1080" w:type="dxa"/>
          </w:tcPr>
          <w:p w:rsidR="00917EA0" w:rsidRPr="00917EA0" w:rsidRDefault="00917EA0" w:rsidP="00403C17">
            <w:pPr>
              <w:pStyle w:val="27"/>
            </w:pPr>
            <w:r w:rsidRPr="00917EA0">
              <w:t>3</w:t>
            </w:r>
          </w:p>
        </w:tc>
        <w:tc>
          <w:tcPr>
            <w:tcW w:w="1260" w:type="dxa"/>
          </w:tcPr>
          <w:p w:rsidR="00917EA0" w:rsidRPr="00917EA0" w:rsidRDefault="00917EA0" w:rsidP="00403C17">
            <w:pPr>
              <w:pStyle w:val="27"/>
            </w:pPr>
            <w:r w:rsidRPr="00917EA0">
              <w:t>3</w:t>
            </w:r>
          </w:p>
        </w:tc>
        <w:tc>
          <w:tcPr>
            <w:tcW w:w="1080" w:type="dxa"/>
          </w:tcPr>
          <w:p w:rsidR="00917EA0" w:rsidRPr="00917EA0" w:rsidRDefault="00917EA0" w:rsidP="00403C17">
            <w:pPr>
              <w:pStyle w:val="27"/>
            </w:pPr>
            <w:r w:rsidRPr="00917EA0">
              <w:t>3</w:t>
            </w:r>
          </w:p>
        </w:tc>
        <w:tc>
          <w:tcPr>
            <w:tcW w:w="1080" w:type="dxa"/>
          </w:tcPr>
          <w:p w:rsidR="00917EA0" w:rsidRPr="00917EA0" w:rsidRDefault="00917EA0" w:rsidP="00403C17">
            <w:pPr>
              <w:pStyle w:val="27"/>
            </w:pPr>
            <w:r w:rsidRPr="00917EA0">
              <w:t>3</w:t>
            </w:r>
          </w:p>
        </w:tc>
        <w:tc>
          <w:tcPr>
            <w:tcW w:w="1080" w:type="dxa"/>
          </w:tcPr>
          <w:p w:rsidR="00917EA0" w:rsidRPr="00917EA0" w:rsidRDefault="00917EA0" w:rsidP="00403C17">
            <w:pPr>
              <w:pStyle w:val="27"/>
            </w:pPr>
            <w:r w:rsidRPr="00917EA0">
              <w:t>3</w:t>
            </w:r>
          </w:p>
        </w:tc>
      </w:tr>
      <w:tr w:rsidR="00917EA0" w:rsidRPr="00917EA0">
        <w:tc>
          <w:tcPr>
            <w:tcW w:w="2988" w:type="dxa"/>
          </w:tcPr>
          <w:p w:rsidR="00917EA0" w:rsidRPr="00917EA0" w:rsidRDefault="00917EA0" w:rsidP="00403C17">
            <w:pPr>
              <w:pStyle w:val="27"/>
            </w:pPr>
            <w:r w:rsidRPr="00917EA0">
              <w:t>Тип фильтра</w:t>
            </w:r>
          </w:p>
        </w:tc>
        <w:tc>
          <w:tcPr>
            <w:tcW w:w="1260" w:type="dxa"/>
          </w:tcPr>
          <w:p w:rsidR="00917EA0" w:rsidRPr="00917EA0" w:rsidRDefault="00917EA0" w:rsidP="00403C17">
            <w:pPr>
              <w:pStyle w:val="27"/>
            </w:pPr>
            <w:r w:rsidRPr="00917EA0">
              <w:t>ФИСДВР-2,0-0,6</w:t>
            </w:r>
          </w:p>
        </w:tc>
        <w:tc>
          <w:tcPr>
            <w:tcW w:w="1080" w:type="dxa"/>
          </w:tcPr>
          <w:p w:rsidR="00917EA0" w:rsidRPr="00917EA0" w:rsidRDefault="00917EA0" w:rsidP="00403C17">
            <w:pPr>
              <w:pStyle w:val="27"/>
            </w:pPr>
            <w:r w:rsidRPr="00917EA0">
              <w:t>ФИПаII-1,5-0,6</w:t>
            </w:r>
          </w:p>
        </w:tc>
        <w:tc>
          <w:tcPr>
            <w:tcW w:w="1260" w:type="dxa"/>
          </w:tcPr>
          <w:p w:rsidR="00917EA0" w:rsidRPr="00917EA0" w:rsidRDefault="00917EA0" w:rsidP="00403C17">
            <w:pPr>
              <w:pStyle w:val="27"/>
            </w:pPr>
            <w:r w:rsidRPr="00917EA0">
              <w:t>ФИПаII-1,0-0,6</w:t>
            </w:r>
          </w:p>
        </w:tc>
        <w:tc>
          <w:tcPr>
            <w:tcW w:w="1080" w:type="dxa"/>
          </w:tcPr>
          <w:p w:rsidR="00917EA0" w:rsidRPr="00917EA0" w:rsidRDefault="00917EA0" w:rsidP="00403C17">
            <w:pPr>
              <w:pStyle w:val="27"/>
            </w:pPr>
            <w:r w:rsidRPr="00917EA0">
              <w:t>ФИП-I-1,5-0,6</w:t>
            </w:r>
          </w:p>
        </w:tc>
        <w:tc>
          <w:tcPr>
            <w:tcW w:w="1080" w:type="dxa"/>
          </w:tcPr>
          <w:p w:rsidR="00917EA0" w:rsidRPr="00917EA0" w:rsidRDefault="00917EA0" w:rsidP="00403C17">
            <w:pPr>
              <w:pStyle w:val="27"/>
            </w:pPr>
            <w:r w:rsidRPr="00917EA0">
              <w:t>ФИП-I-1,5-0,6</w:t>
            </w:r>
          </w:p>
        </w:tc>
        <w:tc>
          <w:tcPr>
            <w:tcW w:w="1080" w:type="dxa"/>
          </w:tcPr>
          <w:p w:rsidR="00917EA0" w:rsidRPr="00917EA0" w:rsidRDefault="00917EA0" w:rsidP="00403C17">
            <w:pPr>
              <w:pStyle w:val="27"/>
            </w:pPr>
            <w:r w:rsidRPr="00917EA0">
              <w:t>ФИП-I-3,0-0,6</w:t>
            </w:r>
          </w:p>
        </w:tc>
      </w:tr>
      <w:tr w:rsidR="00917EA0" w:rsidRPr="00917EA0">
        <w:tc>
          <w:tcPr>
            <w:tcW w:w="2988" w:type="dxa"/>
          </w:tcPr>
          <w:p w:rsidR="00917EA0" w:rsidRPr="00917EA0" w:rsidRDefault="00917EA0" w:rsidP="00403C17">
            <w:pPr>
              <w:pStyle w:val="27"/>
            </w:pPr>
            <w:r w:rsidRPr="00917EA0">
              <w:sym w:font="Symbol" w:char="F0E5"/>
            </w:r>
            <w:r w:rsidRPr="00917EA0">
              <w:t>И, мг-экв/м</w:t>
            </w:r>
            <w:r w:rsidRPr="00917EA0">
              <w:rPr>
                <w:vertAlign w:val="superscript"/>
              </w:rPr>
              <w:t>3</w:t>
            </w:r>
          </w:p>
        </w:tc>
        <w:tc>
          <w:tcPr>
            <w:tcW w:w="1260" w:type="dxa"/>
          </w:tcPr>
          <w:p w:rsidR="00917EA0" w:rsidRPr="00917EA0" w:rsidRDefault="00917EA0" w:rsidP="00403C17">
            <w:pPr>
              <w:pStyle w:val="27"/>
            </w:pPr>
            <w:r w:rsidRPr="00917EA0">
              <w:t>-</w:t>
            </w:r>
          </w:p>
        </w:tc>
        <w:tc>
          <w:tcPr>
            <w:tcW w:w="1080" w:type="dxa"/>
          </w:tcPr>
          <w:p w:rsidR="00917EA0" w:rsidRPr="00917EA0" w:rsidRDefault="00917EA0" w:rsidP="00403C17">
            <w:pPr>
              <w:pStyle w:val="27"/>
            </w:pPr>
            <w:r w:rsidRPr="00917EA0">
              <w:t>0,114</w:t>
            </w:r>
          </w:p>
        </w:tc>
        <w:tc>
          <w:tcPr>
            <w:tcW w:w="1260" w:type="dxa"/>
          </w:tcPr>
          <w:p w:rsidR="00917EA0" w:rsidRPr="00917EA0" w:rsidRDefault="00917EA0" w:rsidP="00403C17">
            <w:pPr>
              <w:pStyle w:val="27"/>
            </w:pPr>
            <w:r w:rsidRPr="00917EA0">
              <w:t>0,25</w:t>
            </w:r>
          </w:p>
        </w:tc>
        <w:tc>
          <w:tcPr>
            <w:tcW w:w="1080" w:type="dxa"/>
          </w:tcPr>
          <w:p w:rsidR="00917EA0" w:rsidRPr="00917EA0" w:rsidRDefault="00917EA0" w:rsidP="00403C17">
            <w:pPr>
              <w:pStyle w:val="27"/>
            </w:pPr>
            <w:r w:rsidRPr="00917EA0">
              <w:t>0,6505</w:t>
            </w:r>
          </w:p>
        </w:tc>
        <w:tc>
          <w:tcPr>
            <w:tcW w:w="1080" w:type="dxa"/>
          </w:tcPr>
          <w:p w:rsidR="00917EA0" w:rsidRPr="00917EA0" w:rsidRDefault="00917EA0" w:rsidP="00403C17">
            <w:pPr>
              <w:pStyle w:val="27"/>
            </w:pPr>
            <w:r w:rsidRPr="00917EA0">
              <w:t>2,23</w:t>
            </w:r>
          </w:p>
        </w:tc>
        <w:tc>
          <w:tcPr>
            <w:tcW w:w="1080" w:type="dxa"/>
          </w:tcPr>
          <w:p w:rsidR="00917EA0" w:rsidRPr="00917EA0" w:rsidRDefault="00917EA0" w:rsidP="00403C17">
            <w:pPr>
              <w:pStyle w:val="27"/>
            </w:pPr>
            <w:r w:rsidRPr="00917EA0">
              <w:t>1,09</w:t>
            </w:r>
          </w:p>
        </w:tc>
      </w:tr>
      <w:tr w:rsidR="00917EA0" w:rsidRPr="00917EA0">
        <w:tc>
          <w:tcPr>
            <w:tcW w:w="2988" w:type="dxa"/>
          </w:tcPr>
          <w:p w:rsidR="00917EA0" w:rsidRPr="00917EA0" w:rsidRDefault="00917EA0" w:rsidP="00403C17">
            <w:pPr>
              <w:pStyle w:val="27"/>
            </w:pPr>
            <w:r w:rsidRPr="00917EA0">
              <w:t>Высота загрузки фильтра,м</w:t>
            </w:r>
          </w:p>
        </w:tc>
        <w:tc>
          <w:tcPr>
            <w:tcW w:w="1260" w:type="dxa"/>
          </w:tcPr>
          <w:p w:rsidR="00917EA0" w:rsidRPr="00917EA0" w:rsidRDefault="00917EA0" w:rsidP="00403C17">
            <w:pPr>
              <w:pStyle w:val="27"/>
            </w:pPr>
            <w:r w:rsidRPr="00917EA0">
              <w:t>1,95</w:t>
            </w:r>
          </w:p>
        </w:tc>
        <w:tc>
          <w:tcPr>
            <w:tcW w:w="1080" w:type="dxa"/>
          </w:tcPr>
          <w:p w:rsidR="00917EA0" w:rsidRPr="00917EA0" w:rsidRDefault="00917EA0" w:rsidP="00403C17">
            <w:pPr>
              <w:pStyle w:val="27"/>
            </w:pPr>
            <w:r w:rsidRPr="00917EA0">
              <w:t>1,5</w:t>
            </w:r>
          </w:p>
        </w:tc>
        <w:tc>
          <w:tcPr>
            <w:tcW w:w="1260" w:type="dxa"/>
          </w:tcPr>
          <w:p w:rsidR="00917EA0" w:rsidRPr="00917EA0" w:rsidRDefault="00917EA0" w:rsidP="00403C17">
            <w:pPr>
              <w:pStyle w:val="27"/>
            </w:pPr>
            <w:r w:rsidRPr="00917EA0">
              <w:t>1,5</w:t>
            </w:r>
          </w:p>
        </w:tc>
        <w:tc>
          <w:tcPr>
            <w:tcW w:w="1080" w:type="dxa"/>
          </w:tcPr>
          <w:p w:rsidR="00917EA0" w:rsidRPr="00917EA0" w:rsidRDefault="00917EA0" w:rsidP="00403C17">
            <w:pPr>
              <w:pStyle w:val="27"/>
            </w:pPr>
            <w:r w:rsidRPr="00917EA0">
              <w:t>2,0</w:t>
            </w:r>
          </w:p>
        </w:tc>
        <w:tc>
          <w:tcPr>
            <w:tcW w:w="1080" w:type="dxa"/>
          </w:tcPr>
          <w:p w:rsidR="00917EA0" w:rsidRPr="00917EA0" w:rsidRDefault="00917EA0" w:rsidP="00403C17">
            <w:pPr>
              <w:pStyle w:val="27"/>
            </w:pPr>
            <w:r w:rsidRPr="00917EA0">
              <w:t>2,0</w:t>
            </w:r>
          </w:p>
        </w:tc>
        <w:tc>
          <w:tcPr>
            <w:tcW w:w="1080" w:type="dxa"/>
          </w:tcPr>
          <w:p w:rsidR="00917EA0" w:rsidRPr="00917EA0" w:rsidRDefault="00917EA0" w:rsidP="00403C17">
            <w:pPr>
              <w:pStyle w:val="27"/>
            </w:pPr>
            <w:r w:rsidRPr="00917EA0">
              <w:t>2,5</w:t>
            </w:r>
          </w:p>
        </w:tc>
      </w:tr>
      <w:tr w:rsidR="00917EA0" w:rsidRPr="00917EA0">
        <w:tc>
          <w:tcPr>
            <w:tcW w:w="2988" w:type="dxa"/>
          </w:tcPr>
          <w:p w:rsidR="00917EA0" w:rsidRPr="00917EA0" w:rsidRDefault="00917EA0" w:rsidP="00403C17">
            <w:pPr>
              <w:pStyle w:val="27"/>
            </w:pPr>
            <w:r w:rsidRPr="00917EA0">
              <w:t>Продолжит.фильтро-цикла, ч</w:t>
            </w:r>
          </w:p>
        </w:tc>
        <w:tc>
          <w:tcPr>
            <w:tcW w:w="1260" w:type="dxa"/>
          </w:tcPr>
          <w:p w:rsidR="00917EA0" w:rsidRPr="00917EA0" w:rsidRDefault="00917EA0" w:rsidP="00403C17">
            <w:pPr>
              <w:pStyle w:val="27"/>
            </w:pPr>
            <w:r w:rsidRPr="00917EA0">
              <w:t>369,4</w:t>
            </w:r>
          </w:p>
        </w:tc>
        <w:tc>
          <w:tcPr>
            <w:tcW w:w="1080" w:type="dxa"/>
          </w:tcPr>
          <w:p w:rsidR="00917EA0" w:rsidRPr="00917EA0" w:rsidRDefault="00917EA0" w:rsidP="00403C17">
            <w:pPr>
              <w:pStyle w:val="27"/>
            </w:pPr>
            <w:r w:rsidRPr="00917EA0">
              <w:t>136,13</w:t>
            </w:r>
          </w:p>
        </w:tc>
        <w:tc>
          <w:tcPr>
            <w:tcW w:w="1260" w:type="dxa"/>
          </w:tcPr>
          <w:p w:rsidR="00917EA0" w:rsidRPr="00917EA0" w:rsidRDefault="00917EA0" w:rsidP="00403C17">
            <w:pPr>
              <w:pStyle w:val="27"/>
            </w:pPr>
            <w:r w:rsidRPr="00917EA0">
              <w:t>43,7</w:t>
            </w:r>
          </w:p>
        </w:tc>
        <w:tc>
          <w:tcPr>
            <w:tcW w:w="1080" w:type="dxa"/>
          </w:tcPr>
          <w:p w:rsidR="00917EA0" w:rsidRPr="00917EA0" w:rsidRDefault="00917EA0" w:rsidP="00403C17">
            <w:pPr>
              <w:pStyle w:val="27"/>
            </w:pPr>
            <w:r w:rsidRPr="00917EA0">
              <w:t>99,63</w:t>
            </w:r>
          </w:p>
        </w:tc>
        <w:tc>
          <w:tcPr>
            <w:tcW w:w="1080" w:type="dxa"/>
          </w:tcPr>
          <w:p w:rsidR="00917EA0" w:rsidRPr="00917EA0" w:rsidRDefault="00917EA0" w:rsidP="00403C17">
            <w:pPr>
              <w:pStyle w:val="27"/>
            </w:pPr>
            <w:r w:rsidRPr="00917EA0">
              <w:t>23,01</w:t>
            </w:r>
          </w:p>
        </w:tc>
        <w:tc>
          <w:tcPr>
            <w:tcW w:w="1080" w:type="dxa"/>
          </w:tcPr>
          <w:p w:rsidR="00917EA0" w:rsidRPr="00917EA0" w:rsidRDefault="00917EA0" w:rsidP="00403C17">
            <w:pPr>
              <w:pStyle w:val="27"/>
            </w:pPr>
            <w:r w:rsidRPr="00917EA0">
              <w:t>40,5</w:t>
            </w:r>
          </w:p>
        </w:tc>
      </w:tr>
      <w:tr w:rsidR="00917EA0" w:rsidRPr="00917EA0">
        <w:tc>
          <w:tcPr>
            <w:tcW w:w="2988" w:type="dxa"/>
          </w:tcPr>
          <w:p w:rsidR="00917EA0" w:rsidRPr="00917EA0" w:rsidRDefault="00917EA0" w:rsidP="00403C17">
            <w:pPr>
              <w:pStyle w:val="27"/>
            </w:pPr>
            <w:r w:rsidRPr="00917EA0">
              <w:t>Кол-во регенераций в сутки, раз</w:t>
            </w:r>
          </w:p>
        </w:tc>
        <w:tc>
          <w:tcPr>
            <w:tcW w:w="1260" w:type="dxa"/>
          </w:tcPr>
          <w:p w:rsidR="00917EA0" w:rsidRPr="00917EA0" w:rsidRDefault="00917EA0" w:rsidP="00403C17">
            <w:pPr>
              <w:pStyle w:val="27"/>
            </w:pPr>
            <w:r w:rsidRPr="00917EA0">
              <w:t>0,064</w:t>
            </w:r>
          </w:p>
        </w:tc>
        <w:tc>
          <w:tcPr>
            <w:tcW w:w="1080" w:type="dxa"/>
          </w:tcPr>
          <w:p w:rsidR="00917EA0" w:rsidRPr="00917EA0" w:rsidRDefault="00917EA0" w:rsidP="00403C17">
            <w:pPr>
              <w:pStyle w:val="27"/>
            </w:pPr>
            <w:r w:rsidRPr="00917EA0">
              <w:t>0,174</w:t>
            </w:r>
          </w:p>
        </w:tc>
        <w:tc>
          <w:tcPr>
            <w:tcW w:w="1260" w:type="dxa"/>
          </w:tcPr>
          <w:p w:rsidR="00917EA0" w:rsidRPr="00917EA0" w:rsidRDefault="00917EA0" w:rsidP="00403C17">
            <w:pPr>
              <w:pStyle w:val="27"/>
            </w:pPr>
            <w:r w:rsidRPr="00917EA0">
              <w:t>0,528</w:t>
            </w:r>
          </w:p>
        </w:tc>
        <w:tc>
          <w:tcPr>
            <w:tcW w:w="1080" w:type="dxa"/>
          </w:tcPr>
          <w:p w:rsidR="00917EA0" w:rsidRPr="00917EA0" w:rsidRDefault="00917EA0" w:rsidP="00403C17">
            <w:pPr>
              <w:pStyle w:val="27"/>
            </w:pPr>
            <w:r w:rsidRPr="00917EA0">
              <w:t>0,237</w:t>
            </w:r>
          </w:p>
        </w:tc>
        <w:tc>
          <w:tcPr>
            <w:tcW w:w="1080" w:type="dxa"/>
          </w:tcPr>
          <w:p w:rsidR="00917EA0" w:rsidRPr="00917EA0" w:rsidRDefault="00917EA0" w:rsidP="00403C17">
            <w:pPr>
              <w:pStyle w:val="27"/>
            </w:pPr>
            <w:r w:rsidRPr="00917EA0">
              <w:t>0,97</w:t>
            </w:r>
          </w:p>
        </w:tc>
        <w:tc>
          <w:tcPr>
            <w:tcW w:w="1080" w:type="dxa"/>
          </w:tcPr>
          <w:p w:rsidR="00917EA0" w:rsidRPr="00917EA0" w:rsidRDefault="00917EA0" w:rsidP="00403C17">
            <w:pPr>
              <w:pStyle w:val="27"/>
            </w:pPr>
            <w:r w:rsidRPr="00917EA0">
              <w:t>0,57</w:t>
            </w:r>
          </w:p>
        </w:tc>
      </w:tr>
      <w:tr w:rsidR="00917EA0" w:rsidRPr="00917EA0">
        <w:tc>
          <w:tcPr>
            <w:tcW w:w="2988" w:type="dxa"/>
          </w:tcPr>
          <w:p w:rsidR="00917EA0" w:rsidRPr="00917EA0" w:rsidRDefault="00917EA0" w:rsidP="00403C17">
            <w:pPr>
              <w:pStyle w:val="27"/>
            </w:pPr>
            <w:r w:rsidRPr="00917EA0">
              <w:t>Тип ионита</w:t>
            </w:r>
          </w:p>
        </w:tc>
        <w:tc>
          <w:tcPr>
            <w:tcW w:w="1260" w:type="dxa"/>
            <w:tcBorders>
              <w:bottom w:val="single" w:sz="4" w:space="0" w:color="auto"/>
            </w:tcBorders>
          </w:tcPr>
          <w:p w:rsidR="00917EA0" w:rsidRPr="00917EA0" w:rsidRDefault="00917EA0" w:rsidP="00403C17">
            <w:pPr>
              <w:pStyle w:val="27"/>
            </w:pPr>
            <w:r w:rsidRPr="00917EA0">
              <w:rPr>
                <w:lang w:val="en-US"/>
              </w:rPr>
              <w:t>AB</w:t>
            </w:r>
            <w:r w:rsidRPr="00917EA0">
              <w:t>-17-8 и КУ-2</w:t>
            </w:r>
          </w:p>
        </w:tc>
        <w:tc>
          <w:tcPr>
            <w:tcW w:w="1080" w:type="dxa"/>
          </w:tcPr>
          <w:p w:rsidR="00917EA0" w:rsidRPr="00917EA0" w:rsidRDefault="00917EA0" w:rsidP="00403C17">
            <w:pPr>
              <w:pStyle w:val="27"/>
            </w:pPr>
            <w:r w:rsidRPr="00917EA0">
              <w:t>АВ-17-8</w:t>
            </w:r>
          </w:p>
        </w:tc>
        <w:tc>
          <w:tcPr>
            <w:tcW w:w="1260" w:type="dxa"/>
          </w:tcPr>
          <w:p w:rsidR="00917EA0" w:rsidRPr="00917EA0" w:rsidRDefault="00917EA0" w:rsidP="00403C17">
            <w:pPr>
              <w:pStyle w:val="27"/>
            </w:pPr>
            <w:r w:rsidRPr="00917EA0">
              <w:t>КУ-2</w:t>
            </w:r>
          </w:p>
        </w:tc>
        <w:tc>
          <w:tcPr>
            <w:tcW w:w="1080" w:type="dxa"/>
          </w:tcPr>
          <w:p w:rsidR="00917EA0" w:rsidRPr="00917EA0" w:rsidRDefault="00917EA0" w:rsidP="00403C17">
            <w:pPr>
              <w:pStyle w:val="27"/>
            </w:pPr>
            <w:r w:rsidRPr="00917EA0">
              <w:t>АН-31</w:t>
            </w:r>
          </w:p>
        </w:tc>
        <w:tc>
          <w:tcPr>
            <w:tcW w:w="1080" w:type="dxa"/>
          </w:tcPr>
          <w:p w:rsidR="00917EA0" w:rsidRPr="00917EA0" w:rsidRDefault="00917EA0" w:rsidP="00403C17">
            <w:pPr>
              <w:pStyle w:val="27"/>
            </w:pPr>
            <w:r w:rsidRPr="00917EA0">
              <w:t>КУ-2</w:t>
            </w:r>
          </w:p>
        </w:tc>
        <w:tc>
          <w:tcPr>
            <w:tcW w:w="1080" w:type="dxa"/>
          </w:tcPr>
          <w:p w:rsidR="00917EA0" w:rsidRPr="00917EA0" w:rsidRDefault="00917EA0" w:rsidP="00403C17">
            <w:pPr>
              <w:pStyle w:val="27"/>
            </w:pPr>
            <w:r w:rsidRPr="00917EA0">
              <w:t>КУ-2</w:t>
            </w:r>
          </w:p>
        </w:tc>
      </w:tr>
      <w:tr w:rsidR="00917EA0" w:rsidRPr="00917EA0">
        <w:tc>
          <w:tcPr>
            <w:tcW w:w="2988" w:type="dxa"/>
            <w:tcBorders>
              <w:right w:val="single" w:sz="4" w:space="0" w:color="auto"/>
            </w:tcBorders>
          </w:tcPr>
          <w:p w:rsidR="00917EA0" w:rsidRPr="00917EA0" w:rsidRDefault="00917EA0" w:rsidP="00403C17">
            <w:pPr>
              <w:pStyle w:val="27"/>
            </w:pPr>
            <w:r w:rsidRPr="00917EA0">
              <w:t>Удельный расход воды на</w:t>
            </w:r>
            <w:r>
              <w:t xml:space="preserve"> </w:t>
            </w:r>
            <w:r w:rsidRPr="00917EA0">
              <w:t>регенерацию фильтров Р</w:t>
            </w:r>
            <w:r w:rsidRPr="00917EA0">
              <w:rPr>
                <w:vertAlign w:val="subscript"/>
                <w:lang w:val="en-US"/>
              </w:rPr>
              <w:t>U</w:t>
            </w:r>
            <w:r w:rsidRPr="00917EA0">
              <w:t>,м</w:t>
            </w:r>
            <w:r w:rsidRPr="00917EA0">
              <w:rPr>
                <w:vertAlign w:val="superscript"/>
              </w:rPr>
              <w:t>3</w:t>
            </w:r>
            <w:r w:rsidRPr="00917EA0">
              <w:t>/м</w:t>
            </w:r>
            <w:r w:rsidRPr="00917EA0">
              <w:rPr>
                <w:vertAlign w:val="superscript"/>
              </w:rPr>
              <w:t>3</w:t>
            </w:r>
          </w:p>
        </w:tc>
        <w:tc>
          <w:tcPr>
            <w:tcW w:w="1260" w:type="dxa"/>
            <w:tcBorders>
              <w:top w:val="single" w:sz="4" w:space="0" w:color="auto"/>
              <w:left w:val="single" w:sz="4" w:space="0" w:color="auto"/>
              <w:bottom w:val="single" w:sz="4" w:space="0" w:color="auto"/>
              <w:right w:val="single" w:sz="4" w:space="0" w:color="auto"/>
            </w:tcBorders>
          </w:tcPr>
          <w:p w:rsidR="00917EA0" w:rsidRPr="00917EA0" w:rsidRDefault="00917EA0" w:rsidP="00403C17">
            <w:pPr>
              <w:pStyle w:val="27"/>
            </w:pPr>
            <w:r w:rsidRPr="00917EA0">
              <w:t>14,5</w:t>
            </w:r>
          </w:p>
          <w:p w:rsidR="00917EA0" w:rsidRPr="00917EA0" w:rsidRDefault="00917EA0" w:rsidP="00403C17">
            <w:pPr>
              <w:pStyle w:val="27"/>
            </w:pPr>
          </w:p>
          <w:p w:rsidR="00917EA0" w:rsidRPr="00917EA0" w:rsidRDefault="00917EA0" w:rsidP="00403C17">
            <w:pPr>
              <w:pStyle w:val="27"/>
            </w:pPr>
            <w:r w:rsidRPr="00917EA0">
              <w:t>13</w:t>
            </w:r>
          </w:p>
        </w:tc>
        <w:tc>
          <w:tcPr>
            <w:tcW w:w="1080" w:type="dxa"/>
            <w:tcBorders>
              <w:left w:val="single" w:sz="4" w:space="0" w:color="auto"/>
            </w:tcBorders>
          </w:tcPr>
          <w:p w:rsidR="00917EA0" w:rsidRPr="00917EA0" w:rsidRDefault="00917EA0" w:rsidP="00403C17">
            <w:pPr>
              <w:pStyle w:val="27"/>
            </w:pPr>
            <w:r w:rsidRPr="00917EA0">
              <w:t>14,5</w:t>
            </w:r>
          </w:p>
        </w:tc>
        <w:tc>
          <w:tcPr>
            <w:tcW w:w="1260" w:type="dxa"/>
          </w:tcPr>
          <w:p w:rsidR="00917EA0" w:rsidRPr="00917EA0" w:rsidRDefault="00917EA0" w:rsidP="00403C17">
            <w:pPr>
              <w:pStyle w:val="27"/>
            </w:pPr>
            <w:r w:rsidRPr="00917EA0">
              <w:t>13</w:t>
            </w:r>
          </w:p>
        </w:tc>
        <w:tc>
          <w:tcPr>
            <w:tcW w:w="1080" w:type="dxa"/>
          </w:tcPr>
          <w:p w:rsidR="00917EA0" w:rsidRPr="00917EA0" w:rsidRDefault="00917EA0" w:rsidP="00403C17">
            <w:pPr>
              <w:pStyle w:val="27"/>
            </w:pPr>
            <w:r w:rsidRPr="00917EA0">
              <w:t>21,8</w:t>
            </w:r>
          </w:p>
        </w:tc>
        <w:tc>
          <w:tcPr>
            <w:tcW w:w="1080" w:type="dxa"/>
          </w:tcPr>
          <w:p w:rsidR="00917EA0" w:rsidRPr="00917EA0" w:rsidRDefault="00917EA0" w:rsidP="00403C17">
            <w:pPr>
              <w:pStyle w:val="27"/>
            </w:pPr>
            <w:r w:rsidRPr="00917EA0">
              <w:t>10,5</w:t>
            </w:r>
          </w:p>
        </w:tc>
        <w:tc>
          <w:tcPr>
            <w:tcW w:w="1080" w:type="dxa"/>
          </w:tcPr>
          <w:p w:rsidR="00917EA0" w:rsidRPr="00917EA0" w:rsidRDefault="00917EA0" w:rsidP="00403C17">
            <w:pPr>
              <w:pStyle w:val="27"/>
            </w:pPr>
            <w:r w:rsidRPr="00917EA0">
              <w:t>7,7</w:t>
            </w:r>
          </w:p>
        </w:tc>
      </w:tr>
      <w:tr w:rsidR="00917EA0" w:rsidRPr="00917EA0">
        <w:tc>
          <w:tcPr>
            <w:tcW w:w="2988" w:type="dxa"/>
          </w:tcPr>
          <w:p w:rsidR="00917EA0" w:rsidRPr="00917EA0" w:rsidRDefault="00917EA0" w:rsidP="00403C17">
            <w:pPr>
              <w:pStyle w:val="27"/>
            </w:pPr>
            <w:r w:rsidRPr="00917EA0">
              <w:t>Содержание активно действующего вещества, С, %</w:t>
            </w:r>
          </w:p>
        </w:tc>
        <w:tc>
          <w:tcPr>
            <w:tcW w:w="1260" w:type="dxa"/>
            <w:tcBorders>
              <w:top w:val="single" w:sz="4" w:space="0" w:color="auto"/>
            </w:tcBorders>
          </w:tcPr>
          <w:p w:rsidR="00917EA0" w:rsidRPr="00917EA0" w:rsidRDefault="00917EA0" w:rsidP="00403C17">
            <w:pPr>
              <w:pStyle w:val="27"/>
            </w:pPr>
            <w:r w:rsidRPr="00917EA0">
              <w:t xml:space="preserve">42 </w:t>
            </w:r>
          </w:p>
          <w:p w:rsidR="00917EA0" w:rsidRPr="00917EA0" w:rsidRDefault="00917EA0" w:rsidP="00403C17">
            <w:pPr>
              <w:pStyle w:val="27"/>
            </w:pPr>
          </w:p>
          <w:p w:rsidR="00917EA0" w:rsidRPr="00917EA0" w:rsidRDefault="00917EA0" w:rsidP="00403C17">
            <w:pPr>
              <w:pStyle w:val="27"/>
            </w:pPr>
            <w:r w:rsidRPr="00917EA0">
              <w:t>75</w:t>
            </w:r>
          </w:p>
        </w:tc>
        <w:tc>
          <w:tcPr>
            <w:tcW w:w="1080" w:type="dxa"/>
          </w:tcPr>
          <w:p w:rsidR="00917EA0" w:rsidRPr="00917EA0" w:rsidRDefault="00917EA0" w:rsidP="00403C17">
            <w:pPr>
              <w:pStyle w:val="27"/>
            </w:pPr>
            <w:r w:rsidRPr="00917EA0">
              <w:t>42</w:t>
            </w:r>
          </w:p>
        </w:tc>
        <w:tc>
          <w:tcPr>
            <w:tcW w:w="1260" w:type="dxa"/>
          </w:tcPr>
          <w:p w:rsidR="00917EA0" w:rsidRPr="00917EA0" w:rsidRDefault="00917EA0" w:rsidP="00403C17">
            <w:pPr>
              <w:pStyle w:val="27"/>
            </w:pPr>
            <w:r w:rsidRPr="00917EA0">
              <w:t>75</w:t>
            </w:r>
          </w:p>
        </w:tc>
        <w:tc>
          <w:tcPr>
            <w:tcW w:w="1080" w:type="dxa"/>
          </w:tcPr>
          <w:p w:rsidR="00917EA0" w:rsidRPr="00917EA0" w:rsidRDefault="00917EA0" w:rsidP="00403C17">
            <w:pPr>
              <w:pStyle w:val="27"/>
            </w:pPr>
            <w:r w:rsidRPr="00917EA0">
              <w:t>42</w:t>
            </w:r>
          </w:p>
        </w:tc>
        <w:tc>
          <w:tcPr>
            <w:tcW w:w="1080" w:type="dxa"/>
          </w:tcPr>
          <w:p w:rsidR="00917EA0" w:rsidRPr="00917EA0" w:rsidRDefault="00917EA0" w:rsidP="00403C17">
            <w:pPr>
              <w:pStyle w:val="27"/>
            </w:pPr>
            <w:r w:rsidRPr="00917EA0">
              <w:t>75</w:t>
            </w:r>
          </w:p>
        </w:tc>
        <w:tc>
          <w:tcPr>
            <w:tcW w:w="1080" w:type="dxa"/>
          </w:tcPr>
          <w:p w:rsidR="00917EA0" w:rsidRPr="00917EA0" w:rsidRDefault="00917EA0" w:rsidP="00403C17">
            <w:pPr>
              <w:pStyle w:val="27"/>
            </w:pPr>
            <w:r w:rsidRPr="00917EA0">
              <w:t>95</w:t>
            </w:r>
          </w:p>
        </w:tc>
      </w:tr>
      <w:tr w:rsidR="00917EA0" w:rsidRPr="00917EA0">
        <w:tc>
          <w:tcPr>
            <w:tcW w:w="2988" w:type="dxa"/>
          </w:tcPr>
          <w:p w:rsidR="00917EA0" w:rsidRPr="00917EA0" w:rsidRDefault="00917EA0" w:rsidP="00403C17">
            <w:pPr>
              <w:pStyle w:val="27"/>
            </w:pPr>
            <w:r w:rsidRPr="00917EA0">
              <w:t>Расход 100 % -го реагента на 1 м</w:t>
            </w:r>
            <w:r w:rsidRPr="00917EA0">
              <w:rPr>
                <w:vertAlign w:val="superscript"/>
              </w:rPr>
              <w:t>3</w:t>
            </w:r>
            <w:r w:rsidRPr="00917EA0">
              <w:t xml:space="preserve"> ионита, </w:t>
            </w:r>
            <w:r w:rsidRPr="00917EA0">
              <w:rPr>
                <w:lang w:val="en-US"/>
              </w:rPr>
              <w:t>b</w:t>
            </w:r>
            <w:r w:rsidRPr="00917EA0">
              <w:t>, кг</w:t>
            </w:r>
          </w:p>
        </w:tc>
        <w:tc>
          <w:tcPr>
            <w:tcW w:w="1260" w:type="dxa"/>
          </w:tcPr>
          <w:p w:rsidR="00917EA0" w:rsidRPr="00917EA0" w:rsidRDefault="00917EA0" w:rsidP="00403C17">
            <w:pPr>
              <w:pStyle w:val="27"/>
            </w:pPr>
            <w:r w:rsidRPr="00917EA0">
              <w:t>70</w:t>
            </w:r>
          </w:p>
          <w:p w:rsidR="00917EA0" w:rsidRPr="00917EA0" w:rsidRDefault="00917EA0" w:rsidP="00403C17">
            <w:pPr>
              <w:pStyle w:val="27"/>
            </w:pPr>
            <w:r w:rsidRPr="00917EA0">
              <w:t>100</w:t>
            </w:r>
          </w:p>
        </w:tc>
        <w:tc>
          <w:tcPr>
            <w:tcW w:w="1080" w:type="dxa"/>
          </w:tcPr>
          <w:p w:rsidR="00917EA0" w:rsidRPr="00917EA0" w:rsidRDefault="00917EA0" w:rsidP="00403C17">
            <w:pPr>
              <w:pStyle w:val="27"/>
            </w:pPr>
            <w:r w:rsidRPr="00917EA0">
              <w:t>120</w:t>
            </w:r>
          </w:p>
        </w:tc>
        <w:tc>
          <w:tcPr>
            <w:tcW w:w="1260" w:type="dxa"/>
          </w:tcPr>
          <w:p w:rsidR="00917EA0" w:rsidRPr="00917EA0" w:rsidRDefault="00917EA0" w:rsidP="00403C17">
            <w:pPr>
              <w:pStyle w:val="27"/>
            </w:pPr>
            <w:r w:rsidRPr="00917EA0">
              <w:t>45</w:t>
            </w:r>
          </w:p>
        </w:tc>
        <w:tc>
          <w:tcPr>
            <w:tcW w:w="1080" w:type="dxa"/>
          </w:tcPr>
          <w:p w:rsidR="00917EA0" w:rsidRPr="00917EA0" w:rsidRDefault="00917EA0" w:rsidP="00403C17">
            <w:pPr>
              <w:pStyle w:val="27"/>
            </w:pPr>
            <w:r w:rsidRPr="00917EA0">
              <w:t>50</w:t>
            </w:r>
          </w:p>
        </w:tc>
        <w:tc>
          <w:tcPr>
            <w:tcW w:w="1080" w:type="dxa"/>
          </w:tcPr>
          <w:p w:rsidR="00917EA0" w:rsidRPr="00917EA0" w:rsidRDefault="00917EA0" w:rsidP="00403C17">
            <w:pPr>
              <w:pStyle w:val="27"/>
            </w:pPr>
            <w:r w:rsidRPr="00917EA0">
              <w:t>60</w:t>
            </w:r>
          </w:p>
        </w:tc>
        <w:tc>
          <w:tcPr>
            <w:tcW w:w="1080" w:type="dxa"/>
          </w:tcPr>
          <w:p w:rsidR="00917EA0" w:rsidRPr="00917EA0" w:rsidRDefault="00917EA0" w:rsidP="00403C17">
            <w:pPr>
              <w:pStyle w:val="27"/>
            </w:pPr>
            <w:r w:rsidRPr="00917EA0">
              <w:t>60</w:t>
            </w:r>
          </w:p>
        </w:tc>
      </w:tr>
      <w:tr w:rsidR="00917EA0" w:rsidRPr="00917EA0">
        <w:tc>
          <w:tcPr>
            <w:tcW w:w="2988" w:type="dxa"/>
          </w:tcPr>
          <w:p w:rsidR="00917EA0" w:rsidRPr="00917EA0" w:rsidRDefault="00917EA0" w:rsidP="00403C17">
            <w:pPr>
              <w:pStyle w:val="27"/>
            </w:pPr>
            <w:r w:rsidRPr="00917EA0">
              <w:t>Суммарный объем ионита во влажном состоянии, м</w:t>
            </w:r>
            <w:r w:rsidRPr="00917EA0">
              <w:rPr>
                <w:vertAlign w:val="superscript"/>
              </w:rPr>
              <w:t>3</w:t>
            </w:r>
          </w:p>
        </w:tc>
        <w:tc>
          <w:tcPr>
            <w:tcW w:w="1260" w:type="dxa"/>
          </w:tcPr>
          <w:p w:rsidR="00917EA0" w:rsidRPr="00917EA0" w:rsidRDefault="00917EA0" w:rsidP="00403C17">
            <w:pPr>
              <w:pStyle w:val="27"/>
            </w:pPr>
            <w:r w:rsidRPr="00917EA0">
              <w:t>9,18</w:t>
            </w:r>
          </w:p>
          <w:p w:rsidR="00917EA0" w:rsidRPr="00917EA0" w:rsidRDefault="00917EA0" w:rsidP="00403C17">
            <w:pPr>
              <w:pStyle w:val="27"/>
            </w:pPr>
            <w:r w:rsidRPr="00917EA0">
              <w:t>9,18</w:t>
            </w:r>
          </w:p>
        </w:tc>
        <w:tc>
          <w:tcPr>
            <w:tcW w:w="1080" w:type="dxa"/>
          </w:tcPr>
          <w:p w:rsidR="00917EA0" w:rsidRPr="00917EA0" w:rsidRDefault="00917EA0" w:rsidP="00403C17">
            <w:pPr>
              <w:pStyle w:val="27"/>
            </w:pPr>
            <w:r w:rsidRPr="00917EA0">
              <w:t>7,95</w:t>
            </w:r>
          </w:p>
        </w:tc>
        <w:tc>
          <w:tcPr>
            <w:tcW w:w="1260" w:type="dxa"/>
          </w:tcPr>
          <w:p w:rsidR="00917EA0" w:rsidRPr="00917EA0" w:rsidRDefault="00917EA0" w:rsidP="00403C17">
            <w:pPr>
              <w:pStyle w:val="27"/>
            </w:pPr>
            <w:r w:rsidRPr="00917EA0">
              <w:t>3,5325</w:t>
            </w:r>
          </w:p>
        </w:tc>
        <w:tc>
          <w:tcPr>
            <w:tcW w:w="1080" w:type="dxa"/>
          </w:tcPr>
          <w:p w:rsidR="00917EA0" w:rsidRPr="00917EA0" w:rsidRDefault="00917EA0" w:rsidP="00403C17">
            <w:pPr>
              <w:pStyle w:val="27"/>
            </w:pPr>
            <w:r w:rsidRPr="00917EA0">
              <w:t>10,6</w:t>
            </w:r>
          </w:p>
        </w:tc>
        <w:tc>
          <w:tcPr>
            <w:tcW w:w="1080" w:type="dxa"/>
          </w:tcPr>
          <w:p w:rsidR="00917EA0" w:rsidRPr="00917EA0" w:rsidRDefault="00917EA0" w:rsidP="00403C17">
            <w:pPr>
              <w:pStyle w:val="27"/>
            </w:pPr>
            <w:r w:rsidRPr="00917EA0">
              <w:t>10,6</w:t>
            </w:r>
          </w:p>
        </w:tc>
        <w:tc>
          <w:tcPr>
            <w:tcW w:w="1080" w:type="dxa"/>
          </w:tcPr>
          <w:p w:rsidR="00917EA0" w:rsidRPr="00917EA0" w:rsidRDefault="00917EA0" w:rsidP="00403C17">
            <w:pPr>
              <w:pStyle w:val="27"/>
            </w:pPr>
            <w:r w:rsidRPr="00917EA0">
              <w:t>52,99</w:t>
            </w:r>
          </w:p>
        </w:tc>
      </w:tr>
      <w:tr w:rsidR="00917EA0" w:rsidRPr="00917EA0">
        <w:tc>
          <w:tcPr>
            <w:tcW w:w="2988" w:type="dxa"/>
          </w:tcPr>
          <w:p w:rsidR="00917EA0" w:rsidRPr="00917EA0" w:rsidRDefault="00917EA0" w:rsidP="00403C17">
            <w:pPr>
              <w:pStyle w:val="27"/>
            </w:pPr>
            <w:r w:rsidRPr="00917EA0">
              <w:t>Расход воды на собственные нужды, м</w:t>
            </w:r>
            <w:r w:rsidRPr="00917EA0">
              <w:rPr>
                <w:vertAlign w:val="superscript"/>
              </w:rPr>
              <w:t>3</w:t>
            </w:r>
            <w:r w:rsidRPr="00917EA0">
              <w:t>/ч</w:t>
            </w:r>
          </w:p>
        </w:tc>
        <w:tc>
          <w:tcPr>
            <w:tcW w:w="1260" w:type="dxa"/>
          </w:tcPr>
          <w:p w:rsidR="00917EA0" w:rsidRPr="00917EA0" w:rsidRDefault="00917EA0" w:rsidP="00403C17">
            <w:pPr>
              <w:pStyle w:val="27"/>
            </w:pPr>
            <w:r w:rsidRPr="00917EA0">
              <w:t>0,35</w:t>
            </w:r>
          </w:p>
          <w:p w:rsidR="00917EA0" w:rsidRPr="00917EA0" w:rsidRDefault="00917EA0" w:rsidP="00403C17">
            <w:pPr>
              <w:pStyle w:val="27"/>
            </w:pPr>
            <w:r w:rsidRPr="00917EA0">
              <w:t>0,32</w:t>
            </w:r>
          </w:p>
        </w:tc>
        <w:tc>
          <w:tcPr>
            <w:tcW w:w="1080" w:type="dxa"/>
          </w:tcPr>
          <w:p w:rsidR="00917EA0" w:rsidRPr="00917EA0" w:rsidRDefault="00917EA0" w:rsidP="00403C17">
            <w:pPr>
              <w:pStyle w:val="27"/>
            </w:pPr>
            <w:r w:rsidRPr="00917EA0">
              <w:t>0,836</w:t>
            </w:r>
          </w:p>
        </w:tc>
        <w:tc>
          <w:tcPr>
            <w:tcW w:w="1260" w:type="dxa"/>
          </w:tcPr>
          <w:p w:rsidR="00917EA0" w:rsidRPr="00917EA0" w:rsidRDefault="00917EA0" w:rsidP="00403C17">
            <w:pPr>
              <w:pStyle w:val="27"/>
            </w:pPr>
            <w:r w:rsidRPr="00917EA0">
              <w:t>1,01</w:t>
            </w:r>
          </w:p>
        </w:tc>
        <w:tc>
          <w:tcPr>
            <w:tcW w:w="1080" w:type="dxa"/>
          </w:tcPr>
          <w:p w:rsidR="00917EA0" w:rsidRPr="00917EA0" w:rsidRDefault="00917EA0" w:rsidP="00403C17">
            <w:pPr>
              <w:pStyle w:val="27"/>
            </w:pPr>
            <w:r w:rsidRPr="00917EA0">
              <w:t>2,28</w:t>
            </w:r>
          </w:p>
        </w:tc>
        <w:tc>
          <w:tcPr>
            <w:tcW w:w="1080" w:type="dxa"/>
          </w:tcPr>
          <w:p w:rsidR="00917EA0" w:rsidRPr="00917EA0" w:rsidRDefault="00917EA0" w:rsidP="00403C17">
            <w:pPr>
              <w:pStyle w:val="27"/>
            </w:pPr>
            <w:r w:rsidRPr="00917EA0">
              <w:t>4,5</w:t>
            </w:r>
          </w:p>
        </w:tc>
        <w:tc>
          <w:tcPr>
            <w:tcW w:w="1080" w:type="dxa"/>
          </w:tcPr>
          <w:p w:rsidR="00917EA0" w:rsidRPr="00917EA0" w:rsidRDefault="00917EA0" w:rsidP="00403C17">
            <w:pPr>
              <w:pStyle w:val="27"/>
            </w:pPr>
            <w:r w:rsidRPr="00917EA0">
              <w:t>9,69</w:t>
            </w:r>
          </w:p>
        </w:tc>
      </w:tr>
      <w:tr w:rsidR="00917EA0" w:rsidRPr="00917EA0">
        <w:tc>
          <w:tcPr>
            <w:tcW w:w="2988" w:type="dxa"/>
          </w:tcPr>
          <w:p w:rsidR="00917EA0" w:rsidRPr="00917EA0" w:rsidRDefault="00917EA0" w:rsidP="00403C17">
            <w:pPr>
              <w:pStyle w:val="27"/>
            </w:pPr>
            <w:r w:rsidRPr="00917EA0">
              <w:t>Расход 100%-го реагента на одну регенерацию, кг</w:t>
            </w:r>
          </w:p>
        </w:tc>
        <w:tc>
          <w:tcPr>
            <w:tcW w:w="1260" w:type="dxa"/>
          </w:tcPr>
          <w:p w:rsidR="00917EA0" w:rsidRPr="00917EA0" w:rsidRDefault="00917EA0" w:rsidP="00403C17">
            <w:pPr>
              <w:pStyle w:val="27"/>
            </w:pPr>
            <w:r w:rsidRPr="00917EA0">
              <w:t>214,2</w:t>
            </w:r>
          </w:p>
          <w:p w:rsidR="00917EA0" w:rsidRPr="00917EA0" w:rsidRDefault="00917EA0" w:rsidP="00403C17">
            <w:pPr>
              <w:pStyle w:val="27"/>
            </w:pPr>
            <w:r w:rsidRPr="00917EA0">
              <w:t>306</w:t>
            </w:r>
          </w:p>
        </w:tc>
        <w:tc>
          <w:tcPr>
            <w:tcW w:w="1080" w:type="dxa"/>
          </w:tcPr>
          <w:p w:rsidR="00917EA0" w:rsidRPr="00917EA0" w:rsidRDefault="00917EA0" w:rsidP="00403C17">
            <w:pPr>
              <w:pStyle w:val="27"/>
            </w:pPr>
            <w:r w:rsidRPr="00917EA0">
              <w:t>318</w:t>
            </w:r>
          </w:p>
        </w:tc>
        <w:tc>
          <w:tcPr>
            <w:tcW w:w="1260" w:type="dxa"/>
          </w:tcPr>
          <w:p w:rsidR="00917EA0" w:rsidRPr="00917EA0" w:rsidRDefault="00917EA0" w:rsidP="00403C17">
            <w:pPr>
              <w:pStyle w:val="27"/>
            </w:pPr>
            <w:r w:rsidRPr="00917EA0">
              <w:t>52,9875</w:t>
            </w:r>
          </w:p>
        </w:tc>
        <w:tc>
          <w:tcPr>
            <w:tcW w:w="1080" w:type="dxa"/>
          </w:tcPr>
          <w:p w:rsidR="00917EA0" w:rsidRPr="00917EA0" w:rsidRDefault="00917EA0" w:rsidP="00403C17">
            <w:pPr>
              <w:pStyle w:val="27"/>
            </w:pPr>
            <w:r w:rsidRPr="00917EA0">
              <w:t>176,67</w:t>
            </w:r>
          </w:p>
        </w:tc>
        <w:tc>
          <w:tcPr>
            <w:tcW w:w="1080" w:type="dxa"/>
          </w:tcPr>
          <w:p w:rsidR="00917EA0" w:rsidRPr="00917EA0" w:rsidRDefault="00917EA0" w:rsidP="00403C17">
            <w:pPr>
              <w:pStyle w:val="27"/>
            </w:pPr>
            <w:r w:rsidRPr="00917EA0">
              <w:t>212</w:t>
            </w:r>
          </w:p>
        </w:tc>
        <w:tc>
          <w:tcPr>
            <w:tcW w:w="1080" w:type="dxa"/>
          </w:tcPr>
          <w:p w:rsidR="00917EA0" w:rsidRPr="00917EA0" w:rsidRDefault="00917EA0" w:rsidP="00403C17">
            <w:pPr>
              <w:pStyle w:val="27"/>
            </w:pPr>
            <w:r w:rsidRPr="00917EA0">
              <w:t>1059,8</w:t>
            </w:r>
          </w:p>
        </w:tc>
      </w:tr>
      <w:tr w:rsidR="00917EA0" w:rsidRPr="00917EA0">
        <w:tc>
          <w:tcPr>
            <w:tcW w:w="2988" w:type="dxa"/>
          </w:tcPr>
          <w:p w:rsidR="00917EA0" w:rsidRPr="00917EA0" w:rsidRDefault="00917EA0" w:rsidP="00403C17">
            <w:pPr>
              <w:pStyle w:val="27"/>
            </w:pPr>
            <w:r w:rsidRPr="00917EA0">
              <w:t>Расход технического реагента на одну регенерацию, кг</w:t>
            </w:r>
          </w:p>
        </w:tc>
        <w:tc>
          <w:tcPr>
            <w:tcW w:w="1260" w:type="dxa"/>
          </w:tcPr>
          <w:p w:rsidR="00917EA0" w:rsidRPr="00917EA0" w:rsidRDefault="00917EA0" w:rsidP="00403C17">
            <w:pPr>
              <w:pStyle w:val="27"/>
            </w:pPr>
            <w:r w:rsidRPr="00917EA0">
              <w:t>510</w:t>
            </w:r>
          </w:p>
          <w:p w:rsidR="00917EA0" w:rsidRPr="00917EA0" w:rsidRDefault="00917EA0" w:rsidP="00403C17">
            <w:pPr>
              <w:pStyle w:val="27"/>
            </w:pPr>
          </w:p>
          <w:p w:rsidR="00917EA0" w:rsidRPr="00917EA0" w:rsidRDefault="00917EA0" w:rsidP="00403C17">
            <w:pPr>
              <w:pStyle w:val="27"/>
            </w:pPr>
            <w:r w:rsidRPr="00917EA0">
              <w:t>408</w:t>
            </w:r>
          </w:p>
        </w:tc>
        <w:tc>
          <w:tcPr>
            <w:tcW w:w="1080" w:type="dxa"/>
          </w:tcPr>
          <w:p w:rsidR="00917EA0" w:rsidRPr="00917EA0" w:rsidRDefault="00917EA0" w:rsidP="00403C17">
            <w:pPr>
              <w:pStyle w:val="27"/>
            </w:pPr>
            <w:r w:rsidRPr="00917EA0">
              <w:t>757,14</w:t>
            </w:r>
          </w:p>
        </w:tc>
        <w:tc>
          <w:tcPr>
            <w:tcW w:w="1260" w:type="dxa"/>
          </w:tcPr>
          <w:p w:rsidR="00917EA0" w:rsidRPr="00917EA0" w:rsidRDefault="00917EA0" w:rsidP="00403C17">
            <w:pPr>
              <w:pStyle w:val="27"/>
            </w:pPr>
            <w:r w:rsidRPr="00917EA0">
              <w:t>70,65</w:t>
            </w:r>
          </w:p>
        </w:tc>
        <w:tc>
          <w:tcPr>
            <w:tcW w:w="1080" w:type="dxa"/>
          </w:tcPr>
          <w:p w:rsidR="00917EA0" w:rsidRPr="00917EA0" w:rsidRDefault="00917EA0" w:rsidP="00403C17">
            <w:pPr>
              <w:pStyle w:val="27"/>
            </w:pPr>
            <w:r w:rsidRPr="00917EA0">
              <w:t>420,63</w:t>
            </w:r>
          </w:p>
        </w:tc>
        <w:tc>
          <w:tcPr>
            <w:tcW w:w="1080" w:type="dxa"/>
          </w:tcPr>
          <w:p w:rsidR="00917EA0" w:rsidRPr="00917EA0" w:rsidRDefault="00917EA0" w:rsidP="00403C17">
            <w:pPr>
              <w:pStyle w:val="27"/>
            </w:pPr>
            <w:r w:rsidRPr="00917EA0">
              <w:t>282,67</w:t>
            </w:r>
          </w:p>
        </w:tc>
        <w:tc>
          <w:tcPr>
            <w:tcW w:w="1080" w:type="dxa"/>
          </w:tcPr>
          <w:p w:rsidR="00917EA0" w:rsidRPr="00917EA0" w:rsidRDefault="00917EA0" w:rsidP="00403C17">
            <w:pPr>
              <w:pStyle w:val="27"/>
            </w:pPr>
            <w:r w:rsidRPr="00917EA0">
              <w:t>1115,58</w:t>
            </w:r>
          </w:p>
        </w:tc>
      </w:tr>
      <w:tr w:rsidR="00917EA0" w:rsidRPr="00917EA0">
        <w:tc>
          <w:tcPr>
            <w:tcW w:w="2988" w:type="dxa"/>
          </w:tcPr>
          <w:p w:rsidR="00917EA0" w:rsidRPr="00917EA0" w:rsidRDefault="00917EA0" w:rsidP="00403C17">
            <w:pPr>
              <w:pStyle w:val="27"/>
            </w:pPr>
            <w:r w:rsidRPr="00917EA0">
              <w:t>Суточный расход 100%-го реагента на одну регенерацию, кг</w:t>
            </w:r>
          </w:p>
        </w:tc>
        <w:tc>
          <w:tcPr>
            <w:tcW w:w="1260" w:type="dxa"/>
          </w:tcPr>
          <w:p w:rsidR="00917EA0" w:rsidRPr="00917EA0" w:rsidRDefault="00917EA0" w:rsidP="00403C17">
            <w:pPr>
              <w:pStyle w:val="27"/>
            </w:pPr>
            <w:r w:rsidRPr="00917EA0">
              <w:t>27,42</w:t>
            </w:r>
          </w:p>
          <w:p w:rsidR="00917EA0" w:rsidRPr="00917EA0" w:rsidRDefault="00917EA0" w:rsidP="00403C17">
            <w:pPr>
              <w:pStyle w:val="27"/>
            </w:pPr>
          </w:p>
          <w:p w:rsidR="00917EA0" w:rsidRPr="00917EA0" w:rsidRDefault="00917EA0" w:rsidP="00403C17">
            <w:pPr>
              <w:pStyle w:val="27"/>
            </w:pPr>
            <w:r w:rsidRPr="00917EA0">
              <w:t>39,17</w:t>
            </w:r>
          </w:p>
        </w:tc>
        <w:tc>
          <w:tcPr>
            <w:tcW w:w="1080" w:type="dxa"/>
          </w:tcPr>
          <w:p w:rsidR="00917EA0" w:rsidRPr="00917EA0" w:rsidRDefault="00917EA0" w:rsidP="00403C17">
            <w:pPr>
              <w:pStyle w:val="27"/>
            </w:pPr>
            <w:r w:rsidRPr="00917EA0">
              <w:t>110,66</w:t>
            </w:r>
          </w:p>
        </w:tc>
        <w:tc>
          <w:tcPr>
            <w:tcW w:w="1260" w:type="dxa"/>
          </w:tcPr>
          <w:p w:rsidR="00917EA0" w:rsidRPr="00917EA0" w:rsidRDefault="00917EA0" w:rsidP="00403C17">
            <w:pPr>
              <w:pStyle w:val="27"/>
            </w:pPr>
            <w:r w:rsidRPr="00917EA0">
              <w:t>53,84</w:t>
            </w:r>
          </w:p>
        </w:tc>
        <w:tc>
          <w:tcPr>
            <w:tcW w:w="1080" w:type="dxa"/>
          </w:tcPr>
          <w:p w:rsidR="00917EA0" w:rsidRPr="00917EA0" w:rsidRDefault="00917EA0" w:rsidP="00403C17">
            <w:pPr>
              <w:pStyle w:val="27"/>
            </w:pPr>
            <w:r w:rsidRPr="00917EA0">
              <w:t>83,74</w:t>
            </w:r>
          </w:p>
        </w:tc>
        <w:tc>
          <w:tcPr>
            <w:tcW w:w="1080" w:type="dxa"/>
          </w:tcPr>
          <w:p w:rsidR="00917EA0" w:rsidRPr="00917EA0" w:rsidRDefault="00917EA0" w:rsidP="00403C17">
            <w:pPr>
              <w:pStyle w:val="27"/>
            </w:pPr>
            <w:r w:rsidRPr="00917EA0">
              <w:t>411,28</w:t>
            </w:r>
          </w:p>
        </w:tc>
        <w:tc>
          <w:tcPr>
            <w:tcW w:w="1080" w:type="dxa"/>
          </w:tcPr>
          <w:p w:rsidR="00917EA0" w:rsidRPr="00917EA0" w:rsidRDefault="00917EA0" w:rsidP="00403C17">
            <w:pPr>
              <w:pStyle w:val="27"/>
            </w:pPr>
            <w:r w:rsidRPr="00917EA0">
              <w:t>1208,17</w:t>
            </w:r>
          </w:p>
        </w:tc>
      </w:tr>
      <w:tr w:rsidR="00917EA0" w:rsidRPr="00917EA0">
        <w:tc>
          <w:tcPr>
            <w:tcW w:w="2988" w:type="dxa"/>
          </w:tcPr>
          <w:p w:rsidR="00917EA0" w:rsidRPr="00917EA0" w:rsidRDefault="00917EA0" w:rsidP="00403C17">
            <w:pPr>
              <w:pStyle w:val="27"/>
            </w:pPr>
            <w:r w:rsidRPr="00917EA0">
              <w:t>Суточный расход технического реагента на одну регенерацию, кг</w:t>
            </w:r>
          </w:p>
        </w:tc>
        <w:tc>
          <w:tcPr>
            <w:tcW w:w="1260" w:type="dxa"/>
          </w:tcPr>
          <w:p w:rsidR="00917EA0" w:rsidRPr="00917EA0" w:rsidRDefault="00917EA0" w:rsidP="00403C17">
            <w:pPr>
              <w:pStyle w:val="27"/>
            </w:pPr>
            <w:r w:rsidRPr="00917EA0">
              <w:t>65,28</w:t>
            </w:r>
          </w:p>
          <w:p w:rsidR="00917EA0" w:rsidRPr="00917EA0" w:rsidRDefault="00917EA0" w:rsidP="00403C17">
            <w:pPr>
              <w:pStyle w:val="27"/>
            </w:pPr>
          </w:p>
          <w:p w:rsidR="00917EA0" w:rsidRPr="00917EA0" w:rsidRDefault="00917EA0" w:rsidP="00403C17">
            <w:pPr>
              <w:pStyle w:val="27"/>
            </w:pPr>
            <w:r w:rsidRPr="00917EA0">
              <w:t>52,22</w:t>
            </w:r>
          </w:p>
        </w:tc>
        <w:tc>
          <w:tcPr>
            <w:tcW w:w="1080" w:type="dxa"/>
          </w:tcPr>
          <w:p w:rsidR="00917EA0" w:rsidRPr="00917EA0" w:rsidRDefault="00917EA0" w:rsidP="00403C17">
            <w:pPr>
              <w:pStyle w:val="27"/>
            </w:pPr>
            <w:r w:rsidRPr="00917EA0">
              <w:t>263,48</w:t>
            </w:r>
          </w:p>
        </w:tc>
        <w:tc>
          <w:tcPr>
            <w:tcW w:w="1260" w:type="dxa"/>
          </w:tcPr>
          <w:p w:rsidR="00917EA0" w:rsidRPr="00917EA0" w:rsidRDefault="00917EA0" w:rsidP="00403C17">
            <w:pPr>
              <w:pStyle w:val="27"/>
            </w:pPr>
            <w:r w:rsidRPr="00917EA0">
              <w:t>74,61</w:t>
            </w:r>
          </w:p>
        </w:tc>
        <w:tc>
          <w:tcPr>
            <w:tcW w:w="1080" w:type="dxa"/>
          </w:tcPr>
          <w:p w:rsidR="00917EA0" w:rsidRPr="00917EA0" w:rsidRDefault="00917EA0" w:rsidP="00403C17">
            <w:pPr>
              <w:pStyle w:val="27"/>
            </w:pPr>
            <w:r w:rsidRPr="00917EA0">
              <w:t>199,38</w:t>
            </w:r>
          </w:p>
        </w:tc>
        <w:tc>
          <w:tcPr>
            <w:tcW w:w="1080" w:type="dxa"/>
          </w:tcPr>
          <w:p w:rsidR="00917EA0" w:rsidRPr="00917EA0" w:rsidRDefault="00917EA0" w:rsidP="00403C17">
            <w:pPr>
              <w:pStyle w:val="27"/>
            </w:pPr>
            <w:r w:rsidRPr="00917EA0">
              <w:t>548,38</w:t>
            </w:r>
          </w:p>
        </w:tc>
        <w:tc>
          <w:tcPr>
            <w:tcW w:w="1080" w:type="dxa"/>
          </w:tcPr>
          <w:p w:rsidR="00917EA0" w:rsidRPr="00917EA0" w:rsidRDefault="00917EA0" w:rsidP="00403C17">
            <w:pPr>
              <w:pStyle w:val="27"/>
            </w:pPr>
            <w:r w:rsidRPr="00917EA0">
              <w:t>1271,76</w:t>
            </w:r>
          </w:p>
        </w:tc>
      </w:tr>
      <w:tr w:rsidR="00917EA0" w:rsidRPr="00917EA0">
        <w:tc>
          <w:tcPr>
            <w:tcW w:w="2988" w:type="dxa"/>
          </w:tcPr>
          <w:p w:rsidR="00917EA0" w:rsidRPr="00917EA0" w:rsidRDefault="00917EA0" w:rsidP="00403C17">
            <w:pPr>
              <w:pStyle w:val="27"/>
            </w:pPr>
            <w:r w:rsidRPr="00917EA0">
              <w:t>Часовой расход воды, подаваемый на группу, м</w:t>
            </w:r>
            <w:r w:rsidRPr="00917EA0">
              <w:rPr>
                <w:vertAlign w:val="superscript"/>
              </w:rPr>
              <w:t>3</w:t>
            </w:r>
            <w:r w:rsidRPr="00917EA0">
              <w:t>/ч</w:t>
            </w:r>
          </w:p>
        </w:tc>
        <w:tc>
          <w:tcPr>
            <w:tcW w:w="1260" w:type="dxa"/>
          </w:tcPr>
          <w:p w:rsidR="00917EA0" w:rsidRPr="00917EA0" w:rsidRDefault="00917EA0" w:rsidP="00403C17">
            <w:pPr>
              <w:pStyle w:val="27"/>
            </w:pPr>
            <w:r w:rsidRPr="00917EA0">
              <w:t>85,67</w:t>
            </w:r>
          </w:p>
        </w:tc>
        <w:tc>
          <w:tcPr>
            <w:tcW w:w="1080" w:type="dxa"/>
          </w:tcPr>
          <w:p w:rsidR="00917EA0" w:rsidRPr="00917EA0" w:rsidRDefault="00917EA0" w:rsidP="00403C17">
            <w:pPr>
              <w:pStyle w:val="27"/>
            </w:pPr>
            <w:r w:rsidRPr="00917EA0">
              <w:t>86,2</w:t>
            </w:r>
          </w:p>
        </w:tc>
        <w:tc>
          <w:tcPr>
            <w:tcW w:w="1260" w:type="dxa"/>
          </w:tcPr>
          <w:p w:rsidR="00917EA0" w:rsidRPr="00917EA0" w:rsidRDefault="00917EA0" w:rsidP="00403C17">
            <w:pPr>
              <w:pStyle w:val="27"/>
            </w:pPr>
            <w:r w:rsidRPr="00917EA0">
              <w:t>87,21</w:t>
            </w:r>
          </w:p>
        </w:tc>
        <w:tc>
          <w:tcPr>
            <w:tcW w:w="1080" w:type="dxa"/>
          </w:tcPr>
          <w:p w:rsidR="00917EA0" w:rsidRPr="00917EA0" w:rsidRDefault="00917EA0" w:rsidP="00403C17">
            <w:pPr>
              <w:pStyle w:val="27"/>
            </w:pPr>
            <w:r w:rsidRPr="00917EA0">
              <w:t>89,49</w:t>
            </w:r>
          </w:p>
        </w:tc>
        <w:tc>
          <w:tcPr>
            <w:tcW w:w="1080" w:type="dxa"/>
          </w:tcPr>
          <w:p w:rsidR="00917EA0" w:rsidRPr="00917EA0" w:rsidRDefault="00917EA0" w:rsidP="00403C17">
            <w:pPr>
              <w:pStyle w:val="27"/>
            </w:pPr>
            <w:r w:rsidRPr="00917EA0">
              <w:t>93,99</w:t>
            </w:r>
          </w:p>
        </w:tc>
        <w:tc>
          <w:tcPr>
            <w:tcW w:w="1080" w:type="dxa"/>
          </w:tcPr>
          <w:p w:rsidR="00917EA0" w:rsidRPr="00917EA0" w:rsidRDefault="00917EA0" w:rsidP="00403C17">
            <w:pPr>
              <w:pStyle w:val="27"/>
            </w:pPr>
            <w:r w:rsidRPr="00917EA0">
              <w:t>489,69</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bookmarkStart w:id="123" w:name="_Toc453653558"/>
      <w:r w:rsidRPr="00917EA0">
        <w:t>7.4.2 Расчет и выбор осветлительных фильтров</w:t>
      </w:r>
      <w:bookmarkEnd w:id="123"/>
    </w:p>
    <w:p w:rsidR="00917EA0" w:rsidRDefault="00917EA0" w:rsidP="00917EA0">
      <w:pPr>
        <w:widowControl/>
        <w:spacing w:line="360" w:lineRule="auto"/>
        <w:ind w:firstLine="709"/>
        <w:rPr>
          <w:kern w:val="28"/>
          <w:sz w:val="28"/>
        </w:rPr>
      </w:pPr>
      <w:r w:rsidRPr="00917EA0">
        <w:rPr>
          <w:kern w:val="28"/>
          <w:sz w:val="28"/>
        </w:rPr>
        <w:t>Определим необходимую площадь фильтрования:</w:t>
      </w:r>
    </w:p>
    <w:p w:rsidR="00403C17" w:rsidRPr="00917EA0" w:rsidRDefault="00403C17"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295" type="#_x0000_t75" style="width:129pt;height:35.25pt" fillcolor="window">
            <v:imagedata r:id="rId222" o:title=""/>
          </v:shape>
        </w:pict>
      </w:r>
    </w:p>
    <w:p w:rsidR="00403C17" w:rsidRPr="00917EA0" w:rsidRDefault="00403C17" w:rsidP="00917EA0">
      <w:pPr>
        <w:widowControl/>
        <w:spacing w:line="360" w:lineRule="auto"/>
        <w:ind w:firstLine="709"/>
        <w:rPr>
          <w:kern w:val="28"/>
          <w:sz w:val="28"/>
        </w:rPr>
      </w:pPr>
    </w:p>
    <w:p w:rsidR="00403C17" w:rsidRDefault="00917EA0" w:rsidP="00917EA0">
      <w:pPr>
        <w:widowControl/>
        <w:spacing w:line="360" w:lineRule="auto"/>
        <w:ind w:firstLine="709"/>
        <w:rPr>
          <w:kern w:val="28"/>
          <w:sz w:val="28"/>
        </w:rPr>
      </w:pPr>
      <w:r w:rsidRPr="00917EA0">
        <w:rPr>
          <w:kern w:val="28"/>
          <w:sz w:val="28"/>
        </w:rPr>
        <w:t xml:space="preserve">где </w:t>
      </w:r>
    </w:p>
    <w:p w:rsidR="00403C17"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Q</w:t>
      </w:r>
      <w:r w:rsidRPr="00917EA0">
        <w:rPr>
          <w:kern w:val="28"/>
          <w:sz w:val="28"/>
          <w:vertAlign w:val="subscript"/>
        </w:rPr>
        <w:t>0</w:t>
      </w:r>
      <w:r w:rsidRPr="00917EA0">
        <w:rPr>
          <w:kern w:val="28"/>
          <w:sz w:val="28"/>
        </w:rPr>
        <w:t>=</w:t>
      </w:r>
      <w:r w:rsidRPr="00917EA0">
        <w:rPr>
          <w:kern w:val="28"/>
          <w:sz w:val="28"/>
          <w:lang w:val="en-US"/>
        </w:rPr>
        <w:t>Q</w:t>
      </w:r>
      <w:r w:rsidRPr="00917EA0">
        <w:rPr>
          <w:kern w:val="28"/>
          <w:sz w:val="28"/>
          <w:vertAlign w:val="subscript"/>
        </w:rPr>
        <w:t>бр</w:t>
      </w:r>
      <w:r w:rsidRPr="00917EA0">
        <w:rPr>
          <w:kern w:val="28"/>
          <w:sz w:val="28"/>
        </w:rPr>
        <w:t>+</w:t>
      </w:r>
      <w:r w:rsidRPr="00917EA0">
        <w:rPr>
          <w:kern w:val="28"/>
          <w:sz w:val="28"/>
          <w:lang w:val="en-US"/>
        </w:rPr>
        <w:t>Q</w:t>
      </w:r>
      <w:r w:rsidRPr="00917EA0">
        <w:rPr>
          <w:kern w:val="28"/>
          <w:sz w:val="28"/>
          <w:vertAlign w:val="subscript"/>
        </w:rPr>
        <w:t>бр</w:t>
      </w:r>
      <w:r w:rsidRPr="00917EA0">
        <w:rPr>
          <w:kern w:val="28"/>
          <w:sz w:val="28"/>
          <w:vertAlign w:val="superscript"/>
          <w:lang w:val="en-US"/>
        </w:rPr>
        <w:t>Na</w:t>
      </w:r>
      <w:r w:rsidRPr="00917EA0">
        <w:rPr>
          <w:kern w:val="28"/>
          <w:sz w:val="28"/>
        </w:rPr>
        <w:t>==93,986+489,69=583,68 м</w:t>
      </w:r>
      <w:r w:rsidRPr="00917EA0">
        <w:rPr>
          <w:kern w:val="28"/>
          <w:sz w:val="28"/>
          <w:vertAlign w:val="superscript"/>
        </w:rPr>
        <w:t>3</w:t>
      </w:r>
      <w:r w:rsidRPr="00917EA0">
        <w:rPr>
          <w:kern w:val="28"/>
          <w:sz w:val="28"/>
        </w:rPr>
        <w:t>/ч,</w:t>
      </w:r>
    </w:p>
    <w:p w:rsidR="00403C17"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Для осветительных фильтров </w:t>
      </w:r>
      <w:r w:rsidRPr="00917EA0">
        <w:rPr>
          <w:kern w:val="28"/>
          <w:sz w:val="28"/>
          <w:lang w:val="en-US"/>
        </w:rPr>
        <w:t>w</w:t>
      </w:r>
      <w:r w:rsidRPr="00917EA0">
        <w:rPr>
          <w:kern w:val="28"/>
          <w:sz w:val="28"/>
        </w:rPr>
        <w:t xml:space="preserve">=5-10м/ч, принимаем </w:t>
      </w:r>
      <w:r w:rsidRPr="00917EA0">
        <w:rPr>
          <w:kern w:val="28"/>
          <w:sz w:val="28"/>
          <w:lang w:val="en-US"/>
        </w:rPr>
        <w:t>w</w:t>
      </w:r>
      <w:r w:rsidRPr="00917EA0">
        <w:rPr>
          <w:kern w:val="28"/>
          <w:sz w:val="28"/>
        </w:rPr>
        <w:t>=8м/ч.</w:t>
      </w:r>
    </w:p>
    <w:p w:rsidR="00917EA0" w:rsidRDefault="00917EA0" w:rsidP="00917EA0">
      <w:pPr>
        <w:widowControl/>
        <w:spacing w:line="360" w:lineRule="auto"/>
        <w:ind w:firstLine="709"/>
        <w:rPr>
          <w:kern w:val="28"/>
          <w:sz w:val="28"/>
        </w:rPr>
      </w:pPr>
      <w:r w:rsidRPr="00917EA0">
        <w:rPr>
          <w:kern w:val="28"/>
          <w:sz w:val="28"/>
        </w:rPr>
        <w:t xml:space="preserve">Принимаем диаметр равным </w:t>
      </w:r>
      <w:r w:rsidRPr="00917EA0">
        <w:rPr>
          <w:kern w:val="28"/>
          <w:sz w:val="28"/>
          <w:lang w:val="en-US"/>
        </w:rPr>
        <w:t>d</w:t>
      </w:r>
      <w:r w:rsidRPr="00917EA0">
        <w:rPr>
          <w:kern w:val="28"/>
          <w:sz w:val="28"/>
          <w:vertAlign w:val="subscript"/>
          <w:lang w:val="en-US"/>
        </w:rPr>
        <w:t>cm</w:t>
      </w:r>
      <w:r w:rsidRPr="00917EA0">
        <w:rPr>
          <w:kern w:val="28"/>
          <w:sz w:val="28"/>
        </w:rPr>
        <w:t xml:space="preserve"> =3,4м вычислим необходимую площадь фильтрования каждого фильтра:</w:t>
      </w:r>
    </w:p>
    <w:p w:rsidR="00403C17" w:rsidRPr="00917EA0" w:rsidRDefault="00403C17"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296" type="#_x0000_t75" style="width:156.75pt;height:33pt" fillcolor="window">
            <v:imagedata r:id="rId223" o:title=""/>
          </v:shape>
        </w:pic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Выбираем фильтры типа ФОВ-3,4-0,6 с h=1 м; f</w:t>
      </w:r>
      <w:r w:rsidRPr="00917EA0">
        <w:rPr>
          <w:kern w:val="28"/>
          <w:sz w:val="28"/>
          <w:vertAlign w:val="subscript"/>
        </w:rPr>
        <w:t>ост</w:t>
      </w:r>
      <w:r w:rsidRPr="00917EA0">
        <w:rPr>
          <w:kern w:val="28"/>
          <w:sz w:val="28"/>
        </w:rPr>
        <w:t>=9.08 м</w:t>
      </w:r>
      <w:r w:rsidRPr="00917EA0">
        <w:rPr>
          <w:kern w:val="28"/>
          <w:sz w:val="28"/>
          <w:vertAlign w:val="superscript"/>
        </w:rPr>
        <w:t>2</w:t>
      </w:r>
      <w:r w:rsidRPr="00917EA0">
        <w:rPr>
          <w:kern w:val="28"/>
          <w:sz w:val="28"/>
        </w:rPr>
        <w:t xml:space="preserve"> /8/.</w:t>
      </w:r>
    </w:p>
    <w:p w:rsidR="00917EA0" w:rsidRDefault="00917EA0" w:rsidP="00917EA0">
      <w:pPr>
        <w:widowControl/>
        <w:spacing w:line="360" w:lineRule="auto"/>
        <w:ind w:firstLine="709"/>
        <w:rPr>
          <w:kern w:val="28"/>
          <w:sz w:val="28"/>
        </w:rPr>
      </w:pPr>
      <w:r w:rsidRPr="00917EA0">
        <w:rPr>
          <w:kern w:val="28"/>
          <w:sz w:val="28"/>
        </w:rPr>
        <w:t>Далее определим необходимое число фильтров:</w:t>
      </w:r>
    </w:p>
    <w:p w:rsidR="00403C17" w:rsidRPr="00917EA0" w:rsidRDefault="00403C17"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m</w:t>
      </w:r>
      <w:r w:rsidRPr="00917EA0">
        <w:rPr>
          <w:kern w:val="28"/>
          <w:sz w:val="28"/>
          <w:vertAlign w:val="subscript"/>
        </w:rPr>
        <w:t>0</w:t>
      </w:r>
      <w:r w:rsidRPr="00917EA0">
        <w:rPr>
          <w:kern w:val="28"/>
          <w:sz w:val="28"/>
        </w:rPr>
        <w:t>=</w:t>
      </w:r>
      <w:r w:rsidRPr="00917EA0">
        <w:rPr>
          <w:kern w:val="28"/>
          <w:sz w:val="28"/>
          <w:lang w:val="en-US"/>
        </w:rPr>
        <w:t>F</w:t>
      </w:r>
      <w:r w:rsidRPr="00917EA0">
        <w:rPr>
          <w:kern w:val="28"/>
          <w:sz w:val="28"/>
          <w:vertAlign w:val="subscript"/>
        </w:rPr>
        <w:t>0</w:t>
      </w:r>
      <w:r w:rsidRPr="00917EA0">
        <w:rPr>
          <w:kern w:val="28"/>
          <w:sz w:val="28"/>
        </w:rPr>
        <w:t>/</w:t>
      </w:r>
      <w:r w:rsidRPr="00917EA0">
        <w:rPr>
          <w:kern w:val="28"/>
          <w:sz w:val="28"/>
          <w:lang w:val="en-US"/>
        </w:rPr>
        <w:t>f</w:t>
      </w:r>
      <w:r w:rsidRPr="00917EA0">
        <w:rPr>
          <w:kern w:val="28"/>
          <w:sz w:val="28"/>
          <w:vertAlign w:val="subscript"/>
        </w:rPr>
        <w:t>ост</w:t>
      </w:r>
      <w:r w:rsidRPr="00917EA0">
        <w:rPr>
          <w:kern w:val="28"/>
          <w:sz w:val="28"/>
        </w:rPr>
        <w:t>=73/9,08=9 фильтров</w:t>
      </w:r>
    </w:p>
    <w:p w:rsidR="00917EA0" w:rsidRDefault="00403C17" w:rsidP="00917EA0">
      <w:pPr>
        <w:widowControl/>
        <w:spacing w:line="360" w:lineRule="auto"/>
        <w:ind w:firstLine="709"/>
        <w:rPr>
          <w:kern w:val="28"/>
          <w:sz w:val="28"/>
        </w:rPr>
      </w:pPr>
      <w:r>
        <w:rPr>
          <w:kern w:val="28"/>
          <w:sz w:val="28"/>
        </w:rPr>
        <w:br w:type="page"/>
      </w:r>
      <w:r w:rsidR="00917EA0" w:rsidRPr="00917EA0">
        <w:rPr>
          <w:kern w:val="28"/>
          <w:sz w:val="28"/>
        </w:rPr>
        <w:t>Расход воды на взрыхление, промывку и отмывку ОФ:</w:t>
      </w:r>
    </w:p>
    <w:p w:rsidR="00D2702E" w:rsidRPr="00917EA0" w:rsidRDefault="00D2702E"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297" type="#_x0000_t75" style="width:212.25pt;height:36pt" fillcolor="window">
            <v:imagedata r:id="rId224" o:title=""/>
          </v:shape>
        </w:pict>
      </w:r>
    </w:p>
    <w:p w:rsidR="00D2702E" w:rsidRPr="00917EA0" w:rsidRDefault="00D2702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f</w:t>
      </w:r>
      <w:r w:rsidRPr="00917EA0">
        <w:rPr>
          <w:kern w:val="28"/>
          <w:sz w:val="28"/>
          <w:vertAlign w:val="subscript"/>
        </w:rPr>
        <w:t>ост</w:t>
      </w:r>
      <w:r w:rsidRPr="00917EA0">
        <w:rPr>
          <w:kern w:val="28"/>
          <w:sz w:val="28"/>
        </w:rPr>
        <w:t>-сечение осветлительного фильтра, м;</w:t>
      </w:r>
    </w:p>
    <w:p w:rsidR="00917EA0" w:rsidRDefault="00917EA0" w:rsidP="00917EA0">
      <w:pPr>
        <w:widowControl/>
        <w:spacing w:line="360" w:lineRule="auto"/>
        <w:ind w:firstLine="709"/>
        <w:rPr>
          <w:kern w:val="28"/>
          <w:sz w:val="28"/>
        </w:rPr>
      </w:pPr>
      <w:r w:rsidRPr="00917EA0">
        <w:rPr>
          <w:kern w:val="28"/>
          <w:sz w:val="28"/>
          <w:lang w:val="en-US"/>
        </w:rPr>
        <w:t>i</w:t>
      </w:r>
      <w:r w:rsidRPr="00917EA0">
        <w:rPr>
          <w:kern w:val="28"/>
          <w:sz w:val="28"/>
        </w:rPr>
        <w:t xml:space="preserve"> – интенсивность взрыхления фильтра, загруженного антрацитом, 12л/с</w:t>
      </w:r>
      <w:r w:rsidRPr="00917EA0">
        <w:rPr>
          <w:kern w:val="28"/>
          <w:sz w:val="28"/>
          <w:vertAlign w:val="superscript"/>
        </w:rPr>
        <w:t>.</w:t>
      </w:r>
      <w:r w:rsidRPr="00917EA0">
        <w:rPr>
          <w:kern w:val="28"/>
          <w:sz w:val="28"/>
        </w:rPr>
        <w:t>м;</w:t>
      </w:r>
    </w:p>
    <w:p w:rsidR="00D2702E" w:rsidRPr="00917EA0" w:rsidRDefault="00D2702E"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298" type="#_x0000_t75" style="width:189.75pt;height:33pt" fillcolor="window">
            <v:imagedata r:id="rId225" o:title=""/>
          </v:shape>
        </w:pict>
      </w:r>
    </w:p>
    <w:p w:rsidR="00D2702E" w:rsidRPr="00917EA0" w:rsidRDefault="00D2702E"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t</w:t>
      </w:r>
      <w:r w:rsidRPr="00917EA0">
        <w:rPr>
          <w:kern w:val="28"/>
          <w:sz w:val="28"/>
          <w:vertAlign w:val="subscript"/>
        </w:rPr>
        <w:t>отм</w:t>
      </w:r>
      <w:r w:rsidRPr="00917EA0">
        <w:rPr>
          <w:kern w:val="28"/>
          <w:sz w:val="28"/>
        </w:rPr>
        <w:t>-продолжительность отмывки</w:t>
      </w:r>
      <w:r w:rsidR="0041292B">
        <w:rPr>
          <w:kern w:val="28"/>
          <w:sz w:val="28"/>
        </w:rPr>
        <w:t>,</w:t>
      </w:r>
      <w:r w:rsidRPr="00917EA0">
        <w:rPr>
          <w:kern w:val="28"/>
          <w:sz w:val="28"/>
        </w:rPr>
        <w:t xml:space="preserve"> 10 мин;</w:t>
      </w:r>
    </w:p>
    <w:p w:rsidR="00D2702E" w:rsidRPr="00917EA0" w:rsidRDefault="00D2702E"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299" type="#_x0000_t75" style="width:273.75pt;height:33pt" fillcolor="window">
            <v:imagedata r:id="rId226" o:title=""/>
          </v:shape>
        </w:pict>
      </w:r>
    </w:p>
    <w:p w:rsidR="00D2702E" w:rsidRPr="00917EA0" w:rsidRDefault="00D2702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n</w:t>
      </w:r>
      <w:r w:rsidRPr="00917EA0">
        <w:rPr>
          <w:kern w:val="28"/>
          <w:sz w:val="28"/>
          <w:vertAlign w:val="subscript"/>
        </w:rPr>
        <w:t>0</w:t>
      </w:r>
      <w:r w:rsidRPr="00917EA0">
        <w:rPr>
          <w:kern w:val="28"/>
          <w:sz w:val="28"/>
        </w:rPr>
        <w:t xml:space="preserve">-число промывок каждого фильтра в сутки (1-3), принимаем </w:t>
      </w:r>
      <w:r w:rsidRPr="00917EA0">
        <w:rPr>
          <w:kern w:val="28"/>
          <w:sz w:val="28"/>
          <w:lang w:val="en-US"/>
        </w:rPr>
        <w:t>n</w:t>
      </w:r>
      <w:r w:rsidRPr="00917EA0">
        <w:rPr>
          <w:kern w:val="28"/>
          <w:sz w:val="28"/>
          <w:vertAlign w:val="subscript"/>
        </w:rPr>
        <w:t>0</w:t>
      </w:r>
      <w:r w:rsidRPr="00917EA0">
        <w:rPr>
          <w:kern w:val="28"/>
          <w:sz w:val="28"/>
        </w:rPr>
        <w:t>=2.</w:t>
      </w:r>
    </w:p>
    <w:p w:rsidR="00917EA0" w:rsidRDefault="00917EA0" w:rsidP="00917EA0">
      <w:pPr>
        <w:widowControl/>
        <w:spacing w:line="360" w:lineRule="auto"/>
        <w:ind w:firstLine="709"/>
        <w:rPr>
          <w:kern w:val="28"/>
          <w:sz w:val="28"/>
        </w:rPr>
      </w:pPr>
      <w:r w:rsidRPr="00917EA0">
        <w:rPr>
          <w:kern w:val="28"/>
          <w:sz w:val="28"/>
        </w:rPr>
        <w:t>Производительность брутто:</w:t>
      </w:r>
    </w:p>
    <w:p w:rsidR="00D2702E" w:rsidRPr="00917EA0" w:rsidRDefault="00D2702E"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Q</w:t>
      </w:r>
      <w:r w:rsidRPr="00917EA0">
        <w:rPr>
          <w:kern w:val="28"/>
          <w:sz w:val="28"/>
          <w:vertAlign w:val="subscript"/>
        </w:rPr>
        <w:t>0</w:t>
      </w:r>
      <w:r w:rsidRPr="00917EA0">
        <w:rPr>
          <w:kern w:val="28"/>
          <w:sz w:val="28"/>
          <w:vertAlign w:val="superscript"/>
        </w:rPr>
        <w:t>бр</w:t>
      </w:r>
      <w:r w:rsidRPr="00917EA0">
        <w:rPr>
          <w:kern w:val="28"/>
          <w:sz w:val="28"/>
        </w:rPr>
        <w:t>=</w:t>
      </w:r>
      <w:r w:rsidRPr="00917EA0">
        <w:rPr>
          <w:kern w:val="28"/>
          <w:sz w:val="28"/>
          <w:lang w:val="en-US"/>
        </w:rPr>
        <w:t>Q</w:t>
      </w:r>
      <w:r w:rsidRPr="00917EA0">
        <w:rPr>
          <w:kern w:val="28"/>
          <w:sz w:val="28"/>
          <w:vertAlign w:val="subscript"/>
        </w:rPr>
        <w:t>0</w:t>
      </w:r>
      <w:r w:rsidRPr="00917EA0">
        <w:rPr>
          <w:kern w:val="28"/>
          <w:sz w:val="28"/>
        </w:rPr>
        <w:t>+</w:t>
      </w:r>
      <w:r w:rsidRPr="00917EA0">
        <w:rPr>
          <w:kern w:val="28"/>
          <w:sz w:val="28"/>
          <w:lang w:val="en-US"/>
        </w:rPr>
        <w:t>q</w:t>
      </w:r>
      <w:r w:rsidRPr="00917EA0">
        <w:rPr>
          <w:kern w:val="28"/>
          <w:sz w:val="28"/>
          <w:vertAlign w:val="subscript"/>
        </w:rPr>
        <w:t>0</w:t>
      </w:r>
      <w:r w:rsidRPr="00917EA0">
        <w:rPr>
          <w:kern w:val="28"/>
          <w:sz w:val="28"/>
        </w:rPr>
        <w:t>=583,68+43,4=627,08 м</w:t>
      </w:r>
      <w:r w:rsidRPr="00917EA0">
        <w:rPr>
          <w:kern w:val="28"/>
          <w:sz w:val="28"/>
          <w:vertAlign w:val="superscript"/>
        </w:rPr>
        <w:t>3</w:t>
      </w:r>
      <w:r w:rsidRPr="00917EA0">
        <w:rPr>
          <w:kern w:val="28"/>
          <w:sz w:val="28"/>
        </w:rPr>
        <w:t>/ч.</w:t>
      </w:r>
    </w:p>
    <w:p w:rsidR="00D2702E" w:rsidRPr="00917EA0" w:rsidRDefault="00D2702E"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Pr>
          <w:kern w:val="28"/>
          <w:sz w:val="28"/>
        </w:rPr>
        <w:t xml:space="preserve"> </w:t>
      </w:r>
      <w:r w:rsidRPr="00917EA0">
        <w:rPr>
          <w:kern w:val="28"/>
          <w:sz w:val="28"/>
        </w:rPr>
        <w:t>Действительная скорость фильтрования:</w:t>
      </w:r>
    </w:p>
    <w:p w:rsidR="00D2702E" w:rsidRPr="00917EA0" w:rsidRDefault="00D2702E"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300" type="#_x0000_t75" style="width:197.25pt;height:36pt" fillcolor="window">
            <v:imagedata r:id="rId227" o:title=""/>
          </v:shape>
        </w:pict>
      </w:r>
    </w:p>
    <w:p w:rsidR="00D2702E" w:rsidRPr="00917EA0" w:rsidRDefault="00D2702E" w:rsidP="00917EA0">
      <w:pPr>
        <w:widowControl/>
        <w:spacing w:line="360" w:lineRule="auto"/>
        <w:ind w:firstLine="709"/>
        <w:rPr>
          <w:kern w:val="28"/>
          <w:sz w:val="28"/>
          <w:lang w:val="en-US"/>
        </w:rPr>
      </w:pPr>
    </w:p>
    <w:p w:rsidR="00917EA0" w:rsidRPr="00917EA0" w:rsidRDefault="00917EA0" w:rsidP="00917EA0">
      <w:pPr>
        <w:widowControl/>
        <w:spacing w:line="360" w:lineRule="auto"/>
        <w:ind w:firstLine="709"/>
        <w:rPr>
          <w:kern w:val="28"/>
          <w:sz w:val="28"/>
        </w:rPr>
      </w:pPr>
      <w:r w:rsidRPr="00917EA0">
        <w:rPr>
          <w:kern w:val="28"/>
          <w:sz w:val="28"/>
        </w:rPr>
        <w:t>w</w:t>
      </w:r>
      <w:r w:rsidRPr="00917EA0">
        <w:rPr>
          <w:kern w:val="28"/>
          <w:sz w:val="28"/>
          <w:vertAlign w:val="subscript"/>
        </w:rPr>
        <w:t>0m-1</w:t>
      </w:r>
      <w:r w:rsidRPr="00917EA0">
        <w:rPr>
          <w:kern w:val="28"/>
          <w:sz w:val="28"/>
        </w:rPr>
        <w:t>&lt;w</w:t>
      </w:r>
      <w:r w:rsidRPr="00917EA0">
        <w:rPr>
          <w:kern w:val="28"/>
          <w:sz w:val="28"/>
          <w:vertAlign w:val="subscript"/>
        </w:rPr>
        <w:t>0доп</w:t>
      </w:r>
      <w:r w:rsidRPr="00917EA0">
        <w:rPr>
          <w:kern w:val="28"/>
          <w:sz w:val="28"/>
        </w:rPr>
        <w:t>=10 м/ч</w:t>
      </w:r>
    </w:p>
    <w:p w:rsidR="00917EA0" w:rsidRPr="00917EA0" w:rsidRDefault="00917EA0" w:rsidP="00917EA0">
      <w:pPr>
        <w:widowControl/>
        <w:spacing w:line="360" w:lineRule="auto"/>
        <w:ind w:firstLine="709"/>
        <w:rPr>
          <w:kern w:val="28"/>
          <w:sz w:val="28"/>
        </w:rPr>
      </w:pPr>
      <w:r w:rsidRPr="00917EA0">
        <w:rPr>
          <w:kern w:val="28"/>
          <w:sz w:val="28"/>
        </w:rPr>
        <w:t>Нет необходимости в установке резервного фильтра.</w:t>
      </w:r>
    </w:p>
    <w:p w:rsidR="00917EA0" w:rsidRPr="00917EA0" w:rsidRDefault="00917EA0" w:rsidP="00917EA0">
      <w:pPr>
        <w:widowControl/>
        <w:spacing w:line="360" w:lineRule="auto"/>
        <w:ind w:firstLine="709"/>
        <w:rPr>
          <w:kern w:val="28"/>
          <w:sz w:val="28"/>
        </w:rPr>
      </w:pPr>
      <w:r w:rsidRPr="00917EA0">
        <w:rPr>
          <w:kern w:val="28"/>
          <w:sz w:val="28"/>
        </w:rPr>
        <w:t>Для удобства компоновки ОФ установим три 3-х камерных фильтра ФОВ-2К-3.4-0.6 /8/.</w:t>
      </w:r>
    </w:p>
    <w:p w:rsidR="00917EA0" w:rsidRPr="00917EA0" w:rsidRDefault="00917EA0" w:rsidP="00917EA0">
      <w:pPr>
        <w:widowControl/>
        <w:spacing w:line="360" w:lineRule="auto"/>
        <w:ind w:firstLine="709"/>
        <w:rPr>
          <w:kern w:val="28"/>
          <w:sz w:val="28"/>
        </w:rPr>
      </w:pPr>
    </w:p>
    <w:p w:rsidR="00917EA0" w:rsidRPr="00917EA0" w:rsidRDefault="00D2702E" w:rsidP="00D2702E">
      <w:pPr>
        <w:pStyle w:val="3"/>
        <w:spacing w:before="0" w:after="0" w:line="360" w:lineRule="auto"/>
      </w:pPr>
      <w:bookmarkStart w:id="124" w:name="_Toc453653559"/>
      <w:r>
        <w:t>7.4.3</w:t>
      </w:r>
      <w:r w:rsidR="00917EA0" w:rsidRPr="00917EA0">
        <w:t xml:space="preserve"> Расчет и выбор осветлителей</w:t>
      </w:r>
      <w:bookmarkEnd w:id="124"/>
    </w:p>
    <w:p w:rsidR="00917EA0" w:rsidRPr="00917EA0" w:rsidRDefault="00917EA0" w:rsidP="00917EA0">
      <w:pPr>
        <w:widowControl/>
        <w:spacing w:line="360" w:lineRule="auto"/>
        <w:ind w:firstLine="709"/>
        <w:rPr>
          <w:kern w:val="28"/>
          <w:sz w:val="28"/>
        </w:rPr>
      </w:pPr>
      <w:r w:rsidRPr="00917EA0">
        <w:rPr>
          <w:kern w:val="28"/>
          <w:sz w:val="28"/>
        </w:rPr>
        <w:t>Суммарная производительность осветлителей принимается равной 110% расчетного расхода осветленной воды, при этом устанавливается не менее двух осветлителей.</w:t>
      </w:r>
    </w:p>
    <w:p w:rsidR="00917EA0" w:rsidRPr="00917EA0" w:rsidRDefault="00917EA0" w:rsidP="00917EA0">
      <w:pPr>
        <w:widowControl/>
        <w:spacing w:line="360" w:lineRule="auto"/>
        <w:ind w:firstLine="709"/>
        <w:rPr>
          <w:kern w:val="28"/>
          <w:sz w:val="28"/>
        </w:rPr>
      </w:pPr>
      <w:r w:rsidRPr="00917EA0">
        <w:rPr>
          <w:kern w:val="28"/>
          <w:sz w:val="28"/>
        </w:rPr>
        <w:t>Ёмкость каждого осветлителя:</w:t>
      </w:r>
    </w:p>
    <w:p w:rsidR="00917EA0" w:rsidRPr="00917EA0" w:rsidRDefault="00917EA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301" type="#_x0000_t75" style="width:201.75pt;height:33pt" fillcolor="window">
            <v:imagedata r:id="rId228" o:title=""/>
          </v:shape>
        </w:pict>
      </w:r>
    </w:p>
    <w:p w:rsidR="00D2702E" w:rsidRPr="00917EA0" w:rsidRDefault="00D2702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Q</w:t>
      </w:r>
      <w:r w:rsidRPr="00917EA0">
        <w:rPr>
          <w:kern w:val="28"/>
          <w:sz w:val="28"/>
          <w:vertAlign w:val="subscript"/>
        </w:rPr>
        <w:t>0</w:t>
      </w:r>
      <w:r w:rsidRPr="00917EA0">
        <w:rPr>
          <w:kern w:val="28"/>
          <w:sz w:val="28"/>
        </w:rPr>
        <w:t>-полная производительность всей установки, м</w:t>
      </w:r>
      <w:r w:rsidRPr="00917EA0">
        <w:rPr>
          <w:kern w:val="28"/>
          <w:sz w:val="28"/>
          <w:vertAlign w:val="superscript"/>
        </w:rPr>
        <w:t>3</w:t>
      </w:r>
      <w:r w:rsidRPr="00917EA0">
        <w:rPr>
          <w:kern w:val="28"/>
          <w:sz w:val="28"/>
        </w:rPr>
        <w:t>/ч;</w:t>
      </w:r>
    </w:p>
    <w:p w:rsidR="00917EA0" w:rsidRPr="00917EA0" w:rsidRDefault="00917EA0" w:rsidP="00917EA0">
      <w:pPr>
        <w:widowControl/>
        <w:spacing w:line="360" w:lineRule="auto"/>
        <w:ind w:firstLine="709"/>
        <w:rPr>
          <w:kern w:val="28"/>
          <w:sz w:val="28"/>
        </w:rPr>
      </w:pPr>
      <w:r w:rsidRPr="00917EA0">
        <w:rPr>
          <w:kern w:val="28"/>
          <w:sz w:val="28"/>
          <w:lang w:val="en-US"/>
        </w:rPr>
        <w:t></w:t>
      </w:r>
      <w:r w:rsidRPr="00917EA0">
        <w:rPr>
          <w:kern w:val="28"/>
          <w:sz w:val="28"/>
          <w:lang w:val="en-US"/>
        </w:rPr>
        <w:t></w:t>
      </w:r>
      <w:r w:rsidRPr="00917EA0">
        <w:rPr>
          <w:kern w:val="28"/>
          <w:sz w:val="28"/>
        </w:rPr>
        <w:t>продолжительность пребывания воды в осветлителе 1-1,5ч, принимаем</w:t>
      </w:r>
      <w:r w:rsidRPr="00917EA0">
        <w:rPr>
          <w:kern w:val="28"/>
          <w:sz w:val="28"/>
          <w:lang w:val="en-US"/>
        </w:rPr>
        <w:t></w:t>
      </w:r>
      <w:r w:rsidRPr="00917EA0">
        <w:rPr>
          <w:kern w:val="28"/>
          <w:sz w:val="28"/>
          <w:lang w:val="en-US"/>
        </w:rPr>
        <w:t></w:t>
      </w:r>
      <w:r w:rsidRPr="00917EA0">
        <w:rPr>
          <w:kern w:val="28"/>
          <w:sz w:val="28"/>
        </w:rPr>
        <w:t>=1,5ч.</w:t>
      </w:r>
    </w:p>
    <w:p w:rsidR="00917EA0" w:rsidRPr="00917EA0" w:rsidRDefault="00917EA0" w:rsidP="00917EA0">
      <w:pPr>
        <w:widowControl/>
        <w:spacing w:line="360" w:lineRule="auto"/>
        <w:ind w:firstLine="709"/>
        <w:rPr>
          <w:kern w:val="28"/>
          <w:sz w:val="28"/>
        </w:rPr>
      </w:pPr>
      <w:r w:rsidRPr="00917EA0">
        <w:rPr>
          <w:kern w:val="28"/>
          <w:sz w:val="28"/>
        </w:rPr>
        <w:t>Выбираем осветлители типа ВТИ-400 (V=650 м</w:t>
      </w:r>
      <w:r w:rsidRPr="00917EA0">
        <w:rPr>
          <w:kern w:val="28"/>
          <w:sz w:val="28"/>
          <w:vertAlign w:val="superscript"/>
        </w:rPr>
        <w:t>3</w:t>
      </w:r>
      <w:r w:rsidRPr="00917EA0">
        <w:rPr>
          <w:kern w:val="28"/>
          <w:sz w:val="28"/>
        </w:rPr>
        <w:t>) /17/.</w:t>
      </w:r>
    </w:p>
    <w:p w:rsidR="00917EA0" w:rsidRPr="00917EA0" w:rsidRDefault="00917EA0" w:rsidP="00917EA0">
      <w:pPr>
        <w:widowControl/>
        <w:spacing w:line="360" w:lineRule="auto"/>
        <w:ind w:firstLine="709"/>
        <w:rPr>
          <w:kern w:val="28"/>
          <w:sz w:val="28"/>
        </w:rPr>
      </w:pPr>
      <w:r w:rsidRPr="00917EA0">
        <w:rPr>
          <w:kern w:val="28"/>
          <w:sz w:val="28"/>
        </w:rPr>
        <w:t>Необходимое количество реагентов при коагуляции и известковании:</w:t>
      </w:r>
    </w:p>
    <w:p w:rsidR="00917EA0" w:rsidRDefault="00917EA0" w:rsidP="00917EA0">
      <w:pPr>
        <w:widowControl/>
        <w:spacing w:line="360" w:lineRule="auto"/>
        <w:ind w:firstLine="709"/>
        <w:rPr>
          <w:kern w:val="28"/>
          <w:sz w:val="28"/>
        </w:rPr>
      </w:pPr>
      <w:r w:rsidRPr="00917EA0">
        <w:rPr>
          <w:kern w:val="28"/>
          <w:sz w:val="28"/>
        </w:rPr>
        <w:t>Расход коагулянта FeSO</w:t>
      </w:r>
      <w:r w:rsidRPr="00917EA0">
        <w:rPr>
          <w:kern w:val="28"/>
          <w:sz w:val="28"/>
          <w:vertAlign w:val="subscript"/>
        </w:rPr>
        <w:t>4</w:t>
      </w:r>
      <w:r w:rsidRPr="00917EA0">
        <w:rPr>
          <w:kern w:val="28"/>
          <w:sz w:val="28"/>
          <w:szCs w:val="28"/>
        </w:rPr>
        <w:sym w:font="Symbol" w:char="F0D7"/>
      </w:r>
      <w:r w:rsidRPr="00917EA0">
        <w:rPr>
          <w:kern w:val="28"/>
          <w:sz w:val="28"/>
        </w:rPr>
        <w:t>7H</w:t>
      </w:r>
      <w:r w:rsidRPr="00917EA0">
        <w:rPr>
          <w:kern w:val="28"/>
          <w:sz w:val="28"/>
          <w:vertAlign w:val="subscript"/>
        </w:rPr>
        <w:t>2</w:t>
      </w:r>
      <w:r w:rsidRPr="00917EA0">
        <w:rPr>
          <w:kern w:val="28"/>
          <w:sz w:val="28"/>
        </w:rPr>
        <w:t>O в сутки:</w:t>
      </w:r>
    </w:p>
    <w:p w:rsidR="00D2702E" w:rsidRPr="00917EA0" w:rsidRDefault="00D2702E"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302" type="#_x0000_t75" style="width:282.75pt;height:33pt" fillcolor="window">
            <v:imagedata r:id="rId229" o:title=""/>
          </v:shape>
        </w:pict>
      </w:r>
    </w:p>
    <w:p w:rsidR="00D2702E" w:rsidRPr="00917EA0" w:rsidRDefault="00D2702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Э</w:t>
      </w:r>
      <w:r w:rsidRPr="00917EA0">
        <w:rPr>
          <w:kern w:val="28"/>
          <w:sz w:val="28"/>
          <w:vertAlign w:val="subscript"/>
        </w:rPr>
        <w:t>к</w:t>
      </w:r>
      <w:r w:rsidRPr="00917EA0">
        <w:rPr>
          <w:kern w:val="28"/>
          <w:sz w:val="28"/>
        </w:rPr>
        <w:t xml:space="preserve"> - эквивалент безводного коагулянта ( FeSO</w:t>
      </w:r>
      <w:r w:rsidRPr="00917EA0">
        <w:rPr>
          <w:kern w:val="28"/>
          <w:sz w:val="28"/>
          <w:vertAlign w:val="subscript"/>
        </w:rPr>
        <w:t>4</w:t>
      </w:r>
      <w:r w:rsidRPr="00917EA0">
        <w:rPr>
          <w:kern w:val="28"/>
          <w:sz w:val="28"/>
        </w:rPr>
        <w:t xml:space="preserve"> - 75.16 )</w:t>
      </w:r>
    </w:p>
    <w:p w:rsidR="00917EA0" w:rsidRPr="00917EA0" w:rsidRDefault="00917EA0" w:rsidP="00917EA0">
      <w:pPr>
        <w:widowControl/>
        <w:spacing w:line="360" w:lineRule="auto"/>
        <w:ind w:firstLine="709"/>
        <w:rPr>
          <w:kern w:val="28"/>
          <w:sz w:val="28"/>
        </w:rPr>
      </w:pPr>
      <w:r w:rsidRPr="00917EA0">
        <w:rPr>
          <w:kern w:val="28"/>
          <w:sz w:val="28"/>
        </w:rPr>
        <w:t>К</w:t>
      </w:r>
      <w:r w:rsidRPr="00917EA0">
        <w:rPr>
          <w:kern w:val="28"/>
          <w:sz w:val="28"/>
          <w:vertAlign w:val="subscript"/>
        </w:rPr>
        <w:t>к</w:t>
      </w:r>
      <w:r w:rsidRPr="00917EA0">
        <w:rPr>
          <w:kern w:val="28"/>
          <w:sz w:val="28"/>
        </w:rPr>
        <w:t xml:space="preserve"> - доза коагулянта</w:t>
      </w:r>
      <w:r w:rsidR="0041292B">
        <w:rPr>
          <w:kern w:val="28"/>
          <w:sz w:val="28"/>
        </w:rPr>
        <w:t>,</w:t>
      </w:r>
      <w:r w:rsidRPr="00917EA0">
        <w:rPr>
          <w:kern w:val="28"/>
          <w:sz w:val="28"/>
        </w:rPr>
        <w:t xml:space="preserve"> мг-экв/кг ( К</w:t>
      </w:r>
      <w:r w:rsidRPr="00917EA0">
        <w:rPr>
          <w:kern w:val="28"/>
          <w:sz w:val="28"/>
          <w:vertAlign w:val="subscript"/>
        </w:rPr>
        <w:t>fe</w:t>
      </w:r>
      <w:r w:rsidRPr="00917EA0">
        <w:rPr>
          <w:kern w:val="28"/>
          <w:sz w:val="28"/>
        </w:rPr>
        <w:t>=0.2 )</w:t>
      </w:r>
      <w:r w:rsidR="0041292B">
        <w:rPr>
          <w:kern w:val="28"/>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G</w:t>
      </w:r>
      <w:r w:rsidRPr="00917EA0">
        <w:rPr>
          <w:kern w:val="28"/>
          <w:sz w:val="28"/>
          <w:vertAlign w:val="subscript"/>
        </w:rPr>
        <w:t>К</w:t>
      </w:r>
      <w:r w:rsidRPr="00917EA0">
        <w:rPr>
          <w:kern w:val="28"/>
          <w:sz w:val="28"/>
          <w:vertAlign w:val="superscript"/>
        </w:rPr>
        <w:t>техн</w:t>
      </w:r>
      <w:r w:rsidRPr="00917EA0">
        <w:rPr>
          <w:kern w:val="28"/>
          <w:sz w:val="28"/>
        </w:rPr>
        <w:t>=</w:t>
      </w:r>
      <w:r w:rsidRPr="00917EA0">
        <w:rPr>
          <w:kern w:val="28"/>
          <w:sz w:val="28"/>
          <w:lang w:val="en-US"/>
        </w:rPr>
        <w:t>G</w:t>
      </w:r>
      <w:r w:rsidRPr="00917EA0">
        <w:rPr>
          <w:kern w:val="28"/>
          <w:sz w:val="28"/>
          <w:vertAlign w:val="subscript"/>
          <w:lang w:val="en-US"/>
        </w:rPr>
        <w:t>K</w:t>
      </w:r>
      <w:r w:rsidRPr="00917EA0">
        <w:rPr>
          <w:kern w:val="28"/>
          <w:sz w:val="28"/>
        </w:rPr>
        <w:t>100/</w:t>
      </w:r>
      <w:r w:rsidRPr="00917EA0">
        <w:rPr>
          <w:kern w:val="28"/>
          <w:sz w:val="28"/>
          <w:lang w:val="en-US"/>
        </w:rPr>
        <w:t>c</w:t>
      </w:r>
      <w:r w:rsidRPr="00917EA0">
        <w:rPr>
          <w:kern w:val="28"/>
          <w:sz w:val="28"/>
        </w:rPr>
        <w:t>=226,2</w:t>
      </w:r>
      <w:r w:rsidRPr="00917EA0">
        <w:rPr>
          <w:kern w:val="28"/>
          <w:sz w:val="28"/>
          <w:vertAlign w:val="superscript"/>
        </w:rPr>
        <w:t>.</w:t>
      </w:r>
      <w:r w:rsidRPr="00917EA0">
        <w:rPr>
          <w:kern w:val="28"/>
          <w:sz w:val="28"/>
        </w:rPr>
        <w:t>100/50=452,46 кг/сут</w:t>
      </w:r>
    </w:p>
    <w:p w:rsidR="00D2702E" w:rsidRDefault="00D2702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 с-процентное содержание коагулянта в техническом продукте, с=47-53%, принимаем с=50%.</w:t>
      </w:r>
    </w:p>
    <w:p w:rsidR="00917EA0" w:rsidRPr="00917EA0" w:rsidRDefault="00917EA0" w:rsidP="00917EA0">
      <w:pPr>
        <w:widowControl/>
        <w:spacing w:line="360" w:lineRule="auto"/>
        <w:ind w:firstLine="709"/>
        <w:rPr>
          <w:kern w:val="28"/>
          <w:sz w:val="28"/>
        </w:rPr>
      </w:pPr>
      <w:r w:rsidRPr="00917EA0">
        <w:rPr>
          <w:kern w:val="28"/>
          <w:sz w:val="28"/>
        </w:rPr>
        <w:t>Расход ПАА в сутки:</w:t>
      </w:r>
    </w:p>
    <w:p w:rsidR="00917EA0" w:rsidRPr="00917EA0" w:rsidRDefault="00215BA8" w:rsidP="00917EA0">
      <w:pPr>
        <w:widowControl/>
        <w:spacing w:line="360" w:lineRule="auto"/>
        <w:ind w:firstLine="709"/>
        <w:rPr>
          <w:kern w:val="28"/>
          <w:sz w:val="28"/>
        </w:rPr>
      </w:pPr>
      <w:r>
        <w:rPr>
          <w:kern w:val="28"/>
          <w:sz w:val="28"/>
        </w:rPr>
        <w:pict>
          <v:shape id="_x0000_i1303" type="#_x0000_t75" style="width:243pt;height:33pt" fillcolor="window">
            <v:imagedata r:id="rId230" o:title=""/>
          </v:shape>
        </w:pict>
      </w:r>
    </w:p>
    <w:p w:rsidR="00D755AE" w:rsidRDefault="00D755A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d</w:t>
      </w:r>
      <w:r w:rsidRPr="00917EA0">
        <w:rPr>
          <w:kern w:val="28"/>
          <w:sz w:val="28"/>
          <w:vertAlign w:val="subscript"/>
        </w:rPr>
        <w:t>ПАА</w:t>
      </w:r>
      <w:r w:rsidRPr="00917EA0">
        <w:rPr>
          <w:kern w:val="28"/>
          <w:sz w:val="28"/>
        </w:rPr>
        <w:t xml:space="preserve"> - доза полиакриламида</w:t>
      </w:r>
      <w:r w:rsidR="0041292B">
        <w:rPr>
          <w:kern w:val="28"/>
          <w:sz w:val="28"/>
        </w:rPr>
        <w:t>,</w:t>
      </w:r>
      <w:r w:rsidRPr="00917EA0">
        <w:rPr>
          <w:kern w:val="28"/>
          <w:sz w:val="28"/>
        </w:rPr>
        <w:t xml:space="preserve"> равная 0.2-1.8 мг/кг, принимаем d</w:t>
      </w:r>
      <w:r w:rsidRPr="00917EA0">
        <w:rPr>
          <w:kern w:val="28"/>
          <w:sz w:val="28"/>
          <w:vertAlign w:val="subscript"/>
        </w:rPr>
        <w:t>ПАА</w:t>
      </w:r>
      <w:r w:rsidRPr="00917EA0">
        <w:rPr>
          <w:kern w:val="28"/>
          <w:sz w:val="28"/>
        </w:rPr>
        <w:t>=1,5мг/кг</w:t>
      </w:r>
    </w:p>
    <w:p w:rsidR="00917EA0" w:rsidRDefault="00917EA0" w:rsidP="00917EA0">
      <w:pPr>
        <w:widowControl/>
        <w:spacing w:line="360" w:lineRule="auto"/>
        <w:ind w:firstLine="709"/>
        <w:rPr>
          <w:kern w:val="28"/>
          <w:sz w:val="28"/>
        </w:rPr>
      </w:pPr>
      <w:r w:rsidRPr="00917EA0">
        <w:rPr>
          <w:kern w:val="28"/>
          <w:sz w:val="28"/>
        </w:rPr>
        <w:t>Расход извести Са(ОН)</w:t>
      </w:r>
      <w:r w:rsidRPr="00917EA0">
        <w:rPr>
          <w:kern w:val="28"/>
          <w:sz w:val="28"/>
          <w:vertAlign w:val="subscript"/>
        </w:rPr>
        <w:t>2</w:t>
      </w:r>
      <w:r w:rsidRPr="00917EA0">
        <w:rPr>
          <w:kern w:val="28"/>
          <w:sz w:val="28"/>
        </w:rPr>
        <w:t xml:space="preserve"> в сутки:</w:t>
      </w:r>
    </w:p>
    <w:p w:rsidR="00D755AE" w:rsidRPr="00917EA0" w:rsidRDefault="00D755AE"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sz w:val="28"/>
        </w:rPr>
        <w:pict>
          <v:shape id="_x0000_i1304" type="#_x0000_t75" style="width:320.25pt;height:33pt" fillcolor="window">
            <v:imagedata r:id="rId231" o:title=""/>
          </v:shape>
        </w:pict>
      </w:r>
    </w:p>
    <w:p w:rsidR="00D755AE" w:rsidRPr="00917EA0" w:rsidRDefault="00D755A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где</w:t>
      </w:r>
      <w:r>
        <w:rPr>
          <w:kern w:val="28"/>
          <w:sz w:val="28"/>
        </w:rPr>
        <w:t xml:space="preserve"> </w:t>
      </w:r>
      <w:r w:rsidRPr="00917EA0">
        <w:rPr>
          <w:kern w:val="28"/>
          <w:sz w:val="28"/>
        </w:rPr>
        <w:t>37.05 - эквивалент Ca(OH)</w:t>
      </w:r>
      <w:r w:rsidRPr="00917EA0">
        <w:rPr>
          <w:kern w:val="28"/>
          <w:sz w:val="28"/>
          <w:vertAlign w:val="subscript"/>
        </w:rPr>
        <w:t>2</w:t>
      </w:r>
      <w:r w:rsidR="0041292B">
        <w:rPr>
          <w:kern w:val="28"/>
          <w:sz w:val="28"/>
        </w:rPr>
        <w:t>;</w:t>
      </w:r>
    </w:p>
    <w:p w:rsidR="00917EA0" w:rsidRDefault="00917EA0" w:rsidP="00917EA0">
      <w:pPr>
        <w:widowControl/>
        <w:spacing w:line="360" w:lineRule="auto"/>
        <w:ind w:firstLine="709"/>
        <w:rPr>
          <w:kern w:val="28"/>
          <w:sz w:val="28"/>
        </w:rPr>
      </w:pPr>
      <w:r w:rsidRPr="00917EA0">
        <w:rPr>
          <w:kern w:val="28"/>
          <w:sz w:val="28"/>
        </w:rPr>
        <w:t>d</w:t>
      </w:r>
      <w:r w:rsidRPr="00917EA0">
        <w:rPr>
          <w:kern w:val="28"/>
          <w:sz w:val="28"/>
          <w:vertAlign w:val="subscript"/>
        </w:rPr>
        <w:t>и</w:t>
      </w:r>
      <w:r w:rsidRPr="00917EA0">
        <w:rPr>
          <w:kern w:val="28"/>
          <w:sz w:val="28"/>
        </w:rPr>
        <w:t xml:space="preserve"> - доза извести</w:t>
      </w:r>
      <w:r w:rsidR="0041292B">
        <w:rPr>
          <w:kern w:val="28"/>
          <w:sz w:val="28"/>
        </w:rPr>
        <w:t>,</w:t>
      </w:r>
      <w:r w:rsidRPr="00917EA0">
        <w:rPr>
          <w:kern w:val="28"/>
          <w:sz w:val="28"/>
        </w:rPr>
        <w:t xml:space="preserve"> мг-экв/кг</w:t>
      </w:r>
      <w:r w:rsidR="0041292B">
        <w:rPr>
          <w:kern w:val="28"/>
          <w:sz w:val="28"/>
        </w:rPr>
        <w:t>;</w:t>
      </w:r>
    </w:p>
    <w:p w:rsidR="00D755AE" w:rsidRPr="00917EA0" w:rsidRDefault="00D755AE"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d</w:t>
      </w:r>
      <w:r w:rsidRPr="00917EA0">
        <w:rPr>
          <w:kern w:val="28"/>
          <w:sz w:val="28"/>
          <w:vertAlign w:val="subscript"/>
        </w:rPr>
        <w:t>и</w:t>
      </w:r>
      <w:r w:rsidRPr="00917EA0">
        <w:rPr>
          <w:kern w:val="28"/>
          <w:sz w:val="28"/>
        </w:rPr>
        <w:t>=Ж</w:t>
      </w:r>
      <w:r w:rsidRPr="00917EA0">
        <w:rPr>
          <w:kern w:val="28"/>
          <w:sz w:val="28"/>
          <w:vertAlign w:val="subscript"/>
        </w:rPr>
        <w:t>к</w:t>
      </w:r>
      <w:r w:rsidRPr="00917EA0">
        <w:rPr>
          <w:kern w:val="28"/>
          <w:sz w:val="28"/>
          <w:vertAlign w:val="superscript"/>
        </w:rPr>
        <w:t>исх</w:t>
      </w:r>
      <w:r w:rsidRPr="00917EA0">
        <w:rPr>
          <w:kern w:val="28"/>
          <w:sz w:val="28"/>
        </w:rPr>
        <w:t>+Ж</w:t>
      </w:r>
      <w:r w:rsidRPr="00917EA0">
        <w:rPr>
          <w:kern w:val="28"/>
          <w:sz w:val="28"/>
          <w:vertAlign w:val="subscript"/>
        </w:rPr>
        <w:t>mg</w:t>
      </w:r>
      <w:r w:rsidRPr="00917EA0">
        <w:rPr>
          <w:kern w:val="28"/>
          <w:sz w:val="28"/>
          <w:vertAlign w:val="superscript"/>
        </w:rPr>
        <w:t>исх</w:t>
      </w:r>
      <w:r w:rsidRPr="00917EA0">
        <w:rPr>
          <w:kern w:val="28"/>
          <w:sz w:val="28"/>
        </w:rPr>
        <w:t>+К</w:t>
      </w:r>
      <w:r w:rsidRPr="00917EA0">
        <w:rPr>
          <w:kern w:val="28"/>
          <w:sz w:val="28"/>
          <w:vertAlign w:val="subscript"/>
        </w:rPr>
        <w:t>к</w:t>
      </w:r>
      <w:r w:rsidRPr="00917EA0">
        <w:rPr>
          <w:kern w:val="28"/>
          <w:sz w:val="28"/>
        </w:rPr>
        <w:t>+</w:t>
      </w:r>
      <w:r w:rsidRPr="00917EA0">
        <w:rPr>
          <w:kern w:val="28"/>
          <w:sz w:val="28"/>
          <w:szCs w:val="28"/>
        </w:rPr>
        <w:sym w:font="Symbol" w:char="F061"/>
      </w:r>
      <w:r w:rsidRPr="00917EA0">
        <w:rPr>
          <w:kern w:val="28"/>
          <w:sz w:val="28"/>
          <w:vertAlign w:val="subscript"/>
        </w:rPr>
        <w:t>изв</w:t>
      </w:r>
      <w:r w:rsidRPr="00917EA0">
        <w:rPr>
          <w:kern w:val="28"/>
          <w:sz w:val="28"/>
        </w:rPr>
        <w:t>=4.29+0.858+0.2+0.4=5.748</w:t>
      </w:r>
    </w:p>
    <w:p w:rsidR="00D755AE" w:rsidRPr="00917EA0" w:rsidRDefault="00D755AE"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szCs w:val="28"/>
        </w:rPr>
        <w:sym w:font="Symbol" w:char="F061"/>
      </w:r>
      <w:r w:rsidRPr="00917EA0">
        <w:rPr>
          <w:kern w:val="28"/>
          <w:sz w:val="28"/>
          <w:vertAlign w:val="subscript"/>
        </w:rPr>
        <w:t>изв</w:t>
      </w:r>
      <w:r w:rsidRPr="00917EA0">
        <w:rPr>
          <w:kern w:val="28"/>
          <w:sz w:val="28"/>
        </w:rPr>
        <w:t xml:space="preserve">-избыток извести, </w:t>
      </w:r>
      <w:r w:rsidRPr="00917EA0">
        <w:rPr>
          <w:kern w:val="28"/>
          <w:sz w:val="28"/>
          <w:szCs w:val="28"/>
        </w:rPr>
        <w:sym w:font="Symbol" w:char="F061"/>
      </w:r>
      <w:r w:rsidRPr="00917EA0">
        <w:rPr>
          <w:kern w:val="28"/>
          <w:sz w:val="28"/>
          <w:vertAlign w:val="subscript"/>
        </w:rPr>
        <w:t>изв</w:t>
      </w:r>
      <w:r w:rsidRPr="00917EA0">
        <w:rPr>
          <w:kern w:val="28"/>
          <w:sz w:val="28"/>
        </w:rPr>
        <w:t>=0,3мгэкв/кг.</w:t>
      </w:r>
    </w:p>
    <w:p w:rsidR="00917EA0" w:rsidRDefault="00917EA0" w:rsidP="00917EA0">
      <w:pPr>
        <w:widowControl/>
        <w:spacing w:line="360" w:lineRule="auto"/>
        <w:ind w:firstLine="709"/>
        <w:rPr>
          <w:kern w:val="28"/>
          <w:sz w:val="28"/>
        </w:rPr>
      </w:pPr>
      <w:r w:rsidRPr="00917EA0">
        <w:rPr>
          <w:kern w:val="28"/>
          <w:sz w:val="28"/>
        </w:rPr>
        <w:t>Результат анализа расчета схемы ВПУ явился выбор состава оборудования схемы (табл.5), расчет суммарного суточного расхода реагентов на регенерацию фильтров (табл.6), определение расхода ионитных материалов на загрузку фильтров(табл.7) и воды на собственные нужды (табл.8).</w:t>
      </w:r>
    </w:p>
    <w:p w:rsidR="00D755AE" w:rsidRPr="00917EA0" w:rsidRDefault="00D755AE"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5. Оборудование предочистки и ионообменной части ВПУ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7"/>
        <w:gridCol w:w="1957"/>
        <w:gridCol w:w="924"/>
        <w:gridCol w:w="3686"/>
      </w:tblGrid>
      <w:tr w:rsidR="00917EA0" w:rsidRPr="00917EA0">
        <w:tc>
          <w:tcPr>
            <w:tcW w:w="2897" w:type="dxa"/>
          </w:tcPr>
          <w:p w:rsidR="00917EA0" w:rsidRPr="00917EA0" w:rsidRDefault="00917EA0" w:rsidP="00D755AE">
            <w:pPr>
              <w:pStyle w:val="27"/>
            </w:pPr>
            <w:r w:rsidRPr="00917EA0">
              <w:t>Наименование</w:t>
            </w:r>
          </w:p>
        </w:tc>
        <w:tc>
          <w:tcPr>
            <w:tcW w:w="1957" w:type="dxa"/>
          </w:tcPr>
          <w:p w:rsidR="00917EA0" w:rsidRPr="00917EA0" w:rsidRDefault="00917EA0" w:rsidP="00D755AE">
            <w:pPr>
              <w:pStyle w:val="27"/>
            </w:pPr>
            <w:r w:rsidRPr="00917EA0">
              <w:t>Тип</w:t>
            </w:r>
          </w:p>
        </w:tc>
        <w:tc>
          <w:tcPr>
            <w:tcW w:w="924" w:type="dxa"/>
          </w:tcPr>
          <w:p w:rsidR="00917EA0" w:rsidRPr="00917EA0" w:rsidRDefault="00917EA0" w:rsidP="00D755AE">
            <w:pPr>
              <w:pStyle w:val="27"/>
            </w:pPr>
            <w:r w:rsidRPr="00917EA0">
              <w:t>Кол-</w:t>
            </w:r>
          </w:p>
          <w:p w:rsidR="00917EA0" w:rsidRPr="00917EA0" w:rsidRDefault="00917EA0" w:rsidP="00D755AE">
            <w:pPr>
              <w:pStyle w:val="27"/>
            </w:pPr>
            <w:r w:rsidRPr="00917EA0">
              <w:t>во</w:t>
            </w:r>
          </w:p>
        </w:tc>
        <w:tc>
          <w:tcPr>
            <w:tcW w:w="3686" w:type="dxa"/>
          </w:tcPr>
          <w:p w:rsidR="00917EA0" w:rsidRPr="00917EA0" w:rsidRDefault="00917EA0" w:rsidP="00D755AE">
            <w:pPr>
              <w:pStyle w:val="27"/>
            </w:pPr>
            <w:r w:rsidRPr="00917EA0">
              <w:t>Характеристика</w:t>
            </w:r>
          </w:p>
        </w:tc>
      </w:tr>
      <w:tr w:rsidR="00917EA0" w:rsidRPr="00917EA0">
        <w:tc>
          <w:tcPr>
            <w:tcW w:w="2897" w:type="dxa"/>
          </w:tcPr>
          <w:p w:rsidR="00917EA0" w:rsidRPr="00917EA0" w:rsidRDefault="00917EA0" w:rsidP="00D755AE">
            <w:pPr>
              <w:pStyle w:val="27"/>
            </w:pPr>
            <w:r w:rsidRPr="00917EA0">
              <w:t>Осветлитель</w:t>
            </w:r>
          </w:p>
        </w:tc>
        <w:tc>
          <w:tcPr>
            <w:tcW w:w="1957" w:type="dxa"/>
          </w:tcPr>
          <w:p w:rsidR="00917EA0" w:rsidRPr="00917EA0" w:rsidRDefault="00917EA0" w:rsidP="00D755AE">
            <w:pPr>
              <w:pStyle w:val="27"/>
            </w:pPr>
            <w:r w:rsidRPr="00917EA0">
              <w:t>ВТИ-400и</w:t>
            </w:r>
          </w:p>
        </w:tc>
        <w:tc>
          <w:tcPr>
            <w:tcW w:w="924" w:type="dxa"/>
          </w:tcPr>
          <w:p w:rsidR="00917EA0" w:rsidRPr="00917EA0" w:rsidRDefault="00917EA0" w:rsidP="00D755AE">
            <w:pPr>
              <w:pStyle w:val="27"/>
            </w:pPr>
            <w:r w:rsidRPr="00917EA0">
              <w:t>2</w:t>
            </w:r>
          </w:p>
        </w:tc>
        <w:tc>
          <w:tcPr>
            <w:tcW w:w="3686" w:type="dxa"/>
          </w:tcPr>
          <w:p w:rsidR="00917EA0" w:rsidRPr="00917EA0" w:rsidRDefault="00917EA0" w:rsidP="00D755AE">
            <w:pPr>
              <w:pStyle w:val="27"/>
            </w:pPr>
            <w:r w:rsidRPr="00917EA0">
              <w:t>Производительность-400м</w:t>
            </w:r>
            <w:r w:rsidRPr="00917EA0">
              <w:rPr>
                <w:vertAlign w:val="superscript"/>
              </w:rPr>
              <w:t>3</w:t>
            </w:r>
            <w:r w:rsidRPr="00917EA0">
              <w:t>/ч</w:t>
            </w:r>
          </w:p>
          <w:p w:rsidR="00917EA0" w:rsidRPr="00917EA0" w:rsidRDefault="00917EA0" w:rsidP="00D755AE">
            <w:pPr>
              <w:pStyle w:val="27"/>
            </w:pPr>
            <w:r w:rsidRPr="00917EA0">
              <w:t>Объем-650м</w:t>
            </w:r>
            <w:r w:rsidRPr="00917EA0">
              <w:rPr>
                <w:vertAlign w:val="superscript"/>
              </w:rPr>
              <w:t>3</w:t>
            </w:r>
            <w:r w:rsidRPr="00917EA0">
              <w:t>, диаметр-11м</w:t>
            </w:r>
          </w:p>
        </w:tc>
      </w:tr>
      <w:tr w:rsidR="00917EA0" w:rsidRPr="00917EA0">
        <w:tc>
          <w:tcPr>
            <w:tcW w:w="2897" w:type="dxa"/>
          </w:tcPr>
          <w:p w:rsidR="00917EA0" w:rsidRPr="00917EA0" w:rsidRDefault="00917EA0" w:rsidP="00D755AE">
            <w:pPr>
              <w:pStyle w:val="27"/>
            </w:pPr>
            <w:r w:rsidRPr="00917EA0">
              <w:t>Бак осветленной</w:t>
            </w:r>
          </w:p>
          <w:p w:rsidR="00917EA0" w:rsidRPr="00917EA0" w:rsidRDefault="00917EA0" w:rsidP="00D755AE">
            <w:pPr>
              <w:pStyle w:val="27"/>
            </w:pPr>
            <w:r w:rsidRPr="00917EA0">
              <w:t>воды</w:t>
            </w:r>
          </w:p>
        </w:tc>
        <w:tc>
          <w:tcPr>
            <w:tcW w:w="1957" w:type="dxa"/>
          </w:tcPr>
          <w:p w:rsidR="00917EA0" w:rsidRPr="00917EA0" w:rsidRDefault="00917EA0" w:rsidP="00D755AE">
            <w:pPr>
              <w:pStyle w:val="27"/>
            </w:pPr>
          </w:p>
        </w:tc>
        <w:tc>
          <w:tcPr>
            <w:tcW w:w="924" w:type="dxa"/>
          </w:tcPr>
          <w:p w:rsidR="00917EA0" w:rsidRPr="00917EA0" w:rsidRDefault="00917EA0" w:rsidP="00D755AE">
            <w:pPr>
              <w:pStyle w:val="27"/>
            </w:pPr>
            <w:r w:rsidRPr="00917EA0">
              <w:t>2</w:t>
            </w:r>
          </w:p>
        </w:tc>
        <w:tc>
          <w:tcPr>
            <w:tcW w:w="3686" w:type="dxa"/>
          </w:tcPr>
          <w:p w:rsidR="00917EA0" w:rsidRPr="00917EA0" w:rsidRDefault="00917EA0" w:rsidP="00D755AE">
            <w:pPr>
              <w:pStyle w:val="27"/>
            </w:pPr>
            <w:r w:rsidRPr="00917EA0">
              <w:t>Объем-1000м</w:t>
            </w:r>
            <w:r w:rsidRPr="00917EA0">
              <w:rPr>
                <w:vertAlign w:val="superscript"/>
              </w:rPr>
              <w:t>3</w:t>
            </w:r>
            <w:r w:rsidRPr="00917EA0">
              <w:t>, диаметр-10,4м</w:t>
            </w:r>
          </w:p>
          <w:p w:rsidR="00917EA0" w:rsidRPr="00917EA0" w:rsidRDefault="00917EA0" w:rsidP="00D755AE">
            <w:pPr>
              <w:pStyle w:val="27"/>
            </w:pPr>
            <w:r w:rsidRPr="00917EA0">
              <w:t>Высота-12,9м</w:t>
            </w:r>
          </w:p>
        </w:tc>
      </w:tr>
      <w:tr w:rsidR="00917EA0" w:rsidRPr="00917EA0">
        <w:tc>
          <w:tcPr>
            <w:tcW w:w="2897" w:type="dxa"/>
          </w:tcPr>
          <w:p w:rsidR="00917EA0" w:rsidRPr="00917EA0" w:rsidRDefault="00917EA0" w:rsidP="00D755AE">
            <w:pPr>
              <w:pStyle w:val="27"/>
            </w:pPr>
            <w:r w:rsidRPr="00917EA0">
              <w:t>Осветлительный</w:t>
            </w:r>
          </w:p>
          <w:p w:rsidR="00917EA0" w:rsidRPr="00917EA0" w:rsidRDefault="00917EA0" w:rsidP="00D755AE">
            <w:pPr>
              <w:pStyle w:val="27"/>
            </w:pPr>
            <w:r w:rsidRPr="00917EA0">
              <w:t>фильтр</w:t>
            </w:r>
          </w:p>
        </w:tc>
        <w:tc>
          <w:tcPr>
            <w:tcW w:w="1957" w:type="dxa"/>
          </w:tcPr>
          <w:p w:rsidR="00917EA0" w:rsidRPr="00917EA0" w:rsidRDefault="00917EA0" w:rsidP="00D755AE">
            <w:pPr>
              <w:pStyle w:val="27"/>
            </w:pPr>
            <w:r w:rsidRPr="00917EA0">
              <w:t>ФОВ-2К-3,4-0,6</w:t>
            </w:r>
          </w:p>
        </w:tc>
        <w:tc>
          <w:tcPr>
            <w:tcW w:w="924" w:type="dxa"/>
          </w:tcPr>
          <w:p w:rsidR="00917EA0" w:rsidRPr="00917EA0" w:rsidRDefault="00917EA0" w:rsidP="00D755AE">
            <w:pPr>
              <w:pStyle w:val="27"/>
            </w:pPr>
            <w:r w:rsidRPr="00917EA0">
              <w:t>5</w:t>
            </w:r>
          </w:p>
        </w:tc>
        <w:tc>
          <w:tcPr>
            <w:tcW w:w="3686" w:type="dxa"/>
          </w:tcPr>
          <w:p w:rsidR="00917EA0" w:rsidRPr="00917EA0" w:rsidRDefault="00917EA0" w:rsidP="00D755AE">
            <w:pPr>
              <w:pStyle w:val="27"/>
            </w:pPr>
            <w:r w:rsidRPr="00917EA0">
              <w:t>Диаметр-3400мм,</w:t>
            </w:r>
          </w:p>
          <w:p w:rsidR="00917EA0" w:rsidRPr="00917EA0" w:rsidRDefault="00917EA0" w:rsidP="00D755AE">
            <w:pPr>
              <w:pStyle w:val="27"/>
            </w:pPr>
            <w:r w:rsidRPr="00917EA0">
              <w:t>Высота загрузки-900</w:t>
            </w:r>
            <w:r w:rsidRPr="00917EA0">
              <w:rPr>
                <w:vertAlign w:val="superscript"/>
              </w:rPr>
              <w:t>.</w:t>
            </w:r>
            <w:r w:rsidRPr="00917EA0">
              <w:t>2мм</w:t>
            </w:r>
          </w:p>
        </w:tc>
      </w:tr>
      <w:tr w:rsidR="00917EA0" w:rsidRPr="00917EA0">
        <w:tc>
          <w:tcPr>
            <w:tcW w:w="2897" w:type="dxa"/>
          </w:tcPr>
          <w:p w:rsidR="00917EA0" w:rsidRPr="00917EA0" w:rsidRDefault="00917EA0" w:rsidP="00D755AE">
            <w:pPr>
              <w:pStyle w:val="27"/>
            </w:pPr>
            <w:r w:rsidRPr="00917EA0">
              <w:t>Бак промывочной</w:t>
            </w:r>
          </w:p>
          <w:p w:rsidR="00917EA0" w:rsidRPr="00917EA0" w:rsidRDefault="00917EA0" w:rsidP="00D755AE">
            <w:pPr>
              <w:pStyle w:val="27"/>
            </w:pPr>
            <w:r w:rsidRPr="00917EA0">
              <w:t>воды</w:t>
            </w:r>
          </w:p>
        </w:tc>
        <w:tc>
          <w:tcPr>
            <w:tcW w:w="1957" w:type="dxa"/>
          </w:tcPr>
          <w:p w:rsidR="00917EA0" w:rsidRPr="00917EA0" w:rsidRDefault="00917EA0" w:rsidP="00D755AE">
            <w:pPr>
              <w:pStyle w:val="27"/>
            </w:pPr>
          </w:p>
        </w:tc>
        <w:tc>
          <w:tcPr>
            <w:tcW w:w="924" w:type="dxa"/>
          </w:tcPr>
          <w:p w:rsidR="00917EA0" w:rsidRPr="00917EA0" w:rsidRDefault="00917EA0" w:rsidP="00D755AE">
            <w:pPr>
              <w:pStyle w:val="27"/>
            </w:pPr>
            <w:r w:rsidRPr="00917EA0">
              <w:t>1</w:t>
            </w:r>
          </w:p>
        </w:tc>
        <w:tc>
          <w:tcPr>
            <w:tcW w:w="3686" w:type="dxa"/>
          </w:tcPr>
          <w:p w:rsidR="00917EA0" w:rsidRPr="00917EA0" w:rsidRDefault="00917EA0" w:rsidP="00D755AE">
            <w:pPr>
              <w:pStyle w:val="27"/>
            </w:pPr>
            <w:r w:rsidRPr="00917EA0">
              <w:t>Объем-630м</w:t>
            </w:r>
            <w:r w:rsidRPr="00917EA0">
              <w:rPr>
                <w:vertAlign w:val="superscript"/>
              </w:rPr>
              <w:t>3</w:t>
            </w:r>
            <w:r w:rsidRPr="00917EA0">
              <w:t>, диаметр-9,1м;</w:t>
            </w:r>
          </w:p>
          <w:p w:rsidR="00917EA0" w:rsidRPr="00917EA0" w:rsidRDefault="00917EA0" w:rsidP="00D755AE">
            <w:pPr>
              <w:pStyle w:val="27"/>
            </w:pPr>
            <w:r w:rsidRPr="00917EA0">
              <w:t>Высота-11,2м</w:t>
            </w:r>
          </w:p>
        </w:tc>
      </w:tr>
      <w:tr w:rsidR="00917EA0" w:rsidRPr="00917EA0">
        <w:tc>
          <w:tcPr>
            <w:tcW w:w="2897" w:type="dxa"/>
          </w:tcPr>
          <w:p w:rsidR="00917EA0" w:rsidRPr="00917EA0" w:rsidRDefault="00917EA0" w:rsidP="00D755AE">
            <w:pPr>
              <w:pStyle w:val="27"/>
            </w:pPr>
            <w:r w:rsidRPr="00917EA0">
              <w:t>Бак сброса</w:t>
            </w:r>
          </w:p>
          <w:p w:rsidR="00917EA0" w:rsidRPr="00917EA0" w:rsidRDefault="00917EA0" w:rsidP="00D755AE">
            <w:pPr>
              <w:pStyle w:val="27"/>
            </w:pPr>
            <w:r w:rsidRPr="00917EA0">
              <w:t>промывочной воды</w:t>
            </w:r>
          </w:p>
        </w:tc>
        <w:tc>
          <w:tcPr>
            <w:tcW w:w="1957" w:type="dxa"/>
          </w:tcPr>
          <w:p w:rsidR="00917EA0" w:rsidRPr="00917EA0" w:rsidRDefault="00917EA0" w:rsidP="00D755AE">
            <w:pPr>
              <w:pStyle w:val="27"/>
            </w:pPr>
          </w:p>
        </w:tc>
        <w:tc>
          <w:tcPr>
            <w:tcW w:w="924" w:type="dxa"/>
          </w:tcPr>
          <w:p w:rsidR="00917EA0" w:rsidRPr="00917EA0" w:rsidRDefault="00917EA0" w:rsidP="00D755AE">
            <w:pPr>
              <w:pStyle w:val="27"/>
            </w:pPr>
            <w:r w:rsidRPr="00917EA0">
              <w:t>1</w:t>
            </w:r>
          </w:p>
        </w:tc>
        <w:tc>
          <w:tcPr>
            <w:tcW w:w="3686" w:type="dxa"/>
          </w:tcPr>
          <w:p w:rsidR="00917EA0" w:rsidRPr="00917EA0" w:rsidRDefault="00917EA0" w:rsidP="00D755AE">
            <w:pPr>
              <w:pStyle w:val="27"/>
            </w:pPr>
            <w:r w:rsidRPr="00917EA0">
              <w:t>Объем-630м</w:t>
            </w:r>
            <w:r w:rsidRPr="00917EA0">
              <w:rPr>
                <w:vertAlign w:val="superscript"/>
              </w:rPr>
              <w:t>3</w:t>
            </w:r>
            <w:r w:rsidRPr="00917EA0">
              <w:t>, диаметр-9,1м;</w:t>
            </w:r>
          </w:p>
          <w:p w:rsidR="00917EA0" w:rsidRPr="00917EA0" w:rsidRDefault="00917EA0" w:rsidP="00D755AE">
            <w:pPr>
              <w:pStyle w:val="27"/>
            </w:pPr>
            <w:r w:rsidRPr="00917EA0">
              <w:t>Высота-11,2м</w:t>
            </w:r>
          </w:p>
        </w:tc>
      </w:tr>
      <w:tr w:rsidR="00917EA0" w:rsidRPr="00917EA0">
        <w:tc>
          <w:tcPr>
            <w:tcW w:w="2897" w:type="dxa"/>
          </w:tcPr>
          <w:p w:rsidR="00917EA0" w:rsidRPr="00917EA0" w:rsidRDefault="00917EA0" w:rsidP="00D755AE">
            <w:pPr>
              <w:pStyle w:val="27"/>
            </w:pPr>
            <w:r w:rsidRPr="00917EA0">
              <w:t>Н</w:t>
            </w:r>
            <w:r w:rsidRPr="00917EA0">
              <w:rPr>
                <w:vertAlign w:val="subscript"/>
              </w:rPr>
              <w:t>1</w:t>
            </w:r>
            <w:r w:rsidRPr="00917EA0">
              <w:t xml:space="preserve"> - фильтр</w:t>
            </w:r>
          </w:p>
        </w:tc>
        <w:tc>
          <w:tcPr>
            <w:tcW w:w="1957" w:type="dxa"/>
          </w:tcPr>
          <w:p w:rsidR="00917EA0" w:rsidRPr="00917EA0" w:rsidRDefault="00917EA0" w:rsidP="00D755AE">
            <w:pPr>
              <w:pStyle w:val="27"/>
            </w:pPr>
            <w:r w:rsidRPr="00917EA0">
              <w:t>ФИПа-</w:t>
            </w:r>
            <w:r w:rsidRPr="00917EA0">
              <w:rPr>
                <w:lang w:val="en-US"/>
              </w:rPr>
              <w:t>I</w:t>
            </w:r>
            <w:r w:rsidRPr="00917EA0">
              <w:t>-1,5-0,6</w:t>
            </w:r>
          </w:p>
        </w:tc>
        <w:tc>
          <w:tcPr>
            <w:tcW w:w="924" w:type="dxa"/>
          </w:tcPr>
          <w:p w:rsidR="00917EA0" w:rsidRPr="00917EA0" w:rsidRDefault="00917EA0" w:rsidP="00D755AE">
            <w:pPr>
              <w:pStyle w:val="27"/>
            </w:pPr>
            <w:r w:rsidRPr="00917EA0">
              <w:t>3</w:t>
            </w:r>
          </w:p>
        </w:tc>
        <w:tc>
          <w:tcPr>
            <w:tcW w:w="3686" w:type="dxa"/>
          </w:tcPr>
          <w:p w:rsidR="00917EA0" w:rsidRPr="00917EA0" w:rsidRDefault="00917EA0" w:rsidP="00D755AE">
            <w:pPr>
              <w:pStyle w:val="27"/>
            </w:pPr>
            <w:r w:rsidRPr="00917EA0">
              <w:t>Ионит-КУ-2, диаметр-1,5м,</w:t>
            </w:r>
          </w:p>
          <w:p w:rsidR="00917EA0" w:rsidRPr="00917EA0" w:rsidRDefault="00917EA0" w:rsidP="00D755AE">
            <w:pPr>
              <w:pStyle w:val="27"/>
            </w:pPr>
            <w:r w:rsidRPr="00917EA0">
              <w:t>Высота загрузки-2м,</w:t>
            </w:r>
          </w:p>
          <w:p w:rsidR="00917EA0" w:rsidRPr="00917EA0" w:rsidRDefault="00917EA0" w:rsidP="00D755AE">
            <w:pPr>
              <w:pStyle w:val="27"/>
              <w:rPr>
                <w:vertAlign w:val="subscript"/>
              </w:rPr>
            </w:pPr>
            <w:r w:rsidRPr="00917EA0">
              <w:t>Регенерация-Н</w:t>
            </w:r>
            <w:r w:rsidRPr="00917EA0">
              <w:rPr>
                <w:vertAlign w:val="subscript"/>
              </w:rPr>
              <w:t>2</w:t>
            </w:r>
            <w:r w:rsidRPr="00917EA0">
              <w:rPr>
                <w:lang w:val="en-US"/>
              </w:rPr>
              <w:t>SO</w:t>
            </w:r>
            <w:r w:rsidRPr="00917EA0">
              <w:rPr>
                <w:vertAlign w:val="subscript"/>
              </w:rPr>
              <w:t>4</w:t>
            </w:r>
          </w:p>
        </w:tc>
      </w:tr>
      <w:tr w:rsidR="00917EA0" w:rsidRPr="00917EA0">
        <w:tc>
          <w:tcPr>
            <w:tcW w:w="2897" w:type="dxa"/>
          </w:tcPr>
          <w:p w:rsidR="00917EA0" w:rsidRPr="00917EA0" w:rsidRDefault="00917EA0" w:rsidP="00D755AE">
            <w:pPr>
              <w:pStyle w:val="27"/>
            </w:pPr>
            <w:r w:rsidRPr="00917EA0">
              <w:rPr>
                <w:lang w:val="en-US"/>
              </w:rPr>
              <w:t>A</w:t>
            </w:r>
            <w:r w:rsidRPr="00917EA0">
              <w:rPr>
                <w:vertAlign w:val="subscript"/>
              </w:rPr>
              <w:t>1</w:t>
            </w:r>
            <w:r w:rsidRPr="00917EA0">
              <w:t xml:space="preserve"> - фильтр</w:t>
            </w:r>
          </w:p>
        </w:tc>
        <w:tc>
          <w:tcPr>
            <w:tcW w:w="1957" w:type="dxa"/>
          </w:tcPr>
          <w:p w:rsidR="00917EA0" w:rsidRPr="00917EA0" w:rsidRDefault="00917EA0" w:rsidP="00D755AE">
            <w:pPr>
              <w:pStyle w:val="27"/>
            </w:pPr>
            <w:r w:rsidRPr="00917EA0">
              <w:t>ФИПа-</w:t>
            </w:r>
            <w:r w:rsidRPr="00917EA0">
              <w:rPr>
                <w:lang w:val="en-US"/>
              </w:rPr>
              <w:t>I</w:t>
            </w:r>
            <w:r w:rsidRPr="00917EA0">
              <w:t>-1,5-0,6</w:t>
            </w:r>
          </w:p>
        </w:tc>
        <w:tc>
          <w:tcPr>
            <w:tcW w:w="924" w:type="dxa"/>
          </w:tcPr>
          <w:p w:rsidR="00917EA0" w:rsidRPr="00917EA0" w:rsidRDefault="00917EA0" w:rsidP="00D755AE">
            <w:pPr>
              <w:pStyle w:val="27"/>
            </w:pPr>
            <w:r w:rsidRPr="00917EA0">
              <w:t>3</w:t>
            </w:r>
          </w:p>
        </w:tc>
        <w:tc>
          <w:tcPr>
            <w:tcW w:w="3686" w:type="dxa"/>
          </w:tcPr>
          <w:p w:rsidR="00917EA0" w:rsidRPr="00917EA0" w:rsidRDefault="00917EA0" w:rsidP="00D755AE">
            <w:pPr>
              <w:pStyle w:val="27"/>
            </w:pPr>
            <w:r w:rsidRPr="00917EA0">
              <w:t>Ионит-АВ-17-8,диаметр-1,5м;</w:t>
            </w:r>
          </w:p>
          <w:p w:rsidR="00917EA0" w:rsidRPr="00917EA0" w:rsidRDefault="00917EA0" w:rsidP="00D755AE">
            <w:pPr>
              <w:pStyle w:val="27"/>
            </w:pPr>
            <w:r w:rsidRPr="00917EA0">
              <w:t>Высота загрузки-2м,</w:t>
            </w:r>
          </w:p>
          <w:p w:rsidR="00917EA0" w:rsidRPr="00917EA0" w:rsidRDefault="00917EA0" w:rsidP="00D755AE">
            <w:pPr>
              <w:pStyle w:val="27"/>
            </w:pPr>
            <w:r w:rsidRPr="00917EA0">
              <w:t>Регенерация-</w:t>
            </w:r>
            <w:r w:rsidRPr="00917EA0">
              <w:rPr>
                <w:lang w:val="en-US"/>
              </w:rPr>
              <w:t>NaOH</w:t>
            </w:r>
          </w:p>
        </w:tc>
      </w:tr>
      <w:tr w:rsidR="00917EA0" w:rsidRPr="00917EA0">
        <w:tc>
          <w:tcPr>
            <w:tcW w:w="2897" w:type="dxa"/>
          </w:tcPr>
          <w:p w:rsidR="00917EA0" w:rsidRPr="00917EA0" w:rsidRDefault="00917EA0" w:rsidP="00D755AE">
            <w:pPr>
              <w:pStyle w:val="27"/>
            </w:pPr>
            <w:r w:rsidRPr="00917EA0">
              <w:t>Декарбанизатор</w:t>
            </w:r>
          </w:p>
        </w:tc>
        <w:tc>
          <w:tcPr>
            <w:tcW w:w="1957" w:type="dxa"/>
          </w:tcPr>
          <w:p w:rsidR="00917EA0" w:rsidRPr="00917EA0" w:rsidRDefault="00917EA0" w:rsidP="00D755AE">
            <w:pPr>
              <w:pStyle w:val="27"/>
            </w:pPr>
          </w:p>
        </w:tc>
        <w:tc>
          <w:tcPr>
            <w:tcW w:w="924" w:type="dxa"/>
          </w:tcPr>
          <w:p w:rsidR="00917EA0" w:rsidRPr="00917EA0" w:rsidRDefault="00917EA0" w:rsidP="00D755AE">
            <w:pPr>
              <w:pStyle w:val="27"/>
            </w:pPr>
            <w:r w:rsidRPr="00917EA0">
              <w:t>1</w:t>
            </w:r>
          </w:p>
        </w:tc>
        <w:tc>
          <w:tcPr>
            <w:tcW w:w="3686" w:type="dxa"/>
          </w:tcPr>
          <w:p w:rsidR="00917EA0" w:rsidRPr="00917EA0" w:rsidRDefault="00917EA0" w:rsidP="00D755AE">
            <w:pPr>
              <w:pStyle w:val="27"/>
            </w:pPr>
            <w:r w:rsidRPr="00917EA0">
              <w:t>Производительность-300м</w:t>
            </w:r>
            <w:r w:rsidRPr="00917EA0">
              <w:rPr>
                <w:vertAlign w:val="superscript"/>
              </w:rPr>
              <w:t>3</w:t>
            </w:r>
            <w:r w:rsidRPr="00917EA0">
              <w:t>/ч,</w:t>
            </w:r>
          </w:p>
          <w:p w:rsidR="00917EA0" w:rsidRPr="00917EA0" w:rsidRDefault="00917EA0" w:rsidP="00D755AE">
            <w:pPr>
              <w:pStyle w:val="27"/>
            </w:pPr>
            <w:r w:rsidRPr="00917EA0">
              <w:t>Диаметр-2,52</w:t>
            </w:r>
          </w:p>
        </w:tc>
      </w:tr>
      <w:tr w:rsidR="00917EA0" w:rsidRPr="00917EA0">
        <w:tc>
          <w:tcPr>
            <w:tcW w:w="2897" w:type="dxa"/>
          </w:tcPr>
          <w:p w:rsidR="00917EA0" w:rsidRPr="00917EA0" w:rsidRDefault="00917EA0" w:rsidP="00D755AE">
            <w:pPr>
              <w:pStyle w:val="27"/>
            </w:pPr>
            <w:r w:rsidRPr="00917EA0">
              <w:t>Бак декарбонизированной</w:t>
            </w:r>
          </w:p>
          <w:p w:rsidR="00917EA0" w:rsidRPr="00917EA0" w:rsidRDefault="00917EA0" w:rsidP="00D755AE">
            <w:pPr>
              <w:pStyle w:val="27"/>
            </w:pPr>
            <w:r w:rsidRPr="00917EA0">
              <w:t>воды</w:t>
            </w:r>
          </w:p>
        </w:tc>
        <w:tc>
          <w:tcPr>
            <w:tcW w:w="1957" w:type="dxa"/>
          </w:tcPr>
          <w:p w:rsidR="00917EA0" w:rsidRPr="00917EA0" w:rsidRDefault="00917EA0" w:rsidP="00D755AE">
            <w:pPr>
              <w:pStyle w:val="27"/>
            </w:pPr>
          </w:p>
        </w:tc>
        <w:tc>
          <w:tcPr>
            <w:tcW w:w="924" w:type="dxa"/>
          </w:tcPr>
          <w:p w:rsidR="00917EA0" w:rsidRPr="00917EA0" w:rsidRDefault="00917EA0" w:rsidP="00D755AE">
            <w:pPr>
              <w:pStyle w:val="27"/>
            </w:pPr>
            <w:r w:rsidRPr="00917EA0">
              <w:t>1</w:t>
            </w:r>
          </w:p>
        </w:tc>
        <w:tc>
          <w:tcPr>
            <w:tcW w:w="3686" w:type="dxa"/>
          </w:tcPr>
          <w:p w:rsidR="00917EA0" w:rsidRPr="00917EA0" w:rsidRDefault="00917EA0" w:rsidP="00D755AE">
            <w:pPr>
              <w:pStyle w:val="27"/>
            </w:pPr>
            <w:r w:rsidRPr="00917EA0">
              <w:t>Объем-400м; диаметр-7,9м;</w:t>
            </w:r>
          </w:p>
          <w:p w:rsidR="00917EA0" w:rsidRPr="00917EA0" w:rsidRDefault="00917EA0" w:rsidP="00D755AE">
            <w:pPr>
              <w:pStyle w:val="27"/>
            </w:pPr>
            <w:r w:rsidRPr="00917EA0">
              <w:t>Высота-9,8м</w:t>
            </w:r>
          </w:p>
        </w:tc>
      </w:tr>
      <w:tr w:rsidR="00917EA0" w:rsidRPr="00917EA0">
        <w:tc>
          <w:tcPr>
            <w:tcW w:w="2897" w:type="dxa"/>
          </w:tcPr>
          <w:p w:rsidR="00917EA0" w:rsidRPr="00917EA0" w:rsidRDefault="00917EA0" w:rsidP="00D755AE">
            <w:pPr>
              <w:pStyle w:val="27"/>
            </w:pPr>
            <w:r w:rsidRPr="00917EA0">
              <w:t>Н</w:t>
            </w:r>
            <w:r w:rsidRPr="00917EA0">
              <w:rPr>
                <w:vertAlign w:val="subscript"/>
              </w:rPr>
              <w:t>2</w:t>
            </w:r>
            <w:r w:rsidRPr="00917EA0">
              <w:t xml:space="preserve"> - фильтр</w:t>
            </w:r>
          </w:p>
        </w:tc>
        <w:tc>
          <w:tcPr>
            <w:tcW w:w="1957" w:type="dxa"/>
          </w:tcPr>
          <w:p w:rsidR="00917EA0" w:rsidRPr="00917EA0" w:rsidRDefault="00917EA0" w:rsidP="00D755AE">
            <w:pPr>
              <w:pStyle w:val="27"/>
            </w:pPr>
            <w:r w:rsidRPr="00917EA0">
              <w:t>ФИПа-</w:t>
            </w:r>
            <w:r w:rsidRPr="00917EA0">
              <w:rPr>
                <w:lang w:val="en-US"/>
              </w:rPr>
              <w:t>II</w:t>
            </w:r>
            <w:r w:rsidRPr="00917EA0">
              <w:t>-1,0-0,6</w:t>
            </w:r>
          </w:p>
        </w:tc>
        <w:tc>
          <w:tcPr>
            <w:tcW w:w="924" w:type="dxa"/>
          </w:tcPr>
          <w:p w:rsidR="00917EA0" w:rsidRPr="00917EA0" w:rsidRDefault="00917EA0" w:rsidP="00D755AE">
            <w:pPr>
              <w:pStyle w:val="27"/>
            </w:pPr>
            <w:r w:rsidRPr="00917EA0">
              <w:t>3</w:t>
            </w:r>
          </w:p>
        </w:tc>
        <w:tc>
          <w:tcPr>
            <w:tcW w:w="3686" w:type="dxa"/>
          </w:tcPr>
          <w:p w:rsidR="00917EA0" w:rsidRPr="00917EA0" w:rsidRDefault="00917EA0" w:rsidP="00D755AE">
            <w:pPr>
              <w:pStyle w:val="27"/>
            </w:pPr>
            <w:r w:rsidRPr="00917EA0">
              <w:t>Ионит-КУ-2, диаметр-1,0м,</w:t>
            </w:r>
          </w:p>
          <w:p w:rsidR="00917EA0" w:rsidRPr="00917EA0" w:rsidRDefault="00917EA0" w:rsidP="00D755AE">
            <w:pPr>
              <w:pStyle w:val="27"/>
            </w:pPr>
            <w:r w:rsidRPr="00917EA0">
              <w:t>Высота загрузки-1,5м,</w:t>
            </w:r>
          </w:p>
          <w:p w:rsidR="00917EA0" w:rsidRPr="00917EA0" w:rsidRDefault="00917EA0" w:rsidP="00D755AE">
            <w:pPr>
              <w:pStyle w:val="27"/>
              <w:rPr>
                <w:vertAlign w:val="subscript"/>
              </w:rPr>
            </w:pPr>
            <w:r w:rsidRPr="00917EA0">
              <w:t>Регенерация-Н</w:t>
            </w:r>
            <w:r w:rsidRPr="00917EA0">
              <w:rPr>
                <w:vertAlign w:val="subscript"/>
              </w:rPr>
              <w:t>2</w:t>
            </w:r>
            <w:r w:rsidRPr="00917EA0">
              <w:rPr>
                <w:lang w:val="en-US"/>
              </w:rPr>
              <w:t>SO</w:t>
            </w:r>
            <w:r w:rsidRPr="00917EA0">
              <w:rPr>
                <w:vertAlign w:val="subscript"/>
              </w:rPr>
              <w:t>4</w:t>
            </w:r>
          </w:p>
          <w:p w:rsidR="00917EA0" w:rsidRPr="00917EA0" w:rsidRDefault="00917EA0" w:rsidP="00D755AE">
            <w:pPr>
              <w:pStyle w:val="27"/>
              <w:rPr>
                <w:vertAlign w:val="subscript"/>
              </w:rPr>
            </w:pPr>
          </w:p>
          <w:p w:rsidR="00917EA0" w:rsidRPr="00917EA0" w:rsidRDefault="00917EA0" w:rsidP="00D755AE">
            <w:pPr>
              <w:pStyle w:val="27"/>
            </w:pPr>
          </w:p>
        </w:tc>
      </w:tr>
      <w:tr w:rsidR="00917EA0" w:rsidRPr="00917EA0">
        <w:tc>
          <w:tcPr>
            <w:tcW w:w="2897" w:type="dxa"/>
          </w:tcPr>
          <w:p w:rsidR="00917EA0" w:rsidRPr="00917EA0" w:rsidRDefault="00917EA0" w:rsidP="00D755AE">
            <w:pPr>
              <w:pStyle w:val="27"/>
            </w:pPr>
            <w:r w:rsidRPr="00917EA0">
              <w:rPr>
                <w:lang w:val="en-US"/>
              </w:rPr>
              <w:t>A</w:t>
            </w:r>
            <w:r w:rsidRPr="00917EA0">
              <w:rPr>
                <w:vertAlign w:val="subscript"/>
              </w:rPr>
              <w:t>2</w:t>
            </w:r>
            <w:r w:rsidRPr="00917EA0">
              <w:t xml:space="preserve"> - фильтр</w:t>
            </w:r>
          </w:p>
        </w:tc>
        <w:tc>
          <w:tcPr>
            <w:tcW w:w="1957" w:type="dxa"/>
          </w:tcPr>
          <w:p w:rsidR="00917EA0" w:rsidRPr="00917EA0" w:rsidRDefault="00917EA0" w:rsidP="00D755AE">
            <w:pPr>
              <w:pStyle w:val="27"/>
            </w:pPr>
            <w:r w:rsidRPr="00917EA0">
              <w:t>ФИПа-</w:t>
            </w:r>
            <w:r w:rsidRPr="00917EA0">
              <w:rPr>
                <w:lang w:val="en-US"/>
              </w:rPr>
              <w:t>II</w:t>
            </w:r>
            <w:r w:rsidRPr="00917EA0">
              <w:t>-1,5-0,6</w:t>
            </w:r>
          </w:p>
        </w:tc>
        <w:tc>
          <w:tcPr>
            <w:tcW w:w="924" w:type="dxa"/>
          </w:tcPr>
          <w:p w:rsidR="00917EA0" w:rsidRPr="00917EA0" w:rsidRDefault="00917EA0" w:rsidP="00D755AE">
            <w:pPr>
              <w:pStyle w:val="27"/>
            </w:pPr>
            <w:r w:rsidRPr="00917EA0">
              <w:t>3</w:t>
            </w:r>
          </w:p>
        </w:tc>
        <w:tc>
          <w:tcPr>
            <w:tcW w:w="3686" w:type="dxa"/>
          </w:tcPr>
          <w:p w:rsidR="00917EA0" w:rsidRPr="00917EA0" w:rsidRDefault="00917EA0" w:rsidP="00D755AE">
            <w:pPr>
              <w:pStyle w:val="27"/>
            </w:pPr>
            <w:r w:rsidRPr="00917EA0">
              <w:t>Ионит-АВ-17-8,диаметр-1,5м;</w:t>
            </w:r>
          </w:p>
          <w:p w:rsidR="00917EA0" w:rsidRPr="00917EA0" w:rsidRDefault="00917EA0" w:rsidP="00D755AE">
            <w:pPr>
              <w:pStyle w:val="27"/>
            </w:pPr>
            <w:r w:rsidRPr="00917EA0">
              <w:t>Высота загрузки-1,5м,</w:t>
            </w:r>
          </w:p>
          <w:p w:rsidR="00917EA0" w:rsidRPr="00917EA0" w:rsidRDefault="00917EA0" w:rsidP="00D755AE">
            <w:pPr>
              <w:pStyle w:val="27"/>
            </w:pPr>
            <w:r w:rsidRPr="00917EA0">
              <w:t>Регенерация-</w:t>
            </w:r>
            <w:r w:rsidRPr="00917EA0">
              <w:rPr>
                <w:lang w:val="en-US"/>
              </w:rPr>
              <w:t>NaOH</w:t>
            </w:r>
          </w:p>
        </w:tc>
      </w:tr>
      <w:tr w:rsidR="00917EA0" w:rsidRPr="00917EA0">
        <w:tc>
          <w:tcPr>
            <w:tcW w:w="2897" w:type="dxa"/>
          </w:tcPr>
          <w:p w:rsidR="00917EA0" w:rsidRPr="00917EA0" w:rsidRDefault="00917EA0" w:rsidP="00D755AE">
            <w:pPr>
              <w:pStyle w:val="27"/>
            </w:pPr>
            <w:r w:rsidRPr="00917EA0">
              <w:t>ФСД</w:t>
            </w:r>
          </w:p>
        </w:tc>
        <w:tc>
          <w:tcPr>
            <w:tcW w:w="1957" w:type="dxa"/>
          </w:tcPr>
          <w:p w:rsidR="00917EA0" w:rsidRPr="00917EA0" w:rsidRDefault="00917EA0" w:rsidP="00D755AE">
            <w:pPr>
              <w:pStyle w:val="27"/>
            </w:pPr>
            <w:r w:rsidRPr="00917EA0">
              <w:t>ФИСВДР-2,0-0,6</w:t>
            </w:r>
          </w:p>
        </w:tc>
        <w:tc>
          <w:tcPr>
            <w:tcW w:w="924" w:type="dxa"/>
          </w:tcPr>
          <w:p w:rsidR="00917EA0" w:rsidRPr="00917EA0" w:rsidRDefault="00917EA0" w:rsidP="00D755AE">
            <w:pPr>
              <w:pStyle w:val="27"/>
            </w:pPr>
            <w:r w:rsidRPr="00917EA0">
              <w:t>3</w:t>
            </w:r>
          </w:p>
        </w:tc>
        <w:tc>
          <w:tcPr>
            <w:tcW w:w="3686" w:type="dxa"/>
          </w:tcPr>
          <w:p w:rsidR="00917EA0" w:rsidRPr="00917EA0" w:rsidRDefault="00917EA0" w:rsidP="00D755AE">
            <w:pPr>
              <w:pStyle w:val="27"/>
            </w:pPr>
            <w:r w:rsidRPr="00917EA0">
              <w:t>Ионит- АВ-17-8 и КУ-2,</w:t>
            </w:r>
          </w:p>
          <w:p w:rsidR="00917EA0" w:rsidRPr="00917EA0" w:rsidRDefault="00917EA0" w:rsidP="00D755AE">
            <w:pPr>
              <w:pStyle w:val="27"/>
            </w:pPr>
            <w:r w:rsidRPr="00917EA0">
              <w:t>Диаметр-2,0м; высота-1,95м;</w:t>
            </w:r>
          </w:p>
          <w:p w:rsidR="00917EA0" w:rsidRPr="00917EA0" w:rsidRDefault="00917EA0" w:rsidP="00D755AE">
            <w:pPr>
              <w:pStyle w:val="27"/>
            </w:pPr>
            <w:r w:rsidRPr="00917EA0">
              <w:t xml:space="preserve">Регенерация- </w:t>
            </w:r>
            <w:r w:rsidRPr="00917EA0">
              <w:rPr>
                <w:lang w:val="en-US"/>
              </w:rPr>
              <w:t>NaOH</w:t>
            </w:r>
            <w:r w:rsidRPr="00917EA0">
              <w:t xml:space="preserve"> и Н</w:t>
            </w:r>
            <w:r w:rsidRPr="00917EA0">
              <w:rPr>
                <w:vertAlign w:val="subscript"/>
              </w:rPr>
              <w:t>2</w:t>
            </w:r>
            <w:r w:rsidRPr="00917EA0">
              <w:rPr>
                <w:lang w:val="en-US"/>
              </w:rPr>
              <w:t>SO</w:t>
            </w:r>
            <w:r w:rsidRPr="00917EA0">
              <w:rPr>
                <w:vertAlign w:val="subscript"/>
              </w:rPr>
              <w:t>4</w:t>
            </w:r>
          </w:p>
        </w:tc>
      </w:tr>
      <w:tr w:rsidR="00917EA0" w:rsidRPr="00917EA0">
        <w:tc>
          <w:tcPr>
            <w:tcW w:w="2897" w:type="dxa"/>
          </w:tcPr>
          <w:p w:rsidR="00917EA0" w:rsidRPr="00917EA0" w:rsidRDefault="00917EA0" w:rsidP="00D755AE">
            <w:pPr>
              <w:pStyle w:val="27"/>
            </w:pPr>
            <w:r w:rsidRPr="00917EA0">
              <w:t>Бак обессоленной воды</w:t>
            </w:r>
          </w:p>
        </w:tc>
        <w:tc>
          <w:tcPr>
            <w:tcW w:w="1957" w:type="dxa"/>
          </w:tcPr>
          <w:p w:rsidR="00917EA0" w:rsidRPr="00917EA0" w:rsidRDefault="00917EA0" w:rsidP="00D755AE">
            <w:pPr>
              <w:pStyle w:val="27"/>
            </w:pPr>
          </w:p>
        </w:tc>
        <w:tc>
          <w:tcPr>
            <w:tcW w:w="924" w:type="dxa"/>
          </w:tcPr>
          <w:p w:rsidR="00917EA0" w:rsidRPr="00917EA0" w:rsidRDefault="00917EA0" w:rsidP="00D755AE">
            <w:pPr>
              <w:pStyle w:val="27"/>
            </w:pPr>
            <w:r w:rsidRPr="00917EA0">
              <w:t>1</w:t>
            </w:r>
          </w:p>
        </w:tc>
        <w:tc>
          <w:tcPr>
            <w:tcW w:w="3686" w:type="dxa"/>
          </w:tcPr>
          <w:p w:rsidR="00917EA0" w:rsidRPr="00917EA0" w:rsidRDefault="00917EA0" w:rsidP="00D755AE">
            <w:pPr>
              <w:pStyle w:val="27"/>
            </w:pPr>
            <w:r w:rsidRPr="00917EA0">
              <w:t>Объем-100м</w:t>
            </w:r>
            <w:r w:rsidRPr="00917EA0">
              <w:rPr>
                <w:vertAlign w:val="superscript"/>
              </w:rPr>
              <w:t>3</w:t>
            </w:r>
            <w:r w:rsidRPr="00917EA0">
              <w:t>, диаметр-4,9м;</w:t>
            </w:r>
          </w:p>
          <w:p w:rsidR="00917EA0" w:rsidRPr="00917EA0" w:rsidRDefault="00917EA0" w:rsidP="00D755AE">
            <w:pPr>
              <w:pStyle w:val="27"/>
            </w:pPr>
            <w:r w:rsidRPr="00917EA0">
              <w:t>Высота-6,1м</w:t>
            </w:r>
          </w:p>
        </w:tc>
      </w:tr>
      <w:tr w:rsidR="00917EA0" w:rsidRPr="00917EA0">
        <w:tc>
          <w:tcPr>
            <w:tcW w:w="2897" w:type="dxa"/>
          </w:tcPr>
          <w:p w:rsidR="00917EA0" w:rsidRPr="00917EA0" w:rsidRDefault="00917EA0" w:rsidP="00D755AE">
            <w:pPr>
              <w:pStyle w:val="27"/>
            </w:pPr>
            <w:r w:rsidRPr="00917EA0">
              <w:rPr>
                <w:lang w:val="en-US"/>
              </w:rPr>
              <w:t>Na</w:t>
            </w:r>
            <w:r w:rsidRPr="00917EA0">
              <w:t xml:space="preserve"> - фильтр</w:t>
            </w:r>
          </w:p>
        </w:tc>
        <w:tc>
          <w:tcPr>
            <w:tcW w:w="1957" w:type="dxa"/>
          </w:tcPr>
          <w:p w:rsidR="00917EA0" w:rsidRPr="00917EA0" w:rsidRDefault="00917EA0" w:rsidP="00D755AE">
            <w:pPr>
              <w:pStyle w:val="27"/>
            </w:pPr>
            <w:r w:rsidRPr="00917EA0">
              <w:t>ФИПа-</w:t>
            </w:r>
            <w:r w:rsidRPr="00917EA0">
              <w:rPr>
                <w:lang w:val="en-US"/>
              </w:rPr>
              <w:t>I</w:t>
            </w:r>
            <w:r w:rsidRPr="00917EA0">
              <w:t>-3,0-0,6</w:t>
            </w:r>
          </w:p>
        </w:tc>
        <w:tc>
          <w:tcPr>
            <w:tcW w:w="924" w:type="dxa"/>
          </w:tcPr>
          <w:p w:rsidR="00917EA0" w:rsidRPr="00917EA0" w:rsidRDefault="00917EA0" w:rsidP="00D755AE">
            <w:pPr>
              <w:pStyle w:val="27"/>
            </w:pPr>
            <w:r w:rsidRPr="00917EA0">
              <w:t>3</w:t>
            </w:r>
          </w:p>
        </w:tc>
        <w:tc>
          <w:tcPr>
            <w:tcW w:w="3686" w:type="dxa"/>
          </w:tcPr>
          <w:p w:rsidR="00917EA0" w:rsidRPr="00917EA0" w:rsidRDefault="00917EA0" w:rsidP="00D755AE">
            <w:pPr>
              <w:pStyle w:val="27"/>
            </w:pPr>
            <w:r w:rsidRPr="00917EA0">
              <w:t>Ионит-КУ-2, диаметр-3,0м;</w:t>
            </w:r>
          </w:p>
          <w:p w:rsidR="00917EA0" w:rsidRPr="00917EA0" w:rsidRDefault="00917EA0" w:rsidP="00D755AE">
            <w:pPr>
              <w:pStyle w:val="27"/>
            </w:pPr>
            <w:r w:rsidRPr="00917EA0">
              <w:t>Высота загрузки-2,5м;</w:t>
            </w:r>
          </w:p>
          <w:p w:rsidR="00917EA0" w:rsidRPr="00917EA0" w:rsidRDefault="00917EA0" w:rsidP="00D755AE">
            <w:pPr>
              <w:pStyle w:val="27"/>
            </w:pPr>
            <w:r w:rsidRPr="00917EA0">
              <w:t>Регенерация-</w:t>
            </w:r>
            <w:r w:rsidRPr="00917EA0">
              <w:rPr>
                <w:lang w:val="en-US"/>
              </w:rPr>
              <w:t>NaCl</w:t>
            </w:r>
          </w:p>
        </w:tc>
      </w:tr>
      <w:tr w:rsidR="00917EA0" w:rsidRPr="00917EA0">
        <w:tc>
          <w:tcPr>
            <w:tcW w:w="2897" w:type="dxa"/>
          </w:tcPr>
          <w:p w:rsidR="00917EA0" w:rsidRPr="00917EA0" w:rsidRDefault="00917EA0" w:rsidP="00D755AE">
            <w:pPr>
              <w:pStyle w:val="27"/>
            </w:pPr>
            <w:r w:rsidRPr="00917EA0">
              <w:t>Бак умягченной воды</w:t>
            </w:r>
          </w:p>
        </w:tc>
        <w:tc>
          <w:tcPr>
            <w:tcW w:w="1957" w:type="dxa"/>
          </w:tcPr>
          <w:p w:rsidR="00917EA0" w:rsidRPr="00917EA0" w:rsidRDefault="00917EA0" w:rsidP="00D755AE">
            <w:pPr>
              <w:pStyle w:val="27"/>
            </w:pPr>
          </w:p>
        </w:tc>
        <w:tc>
          <w:tcPr>
            <w:tcW w:w="924" w:type="dxa"/>
          </w:tcPr>
          <w:p w:rsidR="00917EA0" w:rsidRPr="00917EA0" w:rsidRDefault="00917EA0" w:rsidP="00D755AE">
            <w:pPr>
              <w:pStyle w:val="27"/>
            </w:pPr>
            <w:r w:rsidRPr="00917EA0">
              <w:t>1</w:t>
            </w:r>
          </w:p>
        </w:tc>
        <w:tc>
          <w:tcPr>
            <w:tcW w:w="3686" w:type="dxa"/>
          </w:tcPr>
          <w:p w:rsidR="00917EA0" w:rsidRPr="00917EA0" w:rsidRDefault="00917EA0" w:rsidP="00D755AE">
            <w:pPr>
              <w:pStyle w:val="27"/>
            </w:pPr>
            <w:r w:rsidRPr="00917EA0">
              <w:t>Объем-250м; диаметр-7м;</w:t>
            </w:r>
          </w:p>
          <w:p w:rsidR="00917EA0" w:rsidRPr="00917EA0" w:rsidRDefault="00917EA0" w:rsidP="00D755AE">
            <w:pPr>
              <w:pStyle w:val="27"/>
            </w:pPr>
            <w:r w:rsidRPr="00917EA0">
              <w:t>Высота-8,1м</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6. Расход реагентов на ионные фильтры в сутки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080"/>
        <w:gridCol w:w="1080"/>
        <w:gridCol w:w="1260"/>
        <w:gridCol w:w="1260"/>
        <w:gridCol w:w="1260"/>
        <w:gridCol w:w="1260"/>
      </w:tblGrid>
      <w:tr w:rsidR="00917EA0" w:rsidRPr="00917EA0">
        <w:tc>
          <w:tcPr>
            <w:tcW w:w="1548" w:type="dxa"/>
          </w:tcPr>
          <w:p w:rsidR="00917EA0" w:rsidRPr="00917EA0" w:rsidRDefault="00917EA0" w:rsidP="00D755AE">
            <w:pPr>
              <w:pStyle w:val="27"/>
            </w:pPr>
            <w:r w:rsidRPr="00917EA0">
              <w:t>Реагент,кг</w:t>
            </w:r>
          </w:p>
        </w:tc>
        <w:tc>
          <w:tcPr>
            <w:tcW w:w="1080" w:type="dxa"/>
          </w:tcPr>
          <w:p w:rsidR="00917EA0" w:rsidRPr="00917EA0" w:rsidRDefault="00917EA0" w:rsidP="00D755AE">
            <w:pPr>
              <w:pStyle w:val="27"/>
              <w:rPr>
                <w:vertAlign w:val="subscript"/>
              </w:rPr>
            </w:pPr>
            <w:r w:rsidRPr="00917EA0">
              <w:t>Н</w:t>
            </w:r>
            <w:r w:rsidRPr="00917EA0">
              <w:rPr>
                <w:vertAlign w:val="subscript"/>
              </w:rPr>
              <w:t>1</w:t>
            </w:r>
          </w:p>
        </w:tc>
        <w:tc>
          <w:tcPr>
            <w:tcW w:w="1080" w:type="dxa"/>
          </w:tcPr>
          <w:p w:rsidR="00917EA0" w:rsidRPr="00917EA0" w:rsidRDefault="00917EA0" w:rsidP="00D755AE">
            <w:pPr>
              <w:pStyle w:val="27"/>
              <w:rPr>
                <w:vertAlign w:val="subscript"/>
              </w:rPr>
            </w:pPr>
            <w:r w:rsidRPr="00917EA0">
              <w:t>А</w:t>
            </w:r>
            <w:r w:rsidRPr="00917EA0">
              <w:rPr>
                <w:vertAlign w:val="subscript"/>
              </w:rPr>
              <w:t>1</w:t>
            </w:r>
          </w:p>
        </w:tc>
        <w:tc>
          <w:tcPr>
            <w:tcW w:w="1260" w:type="dxa"/>
          </w:tcPr>
          <w:p w:rsidR="00917EA0" w:rsidRPr="00917EA0" w:rsidRDefault="00917EA0" w:rsidP="00D755AE">
            <w:pPr>
              <w:pStyle w:val="27"/>
              <w:rPr>
                <w:vertAlign w:val="subscript"/>
              </w:rPr>
            </w:pPr>
            <w:r w:rsidRPr="00917EA0">
              <w:t>Н</w:t>
            </w:r>
            <w:r w:rsidRPr="00917EA0">
              <w:rPr>
                <w:vertAlign w:val="subscript"/>
              </w:rPr>
              <w:t>2</w:t>
            </w:r>
          </w:p>
        </w:tc>
        <w:tc>
          <w:tcPr>
            <w:tcW w:w="1260" w:type="dxa"/>
          </w:tcPr>
          <w:p w:rsidR="00917EA0" w:rsidRPr="00917EA0" w:rsidRDefault="00917EA0" w:rsidP="00D755AE">
            <w:pPr>
              <w:pStyle w:val="27"/>
              <w:rPr>
                <w:vertAlign w:val="subscript"/>
              </w:rPr>
            </w:pPr>
            <w:r w:rsidRPr="00917EA0">
              <w:t>А</w:t>
            </w:r>
            <w:r w:rsidRPr="00917EA0">
              <w:rPr>
                <w:vertAlign w:val="subscript"/>
              </w:rPr>
              <w:t>2</w:t>
            </w:r>
          </w:p>
        </w:tc>
        <w:tc>
          <w:tcPr>
            <w:tcW w:w="1260" w:type="dxa"/>
          </w:tcPr>
          <w:p w:rsidR="00917EA0" w:rsidRPr="00917EA0" w:rsidRDefault="00917EA0" w:rsidP="00D755AE">
            <w:pPr>
              <w:pStyle w:val="27"/>
              <w:rPr>
                <w:lang w:val="en-US"/>
              </w:rPr>
            </w:pPr>
            <w:r w:rsidRPr="00917EA0">
              <w:t>ФСД</w:t>
            </w:r>
          </w:p>
        </w:tc>
        <w:tc>
          <w:tcPr>
            <w:tcW w:w="1260" w:type="dxa"/>
          </w:tcPr>
          <w:p w:rsidR="00917EA0" w:rsidRPr="00917EA0" w:rsidRDefault="00917EA0" w:rsidP="00D755AE">
            <w:pPr>
              <w:pStyle w:val="27"/>
              <w:rPr>
                <w:lang w:val="en-US"/>
              </w:rPr>
            </w:pPr>
            <w:r w:rsidRPr="00917EA0">
              <w:rPr>
                <w:lang w:val="en-US"/>
              </w:rPr>
              <w:t>Na</w:t>
            </w:r>
          </w:p>
        </w:tc>
      </w:tr>
      <w:tr w:rsidR="00917EA0" w:rsidRPr="00917EA0">
        <w:tc>
          <w:tcPr>
            <w:tcW w:w="1548" w:type="dxa"/>
          </w:tcPr>
          <w:p w:rsidR="00917EA0" w:rsidRPr="00917EA0" w:rsidRDefault="00917EA0" w:rsidP="00D755AE">
            <w:pPr>
              <w:pStyle w:val="27"/>
              <w:rPr>
                <w:vertAlign w:val="subscript"/>
                <w:lang w:val="en-US"/>
              </w:rPr>
            </w:pPr>
            <w:r w:rsidRPr="00917EA0">
              <w:rPr>
                <w:lang w:val="en-US"/>
              </w:rPr>
              <w:t>H</w:t>
            </w:r>
            <w:r w:rsidRPr="00917EA0">
              <w:rPr>
                <w:vertAlign w:val="subscript"/>
                <w:lang w:val="en-US"/>
              </w:rPr>
              <w:t>2</w:t>
            </w:r>
            <w:r w:rsidRPr="00917EA0">
              <w:rPr>
                <w:lang w:val="en-US"/>
              </w:rPr>
              <w:t>SO</w:t>
            </w:r>
            <w:r w:rsidRPr="00917EA0">
              <w:rPr>
                <w:vertAlign w:val="subscript"/>
                <w:lang w:val="en-US"/>
              </w:rPr>
              <w:t>4</w:t>
            </w:r>
          </w:p>
        </w:tc>
        <w:tc>
          <w:tcPr>
            <w:tcW w:w="1080" w:type="dxa"/>
          </w:tcPr>
          <w:p w:rsidR="00917EA0" w:rsidRPr="00917EA0" w:rsidRDefault="00917EA0" w:rsidP="00D755AE">
            <w:pPr>
              <w:pStyle w:val="27"/>
            </w:pPr>
            <w:r w:rsidRPr="00917EA0">
              <w:t>548,38</w:t>
            </w:r>
          </w:p>
        </w:tc>
        <w:tc>
          <w:tcPr>
            <w:tcW w:w="108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74,61</w:t>
            </w:r>
          </w:p>
        </w:tc>
        <w:tc>
          <w:tcPr>
            <w:tcW w:w="126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65,28</w:t>
            </w:r>
          </w:p>
        </w:tc>
        <w:tc>
          <w:tcPr>
            <w:tcW w:w="1260" w:type="dxa"/>
          </w:tcPr>
          <w:p w:rsidR="00917EA0" w:rsidRPr="00917EA0" w:rsidRDefault="00917EA0" w:rsidP="00D755AE">
            <w:pPr>
              <w:pStyle w:val="27"/>
            </w:pPr>
            <w:r w:rsidRPr="00917EA0">
              <w:t>-</w:t>
            </w:r>
          </w:p>
        </w:tc>
      </w:tr>
      <w:tr w:rsidR="00917EA0" w:rsidRPr="00917EA0">
        <w:tc>
          <w:tcPr>
            <w:tcW w:w="1548" w:type="dxa"/>
          </w:tcPr>
          <w:p w:rsidR="00917EA0" w:rsidRPr="00917EA0" w:rsidRDefault="00917EA0" w:rsidP="00D755AE">
            <w:pPr>
              <w:pStyle w:val="27"/>
            </w:pPr>
            <w:r w:rsidRPr="00917EA0">
              <w:rPr>
                <w:lang w:val="en-US"/>
              </w:rPr>
              <w:t>NaOH</w:t>
            </w:r>
          </w:p>
        </w:tc>
        <w:tc>
          <w:tcPr>
            <w:tcW w:w="1080" w:type="dxa"/>
          </w:tcPr>
          <w:p w:rsidR="00917EA0" w:rsidRPr="00917EA0" w:rsidRDefault="00917EA0" w:rsidP="00D755AE">
            <w:pPr>
              <w:pStyle w:val="27"/>
            </w:pPr>
            <w:r w:rsidRPr="00917EA0">
              <w:t>-</w:t>
            </w:r>
          </w:p>
        </w:tc>
        <w:tc>
          <w:tcPr>
            <w:tcW w:w="1080" w:type="dxa"/>
          </w:tcPr>
          <w:p w:rsidR="00917EA0" w:rsidRPr="00917EA0" w:rsidRDefault="00917EA0" w:rsidP="00D755AE">
            <w:pPr>
              <w:pStyle w:val="27"/>
            </w:pPr>
            <w:r w:rsidRPr="00917EA0">
              <w:t>199,38</w:t>
            </w:r>
          </w:p>
        </w:tc>
        <w:tc>
          <w:tcPr>
            <w:tcW w:w="126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263,48</w:t>
            </w:r>
          </w:p>
        </w:tc>
        <w:tc>
          <w:tcPr>
            <w:tcW w:w="1260" w:type="dxa"/>
          </w:tcPr>
          <w:p w:rsidR="00917EA0" w:rsidRPr="00917EA0" w:rsidRDefault="00917EA0" w:rsidP="00D755AE">
            <w:pPr>
              <w:pStyle w:val="27"/>
            </w:pPr>
            <w:r w:rsidRPr="00917EA0">
              <w:t>52,22</w:t>
            </w:r>
          </w:p>
        </w:tc>
        <w:tc>
          <w:tcPr>
            <w:tcW w:w="1260" w:type="dxa"/>
          </w:tcPr>
          <w:p w:rsidR="00917EA0" w:rsidRPr="00917EA0" w:rsidRDefault="00917EA0" w:rsidP="00D755AE">
            <w:pPr>
              <w:pStyle w:val="27"/>
            </w:pPr>
            <w:r w:rsidRPr="00917EA0">
              <w:t>-</w:t>
            </w:r>
          </w:p>
        </w:tc>
      </w:tr>
      <w:tr w:rsidR="00917EA0" w:rsidRPr="00917EA0">
        <w:tc>
          <w:tcPr>
            <w:tcW w:w="1548" w:type="dxa"/>
          </w:tcPr>
          <w:p w:rsidR="00917EA0" w:rsidRPr="00917EA0" w:rsidRDefault="00917EA0" w:rsidP="00D755AE">
            <w:pPr>
              <w:pStyle w:val="27"/>
            </w:pPr>
            <w:r w:rsidRPr="00917EA0">
              <w:rPr>
                <w:lang w:val="en-US"/>
              </w:rPr>
              <w:t>NaCl</w:t>
            </w:r>
          </w:p>
        </w:tc>
        <w:tc>
          <w:tcPr>
            <w:tcW w:w="1080" w:type="dxa"/>
          </w:tcPr>
          <w:p w:rsidR="00917EA0" w:rsidRPr="00917EA0" w:rsidRDefault="00917EA0" w:rsidP="00D755AE">
            <w:pPr>
              <w:pStyle w:val="27"/>
            </w:pPr>
            <w:r w:rsidRPr="00917EA0">
              <w:t>-</w:t>
            </w:r>
          </w:p>
        </w:tc>
        <w:tc>
          <w:tcPr>
            <w:tcW w:w="108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1271,76</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Общий суточный расход реагентов на регенерацию:</w:t>
      </w:r>
    </w:p>
    <w:p w:rsidR="00917EA0" w:rsidRPr="00917EA0" w:rsidRDefault="00917EA0" w:rsidP="00917EA0">
      <w:pPr>
        <w:widowControl/>
        <w:spacing w:line="360" w:lineRule="auto"/>
        <w:ind w:firstLine="709"/>
        <w:rPr>
          <w:kern w:val="28"/>
          <w:sz w:val="28"/>
          <w:lang w:val="en-US"/>
        </w:rPr>
      </w:pPr>
      <w:r w:rsidRPr="00917EA0">
        <w:rPr>
          <w:kern w:val="28"/>
          <w:sz w:val="28"/>
          <w:lang w:val="en-US"/>
        </w:rPr>
        <w:t>H</w:t>
      </w:r>
      <w:r w:rsidRPr="00917EA0">
        <w:rPr>
          <w:kern w:val="28"/>
          <w:sz w:val="28"/>
          <w:vertAlign w:val="subscript"/>
          <w:lang w:val="en-US"/>
        </w:rPr>
        <w:t>2</w:t>
      </w:r>
      <w:r w:rsidRPr="00917EA0">
        <w:rPr>
          <w:kern w:val="28"/>
          <w:sz w:val="28"/>
          <w:lang w:val="en-US"/>
        </w:rPr>
        <w:t>SO</w:t>
      </w:r>
      <w:r w:rsidRPr="00917EA0">
        <w:rPr>
          <w:kern w:val="28"/>
          <w:sz w:val="28"/>
          <w:vertAlign w:val="subscript"/>
          <w:lang w:val="en-US"/>
        </w:rPr>
        <w:t>4</w:t>
      </w:r>
      <w:r w:rsidRPr="00917EA0">
        <w:rPr>
          <w:kern w:val="28"/>
          <w:sz w:val="28"/>
          <w:lang w:val="en-US"/>
        </w:rPr>
        <w:t xml:space="preserve"> – 688,27 </w:t>
      </w:r>
      <w:r w:rsidRPr="00917EA0">
        <w:rPr>
          <w:kern w:val="28"/>
          <w:sz w:val="28"/>
        </w:rPr>
        <w:t>кг</w:t>
      </w:r>
      <w:r w:rsidRPr="00917EA0">
        <w:rPr>
          <w:kern w:val="28"/>
          <w:sz w:val="28"/>
          <w:lang w:val="en-US"/>
        </w:rPr>
        <w:t>;</w:t>
      </w:r>
    </w:p>
    <w:p w:rsidR="00917EA0" w:rsidRPr="00917EA0" w:rsidRDefault="00917EA0" w:rsidP="00917EA0">
      <w:pPr>
        <w:widowControl/>
        <w:spacing w:line="360" w:lineRule="auto"/>
        <w:ind w:firstLine="709"/>
        <w:rPr>
          <w:kern w:val="28"/>
          <w:sz w:val="28"/>
          <w:lang w:val="en-US"/>
        </w:rPr>
      </w:pPr>
      <w:r w:rsidRPr="00917EA0">
        <w:rPr>
          <w:kern w:val="28"/>
          <w:sz w:val="28"/>
          <w:lang w:val="en-US"/>
        </w:rPr>
        <w:t xml:space="preserve">NaOH – 515,1 </w:t>
      </w:r>
      <w:r w:rsidRPr="00917EA0">
        <w:rPr>
          <w:kern w:val="28"/>
          <w:sz w:val="28"/>
        </w:rPr>
        <w:t>кг</w:t>
      </w:r>
      <w:r w:rsidRPr="00917EA0">
        <w:rPr>
          <w:kern w:val="28"/>
          <w:sz w:val="28"/>
          <w:lang w:val="en-US"/>
        </w:rPr>
        <w:t>;</w:t>
      </w:r>
    </w:p>
    <w:p w:rsidR="00917EA0" w:rsidRPr="00917EA0" w:rsidRDefault="00917EA0" w:rsidP="00917EA0">
      <w:pPr>
        <w:widowControl/>
        <w:spacing w:line="360" w:lineRule="auto"/>
        <w:ind w:firstLine="709"/>
        <w:rPr>
          <w:kern w:val="28"/>
          <w:sz w:val="28"/>
          <w:lang w:val="en-US"/>
        </w:rPr>
      </w:pPr>
      <w:r w:rsidRPr="00917EA0">
        <w:rPr>
          <w:kern w:val="28"/>
          <w:sz w:val="28"/>
          <w:lang w:val="en-US"/>
        </w:rPr>
        <w:t xml:space="preserve">NaCl – 1271,76 </w:t>
      </w:r>
      <w:r w:rsidRPr="00917EA0">
        <w:rPr>
          <w:kern w:val="28"/>
          <w:sz w:val="28"/>
        </w:rPr>
        <w:t>кг</w:t>
      </w:r>
      <w:r w:rsidRPr="00917EA0">
        <w:rPr>
          <w:kern w:val="28"/>
          <w:sz w:val="28"/>
          <w:lang w:val="en-US"/>
        </w:rPr>
        <w:t>;</w:t>
      </w:r>
    </w:p>
    <w:p w:rsidR="00D755AE" w:rsidRPr="00686261" w:rsidRDefault="00D755AE" w:rsidP="00917EA0">
      <w:pPr>
        <w:pStyle w:val="a3"/>
        <w:spacing w:before="0" w:after="0" w:line="360" w:lineRule="auto"/>
        <w:ind w:firstLine="709"/>
        <w:jc w:val="both"/>
        <w:rPr>
          <w:sz w:val="28"/>
          <w:lang w:val="en-US"/>
        </w:rPr>
      </w:pPr>
    </w:p>
    <w:p w:rsidR="00917EA0" w:rsidRPr="00917EA0" w:rsidRDefault="00917EA0" w:rsidP="00917EA0">
      <w:pPr>
        <w:pStyle w:val="a3"/>
        <w:spacing w:before="0" w:after="0" w:line="360" w:lineRule="auto"/>
        <w:ind w:firstLine="709"/>
        <w:jc w:val="both"/>
        <w:rPr>
          <w:sz w:val="28"/>
        </w:rPr>
      </w:pPr>
      <w:r w:rsidRPr="00917EA0">
        <w:rPr>
          <w:sz w:val="28"/>
        </w:rPr>
        <w:t>Таблица 7. Расход ионита на ВПУ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080"/>
        <w:gridCol w:w="1080"/>
        <w:gridCol w:w="1260"/>
        <w:gridCol w:w="1260"/>
        <w:gridCol w:w="1260"/>
        <w:gridCol w:w="1260"/>
      </w:tblGrid>
      <w:tr w:rsidR="00917EA0" w:rsidRPr="00917EA0">
        <w:tc>
          <w:tcPr>
            <w:tcW w:w="1548" w:type="dxa"/>
          </w:tcPr>
          <w:p w:rsidR="00917EA0" w:rsidRPr="00917EA0" w:rsidRDefault="00917EA0" w:rsidP="00D755AE">
            <w:pPr>
              <w:pStyle w:val="27"/>
              <w:rPr>
                <w:vertAlign w:val="superscript"/>
              </w:rPr>
            </w:pPr>
            <w:r w:rsidRPr="00917EA0">
              <w:t>Ионит, м</w:t>
            </w:r>
            <w:r w:rsidRPr="00917EA0">
              <w:rPr>
                <w:vertAlign w:val="superscript"/>
              </w:rPr>
              <w:t>3</w:t>
            </w:r>
          </w:p>
        </w:tc>
        <w:tc>
          <w:tcPr>
            <w:tcW w:w="1080" w:type="dxa"/>
          </w:tcPr>
          <w:p w:rsidR="00917EA0" w:rsidRPr="00917EA0" w:rsidRDefault="00917EA0" w:rsidP="00D755AE">
            <w:pPr>
              <w:pStyle w:val="27"/>
              <w:rPr>
                <w:vertAlign w:val="subscript"/>
              </w:rPr>
            </w:pPr>
            <w:r w:rsidRPr="00917EA0">
              <w:t>Н</w:t>
            </w:r>
            <w:r w:rsidRPr="00917EA0">
              <w:rPr>
                <w:vertAlign w:val="subscript"/>
              </w:rPr>
              <w:t>1</w:t>
            </w:r>
          </w:p>
        </w:tc>
        <w:tc>
          <w:tcPr>
            <w:tcW w:w="1080" w:type="dxa"/>
          </w:tcPr>
          <w:p w:rsidR="00917EA0" w:rsidRPr="00917EA0" w:rsidRDefault="00917EA0" w:rsidP="00D755AE">
            <w:pPr>
              <w:pStyle w:val="27"/>
              <w:rPr>
                <w:vertAlign w:val="subscript"/>
              </w:rPr>
            </w:pPr>
            <w:r w:rsidRPr="00917EA0">
              <w:t>А</w:t>
            </w:r>
            <w:r w:rsidRPr="00917EA0">
              <w:rPr>
                <w:vertAlign w:val="subscript"/>
              </w:rPr>
              <w:t>1</w:t>
            </w:r>
          </w:p>
        </w:tc>
        <w:tc>
          <w:tcPr>
            <w:tcW w:w="1260" w:type="dxa"/>
          </w:tcPr>
          <w:p w:rsidR="00917EA0" w:rsidRPr="00917EA0" w:rsidRDefault="00917EA0" w:rsidP="00D755AE">
            <w:pPr>
              <w:pStyle w:val="27"/>
              <w:rPr>
                <w:vertAlign w:val="subscript"/>
              </w:rPr>
            </w:pPr>
            <w:r w:rsidRPr="00917EA0">
              <w:t>Н</w:t>
            </w:r>
            <w:r w:rsidRPr="00917EA0">
              <w:rPr>
                <w:vertAlign w:val="subscript"/>
              </w:rPr>
              <w:t>2</w:t>
            </w:r>
          </w:p>
        </w:tc>
        <w:tc>
          <w:tcPr>
            <w:tcW w:w="1260" w:type="dxa"/>
          </w:tcPr>
          <w:p w:rsidR="00917EA0" w:rsidRPr="00917EA0" w:rsidRDefault="00917EA0" w:rsidP="00D755AE">
            <w:pPr>
              <w:pStyle w:val="27"/>
              <w:rPr>
                <w:vertAlign w:val="subscript"/>
              </w:rPr>
            </w:pPr>
            <w:r w:rsidRPr="00917EA0">
              <w:t>А</w:t>
            </w:r>
            <w:r w:rsidRPr="00917EA0">
              <w:rPr>
                <w:vertAlign w:val="subscript"/>
              </w:rPr>
              <w:t>2</w:t>
            </w:r>
          </w:p>
        </w:tc>
        <w:tc>
          <w:tcPr>
            <w:tcW w:w="1260" w:type="dxa"/>
          </w:tcPr>
          <w:p w:rsidR="00917EA0" w:rsidRPr="00917EA0" w:rsidRDefault="00917EA0" w:rsidP="00D755AE">
            <w:pPr>
              <w:pStyle w:val="27"/>
            </w:pPr>
            <w:r w:rsidRPr="00917EA0">
              <w:t>ФСД</w:t>
            </w:r>
          </w:p>
        </w:tc>
        <w:tc>
          <w:tcPr>
            <w:tcW w:w="1260" w:type="dxa"/>
          </w:tcPr>
          <w:p w:rsidR="00917EA0" w:rsidRPr="00917EA0" w:rsidRDefault="00917EA0" w:rsidP="00D755AE">
            <w:pPr>
              <w:pStyle w:val="27"/>
            </w:pPr>
            <w:r w:rsidRPr="00917EA0">
              <w:rPr>
                <w:lang w:val="en-US"/>
              </w:rPr>
              <w:t>Na</w:t>
            </w:r>
          </w:p>
        </w:tc>
      </w:tr>
      <w:tr w:rsidR="00917EA0" w:rsidRPr="00917EA0">
        <w:tc>
          <w:tcPr>
            <w:tcW w:w="1548" w:type="dxa"/>
          </w:tcPr>
          <w:p w:rsidR="00917EA0" w:rsidRPr="00917EA0" w:rsidRDefault="00917EA0" w:rsidP="00D755AE">
            <w:pPr>
              <w:pStyle w:val="27"/>
            </w:pPr>
            <w:r w:rsidRPr="00917EA0">
              <w:t>КУ-2</w:t>
            </w:r>
          </w:p>
        </w:tc>
        <w:tc>
          <w:tcPr>
            <w:tcW w:w="1080" w:type="dxa"/>
          </w:tcPr>
          <w:p w:rsidR="00917EA0" w:rsidRPr="00917EA0" w:rsidRDefault="00917EA0" w:rsidP="00D755AE">
            <w:pPr>
              <w:pStyle w:val="27"/>
            </w:pPr>
            <w:r w:rsidRPr="00917EA0">
              <w:t>10,6</w:t>
            </w:r>
          </w:p>
        </w:tc>
        <w:tc>
          <w:tcPr>
            <w:tcW w:w="108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3,5</w:t>
            </w:r>
          </w:p>
        </w:tc>
        <w:tc>
          <w:tcPr>
            <w:tcW w:w="126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9,18</w:t>
            </w:r>
          </w:p>
        </w:tc>
        <w:tc>
          <w:tcPr>
            <w:tcW w:w="1260" w:type="dxa"/>
          </w:tcPr>
          <w:p w:rsidR="00917EA0" w:rsidRPr="00917EA0" w:rsidRDefault="00917EA0" w:rsidP="00D755AE">
            <w:pPr>
              <w:pStyle w:val="27"/>
            </w:pPr>
            <w:r w:rsidRPr="00917EA0">
              <w:t>52,99</w:t>
            </w:r>
          </w:p>
        </w:tc>
      </w:tr>
      <w:tr w:rsidR="00917EA0" w:rsidRPr="00917EA0">
        <w:tc>
          <w:tcPr>
            <w:tcW w:w="1548" w:type="dxa"/>
          </w:tcPr>
          <w:p w:rsidR="00917EA0" w:rsidRPr="00917EA0" w:rsidRDefault="00917EA0" w:rsidP="00D755AE">
            <w:pPr>
              <w:pStyle w:val="27"/>
            </w:pPr>
            <w:r w:rsidRPr="00917EA0">
              <w:t>АВ-17-8</w:t>
            </w:r>
          </w:p>
        </w:tc>
        <w:tc>
          <w:tcPr>
            <w:tcW w:w="1080" w:type="dxa"/>
          </w:tcPr>
          <w:p w:rsidR="00917EA0" w:rsidRPr="00917EA0" w:rsidRDefault="00917EA0" w:rsidP="00D755AE">
            <w:pPr>
              <w:pStyle w:val="27"/>
            </w:pPr>
            <w:r w:rsidRPr="00917EA0">
              <w:t>-</w:t>
            </w:r>
          </w:p>
        </w:tc>
        <w:tc>
          <w:tcPr>
            <w:tcW w:w="1080" w:type="dxa"/>
          </w:tcPr>
          <w:p w:rsidR="00917EA0" w:rsidRPr="00917EA0" w:rsidRDefault="00917EA0" w:rsidP="00D755AE">
            <w:pPr>
              <w:pStyle w:val="27"/>
            </w:pPr>
            <w:r w:rsidRPr="00917EA0">
              <w:t>10,6</w:t>
            </w:r>
          </w:p>
        </w:tc>
        <w:tc>
          <w:tcPr>
            <w:tcW w:w="1260" w:type="dxa"/>
          </w:tcPr>
          <w:p w:rsidR="00917EA0" w:rsidRPr="00917EA0" w:rsidRDefault="00917EA0" w:rsidP="00D755AE">
            <w:pPr>
              <w:pStyle w:val="27"/>
            </w:pPr>
            <w:r w:rsidRPr="00917EA0">
              <w:t>-</w:t>
            </w:r>
          </w:p>
        </w:tc>
        <w:tc>
          <w:tcPr>
            <w:tcW w:w="1260" w:type="dxa"/>
          </w:tcPr>
          <w:p w:rsidR="00917EA0" w:rsidRPr="00917EA0" w:rsidRDefault="00917EA0" w:rsidP="00D755AE">
            <w:pPr>
              <w:pStyle w:val="27"/>
            </w:pPr>
            <w:r w:rsidRPr="00917EA0">
              <w:t>7,95</w:t>
            </w:r>
          </w:p>
        </w:tc>
        <w:tc>
          <w:tcPr>
            <w:tcW w:w="1260" w:type="dxa"/>
          </w:tcPr>
          <w:p w:rsidR="00917EA0" w:rsidRPr="00917EA0" w:rsidRDefault="00917EA0" w:rsidP="00D755AE">
            <w:pPr>
              <w:pStyle w:val="27"/>
            </w:pPr>
            <w:r w:rsidRPr="00917EA0">
              <w:t>9,18</w:t>
            </w:r>
          </w:p>
        </w:tc>
        <w:tc>
          <w:tcPr>
            <w:tcW w:w="1260" w:type="dxa"/>
          </w:tcPr>
          <w:p w:rsidR="00917EA0" w:rsidRPr="00917EA0" w:rsidRDefault="00917EA0" w:rsidP="00D755AE">
            <w:pPr>
              <w:pStyle w:val="27"/>
            </w:pPr>
            <w:r w:rsidRPr="00917EA0">
              <w:t>-</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Суммарная загрузка ионита:</w:t>
      </w:r>
    </w:p>
    <w:p w:rsidR="00917EA0" w:rsidRPr="00917EA0" w:rsidRDefault="00917EA0" w:rsidP="00917EA0">
      <w:pPr>
        <w:widowControl/>
        <w:spacing w:line="360" w:lineRule="auto"/>
        <w:ind w:firstLine="709"/>
        <w:rPr>
          <w:kern w:val="28"/>
          <w:sz w:val="28"/>
        </w:rPr>
      </w:pPr>
      <w:r w:rsidRPr="00917EA0">
        <w:rPr>
          <w:kern w:val="28"/>
          <w:sz w:val="28"/>
        </w:rPr>
        <w:t>КУ-2 – 76,27м</w:t>
      </w:r>
      <w:r w:rsidRPr="00917EA0">
        <w:rPr>
          <w:kern w:val="28"/>
          <w:sz w:val="28"/>
          <w:vertAlign w:val="superscript"/>
        </w:rPr>
        <w:t>3</w: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АВ-17-8 - 27,73м</w:t>
      </w:r>
      <w:r w:rsidRPr="00917EA0">
        <w:rPr>
          <w:kern w:val="28"/>
          <w:sz w:val="28"/>
          <w:vertAlign w:val="superscript"/>
        </w:rPr>
        <w:t>3</w:t>
      </w:r>
      <w:r w:rsidRPr="00917EA0">
        <w:rPr>
          <w:kern w:val="28"/>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8. Собственные нужды ВПУ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320"/>
      </w:tblGrid>
      <w:tr w:rsidR="00917EA0" w:rsidRPr="00917EA0">
        <w:tc>
          <w:tcPr>
            <w:tcW w:w="4428" w:type="dxa"/>
          </w:tcPr>
          <w:p w:rsidR="00917EA0" w:rsidRPr="00917EA0" w:rsidRDefault="00917EA0" w:rsidP="00D755AE">
            <w:pPr>
              <w:pStyle w:val="27"/>
            </w:pPr>
            <w:r>
              <w:t xml:space="preserve"> </w:t>
            </w:r>
            <w:r w:rsidRPr="00917EA0">
              <w:t>Предочистка</w:t>
            </w:r>
          </w:p>
        </w:tc>
        <w:tc>
          <w:tcPr>
            <w:tcW w:w="4320" w:type="dxa"/>
          </w:tcPr>
          <w:p w:rsidR="00917EA0" w:rsidRPr="00917EA0" w:rsidRDefault="00917EA0" w:rsidP="00D755AE">
            <w:pPr>
              <w:pStyle w:val="27"/>
            </w:pPr>
            <w:r w:rsidRPr="00917EA0">
              <w:t>48,2 м</w:t>
            </w:r>
            <w:r w:rsidRPr="00917EA0">
              <w:rPr>
                <w:vertAlign w:val="superscript"/>
              </w:rPr>
              <w:t>3</w:t>
            </w:r>
            <w:r w:rsidRPr="00917EA0">
              <w:t>/ч</w:t>
            </w:r>
          </w:p>
        </w:tc>
      </w:tr>
      <w:tr w:rsidR="00917EA0" w:rsidRPr="00917EA0">
        <w:tc>
          <w:tcPr>
            <w:tcW w:w="4428" w:type="dxa"/>
          </w:tcPr>
          <w:p w:rsidR="00917EA0" w:rsidRPr="00917EA0" w:rsidRDefault="00917EA0" w:rsidP="00D755AE">
            <w:pPr>
              <w:pStyle w:val="27"/>
            </w:pPr>
            <w:r>
              <w:t xml:space="preserve"> </w:t>
            </w:r>
            <w:r w:rsidRPr="00917EA0">
              <w:t>Система умягчения</w:t>
            </w:r>
          </w:p>
        </w:tc>
        <w:tc>
          <w:tcPr>
            <w:tcW w:w="4320" w:type="dxa"/>
          </w:tcPr>
          <w:p w:rsidR="00917EA0" w:rsidRPr="00917EA0" w:rsidRDefault="00917EA0" w:rsidP="00D755AE">
            <w:pPr>
              <w:pStyle w:val="27"/>
            </w:pPr>
            <w:r w:rsidRPr="00917EA0">
              <w:t>9,69 м</w:t>
            </w:r>
            <w:r w:rsidRPr="00917EA0">
              <w:rPr>
                <w:vertAlign w:val="superscript"/>
              </w:rPr>
              <w:t>3</w:t>
            </w:r>
            <w:r w:rsidRPr="00917EA0">
              <w:t>/ч</w:t>
            </w:r>
          </w:p>
        </w:tc>
      </w:tr>
      <w:tr w:rsidR="00917EA0" w:rsidRPr="00917EA0">
        <w:tc>
          <w:tcPr>
            <w:tcW w:w="4428" w:type="dxa"/>
          </w:tcPr>
          <w:p w:rsidR="00917EA0" w:rsidRPr="00917EA0" w:rsidRDefault="00917EA0" w:rsidP="00D755AE">
            <w:pPr>
              <w:pStyle w:val="27"/>
            </w:pPr>
            <w:r>
              <w:t xml:space="preserve"> </w:t>
            </w:r>
            <w:r w:rsidRPr="00917EA0">
              <w:t>Система обессоливания</w:t>
            </w:r>
          </w:p>
        </w:tc>
        <w:tc>
          <w:tcPr>
            <w:tcW w:w="4320" w:type="dxa"/>
          </w:tcPr>
          <w:p w:rsidR="00917EA0" w:rsidRPr="00917EA0" w:rsidRDefault="00917EA0" w:rsidP="00D755AE">
            <w:pPr>
              <w:pStyle w:val="27"/>
            </w:pPr>
            <w:r w:rsidRPr="00917EA0">
              <w:t>8,99 м</w:t>
            </w:r>
            <w:r w:rsidRPr="00917EA0">
              <w:rPr>
                <w:vertAlign w:val="superscript"/>
              </w:rPr>
              <w:t>3</w:t>
            </w:r>
            <w:r w:rsidRPr="00917EA0">
              <w:t>/ч</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25" w:name="_Toc453653561"/>
      <w:bookmarkStart w:id="126" w:name="_Toc453867456"/>
      <w:bookmarkStart w:id="127" w:name="_Toc516784990"/>
      <w:bookmarkStart w:id="128" w:name="_Toc516891307"/>
      <w:r w:rsidRPr="00917EA0">
        <w:rPr>
          <w:b w:val="0"/>
        </w:rPr>
        <w:t>7.5 Компоновка оборудования. Хранение химреагентов и материалов</w:t>
      </w:r>
      <w:bookmarkEnd w:id="125"/>
      <w:bookmarkEnd w:id="126"/>
      <w:bookmarkEnd w:id="127"/>
      <w:bookmarkEnd w:id="128"/>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Установки по химической обработке воды размещаются в отдельном стоящем здании. Компоновка фильтров - блочная. При такой компоновке в состав каждого блока (цепочки) входит по одному фильтру соответствующей ступени ионирования, в следствие чего цепочка осуществляет полный цикл очистки воды. Количество цепочек определяется результатом расчёта ВПУ с учётом одной ремонтной и одной находящейся на регенерации ступеней, то есть 5 цепочек. Преимуществами данной компоновки является: повышенная надёжность системы ВПУ в результате независимости каждой цепочки, меньший расход реагентов на регенерацию (за счёт последовательной совместной регенерации однотипных фильтров первой и второй ступеней). К недостаткам этой компоновки относятся: большой перерасход металла за счёт увеличения общего числа оборудования и ионитов, более сложный алгоритм управления работой фильтров, плохая адоптация к изменяющимся условиям.</w:t>
      </w:r>
    </w:p>
    <w:p w:rsidR="00917EA0" w:rsidRPr="00917EA0" w:rsidRDefault="00917EA0" w:rsidP="00917EA0">
      <w:pPr>
        <w:widowControl/>
        <w:spacing w:line="360" w:lineRule="auto"/>
        <w:ind w:firstLine="709"/>
        <w:rPr>
          <w:kern w:val="28"/>
          <w:sz w:val="28"/>
        </w:rPr>
      </w:pPr>
      <w:r w:rsidRPr="00917EA0">
        <w:rPr>
          <w:kern w:val="28"/>
          <w:sz w:val="28"/>
        </w:rPr>
        <w:t>Предусматривается возможность дальнейшего расширения ВПУ. Вне здания устанавливаются осветлители, промежуточные баки, декарбонизаторы. Эти установки имеют тепловую изоляцию, баки имеют дополнительный подогрев обратной водой тепловой сети. Вся запорная и регулирующая арматура этих установок размещается внутри здания.</w:t>
      </w:r>
    </w:p>
    <w:p w:rsidR="00917EA0" w:rsidRPr="00917EA0" w:rsidRDefault="00917EA0" w:rsidP="00917EA0">
      <w:pPr>
        <w:widowControl/>
        <w:spacing w:line="360" w:lineRule="auto"/>
        <w:ind w:firstLine="709"/>
        <w:rPr>
          <w:kern w:val="28"/>
          <w:sz w:val="28"/>
        </w:rPr>
      </w:pPr>
      <w:r w:rsidRPr="00917EA0">
        <w:rPr>
          <w:kern w:val="28"/>
          <w:sz w:val="28"/>
        </w:rPr>
        <w:t>В помещении ВПУ предусмотрена комната площадью 63 м</w:t>
      </w:r>
      <w:r w:rsidRPr="00917EA0">
        <w:rPr>
          <w:kern w:val="28"/>
          <w:sz w:val="28"/>
          <w:vertAlign w:val="superscript"/>
        </w:rPr>
        <w:t>3</w:t>
      </w:r>
      <w:r w:rsidRPr="00917EA0">
        <w:rPr>
          <w:kern w:val="28"/>
          <w:sz w:val="28"/>
        </w:rPr>
        <w:t xml:space="preserve"> для ремонтных работ и восстановления химических покрытий.</w:t>
      </w:r>
    </w:p>
    <w:p w:rsidR="00917EA0" w:rsidRPr="00917EA0" w:rsidRDefault="00917EA0" w:rsidP="00917EA0">
      <w:pPr>
        <w:widowControl/>
        <w:spacing w:line="360" w:lineRule="auto"/>
        <w:ind w:firstLine="709"/>
        <w:rPr>
          <w:kern w:val="28"/>
          <w:sz w:val="28"/>
        </w:rPr>
      </w:pPr>
      <w:r w:rsidRPr="00917EA0">
        <w:rPr>
          <w:kern w:val="28"/>
          <w:sz w:val="28"/>
        </w:rPr>
        <w:t>Для хранения химреагентов и материалов на ТЭЦ имеется склад, оборудованный устройствами для механизированной выгрузки, транспортировки и приготовления реагентов и их растворов. Предусматриваются специальные помещения и ёмкости для хранения реагентов. Для хранения кислот и щелочей установлено по два бака для каждого реагента, для остальных - по одному. Склад обеспечивает запас химреагентов на 15 суток.</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29" w:name="_Toc453653562"/>
      <w:bookmarkStart w:id="130" w:name="_Toc453867457"/>
      <w:bookmarkStart w:id="131" w:name="_Toc516784991"/>
      <w:bookmarkStart w:id="132" w:name="_Toc516891308"/>
      <w:r w:rsidRPr="00917EA0">
        <w:rPr>
          <w:b w:val="0"/>
        </w:rPr>
        <w:t>7.6 Описание очистки конденсатов</w:t>
      </w:r>
      <w:bookmarkEnd w:id="129"/>
      <w:bookmarkEnd w:id="130"/>
      <w:bookmarkEnd w:id="131"/>
      <w:bookmarkEnd w:id="132"/>
    </w:p>
    <w:p w:rsidR="00D755AE" w:rsidRDefault="00D755AE" w:rsidP="00917EA0">
      <w:pPr>
        <w:pStyle w:val="3"/>
        <w:spacing w:before="0" w:after="0" w:line="360" w:lineRule="auto"/>
      </w:pPr>
      <w:bookmarkStart w:id="133" w:name="_Toc453653563"/>
    </w:p>
    <w:p w:rsidR="00917EA0" w:rsidRPr="00917EA0" w:rsidRDefault="00917EA0" w:rsidP="00917EA0">
      <w:pPr>
        <w:pStyle w:val="3"/>
        <w:spacing w:before="0" w:after="0" w:line="360" w:lineRule="auto"/>
      </w:pPr>
      <w:r w:rsidRPr="00917EA0">
        <w:t>7.6.1 Замазученный конденсат, конденсат паровых турбин</w:t>
      </w:r>
      <w:bookmarkEnd w:id="133"/>
    </w:p>
    <w:p w:rsidR="00917EA0" w:rsidRPr="00917EA0" w:rsidRDefault="00917EA0" w:rsidP="00917EA0">
      <w:pPr>
        <w:widowControl/>
        <w:spacing w:line="360" w:lineRule="auto"/>
        <w:ind w:firstLine="709"/>
        <w:rPr>
          <w:kern w:val="28"/>
          <w:sz w:val="28"/>
        </w:rPr>
      </w:pPr>
      <w:r w:rsidRPr="00917EA0">
        <w:rPr>
          <w:kern w:val="28"/>
          <w:sz w:val="28"/>
        </w:rPr>
        <w:t>Замазученный конденсат очищается на станции по схеме с нефтеловушкой и фильтрами. Исходная вода поступает в баки-приёмники, где происходит частичное отстаивание воды. Далее вода поступает в нефтеловушку, которая обеспечивает 40%-ое удаление нефтепродуктов за счет скребкового механизма, сборных труб и эжектора для удаления осадка. Далее вода поступает на флотационную установку. Предварительно в воду добавляется коагулянт. Флотационная установка обеспечивает 30%-ое удаление нефтепродуктов. После промежуточного бака и насосов вода фильтруется на механических фильтрах с засыпкой антрацита и активированного угля.</w:t>
      </w:r>
    </w:p>
    <w:p w:rsidR="00917EA0" w:rsidRPr="00917EA0" w:rsidRDefault="00917EA0" w:rsidP="00917EA0">
      <w:pPr>
        <w:widowControl/>
        <w:spacing w:line="360" w:lineRule="auto"/>
        <w:ind w:firstLine="709"/>
        <w:rPr>
          <w:kern w:val="28"/>
          <w:sz w:val="28"/>
        </w:rPr>
      </w:pPr>
      <w:r w:rsidRPr="00917EA0">
        <w:rPr>
          <w:kern w:val="28"/>
          <w:sz w:val="28"/>
        </w:rPr>
        <w:t>Для обессоливания турбинного конденсата блока Т-250-240 применяется блочная обессоливающая установка, состоящая из трех сульфоугольных механических фильтров и трех фильтров смешанного действия (ФСД). За ФСД установлена ловушка для улавливания выноса ионитов из-за возможного дефекта дренажных устройств. БОУ размещена в машинном зале на нулевой отметке с компоновкой фильтров в два яруса /7/.</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bookmarkStart w:id="134" w:name="_Toc453653564"/>
      <w:r w:rsidRPr="00917EA0">
        <w:t>7.6.2 Сточные воды ТЭЦ, методы их очистки и уменьшения</w:t>
      </w:r>
      <w:bookmarkEnd w:id="134"/>
    </w:p>
    <w:p w:rsidR="00917EA0" w:rsidRPr="00917EA0" w:rsidRDefault="00917EA0" w:rsidP="00917EA0">
      <w:pPr>
        <w:widowControl/>
        <w:spacing w:line="360" w:lineRule="auto"/>
        <w:ind w:firstLine="709"/>
        <w:rPr>
          <w:kern w:val="28"/>
          <w:sz w:val="28"/>
        </w:rPr>
      </w:pPr>
      <w:r w:rsidRPr="00917EA0">
        <w:rPr>
          <w:kern w:val="28"/>
          <w:sz w:val="28"/>
        </w:rPr>
        <w:t>Сточные воды проектируемой ТЭЦ включают: охлаждающую воду конденсаторов паровых турбин, обмывочные воды конвективных поверхностей нагрева паровых и водогрейных котлов, воды загрязненные нефтепродуктами и маслами, воды зашламленные от периодических продувок, отходы регенерационных отмывок фильтров ВПУ, растворы консервантов и кислотных промывок.</w:t>
      </w:r>
    </w:p>
    <w:p w:rsidR="00917EA0" w:rsidRPr="00917EA0" w:rsidRDefault="00917EA0" w:rsidP="00917EA0">
      <w:pPr>
        <w:widowControl/>
        <w:spacing w:line="360" w:lineRule="auto"/>
        <w:ind w:firstLine="709"/>
        <w:rPr>
          <w:kern w:val="28"/>
          <w:sz w:val="28"/>
        </w:rPr>
      </w:pPr>
      <w:r w:rsidRPr="00917EA0">
        <w:rPr>
          <w:kern w:val="28"/>
          <w:sz w:val="28"/>
        </w:rPr>
        <w:t>Сбросные воды ВПУ и БОУ очищаются по схеме нейтрализации Ca(OH)</w:t>
      </w:r>
      <w:r w:rsidRPr="00917EA0">
        <w:rPr>
          <w:kern w:val="28"/>
          <w:sz w:val="28"/>
          <w:vertAlign w:val="subscript"/>
        </w:rPr>
        <w:t>2</w:t>
      </w:r>
      <w:r w:rsidRPr="00917EA0">
        <w:rPr>
          <w:kern w:val="28"/>
          <w:sz w:val="28"/>
        </w:rPr>
        <w:t xml:space="preserve"> с применением двух баков-нейтрализаторов. Внутренняя поверхность баков покрыта антикоррозионным материалом. Каждый бак рассчитан на приём не менее суточного количества регенерационных вод.</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Количество сточных вод на ТЭЦ уменьшается в результате применения на ВПУ оборудования противоточной фильтрации. Это позволяет уменьшить расход химреагентов на регенерацию на 30-40%. А также применяется парная регенерация фильтров 1 и 2 ступеней. Промывочные сбросные воды ТЭЦ обезвреживаются по схеме нейтрализации в баках-нейтрализаторах /8/.</w:t>
      </w:r>
    </w:p>
    <w:p w:rsidR="00917EA0" w:rsidRPr="00917EA0" w:rsidRDefault="00917EA0" w:rsidP="00917EA0">
      <w:pPr>
        <w:widowControl/>
        <w:spacing w:line="360" w:lineRule="auto"/>
        <w:ind w:firstLine="709"/>
        <w:rPr>
          <w:kern w:val="28"/>
          <w:sz w:val="28"/>
        </w:rPr>
      </w:pPr>
    </w:p>
    <w:p w:rsidR="00917EA0" w:rsidRPr="00917EA0" w:rsidRDefault="003630B5" w:rsidP="00917EA0">
      <w:pPr>
        <w:pStyle w:val="2"/>
        <w:spacing w:before="0" w:after="0" w:line="360" w:lineRule="auto"/>
        <w:ind w:firstLine="709"/>
        <w:jc w:val="both"/>
        <w:rPr>
          <w:b w:val="0"/>
        </w:rPr>
      </w:pPr>
      <w:bookmarkStart w:id="135" w:name="_Toc453653565"/>
      <w:bookmarkStart w:id="136" w:name="_Toc453867458"/>
      <w:bookmarkStart w:id="137" w:name="_Toc516784992"/>
      <w:bookmarkStart w:id="138" w:name="_Toc516891309"/>
      <w:r>
        <w:rPr>
          <w:b w:val="0"/>
        </w:rPr>
        <w:br w:type="page"/>
      </w:r>
      <w:r w:rsidR="00917EA0" w:rsidRPr="00917EA0">
        <w:rPr>
          <w:b w:val="0"/>
        </w:rPr>
        <w:t>7.7 Водно-химический режим на ТЭЦ</w:t>
      </w:r>
      <w:bookmarkEnd w:id="135"/>
      <w:bookmarkEnd w:id="136"/>
      <w:bookmarkEnd w:id="137"/>
      <w:bookmarkEnd w:id="138"/>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Водно-химический режим тепловых электрических станций должен обеспечивать работу теплосилового оборудования без повреждений и снижения экономичности, вызванных образованием: накипи, отложений на поверхностях нагрева; шлама в котлах, тракте питательной воды и в тепловых сетях; коррозии внутренних поверхностей теплоэнергетического оборудования и тепловых сетей; отложений в проточной части паровых турбин; отложений на поверхностях трубок конденсаторов турбин.</w:t>
      </w:r>
    </w:p>
    <w:p w:rsidR="00917EA0" w:rsidRPr="00917EA0" w:rsidRDefault="00917EA0" w:rsidP="00917EA0">
      <w:pPr>
        <w:widowControl/>
        <w:spacing w:line="360" w:lineRule="auto"/>
        <w:ind w:firstLine="709"/>
        <w:rPr>
          <w:kern w:val="28"/>
          <w:sz w:val="28"/>
        </w:rPr>
      </w:pPr>
      <w:r w:rsidRPr="00917EA0">
        <w:rPr>
          <w:kern w:val="28"/>
          <w:sz w:val="28"/>
        </w:rPr>
        <w:t>С целью обеспечения рационального водно-химического режима на тепловых электростанциях осуществляется нормирование качества пара и воды.</w:t>
      </w:r>
    </w:p>
    <w:p w:rsidR="00917EA0" w:rsidRPr="00917EA0" w:rsidRDefault="00917EA0" w:rsidP="00917EA0">
      <w:pPr>
        <w:widowControl/>
        <w:spacing w:line="360" w:lineRule="auto"/>
        <w:ind w:firstLine="709"/>
        <w:rPr>
          <w:kern w:val="28"/>
          <w:sz w:val="28"/>
        </w:rPr>
      </w:pPr>
      <w:r w:rsidRPr="00917EA0">
        <w:rPr>
          <w:kern w:val="28"/>
          <w:sz w:val="28"/>
        </w:rPr>
        <w:t xml:space="preserve">К основным мероприятиям по поддержанию нормируемых показателей водно-химического режима энергоблоков ТЭС относятся: предпусковые промывки оборудования; фосфатирование котловой воды; проведение эксплуатационных промывок оборудования; консервация оборудования во время простев; герметизация баков питательной воды и её составляющих с целью предотвращения попадания кислорода в пароводяной цикл; обессоливание и обескремнивание добавочной воды; удаление свободной угольной кислоты из добавочной химически обработанной воды; обезжелезивание и обессоливание различных конденсатов; деаэрация турбинного конденсата и питательной воды; оснащение конденсаторов специальными дегазирующими устройствами с целью удаления кислорода из конденсата, обеспечение достаточной герметичности конденсаторов турбин со стороны охлаждающей воды и воздуха; постоянный вывод неконденсирующихся газов из паровых камер теплообменников; тщательное уплотнение конденсационных насосов, арматуры и фланцевых соединений трубопроводов, находящихся под разряжением; антикоррозийное покрытие оборудования и применение коррозионно-стойких материалов; введение в паровой цикл корректирующих химических реагентов, соответствующих данному водно-химическому режиму; автоматическая дозировка добавок, корректирующих водный режим. </w:t>
      </w:r>
    </w:p>
    <w:p w:rsidR="00917EA0" w:rsidRPr="00917EA0" w:rsidRDefault="00917EA0" w:rsidP="00917EA0">
      <w:pPr>
        <w:widowControl/>
        <w:spacing w:line="360" w:lineRule="auto"/>
        <w:ind w:firstLine="709"/>
        <w:rPr>
          <w:kern w:val="28"/>
          <w:sz w:val="28"/>
        </w:rPr>
      </w:pPr>
      <w:r w:rsidRPr="00917EA0">
        <w:rPr>
          <w:kern w:val="28"/>
          <w:sz w:val="28"/>
        </w:rPr>
        <w:t>Для прямоточного котла ТГМП-314А выбираем нейтрально-окислительный режим, основанный на существенном повышении окислительного потенциала среды дозированием в питательную воду кислорода или перекиси водорода и поддержанием рН в пределах 7,0</w:t>
      </w:r>
      <w:r w:rsidRPr="00917EA0">
        <w:rPr>
          <w:kern w:val="28"/>
          <w:sz w:val="28"/>
          <w:szCs w:val="28"/>
        </w:rPr>
        <w:sym w:font="Symbol" w:char="F0B1"/>
      </w:r>
      <w:r w:rsidRPr="00917EA0">
        <w:rPr>
          <w:kern w:val="28"/>
          <w:sz w:val="28"/>
        </w:rPr>
        <w:t>0,5.</w:t>
      </w:r>
    </w:p>
    <w:p w:rsidR="00917EA0" w:rsidRPr="00917EA0" w:rsidRDefault="00917EA0" w:rsidP="00917EA0">
      <w:pPr>
        <w:widowControl/>
        <w:spacing w:line="360" w:lineRule="auto"/>
        <w:ind w:firstLine="709"/>
        <w:rPr>
          <w:kern w:val="28"/>
          <w:sz w:val="28"/>
        </w:rPr>
      </w:pPr>
      <w:r w:rsidRPr="00917EA0">
        <w:rPr>
          <w:kern w:val="28"/>
          <w:sz w:val="28"/>
        </w:rPr>
        <w:t>Нормы качества пара прямоточных котлов /8/ установленных на ТЭЦ приведены в таблице 9.</w:t>
      </w:r>
    </w:p>
    <w:p w:rsidR="003630B5" w:rsidRDefault="003630B5" w:rsidP="00917EA0">
      <w:pPr>
        <w:pStyle w:val="a3"/>
        <w:spacing w:before="0" w:after="0" w:line="360" w:lineRule="auto"/>
        <w:ind w:firstLine="709"/>
        <w:jc w:val="both"/>
        <w:rPr>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9. Нормы качества пара прямоточных котлов</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03"/>
        <w:gridCol w:w="2700"/>
      </w:tblGrid>
      <w:tr w:rsidR="00917EA0" w:rsidRPr="00917EA0">
        <w:trPr>
          <w:jc w:val="center"/>
        </w:trPr>
        <w:tc>
          <w:tcPr>
            <w:tcW w:w="6303" w:type="dxa"/>
          </w:tcPr>
          <w:p w:rsidR="00917EA0" w:rsidRPr="00917EA0" w:rsidRDefault="00917EA0" w:rsidP="003630B5">
            <w:pPr>
              <w:pStyle w:val="27"/>
            </w:pPr>
            <w:r w:rsidRPr="00917EA0">
              <w:t>Нормируемый показатель</w:t>
            </w:r>
          </w:p>
        </w:tc>
        <w:tc>
          <w:tcPr>
            <w:tcW w:w="2700" w:type="dxa"/>
          </w:tcPr>
          <w:p w:rsidR="00917EA0" w:rsidRPr="00917EA0" w:rsidRDefault="00917EA0" w:rsidP="003630B5">
            <w:pPr>
              <w:pStyle w:val="27"/>
            </w:pPr>
            <w:r w:rsidRPr="00917EA0">
              <w:t>Численное значение</w:t>
            </w:r>
          </w:p>
        </w:tc>
      </w:tr>
      <w:tr w:rsidR="00917EA0" w:rsidRPr="00917EA0">
        <w:trPr>
          <w:jc w:val="center"/>
        </w:trPr>
        <w:tc>
          <w:tcPr>
            <w:tcW w:w="6303" w:type="dxa"/>
          </w:tcPr>
          <w:p w:rsidR="00917EA0" w:rsidRPr="00917EA0" w:rsidRDefault="00917EA0" w:rsidP="003630B5">
            <w:pPr>
              <w:pStyle w:val="27"/>
            </w:pPr>
            <w:r w:rsidRPr="00917EA0">
              <w:t>Содержание натрия (в пересчёте на Na), мкг/кг, не более</w:t>
            </w:r>
          </w:p>
        </w:tc>
        <w:tc>
          <w:tcPr>
            <w:tcW w:w="2700" w:type="dxa"/>
          </w:tcPr>
          <w:p w:rsidR="00917EA0" w:rsidRPr="00917EA0" w:rsidRDefault="00917EA0" w:rsidP="003630B5">
            <w:pPr>
              <w:pStyle w:val="27"/>
            </w:pPr>
            <w:r w:rsidRPr="00917EA0">
              <w:t>5</w:t>
            </w:r>
          </w:p>
        </w:tc>
      </w:tr>
      <w:tr w:rsidR="00917EA0" w:rsidRPr="00917EA0">
        <w:trPr>
          <w:jc w:val="center"/>
        </w:trPr>
        <w:tc>
          <w:tcPr>
            <w:tcW w:w="6303" w:type="dxa"/>
          </w:tcPr>
          <w:p w:rsidR="00917EA0" w:rsidRPr="00917EA0" w:rsidRDefault="00917EA0" w:rsidP="003630B5">
            <w:pPr>
              <w:pStyle w:val="27"/>
            </w:pPr>
            <w:r w:rsidRPr="00917EA0">
              <w:t>Кремниевая кислота (в пересчёте на SiO</w:t>
            </w:r>
            <w:r w:rsidRPr="00917EA0">
              <w:rPr>
                <w:vertAlign w:val="subscript"/>
              </w:rPr>
              <w:t>2</w:t>
            </w:r>
            <w:r w:rsidRPr="00917EA0">
              <w:t>), мкг/кг</w:t>
            </w:r>
          </w:p>
        </w:tc>
        <w:tc>
          <w:tcPr>
            <w:tcW w:w="2700" w:type="dxa"/>
          </w:tcPr>
          <w:p w:rsidR="00917EA0" w:rsidRPr="00917EA0" w:rsidRDefault="00917EA0" w:rsidP="003630B5">
            <w:pPr>
              <w:pStyle w:val="27"/>
            </w:pPr>
            <w:r w:rsidRPr="00917EA0">
              <w:t>15</w:t>
            </w:r>
          </w:p>
        </w:tc>
      </w:tr>
      <w:tr w:rsidR="00917EA0" w:rsidRPr="00917EA0">
        <w:trPr>
          <w:jc w:val="center"/>
        </w:trPr>
        <w:tc>
          <w:tcPr>
            <w:tcW w:w="6303" w:type="dxa"/>
          </w:tcPr>
          <w:p w:rsidR="00917EA0" w:rsidRPr="00917EA0" w:rsidRDefault="00917EA0" w:rsidP="003630B5">
            <w:pPr>
              <w:pStyle w:val="27"/>
            </w:pPr>
            <w:r w:rsidRPr="00917EA0">
              <w:t>Удельная электрическая проводимость Н-катионированной пробы, мк См/см, не более</w:t>
            </w:r>
          </w:p>
        </w:tc>
        <w:tc>
          <w:tcPr>
            <w:tcW w:w="2700" w:type="dxa"/>
          </w:tcPr>
          <w:p w:rsidR="00917EA0" w:rsidRPr="00917EA0" w:rsidRDefault="00917EA0" w:rsidP="003630B5">
            <w:pPr>
              <w:pStyle w:val="27"/>
            </w:pPr>
            <w:r w:rsidRPr="00917EA0">
              <w:t>0,3</w:t>
            </w:r>
          </w:p>
        </w:tc>
      </w:tr>
      <w:tr w:rsidR="00917EA0" w:rsidRPr="00917EA0">
        <w:trPr>
          <w:jc w:val="center"/>
        </w:trPr>
        <w:tc>
          <w:tcPr>
            <w:tcW w:w="6303" w:type="dxa"/>
          </w:tcPr>
          <w:p w:rsidR="00917EA0" w:rsidRPr="00917EA0" w:rsidRDefault="00917EA0" w:rsidP="003630B5">
            <w:pPr>
              <w:pStyle w:val="27"/>
            </w:pPr>
            <w:r w:rsidRPr="00917EA0">
              <w:t>Значение pH, не менее</w:t>
            </w:r>
          </w:p>
        </w:tc>
        <w:tc>
          <w:tcPr>
            <w:tcW w:w="2700" w:type="dxa"/>
          </w:tcPr>
          <w:p w:rsidR="00917EA0" w:rsidRPr="00917EA0" w:rsidRDefault="00917EA0" w:rsidP="003630B5">
            <w:pPr>
              <w:pStyle w:val="27"/>
            </w:pPr>
            <w:r w:rsidRPr="00917EA0">
              <w:t>7,5</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10. Нормы качества питательной воды прямоточных котлов</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03"/>
        <w:gridCol w:w="2700"/>
      </w:tblGrid>
      <w:tr w:rsidR="00917EA0" w:rsidRPr="00917EA0">
        <w:trPr>
          <w:jc w:val="center"/>
        </w:trPr>
        <w:tc>
          <w:tcPr>
            <w:tcW w:w="6303" w:type="dxa"/>
          </w:tcPr>
          <w:p w:rsidR="00917EA0" w:rsidRPr="00917EA0" w:rsidRDefault="00917EA0" w:rsidP="003630B5">
            <w:pPr>
              <w:pStyle w:val="27"/>
            </w:pPr>
            <w:r w:rsidRPr="00917EA0">
              <w:t>Нормируемый показатель</w:t>
            </w:r>
          </w:p>
        </w:tc>
        <w:tc>
          <w:tcPr>
            <w:tcW w:w="2700" w:type="dxa"/>
          </w:tcPr>
          <w:p w:rsidR="00917EA0" w:rsidRPr="00917EA0" w:rsidRDefault="00917EA0" w:rsidP="003630B5">
            <w:pPr>
              <w:pStyle w:val="27"/>
            </w:pPr>
            <w:r w:rsidRPr="00917EA0">
              <w:t>Численное значение</w:t>
            </w:r>
          </w:p>
        </w:tc>
      </w:tr>
      <w:tr w:rsidR="00917EA0" w:rsidRPr="00917EA0">
        <w:trPr>
          <w:jc w:val="center"/>
        </w:trPr>
        <w:tc>
          <w:tcPr>
            <w:tcW w:w="6303" w:type="dxa"/>
          </w:tcPr>
          <w:p w:rsidR="00917EA0" w:rsidRPr="00917EA0" w:rsidRDefault="00917EA0" w:rsidP="003630B5">
            <w:pPr>
              <w:pStyle w:val="27"/>
            </w:pPr>
            <w:r w:rsidRPr="00917EA0">
              <w:t>Содержание натрия (в пересчёте на Na), мкг/кг, не более</w:t>
            </w:r>
          </w:p>
        </w:tc>
        <w:tc>
          <w:tcPr>
            <w:tcW w:w="2700" w:type="dxa"/>
          </w:tcPr>
          <w:p w:rsidR="00917EA0" w:rsidRPr="00917EA0" w:rsidRDefault="00917EA0" w:rsidP="003630B5">
            <w:pPr>
              <w:pStyle w:val="27"/>
            </w:pPr>
            <w:r w:rsidRPr="00917EA0">
              <w:t>5</w:t>
            </w:r>
          </w:p>
        </w:tc>
      </w:tr>
      <w:tr w:rsidR="00917EA0" w:rsidRPr="00917EA0">
        <w:trPr>
          <w:jc w:val="center"/>
        </w:trPr>
        <w:tc>
          <w:tcPr>
            <w:tcW w:w="6303" w:type="dxa"/>
          </w:tcPr>
          <w:p w:rsidR="00917EA0" w:rsidRPr="00917EA0" w:rsidRDefault="00917EA0" w:rsidP="003630B5">
            <w:pPr>
              <w:pStyle w:val="27"/>
            </w:pPr>
            <w:r w:rsidRPr="00917EA0">
              <w:t>Кремниевая кислота (в пересчёте на SiO</w:t>
            </w:r>
            <w:r w:rsidRPr="00917EA0">
              <w:rPr>
                <w:vertAlign w:val="subscript"/>
              </w:rPr>
              <w:t>2</w:t>
            </w:r>
            <w:r w:rsidRPr="00917EA0">
              <w:t>), мкг/кг</w:t>
            </w:r>
          </w:p>
        </w:tc>
        <w:tc>
          <w:tcPr>
            <w:tcW w:w="2700" w:type="dxa"/>
          </w:tcPr>
          <w:p w:rsidR="00917EA0" w:rsidRPr="00917EA0" w:rsidRDefault="00917EA0" w:rsidP="003630B5">
            <w:pPr>
              <w:pStyle w:val="27"/>
            </w:pPr>
            <w:r w:rsidRPr="00917EA0">
              <w:t>15</w:t>
            </w:r>
          </w:p>
        </w:tc>
      </w:tr>
      <w:tr w:rsidR="00917EA0" w:rsidRPr="00917EA0">
        <w:trPr>
          <w:jc w:val="center"/>
        </w:trPr>
        <w:tc>
          <w:tcPr>
            <w:tcW w:w="6303" w:type="dxa"/>
          </w:tcPr>
          <w:p w:rsidR="00917EA0" w:rsidRPr="00917EA0" w:rsidRDefault="00917EA0" w:rsidP="003630B5">
            <w:pPr>
              <w:pStyle w:val="27"/>
            </w:pPr>
            <w:r w:rsidRPr="00917EA0">
              <w:t>Удельная электрическая проводимость Н-катионированной пробы, мк См/см, не более</w:t>
            </w:r>
          </w:p>
        </w:tc>
        <w:tc>
          <w:tcPr>
            <w:tcW w:w="2700" w:type="dxa"/>
          </w:tcPr>
          <w:p w:rsidR="00917EA0" w:rsidRPr="00917EA0" w:rsidRDefault="00917EA0" w:rsidP="003630B5">
            <w:pPr>
              <w:pStyle w:val="27"/>
            </w:pPr>
            <w:r w:rsidRPr="00917EA0">
              <w:t>0,3</w:t>
            </w:r>
          </w:p>
        </w:tc>
      </w:tr>
      <w:tr w:rsidR="00917EA0" w:rsidRPr="00917EA0">
        <w:trPr>
          <w:jc w:val="center"/>
        </w:trPr>
        <w:tc>
          <w:tcPr>
            <w:tcW w:w="6303" w:type="dxa"/>
          </w:tcPr>
          <w:p w:rsidR="00917EA0" w:rsidRPr="00917EA0" w:rsidRDefault="00917EA0" w:rsidP="003630B5">
            <w:pPr>
              <w:pStyle w:val="27"/>
            </w:pPr>
            <w:r w:rsidRPr="00917EA0">
              <w:t>Значение pH, не менее</w:t>
            </w:r>
          </w:p>
        </w:tc>
        <w:tc>
          <w:tcPr>
            <w:tcW w:w="2700" w:type="dxa"/>
          </w:tcPr>
          <w:p w:rsidR="00917EA0" w:rsidRPr="00917EA0" w:rsidRDefault="00917EA0" w:rsidP="003630B5">
            <w:pPr>
              <w:pStyle w:val="27"/>
            </w:pPr>
            <w:r w:rsidRPr="00917EA0">
              <w:t>7,0</w:t>
            </w:r>
          </w:p>
        </w:tc>
      </w:tr>
      <w:tr w:rsidR="00917EA0" w:rsidRPr="00917EA0">
        <w:trPr>
          <w:jc w:val="center"/>
        </w:trPr>
        <w:tc>
          <w:tcPr>
            <w:tcW w:w="6303" w:type="dxa"/>
          </w:tcPr>
          <w:p w:rsidR="00917EA0" w:rsidRPr="00917EA0" w:rsidRDefault="00917EA0" w:rsidP="003630B5">
            <w:pPr>
              <w:pStyle w:val="27"/>
            </w:pPr>
            <w:r w:rsidRPr="00917EA0">
              <w:t>Общая жесткость мг-экв/кг</w:t>
            </w:r>
            <w:r w:rsidR="0041292B">
              <w:t>,</w:t>
            </w:r>
            <w:r w:rsidRPr="00917EA0">
              <w:t xml:space="preserve"> не более</w:t>
            </w:r>
          </w:p>
        </w:tc>
        <w:tc>
          <w:tcPr>
            <w:tcW w:w="2700" w:type="dxa"/>
          </w:tcPr>
          <w:p w:rsidR="00917EA0" w:rsidRPr="00917EA0" w:rsidRDefault="00917EA0" w:rsidP="003630B5">
            <w:pPr>
              <w:pStyle w:val="27"/>
            </w:pPr>
            <w:r w:rsidRPr="00917EA0">
              <w:t>0,2</w:t>
            </w:r>
          </w:p>
        </w:tc>
      </w:tr>
      <w:tr w:rsidR="00917EA0" w:rsidRPr="00917EA0">
        <w:trPr>
          <w:jc w:val="center"/>
        </w:trPr>
        <w:tc>
          <w:tcPr>
            <w:tcW w:w="6303" w:type="dxa"/>
          </w:tcPr>
          <w:p w:rsidR="00917EA0" w:rsidRPr="00917EA0" w:rsidRDefault="00917EA0" w:rsidP="003630B5">
            <w:pPr>
              <w:pStyle w:val="27"/>
            </w:pPr>
            <w:r w:rsidRPr="00917EA0">
              <w:t xml:space="preserve">Содержание железа в пересчете на </w:t>
            </w:r>
            <w:r w:rsidRPr="00917EA0">
              <w:rPr>
                <w:lang w:val="en-US"/>
              </w:rPr>
              <w:t>Fe</w:t>
            </w:r>
            <w:r w:rsidRPr="00917EA0">
              <w:t xml:space="preserve"> мкг/кг, не более</w:t>
            </w:r>
          </w:p>
        </w:tc>
        <w:tc>
          <w:tcPr>
            <w:tcW w:w="2700" w:type="dxa"/>
          </w:tcPr>
          <w:p w:rsidR="00917EA0" w:rsidRPr="00917EA0" w:rsidRDefault="00917EA0" w:rsidP="003630B5">
            <w:pPr>
              <w:pStyle w:val="27"/>
            </w:pPr>
            <w:r w:rsidRPr="00917EA0">
              <w:t>10</w:t>
            </w:r>
          </w:p>
        </w:tc>
      </w:tr>
      <w:tr w:rsidR="00917EA0" w:rsidRPr="00917EA0">
        <w:trPr>
          <w:jc w:val="center"/>
        </w:trPr>
        <w:tc>
          <w:tcPr>
            <w:tcW w:w="6303" w:type="dxa"/>
          </w:tcPr>
          <w:p w:rsidR="00917EA0" w:rsidRPr="00917EA0" w:rsidRDefault="00917EA0" w:rsidP="003630B5">
            <w:pPr>
              <w:pStyle w:val="27"/>
            </w:pPr>
            <w:r w:rsidRPr="00917EA0">
              <w:t>Содержание меди перед Д мкг/кг, не более</w:t>
            </w:r>
          </w:p>
        </w:tc>
        <w:tc>
          <w:tcPr>
            <w:tcW w:w="2700" w:type="dxa"/>
          </w:tcPr>
          <w:p w:rsidR="00917EA0" w:rsidRPr="00917EA0" w:rsidRDefault="00917EA0" w:rsidP="003630B5">
            <w:pPr>
              <w:pStyle w:val="27"/>
            </w:pPr>
            <w:r w:rsidRPr="00917EA0">
              <w:t>5</w:t>
            </w:r>
          </w:p>
        </w:tc>
      </w:tr>
      <w:tr w:rsidR="00917EA0" w:rsidRPr="00917EA0">
        <w:trPr>
          <w:jc w:val="center"/>
        </w:trPr>
        <w:tc>
          <w:tcPr>
            <w:tcW w:w="6303" w:type="dxa"/>
          </w:tcPr>
          <w:p w:rsidR="00917EA0" w:rsidRPr="00917EA0" w:rsidRDefault="00917EA0" w:rsidP="003630B5">
            <w:pPr>
              <w:pStyle w:val="27"/>
            </w:pPr>
            <w:r w:rsidRPr="00917EA0">
              <w:t>Вещества, экстрагируемые эфиром, мкг/кг, не более</w:t>
            </w:r>
          </w:p>
        </w:tc>
        <w:tc>
          <w:tcPr>
            <w:tcW w:w="2700" w:type="dxa"/>
          </w:tcPr>
          <w:p w:rsidR="00917EA0" w:rsidRPr="00917EA0" w:rsidRDefault="00917EA0" w:rsidP="003630B5">
            <w:pPr>
              <w:pStyle w:val="27"/>
            </w:pPr>
            <w:r w:rsidRPr="00917EA0">
              <w:t>0,1</w:t>
            </w:r>
          </w:p>
        </w:tc>
      </w:tr>
    </w:tbl>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Качество воды для подпитки тепловых сетей и сетевой воды нормируется по следующим показателям: растворенный кислород допустим в колличестве не более 20 мкг/кг для сетевой воды и не более 50 мкг/кг для подпиточной воды; содержания веществ, экстрагируемых эфиром не более 1 мг/кг, взвешанных веществ не более 5 мг/кг, соединения железа-0,5 мг/кг.</w:t>
      </w:r>
    </w:p>
    <w:p w:rsidR="00917EA0" w:rsidRDefault="00917EA0" w:rsidP="00917EA0">
      <w:pPr>
        <w:widowControl/>
        <w:spacing w:line="360" w:lineRule="auto"/>
        <w:ind w:firstLine="709"/>
        <w:rPr>
          <w:kern w:val="28"/>
          <w:sz w:val="28"/>
        </w:rPr>
      </w:pPr>
      <w:r w:rsidRPr="00917EA0">
        <w:rPr>
          <w:kern w:val="28"/>
          <w:sz w:val="28"/>
        </w:rPr>
        <w:t>По ПТЭ для пусковых режимов блоков СКП разрешается некоторое ухудшение качества пара. Неизбежность ухудшения качества пара в пусковых режимах связана со стояночным режимом, предшествующим пуску блока.</w:t>
      </w:r>
    </w:p>
    <w:p w:rsidR="003630B5" w:rsidRPr="00917EA0" w:rsidRDefault="003630B5" w:rsidP="00917EA0">
      <w:pPr>
        <w:widowControl/>
        <w:spacing w:line="360" w:lineRule="auto"/>
        <w:ind w:firstLine="709"/>
        <w:rPr>
          <w:kern w:val="28"/>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139" w:name="_Toc516891310"/>
      <w:r w:rsidRPr="00917EA0">
        <w:rPr>
          <w:b w:val="0"/>
        </w:rPr>
        <w:t>8. Электрическая часть</w:t>
      </w:r>
      <w:bookmarkEnd w:id="139"/>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40" w:name="_Toc516891311"/>
      <w:r w:rsidRPr="00917EA0">
        <w:rPr>
          <w:b w:val="0"/>
        </w:rPr>
        <w:t>8.1 Выбор основного электрооборудования</w:t>
      </w:r>
      <w:bookmarkEnd w:id="140"/>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К основному электрическому оборудованию электростанций относятся генераторы и трансформаторы. Количество агрегатов и</w:t>
      </w:r>
      <w:r>
        <w:rPr>
          <w:kern w:val="28"/>
          <w:sz w:val="28"/>
        </w:rPr>
        <w:t xml:space="preserve"> </w:t>
      </w:r>
      <w:r w:rsidRPr="00917EA0">
        <w:rPr>
          <w:kern w:val="28"/>
          <w:sz w:val="28"/>
        </w:rPr>
        <w:t>их параметры выбираются в зависимости от типа, мощности и схемы станции, мощности энергосистемы и других условий.</w:t>
      </w:r>
    </w:p>
    <w:p w:rsidR="00917EA0" w:rsidRPr="00917EA0" w:rsidRDefault="00917EA0" w:rsidP="00917EA0">
      <w:pPr>
        <w:widowControl/>
        <w:spacing w:line="360" w:lineRule="auto"/>
        <w:ind w:firstLine="709"/>
        <w:rPr>
          <w:kern w:val="28"/>
          <w:sz w:val="28"/>
        </w:rPr>
      </w:pPr>
      <w:r w:rsidRPr="00917EA0">
        <w:rPr>
          <w:kern w:val="28"/>
          <w:sz w:val="28"/>
        </w:rPr>
        <w:t>Схемы выдачи электроэнергии зависят от типа и мощности станции, состава оборудования и распределения нагрузки между распредустройствами разного напряжения. В исходном задании связь с энергосистемой осуществляется по линиям высокого напряжения 330 кВ и 110 кВ.</w:t>
      </w:r>
    </w:p>
    <w:p w:rsidR="00917EA0" w:rsidRPr="00917EA0" w:rsidRDefault="00917EA0" w:rsidP="00917EA0">
      <w:pPr>
        <w:widowControl/>
        <w:spacing w:line="360" w:lineRule="auto"/>
        <w:ind w:firstLine="709"/>
        <w:rPr>
          <w:kern w:val="28"/>
          <w:sz w:val="28"/>
        </w:rPr>
      </w:pPr>
      <w:r w:rsidRPr="00917EA0">
        <w:rPr>
          <w:kern w:val="28"/>
          <w:sz w:val="28"/>
        </w:rPr>
        <w:t>Так как при установке мощных генераторов возрастает значение токов короткого замыкания, то целесообразно присоединение генераторов непосредственно к РУ ВН в виде блоков генератор-трансформатор.</w:t>
      </w:r>
    </w:p>
    <w:p w:rsidR="00917EA0" w:rsidRPr="00917EA0" w:rsidRDefault="00917EA0" w:rsidP="00917EA0">
      <w:pPr>
        <w:widowControl/>
        <w:spacing w:line="360" w:lineRule="auto"/>
        <w:ind w:firstLine="709"/>
        <w:rPr>
          <w:kern w:val="28"/>
          <w:sz w:val="28"/>
        </w:rPr>
      </w:pPr>
      <w:r w:rsidRPr="00917EA0">
        <w:rPr>
          <w:kern w:val="28"/>
          <w:sz w:val="28"/>
        </w:rPr>
        <w:t>При выборе генераторов руководствуемся следующими соображениями:</w:t>
      </w:r>
    </w:p>
    <w:p w:rsidR="00917EA0" w:rsidRPr="00917EA0" w:rsidRDefault="00917EA0" w:rsidP="00917EA0">
      <w:pPr>
        <w:widowControl/>
        <w:spacing w:line="360" w:lineRule="auto"/>
        <w:ind w:firstLine="709"/>
        <w:rPr>
          <w:kern w:val="28"/>
          <w:sz w:val="28"/>
        </w:rPr>
      </w:pPr>
      <w:r w:rsidRPr="00917EA0">
        <w:rPr>
          <w:kern w:val="28"/>
          <w:sz w:val="28"/>
        </w:rPr>
        <w:t>все генераторы принимаются одинаковой мощности;</w:t>
      </w:r>
    </w:p>
    <w:p w:rsidR="00917EA0" w:rsidRPr="00917EA0" w:rsidRDefault="00917EA0" w:rsidP="00917EA0">
      <w:pPr>
        <w:widowControl/>
        <w:spacing w:line="360" w:lineRule="auto"/>
        <w:ind w:firstLine="709"/>
        <w:rPr>
          <w:kern w:val="28"/>
          <w:sz w:val="28"/>
        </w:rPr>
      </w:pPr>
      <w:r w:rsidRPr="00917EA0">
        <w:rPr>
          <w:kern w:val="28"/>
          <w:sz w:val="28"/>
        </w:rPr>
        <w:t>число генераторов должно быть не менее 2 и не более 8;</w:t>
      </w:r>
    </w:p>
    <w:p w:rsidR="00917EA0" w:rsidRPr="00917EA0" w:rsidRDefault="00917EA0" w:rsidP="00917EA0">
      <w:pPr>
        <w:widowControl/>
        <w:spacing w:line="360" w:lineRule="auto"/>
        <w:ind w:firstLine="709"/>
        <w:rPr>
          <w:kern w:val="28"/>
          <w:sz w:val="28"/>
        </w:rPr>
      </w:pPr>
      <w:r w:rsidRPr="00917EA0">
        <w:rPr>
          <w:kern w:val="28"/>
          <w:sz w:val="28"/>
        </w:rPr>
        <w:t>единичная мощность генератора не должна превышать 10% установленной мощности системы, включая проектируемую ТЭЦ.</w:t>
      </w:r>
    </w:p>
    <w:p w:rsidR="00917EA0" w:rsidRPr="00917EA0" w:rsidRDefault="00917EA0" w:rsidP="00917EA0">
      <w:pPr>
        <w:widowControl/>
        <w:spacing w:line="360" w:lineRule="auto"/>
        <w:ind w:firstLine="709"/>
        <w:rPr>
          <w:kern w:val="28"/>
          <w:sz w:val="28"/>
        </w:rPr>
      </w:pPr>
      <w:r w:rsidRPr="00917EA0">
        <w:rPr>
          <w:kern w:val="28"/>
          <w:sz w:val="28"/>
        </w:rPr>
        <w:t>Исходя из этого, выбираем на ТЭЦ</w:t>
      </w:r>
      <w:r>
        <w:rPr>
          <w:kern w:val="28"/>
          <w:sz w:val="28"/>
        </w:rPr>
        <w:t xml:space="preserve"> </w:t>
      </w:r>
      <w:r w:rsidRPr="00917EA0">
        <w:rPr>
          <w:kern w:val="28"/>
          <w:sz w:val="28"/>
        </w:rPr>
        <w:t>три одинаковых генератора типа:</w:t>
      </w:r>
    </w:p>
    <w:p w:rsidR="00917EA0" w:rsidRPr="00917EA0" w:rsidRDefault="00917EA0" w:rsidP="00917EA0">
      <w:pPr>
        <w:widowControl/>
        <w:spacing w:line="360" w:lineRule="auto"/>
        <w:ind w:firstLine="709"/>
        <w:rPr>
          <w:kern w:val="28"/>
          <w:sz w:val="28"/>
        </w:rPr>
      </w:pPr>
      <w:r w:rsidRPr="00917EA0">
        <w:rPr>
          <w:kern w:val="28"/>
          <w:sz w:val="28"/>
        </w:rPr>
        <w:t xml:space="preserve">ТВВ-320-2ЕУЗ с параметрами – </w:t>
      </w:r>
      <w:r w:rsidRPr="00917EA0">
        <w:rPr>
          <w:kern w:val="28"/>
          <w:sz w:val="28"/>
          <w:lang w:val="en-US"/>
        </w:rPr>
        <w:t>S</w:t>
      </w:r>
      <w:r w:rsidRPr="00917EA0">
        <w:rPr>
          <w:kern w:val="28"/>
          <w:sz w:val="28"/>
          <w:vertAlign w:val="subscript"/>
        </w:rPr>
        <w:t>ном</w:t>
      </w:r>
      <w:r w:rsidRPr="00917EA0">
        <w:rPr>
          <w:kern w:val="28"/>
          <w:sz w:val="28"/>
        </w:rPr>
        <w:t xml:space="preserve"> = 385 МВА; </w:t>
      </w:r>
      <w:r w:rsidRPr="00917EA0">
        <w:rPr>
          <w:kern w:val="28"/>
          <w:sz w:val="28"/>
          <w:lang w:val="en-US"/>
        </w:rPr>
        <w:t>cos</w:t>
      </w:r>
      <w:r w:rsidRPr="00917EA0">
        <w:rPr>
          <w:kern w:val="28"/>
          <w:sz w:val="28"/>
        </w:rPr>
        <w:t xml:space="preserve"> </w:t>
      </w:r>
      <w:r w:rsidRPr="00917EA0">
        <w:rPr>
          <w:kern w:val="28"/>
          <w:sz w:val="28"/>
          <w:szCs w:val="28"/>
          <w:lang w:val="en-US"/>
        </w:rPr>
        <w:sym w:font="Symbol" w:char="F06A"/>
      </w:r>
      <w:r w:rsidRPr="00917EA0">
        <w:rPr>
          <w:kern w:val="28"/>
          <w:sz w:val="28"/>
          <w:vertAlign w:val="subscript"/>
        </w:rPr>
        <w:t>н</w:t>
      </w:r>
      <w:r w:rsidRPr="00917EA0">
        <w:rPr>
          <w:kern w:val="28"/>
          <w:sz w:val="28"/>
        </w:rPr>
        <w:t xml:space="preserve">=0,85; </w:t>
      </w:r>
      <w:r w:rsidR="00215BA8">
        <w:rPr>
          <w:kern w:val="28"/>
          <w:position w:val="-12"/>
          <w:sz w:val="28"/>
        </w:rPr>
        <w:pict>
          <v:shape id="_x0000_i1305" type="#_x0000_t75" style="width:54pt;height:18pt" fillcolor="window">
            <v:imagedata r:id="rId232" o:title=""/>
          </v:shape>
        </w:pict>
      </w:r>
      <w:r w:rsidRPr="00917EA0">
        <w:rPr>
          <w:kern w:val="28"/>
          <w:sz w:val="28"/>
        </w:rPr>
        <w:t>.Число и мощность трансформаторов на электростанции зависит от их назначения, схемы включения генераторов, количества РУ и режимов энергопотребления на каждом из напряжений. Все трансформаторы выбираются трёхфазными.</w:t>
      </w:r>
    </w:p>
    <w:p w:rsidR="00917EA0" w:rsidRPr="00917EA0" w:rsidRDefault="00917EA0" w:rsidP="00917EA0">
      <w:pPr>
        <w:widowControl/>
        <w:spacing w:line="360" w:lineRule="auto"/>
        <w:ind w:firstLine="709"/>
        <w:rPr>
          <w:kern w:val="28"/>
          <w:sz w:val="28"/>
        </w:rPr>
      </w:pPr>
      <w:r w:rsidRPr="00917EA0">
        <w:rPr>
          <w:kern w:val="28"/>
          <w:sz w:val="28"/>
        </w:rPr>
        <w:t>Мощность двухобмоточного трансформатора, работающего в блоке с генератором, принимается равной или большей мощности генератора в МВА.</w:t>
      </w:r>
    </w:p>
    <w:p w:rsidR="00917EA0" w:rsidRPr="00917EA0" w:rsidRDefault="00917EA0" w:rsidP="00917EA0">
      <w:pPr>
        <w:widowControl/>
        <w:spacing w:line="360" w:lineRule="auto"/>
        <w:ind w:firstLine="709"/>
        <w:rPr>
          <w:kern w:val="28"/>
          <w:sz w:val="28"/>
        </w:rPr>
      </w:pPr>
      <w:r w:rsidRPr="00917EA0">
        <w:rPr>
          <w:kern w:val="28"/>
          <w:sz w:val="28"/>
        </w:rPr>
        <w:t xml:space="preserve">Таким образом, для каждого генератора, работающего в блоке с трансформатором, выбираем трансформатор типа: </w:t>
      </w:r>
    </w:p>
    <w:p w:rsidR="00917EA0" w:rsidRPr="00917EA0" w:rsidRDefault="00917EA0" w:rsidP="00917EA0">
      <w:pPr>
        <w:widowControl/>
        <w:spacing w:line="360" w:lineRule="auto"/>
        <w:ind w:firstLine="709"/>
        <w:rPr>
          <w:kern w:val="28"/>
          <w:sz w:val="28"/>
        </w:rPr>
      </w:pPr>
      <w:r w:rsidRPr="00917EA0">
        <w:rPr>
          <w:kern w:val="28"/>
          <w:sz w:val="28"/>
        </w:rPr>
        <w:t>ТДЦ – 400000 / 330</w:t>
      </w:r>
      <w:r>
        <w:rPr>
          <w:kern w:val="28"/>
          <w:sz w:val="28"/>
        </w:rPr>
        <w:t xml:space="preserve"> </w:t>
      </w:r>
      <w:r w:rsidRPr="00917EA0">
        <w:rPr>
          <w:kern w:val="28"/>
          <w:sz w:val="28"/>
        </w:rPr>
        <w:t xml:space="preserve">с параметрами: </w:t>
      </w:r>
      <w:r w:rsidRPr="00917EA0">
        <w:rPr>
          <w:kern w:val="28"/>
          <w:sz w:val="28"/>
          <w:lang w:val="en-US"/>
        </w:rPr>
        <w:t>S</w:t>
      </w:r>
      <w:r w:rsidRPr="00917EA0">
        <w:rPr>
          <w:kern w:val="28"/>
          <w:sz w:val="28"/>
        </w:rPr>
        <w:t xml:space="preserve">ном=400 МВА, </w:t>
      </w:r>
      <w:r w:rsidRPr="00917EA0">
        <w:rPr>
          <w:kern w:val="28"/>
          <w:sz w:val="28"/>
          <w:lang w:val="en-US"/>
        </w:rPr>
        <w:t>U</w:t>
      </w:r>
      <w:r w:rsidRPr="00917EA0">
        <w:rPr>
          <w:kern w:val="28"/>
          <w:sz w:val="28"/>
        </w:rPr>
        <w:t xml:space="preserve">вн=347 кВ, </w:t>
      </w:r>
      <w:r w:rsidRPr="00917EA0">
        <w:rPr>
          <w:kern w:val="28"/>
          <w:sz w:val="28"/>
          <w:lang w:val="en-US"/>
        </w:rPr>
        <w:t>U</w:t>
      </w:r>
      <w:r w:rsidRPr="00917EA0">
        <w:rPr>
          <w:kern w:val="28"/>
          <w:sz w:val="28"/>
        </w:rPr>
        <w:t>нн=20 кВ, Рх=300 кВт, Ркз=790 кВт,</w:t>
      </w:r>
      <w:r>
        <w:rPr>
          <w:kern w:val="28"/>
          <w:sz w:val="28"/>
        </w:rPr>
        <w:t xml:space="preserve"> </w:t>
      </w:r>
      <w:r w:rsidRPr="00917EA0">
        <w:rPr>
          <w:kern w:val="28"/>
          <w:sz w:val="28"/>
          <w:lang w:val="en-US"/>
        </w:rPr>
        <w:t>U</w:t>
      </w:r>
      <w:r w:rsidRPr="00917EA0">
        <w:rPr>
          <w:kern w:val="28"/>
          <w:sz w:val="28"/>
        </w:rPr>
        <w:t>к=11.5 %.</w:t>
      </w:r>
    </w:p>
    <w:p w:rsidR="00917EA0" w:rsidRPr="00917EA0" w:rsidRDefault="00917EA0" w:rsidP="00917EA0">
      <w:pPr>
        <w:widowControl/>
        <w:spacing w:line="360" w:lineRule="auto"/>
        <w:ind w:firstLine="709"/>
        <w:rPr>
          <w:kern w:val="28"/>
          <w:sz w:val="28"/>
        </w:rPr>
      </w:pPr>
      <w:r w:rsidRPr="00917EA0">
        <w:rPr>
          <w:kern w:val="28"/>
          <w:sz w:val="28"/>
        </w:rPr>
        <w:t>Мощность рабочих трансформаторов собственных нужд выбирается исходя из условия 7% потребления от мощности генератора. Рабочие трансформаторы собственных нужд блоков присоединяются к отпайкам от токопроводов генераторного напряжения. На блочной станции с тремя блоками устанавливается два пуско-резервных трансформатора собственных нужд. Мощность пуско-резервного трансформатора собственных нужд определяется исходя из условия замены одного из наибольших рабочих трансформаторов собственных нужд и одновременного обеспечения запуска блока. В общем случае мощность пуско-резервных трансформаторов собственных нужд в 1.5 раза больше мощности наибольшего рабочего трансформатора собственных нужд.</w:t>
      </w:r>
    </w:p>
    <w:p w:rsidR="003630B5" w:rsidRDefault="00917EA0" w:rsidP="00917EA0">
      <w:pPr>
        <w:widowControl/>
        <w:spacing w:line="360" w:lineRule="auto"/>
        <w:ind w:firstLine="709"/>
        <w:rPr>
          <w:kern w:val="28"/>
          <w:sz w:val="28"/>
        </w:rPr>
      </w:pPr>
      <w:r w:rsidRPr="00917EA0">
        <w:rPr>
          <w:kern w:val="28"/>
          <w:sz w:val="28"/>
        </w:rPr>
        <w:t xml:space="preserve">Таким образом </w:t>
      </w:r>
    </w:p>
    <w:p w:rsidR="003630B5" w:rsidRDefault="003630B5"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S</w:t>
      </w:r>
      <w:r w:rsidRPr="00917EA0">
        <w:rPr>
          <w:kern w:val="28"/>
          <w:sz w:val="28"/>
        </w:rPr>
        <w:t>тсн=</w:t>
      </w:r>
      <w:r w:rsidRPr="00917EA0">
        <w:rPr>
          <w:kern w:val="28"/>
          <w:sz w:val="28"/>
          <w:lang w:val="en-US"/>
        </w:rPr>
        <w:t>S</w:t>
      </w:r>
      <w:r w:rsidRPr="00917EA0">
        <w:rPr>
          <w:kern w:val="28"/>
          <w:sz w:val="28"/>
        </w:rPr>
        <w:t>блока*0,07=320*0,07=22,4 МВА.</w:t>
      </w:r>
    </w:p>
    <w:p w:rsidR="003630B5" w:rsidRDefault="003630B5"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Выбираем трансформатор собственных нужд типа: </w:t>
      </w:r>
    </w:p>
    <w:p w:rsidR="00917EA0" w:rsidRPr="00917EA0" w:rsidRDefault="00917EA0" w:rsidP="00917EA0">
      <w:pPr>
        <w:widowControl/>
        <w:spacing w:line="360" w:lineRule="auto"/>
        <w:ind w:firstLine="709"/>
        <w:rPr>
          <w:kern w:val="28"/>
          <w:sz w:val="28"/>
          <w:highlight w:val="green"/>
        </w:rPr>
      </w:pPr>
      <w:r w:rsidRPr="00917EA0">
        <w:rPr>
          <w:kern w:val="28"/>
          <w:sz w:val="28"/>
        </w:rPr>
        <w:t>ТРДНС – 32000 / 20</w:t>
      </w:r>
      <w:r>
        <w:rPr>
          <w:kern w:val="28"/>
          <w:sz w:val="28"/>
        </w:rPr>
        <w:t xml:space="preserve"> </w:t>
      </w:r>
      <w:r w:rsidRPr="00917EA0">
        <w:rPr>
          <w:kern w:val="28"/>
          <w:sz w:val="28"/>
        </w:rPr>
        <w:t xml:space="preserve">с параметрами: </w:t>
      </w:r>
      <w:r w:rsidRPr="00917EA0">
        <w:rPr>
          <w:kern w:val="28"/>
          <w:sz w:val="28"/>
          <w:lang w:val="en-US"/>
        </w:rPr>
        <w:t>S</w:t>
      </w:r>
      <w:r w:rsidRPr="00917EA0">
        <w:rPr>
          <w:kern w:val="28"/>
          <w:sz w:val="28"/>
        </w:rPr>
        <w:t xml:space="preserve">ном=32 МВА, </w:t>
      </w:r>
      <w:r w:rsidRPr="00917EA0">
        <w:rPr>
          <w:kern w:val="28"/>
          <w:sz w:val="28"/>
          <w:lang w:val="en-US"/>
        </w:rPr>
        <w:t>U</w:t>
      </w:r>
      <w:r w:rsidRPr="00917EA0">
        <w:rPr>
          <w:kern w:val="28"/>
          <w:sz w:val="28"/>
        </w:rPr>
        <w:t xml:space="preserve">вн=20 кВ, </w:t>
      </w:r>
      <w:r w:rsidRPr="00917EA0">
        <w:rPr>
          <w:kern w:val="28"/>
          <w:sz w:val="28"/>
          <w:lang w:val="en-US"/>
        </w:rPr>
        <w:t>U</w:t>
      </w:r>
      <w:r w:rsidRPr="00917EA0">
        <w:rPr>
          <w:kern w:val="28"/>
          <w:sz w:val="28"/>
        </w:rPr>
        <w:t>нн=6.3 кВ, Рх=29 кВт, Ркз=145 кВт,</w:t>
      </w:r>
      <w:r>
        <w:rPr>
          <w:kern w:val="28"/>
          <w:sz w:val="28"/>
        </w:rPr>
        <w:t xml:space="preserve"> </w:t>
      </w:r>
      <w:r w:rsidRPr="00917EA0">
        <w:rPr>
          <w:kern w:val="28"/>
          <w:sz w:val="28"/>
          <w:lang w:val="en-US"/>
        </w:rPr>
        <w:t>U</w:t>
      </w:r>
      <w:r w:rsidRPr="00917EA0">
        <w:rPr>
          <w:kern w:val="28"/>
          <w:sz w:val="28"/>
        </w:rPr>
        <w:t>к=12,7 %.</w:t>
      </w:r>
    </w:p>
    <w:p w:rsidR="00917EA0" w:rsidRDefault="00917EA0" w:rsidP="00917EA0">
      <w:pPr>
        <w:widowControl/>
        <w:spacing w:line="360" w:lineRule="auto"/>
        <w:ind w:firstLine="709"/>
        <w:rPr>
          <w:kern w:val="28"/>
          <w:sz w:val="28"/>
        </w:rPr>
      </w:pPr>
      <w:r w:rsidRPr="00917EA0">
        <w:rPr>
          <w:kern w:val="28"/>
          <w:sz w:val="28"/>
        </w:rPr>
        <w:t>Устанавливаем по одному трансформатору на блок.</w:t>
      </w:r>
    </w:p>
    <w:p w:rsidR="003630B5" w:rsidRPr="00917EA0" w:rsidRDefault="003630B5"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S</w:t>
      </w:r>
      <w:r w:rsidRPr="00917EA0">
        <w:rPr>
          <w:kern w:val="28"/>
          <w:sz w:val="28"/>
        </w:rPr>
        <w:t>пртсн=</w:t>
      </w:r>
      <w:r w:rsidRPr="00917EA0">
        <w:rPr>
          <w:kern w:val="28"/>
          <w:sz w:val="28"/>
          <w:lang w:val="en-US"/>
        </w:rPr>
        <w:t>S</w:t>
      </w:r>
      <w:r w:rsidRPr="00917EA0">
        <w:rPr>
          <w:kern w:val="28"/>
          <w:sz w:val="28"/>
        </w:rPr>
        <w:t>тсн*1,5=24 МВА.</w:t>
      </w:r>
    </w:p>
    <w:p w:rsidR="003630B5" w:rsidRPr="00917EA0" w:rsidRDefault="003630B5"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Выбираем пуско-резервный трансформатор собственных нужд типа:</w:t>
      </w:r>
    </w:p>
    <w:p w:rsidR="00917EA0" w:rsidRPr="00917EA0" w:rsidRDefault="00917EA0" w:rsidP="00917EA0">
      <w:pPr>
        <w:widowControl/>
        <w:spacing w:line="360" w:lineRule="auto"/>
        <w:ind w:firstLine="709"/>
        <w:rPr>
          <w:kern w:val="28"/>
          <w:sz w:val="28"/>
        </w:rPr>
      </w:pPr>
      <w:r w:rsidRPr="00917EA0">
        <w:rPr>
          <w:kern w:val="28"/>
          <w:sz w:val="28"/>
        </w:rPr>
        <w:t>ТРДН – 25 000 / 35</w:t>
      </w:r>
      <w:r>
        <w:rPr>
          <w:kern w:val="28"/>
          <w:sz w:val="28"/>
        </w:rPr>
        <w:t xml:space="preserve"> </w:t>
      </w:r>
      <w:r w:rsidRPr="00917EA0">
        <w:rPr>
          <w:kern w:val="28"/>
          <w:sz w:val="28"/>
        </w:rPr>
        <w:t xml:space="preserve">с параметрами: </w:t>
      </w:r>
      <w:r w:rsidRPr="00917EA0">
        <w:rPr>
          <w:kern w:val="28"/>
          <w:sz w:val="28"/>
          <w:lang w:val="en-US"/>
        </w:rPr>
        <w:t>S</w:t>
      </w:r>
      <w:r w:rsidRPr="00917EA0">
        <w:rPr>
          <w:kern w:val="28"/>
          <w:sz w:val="28"/>
        </w:rPr>
        <w:t xml:space="preserve">ном=25 МВА, </w:t>
      </w:r>
      <w:r w:rsidRPr="00917EA0">
        <w:rPr>
          <w:kern w:val="28"/>
          <w:sz w:val="28"/>
          <w:lang w:val="en-US"/>
        </w:rPr>
        <w:t>U</w:t>
      </w:r>
      <w:r w:rsidRPr="00917EA0">
        <w:rPr>
          <w:kern w:val="28"/>
          <w:sz w:val="28"/>
        </w:rPr>
        <w:t xml:space="preserve">вн=15.75 кВ, </w:t>
      </w:r>
      <w:r w:rsidRPr="00917EA0">
        <w:rPr>
          <w:kern w:val="28"/>
          <w:sz w:val="28"/>
          <w:lang w:val="en-US"/>
        </w:rPr>
        <w:t>U</w:t>
      </w:r>
      <w:r w:rsidRPr="00917EA0">
        <w:rPr>
          <w:kern w:val="28"/>
          <w:sz w:val="28"/>
        </w:rPr>
        <w:t>нн</w:t>
      </w:r>
      <w:r w:rsidRPr="00917EA0">
        <w:rPr>
          <w:kern w:val="28"/>
          <w:sz w:val="28"/>
          <w:vertAlign w:val="subscript"/>
        </w:rPr>
        <w:t>1</w:t>
      </w:r>
      <w:r w:rsidRPr="00917EA0">
        <w:rPr>
          <w:kern w:val="28"/>
          <w:sz w:val="28"/>
        </w:rPr>
        <w:t>-нн</w:t>
      </w:r>
      <w:r w:rsidRPr="00917EA0">
        <w:rPr>
          <w:kern w:val="28"/>
          <w:sz w:val="28"/>
          <w:vertAlign w:val="subscript"/>
        </w:rPr>
        <w:t>2</w:t>
      </w:r>
      <w:r w:rsidRPr="00917EA0">
        <w:rPr>
          <w:kern w:val="28"/>
          <w:sz w:val="28"/>
        </w:rPr>
        <w:t>=6.3- 6.3 кВ, Рх=25 кВт, Ркз=115 кВт,</w:t>
      </w:r>
      <w:r>
        <w:rPr>
          <w:kern w:val="28"/>
          <w:sz w:val="28"/>
        </w:rPr>
        <w:t xml:space="preserve"> </w:t>
      </w:r>
      <w:r w:rsidRPr="00917EA0">
        <w:rPr>
          <w:kern w:val="28"/>
          <w:sz w:val="28"/>
          <w:lang w:val="en-US"/>
        </w:rPr>
        <w:t>U</w:t>
      </w:r>
      <w:r w:rsidRPr="00917EA0">
        <w:rPr>
          <w:kern w:val="28"/>
          <w:sz w:val="28"/>
        </w:rPr>
        <w:t xml:space="preserve">кв-н=10.5 %, </w:t>
      </w:r>
      <w:r w:rsidRPr="00917EA0">
        <w:rPr>
          <w:kern w:val="28"/>
          <w:sz w:val="28"/>
          <w:lang w:val="en-US"/>
        </w:rPr>
        <w:t>I</w:t>
      </w:r>
      <w:r w:rsidRPr="00917EA0">
        <w:rPr>
          <w:kern w:val="28"/>
          <w:sz w:val="28"/>
        </w:rPr>
        <w:t>хх=0.65 %,</w:t>
      </w:r>
      <w:r>
        <w:rPr>
          <w:kern w:val="28"/>
          <w:sz w:val="28"/>
        </w:rPr>
        <w:t xml:space="preserve"> </w:t>
      </w:r>
      <w:r w:rsidRPr="00917EA0">
        <w:rPr>
          <w:kern w:val="28"/>
          <w:sz w:val="28"/>
          <w:lang w:val="en-US"/>
        </w:rPr>
        <w:t>U</w:t>
      </w:r>
      <w:r w:rsidRPr="00917EA0">
        <w:rPr>
          <w:kern w:val="28"/>
          <w:sz w:val="28"/>
        </w:rPr>
        <w:t>нн</w:t>
      </w:r>
      <w:r w:rsidRPr="00917EA0">
        <w:rPr>
          <w:kern w:val="28"/>
          <w:sz w:val="28"/>
          <w:vertAlign w:val="subscript"/>
        </w:rPr>
        <w:t>1</w:t>
      </w:r>
      <w:r w:rsidRPr="00917EA0">
        <w:rPr>
          <w:kern w:val="28"/>
          <w:sz w:val="28"/>
        </w:rPr>
        <w:t>-нн</w:t>
      </w:r>
      <w:r w:rsidRPr="00917EA0">
        <w:rPr>
          <w:kern w:val="28"/>
          <w:sz w:val="28"/>
          <w:vertAlign w:val="subscript"/>
        </w:rPr>
        <w:t>2</w:t>
      </w:r>
      <w:r w:rsidRPr="00917EA0">
        <w:rPr>
          <w:kern w:val="28"/>
          <w:sz w:val="28"/>
        </w:rPr>
        <w:t>=30 %.</w:t>
      </w:r>
    </w:p>
    <w:p w:rsidR="003630B5" w:rsidRDefault="003630B5" w:rsidP="00917EA0">
      <w:pPr>
        <w:pStyle w:val="2"/>
        <w:spacing w:before="0" w:after="0" w:line="360" w:lineRule="auto"/>
        <w:ind w:firstLine="709"/>
        <w:jc w:val="both"/>
        <w:rPr>
          <w:b w:val="0"/>
        </w:rPr>
      </w:pPr>
      <w:bookmarkStart w:id="141" w:name="_Toc516891312"/>
    </w:p>
    <w:p w:rsidR="00917EA0" w:rsidRPr="00917EA0" w:rsidRDefault="00917EA0" w:rsidP="00917EA0">
      <w:pPr>
        <w:pStyle w:val="2"/>
        <w:spacing w:before="0" w:after="0" w:line="360" w:lineRule="auto"/>
        <w:ind w:firstLine="709"/>
        <w:jc w:val="both"/>
        <w:rPr>
          <w:b w:val="0"/>
        </w:rPr>
      </w:pPr>
      <w:r w:rsidRPr="00917EA0">
        <w:rPr>
          <w:b w:val="0"/>
        </w:rPr>
        <w:t>8.2 Расчёт токов короткого замыкания</w:t>
      </w:r>
      <w:bookmarkEnd w:id="141"/>
    </w:p>
    <w:p w:rsidR="00917EA0" w:rsidRPr="00917EA0" w:rsidRDefault="00917EA0" w:rsidP="00917EA0">
      <w:pPr>
        <w:widowControl/>
        <w:spacing w:line="360" w:lineRule="auto"/>
        <w:ind w:firstLine="709"/>
        <w:rPr>
          <w:kern w:val="28"/>
          <w:sz w:val="28"/>
        </w:rPr>
      </w:pPr>
    </w:p>
    <w:p w:rsidR="00917EA0" w:rsidRPr="00917EA0" w:rsidRDefault="00917EA0" w:rsidP="00917EA0">
      <w:pPr>
        <w:pStyle w:val="ae"/>
        <w:spacing w:line="360" w:lineRule="auto"/>
        <w:ind w:left="0" w:firstLine="709"/>
        <w:jc w:val="both"/>
        <w:rPr>
          <w:rFonts w:ascii="Times New Roman" w:hAnsi="Times New Roman"/>
          <w:b w:val="0"/>
          <w:sz w:val="28"/>
        </w:rPr>
      </w:pPr>
      <w:r w:rsidRPr="00917EA0">
        <w:rPr>
          <w:rFonts w:ascii="Times New Roman" w:hAnsi="Times New Roman"/>
          <w:b w:val="0"/>
          <w:bCs/>
          <w:sz w:val="28"/>
        </w:rPr>
        <w:t>Определение расчётных токов короткого замыкания необходимо для выбора выключателей по коммутационной способности, проверки аппаратов и проводников на электродинамическую и термическую стойкость</w:t>
      </w:r>
      <w:r w:rsidRPr="00917EA0">
        <w:rPr>
          <w:rFonts w:ascii="Times New Roman" w:hAnsi="Times New Roman"/>
          <w:b w:val="0"/>
          <w:sz w:val="28"/>
        </w:rPr>
        <w:t>.</w:t>
      </w:r>
    </w:p>
    <w:p w:rsidR="00917EA0" w:rsidRPr="00917EA0" w:rsidRDefault="00917EA0" w:rsidP="00917EA0">
      <w:pPr>
        <w:widowControl/>
        <w:spacing w:line="360" w:lineRule="auto"/>
        <w:ind w:firstLine="709"/>
        <w:rPr>
          <w:kern w:val="28"/>
          <w:sz w:val="28"/>
        </w:rPr>
      </w:pPr>
      <w:r w:rsidRPr="00917EA0">
        <w:rPr>
          <w:kern w:val="28"/>
          <w:sz w:val="28"/>
        </w:rPr>
        <w:t>При проверке аппаратов и токопроводов на электродинамическую и термическую стойкость следует ориентироваться на трёхфазное КЗ. Случай однофазного КЗ может быть исключён из рассмотрения, так как электродинамические силы при этом малы, поскольку расстояние от повреждённого проводника до проводника заземляющей системы велико.</w:t>
      </w:r>
    </w:p>
    <w:p w:rsidR="00C93156" w:rsidRPr="00917EA0" w:rsidRDefault="00917EA0" w:rsidP="00C93156">
      <w:pPr>
        <w:widowControl/>
        <w:spacing w:line="360" w:lineRule="auto"/>
        <w:ind w:firstLine="709"/>
        <w:rPr>
          <w:kern w:val="28"/>
          <w:sz w:val="28"/>
        </w:rPr>
      </w:pPr>
      <w:r w:rsidRPr="00917EA0">
        <w:rPr>
          <w:kern w:val="28"/>
          <w:sz w:val="28"/>
        </w:rPr>
        <w:t>Для выбора электрических аппаратов расчёт производят с допущениями</w:t>
      </w:r>
      <w:r w:rsidR="0041292B">
        <w:rPr>
          <w:kern w:val="28"/>
          <w:sz w:val="28"/>
        </w:rPr>
        <w:t>,</w:t>
      </w:r>
      <w:r w:rsidRPr="00917EA0">
        <w:rPr>
          <w:kern w:val="28"/>
          <w:sz w:val="28"/>
        </w:rPr>
        <w:t xml:space="preserve"> которые существенно упрощают вычисления, но дают на 10-15 % завышенный результат.</w:t>
      </w:r>
      <w:r w:rsidR="00C93156" w:rsidRPr="00C93156">
        <w:rPr>
          <w:kern w:val="28"/>
          <w:sz w:val="28"/>
        </w:rPr>
        <w:t xml:space="preserve"> </w:t>
      </w:r>
      <w:r w:rsidR="00C93156" w:rsidRPr="00917EA0">
        <w:rPr>
          <w:kern w:val="28"/>
          <w:sz w:val="28"/>
        </w:rPr>
        <w:t>Для расчёта трёхфазного тока КЗ составим расчётную схему (рис 8.1)</w:t>
      </w:r>
    </w:p>
    <w:p w:rsidR="00917EA0" w:rsidRDefault="00917EA0" w:rsidP="00917EA0">
      <w:pPr>
        <w:widowControl/>
        <w:spacing w:line="360" w:lineRule="auto"/>
        <w:ind w:firstLine="709"/>
        <w:rPr>
          <w:kern w:val="28"/>
          <w:sz w:val="28"/>
        </w:rPr>
      </w:pPr>
    </w:p>
    <w:p w:rsidR="00392F15" w:rsidRDefault="00215BA8" w:rsidP="00917EA0">
      <w:pPr>
        <w:widowControl/>
        <w:spacing w:line="360" w:lineRule="auto"/>
        <w:ind w:firstLine="709"/>
        <w:rPr>
          <w:kern w:val="28"/>
          <w:sz w:val="28"/>
        </w:rPr>
      </w:pPr>
      <w:r>
        <w:rPr>
          <w:noProof/>
        </w:rPr>
        <w:pict>
          <v:group id="_x0000_s1144" style="position:absolute;left:0;text-align:left;margin-left:26.95pt;margin-top:13.75pt;width:369pt;height:160pt;z-index:251538944" coordorigin="1587,5063" coordsize="9474,4603">
            <v:line id="_x0000_s1145" style="position:absolute" from="1881,6748" to="4041,6748" strokeweight="4.5pt"/>
            <v:line id="_x0000_s1146" style="position:absolute" from="5121,6748" to="10881,6748" strokeweight="4.5pt"/>
            <v:line id="_x0000_s1147" style="position:absolute;flip:y" from="8001,5848" to="8001,6748"/>
            <v:oval id="_x0000_s1148" style="position:absolute;left:7821;top:5488;width:360;height:360" filled="f"/>
            <v:shape id="_x0000_s1149" style="position:absolute;left:7905;top:5584;width:210;height:116" coordsize="210,116" path="m,95hdc11,61,18,19,60,5,75,,90,15,105,20v6,19,23,81,45,90c165,116,180,100,195,95v5,-20,15,-60,15,-60e" filled="f">
              <v:path arrowok="t"/>
            </v:shape>
            <v:oval id="_x0000_s1150" style="position:absolute;left:5064;top:7295;width:360;height:285" filled="f"/>
            <v:group id="_x0000_s1151" style="position:absolute;left:9795;top:6725;width:1218;height:2884" coordorigin="9621,7024" coordsize="1218,2884">
              <v:oval id="_x0000_s1152" style="position:absolute;left:9621;top:7744;width:360;height:360" filled="f"/>
              <v:oval id="_x0000_s1153" style="position:absolute;left:9621;top:7564;width:360;height:360" filled="f"/>
              <v:line id="_x0000_s1154" style="position:absolute" from="9801,7024" to="9801,7564"/>
              <v:line id="_x0000_s1155" style="position:absolute" from="9801,8104" to="9801,8824"/>
              <v:oval id="_x0000_s1156" style="position:absolute;left:9621;top:8824;width:360;height:360" filled="f"/>
              <v:shape id="_x0000_s1157" style="position:absolute;left:9705;top:8920;width:210;height:116;mso-position-horizontal:absolute;mso-position-vertical:absolute" coordsize="210,116" path="m,95hdc11,61,18,19,60,5,75,,90,15,105,20v6,19,23,81,45,90c165,116,180,100,195,95v5,-20,15,-60,15,-60e" filled="f">
                <v:path arrowok="t"/>
              </v:shape>
              <v:line id="_x0000_s1158" style="position:absolute" from="9801,8464" to="10521,8464"/>
              <v:line id="_x0000_s1159" style="position:absolute" from="10521,8464" to="10521,9004"/>
              <v:oval id="_x0000_s1160" style="position:absolute;left:10479;top:9224;width:360;height:360" filled="f"/>
              <v:oval id="_x0000_s1161" style="position:absolute;left:10194;top:9224;width:360;height:360" filled="f"/>
              <v:oval id="_x0000_s1162" style="position:absolute;left:10341;top:9004;width:360;height:360" filled="f"/>
              <v:line id="_x0000_s1163" style="position:absolute" from="10365,9566" to="10365,9908"/>
              <v:line id="_x0000_s1164" style="position:absolute" from="10650,9566" to="10650,9908"/>
              <v:line id="_x0000_s1165" style="position:absolute" from="10308,9908" to="10422,9908"/>
              <v:line id="_x0000_s1166" style="position:absolute" from="10593,9908" to="10707,9908"/>
            </v:group>
            <v:group id="_x0000_s1167" style="position:absolute;left:8028;top:6725;width:1218;height:2884" coordorigin="9621,7024" coordsize="1218,2884">
              <v:oval id="_x0000_s1168" style="position:absolute;left:9621;top:7744;width:360;height:360" filled="f"/>
              <v:oval id="_x0000_s1169" style="position:absolute;left:9621;top:7564;width:360;height:360" filled="f"/>
              <v:line id="_x0000_s1170" style="position:absolute" from="9801,7024" to="9801,7564"/>
              <v:line id="_x0000_s1171" style="position:absolute" from="9801,8104" to="9801,8824"/>
              <v:oval id="_x0000_s1172" style="position:absolute;left:9621;top:8824;width:360;height:360" filled="f"/>
              <v:shape id="_x0000_s1173" style="position:absolute;left:9705;top:8920;width:210;height:116;mso-position-horizontal:absolute;mso-position-vertical:absolute" coordsize="210,116" path="m,95hdc11,61,18,19,60,5,75,,90,15,105,20v6,19,23,81,45,90c165,116,180,100,195,95v5,-20,15,-60,15,-60e" filled="f">
                <v:path arrowok="t"/>
              </v:shape>
              <v:line id="_x0000_s1174" style="position:absolute" from="9801,8464" to="10521,8464"/>
              <v:line id="_x0000_s1175" style="position:absolute" from="10521,8464" to="10521,9004"/>
              <v:oval id="_x0000_s1176" style="position:absolute;left:10479;top:9224;width:360;height:360" filled="f"/>
              <v:oval id="_x0000_s1177" style="position:absolute;left:10194;top:9224;width:360;height:360" filled="f"/>
              <v:oval id="_x0000_s1178" style="position:absolute;left:10341;top:9004;width:360;height:360" filled="f"/>
              <v:line id="_x0000_s1179" style="position:absolute" from="10365,9566" to="10365,9908"/>
              <v:line id="_x0000_s1180" style="position:absolute" from="10650,9566" to="10650,9908"/>
              <v:line id="_x0000_s1181" style="position:absolute" from="10308,9908" to="10422,9908"/>
              <v:line id="_x0000_s1182" style="position:absolute" from="10593,9908" to="10707,9908"/>
            </v:group>
            <v:oval id="_x0000_s1183" style="position:absolute;left:6261;top:7502;width:360;height:360" filled="f"/>
            <v:oval id="_x0000_s1184" style="position:absolute;left:6261;top:7322;width:360;height:360" filled="f"/>
            <v:line id="_x0000_s1185" style="position:absolute" from="6441,6782" to="6441,7322"/>
            <v:line id="_x0000_s1186" style="position:absolute" from="6441,7862" to="6441,8582"/>
            <v:oval id="_x0000_s1187" style="position:absolute;left:6261;top:8582;width:360;height:360" filled="f"/>
            <v:shape id="_x0000_s1188" style="position:absolute;left:6345;top:8678;width:210;height:116;mso-position-horizontal:absolute;mso-position-vertical:absolute" coordsize="210,116" path="m,95hdc11,61,18,19,60,5,75,,90,15,105,20v6,19,23,81,45,90c165,116,180,100,195,95v5,-20,15,-60,15,-60e" filled="f">
              <v:path arrowok="t"/>
            </v:shape>
            <v:group id="_x0000_s1189" style="position:absolute;left:6441;top:8222;width:1038;height:1444" coordorigin="6441,8498" coordsize="1038,1444">
              <v:line id="_x0000_s1190" style="position:absolute" from="6441,8498" to="7161,8498"/>
              <v:line id="_x0000_s1191" style="position:absolute" from="7161,8498" to="7161,9038"/>
              <v:oval id="_x0000_s1192" style="position:absolute;left:7119;top:9258;width:360;height:360" filled="f"/>
              <v:oval id="_x0000_s1193" style="position:absolute;left:6834;top:9258;width:360;height:360" filled="f"/>
              <v:oval id="_x0000_s1194" style="position:absolute;left:6981;top:9038;width:360;height:360" filled="f"/>
              <v:line id="_x0000_s1195" style="position:absolute" from="7005,9600" to="7005,9942"/>
              <v:line id="_x0000_s1196" style="position:absolute" from="7290,9600" to="7290,9942"/>
              <v:line id="_x0000_s1197" style="position:absolute" from="6948,9942" to="7062,9942"/>
              <v:line id="_x0000_s1198" style="position:absolute" from="7233,9942" to="7347,9942"/>
            </v:group>
            <v:group id="_x0000_s1199" style="position:absolute;left:2499;top:6725;width:1038;height:1444" coordorigin="6441,8498" coordsize="1038,1444">
              <v:line id="_x0000_s1200" style="position:absolute" from="6441,8498" to="7161,8498"/>
              <v:line id="_x0000_s1201" style="position:absolute" from="7161,8498" to="7161,9038"/>
              <v:oval id="_x0000_s1202" style="position:absolute;left:7119;top:9258;width:360;height:360" filled="f"/>
              <v:oval id="_x0000_s1203" style="position:absolute;left:6834;top:9258;width:360;height:360" filled="f"/>
              <v:oval id="_x0000_s1204" style="position:absolute;left:6981;top:9038;width:360;height:360" filled="f"/>
              <v:line id="_x0000_s1205" style="position:absolute" from="7005,9600" to="7005,9942"/>
              <v:line id="_x0000_s1206" style="position:absolute" from="7290,9600" to="7290,9942"/>
              <v:line id="_x0000_s1207" style="position:absolute" from="6948,9942" to="7062,9942"/>
              <v:line id="_x0000_s1208" style="position:absolute" from="7233,9942" to="7347,9942"/>
            </v:group>
            <v:line id="_x0000_s1209" style="position:absolute" from="2043,6725" to="2043,7265"/>
            <v:oval id="_x0000_s1210" style="position:absolute;left:2001;top:7485;width:360;height:360" filled="f"/>
            <v:oval id="_x0000_s1211" style="position:absolute;left:1716;top:7485;width:360;height:360" filled="f"/>
            <v:oval id="_x0000_s1212" style="position:absolute;left:1863;top:7265;width:360;height:360" filled="f"/>
            <v:line id="_x0000_s1213" style="position:absolute" from="1887,7827" to="1887,8169"/>
            <v:line id="_x0000_s1214" style="position:absolute" from="2172,7827" to="2172,8169"/>
            <v:line id="_x0000_s1215" style="position:absolute" from="1830,8169" to="1944,8169"/>
            <v:line id="_x0000_s1216" style="position:absolute" from="2115,8169" to="2229,8169"/>
            <v:line id="_x0000_s1217" style="position:absolute;flip:x" from="5235,6782" to="5235,7181"/>
            <v:shape id="_x0000_s1218" style="position:absolute;left:5235;top:7164;width:217;height:270" coordsize="217,270" path="m,hdc40,5,81,4,120,15v30,8,85,92,90,120c217,179,210,225,210,270e" filled="f">
              <v:path arrowok="t"/>
            </v:shape>
            <v:oval id="_x0000_s1219" style="position:absolute;left:5064;top:7466;width:360;height:360" filled="f"/>
            <v:line id="_x0000_s1220" style="position:absolute" from="5235,7808" to="5235,8150"/>
            <v:line id="_x0000_s1221" style="position:absolute" from="5178,8150" to="5292,8150"/>
            <v:line id="_x0000_s1222" style="position:absolute;flip:x" from="3867,7409" to="5064,7409"/>
            <v:line id="_x0000_s1223" style="position:absolute;flip:y" from="3867,6725" to="3867,7409"/>
            <v:oval id="_x0000_s1224" style="position:absolute;left:4494;top:5528;width:360;height:285" filled="f"/>
            <v:line id="_x0000_s1225" style="position:absolute;flip:x" from="4665,5186" to="4665,5414"/>
            <v:shape id="_x0000_s1226" style="position:absolute;left:4665;top:5397;width:217;height:270;mso-position-horizontal:absolute;mso-position-vertical:absolute" coordsize="217,270" path="m,hdc40,5,81,4,120,15v30,8,85,92,90,120c217,179,210,225,210,270e" filled="f">
              <v:path arrowok="t"/>
            </v:shape>
            <v:oval id="_x0000_s1227" style="position:absolute;left:4494;top:5699;width:360;height:360" filled="f"/>
            <v:line id="_x0000_s1228" style="position:absolute" from="4665,6041" to="4665,6383"/>
            <v:line id="_x0000_s1229" style="position:absolute" from="4608,6383" to="4722,6383"/>
            <v:line id="_x0000_s1230" style="position:absolute" from="4665,5186" to="5349,5186"/>
            <v:line id="_x0000_s1231" style="position:absolute" from="5349,5186" to="5349,6725"/>
            <v:line id="_x0000_s1232" style="position:absolute;flip:x" from="3696,5642" to="4494,5642"/>
            <v:line id="_x0000_s1233" style="position:absolute" from="3696,5642" to="3696,6725"/>
            <v:line id="_x0000_s1234" style="position:absolute;flip:y" from="1587,7172" to="2487,7532">
              <v:stroke endarrow="block" endarrowwidth="narrow"/>
            </v:line>
            <v:line id="_x0000_s1235" style="position:absolute;flip:y" from="9510,7229" to="10410,7589">
              <v:stroke endarrow="block" endarrowwidth="narrow"/>
            </v:line>
            <v:line id="_x0000_s1236" style="position:absolute;flip:y" from="7800,7229" to="8700,7589">
              <v:stroke endarrow="block" endarrowwidth="narrow"/>
            </v:line>
            <v:line id="_x0000_s1237" style="position:absolute;flip:y" from="6090,7229" to="6990,7589">
              <v:stroke endarrow="block" endarrowwidth="narrow"/>
            </v:line>
            <v:line id="_x0000_s1238" style="position:absolute;flip:y" from="2841,7172" to="3741,7532">
              <v:stroke endarrow="block" endarrowwidth="narrow"/>
            </v:line>
            <v:line id="_x0000_s1239" style="position:absolute;flip:y" from="10161,8728" to="11061,9088">
              <v:stroke endarrow="block" endarrowwidth="narrow"/>
            </v:line>
            <v:line id="_x0000_s1240" style="position:absolute;flip:y" from="8541,8648" to="9441,9008">
              <v:stroke endarrow="block" endarrowwidth="narrow"/>
            </v:line>
            <v:line id="_x0000_s1241" style="position:absolute;flip:y" from="6741,8728" to="7641,9088">
              <v:stroke endarrow="block" endarrowwidth="narrow"/>
            </v:line>
            <v:shape id="_x0000_s1242" type="#_x0000_t202" style="position:absolute;left:2157;top:6146;width:1080;height:540;mso-wrap-edited:f" wrapcoords="0 0 21600 0 21600 21600 0 21600 0 0" filled="f" stroked="f">
              <v:textbox style="mso-next-textbox:#_x0000_s1242" inset="1mm,1mm,1mm,1mm">
                <w:txbxContent>
                  <w:p w:rsidR="00686261" w:rsidRDefault="00215BA8">
                    <w:pPr>
                      <w:widowControl/>
                      <w:rPr>
                        <w:kern w:val="28"/>
                        <w:sz w:val="28"/>
                      </w:rPr>
                    </w:pPr>
                    <w:r>
                      <w:rPr>
                        <w:kern w:val="28"/>
                        <w:sz w:val="28"/>
                      </w:rPr>
                      <w:pict>
                        <v:shape id="_x0000_i1307" type="#_x0000_t75" style="width:77.25pt;height:19.5pt" fillcolor="window">
                          <v:imagedata r:id="rId233" o:title=""/>
                        </v:shape>
                      </w:pict>
                    </w:r>
                  </w:p>
                </w:txbxContent>
              </v:textbox>
            </v:shape>
            <v:shape id="_x0000_s1243" type="#_x0000_t202" style="position:absolute;left:5520;top:6203;width:1080;height:540" filled="f" stroked="f">
              <v:textbox style="mso-next-textbox:#_x0000_s1243" inset="1mm,1mm,1mm,1mm">
                <w:txbxContent>
                  <w:p w:rsidR="00686261" w:rsidRDefault="00686261">
                    <w:pPr>
                      <w:widowControl/>
                      <w:rPr>
                        <w:kern w:val="28"/>
                        <w:sz w:val="28"/>
                      </w:rPr>
                    </w:pPr>
                    <w:r>
                      <w:rPr>
                        <w:kern w:val="28"/>
                        <w:sz w:val="24"/>
                      </w:rPr>
                      <w:t>330 кВ</w:t>
                    </w:r>
                  </w:p>
                </w:txbxContent>
              </v:textbox>
            </v:shape>
            <v:line id="_x0000_s1244" style="position:absolute;flip:x" from="5292,7628" to="5472,7988"/>
            <v:line id="_x0000_s1245" style="position:absolute;flip:y" from="5292,7808" to="5472,7988"/>
            <v:line id="_x0000_s1246" style="position:absolute;flip:x" from="5292,7808" to="5472,8168">
              <v:stroke endarrow="block" endarrowwidth="narrow" endarrowlength="long"/>
            </v:line>
            <v:line id="_x0000_s1247" style="position:absolute;flip:x" from="2241,7660" to="2421,8020"/>
            <v:line id="_x0000_s1248" style="position:absolute;flip:y" from="2241,7840" to="2421,8020"/>
            <v:line id="_x0000_s1249" style="position:absolute;flip:x" from="2241,7840" to="2421,8200">
              <v:stroke endarrow="block" endarrowwidth="narrow" endarrowlength="long"/>
            </v:line>
            <v:line id="_x0000_s1250" style="position:absolute;flip:x" from="1929,6146" to="2109,6506"/>
            <v:line id="_x0000_s1251" style="position:absolute;flip:y" from="1929,6326" to="2109,6506"/>
            <v:line id="_x0000_s1252" style="position:absolute;flip:x" from="1929,6326" to="2109,6686">
              <v:stroke endarrow="block" endarrowwidth="narrow" endarrowlength="long"/>
            </v:line>
            <v:line id="_x0000_s1253" style="position:absolute;flip:x" from="10080,6146" to="10260,6506"/>
            <v:line id="_x0000_s1254" style="position:absolute;flip:y" from="10080,6326" to="10260,6506"/>
            <v:line id="_x0000_s1255" style="position:absolute;flip:x" from="10080,6326" to="10260,6686">
              <v:stroke endarrow="block" endarrowwidth="narrow" endarrowlength="long"/>
            </v:line>
            <v:line id="_x0000_s1256" style="position:absolute;flip:x" from="9111,9110" to="9282,9470"/>
            <v:line id="_x0000_s1257" style="position:absolute;flip:y" from="9111,9290" to="9282,9470"/>
            <v:line id="_x0000_s1258" style="position:absolute;flip:x" from="9111,9290" to="9282,9650">
              <v:stroke endarrow="block" endarrowwidth="narrow" endarrowlength="long"/>
            </v:line>
            <v:line id="_x0000_s1259" style="position:absolute;flip:x" from="8541,7628" to="8721,7988"/>
            <v:line id="_x0000_s1260" style="position:absolute;flip:y" from="8541,7808" to="8721,7988"/>
            <v:line id="_x0000_s1261" style="position:absolute;flip:x" from="8541,7808" to="8721,8168">
              <v:stroke endarrow="block" endarrowwidth="narrow" endarrowlength="long"/>
            </v:line>
            <v:shape id="_x0000_s1262" type="#_x0000_t202" style="position:absolute;left:9441;top:5944;width:360;height:398" filled="f" stroked="f">
              <v:textbox style="mso-next-textbox:#_x0000_s1262" inset="1mm,1mm,1mm,1mm">
                <w:txbxContent>
                  <w:p w:rsidR="00686261" w:rsidRDefault="00215BA8">
                    <w:pPr>
                      <w:widowControl/>
                      <w:rPr>
                        <w:kern w:val="28"/>
                        <w:sz w:val="28"/>
                      </w:rPr>
                    </w:pPr>
                    <w:r>
                      <w:rPr>
                        <w:kern w:val="28"/>
                        <w:sz w:val="28"/>
                      </w:rPr>
                      <w:pict>
                        <v:shape id="_x0000_i1309" type="#_x0000_t75" style="width:21pt;height:14.25pt" fillcolor="window">
                          <v:imagedata r:id="rId234" o:title=""/>
                        </v:shape>
                      </w:pict>
                    </w:r>
                  </w:p>
                </w:txbxContent>
              </v:textbox>
            </v:shape>
            <v:shape id="_x0000_s1263" type="#_x0000_t202" style="position:absolute;left:2421;top:7840;width:540;height:360" filled="f" stroked="f">
              <v:textbox style="mso-next-textbox:#_x0000_s1263" inset="1mm,1mm,1mm,1mm">
                <w:txbxContent>
                  <w:p w:rsidR="00686261" w:rsidRDefault="00686261">
                    <w:pPr>
                      <w:widowControl/>
                      <w:rPr>
                        <w:kern w:val="28"/>
                        <w:sz w:val="28"/>
                      </w:rPr>
                    </w:pPr>
                  </w:p>
                </w:txbxContent>
              </v:textbox>
            </v:shape>
            <v:shape id="_x0000_s1264" type="#_x0000_t202" style="position:absolute;left:1587;top:6089;width:540;height:360" filled="f" stroked="f">
              <v:textbox style="mso-next-textbox:#_x0000_s1264" inset="1mm,1mm,1mm,1mm">
                <w:txbxContent>
                  <w:p w:rsidR="00686261" w:rsidRDefault="00686261">
                    <w:pPr>
                      <w:widowControl/>
                      <w:rPr>
                        <w:kern w:val="28"/>
                        <w:sz w:val="28"/>
                      </w:rPr>
                    </w:pPr>
                  </w:p>
                </w:txbxContent>
              </v:textbox>
            </v:shape>
            <v:shape id="_x0000_s1265" type="#_x0000_t202" style="position:absolute;left:5481;top:7840;width:540;height:360" filled="f" stroked="f">
              <v:textbox style="mso-next-textbox:#_x0000_s1265" inset="1mm,1mm,1mm,1mm">
                <w:txbxContent>
                  <w:p w:rsidR="00686261" w:rsidRDefault="00686261">
                    <w:pPr>
                      <w:pStyle w:val="4"/>
                    </w:pPr>
                    <w:r>
                      <w:t>КЗ</w:t>
                    </w:r>
                  </w:p>
                </w:txbxContent>
              </v:textbox>
            </v:shape>
            <v:shape id="_x0000_s1266" type="#_x0000_t202" style="position:absolute;left:9282;top:9110;width:540;height:360" filled="f" stroked="f">
              <v:textbox style="mso-next-textbox:#_x0000_s1266" inset="1mm,1mm,1mm,1mm">
                <w:txbxContent>
                  <w:p w:rsidR="00686261" w:rsidRDefault="00686261">
                    <w:pPr>
                      <w:widowControl/>
                      <w:rPr>
                        <w:kern w:val="28"/>
                        <w:sz w:val="28"/>
                      </w:rPr>
                    </w:pPr>
                  </w:p>
                </w:txbxContent>
              </v:textbox>
            </v:shape>
            <v:shape id="_x0000_s1267" type="#_x0000_t202" style="position:absolute;left:8721;top:7660;width:540;height:360" filled="f" stroked="f">
              <v:textbox style="mso-next-textbox:#_x0000_s1267" inset="1mm,1mm,1mm,1mm">
                <w:txbxContent>
                  <w:p w:rsidR="00686261" w:rsidRDefault="00686261">
                    <w:pPr>
                      <w:widowControl/>
                      <w:rPr>
                        <w:kern w:val="28"/>
                        <w:sz w:val="28"/>
                      </w:rPr>
                    </w:pPr>
                  </w:p>
                </w:txbxContent>
              </v:textbox>
            </v:shape>
            <v:shape id="_x0000_s1268" type="#_x0000_t202" style="position:absolute;left:8142;top:5063;width:1653;height:399" filled="f" stroked="f">
              <v:textbox style="mso-next-textbox:#_x0000_s1268">
                <w:txbxContent>
                  <w:p w:rsidR="00686261" w:rsidRDefault="00686261">
                    <w:pPr>
                      <w:widowControl/>
                      <w:rPr>
                        <w:kern w:val="28"/>
                        <w:sz w:val="28"/>
                      </w:rPr>
                    </w:pPr>
                    <w:r w:rsidRPr="003A65DB">
                      <w:rPr>
                        <w:kern w:val="28"/>
                        <w:sz w:val="16"/>
                        <w:szCs w:val="16"/>
                        <w:lang w:val="en-US"/>
                      </w:rPr>
                      <w:t>S=</w:t>
                    </w:r>
                    <w:r w:rsidRPr="003A65DB">
                      <w:rPr>
                        <w:kern w:val="28"/>
                        <w:sz w:val="16"/>
                        <w:szCs w:val="16"/>
                      </w:rPr>
                      <w:t>3000</w:t>
                    </w:r>
                    <w:r>
                      <w:rPr>
                        <w:kern w:val="28"/>
                        <w:sz w:val="28"/>
                      </w:rPr>
                      <w:t xml:space="preserve"> МВА</w:t>
                    </w:r>
                  </w:p>
                </w:txbxContent>
              </v:textbox>
            </v:shape>
            <w10:wrap type="square"/>
          </v:group>
        </w:pict>
      </w:r>
    </w:p>
    <w:p w:rsidR="00392F15" w:rsidRDefault="00392F15" w:rsidP="00917EA0">
      <w:pPr>
        <w:widowControl/>
        <w:spacing w:line="360" w:lineRule="auto"/>
        <w:ind w:firstLine="709"/>
        <w:rPr>
          <w:kern w:val="28"/>
          <w:sz w:val="28"/>
        </w:rPr>
      </w:pPr>
    </w:p>
    <w:p w:rsidR="003630B5" w:rsidRPr="00917EA0" w:rsidRDefault="003630B5" w:rsidP="00917EA0">
      <w:pPr>
        <w:widowControl/>
        <w:spacing w:line="360" w:lineRule="auto"/>
        <w:ind w:firstLine="709"/>
        <w:rPr>
          <w:kern w:val="28"/>
          <w:sz w:val="28"/>
        </w:rPr>
      </w:pPr>
    </w:p>
    <w:p w:rsidR="00392F15" w:rsidRDefault="00392F15" w:rsidP="00392F15">
      <w:pPr>
        <w:widowControl/>
        <w:spacing w:line="360" w:lineRule="auto"/>
        <w:ind w:firstLine="709"/>
        <w:rPr>
          <w:kern w:val="28"/>
          <w:sz w:val="28"/>
        </w:rPr>
      </w:pPr>
    </w:p>
    <w:p w:rsidR="00392F15" w:rsidRDefault="00392F15" w:rsidP="00392F15">
      <w:pPr>
        <w:widowControl/>
        <w:spacing w:line="360" w:lineRule="auto"/>
        <w:ind w:firstLine="709"/>
        <w:rPr>
          <w:kern w:val="28"/>
          <w:sz w:val="28"/>
        </w:rPr>
      </w:pPr>
    </w:p>
    <w:p w:rsidR="00392F15" w:rsidRDefault="00392F15" w:rsidP="00392F15">
      <w:pPr>
        <w:widowControl/>
        <w:spacing w:line="360" w:lineRule="auto"/>
        <w:ind w:firstLine="709"/>
        <w:rPr>
          <w:kern w:val="28"/>
          <w:sz w:val="28"/>
        </w:rPr>
      </w:pPr>
    </w:p>
    <w:p w:rsidR="00392F15" w:rsidRDefault="00392F15" w:rsidP="00392F15">
      <w:pPr>
        <w:widowControl/>
        <w:spacing w:line="360" w:lineRule="auto"/>
        <w:ind w:firstLine="709"/>
        <w:rPr>
          <w:kern w:val="28"/>
          <w:sz w:val="28"/>
        </w:rPr>
      </w:pPr>
    </w:p>
    <w:p w:rsidR="00392F15" w:rsidRDefault="00392F15" w:rsidP="00392F15">
      <w:pPr>
        <w:widowControl/>
        <w:spacing w:line="360" w:lineRule="auto"/>
        <w:ind w:firstLine="709"/>
        <w:rPr>
          <w:kern w:val="28"/>
          <w:sz w:val="28"/>
        </w:rPr>
      </w:pPr>
    </w:p>
    <w:p w:rsidR="00392F15" w:rsidRPr="00917EA0" w:rsidRDefault="00392F15" w:rsidP="00392F15">
      <w:pPr>
        <w:widowControl/>
        <w:spacing w:line="360" w:lineRule="auto"/>
        <w:ind w:firstLine="709"/>
        <w:rPr>
          <w:kern w:val="28"/>
          <w:sz w:val="28"/>
        </w:rPr>
      </w:pPr>
      <w:r w:rsidRPr="00917EA0">
        <w:rPr>
          <w:kern w:val="28"/>
          <w:sz w:val="28"/>
        </w:rPr>
        <w:t>Рис 8.1 Расчётная схема с обозначением места КЗ</w:t>
      </w:r>
    </w:p>
    <w:p w:rsidR="00917EA0" w:rsidRPr="00917EA0" w:rsidRDefault="00917EA0" w:rsidP="00917EA0">
      <w:pPr>
        <w:widowControl/>
        <w:spacing w:line="360" w:lineRule="auto"/>
        <w:ind w:firstLine="709"/>
        <w:rPr>
          <w:kern w:val="28"/>
          <w:sz w:val="28"/>
        </w:rPr>
      </w:pPr>
    </w:p>
    <w:p w:rsidR="00917EA0" w:rsidRPr="00917EA0" w:rsidRDefault="00C93156" w:rsidP="00917EA0">
      <w:pPr>
        <w:widowControl/>
        <w:spacing w:line="360" w:lineRule="auto"/>
        <w:ind w:firstLine="709"/>
        <w:rPr>
          <w:kern w:val="28"/>
          <w:sz w:val="28"/>
        </w:rPr>
      </w:pPr>
      <w:r>
        <w:rPr>
          <w:kern w:val="28"/>
          <w:sz w:val="28"/>
        </w:rPr>
        <w:br w:type="page"/>
      </w:r>
      <w:r w:rsidR="00917EA0" w:rsidRPr="00917EA0">
        <w:rPr>
          <w:kern w:val="28"/>
          <w:sz w:val="28"/>
        </w:rPr>
        <w:t>По данной расчётной схеме составляем эквивалентную схему замещения, в которой все источники питания вводятся своими</w:t>
      </w:r>
      <w:r w:rsidR="00917EA0">
        <w:rPr>
          <w:kern w:val="28"/>
          <w:sz w:val="28"/>
        </w:rPr>
        <w:t xml:space="preserve"> </w:t>
      </w:r>
      <w:r w:rsidR="00917EA0" w:rsidRPr="00917EA0">
        <w:rPr>
          <w:kern w:val="28"/>
          <w:sz w:val="28"/>
        </w:rPr>
        <w:t>номинальными мощностями (</w:t>
      </w:r>
      <w:r w:rsidR="00215BA8">
        <w:rPr>
          <w:kern w:val="28"/>
          <w:position w:val="-12"/>
          <w:sz w:val="28"/>
        </w:rPr>
        <w:pict>
          <v:shape id="_x0000_i1310" type="#_x0000_t75" style="width:21.75pt;height:18pt" fillcolor="window">
            <v:imagedata r:id="rId235" o:title=""/>
          </v:shape>
        </w:pict>
      </w:r>
      <w:r w:rsidR="00917EA0" w:rsidRPr="00917EA0">
        <w:rPr>
          <w:kern w:val="28"/>
          <w:sz w:val="28"/>
        </w:rPr>
        <w:t>) и сверхпереходными реактивностями (</w:t>
      </w:r>
      <w:r w:rsidR="00215BA8">
        <w:rPr>
          <w:kern w:val="28"/>
          <w:position w:val="-14"/>
          <w:sz w:val="28"/>
          <w:lang w:val="en-US"/>
        </w:rPr>
        <w:pict>
          <v:shape id="_x0000_i1311" type="#_x0000_t75" style="width:20.25pt;height:18.75pt" fillcolor="window">
            <v:imagedata r:id="rId236" o:title=""/>
          </v:shape>
        </w:pict>
      </w:r>
      <w:r w:rsidR="00917EA0" w:rsidRPr="00917EA0">
        <w:rPr>
          <w:kern w:val="28"/>
          <w:sz w:val="28"/>
        </w:rPr>
        <w:t>)(Рис 8.2).</w:t>
      </w:r>
    </w:p>
    <w:p w:rsidR="00917EA0" w:rsidRPr="00917EA0" w:rsidRDefault="00917EA0" w:rsidP="00917EA0">
      <w:pPr>
        <w:widowControl/>
        <w:spacing w:line="360" w:lineRule="auto"/>
        <w:ind w:firstLine="709"/>
        <w:rPr>
          <w:kern w:val="28"/>
          <w:sz w:val="28"/>
        </w:rPr>
      </w:pPr>
      <w:r w:rsidRPr="00917EA0">
        <w:rPr>
          <w:kern w:val="28"/>
          <w:sz w:val="28"/>
        </w:rPr>
        <w:t xml:space="preserve">Для расчёта необходимо на схеме замещения представить каждый элемент схемы численным значением. </w:t>
      </w:r>
    </w:p>
    <w:p w:rsidR="00917EA0" w:rsidRPr="00917EA0" w:rsidRDefault="00917EA0" w:rsidP="00917EA0">
      <w:pPr>
        <w:widowControl/>
        <w:spacing w:line="360" w:lineRule="auto"/>
        <w:ind w:firstLine="709"/>
        <w:rPr>
          <w:kern w:val="28"/>
          <w:sz w:val="28"/>
        </w:rPr>
      </w:pPr>
    </w:p>
    <w:p w:rsidR="00484C20" w:rsidRDefault="00484C20" w:rsidP="00484C20">
      <w:pPr>
        <w:widowControl/>
        <w:rPr>
          <w:kern w:val="28"/>
          <w:sz w:val="28"/>
        </w:rPr>
      </w:pPr>
    </w:p>
    <w:p w:rsidR="00484C20" w:rsidRDefault="00215BA8" w:rsidP="00484C20">
      <w:pPr>
        <w:widowControl/>
        <w:rPr>
          <w:kern w:val="28"/>
          <w:sz w:val="28"/>
        </w:rPr>
      </w:pPr>
      <w:r>
        <w:rPr>
          <w:noProof/>
        </w:rPr>
        <w:pict>
          <v:shape id="_x0000_s1269" type="#_x0000_t202" style="position:absolute;left:0;text-align:left;margin-left:139.5pt;margin-top:7.95pt;width:26.6pt;height:21pt;z-index:251767296" filled="f" stroked="f">
            <v:textbox style="mso-next-textbox:#_x0000_s1269" inset="0,0,0,0">
              <w:txbxContent>
                <w:p w:rsidR="00686261" w:rsidRDefault="00686261" w:rsidP="00484C20">
                  <w:pPr>
                    <w:widowControl/>
                    <w:rPr>
                      <w:b/>
                      <w:kern w:val="28"/>
                      <w:sz w:val="28"/>
                      <w:lang w:val="en-US"/>
                    </w:rPr>
                  </w:pPr>
                  <w:r>
                    <w:rPr>
                      <w:b/>
                      <w:kern w:val="28"/>
                      <w:sz w:val="28"/>
                      <w:lang w:val="en-US"/>
                    </w:rPr>
                    <w:t>7</w:t>
                  </w:r>
                </w:p>
              </w:txbxContent>
            </v:textbox>
          </v:shape>
        </w:pict>
      </w:r>
      <w:r>
        <w:rPr>
          <w:noProof/>
        </w:rPr>
        <w:pict>
          <v:shape id="_x0000_s1270" type="#_x0000_t202" style="position:absolute;left:0;text-align:left;margin-left:314.5pt;margin-top:.95pt;width:23.8pt;height:15.4pt;z-index:251728384" filled="f" stroked="f">
            <v:textbox style="mso-next-textbox:#_x0000_s1270" inset="0,0,0,0">
              <w:txbxContent>
                <w:p w:rsidR="00686261" w:rsidRDefault="00686261" w:rsidP="00484C20">
                  <w:pPr>
                    <w:widowControl/>
                    <w:rPr>
                      <w:b/>
                      <w:kern w:val="28"/>
                      <w:sz w:val="28"/>
                      <w:lang w:val="en-US"/>
                    </w:rPr>
                  </w:pPr>
                  <w:r>
                    <w:rPr>
                      <w:b/>
                      <w:kern w:val="28"/>
                      <w:sz w:val="28"/>
                      <w:lang w:val="en-US"/>
                    </w:rPr>
                    <w:t>E</w:t>
                  </w:r>
                  <w:r>
                    <w:rPr>
                      <w:b/>
                      <w:kern w:val="28"/>
                      <w:sz w:val="28"/>
                      <w:vertAlign w:val="subscript"/>
                      <w:lang w:val="en-US"/>
                    </w:rPr>
                    <w:t>1</w:t>
                  </w:r>
                  <w:r>
                    <w:rPr>
                      <w:b/>
                      <w:kern w:val="28"/>
                      <w:sz w:val="28"/>
                      <w:lang w:val="en-US"/>
                    </w:rPr>
                    <w:t>=1</w:t>
                  </w:r>
                </w:p>
              </w:txbxContent>
            </v:textbox>
          </v:shape>
        </w:pict>
      </w:r>
      <w:r>
        <w:rPr>
          <w:noProof/>
        </w:rPr>
        <w:pict>
          <v:shape id="_x0000_s1271" type="#_x0000_t202" style="position:absolute;left:0;text-align:left;margin-left:294.9pt;margin-top:-11.65pt;width:28.35pt;height:28.35pt;z-index:251727360" filled="f" stroked="f">
            <o:lock v:ext="edit" aspectratio="t"/>
            <v:textbox style="mso-next-textbox:#_x0000_s1271" inset="0,0,0,0">
              <w:txbxContent>
                <w:p w:rsidR="00686261" w:rsidRDefault="00686261" w:rsidP="00484C20">
                  <w:pPr>
                    <w:widowControl/>
                    <w:rPr>
                      <w:b/>
                      <w:kern w:val="28"/>
                      <w:sz w:val="28"/>
                      <w:lang w:val="en-US"/>
                    </w:rPr>
                  </w:pPr>
                  <w:r>
                    <w:rPr>
                      <w:b/>
                      <w:kern w:val="28"/>
                      <w:sz w:val="28"/>
                      <w:lang w:val="en-US"/>
                    </w:rPr>
                    <w:t>0</w:t>
                  </w:r>
                </w:p>
              </w:txbxContent>
            </v:textbox>
          </v:shape>
        </w:pict>
      </w:r>
      <w:r>
        <w:rPr>
          <w:noProof/>
        </w:rPr>
        <w:pict>
          <v:group id="_x0000_s1272" style="position:absolute;left:0;text-align:left;margin-left:-7.4pt;margin-top:-.55pt;width:476.2pt;height:259.65pt;z-index:251726336" coordorigin="1815,779" coordsize="9524,5193">
            <v:line id="_x0000_s1273" style="position:absolute" from="1815,3173" to="4155,3173"/>
            <v:line id="_x0000_s1274" style="position:absolute" from="3997,2614" to="3997,3693"/>
            <v:line id="_x0000_s1275" style="position:absolute" from="3997,3693" to="4277,3693"/>
            <v:line id="_x0000_s1276" style="position:absolute" from="3997,2601" to="4249,2601"/>
            <v:rect id="_x0000_s1277" style="position:absolute;left:5033;top:3609;width:342;height:180"/>
            <v:line id="_x0000_s1278" style="position:absolute" from="4585,3693" to="5033,3693"/>
            <v:line id="_x0000_s1279" style="position:absolute;flip:y" from="4585,2601" to="5061,2601"/>
            <v:line id="_x0000_s1280" style="position:absolute" from="5397,2601" to="5621,2601"/>
            <v:line id="_x0000_s1281" style="position:absolute" from="5621,2601" to="5621,3684"/>
            <v:line id="_x0000_s1282" style="position:absolute;flip:x y" from="5369,3693" to="5621,3693"/>
            <v:line id="_x0000_s1283" style="position:absolute" from="5520,3173" to="11277,3182"/>
            <v:rect id="_x0000_s1284" style="position:absolute;left:6816;top:4847;width:351;height:171;rotation:90"/>
            <v:oval id="_x0000_s1285" style="position:absolute;left:7686;top:779;width:456;height:456"/>
            <v:line id="_x0000_s1286" style="position:absolute" from="7914,836" to="7914,1178">
              <v:stroke endarrow="block"/>
            </v:line>
            <v:oval id="_x0000_s1287" style="position:absolute;left:10080;top:5516;width:456;height:456"/>
            <v:line id="_x0000_s1288" style="position:absolute;rotation:180" from="10296,5579" to="10297,5921">
              <v:stroke endarrow="block"/>
            </v:line>
            <v:oval id="_x0000_s1289" style="position:absolute;left:8162;top:5510;width:456;height:456"/>
            <v:line id="_x0000_s1290" style="position:absolute;rotation:180" from="8390,5567" to="8391,5909">
              <v:stroke endarrow="block"/>
            </v:line>
            <v:oval id="_x0000_s1291" style="position:absolute;left:6261;top:5510;width:456;height:456"/>
            <v:line id="_x0000_s1292" style="position:absolute;flip:x y" from="6489,5567" to="6489,5909">
              <v:stroke endarrow="block"/>
            </v:line>
            <v:line id="_x0000_s1293" style="position:absolute" from="4779,3693" to="4781,4337"/>
            <v:line id="_x0000_s1294" style="position:absolute;flip:x" from="4781,4669" to="4781,5233"/>
            <v:line id="_x0000_s1295" style="position:absolute" from="4608,5233" to="4950,5233"/>
            <v:line id="_x0000_s1296" style="position:absolute;flip:x" from="4779,2181" to="4781,2603"/>
            <v:line id="_x0000_s1297" style="position:absolute;rotation:180" from="4779,1292" to="4781,1817"/>
            <v:line id="_x0000_s1298" style="position:absolute;rotation:180" from="4608,1292" to="4950,1292"/>
            <v:line id="_x0000_s1299" style="position:absolute" from="7914,1235" to="7914,1577"/>
            <v:line id="_x0000_s1300" style="position:absolute" from="6489,4841" to="6489,5510"/>
            <v:line id="_x0000_s1301" style="position:absolute" from="6489,3917" to="6489,4484"/>
            <v:line id="_x0000_s1302" style="position:absolute" from="6489,3189" to="6489,3587"/>
            <v:line id="_x0000_s1303" style="position:absolute;flip:y" from="6489,4197" to="7217,4199"/>
            <v:line id="_x0000_s1304" style="position:absolute" from="7217,4197" to="7217,4617"/>
            <v:line id="_x0000_s1305" style="position:absolute" from="7217,5289" to="7217,5737"/>
            <v:line id="_x0000_s1306" style="position:absolute" from="7043,5737" to="7385,5737"/>
            <v:line id="_x0000_s1307" style="position:absolute" from="8393,3189" to="8393,3581"/>
            <v:line id="_x0000_s1308" style="position:absolute;flip:x" from="8393,3945" to="8393,4505"/>
            <v:line id="_x0000_s1309" style="position:absolute;flip:x" from="8393,4841" to="8396,5510"/>
            <v:line id="_x0000_s1310" style="position:absolute" from="10297,3189" to="10297,3693"/>
            <v:line id="_x0000_s1311" style="position:absolute" from="10286,4001" to="10297,4493"/>
            <v:line id="_x0000_s1312" style="position:absolute" from="10286,4813" to="10297,5519"/>
            <v:rect id="_x0000_s1313" style="position:absolute;left:5055;top:2517;width:342;height:180"/>
            <v:rect id="_x0000_s1314" style="position:absolute;left:6735;top:4113;width:342;height:180"/>
            <v:rect id="_x0000_s1315" style="position:absolute;left:6312;top:4583;width:351;height:171;rotation:90"/>
            <v:rect id="_x0000_s1316" style="position:absolute;left:6312;top:3671;width:351;height:171;rotation:90"/>
            <v:rect id="_x0000_s1317" style="position:absolute;left:8219;top:3671;width:351;height:171;rotation:90"/>
            <v:rect id="_x0000_s1318" style="position:absolute;left:8216;top:4583;width:351;height:171;rotation:90"/>
            <v:rect id="_x0000_s1319" style="position:absolute;left:10123;top:3728;width:351;height:171;rotation:90"/>
            <v:rect id="_x0000_s1320" style="position:absolute;left:10123;top:4583;width:351;height:171;rotation:90"/>
            <v:rect id="_x0000_s1321" style="position:absolute;left:4604;top:4412;width:351;height:171;rotation:90"/>
            <v:rect id="_x0000_s1322" style="position:absolute;left:4604;top:1920;width:351;height:171;rotation:90"/>
            <v:rect id="_x0000_s1323" style="position:absolute;left:7740;top:1668;width:351;height:171;rotation:90"/>
            <v:line id="_x0000_s1324" style="position:absolute" from="7917,2769" to="7917,3189"/>
            <v:rect id="_x0000_s1325" style="position:absolute;left:7267;top:4847;width:351;height:171;rotation:90"/>
            <v:line id="_x0000_s1326" style="position:absolute" from="6993,4617" to="7441,4617"/>
            <v:line id="_x0000_s1327" style="position:absolute" from="6993,4617" to="6993,4757"/>
            <v:line id="_x0000_s1328" style="position:absolute" from="7441,4617" to="7441,4757"/>
            <v:line id="_x0000_s1329" style="position:absolute" from="6993,5289" to="7441,5289"/>
            <v:line id="_x0000_s1330" style="position:absolute" from="6993,5121" to="6993,5289"/>
            <v:line id="_x0000_s1331" style="position:absolute" from="7441,5121" to="7441,5289"/>
            <v:rect id="_x0000_s1332" style="position:absolute;left:8720;top:4847;width:351;height:171;rotation:90"/>
            <v:line id="_x0000_s1333" style="position:absolute;flip:y" from="8393,4197" to="9121,4199"/>
            <v:line id="_x0000_s1334" style="position:absolute" from="9121,4197" to="9121,4617"/>
            <v:line id="_x0000_s1335" style="position:absolute" from="9121,5289" to="9121,5737"/>
            <v:line id="_x0000_s1336" style="position:absolute" from="8947,5737" to="9289,5737"/>
            <v:rect id="_x0000_s1337" style="position:absolute;left:8639;top:4113;width:342;height:180"/>
            <v:rect id="_x0000_s1338" style="position:absolute;left:9171;top:4847;width:351;height:171;rotation:90"/>
            <v:line id="_x0000_s1339" style="position:absolute" from="8897,4617" to="9345,4617"/>
            <v:line id="_x0000_s1340" style="position:absolute" from="8897,4617" to="8897,4757"/>
            <v:line id="_x0000_s1341" style="position:absolute" from="9345,4617" to="9345,4757"/>
            <v:line id="_x0000_s1342" style="position:absolute" from="8897,5289" to="9345,5289"/>
            <v:line id="_x0000_s1343" style="position:absolute" from="8897,5121" to="8897,5289"/>
            <v:line id="_x0000_s1344" style="position:absolute" from="9345,5121" to="9345,5289"/>
            <v:rect id="_x0000_s1345" style="position:absolute;left:10627;top:4875;width:351;height:171;rotation:90"/>
            <v:line id="_x0000_s1346" style="position:absolute;flip:y" from="10300,4225" to="11028,4227"/>
            <v:line id="_x0000_s1347" style="position:absolute" from="11028,4225" to="11028,4645"/>
            <v:line id="_x0000_s1348" style="position:absolute" from="11028,5317" to="11028,5765"/>
            <v:line id="_x0000_s1349" style="position:absolute" from="10854,5765" to="11196,5765"/>
            <v:rect id="_x0000_s1350" style="position:absolute;left:10546;top:4141;width:342;height:180"/>
            <v:rect id="_x0000_s1351" style="position:absolute;left:11078;top:4875;width:351;height:171;rotation:90"/>
            <v:line id="_x0000_s1352" style="position:absolute" from="10804,4645" to="11252,4645"/>
            <v:line id="_x0000_s1353" style="position:absolute" from="10804,4645" to="10804,4785"/>
            <v:line id="_x0000_s1354" style="position:absolute" from="11252,4645" to="11252,4785"/>
            <v:line id="_x0000_s1355" style="position:absolute" from="10804,5317" to="11252,5317"/>
            <v:line id="_x0000_s1356" style="position:absolute" from="10804,5149" to="10804,5317"/>
            <v:line id="_x0000_s1357" style="position:absolute" from="11252,5149" to="11252,5317"/>
            <v:rect id="_x0000_s1358" style="position:absolute;left:4277;top:3597;width:342;height:180"/>
            <v:rect id="_x0000_s1359" style="position:absolute;left:4249;top:2505;width:342;height:180"/>
            <v:rect id="_x0000_s1360" style="position:absolute;left:1891;top:4707;width:351;height:171;rotation:90"/>
            <v:line id="_x0000_s1361" style="position:absolute" from="2292,4057" to="2292,4477"/>
            <v:line id="_x0000_s1362" style="position:absolute" from="2292,5149" to="2292,5597"/>
            <v:line id="_x0000_s1363" style="position:absolute" from="2118,5597" to="2460,5597"/>
            <v:rect id="_x0000_s1364" style="position:absolute;left:2342;top:4707;width:351;height:171;rotation:90"/>
            <v:line id="_x0000_s1365" style="position:absolute" from="2068,4477" to="2516,4477"/>
            <v:line id="_x0000_s1366" style="position:absolute" from="2068,4477" to="2068,4617"/>
            <v:line id="_x0000_s1367" style="position:absolute" from="2516,4477" to="2516,4617"/>
            <v:line id="_x0000_s1368" style="position:absolute" from="2068,5149" to="2516,5149"/>
            <v:line id="_x0000_s1369" style="position:absolute" from="2068,4981" to="2068,5149"/>
            <v:line id="_x0000_s1370" style="position:absolute" from="2516,4981" to="2516,5149"/>
            <v:rect id="_x0000_s1371" style="position:absolute;left:2958;top:4707;width:351;height:171;rotation:90"/>
            <v:line id="_x0000_s1372" style="position:absolute" from="3359,4057" to="3359,4477"/>
            <v:line id="_x0000_s1373" style="position:absolute" from="3359,5149" to="3359,5597"/>
            <v:line id="_x0000_s1374" style="position:absolute" from="3185,5597" to="3527,5597"/>
            <v:rect id="_x0000_s1375" style="position:absolute;left:3409;top:4707;width:351;height:171;rotation:90"/>
            <v:line id="_x0000_s1376" style="position:absolute" from="3135,4477" to="3583,4477"/>
            <v:line id="_x0000_s1377" style="position:absolute" from="3135,4477" to="3135,4617"/>
            <v:line id="_x0000_s1378" style="position:absolute" from="3583,4477" to="3583,4617"/>
            <v:line id="_x0000_s1379" style="position:absolute" from="3135,5149" to="3583,5149"/>
            <v:line id="_x0000_s1380" style="position:absolute" from="3135,4981" to="3135,5149"/>
            <v:line id="_x0000_s1381" style="position:absolute" from="3583,4981" to="3583,5149"/>
            <v:rect id="_x0000_s1382" style="position:absolute;left:2115;top:3979;width:351;height:171;rotation:90"/>
            <v:rect id="_x0000_s1383" style="position:absolute;left:3179;top:3979;width:351;height:171;rotation:90"/>
            <v:line id="_x0000_s1384" style="position:absolute;flip:y" from="3356,3161" to="3356,3889"/>
            <v:line id="_x0000_s1385" style="position:absolute;flip:y" from="2289,3161" to="2289,3889"/>
            <v:rect id="_x0000_s1386" style="position:absolute;left:7519;top:2327;width:351;height:171;rotation:90"/>
            <v:rect id="_x0000_s1387" style="position:absolute;left:7970;top:2327;width:351;height:171;rotation:90"/>
            <v:line id="_x0000_s1388" style="position:absolute" from="7696,2097" to="8144,2097"/>
            <v:line id="_x0000_s1389" style="position:absolute" from="7696,2097" to="7696,2237"/>
            <v:line id="_x0000_s1390" style="position:absolute" from="8144,2097" to="8144,2237"/>
            <v:line id="_x0000_s1391" style="position:absolute" from="7696,2769" to="8144,2769"/>
            <v:line id="_x0000_s1392" style="position:absolute" from="7696,2601" to="7696,2769"/>
            <v:line id="_x0000_s1393" style="position:absolute" from="8144,2601" to="8144,2769"/>
            <v:line id="_x0000_s1394" style="position:absolute" from="7917,1929" to="7917,2097"/>
          </v:group>
        </w:pict>
      </w:r>
    </w:p>
    <w:p w:rsidR="00484C20" w:rsidRDefault="00215BA8" w:rsidP="00484C20">
      <w:pPr>
        <w:widowControl/>
        <w:rPr>
          <w:kern w:val="28"/>
          <w:sz w:val="28"/>
        </w:rPr>
      </w:pPr>
      <w:r>
        <w:rPr>
          <w:noProof/>
        </w:rPr>
        <w:pict>
          <v:line id="_x0000_s1395" style="position:absolute;left:0;text-align:left;z-index:251775488" from="140.9pt,8.2pt" to="140.9pt,8.2pt">
            <v:stroke startarrow="oval" startarrowwidth="narrow" startarrowlength="short" endarrow="oval" endarrowwidth="narrow" endarrowlength="short"/>
            <o:lock v:ext="edit" aspectratio="t"/>
          </v:line>
        </w:pict>
      </w:r>
      <w:r>
        <w:rPr>
          <w:noProof/>
        </w:rPr>
        <w:pict>
          <v:shape id="_x0000_s1396" type="#_x0000_t202" style="position:absolute;left:0;text-align:left;margin-left:306.1pt;margin-top:15.2pt;width:29.5pt;height:29.5pt;z-index:251729408" filled="f" stroked="f">
            <v:textbox style="mso-next-textbox:#_x0000_s1396" inset="0,0,0,0">
              <w:txbxContent>
                <w:p w:rsidR="00686261" w:rsidRDefault="00686261" w:rsidP="00484C20">
                  <w:pPr>
                    <w:widowControl/>
                    <w:rPr>
                      <w:kern w:val="28"/>
                      <w:u w:val="single"/>
                      <w:lang w:val="en-US"/>
                    </w:rPr>
                  </w:pPr>
                  <w:r>
                    <w:rPr>
                      <w:kern w:val="28"/>
                      <w:u w:val="single"/>
                      <w:lang w:val="en-US"/>
                    </w:rPr>
                    <w:t xml:space="preserve">  1  </w:t>
                  </w:r>
                </w:p>
                <w:p w:rsidR="00686261" w:rsidRDefault="00686261" w:rsidP="00484C20">
                  <w:pPr>
                    <w:widowControl/>
                    <w:rPr>
                      <w:kern w:val="28"/>
                      <w:lang w:val="en-US"/>
                    </w:rPr>
                  </w:pPr>
                  <w:r>
                    <w:rPr>
                      <w:kern w:val="28"/>
                      <w:lang w:val="en-US"/>
                    </w:rPr>
                    <w:t>0.1</w:t>
                  </w:r>
                </w:p>
              </w:txbxContent>
            </v:textbox>
          </v:shape>
        </w:pict>
      </w:r>
    </w:p>
    <w:p w:rsidR="00484C20" w:rsidRDefault="00215BA8" w:rsidP="00484C20">
      <w:pPr>
        <w:widowControl/>
        <w:rPr>
          <w:kern w:val="28"/>
          <w:sz w:val="28"/>
        </w:rPr>
      </w:pPr>
      <w:r>
        <w:rPr>
          <w:noProof/>
        </w:rPr>
        <w:pict>
          <v:shape id="_x0000_s1397" type="#_x0000_t202" style="position:absolute;left:0;text-align:left;margin-left:149.3pt;margin-top:8.45pt;width:29.5pt;height:29.5pt;z-index:251747840" filled="f" stroked="f">
            <v:textbox style="mso-next-textbox:#_x0000_s1397" inset="0,0,0,0">
              <w:txbxContent>
                <w:p w:rsidR="00686261" w:rsidRDefault="00686261" w:rsidP="00484C20">
                  <w:pPr>
                    <w:widowControl/>
                    <w:rPr>
                      <w:kern w:val="28"/>
                      <w:u w:val="single"/>
                      <w:lang w:val="en-US"/>
                    </w:rPr>
                  </w:pPr>
                  <w:r>
                    <w:rPr>
                      <w:kern w:val="28"/>
                      <w:u w:val="single"/>
                      <w:lang w:val="en-US"/>
                    </w:rPr>
                    <w:t xml:space="preserve">  12  </w:t>
                  </w:r>
                </w:p>
                <w:p w:rsidR="00686261" w:rsidRDefault="00686261" w:rsidP="00484C20">
                  <w:pPr>
                    <w:widowControl/>
                    <w:rPr>
                      <w:kern w:val="28"/>
                      <w:sz w:val="28"/>
                      <w:lang w:val="en-US"/>
                    </w:rPr>
                  </w:pPr>
                  <w:r>
                    <w:rPr>
                      <w:kern w:val="28"/>
                      <w:lang w:val="en-US"/>
                    </w:rPr>
                    <w:t>-0.06</w:t>
                  </w:r>
                </w:p>
              </w:txbxContent>
            </v:textbox>
          </v:shape>
        </w:pict>
      </w:r>
    </w:p>
    <w:p w:rsidR="00484C20" w:rsidRDefault="00215BA8" w:rsidP="00484C20">
      <w:pPr>
        <w:widowControl/>
        <w:rPr>
          <w:kern w:val="28"/>
          <w:sz w:val="28"/>
        </w:rPr>
      </w:pPr>
      <w:r>
        <w:rPr>
          <w:noProof/>
        </w:rPr>
        <w:pict>
          <v:line id="_x0000_s1398" style="position:absolute;left:0;text-align:left;z-index:251770368" from="297.7pt,15.65pt" to="297.75pt,15.7pt">
            <v:stroke startarrow="oval" startarrowwidth="narrow" startarrowlength="short" endarrow="oval" endarrowwidth="narrow" endarrowlength="short"/>
            <o:lock v:ext="edit" aspectratio="t"/>
          </v:line>
        </w:pict>
      </w:r>
      <w:r>
        <w:rPr>
          <w:noProof/>
        </w:rPr>
        <w:pict>
          <v:shape id="_x0000_s1399" type="#_x0000_t202" style="position:absolute;left:0;text-align:left;margin-left:303.3pt;margin-top:3.05pt;width:26.6pt;height:21pt;z-index:251760128" filled="f" stroked="f">
            <v:textbox style="mso-next-textbox:#_x0000_s1399" inset="0,0,0,0">
              <w:txbxContent>
                <w:p w:rsidR="00686261" w:rsidRDefault="00686261" w:rsidP="00484C20">
                  <w:pPr>
                    <w:widowControl/>
                    <w:rPr>
                      <w:kern w:val="28"/>
                      <w:sz w:val="28"/>
                      <w:lang w:val="en-US"/>
                    </w:rPr>
                  </w:pPr>
                  <w:r>
                    <w:rPr>
                      <w:kern w:val="28"/>
                      <w:sz w:val="28"/>
                      <w:lang w:val="en-US"/>
                    </w:rPr>
                    <w:t>1</w:t>
                  </w:r>
                </w:p>
              </w:txbxContent>
            </v:textbox>
          </v:shape>
        </w:pict>
      </w:r>
      <w:r>
        <w:rPr>
          <w:noProof/>
        </w:rPr>
        <w:pict>
          <v:shape id="_x0000_s1400" type="#_x0000_t202" style="position:absolute;left:0;text-align:left;margin-left:97.5pt;margin-top:14.25pt;width:29.5pt;height:29.5pt;z-index:251750912" filled="f" stroked="f">
            <v:textbox style="mso-next-textbox:#_x0000_s1400" inset="0,0,0,0">
              <w:txbxContent>
                <w:p w:rsidR="00686261" w:rsidRDefault="00686261" w:rsidP="00484C20">
                  <w:pPr>
                    <w:widowControl/>
                    <w:rPr>
                      <w:kern w:val="28"/>
                      <w:u w:val="single"/>
                      <w:lang w:val="en-US"/>
                    </w:rPr>
                  </w:pPr>
                  <w:r>
                    <w:rPr>
                      <w:kern w:val="28"/>
                      <w:u w:val="single"/>
                      <w:lang w:val="en-US"/>
                    </w:rPr>
                    <w:t xml:space="preserve">  10  </w:t>
                  </w:r>
                </w:p>
                <w:p w:rsidR="00686261" w:rsidRDefault="00686261" w:rsidP="00484C20">
                  <w:pPr>
                    <w:widowControl/>
                    <w:rPr>
                      <w:kern w:val="28"/>
                      <w:sz w:val="28"/>
                      <w:lang w:val="en-US"/>
                    </w:rPr>
                  </w:pPr>
                  <w:r>
                    <w:rPr>
                      <w:kern w:val="28"/>
                      <w:lang w:val="en-US"/>
                    </w:rPr>
                    <w:t>1.31</w:t>
                  </w:r>
                </w:p>
              </w:txbxContent>
            </v:textbox>
          </v:shape>
        </w:pict>
      </w:r>
      <w:r>
        <w:rPr>
          <w:noProof/>
        </w:rPr>
        <w:pict>
          <v:shape id="_x0000_s1401" type="#_x0000_t202" style="position:absolute;left:0;text-align:left;margin-left:171.7pt;margin-top:15.65pt;width:29.5pt;height:29.5pt;z-index:251749888" filled="f" stroked="f">
            <v:textbox style="mso-next-textbox:#_x0000_s1401" inset="0,0,0,0">
              <w:txbxContent>
                <w:p w:rsidR="00686261" w:rsidRDefault="00686261" w:rsidP="00484C20">
                  <w:pPr>
                    <w:widowControl/>
                    <w:rPr>
                      <w:kern w:val="28"/>
                      <w:u w:val="single"/>
                      <w:lang w:val="en-US"/>
                    </w:rPr>
                  </w:pPr>
                  <w:r>
                    <w:rPr>
                      <w:kern w:val="28"/>
                      <w:u w:val="single"/>
                      <w:lang w:val="en-US"/>
                    </w:rPr>
                    <w:t xml:space="preserve">  11  </w:t>
                  </w:r>
                </w:p>
                <w:p w:rsidR="00686261" w:rsidRDefault="00686261" w:rsidP="00484C20">
                  <w:pPr>
                    <w:widowControl/>
                    <w:rPr>
                      <w:kern w:val="28"/>
                      <w:sz w:val="28"/>
                      <w:lang w:val="en-US"/>
                    </w:rPr>
                  </w:pPr>
                  <w:r>
                    <w:rPr>
                      <w:kern w:val="28"/>
                      <w:lang w:val="en-US"/>
                    </w:rPr>
                    <w:t>0.589</w:t>
                  </w:r>
                </w:p>
              </w:txbxContent>
            </v:textbox>
          </v:shape>
        </w:pict>
      </w:r>
    </w:p>
    <w:p w:rsidR="00484C20" w:rsidRDefault="00215BA8" w:rsidP="00484C20">
      <w:pPr>
        <w:widowControl/>
        <w:rPr>
          <w:noProof/>
          <w:kern w:val="28"/>
          <w:sz w:val="28"/>
        </w:rPr>
      </w:pPr>
      <w:r>
        <w:rPr>
          <w:noProof/>
        </w:rPr>
        <w:pict>
          <v:shape id="_x0000_s1402" type="#_x0000_t202" style="position:absolute;left:0;text-align:left;margin-left:259.9pt;margin-top:3.3pt;width:29.5pt;height:29.5pt;z-index:251731456" filled="f" stroked="f">
            <v:textbox style="mso-next-textbox:#_x0000_s1402" inset="0,0,0,0">
              <w:txbxContent>
                <w:p w:rsidR="00686261" w:rsidRDefault="00686261" w:rsidP="00484C20">
                  <w:pPr>
                    <w:widowControl/>
                    <w:rPr>
                      <w:kern w:val="28"/>
                      <w:u w:val="single"/>
                      <w:lang w:val="en-US"/>
                    </w:rPr>
                  </w:pPr>
                  <w:r>
                    <w:rPr>
                      <w:kern w:val="28"/>
                      <w:u w:val="single"/>
                      <w:lang w:val="en-US"/>
                    </w:rPr>
                    <w:t xml:space="preserve">  2  </w:t>
                  </w:r>
                </w:p>
                <w:p w:rsidR="00686261" w:rsidRDefault="00686261" w:rsidP="00484C20">
                  <w:pPr>
                    <w:widowControl/>
                    <w:rPr>
                      <w:kern w:val="28"/>
                      <w:sz w:val="28"/>
                      <w:lang w:val="en-US"/>
                    </w:rPr>
                  </w:pPr>
                  <w:r>
                    <w:rPr>
                      <w:kern w:val="28"/>
                      <w:lang w:val="en-US"/>
                    </w:rPr>
                    <w:t>0.17</w:t>
                  </w:r>
                </w:p>
              </w:txbxContent>
            </v:textbox>
          </v:shape>
        </w:pict>
      </w:r>
      <w:r>
        <w:rPr>
          <w:noProof/>
        </w:rPr>
        <w:pict>
          <v:shape id="_x0000_s1403" type="#_x0000_t202" style="position:absolute;left:0;text-align:left;margin-left:317.3pt;margin-top:4.7pt;width:29.5pt;height:29.5pt;z-index:251730432" filled="f" stroked="f">
            <v:textbox style="mso-next-textbox:#_x0000_s1403" inset="0,0,0,0">
              <w:txbxContent>
                <w:p w:rsidR="00686261" w:rsidRDefault="00686261" w:rsidP="00484C20">
                  <w:pPr>
                    <w:widowControl/>
                    <w:rPr>
                      <w:kern w:val="28"/>
                      <w:u w:val="single"/>
                      <w:lang w:val="en-US"/>
                    </w:rPr>
                  </w:pPr>
                  <w:r>
                    <w:rPr>
                      <w:kern w:val="28"/>
                      <w:u w:val="single"/>
                      <w:lang w:val="en-US"/>
                    </w:rPr>
                    <w:t xml:space="preserve">  9  </w:t>
                  </w:r>
                </w:p>
                <w:p w:rsidR="00686261" w:rsidRDefault="00686261" w:rsidP="00484C20">
                  <w:pPr>
                    <w:widowControl/>
                    <w:rPr>
                      <w:kern w:val="28"/>
                      <w:lang w:val="en-US"/>
                    </w:rPr>
                  </w:pPr>
                  <w:r>
                    <w:rPr>
                      <w:kern w:val="28"/>
                      <w:lang w:val="en-US"/>
                    </w:rPr>
                    <w:t>0.17</w:t>
                  </w:r>
                </w:p>
              </w:txbxContent>
            </v:textbox>
          </v:shape>
        </w:pict>
      </w:r>
    </w:p>
    <w:p w:rsidR="00484C20" w:rsidRDefault="00215BA8" w:rsidP="00484C20">
      <w:pPr>
        <w:widowControl/>
        <w:rPr>
          <w:noProof/>
          <w:kern w:val="28"/>
          <w:sz w:val="28"/>
        </w:rPr>
      </w:pPr>
      <w:r>
        <w:rPr>
          <w:noProof/>
        </w:rPr>
        <w:pict>
          <v:shape id="_x0000_s1404" type="#_x0000_t202" style="position:absolute;left:0;text-align:left;margin-left:378.1pt;margin-top:14.6pt;width:50.4pt;height:21.6pt;z-index:251822592" stroked="f" strokeweight=".25pt">
            <v:textbox style="mso-next-textbox:#_x0000_s1404" inset="0,0,0,0">
              <w:txbxContent>
                <w:p w:rsidR="00686261" w:rsidRDefault="00686261" w:rsidP="00484C20">
                  <w:pPr>
                    <w:widowControl/>
                    <w:rPr>
                      <w:b/>
                      <w:kern w:val="28"/>
                      <w:sz w:val="24"/>
                    </w:rPr>
                  </w:pPr>
                  <w:r>
                    <w:rPr>
                      <w:b/>
                      <w:kern w:val="28"/>
                      <w:sz w:val="24"/>
                    </w:rPr>
                    <w:t>330кВ</w:t>
                  </w:r>
                </w:p>
              </w:txbxContent>
            </v:textbox>
          </v:shape>
        </w:pict>
      </w:r>
      <w:r>
        <w:rPr>
          <w:noProof/>
        </w:rPr>
        <w:pict>
          <v:shape id="_x0000_s1405" type="#_x0000_t202" style="position:absolute;left:0;text-align:left;margin-left:36.1pt;margin-top:14.6pt;width:43.2pt;height:21.6pt;z-index:251821568" stroked="f" strokeweight=".25pt">
            <v:textbox style="mso-next-textbox:#_x0000_s1405" inset="0,0,0,0">
              <w:txbxContent>
                <w:p w:rsidR="00686261" w:rsidRDefault="00686261" w:rsidP="00484C20">
                  <w:pPr>
                    <w:widowControl/>
                    <w:rPr>
                      <w:b/>
                      <w:kern w:val="28"/>
                      <w:sz w:val="24"/>
                    </w:rPr>
                  </w:pPr>
                  <w:r>
                    <w:rPr>
                      <w:b/>
                      <w:kern w:val="28"/>
                      <w:sz w:val="24"/>
                    </w:rPr>
                    <w:t>110кВ</w:t>
                  </w:r>
                </w:p>
              </w:txbxContent>
            </v:textbox>
          </v:shape>
        </w:pict>
      </w:r>
      <w:r>
        <w:rPr>
          <w:noProof/>
        </w:rPr>
        <w:pict>
          <v:polyline id="_x0000_s1406" style="position:absolute;left:0;text-align:left;z-index:251815424;mso-wrap-distance-left:9pt;mso-wrap-distance-top:0;mso-wrap-distance-right:9pt;mso-wrap-distance-bottom:0;mso-position-horizontal:absolute;mso-position-horizontal-relative:text;mso-position-vertical:absolute;mso-position-vertical-relative:text;v-text-anchor:top" points="462.9pt,10.55pt,454.5pt,25.95pt,461.5pt,20.35pt,451.7pt,37.15pt" coordsize="224,532" filled="f">
            <v:stroke endarrow="classic" endarrowwidth="narrow" endarrowlength="long"/>
            <v:path arrowok="t"/>
          </v:polyline>
        </w:pict>
      </w:r>
      <w:r>
        <w:rPr>
          <w:noProof/>
        </w:rPr>
        <w:pict>
          <v:polyline id="_x0000_s1407" style="position:absolute;left:0;text-align:left;z-index:251812352;mso-wrap-distance-left:9pt;mso-wrap-distance-top:0;mso-wrap-distance-right:9pt;mso-wrap-distance-bottom:0;mso-position-horizontal:absolute;mso-position-horizontal-relative:text;mso-position-vertical:absolute;mso-position-vertical-relative:text;v-text-anchor:top" points="6.5pt,11.95pt,-1.9pt,27.35pt,5.1pt,21.75pt,-4.7pt,38.55pt" coordsize="224,532" filled="f">
            <v:stroke endarrow="classic" endarrowwidth="narrow" endarrowlength="long"/>
            <v:path arrowok="t"/>
          </v:polyline>
        </w:pict>
      </w:r>
      <w:r>
        <w:rPr>
          <w:noProof/>
        </w:rPr>
        <w:pict>
          <v:line id="_x0000_s1408" style="position:absolute;left:0;text-align:left;z-index:251772416" from="140.85pt,7.75pt" to="140.9pt,7.8pt">
            <v:stroke startarrow="oval" startarrowwidth="narrow" startarrowlength="short" endarrow="oval" endarrowwidth="narrow" endarrowlength="short"/>
            <o:lock v:ext="edit" aspectratio="t"/>
          </v:line>
        </w:pict>
      </w:r>
      <w:r>
        <w:rPr>
          <w:noProof/>
        </w:rPr>
        <w:pict>
          <v:shape id="_x0000_s1409" type="#_x0000_t202" style="position:absolute;left:0;text-align:left;margin-left:138.1pt;margin-top:9.15pt;width:26.6pt;height:21pt;z-index:251769344" filled="f" stroked="f">
            <v:textbox style="mso-next-textbox:#_x0000_s1409" inset="0,0,0,0">
              <w:txbxContent>
                <w:p w:rsidR="00686261" w:rsidRDefault="00686261" w:rsidP="00484C20">
                  <w:pPr>
                    <w:widowControl/>
                    <w:rPr>
                      <w:b/>
                      <w:kern w:val="28"/>
                      <w:sz w:val="28"/>
                      <w:lang w:val="en-US"/>
                    </w:rPr>
                  </w:pPr>
                  <w:r>
                    <w:rPr>
                      <w:b/>
                      <w:kern w:val="28"/>
                      <w:sz w:val="28"/>
                      <w:lang w:val="en-US"/>
                    </w:rPr>
                    <w:t>9</w:t>
                  </w:r>
                </w:p>
              </w:txbxContent>
            </v:textbox>
          </v:shape>
        </w:pict>
      </w:r>
    </w:p>
    <w:p w:rsidR="00484C20" w:rsidRDefault="00215BA8" w:rsidP="00484C20">
      <w:pPr>
        <w:widowControl/>
        <w:rPr>
          <w:kern w:val="28"/>
          <w:sz w:val="28"/>
        </w:rPr>
      </w:pPr>
      <w:r>
        <w:rPr>
          <w:noProof/>
        </w:rPr>
        <w:pict>
          <v:shape id="_x0000_s1410" type="#_x0000_t202" style="position:absolute;left:0;text-align:left;margin-left:104.5pt;margin-top:5.2pt;width:26.6pt;height:21pt;z-index:251768320" filled="f" stroked="f">
            <v:textbox style="mso-next-textbox:#_x0000_s1410" inset="0,0,0,0">
              <w:txbxContent>
                <w:p w:rsidR="00686261" w:rsidRDefault="00686261" w:rsidP="00484C20">
                  <w:pPr>
                    <w:widowControl/>
                    <w:rPr>
                      <w:b/>
                      <w:kern w:val="28"/>
                      <w:sz w:val="28"/>
                      <w:lang w:val="en-US"/>
                    </w:rPr>
                  </w:pPr>
                  <w:r>
                    <w:rPr>
                      <w:b/>
                      <w:kern w:val="28"/>
                      <w:sz w:val="28"/>
                      <w:lang w:val="en-US"/>
                    </w:rPr>
                    <w:t>8</w:t>
                  </w:r>
                </w:p>
              </w:txbxContent>
            </v:textbox>
          </v:shape>
        </w:pict>
      </w:r>
      <w:r>
        <w:rPr>
          <w:noProof/>
        </w:rPr>
        <w:pict>
          <v:shape id="_x0000_s1411" type="#_x0000_t202" style="position:absolute;left:0;text-align:left;margin-left:303.3pt;margin-top:6.6pt;width:26.6pt;height:21pt;z-index:251761152" filled="f" stroked="f">
            <v:textbox style="mso-next-textbox:#_x0000_s1411" inset="0,0,0,0">
              <w:txbxContent>
                <w:p w:rsidR="00686261" w:rsidRDefault="00686261" w:rsidP="00484C20">
                  <w:pPr>
                    <w:widowControl/>
                    <w:rPr>
                      <w:b/>
                      <w:kern w:val="28"/>
                      <w:sz w:val="28"/>
                      <w:lang w:val="en-US"/>
                    </w:rPr>
                  </w:pPr>
                  <w:r>
                    <w:rPr>
                      <w:b/>
                      <w:kern w:val="28"/>
                      <w:sz w:val="28"/>
                      <w:lang w:val="en-US"/>
                    </w:rPr>
                    <w:t>2</w:t>
                  </w:r>
                </w:p>
              </w:txbxContent>
            </v:textbox>
          </v:shape>
        </w:pict>
      </w:r>
    </w:p>
    <w:p w:rsidR="00484C20" w:rsidRDefault="00215BA8" w:rsidP="00484C20">
      <w:pPr>
        <w:widowControl/>
        <w:rPr>
          <w:kern w:val="28"/>
          <w:sz w:val="28"/>
        </w:rPr>
      </w:pPr>
      <w:r>
        <w:rPr>
          <w:noProof/>
        </w:rPr>
        <w:pict>
          <v:shape id="_x0000_s1412" type="#_x0000_t202" style="position:absolute;left:0;text-align:left;margin-left:135.1pt;margin-top:8.5pt;width:26.6pt;height:21pt;z-index:251765248" filled="f" stroked="f">
            <v:textbox style="mso-next-textbox:#_x0000_s1412" inset="0,0,0,0">
              <w:txbxContent>
                <w:p w:rsidR="00686261" w:rsidRDefault="00686261" w:rsidP="00484C20">
                  <w:pPr>
                    <w:widowControl/>
                    <w:rPr>
                      <w:b/>
                      <w:kern w:val="28"/>
                      <w:sz w:val="28"/>
                      <w:lang w:val="en-US"/>
                    </w:rPr>
                  </w:pPr>
                  <w:r>
                    <w:rPr>
                      <w:b/>
                      <w:kern w:val="28"/>
                      <w:sz w:val="28"/>
                      <w:lang w:val="en-US"/>
                    </w:rPr>
                    <w:t>6</w:t>
                  </w:r>
                </w:p>
              </w:txbxContent>
            </v:textbox>
          </v:shape>
        </w:pict>
      </w:r>
      <w:r>
        <w:rPr>
          <w:noProof/>
        </w:rPr>
        <w:pict>
          <v:line id="_x0000_s1413" style="position:absolute;left:0;text-align:left;z-index:251793920" from="416.65pt,4pt" to="418.1pt,5.45pt">
            <v:stroke startarrow="oval" startarrowwidth="narrow" startarrowlength="short" endarrow="oval" endarrowwidth="narrow" endarrowlength="short"/>
            <o:lock v:ext="edit" aspectratio="t"/>
          </v:line>
        </w:pict>
      </w:r>
      <w:r>
        <w:rPr>
          <w:noProof/>
        </w:rPr>
        <w:pict>
          <v:line id="_x0000_s1414" style="position:absolute;left:0;text-align:left;z-index:251791872" from="321.45pt,4pt" to="322.9pt,5.45pt">
            <v:stroke startarrow="oval" startarrowwidth="narrow" startarrowlength="short" endarrow="oval" endarrowwidth="narrow" endarrowlength="short"/>
            <o:lock v:ext="edit" aspectratio="t"/>
          </v:line>
        </w:pict>
      </w:r>
      <w:r>
        <w:rPr>
          <w:noProof/>
        </w:rPr>
        <w:pict>
          <v:line id="_x0000_s1415" style="position:absolute;left:0;text-align:left;z-index:251787776" from="226.25pt,4.05pt" to="227.7pt,5.5pt">
            <v:stroke startarrow="oval" startarrowwidth="narrow" startarrowlength="short" endarrow="oval" endarrowwidth="narrow" endarrowlength="short"/>
            <o:lock v:ext="edit" aspectratio="t"/>
          </v:line>
        </w:pict>
      </w:r>
      <w:r>
        <w:rPr>
          <w:noProof/>
        </w:rPr>
        <w:pict>
          <v:line id="_x0000_s1416" style="position:absolute;left:0;text-align:left;z-index:251785728" from="182.9pt,2.65pt" to="182.95pt,2.7pt">
            <v:stroke startarrow="oval" startarrowwidth="narrow" startarrowlength="short" endarrow="oval" endarrowwidth="narrow" endarrowlength="short"/>
            <o:lock v:ext="edit" aspectratio="t"/>
          </v:line>
        </w:pict>
      </w:r>
      <w:r>
        <w:rPr>
          <w:noProof/>
        </w:rPr>
        <w:pict>
          <v:line id="_x0000_s1417" style="position:absolute;left:0;text-align:left;z-index:251779584" from="16.3pt,2.65pt" to="16.3pt,2.65pt">
            <v:stroke startarrow="oval" startarrowwidth="narrow" startarrowlength="short" endarrow="oval" endarrowwidth="narrow" endarrowlength="short"/>
            <o:lock v:ext="edit" aspectratio="t"/>
          </v:line>
        </w:pict>
      </w:r>
      <w:r>
        <w:rPr>
          <w:noProof/>
        </w:rPr>
        <w:pict>
          <v:line id="_x0000_s1418" style="position:absolute;left:0;text-align:left;z-index:251778560" from="69.5pt,2.65pt" to="69.5pt,2.65pt">
            <v:stroke startarrow="oval" startarrowwidth="narrow" startarrowlength="short" endarrow="oval" endarrowwidth="narrow" endarrowlength="short"/>
            <o:lock v:ext="edit" aspectratio="t"/>
          </v:line>
        </w:pict>
      </w:r>
      <w:r>
        <w:rPr>
          <w:noProof/>
        </w:rPr>
        <w:pict>
          <v:line id="_x0000_s1419" style="position:absolute;left:0;text-align:left;z-index:251774464" from="101.65pt,2.65pt" to="101.7pt,2.7pt">
            <v:stroke startarrow="oval" startarrowwidth="narrow" startarrowlength="short" endarrow="oval" endarrowwidth="narrow" endarrowlength="short"/>
            <o:lock v:ext="edit" aspectratio="t"/>
          </v:line>
        </w:pict>
      </w:r>
      <w:r>
        <w:rPr>
          <w:noProof/>
        </w:rPr>
        <w:pict>
          <v:line id="_x0000_s1420" style="position:absolute;left:0;text-align:left;z-index:251771392" from="297.7pt,2.65pt" to="299.15pt,4.1pt">
            <v:stroke startarrow="oval" startarrowwidth="narrow" startarrowlength="short" endarrow="oval" endarrowwidth="narrow" endarrowlength="short"/>
            <o:lock v:ext="edit" aspectratio="t"/>
          </v:line>
        </w:pict>
      </w:r>
      <w:r>
        <w:rPr>
          <w:noProof/>
        </w:rPr>
        <w:pict>
          <v:shape id="_x0000_s1421" type="#_x0000_t202" style="position:absolute;left:0;text-align:left;margin-left:233.3pt;margin-top:9.65pt;width:29.5pt;height:29.5pt;z-index:251739648" filled="f" stroked="f">
            <v:textbox style="mso-next-textbox:#_x0000_s1421" inset="0,0,0,0">
              <w:txbxContent>
                <w:p w:rsidR="00686261" w:rsidRDefault="00686261" w:rsidP="00484C20">
                  <w:pPr>
                    <w:widowControl/>
                    <w:rPr>
                      <w:kern w:val="28"/>
                      <w:u w:val="single"/>
                      <w:lang w:val="en-US"/>
                    </w:rPr>
                  </w:pPr>
                  <w:r>
                    <w:rPr>
                      <w:kern w:val="28"/>
                      <w:u w:val="single"/>
                      <w:lang w:val="en-US"/>
                    </w:rPr>
                    <w:t xml:space="preserve">  3  </w:t>
                  </w:r>
                </w:p>
                <w:p w:rsidR="00686261" w:rsidRDefault="00686261" w:rsidP="00484C20">
                  <w:pPr>
                    <w:widowControl/>
                    <w:rPr>
                      <w:kern w:val="28"/>
                      <w:sz w:val="28"/>
                      <w:lang w:val="en-US"/>
                    </w:rPr>
                  </w:pPr>
                  <w:r>
                    <w:rPr>
                      <w:kern w:val="28"/>
                      <w:lang w:val="en-US"/>
                    </w:rPr>
                    <w:t>0.288</w:t>
                  </w:r>
                </w:p>
              </w:txbxContent>
            </v:textbox>
          </v:shape>
        </w:pict>
      </w:r>
      <w:r>
        <w:rPr>
          <w:noProof/>
        </w:rPr>
        <w:pict>
          <v:shape id="_x0000_s1422" type="#_x0000_t202" style="position:absolute;left:0;text-align:left;margin-left:422.3pt;margin-top:12.45pt;width:29.5pt;height:29.5pt;z-index:251737600" filled="f" stroked="f">
            <v:textbox style="mso-next-textbox:#_x0000_s1422" inset="0,0,0,0">
              <w:txbxContent>
                <w:p w:rsidR="00686261" w:rsidRDefault="00686261" w:rsidP="00484C20">
                  <w:pPr>
                    <w:widowControl/>
                    <w:rPr>
                      <w:kern w:val="28"/>
                      <w:u w:val="single"/>
                      <w:lang w:val="en-US"/>
                    </w:rPr>
                  </w:pPr>
                  <w:r>
                    <w:rPr>
                      <w:kern w:val="28"/>
                      <w:u w:val="single"/>
                      <w:lang w:val="en-US"/>
                    </w:rPr>
                    <w:t xml:space="preserve">  7  </w:t>
                  </w:r>
                </w:p>
                <w:p w:rsidR="00686261" w:rsidRDefault="00686261" w:rsidP="00484C20">
                  <w:pPr>
                    <w:widowControl/>
                    <w:rPr>
                      <w:kern w:val="28"/>
                      <w:sz w:val="28"/>
                      <w:lang w:val="en-US"/>
                    </w:rPr>
                  </w:pPr>
                  <w:r>
                    <w:rPr>
                      <w:kern w:val="28"/>
                      <w:lang w:val="en-US"/>
                    </w:rPr>
                    <w:t>0.288</w:t>
                  </w:r>
                </w:p>
              </w:txbxContent>
            </v:textbox>
          </v:shape>
        </w:pict>
      </w:r>
      <w:r>
        <w:rPr>
          <w:noProof/>
        </w:rPr>
        <w:pict>
          <v:shape id="_x0000_s1423" type="#_x0000_t202" style="position:absolute;left:0;text-align:left;margin-left:327.1pt;margin-top:12.45pt;width:29.5pt;height:29.5pt;z-index:251732480" filled="f" stroked="f">
            <v:textbox style="mso-next-textbox:#_x0000_s1423"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5  </w:t>
                  </w:r>
                </w:p>
                <w:p w:rsidR="00686261" w:rsidRDefault="00686261" w:rsidP="00484C20">
                  <w:pPr>
                    <w:widowControl/>
                    <w:rPr>
                      <w:kern w:val="28"/>
                      <w:sz w:val="28"/>
                      <w:lang w:val="en-US"/>
                    </w:rPr>
                  </w:pPr>
                  <w:r>
                    <w:rPr>
                      <w:kern w:val="28"/>
                      <w:lang w:val="en-US"/>
                    </w:rPr>
                    <w:t>0.288</w:t>
                  </w:r>
                </w:p>
              </w:txbxContent>
            </v:textbox>
          </v:shape>
        </w:pict>
      </w:r>
      <w:r w:rsidR="00484C20">
        <w:rPr>
          <w:kern w:val="28"/>
          <w:sz w:val="28"/>
        </w:rPr>
        <w:t xml:space="preserve">                                                                </w:t>
      </w:r>
    </w:p>
    <w:p w:rsidR="00484C20" w:rsidRDefault="00215BA8" w:rsidP="00484C20">
      <w:pPr>
        <w:widowControl/>
        <w:rPr>
          <w:kern w:val="28"/>
          <w:sz w:val="28"/>
        </w:rPr>
      </w:pPr>
      <w:r>
        <w:rPr>
          <w:noProof/>
        </w:rPr>
        <w:pict>
          <v:line id="_x0000_s1424" style="position:absolute;left:0;text-align:left;z-index:251773440" from="140.85pt,12.65pt" to="140.9pt,12.7pt">
            <v:stroke startarrow="oval" startarrowwidth="narrow" startarrowlength="short" endarrow="oval" endarrowwidth="narrow" endarrowlength="short"/>
            <o:lock v:ext="edit" aspectratio="t"/>
          </v:line>
        </w:pict>
      </w:r>
      <w:r>
        <w:rPr>
          <w:noProof/>
        </w:rPr>
        <w:pict>
          <v:shape id="_x0000_s1425" type="#_x0000_t202" style="position:absolute;left:0;text-align:left;margin-left:73.7pt;margin-top:2.85pt;width:29.5pt;height:29.5pt;z-index:251755008" filled="f" stroked="f">
            <v:textbox style="mso-next-textbox:#_x0000_s1425"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25  </w:t>
                  </w:r>
                </w:p>
                <w:p w:rsidR="00686261" w:rsidRDefault="00686261" w:rsidP="00484C20">
                  <w:pPr>
                    <w:widowControl/>
                    <w:rPr>
                      <w:kern w:val="28"/>
                      <w:sz w:val="28"/>
                      <w:lang w:val="en-US"/>
                    </w:rPr>
                  </w:pPr>
                  <w:r>
                    <w:rPr>
                      <w:kern w:val="28"/>
                      <w:lang w:val="en-US"/>
                    </w:rPr>
                    <w:t>0.525</w:t>
                  </w:r>
                </w:p>
              </w:txbxContent>
            </v:textbox>
          </v:shape>
        </w:pict>
      </w:r>
      <w:r>
        <w:rPr>
          <w:noProof/>
        </w:rPr>
        <w:pict>
          <v:shape id="_x0000_s1426" type="#_x0000_t202" style="position:absolute;left:0;text-align:left;margin-left:20.5pt;margin-top:4.25pt;width:29.5pt;height:29.5pt;z-index:251753984" filled="f" stroked="f">
            <v:textbox style="mso-next-textbox:#_x0000_s1426" inset="0,0,0,0">
              <w:txbxContent>
                <w:p w:rsidR="00686261" w:rsidRDefault="00686261" w:rsidP="00484C20">
                  <w:pPr>
                    <w:widowControl/>
                    <w:rPr>
                      <w:kern w:val="28"/>
                      <w:u w:val="single"/>
                      <w:lang w:val="en-US"/>
                    </w:rPr>
                  </w:pPr>
                  <w:r>
                    <w:rPr>
                      <w:kern w:val="28"/>
                      <w:u w:val="single"/>
                      <w:lang w:val="en-US"/>
                    </w:rPr>
                    <w:t xml:space="preserve">  28  </w:t>
                  </w:r>
                </w:p>
                <w:p w:rsidR="00686261" w:rsidRDefault="00686261" w:rsidP="00484C20">
                  <w:pPr>
                    <w:widowControl/>
                    <w:rPr>
                      <w:kern w:val="28"/>
                      <w:sz w:val="28"/>
                      <w:lang w:val="en-US"/>
                    </w:rPr>
                  </w:pPr>
                  <w:r>
                    <w:rPr>
                      <w:kern w:val="28"/>
                      <w:lang w:val="en-US"/>
                    </w:rPr>
                    <w:t>0.525</w:t>
                  </w:r>
                </w:p>
              </w:txbxContent>
            </v:textbox>
          </v:shape>
        </w:pict>
      </w:r>
      <w:r>
        <w:rPr>
          <w:noProof/>
        </w:rPr>
        <w:pict>
          <v:shape id="_x0000_s1427" type="#_x0000_t202" style="position:absolute;left:0;text-align:left;margin-left:170.3pt;margin-top:15.45pt;width:29.5pt;height:29.5pt;z-index:251752960" filled="f" stroked="f">
            <v:textbox style="mso-next-textbox:#_x0000_s1427" inset="0,0,0,0">
              <w:txbxContent>
                <w:p w:rsidR="00686261" w:rsidRDefault="00686261" w:rsidP="00484C20">
                  <w:pPr>
                    <w:widowControl/>
                    <w:rPr>
                      <w:kern w:val="28"/>
                      <w:u w:val="single"/>
                      <w:lang w:val="en-US"/>
                    </w:rPr>
                  </w:pPr>
                  <w:r>
                    <w:rPr>
                      <w:kern w:val="28"/>
                      <w:u w:val="single"/>
                      <w:lang w:val="en-US"/>
                    </w:rPr>
                    <w:t xml:space="preserve">  14  </w:t>
                  </w:r>
                </w:p>
                <w:p w:rsidR="00686261" w:rsidRDefault="00686261" w:rsidP="00484C20">
                  <w:pPr>
                    <w:widowControl/>
                    <w:rPr>
                      <w:kern w:val="28"/>
                      <w:sz w:val="28"/>
                      <w:lang w:val="en-US"/>
                    </w:rPr>
                  </w:pPr>
                  <w:r>
                    <w:rPr>
                      <w:kern w:val="28"/>
                      <w:lang w:val="en-US"/>
                    </w:rPr>
                    <w:t>0.589</w:t>
                  </w:r>
                </w:p>
              </w:txbxContent>
            </v:textbox>
          </v:shape>
        </w:pict>
      </w:r>
      <w:r>
        <w:rPr>
          <w:noProof/>
        </w:rPr>
        <w:pict>
          <v:shape id="_x0000_s1428" type="#_x0000_t202" style="position:absolute;left:0;text-align:left;margin-left:97.5pt;margin-top:14.05pt;width:29.5pt;height:29.5pt;z-index:251751936" filled="f" stroked="f">
            <v:textbox style="mso-next-textbox:#_x0000_s1428"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13  </w:t>
                  </w:r>
                </w:p>
                <w:p w:rsidR="00686261" w:rsidRDefault="00686261" w:rsidP="00484C20">
                  <w:pPr>
                    <w:pStyle w:val="a4"/>
                    <w:tabs>
                      <w:tab w:val="clear" w:pos="4153"/>
                      <w:tab w:val="clear" w:pos="8306"/>
                    </w:tabs>
                    <w:rPr>
                      <w:lang w:val="en-US"/>
                    </w:rPr>
                  </w:pPr>
                  <w:r>
                    <w:rPr>
                      <w:sz w:val="20"/>
                      <w:lang w:val="en-US"/>
                    </w:rPr>
                    <w:t>1.31</w:t>
                  </w:r>
                </w:p>
              </w:txbxContent>
            </v:textbox>
          </v:shape>
        </w:pict>
      </w:r>
      <w:r>
        <w:rPr>
          <w:noProof/>
        </w:rPr>
        <w:pict>
          <v:shape id="_x0000_s1429" type="#_x0000_t202" style="position:absolute;left:0;text-align:left;margin-left:257.1pt;margin-top:15.45pt;width:29.5pt;height:29.5pt;z-index:251740672" filled="f" stroked="f">
            <v:textbox style="mso-next-textbox:#_x0000_s1429"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16  </w:t>
                  </w:r>
                </w:p>
                <w:p w:rsidR="00686261" w:rsidRDefault="00686261" w:rsidP="00484C20">
                  <w:pPr>
                    <w:widowControl/>
                    <w:rPr>
                      <w:kern w:val="28"/>
                      <w:sz w:val="28"/>
                      <w:lang w:val="en-US"/>
                    </w:rPr>
                  </w:pPr>
                  <w:r>
                    <w:rPr>
                      <w:kern w:val="28"/>
                      <w:lang w:val="en-US"/>
                    </w:rPr>
                    <w:t>0.496</w:t>
                  </w:r>
                </w:p>
              </w:txbxContent>
            </v:textbox>
          </v:shape>
        </w:pict>
      </w:r>
      <w:r>
        <w:rPr>
          <w:noProof/>
        </w:rPr>
        <w:pict>
          <v:shape id="_x0000_s1430" type="#_x0000_t202" style="position:absolute;left:0;text-align:left;margin-left:447.5pt;margin-top:15.45pt;width:29.5pt;height:29.5pt;z-index:251738624" filled="f" stroked="f">
            <v:textbox style="mso-next-textbox:#_x0000_s1430" inset="0,0,0,0">
              <w:txbxContent>
                <w:p w:rsidR="00686261" w:rsidRDefault="00686261" w:rsidP="00484C20">
                  <w:pPr>
                    <w:widowControl/>
                    <w:rPr>
                      <w:kern w:val="28"/>
                      <w:u w:val="single"/>
                      <w:lang w:val="en-US"/>
                    </w:rPr>
                  </w:pPr>
                  <w:r>
                    <w:rPr>
                      <w:kern w:val="28"/>
                      <w:u w:val="single"/>
                      <w:lang w:val="en-US"/>
                    </w:rPr>
                    <w:t xml:space="preserve">  22  </w:t>
                  </w:r>
                </w:p>
                <w:p w:rsidR="00686261" w:rsidRDefault="00686261" w:rsidP="00484C20">
                  <w:pPr>
                    <w:widowControl/>
                    <w:rPr>
                      <w:kern w:val="28"/>
                      <w:sz w:val="28"/>
                      <w:lang w:val="en-US"/>
                    </w:rPr>
                  </w:pPr>
                  <w:r>
                    <w:rPr>
                      <w:kern w:val="28"/>
                      <w:lang w:val="en-US"/>
                    </w:rPr>
                    <w:t>0.496</w:t>
                  </w:r>
                </w:p>
              </w:txbxContent>
            </v:textbox>
          </v:shape>
        </w:pict>
      </w:r>
      <w:r>
        <w:rPr>
          <w:noProof/>
        </w:rPr>
        <w:pict>
          <v:shape id="_x0000_s1431" type="#_x0000_t202" style="position:absolute;left:0;text-align:left;margin-left:352.3pt;margin-top:14.05pt;width:29.5pt;height:29.5pt;z-index:251736576" filled="f" stroked="f">
            <v:textbox style="mso-next-textbox:#_x0000_s1431"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19  </w:t>
                  </w:r>
                </w:p>
                <w:p w:rsidR="00686261" w:rsidRDefault="00686261" w:rsidP="00484C20">
                  <w:pPr>
                    <w:widowControl/>
                    <w:rPr>
                      <w:kern w:val="28"/>
                      <w:sz w:val="28"/>
                      <w:lang w:val="en-US"/>
                    </w:rPr>
                  </w:pPr>
                  <w:r>
                    <w:rPr>
                      <w:kern w:val="28"/>
                      <w:lang w:val="en-US"/>
                    </w:rPr>
                    <w:t>0.496</w:t>
                  </w:r>
                </w:p>
              </w:txbxContent>
            </v:textbox>
          </v:shape>
        </w:pict>
      </w:r>
    </w:p>
    <w:p w:rsidR="00484C20" w:rsidRDefault="00215BA8" w:rsidP="00484C20">
      <w:pPr>
        <w:pStyle w:val="a4"/>
        <w:tabs>
          <w:tab w:val="clear" w:pos="4153"/>
          <w:tab w:val="clear" w:pos="8306"/>
        </w:tabs>
      </w:pPr>
      <w:r>
        <w:rPr>
          <w:noProof/>
        </w:rPr>
        <w:pict>
          <v:shape id="_x0000_s1432" style="position:absolute;left:0;text-align:left;margin-left:325.7pt;margin-top:4.5pt;width:8.4pt;height:16.8pt;z-index:251816448;mso-wrap-distance-left:9pt;mso-wrap-distance-top:0;mso-wrap-distance-right:9pt;mso-wrap-distance-bottom:0;mso-position-horizontal:absolute;mso-position-horizontal-relative:text;mso-position-vertical:absolute;mso-position-vertical-relative:text;v-text-anchor:top" coordsize="224,532" path="m224,l56,308,196,196,,532e" filled="f">
            <v:stroke endarrow="classic" endarrowwidth="narrow" endarrowlength="long"/>
            <v:path arrowok="t"/>
          </v:shape>
        </w:pict>
      </w:r>
      <w:r>
        <w:rPr>
          <w:noProof/>
        </w:rPr>
        <w:pict>
          <v:shape id="_x0000_s1433" type="#_x0000_t202" style="position:absolute;left:0;text-align:left;margin-left:209.5pt;margin-top:12.9pt;width:26.6pt;height:21pt;z-index:251803136" filled="f" stroked="f">
            <v:textbox style="mso-next-textbox:#_x0000_s1433" inset="0,0,0,0">
              <w:txbxContent>
                <w:p w:rsidR="00686261" w:rsidRDefault="00686261" w:rsidP="00484C20">
                  <w:pPr>
                    <w:widowControl/>
                    <w:rPr>
                      <w:b/>
                      <w:kern w:val="28"/>
                      <w:sz w:val="28"/>
                      <w:lang w:val="en-US"/>
                    </w:rPr>
                  </w:pPr>
                  <w:r>
                    <w:rPr>
                      <w:b/>
                      <w:lang w:val="en-US"/>
                    </w:rPr>
                    <w:t>14</w:t>
                  </w:r>
                </w:p>
              </w:txbxContent>
            </v:textbox>
          </v:shape>
        </w:pict>
      </w:r>
      <w:r>
        <w:rPr>
          <w:noProof/>
        </w:rPr>
        <w:pict>
          <v:shape id="_x0000_s1434" type="#_x0000_t202" style="position:absolute;left:0;text-align:left;margin-left:-8.9pt;margin-top:12.9pt;width:29.5pt;height:29.5pt;z-index:251756032" filled="f" stroked="f">
            <v:textbox style="mso-next-textbox:#_x0000_s1434" inset="0,0,0,0">
              <w:txbxContent>
                <w:p w:rsidR="00686261" w:rsidRDefault="00686261" w:rsidP="00484C20">
                  <w:pPr>
                    <w:widowControl/>
                    <w:rPr>
                      <w:kern w:val="28"/>
                      <w:u w:val="single"/>
                      <w:lang w:val="en-US"/>
                    </w:rPr>
                  </w:pPr>
                  <w:r>
                    <w:rPr>
                      <w:u w:val="single"/>
                      <w:lang w:val="en-US"/>
                    </w:rPr>
                    <w:t xml:space="preserve">  30  </w:t>
                  </w:r>
                </w:p>
                <w:p w:rsidR="00686261" w:rsidRDefault="00686261" w:rsidP="00484C20">
                  <w:pPr>
                    <w:widowControl/>
                    <w:rPr>
                      <w:kern w:val="28"/>
                      <w:sz w:val="28"/>
                      <w:lang w:val="en-US"/>
                    </w:rPr>
                  </w:pPr>
                  <w:r>
                    <w:rPr>
                      <w:kern w:val="28"/>
                      <w:lang w:val="en-US"/>
                    </w:rPr>
                    <w:t>7.35</w:t>
                  </w:r>
                </w:p>
              </w:txbxContent>
            </v:textbox>
          </v:shape>
        </w:pict>
      </w:r>
    </w:p>
    <w:p w:rsidR="00484C20" w:rsidRDefault="00215BA8" w:rsidP="00484C20">
      <w:pPr>
        <w:widowControl/>
        <w:rPr>
          <w:kern w:val="28"/>
          <w:sz w:val="28"/>
        </w:rPr>
      </w:pPr>
      <w:r>
        <w:rPr>
          <w:noProof/>
        </w:rPr>
        <w:pict>
          <v:shape id="_x0000_s1435" type="#_x0000_t202" style="position:absolute;left:0;text-align:left;margin-left:72.1pt;margin-top:3.8pt;width:26.6pt;height:21pt;z-index:251802112" filled="f" stroked="f">
            <v:textbox style="mso-next-textbox:#_x0000_s1435" inset="0,0,0,0">
              <w:txbxContent>
                <w:p w:rsidR="00686261" w:rsidRDefault="00686261" w:rsidP="00484C20">
                  <w:pPr>
                    <w:widowControl/>
                    <w:rPr>
                      <w:b/>
                      <w:kern w:val="28"/>
                      <w:sz w:val="28"/>
                      <w:lang w:val="en-US"/>
                    </w:rPr>
                  </w:pPr>
                  <w:r>
                    <w:rPr>
                      <w:b/>
                      <w:kern w:val="28"/>
                      <w:sz w:val="28"/>
                      <w:lang w:val="en-US"/>
                    </w:rPr>
                    <w:t>12</w:t>
                  </w:r>
                </w:p>
              </w:txbxContent>
            </v:textbox>
          </v:shape>
        </w:pict>
      </w:r>
      <w:r>
        <w:rPr>
          <w:noProof/>
        </w:rPr>
        <w:pict>
          <v:shape id="_x0000_s1436" type="#_x0000_t202" style="position:absolute;left:0;text-align:left;margin-left:18.1pt;margin-top:3.8pt;width:26.6pt;height:21pt;z-index:251799040" filled="f" stroked="f">
            <v:textbox style="mso-next-textbox:#_x0000_s1436" inset="0,0,0,0">
              <w:txbxContent>
                <w:p w:rsidR="00686261" w:rsidRDefault="00686261" w:rsidP="00484C20">
                  <w:pPr>
                    <w:widowControl/>
                    <w:rPr>
                      <w:b/>
                      <w:kern w:val="28"/>
                      <w:sz w:val="28"/>
                      <w:lang w:val="en-US"/>
                    </w:rPr>
                  </w:pPr>
                  <w:r>
                    <w:rPr>
                      <w:b/>
                      <w:kern w:val="28"/>
                      <w:sz w:val="28"/>
                      <w:lang w:val="en-US"/>
                    </w:rPr>
                    <w:t>10</w:t>
                  </w:r>
                </w:p>
              </w:txbxContent>
            </v:textbox>
          </v:shape>
        </w:pict>
      </w:r>
      <w:r>
        <w:rPr>
          <w:noProof/>
        </w:rPr>
        <w:pict>
          <v:shape id="_x0000_s1437" type="#_x0000_t202" style="position:absolute;left:0;text-align:left;margin-left:453.1pt;margin-top:6.15pt;width:26.6pt;height:21pt;z-index:251807232" filled="f" stroked="f">
            <v:textbox style="mso-next-textbox:#_x0000_s1437" inset="0,0,0,0">
              <w:txbxContent>
                <w:p w:rsidR="00686261" w:rsidRDefault="00686261" w:rsidP="00484C20">
                  <w:pPr>
                    <w:widowControl/>
                    <w:rPr>
                      <w:b/>
                      <w:kern w:val="28"/>
                      <w:sz w:val="28"/>
                      <w:lang w:val="en-US"/>
                    </w:rPr>
                  </w:pPr>
                  <w:r>
                    <w:rPr>
                      <w:b/>
                      <w:kern w:val="28"/>
                      <w:sz w:val="28"/>
                      <w:lang w:val="en-US"/>
                    </w:rPr>
                    <w:t>18</w:t>
                  </w:r>
                </w:p>
              </w:txbxContent>
            </v:textbox>
          </v:shape>
        </w:pict>
      </w:r>
      <w:r>
        <w:rPr>
          <w:noProof/>
        </w:rPr>
        <w:pict>
          <v:shape id="_x0000_s1438" type="#_x0000_t202" style="position:absolute;left:0;text-align:left;margin-left:401.3pt;margin-top:-.85pt;width:26.6pt;height:21pt;z-index:251806208" filled="f" stroked="f">
            <v:textbox style="mso-next-textbox:#_x0000_s1438" inset="0,0,0,0">
              <w:txbxContent>
                <w:p w:rsidR="00686261" w:rsidRDefault="00686261" w:rsidP="00484C20">
                  <w:pPr>
                    <w:widowControl/>
                    <w:rPr>
                      <w:b/>
                      <w:kern w:val="28"/>
                      <w:sz w:val="28"/>
                      <w:lang w:val="en-US"/>
                    </w:rPr>
                  </w:pPr>
                  <w:r>
                    <w:rPr>
                      <w:b/>
                      <w:kern w:val="28"/>
                      <w:sz w:val="28"/>
                      <w:lang w:val="en-US"/>
                    </w:rPr>
                    <w:t>17</w:t>
                  </w:r>
                </w:p>
              </w:txbxContent>
            </v:textbox>
          </v:shape>
        </w:pict>
      </w:r>
      <w:r>
        <w:rPr>
          <w:noProof/>
        </w:rPr>
        <w:pict>
          <v:shape id="_x0000_s1439" type="#_x0000_t202" style="position:absolute;left:0;text-align:left;margin-left:264.1pt;margin-top:4.75pt;width:26.6pt;height:21pt;z-index:251804160" filled="f" stroked="f">
            <v:textbox style="mso-next-textbox:#_x0000_s1439" inset="0,0,0,0">
              <w:txbxContent>
                <w:p w:rsidR="00686261" w:rsidRDefault="00686261" w:rsidP="00484C20">
                  <w:pPr>
                    <w:widowControl/>
                    <w:rPr>
                      <w:b/>
                      <w:kern w:val="28"/>
                      <w:sz w:val="28"/>
                      <w:lang w:val="en-US"/>
                    </w:rPr>
                  </w:pPr>
                  <w:r>
                    <w:rPr>
                      <w:b/>
                      <w:kern w:val="28"/>
                      <w:sz w:val="28"/>
                      <w:lang w:val="en-US"/>
                    </w:rPr>
                    <w:t>15</w:t>
                  </w:r>
                </w:p>
              </w:txbxContent>
            </v:textbox>
          </v:shape>
        </w:pict>
      </w:r>
      <w:r>
        <w:rPr>
          <w:noProof/>
        </w:rPr>
        <w:pict>
          <v:line id="_x0000_s1440" style="position:absolute;left:0;text-align:left;z-index:251794944" from="416.65pt,6.15pt" to="418.1pt,7.6pt">
            <v:stroke startarrow="oval" startarrowwidth="narrow" startarrowlength="short" endarrow="oval" endarrowwidth="narrow" endarrowlength="short"/>
            <o:lock v:ext="edit" aspectratio="t"/>
          </v:line>
        </w:pict>
      </w:r>
      <w:r>
        <w:rPr>
          <w:noProof/>
        </w:rPr>
        <w:pict>
          <v:line id="_x0000_s1441" style="position:absolute;left:0;text-align:left;z-index:251792896" from="321.45pt,4.7pt" to="322.9pt,6.15pt">
            <v:stroke startarrow="oval" startarrowwidth="narrow" startarrowlength="short" endarrow="oval" endarrowwidth="narrow" endarrowlength="short"/>
            <o:lock v:ext="edit" aspectratio="t"/>
          </v:line>
        </w:pict>
      </w:r>
      <w:r>
        <w:rPr>
          <w:noProof/>
        </w:rPr>
        <w:pict>
          <v:line id="_x0000_s1442" style="position:absolute;left:0;text-align:left;z-index:251786752" from="226.3pt,4.75pt" to="227.75pt,6.2pt">
            <v:stroke startarrow="oval" startarrowwidth="narrow" startarrowlength="short" endarrow="oval" endarrowwidth="narrow" endarrowlength="short"/>
            <o:lock v:ext="edit" aspectratio="t"/>
          </v:line>
        </w:pict>
      </w:r>
      <w:r>
        <w:rPr>
          <w:noProof/>
        </w:rPr>
        <w:pict>
          <v:shape id="_x0000_s1443" type="#_x0000_t202" style="position:absolute;left:0;text-align:left;margin-left:359.3pt;margin-top:11.75pt;width:26.6pt;height:21pt;z-index:251764224" filled="f" stroked="f">
            <v:textbox style="mso-next-textbox:#_x0000_s1443" inset="0,0,0,0">
              <w:txbxContent>
                <w:p w:rsidR="00686261" w:rsidRDefault="00686261" w:rsidP="00484C20">
                  <w:pPr>
                    <w:widowControl/>
                    <w:rPr>
                      <w:b/>
                      <w:kern w:val="28"/>
                      <w:sz w:val="28"/>
                      <w:lang w:val="en-US"/>
                    </w:rPr>
                  </w:pPr>
                  <w:r>
                    <w:rPr>
                      <w:b/>
                      <w:kern w:val="28"/>
                      <w:sz w:val="28"/>
                      <w:lang w:val="en-US"/>
                    </w:rPr>
                    <w:t>5</w:t>
                  </w:r>
                </w:p>
              </w:txbxContent>
            </v:textbox>
          </v:shape>
        </w:pict>
      </w:r>
      <w:r>
        <w:rPr>
          <w:noProof/>
        </w:rPr>
        <w:pict>
          <v:shape id="_x0000_s1444" type="#_x0000_t202" style="position:absolute;left:0;text-align:left;margin-left:308.9pt;margin-top:-.85pt;width:26.6pt;height:21pt;z-index:251762176" filled="f" stroked="f">
            <v:textbox style="mso-next-textbox:#_x0000_s1444" inset="0,0,0,0">
              <w:txbxContent>
                <w:p w:rsidR="00686261" w:rsidRDefault="00686261" w:rsidP="00484C20">
                  <w:pPr>
                    <w:widowControl/>
                    <w:rPr>
                      <w:b/>
                      <w:kern w:val="28"/>
                      <w:sz w:val="28"/>
                      <w:lang w:val="en-US"/>
                    </w:rPr>
                  </w:pPr>
                  <w:r>
                    <w:rPr>
                      <w:b/>
                      <w:kern w:val="28"/>
                      <w:sz w:val="28"/>
                      <w:lang w:val="en-US"/>
                    </w:rPr>
                    <w:t>3</w:t>
                  </w:r>
                </w:p>
              </w:txbxContent>
            </v:textbox>
          </v:shape>
        </w:pict>
      </w:r>
      <w:r>
        <w:rPr>
          <w:noProof/>
        </w:rPr>
        <w:pict>
          <v:shape id="_x0000_s1445" type="#_x0000_t202" style="position:absolute;left:0;text-align:left;margin-left:31.7pt;margin-top:4.75pt;width:29.5pt;height:29.5pt;z-index:251757056" filled="f" stroked="f">
            <v:textbox style="mso-next-textbox:#_x0000_s1445"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29  </w:t>
                  </w:r>
                </w:p>
                <w:p w:rsidR="00686261" w:rsidRDefault="00686261" w:rsidP="00484C20">
                  <w:pPr>
                    <w:pStyle w:val="a4"/>
                    <w:tabs>
                      <w:tab w:val="clear" w:pos="4153"/>
                      <w:tab w:val="clear" w:pos="8306"/>
                    </w:tabs>
                    <w:rPr>
                      <w:lang w:val="en-US"/>
                    </w:rPr>
                  </w:pPr>
                  <w:r>
                    <w:rPr>
                      <w:sz w:val="20"/>
                      <w:lang w:val="en-US"/>
                    </w:rPr>
                    <w:t>7.35</w:t>
                  </w:r>
                </w:p>
              </w:txbxContent>
            </v:textbox>
          </v:shape>
        </w:pict>
      </w:r>
      <w:r>
        <w:rPr>
          <w:noProof/>
        </w:rPr>
        <w:pict>
          <v:shape id="_x0000_s1446" type="#_x0000_t202" style="position:absolute;left:0;text-align:left;margin-left:147.9pt;margin-top:13.15pt;width:29.5pt;height:29.5pt;z-index:251748864" filled="f" stroked="f">
            <v:textbox style="mso-next-textbox:#_x0000_s1446" inset="0,0,0,0">
              <w:txbxContent>
                <w:p w:rsidR="00686261" w:rsidRDefault="00686261" w:rsidP="00484C20">
                  <w:pPr>
                    <w:widowControl/>
                    <w:rPr>
                      <w:kern w:val="28"/>
                      <w:u w:val="single"/>
                      <w:lang w:val="en-US"/>
                    </w:rPr>
                  </w:pPr>
                  <w:r>
                    <w:rPr>
                      <w:kern w:val="28"/>
                      <w:u w:val="single"/>
                      <w:lang w:val="en-US"/>
                    </w:rPr>
                    <w:t xml:space="preserve">  15 </w:t>
                  </w:r>
                </w:p>
                <w:p w:rsidR="00686261" w:rsidRDefault="00686261" w:rsidP="00484C20">
                  <w:pPr>
                    <w:widowControl/>
                    <w:rPr>
                      <w:kern w:val="28"/>
                      <w:sz w:val="28"/>
                      <w:lang w:val="en-US"/>
                    </w:rPr>
                  </w:pPr>
                  <w:r>
                    <w:rPr>
                      <w:kern w:val="28"/>
                      <w:lang w:val="en-US"/>
                    </w:rPr>
                    <w:t>-0.06</w:t>
                  </w:r>
                </w:p>
              </w:txbxContent>
            </v:textbox>
          </v:shape>
        </w:pict>
      </w:r>
      <w:r>
        <w:rPr>
          <w:noProof/>
        </w:rPr>
        <w:pict>
          <v:shape id="_x0000_s1447" type="#_x0000_t202" style="position:absolute;left:0;text-align:left;margin-left:465.7pt;margin-top:10.35pt;width:29.5pt;height:29.5pt;z-index:251746816" filled="f" stroked="f">
            <v:textbox style="mso-next-textbox:#_x0000_s1447"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24  </w:t>
                  </w:r>
                </w:p>
                <w:p w:rsidR="00686261" w:rsidRDefault="00686261" w:rsidP="00484C20">
                  <w:pPr>
                    <w:widowControl/>
                    <w:rPr>
                      <w:kern w:val="28"/>
                      <w:sz w:val="28"/>
                      <w:lang w:val="en-US"/>
                    </w:rPr>
                  </w:pPr>
                  <w:r>
                    <w:rPr>
                      <w:kern w:val="28"/>
                      <w:lang w:val="en-US"/>
                    </w:rPr>
                    <w:t>6.95</w:t>
                  </w:r>
                </w:p>
              </w:txbxContent>
            </v:textbox>
          </v:shape>
        </w:pict>
      </w:r>
      <w:r>
        <w:rPr>
          <w:noProof/>
        </w:rPr>
        <w:pict>
          <v:shape id="_x0000_s1448" type="#_x0000_t202" style="position:absolute;left:0;text-align:left;margin-left:370.5pt;margin-top:10.35pt;width:29.5pt;height:29.5pt;z-index:251745792" filled="f" stroked="f">
            <v:textbox style="mso-next-textbox:#_x0000_s1448" inset="0,0,0,0">
              <w:txbxContent>
                <w:p w:rsidR="00686261" w:rsidRDefault="00686261" w:rsidP="00484C20">
                  <w:pPr>
                    <w:widowControl/>
                    <w:rPr>
                      <w:kern w:val="28"/>
                      <w:u w:val="single"/>
                      <w:lang w:val="en-US"/>
                    </w:rPr>
                  </w:pPr>
                  <w:r>
                    <w:rPr>
                      <w:kern w:val="28"/>
                      <w:u w:val="single"/>
                      <w:lang w:val="en-US"/>
                    </w:rPr>
                    <w:t xml:space="preserve">  21  </w:t>
                  </w:r>
                </w:p>
                <w:p w:rsidR="00686261" w:rsidRDefault="00686261" w:rsidP="00484C20">
                  <w:pPr>
                    <w:widowControl/>
                    <w:rPr>
                      <w:kern w:val="28"/>
                      <w:sz w:val="28"/>
                      <w:lang w:val="en-US"/>
                    </w:rPr>
                  </w:pPr>
                  <w:r>
                    <w:rPr>
                      <w:kern w:val="28"/>
                      <w:lang w:val="en-US"/>
                    </w:rPr>
                    <w:t>6.95</w:t>
                  </w:r>
                </w:p>
              </w:txbxContent>
            </v:textbox>
          </v:shape>
        </w:pict>
      </w:r>
      <w:r>
        <w:rPr>
          <w:noProof/>
        </w:rPr>
        <w:pict>
          <v:shape id="_x0000_s1449" type="#_x0000_t202" style="position:absolute;left:0;text-align:left;margin-left:423.7pt;margin-top:14.55pt;width:29.5pt;height:29.5pt;z-index:251744768" filled="f" stroked="f">
            <v:textbox style="mso-next-textbox:#_x0000_s1449"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23  </w:t>
                  </w:r>
                </w:p>
                <w:p w:rsidR="00686261" w:rsidRDefault="00686261" w:rsidP="00484C20">
                  <w:pPr>
                    <w:widowControl/>
                    <w:rPr>
                      <w:kern w:val="28"/>
                      <w:lang w:val="en-US"/>
                    </w:rPr>
                  </w:pPr>
                  <w:r>
                    <w:rPr>
                      <w:kern w:val="28"/>
                      <w:lang w:val="en-US"/>
                    </w:rPr>
                    <w:t>6.95</w:t>
                  </w:r>
                </w:p>
              </w:txbxContent>
            </v:textbox>
          </v:shape>
        </w:pict>
      </w:r>
      <w:r>
        <w:rPr>
          <w:noProof/>
        </w:rPr>
        <w:pict>
          <v:shape id="_x0000_s1450" type="#_x0000_t202" style="position:absolute;left:0;text-align:left;margin-left:327.1pt;margin-top:13.15pt;width:29.5pt;height:29.5pt;z-index:251743744" filled="f" stroked="f">
            <v:textbox style="mso-next-textbox:#_x0000_s1450" inset="0,0,0,0">
              <w:txbxContent>
                <w:p w:rsidR="00686261" w:rsidRDefault="00686261" w:rsidP="00484C20">
                  <w:pPr>
                    <w:widowControl/>
                    <w:rPr>
                      <w:kern w:val="28"/>
                      <w:u w:val="single"/>
                      <w:lang w:val="en-US"/>
                    </w:rPr>
                  </w:pPr>
                  <w:r>
                    <w:rPr>
                      <w:kern w:val="28"/>
                      <w:u w:val="single"/>
                      <w:lang w:val="en-US"/>
                    </w:rPr>
                    <w:t xml:space="preserve">  20  </w:t>
                  </w:r>
                </w:p>
                <w:p w:rsidR="00686261" w:rsidRDefault="00686261" w:rsidP="00484C20">
                  <w:pPr>
                    <w:widowControl/>
                    <w:rPr>
                      <w:kern w:val="28"/>
                      <w:lang w:val="en-US"/>
                    </w:rPr>
                  </w:pPr>
                  <w:r>
                    <w:rPr>
                      <w:kern w:val="28"/>
                      <w:lang w:val="en-US"/>
                    </w:rPr>
                    <w:t>6.95</w:t>
                  </w:r>
                </w:p>
              </w:txbxContent>
            </v:textbox>
          </v:shape>
        </w:pict>
      </w:r>
      <w:r>
        <w:rPr>
          <w:noProof/>
        </w:rPr>
        <w:pict>
          <v:shape id="_x0000_s1451" type="#_x0000_t202" style="position:absolute;left:0;text-align:left;margin-left:231.9pt;margin-top:15.95pt;width:29.5pt;height:29.5pt;z-index:251734528" filled="f" stroked="f">
            <v:textbox style="mso-next-textbox:#_x0000_s1451"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17  </w:t>
                  </w:r>
                </w:p>
                <w:p w:rsidR="00686261" w:rsidRDefault="00686261" w:rsidP="00484C20">
                  <w:pPr>
                    <w:pStyle w:val="a4"/>
                    <w:tabs>
                      <w:tab w:val="clear" w:pos="4153"/>
                      <w:tab w:val="clear" w:pos="8306"/>
                    </w:tabs>
                    <w:rPr>
                      <w:sz w:val="20"/>
                      <w:lang w:val="en-US"/>
                    </w:rPr>
                  </w:pPr>
                  <w:r>
                    <w:rPr>
                      <w:sz w:val="20"/>
                      <w:lang w:val="en-US"/>
                    </w:rPr>
                    <w:t>6.95</w:t>
                  </w:r>
                </w:p>
              </w:txbxContent>
            </v:textbox>
          </v:shape>
        </w:pict>
      </w:r>
      <w:r>
        <w:rPr>
          <w:noProof/>
        </w:rPr>
        <w:pict>
          <v:shape id="_x0000_s1452" type="#_x0000_t202" style="position:absolute;left:0;text-align:left;margin-left:275.3pt;margin-top:11.75pt;width:29.5pt;height:29.5pt;z-index:251733504" filled="f" stroked="f">
            <v:textbox style="mso-next-textbox:#_x0000_s1452"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 18  </w:t>
                  </w:r>
                </w:p>
                <w:p w:rsidR="00686261" w:rsidRDefault="00686261" w:rsidP="00484C20">
                  <w:pPr>
                    <w:widowControl/>
                    <w:rPr>
                      <w:kern w:val="28"/>
                      <w:sz w:val="28"/>
                      <w:lang w:val="en-US"/>
                    </w:rPr>
                  </w:pPr>
                  <w:r>
                    <w:rPr>
                      <w:kern w:val="28"/>
                      <w:lang w:val="en-US"/>
                    </w:rPr>
                    <w:t>6</w:t>
                  </w:r>
                  <w:r>
                    <w:rPr>
                      <w:kern w:val="28"/>
                      <w:sz w:val="28"/>
                      <w:lang w:val="en-US"/>
                    </w:rPr>
                    <w:t>.</w:t>
                  </w:r>
                  <w:r>
                    <w:rPr>
                      <w:kern w:val="28"/>
                      <w:lang w:val="en-US"/>
                    </w:rPr>
                    <w:t>95</w:t>
                  </w:r>
                </w:p>
              </w:txbxContent>
            </v:textbox>
          </v:shape>
        </w:pict>
      </w:r>
    </w:p>
    <w:p w:rsidR="00484C20" w:rsidRDefault="00215BA8" w:rsidP="00484C20">
      <w:pPr>
        <w:widowControl/>
        <w:rPr>
          <w:kern w:val="28"/>
          <w:sz w:val="28"/>
        </w:rPr>
      </w:pPr>
      <w:r>
        <w:rPr>
          <w:noProof/>
        </w:rPr>
        <w:pict>
          <v:line id="_x0000_s1453" style="position:absolute;left:0;text-align:left;z-index:251818496" from="357.9pt,9.2pt" to="359.35pt,10.65pt">
            <v:stroke startarrow="oval" startarrowwidth="narrow" startarrowlength="short" endarrow="oval" endarrowwidth="narrow" endarrowlength="short"/>
            <o:lock v:ext="edit" aspectratio="t"/>
          </v:line>
        </w:pict>
      </w:r>
      <w:r>
        <w:rPr>
          <w:noProof/>
        </w:rPr>
        <w:pict>
          <v:line id="_x0000_s1454" style="position:absolute;left:0;text-align:left;z-index:251795968" from="453.1pt,10.6pt" to="454.55pt,12.05pt">
            <v:stroke startarrow="oval" startarrowwidth="narrow" startarrowlength="short" endarrow="oval" endarrowwidth="narrow" endarrowlength="short"/>
            <o:lock v:ext="edit" aspectratio="t"/>
          </v:line>
        </w:pict>
      </w:r>
      <w:r>
        <w:rPr>
          <w:noProof/>
        </w:rPr>
        <w:pict>
          <v:line id="_x0000_s1455" style="position:absolute;left:0;text-align:left;z-index:251788800" from="262.65pt,9.2pt" to="264.1pt,10.65pt">
            <v:stroke startarrow="oval" startarrowwidth="narrow" startarrowlength="short" endarrow="oval" endarrowwidth="narrow" endarrowlength="short"/>
            <o:lock v:ext="edit" aspectratio="t"/>
          </v:line>
        </w:pict>
      </w:r>
      <w:r>
        <w:rPr>
          <w:noProof/>
        </w:rPr>
        <w:pict>
          <v:line id="_x0000_s1456" style="position:absolute;left:0;text-align:left;z-index:251780608" from="16.3pt,2.2pt" to="16.3pt,2.2pt">
            <v:stroke startarrow="oval" startarrowwidth="narrow" startarrowlength="short" endarrow="oval" endarrowwidth="narrow" endarrowlength="short"/>
            <o:lock v:ext="edit" aspectratio="t"/>
          </v:line>
        </w:pict>
      </w:r>
      <w:r>
        <w:rPr>
          <w:noProof/>
        </w:rPr>
        <w:pict>
          <v:line id="_x0000_s1457" style="position:absolute;left:0;text-align:left;z-index:251777536" from="69.5pt,2.2pt" to="69.5pt,2.2pt">
            <v:stroke startarrow="oval" startarrowwidth="narrow" startarrowlength="short" endarrow="oval" endarrowwidth="narrow" endarrowlength="short"/>
            <o:lock v:ext="edit" aspectratio="t"/>
          </v:line>
        </w:pict>
      </w:r>
      <w:r>
        <w:rPr>
          <w:noProof/>
        </w:rPr>
        <w:pict>
          <v:shape id="_x0000_s1458" type="#_x0000_t202" style="position:absolute;left:0;text-align:left;margin-left:86.3pt;margin-top:6.4pt;width:29.5pt;height:29.5pt;z-index:251759104" filled="f" stroked="f">
            <v:textbox style="mso-next-textbox:#_x0000_s1458" inset="0,0,0,0">
              <w:txbxContent>
                <w:p w:rsidR="00686261" w:rsidRDefault="00686261" w:rsidP="00484C20">
                  <w:pPr>
                    <w:widowControl/>
                    <w:rPr>
                      <w:kern w:val="28"/>
                      <w:u w:val="single"/>
                      <w:lang w:val="en-US"/>
                    </w:rPr>
                  </w:pPr>
                  <w:r>
                    <w:rPr>
                      <w:kern w:val="28"/>
                      <w:u w:val="single"/>
                      <w:lang w:val="en-US"/>
                    </w:rPr>
                    <w:t xml:space="preserve">  26  </w:t>
                  </w:r>
                </w:p>
                <w:p w:rsidR="00686261" w:rsidRDefault="00686261" w:rsidP="00484C20">
                  <w:pPr>
                    <w:pStyle w:val="a4"/>
                    <w:tabs>
                      <w:tab w:val="clear" w:pos="4153"/>
                      <w:tab w:val="clear" w:pos="8306"/>
                    </w:tabs>
                    <w:rPr>
                      <w:sz w:val="20"/>
                      <w:lang w:val="en-US"/>
                    </w:rPr>
                  </w:pPr>
                  <w:r>
                    <w:rPr>
                      <w:sz w:val="20"/>
                      <w:lang w:val="en-US"/>
                    </w:rPr>
                    <w:t>7.35</w:t>
                  </w:r>
                </w:p>
              </w:txbxContent>
            </v:textbox>
          </v:shape>
        </w:pict>
      </w:r>
      <w:r>
        <w:rPr>
          <w:noProof/>
        </w:rPr>
        <w:pict>
          <v:shape id="_x0000_s1459" type="#_x0000_t202" style="position:absolute;left:0;text-align:left;margin-left:299.1pt;margin-top:14.8pt;width:29.5pt;height:29.5pt;z-index:251741696" filled="f" stroked="f">
            <v:textbox style="mso-next-textbox:#_x0000_s1459" inset="0,0,0,0">
              <w:txbxContent>
                <w:p w:rsidR="00686261" w:rsidRDefault="00686261" w:rsidP="00484C20">
                  <w:pPr>
                    <w:widowControl/>
                    <w:rPr>
                      <w:kern w:val="28"/>
                      <w:u w:val="single"/>
                      <w:lang w:val="en-US"/>
                    </w:rPr>
                  </w:pPr>
                  <w:r>
                    <w:rPr>
                      <w:kern w:val="28"/>
                      <w:u w:val="single"/>
                      <w:lang w:val="en-US"/>
                    </w:rPr>
                    <w:t xml:space="preserve">  6  </w:t>
                  </w:r>
                </w:p>
                <w:p w:rsidR="00686261" w:rsidRDefault="00686261" w:rsidP="00484C20">
                  <w:pPr>
                    <w:widowControl/>
                    <w:rPr>
                      <w:kern w:val="28"/>
                      <w:sz w:val="28"/>
                      <w:lang w:val="en-US"/>
                    </w:rPr>
                  </w:pPr>
                  <w:r>
                    <w:rPr>
                      <w:kern w:val="28"/>
                      <w:lang w:val="en-US"/>
                    </w:rPr>
                    <w:t>0.46</w:t>
                  </w:r>
                </w:p>
              </w:txbxContent>
            </v:textbox>
          </v:shape>
        </w:pict>
      </w:r>
      <w:r>
        <w:rPr>
          <w:noProof/>
        </w:rPr>
        <w:pict>
          <v:shape id="_x0000_s1460" type="#_x0000_t202" style="position:absolute;left:0;text-align:left;margin-left:198.3pt;margin-top:7.8pt;width:29.5pt;height:29.5pt;z-index:251735552" filled="f" stroked="f">
            <v:textbox style="mso-next-textbox:#_x0000_s1460" inset="0,0,0,0">
              <w:txbxContent>
                <w:p w:rsidR="00686261" w:rsidRDefault="00686261" w:rsidP="00484C20">
                  <w:pPr>
                    <w:widowControl/>
                    <w:rPr>
                      <w:kern w:val="28"/>
                      <w:u w:val="single"/>
                      <w:lang w:val="en-US"/>
                    </w:rPr>
                  </w:pPr>
                  <w:r>
                    <w:rPr>
                      <w:kern w:val="28"/>
                      <w:u w:val="single"/>
                      <w:lang w:val="en-US"/>
                    </w:rPr>
                    <w:t xml:space="preserve">  4  </w:t>
                  </w:r>
                </w:p>
                <w:p w:rsidR="00686261" w:rsidRDefault="00686261" w:rsidP="00484C20">
                  <w:pPr>
                    <w:widowControl/>
                    <w:rPr>
                      <w:kern w:val="28"/>
                      <w:sz w:val="28"/>
                      <w:lang w:val="en-US"/>
                    </w:rPr>
                  </w:pPr>
                  <w:r>
                    <w:rPr>
                      <w:kern w:val="28"/>
                      <w:lang w:val="en-US"/>
                    </w:rPr>
                    <w:t>0.46</w:t>
                  </w:r>
                </w:p>
              </w:txbxContent>
            </v:textbox>
          </v:shape>
        </w:pict>
      </w:r>
    </w:p>
    <w:p w:rsidR="00484C20" w:rsidRDefault="00215BA8" w:rsidP="00484C20">
      <w:pPr>
        <w:widowControl/>
        <w:rPr>
          <w:kern w:val="28"/>
          <w:sz w:val="28"/>
        </w:rPr>
      </w:pPr>
      <w:r>
        <w:rPr>
          <w:noProof/>
        </w:rPr>
        <w:pict>
          <v:shape id="_x0000_s1461" style="position:absolute;left:0;text-align:left;margin-left:147.9pt;margin-top:2.45pt;width:5.6pt;height:21pt;z-index:251814400;mso-wrap-distance-left:9pt;mso-wrap-distance-top:0;mso-wrap-distance-right:9pt;mso-wrap-distance-bottom:0;mso-position-horizontal:absolute;mso-position-horizontal-relative:text;mso-position-vertical:absolute;mso-position-vertical-relative:text;v-text-anchor:top" coordsize="224,532" path="m224,l56,308,196,196,,532e" filled="f">
            <v:stroke endarrow="classic" endarrowwidth="narrow" endarrowlength="long"/>
            <v:path arrowok="t"/>
          </v:shape>
        </w:pict>
      </w:r>
      <w:r>
        <w:rPr>
          <w:noProof/>
        </w:rPr>
        <w:pict>
          <v:polyline id="_x0000_s1462" style="position:absolute;left:0;text-align:left;z-index:251813376;mso-wrap-distance-left:9pt;mso-wrap-distance-top:0;mso-wrap-distance-right:9pt;mso-wrap-distance-bottom:0;mso-position-horizontal:absolute;mso-position-horizontal-relative:text;mso-position-vertical:absolute;mso-position-vertical-relative:text;v-text-anchor:top" points="31.7pt,15.05pt,23.3pt,30.45pt,30.3pt,24.85pt,20.5pt,41.65pt" coordsize="224,532" filled="f">
            <v:stroke endarrow="classic" endarrowwidth="narrow" endarrowlength="long"/>
            <v:path arrowok="t"/>
          </v:polyline>
        </w:pict>
      </w:r>
      <w:r>
        <w:rPr>
          <w:noProof/>
        </w:rPr>
        <w:pict>
          <v:shape id="_x0000_s1463" type="#_x0000_t202" style="position:absolute;left:0;text-align:left;margin-left:40.1pt;margin-top:2.45pt;width:29.5pt;height:29.5pt;z-index:251758080" filled="f" stroked="f">
            <v:textbox style="mso-next-textbox:#_x0000_s1463" inset="0,0,0,0">
              <w:txbxContent>
                <w:p w:rsidR="00686261" w:rsidRDefault="00686261" w:rsidP="00484C20">
                  <w:pPr>
                    <w:widowControl/>
                    <w:rPr>
                      <w:kern w:val="28"/>
                      <w:u w:val="single"/>
                      <w:lang w:val="en-US"/>
                    </w:rPr>
                  </w:pPr>
                  <w:r>
                    <w:rPr>
                      <w:kern w:val="28"/>
                      <w:sz w:val="28"/>
                      <w:u w:val="single"/>
                      <w:lang w:val="en-US"/>
                    </w:rPr>
                    <w:t xml:space="preserve">  </w:t>
                  </w:r>
                  <w:r>
                    <w:rPr>
                      <w:kern w:val="28"/>
                      <w:u w:val="single"/>
                      <w:lang w:val="en-US"/>
                    </w:rPr>
                    <w:t xml:space="preserve">27  </w:t>
                  </w:r>
                </w:p>
                <w:p w:rsidR="00686261" w:rsidRDefault="00686261" w:rsidP="00484C20">
                  <w:pPr>
                    <w:widowControl/>
                    <w:rPr>
                      <w:kern w:val="28"/>
                      <w:sz w:val="28"/>
                      <w:lang w:val="en-US"/>
                    </w:rPr>
                  </w:pPr>
                  <w:r>
                    <w:rPr>
                      <w:kern w:val="28"/>
                      <w:lang w:val="en-US"/>
                    </w:rPr>
                    <w:t>7.35</w:t>
                  </w:r>
                </w:p>
              </w:txbxContent>
            </v:textbox>
          </v:shape>
        </w:pict>
      </w:r>
      <w:r>
        <w:rPr>
          <w:noProof/>
        </w:rPr>
        <w:pict>
          <v:shape id="_x0000_s1464" type="#_x0000_t202" style="position:absolute;left:0;text-align:left;margin-left:394.3pt;margin-top:1.05pt;width:29.5pt;height:29.5pt;z-index:251742720" filled="f" stroked="f">
            <v:textbox style="mso-next-textbox:#_x0000_s1464" inset="0,0,0,0">
              <w:txbxContent>
                <w:p w:rsidR="00686261" w:rsidRDefault="00686261" w:rsidP="00484C20">
                  <w:pPr>
                    <w:widowControl/>
                    <w:rPr>
                      <w:kern w:val="28"/>
                      <w:u w:val="single"/>
                      <w:lang w:val="en-US"/>
                    </w:rPr>
                  </w:pPr>
                  <w:r>
                    <w:rPr>
                      <w:kern w:val="28"/>
                      <w:u w:val="single"/>
                      <w:lang w:val="en-US"/>
                    </w:rPr>
                    <w:t xml:space="preserve">  8  </w:t>
                  </w:r>
                </w:p>
                <w:p w:rsidR="00686261" w:rsidRDefault="00686261" w:rsidP="00484C20">
                  <w:pPr>
                    <w:widowControl/>
                    <w:rPr>
                      <w:kern w:val="28"/>
                      <w:lang w:val="en-US"/>
                    </w:rPr>
                  </w:pPr>
                  <w:r>
                    <w:rPr>
                      <w:kern w:val="28"/>
                      <w:lang w:val="en-US"/>
                    </w:rPr>
                    <w:t>0.46</w:t>
                  </w:r>
                </w:p>
              </w:txbxContent>
            </v:textbox>
          </v:shape>
        </w:pict>
      </w:r>
      <w:r>
        <w:rPr>
          <w:noProof/>
        </w:rPr>
        <w:pict>
          <v:shape id="_x0000_s1465" type="#_x0000_t202" style="position:absolute;left:0;text-align:left;margin-left:167.05pt;margin-top:7.45pt;width:28.8pt;height:36pt;z-index:251823616" o:allowincell="f" stroked="f" strokeweight=".25pt">
            <v:textbox style="mso-next-textbox:#_x0000_s1465" inset="0,0,0,0">
              <w:txbxContent>
                <w:p w:rsidR="00686261" w:rsidRDefault="00686261" w:rsidP="00484C20">
                  <w:pPr>
                    <w:widowControl/>
                    <w:rPr>
                      <w:b/>
                      <w:kern w:val="28"/>
                      <w:sz w:val="28"/>
                    </w:rPr>
                  </w:pPr>
                  <w:r>
                    <w:rPr>
                      <w:b/>
                      <w:kern w:val="28"/>
                      <w:sz w:val="28"/>
                    </w:rPr>
                    <w:t>КЗ</w:t>
                  </w:r>
                </w:p>
              </w:txbxContent>
            </v:textbox>
          </v:shape>
        </w:pict>
      </w:r>
    </w:p>
    <w:p w:rsidR="00484C20" w:rsidRDefault="00215BA8" w:rsidP="00484C20">
      <w:pPr>
        <w:widowControl/>
        <w:rPr>
          <w:kern w:val="28"/>
          <w:sz w:val="28"/>
        </w:rPr>
      </w:pPr>
      <w:r>
        <w:rPr>
          <w:noProof/>
        </w:rPr>
        <w:pict>
          <v:line id="_x0000_s1466" style="position:absolute;left:0;text-align:left;z-index:251819520" from="357.85pt,9.65pt" to="359.3pt,11.1pt">
            <v:stroke startarrow="oval" startarrowwidth="narrow" startarrowlength="short" endarrow="oval" endarrowwidth="narrow" endarrowlength="short"/>
            <o:lock v:ext="edit" aspectratio="t"/>
          </v:line>
        </w:pict>
      </w:r>
      <w:r>
        <w:rPr>
          <w:noProof/>
        </w:rPr>
        <w:pict>
          <v:polyline id="_x0000_s1467" style="position:absolute;left:0;text-align:left;z-index:251817472;mso-wrap-distance-left:9pt;mso-wrap-distance-top:0;mso-wrap-distance-right:9pt;mso-wrap-distance-bottom:0;mso-position-horizontal:absolute;mso-position-horizontal-relative:text;mso-position-vertical:absolute;mso-position-vertical-relative:text;v-text-anchor:top" points="370.5pt,6.85pt,362.1pt,22.25pt,369.1pt,16.65pt,359.3pt,33.45pt" coordsize="224,532" filled="f">
            <v:stroke endarrow="classic" endarrowwidth="narrow" endarrowlength="long"/>
            <v:path arrowok="t"/>
          </v:polyline>
        </w:pict>
      </w:r>
      <w:r>
        <w:rPr>
          <w:noProof/>
        </w:rPr>
        <w:pict>
          <v:shape id="_x0000_s1468" type="#_x0000_t202" style="position:absolute;left:0;text-align:left;margin-left:454.5pt;margin-top:13.85pt;width:26.6pt;height:21pt;z-index:251808256" filled="f" stroked="f">
            <v:textbox style="mso-next-textbox:#_x0000_s1468" inset="0,0,0,0">
              <w:txbxContent>
                <w:p w:rsidR="00686261" w:rsidRDefault="00686261" w:rsidP="00484C20">
                  <w:pPr>
                    <w:widowControl/>
                    <w:rPr>
                      <w:b/>
                      <w:kern w:val="28"/>
                      <w:sz w:val="28"/>
                      <w:lang w:val="en-US"/>
                    </w:rPr>
                  </w:pPr>
                  <w:r>
                    <w:rPr>
                      <w:b/>
                      <w:kern w:val="28"/>
                      <w:sz w:val="28"/>
                      <w:lang w:val="en-US"/>
                    </w:rPr>
                    <w:t>19</w:t>
                  </w:r>
                </w:p>
              </w:txbxContent>
            </v:textbox>
          </v:shape>
        </w:pict>
      </w:r>
      <w:r>
        <w:rPr>
          <w:noProof/>
        </w:rPr>
        <w:pict>
          <v:shape id="_x0000_s1469" type="#_x0000_t202" style="position:absolute;left:0;text-align:left;margin-left:271.1pt;margin-top:13.85pt;width:26.6pt;height:21pt;z-index:251805184" filled="f" stroked="f">
            <v:textbox style="mso-next-textbox:#_x0000_s1469" inset="0,0,0,0">
              <w:txbxContent>
                <w:p w:rsidR="00686261" w:rsidRDefault="00686261" w:rsidP="00484C20">
                  <w:pPr>
                    <w:widowControl/>
                    <w:rPr>
                      <w:b/>
                      <w:kern w:val="28"/>
                      <w:sz w:val="28"/>
                      <w:lang w:val="en-US"/>
                    </w:rPr>
                  </w:pPr>
                  <w:r>
                    <w:rPr>
                      <w:b/>
                      <w:kern w:val="28"/>
                      <w:sz w:val="28"/>
                      <w:lang w:val="en-US"/>
                    </w:rPr>
                    <w:t>16</w:t>
                  </w:r>
                </w:p>
              </w:txbxContent>
            </v:textbox>
          </v:shape>
        </w:pict>
      </w:r>
      <w:r>
        <w:rPr>
          <w:noProof/>
        </w:rPr>
        <w:pict>
          <v:shape id="_x0000_s1470" type="#_x0000_t202" style="position:absolute;left:0;text-align:left;margin-left:75.1pt;margin-top:9.65pt;width:26.6pt;height:21pt;z-index:251801088" filled="f" stroked="f">
            <v:textbox style="mso-next-textbox:#_x0000_s1470" inset="0,0,0,0">
              <w:txbxContent>
                <w:p w:rsidR="00686261" w:rsidRDefault="00686261" w:rsidP="00484C20">
                  <w:pPr>
                    <w:widowControl/>
                    <w:rPr>
                      <w:b/>
                      <w:kern w:val="28"/>
                      <w:sz w:val="28"/>
                      <w:lang w:val="en-US"/>
                    </w:rPr>
                  </w:pPr>
                  <w:r>
                    <w:rPr>
                      <w:b/>
                      <w:kern w:val="28"/>
                      <w:sz w:val="28"/>
                      <w:lang w:val="en-US"/>
                    </w:rPr>
                    <w:t>13</w:t>
                  </w:r>
                </w:p>
              </w:txbxContent>
            </v:textbox>
          </v:shape>
        </w:pict>
      </w:r>
      <w:r>
        <w:rPr>
          <w:noProof/>
        </w:rPr>
        <w:pict>
          <v:line id="_x0000_s1471" style="position:absolute;left:0;text-align:left;z-index:251796992" from="453.1pt,11.05pt" to="454.55pt,12.5pt">
            <v:stroke startarrow="oval" startarrowwidth="narrow" startarrowlength="short" endarrow="oval" endarrowwidth="narrow" endarrowlength="short"/>
            <o:lock v:ext="edit" aspectratio="t"/>
          </v:line>
        </w:pict>
      </w:r>
      <w:r>
        <w:rPr>
          <w:noProof/>
        </w:rPr>
        <w:pict>
          <v:line id="_x0000_s1472" style="position:absolute;left:0;text-align:left;z-index:251789824" from="262.65pt,9.65pt" to="264.1pt,11.1pt">
            <v:stroke startarrow="oval" startarrowwidth="narrow" startarrowlength="short" endarrow="oval" endarrowwidth="narrow" endarrowlength="short"/>
            <o:lock v:ext="edit" aspectratio="t"/>
          </v:line>
        </w:pict>
      </w:r>
      <w:r>
        <w:rPr>
          <w:noProof/>
        </w:rPr>
        <w:pict>
          <v:line id="_x0000_s1473" style="position:absolute;left:0;text-align:left;z-index:251783680" from="69.5pt,2.65pt" to="69.5pt,2.65pt">
            <v:stroke startarrow="oval" startarrowwidth="narrow" startarrowlength="short" endarrow="oval" endarrowwidth="narrow" endarrowlength="short"/>
            <o:lock v:ext="edit" aspectratio="t"/>
          </v:line>
        </w:pict>
      </w:r>
      <w:r>
        <w:rPr>
          <w:noProof/>
        </w:rPr>
        <w:pict>
          <v:line id="_x0000_s1474" style="position:absolute;left:0;text-align:left;z-index:251781632" from="16.3pt,2.65pt" to="16.3pt,2.65pt">
            <v:stroke startarrow="oval" startarrowwidth="narrow" startarrowlength="short" endarrow="oval" endarrowwidth="narrow" endarrowlength="short"/>
            <o:lock v:ext="edit" aspectratio="t"/>
          </v:line>
        </w:pict>
      </w:r>
      <w:r>
        <w:rPr>
          <w:noProof/>
        </w:rPr>
        <w:pict>
          <v:line id="_x0000_s1475" style="position:absolute;left:0;text-align:left;z-index:251776512" from="140.9pt,6.85pt" to="140.9pt,6.85pt">
            <v:stroke startarrow="oval" startarrowwidth="narrow" startarrowlength="short" endarrow="oval" endarrowwidth="narrow" endarrowlength="short"/>
            <o:lock v:ext="edit" aspectratio="t"/>
          </v:line>
        </w:pict>
      </w:r>
      <w:r>
        <w:rPr>
          <w:noProof/>
        </w:rPr>
        <w:pict>
          <v:shape id="_x0000_s1476" type="#_x0000_t202" style="position:absolute;left:0;text-align:left;margin-left:139.5pt;margin-top:9.65pt;width:26.6pt;height:21pt;z-index:251766272" filled="f" stroked="f">
            <v:textbox style="mso-next-textbox:#_x0000_s1476" inset="0,0,0,0">
              <w:txbxContent>
                <w:p w:rsidR="00686261" w:rsidRDefault="00686261" w:rsidP="00484C20">
                  <w:pPr>
                    <w:widowControl/>
                    <w:rPr>
                      <w:b/>
                      <w:kern w:val="28"/>
                      <w:sz w:val="28"/>
                      <w:lang w:val="en-US"/>
                    </w:rPr>
                  </w:pPr>
                  <w:r>
                    <w:rPr>
                      <w:b/>
                      <w:kern w:val="28"/>
                      <w:sz w:val="28"/>
                      <w:lang w:val="en-US"/>
                    </w:rPr>
                    <w:t>7</w:t>
                  </w:r>
                </w:p>
              </w:txbxContent>
            </v:textbox>
          </v:shape>
        </w:pict>
      </w:r>
    </w:p>
    <w:p w:rsidR="00484C20" w:rsidRDefault="00215BA8" w:rsidP="00484C20">
      <w:pPr>
        <w:widowControl/>
        <w:rPr>
          <w:b/>
          <w:kern w:val="28"/>
          <w:sz w:val="28"/>
        </w:rPr>
      </w:pPr>
      <w:r>
        <w:rPr>
          <w:noProof/>
        </w:rPr>
        <w:pict>
          <v:line id="_x0000_s1477" style="position:absolute;left:0;text-align:left;z-index:251820544" from="357.9pt,15.5pt" to="359.35pt,16.95pt">
            <v:stroke startarrow="oval" startarrowwidth="narrow" startarrowlength="short" endarrow="oval" endarrowwidth="narrow" endarrowlength="short"/>
            <o:lock v:ext="edit" aspectratio="t"/>
          </v:line>
        </w:pict>
      </w:r>
      <w:r>
        <w:rPr>
          <w:noProof/>
        </w:rPr>
        <w:pict>
          <v:shape id="_x0000_s1478" type="#_x0000_t202" style="position:absolute;left:0;text-align:left;margin-left:27.5pt;margin-top:.1pt;width:26.6pt;height:21pt;z-index:251800064" filled="f" stroked="f">
            <v:textbox style="mso-next-textbox:#_x0000_s1478" inset="0,0,0,0">
              <w:txbxContent>
                <w:p w:rsidR="00686261" w:rsidRDefault="00686261" w:rsidP="00484C20">
                  <w:pPr>
                    <w:widowControl/>
                    <w:rPr>
                      <w:b/>
                      <w:kern w:val="28"/>
                      <w:sz w:val="28"/>
                      <w:lang w:val="en-US"/>
                    </w:rPr>
                  </w:pPr>
                  <w:r>
                    <w:rPr>
                      <w:b/>
                      <w:kern w:val="28"/>
                      <w:sz w:val="28"/>
                      <w:lang w:val="en-US"/>
                    </w:rPr>
                    <w:t>11</w:t>
                  </w:r>
                </w:p>
              </w:txbxContent>
            </v:textbox>
          </v:shape>
        </w:pict>
      </w:r>
      <w:r>
        <w:rPr>
          <w:noProof/>
        </w:rPr>
        <w:pict>
          <v:line id="_x0000_s1479" style="position:absolute;left:0;text-align:left;z-index:251790848" from="262.7pt,15.5pt" to="264.15pt,16.95pt">
            <v:stroke startarrow="oval" startarrowwidth="narrow" startarrowlength="short" endarrow="oval" endarrowwidth="narrow" endarrowlength="short"/>
            <o:lock v:ext="edit" aspectratio="t"/>
          </v:line>
        </w:pict>
      </w:r>
      <w:r>
        <w:rPr>
          <w:noProof/>
        </w:rPr>
        <w:pict>
          <v:line id="_x0000_s1480" style="position:absolute;left:0;text-align:left;z-index:251784704" from="69.5pt,8.5pt" to="69.5pt,8.5pt">
            <v:stroke startarrow="oval" startarrowwidth="narrow" startarrowlength="short" endarrow="oval" endarrowwidth="narrow" endarrowlength="short"/>
            <o:lock v:ext="edit" aspectratio="t"/>
          </v:line>
        </w:pict>
      </w:r>
      <w:r>
        <w:rPr>
          <w:noProof/>
        </w:rPr>
        <w:pict>
          <v:line id="_x0000_s1481" style="position:absolute;left:0;text-align:left;z-index:251782656" from="16.3pt,8.5pt" to="16.3pt,8.5pt">
            <v:stroke startarrow="oval" startarrowwidth="narrow" startarrowlength="short" endarrow="oval" endarrowwidth="narrow" endarrowlength="short"/>
            <o:lock v:ext="edit" aspectratio="t"/>
          </v:line>
        </w:pict>
      </w:r>
      <w:r>
        <w:rPr>
          <w:noProof/>
        </w:rPr>
        <w:pict>
          <v:shape id="_x0000_s1482" type="#_x0000_t202" style="position:absolute;left:0;text-align:left;margin-left:367.7pt;margin-top:8.5pt;width:26.6pt;height:21pt;z-index:251763200" filled="f" stroked="f">
            <v:textbox style="mso-next-textbox:#_x0000_s1482" inset="0,0,0,0">
              <w:txbxContent>
                <w:p w:rsidR="00686261" w:rsidRDefault="00686261" w:rsidP="00484C20">
                  <w:pPr>
                    <w:widowControl/>
                    <w:rPr>
                      <w:b/>
                      <w:kern w:val="28"/>
                      <w:sz w:val="28"/>
                      <w:lang w:val="en-US"/>
                    </w:rPr>
                  </w:pPr>
                  <w:r>
                    <w:rPr>
                      <w:b/>
                      <w:kern w:val="28"/>
                      <w:sz w:val="28"/>
                      <w:lang w:val="en-US"/>
                    </w:rPr>
                    <w:t>4</w:t>
                  </w:r>
                </w:p>
              </w:txbxContent>
            </v:textbox>
          </v:shape>
        </w:pict>
      </w:r>
      <w:r w:rsidR="00484C20">
        <w:rPr>
          <w:kern w:val="28"/>
          <w:sz w:val="28"/>
        </w:rPr>
        <w:t xml:space="preserve">                                                        </w:t>
      </w:r>
    </w:p>
    <w:p w:rsidR="00484C20" w:rsidRDefault="00215BA8" w:rsidP="00484C20">
      <w:pPr>
        <w:widowControl/>
        <w:rPr>
          <w:kern w:val="28"/>
          <w:sz w:val="28"/>
        </w:rPr>
      </w:pPr>
      <w:r>
        <w:rPr>
          <w:noProof/>
        </w:rPr>
        <w:pict>
          <v:shape id="_x0000_s1483" type="#_x0000_t202" style="position:absolute;left:0;text-align:left;margin-left:422.3pt;margin-top:12.95pt;width:23.8pt;height:15.4pt;z-index:251811328" filled="f" stroked="f">
            <v:textbox style="mso-next-textbox:#_x0000_s1483" inset="0,0,0,0">
              <w:txbxContent>
                <w:p w:rsidR="00686261" w:rsidRDefault="00686261" w:rsidP="00484C20">
                  <w:pPr>
                    <w:widowControl/>
                    <w:rPr>
                      <w:b/>
                      <w:kern w:val="28"/>
                      <w:sz w:val="28"/>
                      <w:lang w:val="en-US"/>
                    </w:rPr>
                  </w:pPr>
                  <w:r>
                    <w:rPr>
                      <w:b/>
                      <w:kern w:val="28"/>
                      <w:sz w:val="28"/>
                      <w:lang w:val="en-US"/>
                    </w:rPr>
                    <w:t>E</w:t>
                  </w:r>
                  <w:r>
                    <w:rPr>
                      <w:b/>
                      <w:kern w:val="28"/>
                      <w:sz w:val="28"/>
                      <w:vertAlign w:val="subscript"/>
                      <w:lang w:val="en-US"/>
                    </w:rPr>
                    <w:t>4</w:t>
                  </w:r>
                  <w:r>
                    <w:rPr>
                      <w:b/>
                      <w:kern w:val="28"/>
                      <w:sz w:val="28"/>
                      <w:lang w:val="en-US"/>
                    </w:rPr>
                    <w:t>=1</w:t>
                  </w:r>
                </w:p>
              </w:txbxContent>
            </v:textbox>
          </v:shape>
        </w:pict>
      </w:r>
      <w:r>
        <w:rPr>
          <w:noProof/>
        </w:rPr>
        <w:pict>
          <v:shape id="_x0000_s1484" type="#_x0000_t202" style="position:absolute;left:0;text-align:left;margin-left:325.7pt;margin-top:14.35pt;width:23.8pt;height:15.4pt;z-index:251810304" filled="f" stroked="f">
            <v:textbox style="mso-next-textbox:#_x0000_s1484" inset="0,0,0,0">
              <w:txbxContent>
                <w:p w:rsidR="00686261" w:rsidRDefault="00686261" w:rsidP="00484C20">
                  <w:pPr>
                    <w:widowControl/>
                    <w:rPr>
                      <w:b/>
                      <w:kern w:val="28"/>
                      <w:sz w:val="28"/>
                      <w:lang w:val="en-US"/>
                    </w:rPr>
                  </w:pPr>
                  <w:r>
                    <w:rPr>
                      <w:b/>
                      <w:kern w:val="28"/>
                      <w:sz w:val="28"/>
                      <w:lang w:val="en-US"/>
                    </w:rPr>
                    <w:t>E</w:t>
                  </w:r>
                  <w:r>
                    <w:rPr>
                      <w:b/>
                      <w:kern w:val="28"/>
                      <w:sz w:val="28"/>
                      <w:vertAlign w:val="subscript"/>
                      <w:lang w:val="en-US"/>
                    </w:rPr>
                    <w:t>3</w:t>
                  </w:r>
                  <w:r>
                    <w:rPr>
                      <w:b/>
                      <w:kern w:val="28"/>
                      <w:sz w:val="28"/>
                      <w:lang w:val="en-US"/>
                    </w:rPr>
                    <w:t>=1</w:t>
                  </w:r>
                </w:p>
              </w:txbxContent>
            </v:textbox>
          </v:shape>
        </w:pict>
      </w:r>
      <w:r>
        <w:rPr>
          <w:noProof/>
        </w:rPr>
        <w:pict>
          <v:shape id="_x0000_s1485" type="#_x0000_t202" style="position:absolute;left:0;text-align:left;margin-left:233.3pt;margin-top:14.35pt;width:23.8pt;height:15.4pt;z-index:251809280" filled="f" stroked="f">
            <v:textbox style="mso-next-textbox:#_x0000_s1485" inset="0,0,0,0">
              <w:txbxContent>
                <w:p w:rsidR="00686261" w:rsidRDefault="00686261" w:rsidP="00484C20">
                  <w:pPr>
                    <w:widowControl/>
                    <w:rPr>
                      <w:b/>
                      <w:kern w:val="28"/>
                      <w:sz w:val="28"/>
                      <w:lang w:val="en-US"/>
                    </w:rPr>
                  </w:pPr>
                  <w:r>
                    <w:rPr>
                      <w:b/>
                      <w:kern w:val="28"/>
                      <w:sz w:val="28"/>
                      <w:lang w:val="en-US"/>
                    </w:rPr>
                    <w:t>E</w:t>
                  </w:r>
                  <w:r>
                    <w:rPr>
                      <w:b/>
                      <w:kern w:val="28"/>
                      <w:sz w:val="28"/>
                      <w:vertAlign w:val="subscript"/>
                      <w:lang w:val="en-US"/>
                    </w:rPr>
                    <w:t>2</w:t>
                  </w:r>
                  <w:r>
                    <w:rPr>
                      <w:b/>
                      <w:kern w:val="28"/>
                      <w:sz w:val="28"/>
                      <w:lang w:val="en-US"/>
                    </w:rPr>
                    <w:t>=1</w:t>
                  </w:r>
                </w:p>
              </w:txbxContent>
            </v:textbox>
          </v:shape>
        </w:pict>
      </w:r>
      <w:r>
        <w:rPr>
          <w:noProof/>
        </w:rPr>
        <w:pict>
          <v:line id="_x0000_s1486" style="position:absolute;left:0;text-align:left;z-index:251798016" from="453.1pt,.35pt" to="454.55pt,1.8pt">
            <v:stroke startarrow="oval" startarrowwidth="narrow" startarrowlength="short" endarrow="oval" endarrowwidth="narrow" endarrowlength="short"/>
            <o:lock v:ext="edit" aspectratio="t"/>
          </v:line>
        </w:pict>
      </w:r>
    </w:p>
    <w:p w:rsidR="00484C20" w:rsidRDefault="00215BA8" w:rsidP="00484C20">
      <w:pPr>
        <w:pStyle w:val="a4"/>
        <w:tabs>
          <w:tab w:val="clear" w:pos="4153"/>
          <w:tab w:val="clear" w:pos="8306"/>
        </w:tabs>
      </w:pPr>
      <w:r>
        <w:rPr>
          <w:noProof/>
        </w:rPr>
        <w:pict>
          <v:shape id="_x0000_s1487" type="#_x0000_t202" style="position:absolute;left:0;text-align:left;margin-left:423.1pt;margin-top:12.45pt;width:28.35pt;height:28.35pt;z-index:251725312" filled="f" stroked="f">
            <o:lock v:ext="edit" aspectratio="t"/>
            <v:textbox style="mso-next-textbox:#_x0000_s1487" inset="0,0,0,0">
              <w:txbxContent>
                <w:p w:rsidR="00686261" w:rsidRDefault="00686261" w:rsidP="00484C20">
                  <w:pPr>
                    <w:widowControl/>
                    <w:rPr>
                      <w:b/>
                      <w:kern w:val="28"/>
                      <w:sz w:val="28"/>
                      <w:lang w:val="en-US"/>
                    </w:rPr>
                  </w:pPr>
                  <w:r>
                    <w:rPr>
                      <w:b/>
                      <w:lang w:val="en-US"/>
                    </w:rPr>
                    <w:t>0</w:t>
                  </w:r>
                </w:p>
              </w:txbxContent>
            </v:textbox>
          </v:shape>
        </w:pict>
      </w:r>
      <w:r>
        <w:rPr>
          <w:noProof/>
        </w:rPr>
        <w:pict>
          <v:shape id="_x0000_s1488" type="#_x0000_t202" style="position:absolute;left:0;text-align:left;margin-left:324.1pt;margin-top:12.45pt;width:28.35pt;height:28.35pt;z-index:251724288" filled="f" stroked="f">
            <o:lock v:ext="edit" aspectratio="t"/>
            <v:textbox style="mso-next-textbox:#_x0000_s1488" inset="0,0,0,0">
              <w:txbxContent>
                <w:p w:rsidR="00686261" w:rsidRDefault="00686261" w:rsidP="00484C20">
                  <w:pPr>
                    <w:widowControl/>
                    <w:rPr>
                      <w:b/>
                      <w:kern w:val="28"/>
                      <w:sz w:val="28"/>
                      <w:lang w:val="en-US"/>
                    </w:rPr>
                  </w:pPr>
                  <w:r>
                    <w:rPr>
                      <w:b/>
                      <w:lang w:val="en-US"/>
                    </w:rPr>
                    <w:t>0</w:t>
                  </w:r>
                </w:p>
              </w:txbxContent>
            </v:textbox>
          </v:shape>
        </w:pict>
      </w:r>
      <w:r>
        <w:rPr>
          <w:noProof/>
        </w:rPr>
        <w:pict>
          <v:shape id="_x0000_s1489" type="#_x0000_t202" style="position:absolute;left:0;text-align:left;margin-left:234.1pt;margin-top:12.45pt;width:28.35pt;height:28.35pt;z-index:251723264" filled="f" stroked="f">
            <o:lock v:ext="edit" aspectratio="t"/>
            <v:textbox style="mso-next-textbox:#_x0000_s1489" inset="0,0,0,0">
              <w:txbxContent>
                <w:p w:rsidR="00686261" w:rsidRDefault="00686261" w:rsidP="00484C20">
                  <w:pPr>
                    <w:widowControl/>
                    <w:rPr>
                      <w:b/>
                      <w:kern w:val="28"/>
                      <w:sz w:val="28"/>
                      <w:lang w:val="en-US"/>
                    </w:rPr>
                  </w:pPr>
                  <w:r>
                    <w:rPr>
                      <w:b/>
                      <w:lang w:val="en-US"/>
                    </w:rPr>
                    <w:t>0</w:t>
                  </w:r>
                </w:p>
              </w:txbxContent>
            </v:textbox>
          </v:shape>
        </w:pict>
      </w:r>
    </w:p>
    <w:p w:rsidR="00484C20" w:rsidRDefault="00484C20" w:rsidP="00484C20">
      <w:pPr>
        <w:pStyle w:val="a4"/>
        <w:tabs>
          <w:tab w:val="clear" w:pos="4153"/>
          <w:tab w:val="clear" w:pos="8306"/>
        </w:tabs>
      </w:pPr>
    </w:p>
    <w:p w:rsidR="00484C20" w:rsidRDefault="00484C20" w:rsidP="00484C20">
      <w:pPr>
        <w:pStyle w:val="12"/>
        <w:keepNext w:val="0"/>
        <w:tabs>
          <w:tab w:val="clear" w:pos="-1843"/>
        </w:tabs>
        <w:overflowPunct/>
        <w:autoSpaceDE/>
        <w:autoSpaceDN/>
        <w:adjustRightInd/>
        <w:textAlignment w:val="auto"/>
        <w:rPr>
          <w:snapToGrid w:val="0"/>
          <w:kern w:val="28"/>
        </w:rPr>
      </w:pPr>
      <w:r>
        <w:rPr>
          <w:snapToGrid w:val="0"/>
          <w:kern w:val="28"/>
        </w:rPr>
        <w:t>Рис 8.2 Схема замещения</w:t>
      </w:r>
    </w:p>
    <w:p w:rsidR="00917EA0" w:rsidRDefault="00917EA0" w:rsidP="00917EA0">
      <w:pPr>
        <w:widowControl/>
        <w:spacing w:line="360" w:lineRule="auto"/>
        <w:ind w:firstLine="709"/>
        <w:rPr>
          <w:kern w:val="28"/>
          <w:sz w:val="28"/>
        </w:rPr>
      </w:pPr>
    </w:p>
    <w:p w:rsidR="00917EA0" w:rsidRDefault="00917EA0" w:rsidP="00917EA0">
      <w:pPr>
        <w:pStyle w:val="23"/>
        <w:spacing w:line="360" w:lineRule="auto"/>
        <w:ind w:firstLine="709"/>
        <w:jc w:val="both"/>
        <w:rPr>
          <w:rFonts w:ascii="Times New Roman" w:hAnsi="Times New Roman"/>
          <w:sz w:val="28"/>
        </w:rPr>
      </w:pPr>
      <w:r w:rsidRPr="00917EA0">
        <w:rPr>
          <w:rFonts w:ascii="Times New Roman" w:hAnsi="Times New Roman"/>
          <w:sz w:val="28"/>
        </w:rPr>
        <w:t>Определим сопротивления схемы замещения, задавшись базисными значениями:</w:t>
      </w:r>
    </w:p>
    <w:p w:rsidR="00484C20" w:rsidRPr="00917EA0" w:rsidRDefault="00484C20" w:rsidP="00917EA0">
      <w:pPr>
        <w:pStyle w:val="23"/>
        <w:spacing w:line="360" w:lineRule="auto"/>
        <w:ind w:firstLine="709"/>
        <w:jc w:val="both"/>
        <w:rPr>
          <w:rFonts w:ascii="Times New Roman" w:hAnsi="Times New Roman"/>
          <w:sz w:val="28"/>
        </w:rPr>
      </w:pPr>
    </w:p>
    <w:p w:rsidR="00917EA0" w:rsidRDefault="00215BA8" w:rsidP="00917EA0">
      <w:pPr>
        <w:widowControl/>
        <w:spacing w:line="360" w:lineRule="auto"/>
        <w:ind w:firstLine="709"/>
        <w:rPr>
          <w:kern w:val="28"/>
          <w:sz w:val="28"/>
        </w:rPr>
      </w:pPr>
      <w:r>
        <w:rPr>
          <w:kern w:val="28"/>
          <w:position w:val="-12"/>
          <w:sz w:val="28"/>
          <w:lang w:val="en-US"/>
        </w:rPr>
        <w:pict>
          <v:shape id="_x0000_i1312" type="#_x0000_t75" style="width:53.25pt;height:18pt" fillcolor="window">
            <v:imagedata r:id="rId237" o:title=""/>
          </v:shape>
        </w:pict>
      </w:r>
      <w:r w:rsidR="00917EA0" w:rsidRPr="00917EA0">
        <w:rPr>
          <w:kern w:val="28"/>
          <w:sz w:val="28"/>
        </w:rPr>
        <w:t xml:space="preserve">МВА, </w:t>
      </w:r>
      <w:r>
        <w:rPr>
          <w:kern w:val="28"/>
          <w:position w:val="-14"/>
          <w:sz w:val="28"/>
        </w:rPr>
        <w:pict>
          <v:shape id="_x0000_i1313" type="#_x0000_t75" style="width:62.25pt;height:18.75pt" fillcolor="window">
            <v:imagedata r:id="rId238" o:title=""/>
          </v:shape>
        </w:pict>
      </w:r>
    </w:p>
    <w:p w:rsidR="00484C20" w:rsidRPr="00917EA0" w:rsidRDefault="00484C2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Сопротивление генератора вычисляется по формуле:</w:t>
      </w:r>
    </w:p>
    <w:p w:rsidR="00484C20" w:rsidRPr="00917EA0" w:rsidRDefault="00484C20" w:rsidP="00917EA0">
      <w:pPr>
        <w:widowControl/>
        <w:spacing w:line="360" w:lineRule="auto"/>
        <w:ind w:firstLine="709"/>
        <w:rPr>
          <w:kern w:val="28"/>
          <w:sz w:val="28"/>
        </w:rPr>
      </w:pPr>
    </w:p>
    <w:p w:rsidR="00917EA0" w:rsidRDefault="00484C20" w:rsidP="00917EA0">
      <w:pPr>
        <w:widowControl/>
        <w:spacing w:line="360" w:lineRule="auto"/>
        <w:ind w:firstLine="709"/>
        <w:rPr>
          <w:kern w:val="28"/>
          <w:sz w:val="28"/>
        </w:rPr>
      </w:pPr>
      <w:r>
        <w:rPr>
          <w:kern w:val="28"/>
          <w:sz w:val="28"/>
        </w:rPr>
        <w:br w:type="page"/>
      </w:r>
      <w:r w:rsidR="00215BA8">
        <w:rPr>
          <w:kern w:val="28"/>
          <w:position w:val="-30"/>
          <w:sz w:val="28"/>
        </w:rPr>
        <w:pict>
          <v:shape id="_x0000_i1314" type="#_x0000_t75" style="width:81.75pt;height:35.25pt" fillcolor="window">
            <v:imagedata r:id="rId239" o:title=""/>
          </v:shape>
        </w:pict>
      </w:r>
      <w:r w:rsidR="00917EA0" w:rsidRPr="00917EA0">
        <w:rPr>
          <w:kern w:val="28"/>
          <w:sz w:val="28"/>
        </w:rPr>
        <w:t>,</w:t>
      </w:r>
      <w:r>
        <w:rPr>
          <w:kern w:val="28"/>
          <w:sz w:val="28"/>
        </w:rPr>
        <w:tab/>
      </w:r>
      <w:r>
        <w:rPr>
          <w:kern w:val="28"/>
          <w:sz w:val="28"/>
        </w:rPr>
        <w:tab/>
      </w:r>
      <w:r>
        <w:rPr>
          <w:kern w:val="28"/>
          <w:sz w:val="28"/>
        </w:rPr>
        <w:tab/>
      </w:r>
      <w:r>
        <w:rPr>
          <w:kern w:val="28"/>
          <w:sz w:val="28"/>
        </w:rPr>
        <w:tab/>
      </w:r>
      <w:r>
        <w:rPr>
          <w:kern w:val="28"/>
          <w:sz w:val="28"/>
        </w:rPr>
        <w:tab/>
      </w:r>
      <w:r>
        <w:rPr>
          <w:kern w:val="28"/>
          <w:sz w:val="28"/>
        </w:rPr>
        <w:tab/>
      </w:r>
      <w:r>
        <w:rPr>
          <w:kern w:val="28"/>
          <w:sz w:val="28"/>
        </w:rPr>
        <w:tab/>
      </w:r>
      <w:r>
        <w:rPr>
          <w:kern w:val="28"/>
          <w:sz w:val="28"/>
        </w:rPr>
        <w:tab/>
      </w:r>
      <w:r>
        <w:rPr>
          <w:kern w:val="28"/>
          <w:sz w:val="28"/>
        </w:rPr>
        <w:tab/>
      </w:r>
      <w:r w:rsidR="00917EA0">
        <w:rPr>
          <w:kern w:val="28"/>
          <w:sz w:val="28"/>
        </w:rPr>
        <w:t xml:space="preserve"> </w:t>
      </w:r>
      <w:r w:rsidR="00917EA0" w:rsidRPr="00917EA0">
        <w:rPr>
          <w:kern w:val="28"/>
          <w:sz w:val="28"/>
        </w:rPr>
        <w:t>(8.1)</w:t>
      </w:r>
    </w:p>
    <w:p w:rsidR="00484C20" w:rsidRPr="00917EA0" w:rsidRDefault="00484C2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Сопротивление трансформатора вычисляется по формуле:</w:t>
      </w:r>
    </w:p>
    <w:p w:rsidR="00484C20" w:rsidRPr="00917EA0" w:rsidRDefault="00484C2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30"/>
          <w:sz w:val="28"/>
        </w:rPr>
        <w:pict>
          <v:shape id="_x0000_i1315" type="#_x0000_t75" style="width:132pt;height:35.25pt" fillcolor="window">
            <v:imagedata r:id="rId240" o:title=""/>
          </v:shape>
        </w:pict>
      </w:r>
      <w:r w:rsidR="00917EA0" w:rsidRPr="00917EA0">
        <w:rPr>
          <w:kern w:val="28"/>
          <w:sz w:val="28"/>
        </w:rPr>
        <w:t>,</w:t>
      </w:r>
      <w:r w:rsidR="00917EA0">
        <w:rPr>
          <w:kern w:val="28"/>
          <w:sz w:val="28"/>
        </w:rPr>
        <w:t xml:space="preserve"> </w:t>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917EA0" w:rsidRPr="00917EA0">
        <w:rPr>
          <w:kern w:val="28"/>
          <w:sz w:val="28"/>
        </w:rPr>
        <w:t>(8.2)</w:t>
      </w:r>
    </w:p>
    <w:p w:rsidR="00484C20" w:rsidRPr="00917EA0" w:rsidRDefault="00484C2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Сопротивление линии электропередачи вычисляется по формуле:</w:t>
      </w:r>
    </w:p>
    <w:p w:rsidR="00484C20" w:rsidRPr="00917EA0" w:rsidRDefault="00484C2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34"/>
          <w:sz w:val="28"/>
        </w:rPr>
        <w:pict>
          <v:shape id="_x0000_i1316" type="#_x0000_t75" style="width:93.75pt;height:36.75pt" fillcolor="window">
            <v:imagedata r:id="rId241" o:title=""/>
          </v:shape>
        </w:pict>
      </w:r>
      <w:r w:rsidR="00917EA0" w:rsidRPr="00917EA0">
        <w:rPr>
          <w:kern w:val="28"/>
          <w:sz w:val="28"/>
        </w:rPr>
        <w:t>,</w:t>
      </w:r>
      <w:r w:rsidR="00917EA0">
        <w:rPr>
          <w:kern w:val="28"/>
          <w:sz w:val="28"/>
        </w:rPr>
        <w:t xml:space="preserve"> </w:t>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917EA0" w:rsidRPr="00917EA0">
        <w:rPr>
          <w:kern w:val="28"/>
          <w:sz w:val="28"/>
        </w:rPr>
        <w:t>(8.3)</w:t>
      </w:r>
    </w:p>
    <w:p w:rsidR="00484C20" w:rsidRPr="00917EA0" w:rsidRDefault="00484C2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00215BA8">
        <w:rPr>
          <w:kern w:val="28"/>
          <w:position w:val="-12"/>
          <w:sz w:val="28"/>
        </w:rPr>
        <w:pict>
          <v:shape id="_x0000_i1317" type="#_x0000_t75" style="width:18pt;height:18pt" fillcolor="window">
            <v:imagedata r:id="rId242" o:title=""/>
          </v:shape>
        </w:pict>
      </w:r>
      <w:r w:rsidRPr="00917EA0">
        <w:rPr>
          <w:kern w:val="28"/>
          <w:sz w:val="28"/>
        </w:rPr>
        <w:t xml:space="preserve"> – удельное сопротивление линии электропередач,(</w:t>
      </w:r>
      <w:r w:rsidR="00215BA8">
        <w:rPr>
          <w:kern w:val="28"/>
          <w:position w:val="-12"/>
          <w:sz w:val="28"/>
        </w:rPr>
        <w:pict>
          <v:shape id="_x0000_i1318" type="#_x0000_t75" style="width:47.25pt;height:18pt" fillcolor="window">
            <v:imagedata r:id="rId243" o:title=""/>
          </v:shape>
        </w:pict>
      </w:r>
      <w:r w:rsidRPr="00917EA0">
        <w:rPr>
          <w:kern w:val="28"/>
          <w:sz w:val="28"/>
        </w:rPr>
        <w:t>Ом /км для ЛЭП 330 кВ),</w:t>
      </w:r>
      <w:r>
        <w:rPr>
          <w:kern w:val="28"/>
          <w:sz w:val="28"/>
        </w:rPr>
        <w:t xml:space="preserve"> </w:t>
      </w:r>
      <w:r w:rsidR="00215BA8">
        <w:rPr>
          <w:kern w:val="28"/>
          <w:position w:val="-4"/>
          <w:sz w:val="28"/>
          <w:lang w:val="en-US"/>
        </w:rPr>
        <w:pict>
          <v:shape id="_x0000_i1319" type="#_x0000_t75" style="width:11.25pt;height:12pt" fillcolor="window">
            <v:imagedata r:id="rId244" o:title=""/>
          </v:shape>
        </w:pict>
      </w:r>
      <w:r w:rsidRPr="00917EA0">
        <w:rPr>
          <w:kern w:val="28"/>
          <w:sz w:val="28"/>
        </w:rPr>
        <w:t>–</w:t>
      </w:r>
      <w:r>
        <w:rPr>
          <w:kern w:val="28"/>
          <w:sz w:val="28"/>
        </w:rPr>
        <w:t xml:space="preserve"> </w:t>
      </w:r>
      <w:r w:rsidRPr="00917EA0">
        <w:rPr>
          <w:kern w:val="28"/>
          <w:sz w:val="28"/>
        </w:rPr>
        <w:t>длина</w:t>
      </w:r>
      <w:r>
        <w:rPr>
          <w:kern w:val="28"/>
          <w:sz w:val="28"/>
        </w:rPr>
        <w:t xml:space="preserve"> </w:t>
      </w:r>
      <w:r w:rsidRPr="00917EA0">
        <w:rPr>
          <w:kern w:val="28"/>
          <w:sz w:val="28"/>
        </w:rPr>
        <w:t>линии, км.</w:t>
      </w:r>
    </w:p>
    <w:p w:rsidR="00917EA0" w:rsidRDefault="00917EA0" w:rsidP="00917EA0">
      <w:pPr>
        <w:widowControl/>
        <w:spacing w:line="360" w:lineRule="auto"/>
        <w:ind w:firstLine="709"/>
        <w:rPr>
          <w:kern w:val="28"/>
          <w:sz w:val="28"/>
        </w:rPr>
      </w:pPr>
      <w:r w:rsidRPr="00917EA0">
        <w:rPr>
          <w:kern w:val="28"/>
          <w:sz w:val="28"/>
        </w:rPr>
        <w:t>Сопротивление трансформатора с расщеплённой обмоткой:</w:t>
      </w:r>
    </w:p>
    <w:p w:rsidR="00484C20" w:rsidRPr="00917EA0" w:rsidRDefault="00484C20"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30"/>
          <w:sz w:val="28"/>
        </w:rPr>
        <w:pict>
          <v:shape id="_x0000_i1320" type="#_x0000_t75" style="width:147.75pt;height:36pt" fillcolor="window">
            <v:imagedata r:id="rId245" o:title=""/>
          </v:shape>
        </w:pict>
      </w:r>
      <w:r w:rsidR="00917EA0">
        <w:rPr>
          <w:kern w:val="28"/>
          <w:sz w:val="28"/>
        </w:rPr>
        <w:t xml:space="preserve"> </w:t>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917EA0" w:rsidRPr="00917EA0">
        <w:rPr>
          <w:kern w:val="28"/>
          <w:sz w:val="28"/>
        </w:rPr>
        <w:t>(8.4)</w:t>
      </w:r>
    </w:p>
    <w:p w:rsidR="00917EA0" w:rsidRDefault="00215BA8" w:rsidP="00917EA0">
      <w:pPr>
        <w:widowControl/>
        <w:spacing w:line="360" w:lineRule="auto"/>
        <w:ind w:firstLine="709"/>
        <w:rPr>
          <w:kern w:val="28"/>
          <w:sz w:val="28"/>
        </w:rPr>
      </w:pPr>
      <w:r>
        <w:rPr>
          <w:kern w:val="28"/>
          <w:position w:val="-30"/>
          <w:sz w:val="28"/>
        </w:rPr>
        <w:pict>
          <v:shape id="_x0000_i1321" type="#_x0000_t75" style="width:182.25pt;height:36pt" fillcolor="window">
            <v:imagedata r:id="rId246" o:title=""/>
          </v:shape>
        </w:pict>
      </w:r>
      <w:r w:rsidR="00917EA0">
        <w:rPr>
          <w:kern w:val="28"/>
          <w:sz w:val="28"/>
        </w:rPr>
        <w:t xml:space="preserve"> </w:t>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917EA0" w:rsidRPr="00917EA0">
        <w:rPr>
          <w:kern w:val="28"/>
          <w:sz w:val="28"/>
        </w:rPr>
        <w:t>(8.5)</w:t>
      </w:r>
    </w:p>
    <w:p w:rsidR="00484C20" w:rsidRPr="00917EA0" w:rsidRDefault="00484C20" w:rsidP="00917EA0">
      <w:pPr>
        <w:widowControl/>
        <w:spacing w:line="360" w:lineRule="auto"/>
        <w:ind w:firstLine="709"/>
        <w:rPr>
          <w:kern w:val="28"/>
          <w:sz w:val="28"/>
        </w:rPr>
      </w:pPr>
    </w:p>
    <w:p w:rsidR="00917EA0" w:rsidRDefault="00917EA0" w:rsidP="00917EA0">
      <w:pPr>
        <w:pStyle w:val="32"/>
        <w:spacing w:line="360" w:lineRule="auto"/>
        <w:rPr>
          <w:rFonts w:ascii="Times New Roman" w:hAnsi="Times New Roman"/>
          <w:sz w:val="28"/>
        </w:rPr>
      </w:pPr>
      <w:r w:rsidRPr="00917EA0">
        <w:rPr>
          <w:rFonts w:ascii="Times New Roman" w:hAnsi="Times New Roman"/>
          <w:sz w:val="28"/>
        </w:rPr>
        <w:t>Сопротивление системы</w:t>
      </w:r>
      <w:r>
        <w:rPr>
          <w:rFonts w:ascii="Times New Roman" w:hAnsi="Times New Roman"/>
          <w:sz w:val="28"/>
        </w:rPr>
        <w:t xml:space="preserve"> </w:t>
      </w:r>
      <w:r w:rsidRPr="00917EA0">
        <w:rPr>
          <w:rFonts w:ascii="Times New Roman" w:hAnsi="Times New Roman"/>
          <w:sz w:val="28"/>
        </w:rPr>
        <w:t>вычисляется по</w:t>
      </w:r>
      <w:r>
        <w:rPr>
          <w:rFonts w:ascii="Times New Roman" w:hAnsi="Times New Roman"/>
          <w:sz w:val="28"/>
        </w:rPr>
        <w:t xml:space="preserve"> </w:t>
      </w:r>
      <w:r w:rsidRPr="00917EA0">
        <w:rPr>
          <w:rFonts w:ascii="Times New Roman" w:hAnsi="Times New Roman"/>
          <w:sz w:val="28"/>
        </w:rPr>
        <w:t>формуле:</w:t>
      </w:r>
    </w:p>
    <w:p w:rsidR="00484C20" w:rsidRPr="00917EA0" w:rsidRDefault="00484C20" w:rsidP="00917EA0">
      <w:pPr>
        <w:pStyle w:val="32"/>
        <w:spacing w:line="360" w:lineRule="auto"/>
        <w:rPr>
          <w:rFonts w:ascii="Times New Roman" w:hAnsi="Times New Roman"/>
          <w:sz w:val="28"/>
        </w:rPr>
      </w:pPr>
    </w:p>
    <w:p w:rsidR="00917EA0" w:rsidRDefault="00215BA8" w:rsidP="00917EA0">
      <w:pPr>
        <w:widowControl/>
        <w:spacing w:line="360" w:lineRule="auto"/>
        <w:ind w:firstLine="709"/>
        <w:rPr>
          <w:kern w:val="28"/>
          <w:sz w:val="28"/>
        </w:rPr>
      </w:pPr>
      <w:r>
        <w:rPr>
          <w:kern w:val="28"/>
          <w:position w:val="-30"/>
          <w:sz w:val="28"/>
        </w:rPr>
        <w:pict>
          <v:shape id="_x0000_i1322" type="#_x0000_t75" style="width:86.25pt;height:33.75pt" fillcolor="window">
            <v:imagedata r:id="rId247" o:title=""/>
          </v:shape>
        </w:pict>
      </w:r>
      <w:r w:rsidR="00917EA0">
        <w:rPr>
          <w:kern w:val="28"/>
          <w:sz w:val="28"/>
        </w:rPr>
        <w:t xml:space="preserve"> </w:t>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484C20">
        <w:rPr>
          <w:kern w:val="28"/>
          <w:sz w:val="28"/>
        </w:rPr>
        <w:tab/>
      </w:r>
      <w:r w:rsidR="00917EA0" w:rsidRPr="00917EA0">
        <w:rPr>
          <w:kern w:val="28"/>
          <w:sz w:val="28"/>
        </w:rPr>
        <w:t>(8.6)</w:t>
      </w:r>
      <w:r w:rsidR="00917EA0">
        <w:rPr>
          <w:kern w:val="28"/>
          <w:sz w:val="28"/>
        </w:rPr>
        <w:t xml:space="preserve"> </w:t>
      </w:r>
    </w:p>
    <w:p w:rsidR="00484C20" w:rsidRPr="00917EA0" w:rsidRDefault="00484C2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Определим численные значения по формулам 8.1-8.6:</w:t>
      </w:r>
    </w:p>
    <w:p w:rsidR="00917EA0" w:rsidRDefault="00917EA0" w:rsidP="00917EA0">
      <w:pPr>
        <w:widowControl/>
        <w:spacing w:line="360" w:lineRule="auto"/>
        <w:ind w:firstLine="709"/>
        <w:rPr>
          <w:kern w:val="28"/>
          <w:sz w:val="28"/>
        </w:rPr>
      </w:pPr>
      <w:r w:rsidRPr="00917EA0">
        <w:rPr>
          <w:kern w:val="28"/>
          <w:sz w:val="28"/>
        </w:rPr>
        <w:t>Сопротивления генераторов Г1, Г2, Г3:</w:t>
      </w:r>
    </w:p>
    <w:p w:rsidR="00484C20" w:rsidRPr="00917EA0" w:rsidRDefault="00484C20" w:rsidP="00917EA0">
      <w:pPr>
        <w:widowControl/>
        <w:spacing w:line="360" w:lineRule="auto"/>
        <w:ind w:firstLine="709"/>
        <w:rPr>
          <w:kern w:val="28"/>
          <w:sz w:val="28"/>
        </w:rPr>
      </w:pPr>
    </w:p>
    <w:p w:rsidR="00917EA0" w:rsidRDefault="00484C20" w:rsidP="00917EA0">
      <w:pPr>
        <w:widowControl/>
        <w:spacing w:line="360" w:lineRule="auto"/>
        <w:ind w:firstLine="709"/>
        <w:rPr>
          <w:kern w:val="28"/>
          <w:sz w:val="28"/>
        </w:rPr>
      </w:pPr>
      <w:r>
        <w:rPr>
          <w:kern w:val="28"/>
          <w:sz w:val="28"/>
        </w:rPr>
        <w:br w:type="page"/>
      </w:r>
      <w:r w:rsidR="00215BA8">
        <w:rPr>
          <w:kern w:val="28"/>
          <w:position w:val="-24"/>
          <w:sz w:val="28"/>
        </w:rPr>
        <w:pict>
          <v:shape id="_x0000_i1323" type="#_x0000_t75" style="width:179.25pt;height:30.75pt" fillcolor="window">
            <v:imagedata r:id="rId248" o:title=""/>
          </v:shape>
        </w:pict>
      </w:r>
    </w:p>
    <w:p w:rsidR="00484C20" w:rsidRPr="00917EA0" w:rsidRDefault="00484C2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 Сопротивления трансформаторов Т1,Т2,Т3:</w:t>
      </w:r>
    </w:p>
    <w:p w:rsidR="00484C20" w:rsidRPr="00917EA0" w:rsidRDefault="00484C2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28"/>
          <w:sz w:val="28"/>
        </w:rPr>
        <w:pict>
          <v:shape id="_x0000_i1324" type="#_x0000_t75" style="width:177.75pt;height:33pt" fillcolor="window">
            <v:imagedata r:id="rId249" o:title=""/>
          </v:shape>
        </w:pict>
      </w:r>
    </w:p>
    <w:p w:rsidR="0092681D" w:rsidRPr="00917EA0" w:rsidRDefault="0092681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Сопротивления трансформаторов СН</w:t>
      </w:r>
      <w:r w:rsidR="002D0AD7">
        <w:rPr>
          <w:kern w:val="28"/>
          <w:sz w:val="28"/>
        </w:rPr>
        <w:t>:</w:t>
      </w:r>
    </w:p>
    <w:p w:rsidR="0092681D" w:rsidRPr="00917EA0" w:rsidRDefault="0092681D"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4"/>
          <w:sz w:val="28"/>
        </w:rPr>
        <w:pict>
          <v:shape id="_x0000_i1325" type="#_x0000_t75" style="width:224.25pt;height:30.75pt" fillcolor="window">
            <v:imagedata r:id="rId250" o:title=""/>
          </v:shape>
        </w:pict>
      </w:r>
    </w:p>
    <w:p w:rsidR="00917EA0" w:rsidRDefault="00215BA8" w:rsidP="00917EA0">
      <w:pPr>
        <w:widowControl/>
        <w:spacing w:line="360" w:lineRule="auto"/>
        <w:ind w:firstLine="709"/>
        <w:rPr>
          <w:kern w:val="28"/>
          <w:sz w:val="28"/>
        </w:rPr>
      </w:pPr>
      <w:r>
        <w:rPr>
          <w:kern w:val="28"/>
          <w:position w:val="-24"/>
          <w:sz w:val="28"/>
        </w:rPr>
        <w:pict>
          <v:shape id="_x0000_i1326" type="#_x0000_t75" style="width:312pt;height:30.75pt" fillcolor="window">
            <v:imagedata r:id="rId251" o:title=""/>
          </v:shape>
        </w:pict>
      </w:r>
    </w:p>
    <w:p w:rsidR="0092681D" w:rsidRPr="00917EA0" w:rsidRDefault="0092681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Сопротивление автотрансформаторов</w:t>
      </w:r>
      <w:r w:rsidRPr="00917EA0">
        <w:rPr>
          <w:kern w:val="28"/>
          <w:sz w:val="28"/>
          <w:lang w:val="en-US"/>
        </w:rPr>
        <w:t>:</w:t>
      </w:r>
    </w:p>
    <w:p w:rsidR="0092681D" w:rsidRPr="0092681D" w:rsidRDefault="0092681D"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12"/>
          <w:sz w:val="28"/>
        </w:rPr>
        <w:pict>
          <v:shape id="_x0000_i1327" type="#_x0000_t75" style="width:303.75pt;height:18pt" fillcolor="window">
            <v:imagedata r:id="rId252" o:title=""/>
          </v:shape>
        </w:pict>
      </w:r>
    </w:p>
    <w:p w:rsidR="00917EA0" w:rsidRPr="00917EA0" w:rsidRDefault="00215BA8" w:rsidP="00917EA0">
      <w:pPr>
        <w:widowControl/>
        <w:spacing w:line="360" w:lineRule="auto"/>
        <w:ind w:firstLine="709"/>
        <w:rPr>
          <w:kern w:val="28"/>
          <w:sz w:val="28"/>
        </w:rPr>
      </w:pPr>
      <w:r>
        <w:rPr>
          <w:kern w:val="28"/>
          <w:position w:val="-12"/>
          <w:sz w:val="28"/>
        </w:rPr>
        <w:pict>
          <v:shape id="_x0000_i1328" type="#_x0000_t75" style="width:4in;height:18pt" fillcolor="window">
            <v:imagedata r:id="rId253" o:title=""/>
          </v:shape>
        </w:pict>
      </w:r>
    </w:p>
    <w:p w:rsidR="00917EA0" w:rsidRPr="00917EA0" w:rsidRDefault="00215BA8" w:rsidP="00917EA0">
      <w:pPr>
        <w:widowControl/>
        <w:spacing w:line="360" w:lineRule="auto"/>
        <w:ind w:firstLine="709"/>
        <w:rPr>
          <w:kern w:val="28"/>
          <w:sz w:val="28"/>
        </w:rPr>
      </w:pPr>
      <w:r>
        <w:rPr>
          <w:kern w:val="28"/>
          <w:position w:val="-12"/>
          <w:sz w:val="28"/>
        </w:rPr>
        <w:pict>
          <v:shape id="_x0000_i1329" type="#_x0000_t75" style="width:306.75pt;height:18pt" fillcolor="window">
            <v:imagedata r:id="rId254" o:title=""/>
          </v:shape>
        </w:pict>
      </w:r>
    </w:p>
    <w:p w:rsidR="00917EA0" w:rsidRPr="00917EA0" w:rsidRDefault="00215BA8" w:rsidP="00917EA0">
      <w:pPr>
        <w:widowControl/>
        <w:spacing w:line="360" w:lineRule="auto"/>
        <w:ind w:firstLine="709"/>
        <w:rPr>
          <w:kern w:val="28"/>
          <w:sz w:val="28"/>
          <w:lang w:val="en-US"/>
        </w:rPr>
      </w:pPr>
      <w:r>
        <w:rPr>
          <w:kern w:val="28"/>
          <w:position w:val="-24"/>
          <w:sz w:val="28"/>
        </w:rPr>
        <w:pict>
          <v:shape id="_x0000_i1330" type="#_x0000_t75" style="width:162pt;height:30.75pt" fillcolor="window">
            <v:imagedata r:id="rId255" o:title=""/>
          </v:shape>
        </w:pict>
      </w:r>
    </w:p>
    <w:p w:rsidR="00917EA0" w:rsidRPr="00917EA0" w:rsidRDefault="00215BA8" w:rsidP="00917EA0">
      <w:pPr>
        <w:widowControl/>
        <w:spacing w:line="360" w:lineRule="auto"/>
        <w:ind w:firstLine="709"/>
        <w:rPr>
          <w:kern w:val="28"/>
          <w:sz w:val="28"/>
          <w:lang w:val="en-US"/>
        </w:rPr>
      </w:pPr>
      <w:r>
        <w:rPr>
          <w:kern w:val="28"/>
          <w:position w:val="-24"/>
          <w:sz w:val="28"/>
        </w:rPr>
        <w:pict>
          <v:shape id="_x0000_i1331" type="#_x0000_t75" style="width:153pt;height:30.75pt" fillcolor="window">
            <v:imagedata r:id="rId256" o:title=""/>
          </v:shape>
        </w:pict>
      </w:r>
    </w:p>
    <w:p w:rsidR="00917EA0" w:rsidRDefault="00215BA8" w:rsidP="00917EA0">
      <w:pPr>
        <w:widowControl/>
        <w:spacing w:line="360" w:lineRule="auto"/>
        <w:ind w:firstLine="709"/>
        <w:rPr>
          <w:kern w:val="28"/>
          <w:sz w:val="28"/>
        </w:rPr>
      </w:pPr>
      <w:r>
        <w:rPr>
          <w:kern w:val="28"/>
          <w:position w:val="-24"/>
          <w:sz w:val="28"/>
        </w:rPr>
        <w:pict>
          <v:shape id="_x0000_i1332" type="#_x0000_t75" style="width:156pt;height:30.75pt" fillcolor="window">
            <v:imagedata r:id="rId257" o:title=""/>
          </v:shape>
        </w:pict>
      </w:r>
    </w:p>
    <w:p w:rsidR="0092681D" w:rsidRPr="00917EA0" w:rsidRDefault="0092681D" w:rsidP="00917EA0">
      <w:pPr>
        <w:widowControl/>
        <w:spacing w:line="360" w:lineRule="auto"/>
        <w:ind w:firstLine="709"/>
        <w:rPr>
          <w:kern w:val="28"/>
          <w:sz w:val="28"/>
          <w:lang w:val="en-US"/>
        </w:rPr>
      </w:pPr>
    </w:p>
    <w:p w:rsidR="00917EA0" w:rsidRDefault="00917EA0" w:rsidP="00917EA0">
      <w:pPr>
        <w:pStyle w:val="23"/>
        <w:spacing w:line="360" w:lineRule="auto"/>
        <w:ind w:firstLine="709"/>
        <w:jc w:val="both"/>
        <w:rPr>
          <w:rFonts w:ascii="Times New Roman" w:hAnsi="Times New Roman"/>
          <w:sz w:val="28"/>
        </w:rPr>
      </w:pPr>
      <w:r w:rsidRPr="00917EA0">
        <w:rPr>
          <w:rFonts w:ascii="Times New Roman" w:hAnsi="Times New Roman"/>
          <w:sz w:val="28"/>
        </w:rPr>
        <w:t>Сопротивление линии:</w:t>
      </w:r>
    </w:p>
    <w:p w:rsidR="0092681D" w:rsidRPr="00917EA0" w:rsidRDefault="0092681D" w:rsidP="00917EA0">
      <w:pPr>
        <w:pStyle w:val="23"/>
        <w:spacing w:line="360" w:lineRule="auto"/>
        <w:ind w:firstLine="709"/>
        <w:jc w:val="both"/>
        <w:rPr>
          <w:rFonts w:ascii="Times New Roman" w:hAnsi="Times New Roman"/>
          <w:sz w:val="28"/>
        </w:rPr>
      </w:pPr>
    </w:p>
    <w:p w:rsidR="00917EA0" w:rsidRDefault="00215BA8" w:rsidP="00917EA0">
      <w:pPr>
        <w:widowControl/>
        <w:spacing w:line="360" w:lineRule="auto"/>
        <w:ind w:firstLine="709"/>
        <w:rPr>
          <w:kern w:val="28"/>
          <w:sz w:val="28"/>
        </w:rPr>
      </w:pPr>
      <w:r>
        <w:rPr>
          <w:kern w:val="28"/>
          <w:position w:val="-24"/>
          <w:sz w:val="28"/>
        </w:rPr>
        <w:pict>
          <v:shape id="_x0000_i1333" type="#_x0000_t75" style="width:138.75pt;height:30.75pt" fillcolor="window">
            <v:imagedata r:id="rId258" o:title=""/>
          </v:shape>
        </w:pict>
      </w:r>
    </w:p>
    <w:p w:rsidR="0092681D" w:rsidRPr="00917EA0" w:rsidRDefault="0092681D" w:rsidP="00917EA0">
      <w:pPr>
        <w:widowControl/>
        <w:spacing w:line="360" w:lineRule="auto"/>
        <w:ind w:firstLine="709"/>
        <w:rPr>
          <w:kern w:val="28"/>
          <w:sz w:val="28"/>
        </w:rPr>
      </w:pPr>
    </w:p>
    <w:p w:rsidR="00917EA0" w:rsidRDefault="0092681D" w:rsidP="00917EA0">
      <w:pPr>
        <w:pStyle w:val="23"/>
        <w:spacing w:line="360" w:lineRule="auto"/>
        <w:ind w:firstLine="709"/>
        <w:jc w:val="both"/>
        <w:rPr>
          <w:rFonts w:ascii="Times New Roman" w:hAnsi="Times New Roman"/>
          <w:sz w:val="28"/>
        </w:rPr>
      </w:pPr>
      <w:r>
        <w:rPr>
          <w:rFonts w:ascii="Times New Roman" w:hAnsi="Times New Roman"/>
          <w:sz w:val="28"/>
        </w:rPr>
        <w:br w:type="page"/>
      </w:r>
      <w:r w:rsidR="00917EA0" w:rsidRPr="00917EA0">
        <w:rPr>
          <w:rFonts w:ascii="Times New Roman" w:hAnsi="Times New Roman"/>
          <w:sz w:val="28"/>
        </w:rPr>
        <w:t>Сопротивление системы:</w:t>
      </w:r>
    </w:p>
    <w:p w:rsidR="0092681D" w:rsidRPr="00917EA0" w:rsidRDefault="0092681D" w:rsidP="00917EA0">
      <w:pPr>
        <w:pStyle w:val="23"/>
        <w:spacing w:line="360" w:lineRule="auto"/>
        <w:ind w:firstLine="709"/>
        <w:jc w:val="both"/>
        <w:rPr>
          <w:rFonts w:ascii="Times New Roman" w:hAnsi="Times New Roman"/>
          <w:sz w:val="28"/>
        </w:rPr>
      </w:pPr>
    </w:p>
    <w:p w:rsidR="00917EA0" w:rsidRDefault="00215BA8" w:rsidP="00917EA0">
      <w:pPr>
        <w:widowControl/>
        <w:spacing w:line="360" w:lineRule="auto"/>
        <w:ind w:firstLine="709"/>
        <w:rPr>
          <w:kern w:val="28"/>
          <w:sz w:val="28"/>
        </w:rPr>
      </w:pPr>
      <w:r>
        <w:rPr>
          <w:kern w:val="28"/>
          <w:position w:val="-24"/>
          <w:sz w:val="28"/>
        </w:rPr>
        <w:pict>
          <v:shape id="_x0000_i1334" type="#_x0000_t75" style="width:111pt;height:30.75pt" fillcolor="window">
            <v:imagedata r:id="rId259" o:title=""/>
          </v:shape>
        </w:pict>
      </w:r>
    </w:p>
    <w:p w:rsidR="0092681D" w:rsidRPr="00917EA0" w:rsidRDefault="0092681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Сопротивление</w:t>
      </w:r>
      <w:r>
        <w:rPr>
          <w:kern w:val="28"/>
          <w:sz w:val="28"/>
        </w:rPr>
        <w:t xml:space="preserve"> </w:t>
      </w:r>
      <w:r w:rsidRPr="00917EA0">
        <w:rPr>
          <w:kern w:val="28"/>
          <w:sz w:val="28"/>
        </w:rPr>
        <w:t>ПРТСН:</w:t>
      </w:r>
    </w:p>
    <w:p w:rsidR="0092681D" w:rsidRPr="00917EA0" w:rsidRDefault="0092681D"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24"/>
          <w:sz w:val="28"/>
        </w:rPr>
        <w:pict>
          <v:shape id="_x0000_i1335" type="#_x0000_t75" style="width:192.75pt;height:30.75pt" fillcolor="window">
            <v:imagedata r:id="rId260" o:title=""/>
          </v:shape>
        </w:pict>
      </w:r>
    </w:p>
    <w:p w:rsidR="00917EA0" w:rsidRDefault="00215BA8" w:rsidP="00917EA0">
      <w:pPr>
        <w:widowControl/>
        <w:spacing w:line="360" w:lineRule="auto"/>
        <w:ind w:firstLine="709"/>
        <w:rPr>
          <w:kern w:val="28"/>
          <w:sz w:val="28"/>
        </w:rPr>
      </w:pPr>
      <w:r>
        <w:rPr>
          <w:kern w:val="28"/>
          <w:position w:val="-24"/>
          <w:sz w:val="28"/>
        </w:rPr>
        <w:pict>
          <v:shape id="_x0000_i1336" type="#_x0000_t75" style="width:243.75pt;height:30.75pt" fillcolor="window">
            <v:imagedata r:id="rId261" o:title=""/>
          </v:shape>
        </w:pict>
      </w:r>
    </w:p>
    <w:p w:rsidR="0092681D" w:rsidRPr="00917EA0" w:rsidRDefault="0092681D" w:rsidP="00917EA0">
      <w:pPr>
        <w:widowControl/>
        <w:spacing w:line="360" w:lineRule="auto"/>
        <w:ind w:firstLine="709"/>
        <w:rPr>
          <w:kern w:val="28"/>
          <w:sz w:val="28"/>
          <w:lang w:val="en-US"/>
        </w:rPr>
      </w:pPr>
    </w:p>
    <w:p w:rsidR="00917EA0" w:rsidRPr="00917EA0" w:rsidRDefault="00917EA0" w:rsidP="00917EA0">
      <w:pPr>
        <w:pStyle w:val="32"/>
        <w:spacing w:line="360" w:lineRule="auto"/>
        <w:rPr>
          <w:rFonts w:ascii="Times New Roman" w:hAnsi="Times New Roman"/>
          <w:sz w:val="28"/>
        </w:rPr>
      </w:pPr>
      <w:r w:rsidRPr="00917EA0">
        <w:rPr>
          <w:rFonts w:ascii="Times New Roman" w:hAnsi="Times New Roman"/>
          <w:sz w:val="28"/>
        </w:rPr>
        <w:t>Делаем расчет для</w:t>
      </w:r>
      <w:r>
        <w:rPr>
          <w:rFonts w:ascii="Times New Roman" w:hAnsi="Times New Roman"/>
          <w:sz w:val="28"/>
        </w:rPr>
        <w:t xml:space="preserve"> </w:t>
      </w:r>
      <w:r w:rsidRPr="00917EA0">
        <w:rPr>
          <w:rFonts w:ascii="Times New Roman" w:hAnsi="Times New Roman"/>
          <w:sz w:val="28"/>
        </w:rPr>
        <w:t>точки КЗ.</w:t>
      </w:r>
    </w:p>
    <w:p w:rsidR="00917EA0" w:rsidRDefault="00917EA0" w:rsidP="00917EA0">
      <w:pPr>
        <w:widowControl/>
        <w:spacing w:line="360" w:lineRule="auto"/>
        <w:ind w:firstLine="709"/>
        <w:rPr>
          <w:kern w:val="28"/>
          <w:sz w:val="28"/>
        </w:rPr>
      </w:pPr>
      <w:r w:rsidRPr="00917EA0">
        <w:rPr>
          <w:kern w:val="28"/>
          <w:sz w:val="28"/>
        </w:rPr>
        <w:t>Произведем эквивалентную замену схемы.</w:t>
      </w:r>
    </w:p>
    <w:p w:rsidR="0092681D" w:rsidRPr="00917EA0" w:rsidRDefault="0092681D"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noProof/>
        </w:rPr>
        <w:pict>
          <v:shape id="_x0000_s1490" type="#_x0000_t202" style="position:absolute;left:0;text-align:left;margin-left:23.05pt;margin-top:2.4pt;width:21.6pt;height:14.4pt;z-index:251596288" o:allowincell="f" stroked="f" strokeweight=".25pt">
            <v:textbox style="mso-next-textbox:#_x0000_s1490" inset="0,0,0,0">
              <w:txbxContent>
                <w:p w:rsidR="00686261" w:rsidRDefault="00686261">
                  <w:pPr>
                    <w:widowControl/>
                    <w:rPr>
                      <w:kern w:val="28"/>
                      <w:sz w:val="28"/>
                      <w:vertAlign w:val="subscript"/>
                    </w:rPr>
                  </w:pPr>
                  <w:r>
                    <w:rPr>
                      <w:kern w:val="28"/>
                      <w:sz w:val="28"/>
                    </w:rPr>
                    <w:t>Е</w:t>
                  </w:r>
                  <w:r>
                    <w:rPr>
                      <w:kern w:val="28"/>
                      <w:sz w:val="28"/>
                      <w:vertAlign w:val="subscript"/>
                    </w:rPr>
                    <w:t>1</w:t>
                  </w:r>
                </w:p>
                <w:p w:rsidR="00686261" w:rsidRDefault="00686261">
                  <w:pPr>
                    <w:widowControl/>
                    <w:rPr>
                      <w:kern w:val="28"/>
                      <w:sz w:val="28"/>
                      <w:vertAlign w:val="subscript"/>
                    </w:rPr>
                  </w:pPr>
                </w:p>
              </w:txbxContent>
            </v:textbox>
          </v:shape>
        </w:pict>
      </w:r>
      <w:r>
        <w:rPr>
          <w:noProof/>
        </w:rPr>
        <w:pict>
          <v:shape id="_x0000_s1491" type="#_x0000_t202" style="position:absolute;left:0;text-align:left;margin-left:109.45pt;margin-top:2.4pt;width:36pt;height:14.4pt;z-index:251604480" o:allowincell="f" stroked="f" strokeweight=".25pt">
            <v:textbox style="mso-next-textbox:#_x0000_s1491" inset="0,0,0,0">
              <w:txbxContent>
                <w:p w:rsidR="00686261" w:rsidRDefault="00686261">
                  <w:pPr>
                    <w:pStyle w:val="FR1"/>
                    <w:widowControl/>
                    <w:rPr>
                      <w:rFonts w:ascii="Times New Roman" w:hAnsi="Times New Roman"/>
                      <w:vertAlign w:val="subscript"/>
                    </w:rPr>
                  </w:pPr>
                  <w:r>
                    <w:rPr>
                      <w:rFonts w:ascii="Times New Roman" w:hAnsi="Times New Roman"/>
                    </w:rPr>
                    <w:t>3 / 0,288</w:t>
                  </w:r>
                </w:p>
                <w:p w:rsidR="00686261" w:rsidRDefault="00686261">
                  <w:pPr>
                    <w:widowControl/>
                    <w:rPr>
                      <w:kern w:val="28"/>
                      <w:sz w:val="28"/>
                      <w:vertAlign w:val="subscript"/>
                    </w:rPr>
                  </w:pPr>
                </w:p>
              </w:txbxContent>
            </v:textbox>
          </v:shape>
        </w:pict>
      </w:r>
      <w:r>
        <w:rPr>
          <w:noProof/>
        </w:rPr>
        <w:pict>
          <v:shape id="_x0000_s1492" type="#_x0000_t202" style="position:absolute;left:0;text-align:left;margin-left:59.05pt;margin-top:2.4pt;width:36pt;height:14.4pt;z-index:251600384" o:allowincell="f" stroked="f" strokeweight=".25pt">
            <v:textbox style="mso-next-textbox:#_x0000_s1492" inset="0,0,0,0">
              <w:txbxContent>
                <w:p w:rsidR="00686261" w:rsidRDefault="00686261">
                  <w:pPr>
                    <w:pStyle w:val="FR1"/>
                    <w:widowControl/>
                    <w:rPr>
                      <w:rFonts w:ascii="Times New Roman" w:hAnsi="Times New Roman"/>
                      <w:vertAlign w:val="subscript"/>
                    </w:rPr>
                  </w:pPr>
                  <w:r>
                    <w:rPr>
                      <w:rFonts w:ascii="Times New Roman" w:hAnsi="Times New Roman"/>
                    </w:rPr>
                    <w:t>4 / 0,46</w:t>
                  </w:r>
                </w:p>
                <w:p w:rsidR="00686261" w:rsidRDefault="00686261">
                  <w:pPr>
                    <w:widowControl/>
                    <w:rPr>
                      <w:kern w:val="28"/>
                      <w:sz w:val="28"/>
                      <w:vertAlign w:val="subscript"/>
                    </w:rPr>
                  </w:pPr>
                </w:p>
              </w:txbxContent>
            </v:textbox>
          </v:shape>
        </w:pict>
      </w:r>
    </w:p>
    <w:p w:rsidR="00917EA0" w:rsidRPr="00917EA0" w:rsidRDefault="00215BA8" w:rsidP="00917EA0">
      <w:pPr>
        <w:widowControl/>
        <w:spacing w:line="360" w:lineRule="auto"/>
        <w:ind w:firstLine="709"/>
        <w:rPr>
          <w:kern w:val="28"/>
          <w:sz w:val="28"/>
        </w:rPr>
      </w:pPr>
      <w:r>
        <w:rPr>
          <w:noProof/>
        </w:rPr>
        <w:pict>
          <v:line id="_x0000_s1493" style="position:absolute;left:0;text-align:left;flip:y;z-index:251572736" from="159.85pt,10.1pt" to="159.85pt,147.85pt" o:allowincell="f" strokeweight=".25pt"/>
        </w:pict>
      </w:r>
      <w:r>
        <w:rPr>
          <w:noProof/>
        </w:rPr>
        <w:pict>
          <v:line id="_x0000_s1494" style="position:absolute;left:0;text-align:left;z-index:251573760" from="131.05pt,10.1pt" to="159.85pt,10.1pt" o:allowincell="f" strokeweight=".25pt"/>
        </w:pict>
      </w:r>
      <w:r>
        <w:rPr>
          <w:noProof/>
        </w:rPr>
        <w:pict>
          <v:line id="_x0000_s1495" style="position:absolute;left:0;text-align:left;z-index:251561472" from="80.65pt,10.1pt" to="109.45pt,10.1pt" o:allowincell="f" strokeweight=".25pt"/>
        </w:pict>
      </w:r>
      <w:r>
        <w:rPr>
          <w:noProof/>
        </w:rPr>
        <w:pict>
          <v:rect id="_x0000_s1496" style="position:absolute;left:0;text-align:left;margin-left:109.45pt;margin-top:2.9pt;width:21.6pt;height:14.4pt;z-index:251560448" o:allowincell="f" strokeweight=".25pt">
            <v:textbox inset="0,0,0,0"/>
          </v:rect>
        </w:pict>
      </w:r>
      <w:r>
        <w:rPr>
          <w:noProof/>
        </w:rPr>
        <w:pict>
          <v:line id="_x0000_s1497" style="position:absolute;left:0;text-align:left;z-index:251549184" from="44.65pt,10.1pt" to="59.05pt,10.1pt" o:allowincell="f" strokeweight=".25pt"/>
        </w:pict>
      </w:r>
      <w:r>
        <w:rPr>
          <w:noProof/>
        </w:rPr>
        <w:pict>
          <v:line id="_x0000_s1498" style="position:absolute;left:0;text-align:left;z-index:251540992" from="23.05pt,10.1pt" to="36.1pt,10.15pt" o:allowincell="f" strokeweight=".25pt">
            <v:stroke endarrow="block"/>
          </v:line>
        </w:pict>
      </w:r>
      <w:r>
        <w:rPr>
          <w:noProof/>
        </w:rPr>
        <w:pict>
          <v:rect id="_x0000_s1499" style="position:absolute;left:0;text-align:left;margin-left:59.05pt;margin-top:2.9pt;width:21.6pt;height:14.4pt;z-index:251548160" o:allowincell="f" strokeweight=".25pt">
            <v:textbox inset="0,0,0,0"/>
          </v:rect>
        </w:pict>
      </w:r>
      <w:r>
        <w:rPr>
          <w:noProof/>
        </w:rPr>
        <w:pict>
          <v:oval id="_x0000_s1500" style="position:absolute;left:0;text-align:left;margin-left:23.05pt;margin-top:2.9pt;width:19.3pt;height:19.3pt;z-index:251539968" o:allowincell="f" strokeweight=".25pt">
            <v:textbox inset="0,0,0,0"/>
          </v:oval>
        </w:pict>
      </w:r>
    </w:p>
    <w:p w:rsidR="00917EA0" w:rsidRPr="00917EA0" w:rsidRDefault="00215BA8" w:rsidP="00917EA0">
      <w:pPr>
        <w:widowControl/>
        <w:spacing w:line="360" w:lineRule="auto"/>
        <w:ind w:firstLine="709"/>
        <w:rPr>
          <w:kern w:val="28"/>
          <w:sz w:val="28"/>
        </w:rPr>
      </w:pPr>
      <w:r>
        <w:rPr>
          <w:noProof/>
        </w:rPr>
        <w:pict>
          <v:line id="_x0000_s1501" style="position:absolute;left:0;text-align:left;flip:y;z-index:251595264" from="411.85pt,16.1pt" to="433.45pt,44.9pt" o:allowincell="f" strokeweight=".25pt"/>
        </w:pict>
      </w:r>
      <w:r>
        <w:rPr>
          <w:noProof/>
        </w:rPr>
        <w:pict>
          <v:shape id="_x0000_s1502" type="#_x0000_t202" style="position:absolute;left:0;text-align:left;margin-left:23.05pt;margin-top:10.1pt;width:14.4pt;height:14.4pt;z-index:251597312" o:allowincell="f" stroked="f" strokeweight=".25pt">
            <v:textbox style="mso-next-textbox:#_x0000_s1502" inset="0,0,0,0">
              <w:txbxContent>
                <w:p w:rsidR="00686261" w:rsidRDefault="00686261">
                  <w:pPr>
                    <w:widowControl/>
                    <w:rPr>
                      <w:kern w:val="28"/>
                      <w:sz w:val="28"/>
                      <w:vertAlign w:val="subscript"/>
                    </w:rPr>
                  </w:pPr>
                  <w:r>
                    <w:rPr>
                      <w:kern w:val="28"/>
                      <w:sz w:val="28"/>
                    </w:rPr>
                    <w:t>Е</w:t>
                  </w:r>
                  <w:r>
                    <w:rPr>
                      <w:kern w:val="28"/>
                      <w:sz w:val="28"/>
                      <w:vertAlign w:val="subscript"/>
                    </w:rPr>
                    <w:t>1</w:t>
                  </w:r>
                </w:p>
                <w:p w:rsidR="00686261" w:rsidRDefault="00686261">
                  <w:pPr>
                    <w:widowControl/>
                    <w:rPr>
                      <w:kern w:val="28"/>
                      <w:sz w:val="28"/>
                      <w:vertAlign w:val="subscript"/>
                    </w:rPr>
                  </w:pPr>
                </w:p>
              </w:txbxContent>
            </v:textbox>
          </v:shape>
        </w:pict>
      </w:r>
      <w:r>
        <w:rPr>
          <w:noProof/>
        </w:rPr>
        <w:pict>
          <v:shape id="_x0000_s1503" type="#_x0000_t202" style="position:absolute;left:0;text-align:left;margin-left:246.25pt;margin-top:10.1pt;width:36pt;height:14.4pt;z-index:251609600" o:allowincell="f" stroked="f" strokeweight=".25pt">
            <v:textbox style="mso-next-textbox:#_x0000_s1503" inset="0,0,0,0">
              <w:txbxContent>
                <w:p w:rsidR="00686261" w:rsidRDefault="00686261">
                  <w:pPr>
                    <w:pStyle w:val="FR1"/>
                    <w:widowControl/>
                    <w:rPr>
                      <w:rFonts w:ascii="Times New Roman" w:hAnsi="Times New Roman"/>
                      <w:vertAlign w:val="subscript"/>
                    </w:rPr>
                  </w:pPr>
                  <w:r>
                    <w:rPr>
                      <w:rFonts w:ascii="Times New Roman" w:hAnsi="Times New Roman"/>
                    </w:rPr>
                    <w:t>14 / 0,589</w:t>
                  </w:r>
                </w:p>
                <w:p w:rsidR="00686261" w:rsidRDefault="00686261">
                  <w:pPr>
                    <w:widowControl/>
                    <w:rPr>
                      <w:kern w:val="28"/>
                      <w:sz w:val="28"/>
                      <w:vertAlign w:val="subscript"/>
                    </w:rPr>
                  </w:pPr>
                </w:p>
              </w:txbxContent>
            </v:textbox>
          </v:shape>
        </w:pict>
      </w:r>
      <w:r>
        <w:rPr>
          <w:noProof/>
        </w:rPr>
        <w:pict>
          <v:shape id="_x0000_s1504" type="#_x0000_t202" style="position:absolute;left:0;text-align:left;margin-left:109.45pt;margin-top:10.1pt;width:36pt;height:14.4pt;z-index:251605504" o:allowincell="f" stroked="f" strokeweight=".25pt">
            <v:textbox style="mso-next-textbox:#_x0000_s1504" inset="0,0,0,0">
              <w:txbxContent>
                <w:p w:rsidR="00686261" w:rsidRDefault="00686261">
                  <w:pPr>
                    <w:pStyle w:val="FR1"/>
                    <w:widowControl/>
                    <w:rPr>
                      <w:rFonts w:ascii="Times New Roman" w:hAnsi="Times New Roman"/>
                      <w:vertAlign w:val="subscript"/>
                    </w:rPr>
                  </w:pPr>
                  <w:r>
                    <w:rPr>
                      <w:rFonts w:ascii="Times New Roman" w:hAnsi="Times New Roman"/>
                    </w:rPr>
                    <w:t>5 / 0,288</w:t>
                  </w:r>
                </w:p>
                <w:p w:rsidR="00686261" w:rsidRDefault="00686261">
                  <w:pPr>
                    <w:widowControl/>
                    <w:rPr>
                      <w:kern w:val="28"/>
                      <w:sz w:val="28"/>
                      <w:vertAlign w:val="subscript"/>
                    </w:rPr>
                  </w:pPr>
                </w:p>
              </w:txbxContent>
            </v:textbox>
          </v:shape>
        </w:pict>
      </w:r>
      <w:r>
        <w:rPr>
          <w:noProof/>
        </w:rPr>
        <w:pict>
          <v:shape id="_x0000_s1505" type="#_x0000_t202" style="position:absolute;left:0;text-align:left;margin-left:59.05pt;margin-top:10.1pt;width:36pt;height:14.4pt;z-index:251601408" o:allowincell="f" stroked="f" strokeweight=".25pt">
            <v:textbox style="mso-next-textbox:#_x0000_s1505" inset="0,0,0,0">
              <w:txbxContent>
                <w:p w:rsidR="00686261" w:rsidRDefault="00686261">
                  <w:pPr>
                    <w:pStyle w:val="FR1"/>
                    <w:widowControl/>
                    <w:rPr>
                      <w:rFonts w:ascii="Times New Roman" w:hAnsi="Times New Roman"/>
                      <w:vertAlign w:val="subscript"/>
                    </w:rPr>
                  </w:pPr>
                  <w:r>
                    <w:rPr>
                      <w:rFonts w:ascii="Times New Roman" w:hAnsi="Times New Roman"/>
                    </w:rPr>
                    <w:t>6 / 0,46</w:t>
                  </w:r>
                </w:p>
                <w:p w:rsidR="00686261" w:rsidRDefault="00686261">
                  <w:pPr>
                    <w:widowControl/>
                    <w:rPr>
                      <w:kern w:val="28"/>
                      <w:sz w:val="28"/>
                      <w:vertAlign w:val="subscript"/>
                    </w:rPr>
                  </w:pPr>
                </w:p>
              </w:txbxContent>
            </v:textbox>
          </v:shape>
        </w:pict>
      </w:r>
    </w:p>
    <w:p w:rsidR="00917EA0" w:rsidRPr="00917EA0" w:rsidRDefault="00215BA8" w:rsidP="00917EA0">
      <w:pPr>
        <w:widowControl/>
        <w:spacing w:line="360" w:lineRule="auto"/>
        <w:ind w:firstLine="709"/>
        <w:rPr>
          <w:kern w:val="28"/>
          <w:sz w:val="28"/>
        </w:rPr>
      </w:pPr>
      <w:r>
        <w:rPr>
          <w:noProof/>
        </w:rPr>
        <w:pict>
          <v:rect id="_x0000_s1506" style="position:absolute;left:0;text-align:left;margin-left:246.25pt;margin-top:10.3pt;width:21.6pt;height:14.4pt;z-index:251582976" o:allowincell="f" strokeweight=".25pt">
            <v:textbox inset="0,0,0,0"/>
          </v:rect>
        </w:pict>
      </w:r>
      <w:r>
        <w:rPr>
          <w:noProof/>
        </w:rPr>
        <w:pict>
          <v:rect id="_x0000_s1507" style="position:absolute;left:0;text-align:left;margin-left:109.45pt;margin-top:10.55pt;width:21.6pt;height:14.4pt;z-index:251559424" o:allowincell="f" strokeweight=".25pt">
            <v:textbox inset="0,0,0,0"/>
          </v:rect>
        </w:pict>
      </w:r>
      <w:r>
        <w:rPr>
          <w:noProof/>
        </w:rPr>
        <w:pict>
          <v:oval id="_x0000_s1508" style="position:absolute;left:0;text-align:left;margin-left:23.05pt;margin-top:10.55pt;width:19.3pt;height:19.3pt;z-index:251542016" o:allowincell="f" strokeweight=".25pt">
            <o:lock v:ext="edit" aspectratio="t"/>
            <v:textbox inset="0,0,0,0"/>
          </v:oval>
        </w:pict>
      </w:r>
      <w:r>
        <w:rPr>
          <w:noProof/>
        </w:rPr>
        <w:pict>
          <v:rect id="_x0000_s1509" style="position:absolute;left:0;text-align:left;margin-left:59.05pt;margin-top:10.55pt;width:21.6pt;height:14.4pt;z-index:251550208" o:allowincell="f" strokeweight=".25pt">
            <v:textbox inset="0,0,0,0"/>
          </v:rect>
        </w:pict>
      </w:r>
    </w:p>
    <w:p w:rsidR="00917EA0" w:rsidRPr="00917EA0" w:rsidRDefault="00215BA8" w:rsidP="00917EA0">
      <w:pPr>
        <w:widowControl/>
        <w:spacing w:line="360" w:lineRule="auto"/>
        <w:ind w:firstLine="709"/>
        <w:rPr>
          <w:kern w:val="28"/>
          <w:sz w:val="28"/>
        </w:rPr>
      </w:pPr>
      <w:r>
        <w:rPr>
          <w:noProof/>
        </w:rPr>
        <w:pict>
          <v:line id="_x0000_s1510" style="position:absolute;left:0;text-align:left;flip:x;z-index:251594240" from="411.85pt,4.55pt" to="426.25pt,11.75pt" o:allowincell="f" strokeweight=".25pt"/>
        </w:pict>
      </w:r>
      <w:r>
        <w:rPr>
          <w:noProof/>
        </w:rPr>
        <w:pict>
          <v:line id="_x0000_s1511" style="position:absolute;left:0;text-align:left;flip:y;z-index:251593216" from="404.65pt,4.55pt" to="426.25pt,34.55pt" o:allowincell="f" strokeweight=".25pt">
            <v:stroke startarrow="block" startarrowwidth="narrow" startarrowlength="long"/>
          </v:line>
        </w:pict>
      </w:r>
      <w:r>
        <w:rPr>
          <w:noProof/>
        </w:rPr>
        <w:pict>
          <v:line id="_x0000_s1512" style="position:absolute;left:0;text-align:left;flip:y;z-index:251588096" from="318.25pt,3.35pt" to="318.25pt,62.15pt" o:allowincell="f" strokeweight=".25pt"/>
        </w:pict>
      </w:r>
      <w:r>
        <w:rPr>
          <w:noProof/>
        </w:rPr>
        <w:pict>
          <v:line id="_x0000_s1513" style="position:absolute;left:0;text-align:left;z-index:251577856" from="188.65pt,3.35pt" to="188.65pt,62.15pt" o:allowincell="f" strokeweight=".25pt"/>
        </w:pict>
      </w:r>
      <w:r>
        <w:rPr>
          <w:noProof/>
        </w:rPr>
        <w:pict>
          <v:shape id="_x0000_s1514" type="#_x0000_t202" style="position:absolute;left:0;text-align:left;margin-left:339.85pt;margin-top:10.55pt;width:36pt;height:14.4pt;z-index:251613696" o:allowincell="f" stroked="f" strokeweight=".25pt">
            <v:textbox style="mso-next-textbox:#_x0000_s1514" inset="0,0,0,0">
              <w:txbxContent>
                <w:p w:rsidR="00686261" w:rsidRDefault="00686261">
                  <w:pPr>
                    <w:pStyle w:val="FR1"/>
                    <w:widowControl/>
                    <w:rPr>
                      <w:rFonts w:ascii="Times New Roman" w:hAnsi="Times New Roman"/>
                      <w:vertAlign w:val="subscript"/>
                    </w:rPr>
                  </w:pPr>
                  <w:r>
                    <w:rPr>
                      <w:rFonts w:ascii="Times New Roman" w:hAnsi="Times New Roman"/>
                    </w:rPr>
                    <w:t>15 / 0,06</w:t>
                  </w:r>
                </w:p>
                <w:p w:rsidR="00686261" w:rsidRDefault="00686261">
                  <w:pPr>
                    <w:widowControl/>
                    <w:rPr>
                      <w:kern w:val="28"/>
                      <w:sz w:val="28"/>
                      <w:vertAlign w:val="subscript"/>
                    </w:rPr>
                  </w:pPr>
                </w:p>
              </w:txbxContent>
            </v:textbox>
          </v:shape>
        </w:pict>
      </w:r>
      <w:r>
        <w:rPr>
          <w:noProof/>
        </w:rPr>
        <w:pict>
          <v:line id="_x0000_s1515" style="position:absolute;left:0;text-align:left;flip:x;z-index:251589120" from="267.85pt,3.35pt" to="318.25pt,3.35pt" o:allowincell="f" strokeweight=".25pt"/>
        </w:pict>
      </w:r>
      <w:r>
        <w:rPr>
          <w:noProof/>
        </w:rPr>
        <w:pict>
          <v:line id="_x0000_s1516" style="position:absolute;left:0;text-align:left;z-index:251584000" from="188.65pt,3.35pt" to="246.25pt,3.35pt" o:allowincell="f" strokeweight=".25pt"/>
        </w:pict>
      </w:r>
      <w:r>
        <w:rPr>
          <w:noProof/>
        </w:rPr>
        <w:pict>
          <v:line id="_x0000_s1517" style="position:absolute;left:0;text-align:left;z-index:251574784" from="131.05pt,3.6pt" to="159.85pt,3.6pt" o:allowincell="f" strokeweight=".25pt"/>
        </w:pict>
      </w:r>
      <w:r>
        <w:rPr>
          <w:noProof/>
        </w:rPr>
        <w:pict>
          <v:line id="_x0000_s1518" style="position:absolute;left:0;text-align:left;z-index:251562496" from="80.65pt,3.6pt" to="109.45pt,3.6pt" o:allowincell="f" strokeweight=".25pt"/>
        </w:pict>
      </w:r>
      <w:r>
        <w:rPr>
          <w:noProof/>
        </w:rPr>
        <w:pict>
          <v:line id="_x0000_s1519" style="position:absolute;left:0;text-align:left;z-index:251545088" from="23.05pt,3.6pt" to="36.1pt,3.65pt" o:allowincell="f" strokeweight=".25pt">
            <v:stroke endarrow="block"/>
            <o:lock v:ext="edit" aspectratio="t"/>
          </v:line>
        </w:pict>
      </w:r>
      <w:r>
        <w:rPr>
          <w:noProof/>
        </w:rPr>
        <w:pict>
          <v:line id="_x0000_s1520" style="position:absolute;left:0;text-align:left;z-index:251553280" from="44.65pt,3.6pt" to="59.05pt,3.6pt" o:allowincell="f" strokeweight=".25pt"/>
        </w:pict>
      </w:r>
    </w:p>
    <w:p w:rsidR="00917EA0" w:rsidRPr="00917EA0" w:rsidRDefault="00215BA8" w:rsidP="00917EA0">
      <w:pPr>
        <w:widowControl/>
        <w:spacing w:line="360" w:lineRule="auto"/>
        <w:ind w:firstLine="709"/>
        <w:rPr>
          <w:kern w:val="28"/>
          <w:sz w:val="28"/>
        </w:rPr>
      </w:pPr>
      <w:r>
        <w:rPr>
          <w:noProof/>
        </w:rPr>
        <w:pict>
          <v:shape id="_x0000_s1521" type="#_x0000_t202" style="position:absolute;left:0;text-align:left;margin-left:23.05pt;margin-top:3.6pt;width:14.4pt;height:14.4pt;z-index:251598336" o:allowincell="f" stroked="f" strokeweight=".25pt">
            <v:textbox style="mso-next-textbox:#_x0000_s1521" inset="0,0,0,0">
              <w:txbxContent>
                <w:p w:rsidR="00686261" w:rsidRDefault="00686261">
                  <w:pPr>
                    <w:widowControl/>
                    <w:rPr>
                      <w:kern w:val="28"/>
                      <w:sz w:val="28"/>
                      <w:vertAlign w:val="subscript"/>
                    </w:rPr>
                  </w:pPr>
                  <w:r>
                    <w:rPr>
                      <w:kern w:val="28"/>
                      <w:sz w:val="28"/>
                    </w:rPr>
                    <w:t>Е</w:t>
                  </w:r>
                  <w:r>
                    <w:rPr>
                      <w:kern w:val="28"/>
                      <w:sz w:val="28"/>
                      <w:vertAlign w:val="subscript"/>
                    </w:rPr>
                    <w:t>1</w:t>
                  </w:r>
                </w:p>
                <w:p w:rsidR="00686261" w:rsidRDefault="00686261">
                  <w:pPr>
                    <w:widowControl/>
                    <w:rPr>
                      <w:kern w:val="28"/>
                      <w:sz w:val="28"/>
                      <w:vertAlign w:val="subscript"/>
                    </w:rPr>
                  </w:pPr>
                </w:p>
              </w:txbxContent>
            </v:textbox>
          </v:shape>
        </w:pict>
      </w:r>
      <w:r>
        <w:rPr>
          <w:noProof/>
        </w:rPr>
        <w:pict>
          <v:shape id="_x0000_s1522" type="#_x0000_t202" style="position:absolute;left:0;text-align:left;margin-left:109.45pt;margin-top:3.6pt;width:36pt;height:14.4pt;z-index:251606528" o:allowincell="f" stroked="f" strokeweight=".25pt">
            <v:textbox style="mso-next-textbox:#_x0000_s1522" inset="0,0,0,0">
              <w:txbxContent>
                <w:p w:rsidR="00686261" w:rsidRDefault="00686261">
                  <w:pPr>
                    <w:pStyle w:val="FR1"/>
                    <w:widowControl/>
                    <w:rPr>
                      <w:rFonts w:ascii="Times New Roman" w:hAnsi="Times New Roman"/>
                      <w:vertAlign w:val="subscript"/>
                    </w:rPr>
                  </w:pPr>
                  <w:r>
                    <w:rPr>
                      <w:rFonts w:ascii="Times New Roman" w:hAnsi="Times New Roman"/>
                    </w:rPr>
                    <w:t>7 / 0,288</w:t>
                  </w:r>
                </w:p>
                <w:p w:rsidR="00686261" w:rsidRDefault="00686261">
                  <w:pPr>
                    <w:widowControl/>
                    <w:rPr>
                      <w:kern w:val="28"/>
                      <w:sz w:val="28"/>
                      <w:vertAlign w:val="subscript"/>
                    </w:rPr>
                  </w:pPr>
                </w:p>
              </w:txbxContent>
            </v:textbox>
          </v:shape>
        </w:pict>
      </w:r>
      <w:r>
        <w:rPr>
          <w:noProof/>
        </w:rPr>
        <w:pict>
          <v:shape id="_x0000_s1523" type="#_x0000_t202" style="position:absolute;left:0;text-align:left;margin-left:59.05pt;margin-top:3.6pt;width:28.8pt;height:14.4pt;z-index:251602432" o:allowincell="f" stroked="f" strokeweight=".25pt">
            <v:textbox style="mso-next-textbox:#_x0000_s1523" inset="0,0,0,0">
              <w:txbxContent>
                <w:p w:rsidR="00686261" w:rsidRDefault="00686261">
                  <w:pPr>
                    <w:widowControl/>
                    <w:rPr>
                      <w:kern w:val="28"/>
                      <w:sz w:val="16"/>
                    </w:rPr>
                  </w:pPr>
                  <w:r>
                    <w:rPr>
                      <w:kern w:val="28"/>
                      <w:sz w:val="16"/>
                    </w:rPr>
                    <w:t>8 / 0,46</w:t>
                  </w:r>
                </w:p>
              </w:txbxContent>
            </v:textbox>
          </v:shape>
        </w:pict>
      </w:r>
      <w:r>
        <w:rPr>
          <w:noProof/>
        </w:rPr>
        <w:pict>
          <v:rect id="_x0000_s1524" style="position:absolute;left:0;text-align:left;margin-left:339.85pt;margin-top:10.8pt;width:21.6pt;height:14.4pt;z-index:251591168" o:allowincell="f" strokeweight=".25pt">
            <v:textbox inset="0,0,0,0"/>
          </v:rect>
        </w:pict>
      </w:r>
    </w:p>
    <w:p w:rsidR="00917EA0" w:rsidRPr="00917EA0" w:rsidRDefault="00215BA8" w:rsidP="00917EA0">
      <w:pPr>
        <w:widowControl/>
        <w:spacing w:line="360" w:lineRule="auto"/>
        <w:ind w:firstLine="709"/>
        <w:rPr>
          <w:kern w:val="28"/>
          <w:sz w:val="28"/>
        </w:rPr>
      </w:pPr>
      <w:r>
        <w:rPr>
          <w:noProof/>
        </w:rPr>
        <w:pict>
          <v:shape id="_x0000_s1525" type="#_x0000_t202" style="position:absolute;left:0;text-align:left;margin-left:289.45pt;margin-top:3.85pt;width:28.8pt;height:14.4pt;z-index:251612672" o:allowincell="f" stroked="f" strokeweight=".25pt">
            <v:textbox style="mso-next-textbox:#_x0000_s1525" inset="0,0,0,0">
              <w:txbxContent>
                <w:p w:rsidR="00686261" w:rsidRDefault="00686261">
                  <w:pPr>
                    <w:pStyle w:val="FR1"/>
                    <w:widowControl/>
                    <w:rPr>
                      <w:rFonts w:ascii="Times New Roman" w:hAnsi="Times New Roman"/>
                      <w:vertAlign w:val="subscript"/>
                    </w:rPr>
                  </w:pPr>
                  <w:r>
                    <w:rPr>
                      <w:rFonts w:ascii="Times New Roman" w:hAnsi="Times New Roman"/>
                    </w:rPr>
                    <w:t>13 / 1,31</w:t>
                  </w:r>
                </w:p>
                <w:p w:rsidR="00686261" w:rsidRDefault="00686261">
                  <w:pPr>
                    <w:widowControl/>
                    <w:rPr>
                      <w:kern w:val="28"/>
                      <w:sz w:val="28"/>
                      <w:vertAlign w:val="subscript"/>
                    </w:rPr>
                  </w:pPr>
                </w:p>
              </w:txbxContent>
            </v:textbox>
          </v:shape>
        </w:pict>
      </w:r>
      <w:r>
        <w:rPr>
          <w:noProof/>
        </w:rPr>
        <w:pict>
          <v:shape id="_x0000_s1526" type="#_x0000_t202" style="position:absolute;left:0;text-align:left;margin-left:246.25pt;margin-top:3.85pt;width:36pt;height:14.4pt;z-index:251611648" o:allowincell="f" stroked="f" strokeweight=".25pt">
            <v:textbox style="mso-next-textbox:#_x0000_s1526" inset="0,0,0,0">
              <w:txbxContent>
                <w:p w:rsidR="00686261" w:rsidRDefault="00686261">
                  <w:pPr>
                    <w:pStyle w:val="FR1"/>
                    <w:widowControl/>
                    <w:rPr>
                      <w:rFonts w:ascii="Times New Roman" w:hAnsi="Times New Roman"/>
                      <w:vertAlign w:val="subscript"/>
                    </w:rPr>
                  </w:pPr>
                  <w:r>
                    <w:rPr>
                      <w:rFonts w:ascii="Times New Roman" w:hAnsi="Times New Roman"/>
                    </w:rPr>
                    <w:t>10 / 1,31</w:t>
                  </w:r>
                </w:p>
                <w:p w:rsidR="00686261" w:rsidRDefault="00686261">
                  <w:pPr>
                    <w:widowControl/>
                    <w:rPr>
                      <w:kern w:val="28"/>
                      <w:sz w:val="28"/>
                      <w:vertAlign w:val="subscript"/>
                    </w:rPr>
                  </w:pPr>
                </w:p>
              </w:txbxContent>
            </v:textbox>
          </v:shape>
        </w:pict>
      </w:r>
      <w:r>
        <w:rPr>
          <w:noProof/>
        </w:rPr>
        <w:pict>
          <v:shape id="_x0000_s1527" type="#_x0000_t202" style="position:absolute;left:0;text-align:left;margin-left:203.05pt;margin-top:3.85pt;width:36pt;height:14.4pt;z-index:251610624" o:allowincell="f" stroked="f" strokeweight=".25pt">
            <v:textbox style="mso-next-textbox:#_x0000_s1527" inset="0,0,0,0">
              <w:txbxContent>
                <w:p w:rsidR="00686261" w:rsidRDefault="00686261">
                  <w:pPr>
                    <w:pStyle w:val="FR1"/>
                    <w:widowControl/>
                    <w:rPr>
                      <w:rFonts w:ascii="Times New Roman" w:hAnsi="Times New Roman"/>
                      <w:vertAlign w:val="subscript"/>
                    </w:rPr>
                  </w:pPr>
                  <w:r>
                    <w:rPr>
                      <w:rFonts w:ascii="Times New Roman" w:hAnsi="Times New Roman"/>
                    </w:rPr>
                    <w:t>11 / 0,589</w:t>
                  </w:r>
                </w:p>
                <w:p w:rsidR="00686261" w:rsidRDefault="00686261">
                  <w:pPr>
                    <w:widowControl/>
                    <w:rPr>
                      <w:kern w:val="28"/>
                      <w:sz w:val="28"/>
                      <w:vertAlign w:val="subscript"/>
                    </w:rPr>
                  </w:pPr>
                </w:p>
              </w:txbxContent>
            </v:textbox>
          </v:shape>
        </w:pict>
      </w:r>
      <w:r>
        <w:rPr>
          <w:noProof/>
        </w:rPr>
        <w:pict>
          <v:line id="_x0000_s1528" style="position:absolute;left:0;text-align:left;z-index:251592192" from="361.45pt,3.85pt" to="404.65pt,3.85pt" o:allowincell="f" strokeweight=".25pt"/>
        </w:pict>
      </w:r>
      <w:r>
        <w:rPr>
          <w:noProof/>
        </w:rPr>
        <w:pict>
          <v:line id="_x0000_s1529" style="position:absolute;left:0;text-align:left;z-index:251590144" from="318.25pt,3.85pt" to="339.85pt,3.85pt" o:allowincell="f" strokeweight=".25pt"/>
        </w:pict>
      </w:r>
      <w:r>
        <w:rPr>
          <w:noProof/>
        </w:rPr>
        <w:pict>
          <v:line id="_x0000_s1530" style="position:absolute;left:0;text-align:left;z-index:251576832" from="159.85pt,3.85pt" to="188.65pt,3.85pt" o:allowincell="f" strokeweight=".25pt"/>
        </w:pict>
      </w:r>
      <w:r>
        <w:rPr>
          <w:noProof/>
        </w:rPr>
        <w:pict>
          <v:line id="_x0000_s1531" style="position:absolute;left:0;text-align:left;z-index:251575808" from="131.05pt,11.3pt" to="159.85pt,11.3pt" o:allowincell="f" strokeweight=".25pt"/>
        </w:pict>
      </w:r>
      <w:r>
        <w:rPr>
          <w:noProof/>
        </w:rPr>
        <w:pict>
          <v:line id="_x0000_s1532" style="position:absolute;left:0;text-align:left;z-index:251563520" from="80.65pt,11.3pt" to="109.45pt,11.3pt" o:allowincell="f" strokeweight=".25pt"/>
        </w:pict>
      </w:r>
      <w:r>
        <w:rPr>
          <w:noProof/>
        </w:rPr>
        <w:pict>
          <v:rect id="_x0000_s1533" style="position:absolute;left:0;text-align:left;margin-left:109.45pt;margin-top:4.1pt;width:21.6pt;height:14.4pt;z-index:251558400" o:allowincell="f" strokeweight=".25pt">
            <v:textbox inset="0,0,0,0"/>
          </v:rect>
        </w:pict>
      </w:r>
      <w:r>
        <w:rPr>
          <w:noProof/>
        </w:rPr>
        <w:pict>
          <v:line id="_x0000_s1534" style="position:absolute;left:0;text-align:left;z-index:251554304" from="44.65pt,11.3pt" to="59.05pt,11.3pt" o:allowincell="f" strokeweight=".25pt"/>
        </w:pict>
      </w:r>
      <w:r>
        <w:rPr>
          <w:noProof/>
        </w:rPr>
        <w:pict>
          <v:line id="_x0000_s1535" style="position:absolute;left:0;text-align:left;z-index:251546112" from="23.05pt,11.3pt" to="36.1pt,11.35pt" o:allowincell="f" strokeweight=".25pt">
            <v:stroke endarrow="block"/>
            <o:lock v:ext="edit" aspectratio="t"/>
          </v:line>
        </w:pict>
      </w:r>
      <w:r>
        <w:rPr>
          <w:noProof/>
        </w:rPr>
        <w:pict>
          <v:oval id="_x0000_s1536" style="position:absolute;left:0;text-align:left;margin-left:23.05pt;margin-top:4.1pt;width:19.3pt;height:19.3pt;z-index:251543040" o:allowincell="f" strokeweight=".25pt">
            <v:textbox inset="0,0,0,0"/>
          </v:oval>
        </w:pict>
      </w:r>
      <w:r>
        <w:rPr>
          <w:noProof/>
        </w:rPr>
        <w:pict>
          <v:rect id="_x0000_s1537" style="position:absolute;left:0;text-align:left;margin-left:59.05pt;margin-top:4.1pt;width:21.6pt;height:14.4pt;z-index:251551232" o:allowincell="f" strokeweight=".25pt">
            <v:textbox inset="0,0,0,0"/>
          </v:rect>
        </w:pict>
      </w:r>
    </w:p>
    <w:p w:rsidR="00917EA0" w:rsidRPr="00917EA0" w:rsidRDefault="00215BA8" w:rsidP="00917EA0">
      <w:pPr>
        <w:widowControl/>
        <w:spacing w:line="360" w:lineRule="auto"/>
        <w:ind w:firstLine="709"/>
        <w:rPr>
          <w:kern w:val="28"/>
          <w:sz w:val="28"/>
        </w:rPr>
      </w:pPr>
      <w:r>
        <w:rPr>
          <w:noProof/>
        </w:rPr>
        <w:pict>
          <v:shape id="_x0000_s1538" type="#_x0000_t202" style="position:absolute;left:0;text-align:left;margin-left:109.45pt;margin-top:11.3pt;width:36pt;height:14.4pt;z-index:251607552" o:allowincell="f" stroked="f" strokeweight=".25pt">
            <v:textbox style="mso-next-textbox:#_x0000_s1538" inset="0,0,0,0">
              <w:txbxContent>
                <w:p w:rsidR="00686261" w:rsidRDefault="00686261">
                  <w:pPr>
                    <w:pStyle w:val="FR1"/>
                    <w:widowControl/>
                    <w:rPr>
                      <w:rFonts w:ascii="Times New Roman" w:hAnsi="Times New Roman"/>
                      <w:vertAlign w:val="subscript"/>
                    </w:rPr>
                  </w:pPr>
                  <w:r>
                    <w:rPr>
                      <w:rFonts w:ascii="Times New Roman" w:hAnsi="Times New Roman"/>
                    </w:rPr>
                    <w:t>2 / 0,17</w:t>
                  </w:r>
                </w:p>
                <w:p w:rsidR="00686261" w:rsidRDefault="00686261">
                  <w:pPr>
                    <w:widowControl/>
                    <w:rPr>
                      <w:kern w:val="28"/>
                      <w:sz w:val="28"/>
                      <w:vertAlign w:val="subscript"/>
                    </w:rPr>
                  </w:pPr>
                </w:p>
              </w:txbxContent>
            </v:textbox>
          </v:shape>
        </w:pict>
      </w:r>
      <w:r>
        <w:rPr>
          <w:noProof/>
        </w:rPr>
        <w:pict>
          <v:line id="_x0000_s1539" style="position:absolute;left:0;text-align:left;z-index:251587072" from="311.05pt,11.3pt" to="318.25pt,11.3pt" o:allowincell="f" strokeweight=".25pt"/>
        </w:pict>
      </w:r>
      <w:r>
        <w:rPr>
          <w:noProof/>
        </w:rPr>
        <w:pict>
          <v:line id="_x0000_s1540" style="position:absolute;left:0;text-align:left;z-index:251586048" from="267.85pt,11.3pt" to="289.45pt,11.3pt" o:allowincell="f" strokeweight=".25pt"/>
        </w:pict>
      </w:r>
      <w:r>
        <w:rPr>
          <w:noProof/>
        </w:rPr>
        <w:pict>
          <v:line id="_x0000_s1541" style="position:absolute;left:0;text-align:left;z-index:251585024" from="224.65pt,11.3pt" to="246.25pt,11.3pt" o:allowincell="f" strokeweight=".25pt"/>
        </w:pict>
      </w:r>
      <w:r>
        <w:rPr>
          <w:noProof/>
        </w:rPr>
        <w:pict>
          <v:rect id="_x0000_s1542" style="position:absolute;left:0;text-align:left;margin-left:289.45pt;margin-top:4.1pt;width:21.6pt;height:14.4pt;z-index:251581952" o:allowincell="f" strokeweight=".25pt">
            <v:textbox inset="0,0,0,0"/>
          </v:rect>
        </w:pict>
      </w:r>
      <w:r>
        <w:rPr>
          <w:noProof/>
        </w:rPr>
        <w:pict>
          <v:rect id="_x0000_s1543" style="position:absolute;left:0;text-align:left;margin-left:246.25pt;margin-top:4.1pt;width:21.6pt;height:14.4pt;z-index:251580928" o:allowincell="f" strokeweight=".25pt">
            <v:textbox inset="0,0,0,0"/>
          </v:rect>
        </w:pict>
      </w:r>
      <w:r>
        <w:rPr>
          <w:noProof/>
        </w:rPr>
        <w:pict>
          <v:rect id="_x0000_s1544" style="position:absolute;left:0;text-align:left;margin-left:203.05pt;margin-top:4.1pt;width:21.6pt;height:14.4pt;z-index:251579904" o:allowincell="f" strokeweight=".25pt">
            <v:textbox inset="0,0,0,0"/>
          </v:rect>
        </w:pict>
      </w:r>
      <w:r>
        <w:rPr>
          <w:noProof/>
        </w:rPr>
        <w:pict>
          <v:line id="_x0000_s1545" style="position:absolute;left:0;text-align:left;z-index:251578880" from="188.65pt,11.3pt" to="203.05pt,11.3pt" o:allowincell="f" strokeweight=".25pt"/>
        </w:pict>
      </w:r>
    </w:p>
    <w:p w:rsidR="00917EA0" w:rsidRPr="00917EA0" w:rsidRDefault="00215BA8" w:rsidP="00917EA0">
      <w:pPr>
        <w:widowControl/>
        <w:spacing w:line="360" w:lineRule="auto"/>
        <w:ind w:firstLine="709"/>
        <w:rPr>
          <w:kern w:val="28"/>
          <w:sz w:val="28"/>
        </w:rPr>
      </w:pPr>
      <w:r>
        <w:rPr>
          <w:noProof/>
        </w:rPr>
        <w:pict>
          <v:rect id="_x0000_s1546" style="position:absolute;left:0;text-align:left;margin-left:109.45pt;margin-top:10.3pt;width:21.6pt;height:14.4pt;z-index:251557376" o:allowincell="f" strokeweight=".25pt">
            <v:textbox inset="0,0,0,0"/>
          </v:rect>
        </w:pict>
      </w:r>
      <w:r>
        <w:rPr>
          <w:noProof/>
        </w:rPr>
        <w:pict>
          <v:shape id="_x0000_s1547" type="#_x0000_t202" style="position:absolute;left:0;text-align:left;margin-left:23.05pt;margin-top:4.3pt;width:14.4pt;height:14.4pt;z-index:251599360" o:allowincell="f" stroked="f" strokeweight=".25pt">
            <v:textbox style="mso-next-textbox:#_x0000_s1547" inset="0,0,0,0">
              <w:txbxContent>
                <w:p w:rsidR="00686261" w:rsidRDefault="00686261">
                  <w:pPr>
                    <w:widowControl/>
                    <w:rPr>
                      <w:kern w:val="28"/>
                      <w:sz w:val="28"/>
                      <w:vertAlign w:val="subscript"/>
                    </w:rPr>
                  </w:pPr>
                  <w:r>
                    <w:rPr>
                      <w:kern w:val="28"/>
                      <w:sz w:val="28"/>
                    </w:rPr>
                    <w:t>Е</w:t>
                  </w:r>
                  <w:r>
                    <w:rPr>
                      <w:kern w:val="28"/>
                      <w:sz w:val="28"/>
                      <w:vertAlign w:val="subscript"/>
                    </w:rPr>
                    <w:t>с</w:t>
                  </w:r>
                </w:p>
                <w:p w:rsidR="00686261" w:rsidRDefault="00686261">
                  <w:pPr>
                    <w:widowControl/>
                    <w:rPr>
                      <w:kern w:val="28"/>
                      <w:sz w:val="28"/>
                      <w:vertAlign w:val="subscript"/>
                    </w:rPr>
                  </w:pPr>
                </w:p>
              </w:txbxContent>
            </v:textbox>
          </v:shape>
        </w:pict>
      </w:r>
      <w:r>
        <w:rPr>
          <w:noProof/>
        </w:rPr>
        <w:pict>
          <v:shape id="_x0000_s1548" type="#_x0000_t202" style="position:absolute;left:0;text-align:left;margin-left:59.05pt;margin-top:4.3pt;width:28.8pt;height:14.4pt;z-index:251603456" o:allowincell="f" stroked="f" strokeweight=".25pt">
            <v:textbox style="mso-next-textbox:#_x0000_s1548" inset="0,0,0,0">
              <w:txbxContent>
                <w:p w:rsidR="00686261" w:rsidRDefault="00686261">
                  <w:pPr>
                    <w:pStyle w:val="FR1"/>
                    <w:widowControl/>
                    <w:rPr>
                      <w:rFonts w:ascii="Times New Roman" w:hAnsi="Times New Roman"/>
                    </w:rPr>
                  </w:pPr>
                  <w:r>
                    <w:rPr>
                      <w:rFonts w:ascii="Times New Roman" w:hAnsi="Times New Roman"/>
                    </w:rPr>
                    <w:t>1 / 0,1</w:t>
                  </w:r>
                </w:p>
              </w:txbxContent>
            </v:textbox>
          </v:shape>
        </w:pict>
      </w:r>
    </w:p>
    <w:p w:rsidR="00917EA0" w:rsidRPr="00917EA0" w:rsidRDefault="00215BA8" w:rsidP="00917EA0">
      <w:pPr>
        <w:widowControl/>
        <w:spacing w:line="360" w:lineRule="auto"/>
        <w:ind w:firstLine="709"/>
        <w:rPr>
          <w:kern w:val="28"/>
          <w:sz w:val="28"/>
        </w:rPr>
      </w:pPr>
      <w:r>
        <w:rPr>
          <w:noProof/>
        </w:rPr>
        <w:pict>
          <v:line id="_x0000_s1549" style="position:absolute;left:0;text-align:left;z-index:251571712" from="145.45pt,15.35pt" to="159.85pt,15.35pt" o:allowincell="f" strokeweight=".25pt"/>
        </w:pict>
      </w:r>
      <w:r>
        <w:rPr>
          <w:noProof/>
        </w:rPr>
        <w:pict>
          <v:line id="_x0000_s1550" style="position:absolute;left:0;text-align:left;z-index:251569664" from="145.45pt,4.8pt" to="145.45pt,29.75pt" o:allowincell="f" strokeweight=".25pt"/>
        </w:pict>
      </w:r>
      <w:r>
        <w:rPr>
          <w:noProof/>
        </w:rPr>
        <w:pict>
          <v:line id="_x0000_s1551" style="position:absolute;left:0;text-align:left;z-index:251566592" from="95.05pt,4.8pt" to="95.05pt,29.75pt" o:allowincell="f" strokeweight=".25pt"/>
        </w:pict>
      </w:r>
      <w:r>
        <w:rPr>
          <w:noProof/>
        </w:rPr>
        <w:pict>
          <v:line id="_x0000_s1552" style="position:absolute;left:0;text-align:left;z-index:251568640" from="131.05pt,4.8pt" to="145.45pt,4.8pt" o:allowincell="f" strokeweight=".25pt"/>
        </w:pict>
      </w:r>
      <w:r>
        <w:rPr>
          <w:noProof/>
        </w:rPr>
        <w:pict>
          <v:line id="_x0000_s1553" style="position:absolute;left:0;text-align:left;flip:x;z-index:251565568" from="95.05pt,4.8pt" to="109.45pt,4.8pt" o:allowincell="f" strokeweight=".25pt"/>
        </w:pict>
      </w:r>
      <w:r>
        <w:rPr>
          <w:noProof/>
        </w:rPr>
        <w:pict>
          <v:line id="_x0000_s1554" style="position:absolute;left:0;text-align:left;z-index:251564544" from="80.65pt,12pt" to="95.05pt,12pt" o:allowincell="f" strokeweight=".25pt"/>
        </w:pict>
      </w:r>
      <w:r>
        <w:rPr>
          <w:noProof/>
        </w:rPr>
        <w:pict>
          <v:line id="_x0000_s1555" style="position:absolute;left:0;text-align:left;z-index:251555328" from="44.65pt,12pt" to="59.05pt,12pt" o:allowincell="f" strokeweight=".25pt"/>
        </w:pict>
      </w:r>
      <w:r>
        <w:rPr>
          <w:noProof/>
        </w:rPr>
        <w:pict>
          <v:oval id="_x0000_s1556" style="position:absolute;left:0;text-align:left;margin-left:23.05pt;margin-top:4.8pt;width:19.3pt;height:19.3pt;z-index:251544064" o:allowincell="f" strokeweight=".25pt">
            <o:lock v:ext="edit" aspectratio="t"/>
            <v:textbox inset="0,0,0,0"/>
          </v:oval>
        </w:pict>
      </w:r>
      <w:r>
        <w:rPr>
          <w:noProof/>
        </w:rPr>
        <w:pict>
          <v:line id="_x0000_s1557" style="position:absolute;left:0;text-align:left;z-index:251547136" from="23.05pt,12pt" to="36.1pt,12.05pt" o:allowincell="f" strokeweight=".25pt">
            <v:stroke endarrow="block"/>
            <o:lock v:ext="edit" aspectratio="t"/>
          </v:line>
        </w:pict>
      </w:r>
      <w:r>
        <w:rPr>
          <w:noProof/>
        </w:rPr>
        <w:pict>
          <v:rect id="_x0000_s1558" style="position:absolute;left:0;text-align:left;margin-left:59.05pt;margin-top:4.8pt;width:21.6pt;height:14.4pt;z-index:251552256" o:allowincell="f" strokeweight=".25pt">
            <v:textbox inset="0,0,0,0"/>
          </v:rect>
        </w:pict>
      </w:r>
    </w:p>
    <w:p w:rsidR="00917EA0" w:rsidRPr="00917EA0" w:rsidRDefault="00215BA8" w:rsidP="00917EA0">
      <w:pPr>
        <w:widowControl/>
        <w:spacing w:line="360" w:lineRule="auto"/>
        <w:ind w:firstLine="709"/>
        <w:rPr>
          <w:kern w:val="28"/>
          <w:sz w:val="28"/>
        </w:rPr>
      </w:pPr>
      <w:r>
        <w:rPr>
          <w:noProof/>
        </w:rPr>
        <w:pict>
          <v:line id="_x0000_s1559" style="position:absolute;left:0;text-align:left;flip:x;z-index:251570688" from="131.05pt,13.2pt" to="145.45pt,13.2pt" o:allowincell="f" strokeweight=".25pt"/>
        </w:pict>
      </w:r>
      <w:r>
        <w:rPr>
          <w:noProof/>
        </w:rPr>
        <w:pict>
          <v:line id="_x0000_s1560" style="position:absolute;left:0;text-align:left;z-index:251567616" from="95.05pt,13.2pt" to="109.45pt,13.2pt" o:allowincell="f" strokeweight=".25pt"/>
        </w:pict>
      </w:r>
      <w:r>
        <w:rPr>
          <w:noProof/>
        </w:rPr>
        <w:pict>
          <v:rect id="_x0000_s1561" style="position:absolute;left:0;text-align:left;margin-left:109.45pt;margin-top:6pt;width:21.6pt;height:14.4pt;z-index:251556352" o:allowincell="f" strokeweight=".25pt">
            <v:textbox inset="0,0,0,0"/>
          </v:rect>
        </w:pict>
      </w:r>
    </w:p>
    <w:p w:rsidR="00917EA0" w:rsidRPr="00917EA0" w:rsidRDefault="00215BA8" w:rsidP="00917EA0">
      <w:pPr>
        <w:widowControl/>
        <w:spacing w:line="360" w:lineRule="auto"/>
        <w:ind w:firstLine="709"/>
        <w:rPr>
          <w:kern w:val="28"/>
          <w:sz w:val="28"/>
        </w:rPr>
      </w:pPr>
      <w:r>
        <w:rPr>
          <w:noProof/>
        </w:rPr>
        <w:pict>
          <v:shape id="_x0000_s1562" type="#_x0000_t202" style="position:absolute;left:0;text-align:left;margin-left:109.45pt;margin-top:11.05pt;width:43.2pt;height:14.4pt;z-index:251608576" o:allowincell="f" stroked="f" strokeweight=".25pt">
            <v:textbox style="mso-next-textbox:#_x0000_s1562" inset="0,0,0,0">
              <w:txbxContent>
                <w:p w:rsidR="00686261" w:rsidRDefault="00686261">
                  <w:pPr>
                    <w:pStyle w:val="FR1"/>
                    <w:widowControl/>
                    <w:rPr>
                      <w:rFonts w:ascii="Times New Roman" w:hAnsi="Times New Roman"/>
                      <w:vertAlign w:val="subscript"/>
                    </w:rPr>
                  </w:pPr>
                  <w:r>
                    <w:rPr>
                      <w:rFonts w:ascii="Times New Roman" w:hAnsi="Times New Roman"/>
                    </w:rPr>
                    <w:t>9 / 0,17</w:t>
                  </w:r>
                </w:p>
                <w:p w:rsidR="00686261" w:rsidRDefault="00686261">
                  <w:pPr>
                    <w:widowControl/>
                    <w:rPr>
                      <w:kern w:val="28"/>
                      <w:sz w:val="28"/>
                      <w:vertAlign w:val="subscript"/>
                    </w:rPr>
                  </w:pPr>
                </w:p>
              </w:txbxContent>
            </v:textbox>
          </v:shape>
        </w:pict>
      </w:r>
    </w:p>
    <w:p w:rsidR="00917EA0" w:rsidRDefault="00917EA0" w:rsidP="00917EA0">
      <w:pPr>
        <w:widowControl/>
        <w:spacing w:line="360" w:lineRule="auto"/>
        <w:ind w:firstLine="709"/>
        <w:rPr>
          <w:kern w:val="28"/>
          <w:sz w:val="28"/>
        </w:rPr>
      </w:pPr>
      <w:r w:rsidRPr="00917EA0">
        <w:rPr>
          <w:kern w:val="28"/>
          <w:sz w:val="28"/>
        </w:rPr>
        <w:t>Преобразуем некоторые элементы схемы:</w:t>
      </w:r>
    </w:p>
    <w:p w:rsidR="0092681D" w:rsidRPr="00917EA0" w:rsidRDefault="0092681D"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X</w:t>
      </w:r>
      <w:r w:rsidRPr="00917EA0">
        <w:rPr>
          <w:kern w:val="28"/>
          <w:sz w:val="28"/>
          <w:vertAlign w:val="subscript"/>
        </w:rPr>
        <w:t>31</w:t>
      </w:r>
      <w:r w:rsidRPr="00917EA0">
        <w:rPr>
          <w:kern w:val="28"/>
          <w:sz w:val="28"/>
        </w:rPr>
        <w:t>=Х</w:t>
      </w:r>
      <w:r w:rsidRPr="00917EA0">
        <w:rPr>
          <w:kern w:val="28"/>
          <w:sz w:val="28"/>
          <w:vertAlign w:val="subscript"/>
        </w:rPr>
        <w:t>32</w:t>
      </w:r>
      <w:r w:rsidRPr="00917EA0">
        <w:rPr>
          <w:kern w:val="28"/>
          <w:sz w:val="28"/>
        </w:rPr>
        <w:t>=Х</w:t>
      </w:r>
      <w:r w:rsidRPr="00917EA0">
        <w:rPr>
          <w:kern w:val="28"/>
          <w:sz w:val="28"/>
          <w:vertAlign w:val="subscript"/>
        </w:rPr>
        <w:t>33</w:t>
      </w:r>
      <w:r w:rsidRPr="00917EA0">
        <w:rPr>
          <w:kern w:val="28"/>
          <w:sz w:val="28"/>
        </w:rPr>
        <w:t>=Х</w:t>
      </w:r>
      <w:r w:rsidRPr="00917EA0">
        <w:rPr>
          <w:kern w:val="28"/>
          <w:sz w:val="28"/>
          <w:vertAlign w:val="subscript"/>
        </w:rPr>
        <w:t>4</w:t>
      </w:r>
      <w:r w:rsidRPr="00917EA0">
        <w:rPr>
          <w:kern w:val="28"/>
          <w:sz w:val="28"/>
        </w:rPr>
        <w:t>+Х</w:t>
      </w:r>
      <w:r w:rsidRPr="00917EA0">
        <w:rPr>
          <w:kern w:val="28"/>
          <w:sz w:val="28"/>
          <w:vertAlign w:val="subscript"/>
        </w:rPr>
        <w:t>3</w:t>
      </w:r>
      <w:r w:rsidRPr="00917EA0">
        <w:rPr>
          <w:kern w:val="28"/>
          <w:sz w:val="28"/>
        </w:rPr>
        <w:t>=0,46+0,288=0,748</w:t>
      </w:r>
    </w:p>
    <w:p w:rsidR="00917EA0" w:rsidRPr="00917EA0" w:rsidRDefault="00917EA0" w:rsidP="00917EA0">
      <w:pPr>
        <w:widowControl/>
        <w:spacing w:line="360" w:lineRule="auto"/>
        <w:ind w:firstLine="709"/>
        <w:rPr>
          <w:kern w:val="28"/>
          <w:sz w:val="28"/>
        </w:rPr>
      </w:pPr>
      <w:r w:rsidRPr="00917EA0">
        <w:rPr>
          <w:kern w:val="28"/>
          <w:sz w:val="28"/>
        </w:rPr>
        <w:t>Х</w:t>
      </w:r>
      <w:r w:rsidRPr="00917EA0">
        <w:rPr>
          <w:kern w:val="28"/>
          <w:sz w:val="28"/>
          <w:vertAlign w:val="subscript"/>
        </w:rPr>
        <w:t>34</w:t>
      </w:r>
      <w:r w:rsidRPr="00917EA0">
        <w:rPr>
          <w:kern w:val="28"/>
          <w:sz w:val="28"/>
        </w:rPr>
        <w:t>=Х</w:t>
      </w:r>
      <w:r w:rsidRPr="00917EA0">
        <w:rPr>
          <w:kern w:val="28"/>
          <w:sz w:val="28"/>
          <w:vertAlign w:val="subscript"/>
        </w:rPr>
        <w:t>2</w:t>
      </w:r>
      <w:r w:rsidRPr="00917EA0">
        <w:rPr>
          <w:kern w:val="28"/>
          <w:sz w:val="28"/>
        </w:rPr>
        <w:t>*Х</w:t>
      </w:r>
      <w:r w:rsidRPr="00917EA0">
        <w:rPr>
          <w:kern w:val="28"/>
          <w:sz w:val="28"/>
          <w:vertAlign w:val="subscript"/>
        </w:rPr>
        <w:t>9</w:t>
      </w:r>
      <w:r w:rsidRPr="00917EA0">
        <w:rPr>
          <w:kern w:val="28"/>
          <w:sz w:val="28"/>
        </w:rPr>
        <w:t>/(Х</w:t>
      </w:r>
      <w:r w:rsidRPr="00917EA0">
        <w:rPr>
          <w:kern w:val="28"/>
          <w:sz w:val="28"/>
          <w:vertAlign w:val="subscript"/>
        </w:rPr>
        <w:t>2</w:t>
      </w:r>
      <w:r w:rsidRPr="00917EA0">
        <w:rPr>
          <w:kern w:val="28"/>
          <w:sz w:val="28"/>
        </w:rPr>
        <w:t>+Х</w:t>
      </w:r>
      <w:r w:rsidRPr="00917EA0">
        <w:rPr>
          <w:kern w:val="28"/>
          <w:sz w:val="28"/>
          <w:vertAlign w:val="subscript"/>
        </w:rPr>
        <w:t>9</w:t>
      </w:r>
      <w:r w:rsidRPr="00917EA0">
        <w:rPr>
          <w:kern w:val="28"/>
          <w:sz w:val="28"/>
        </w:rPr>
        <w:t>)+Х</w:t>
      </w:r>
      <w:r w:rsidRPr="00917EA0">
        <w:rPr>
          <w:kern w:val="28"/>
          <w:sz w:val="28"/>
          <w:vertAlign w:val="subscript"/>
        </w:rPr>
        <w:t>1</w:t>
      </w:r>
      <w:r w:rsidRPr="00917EA0">
        <w:rPr>
          <w:kern w:val="28"/>
          <w:sz w:val="28"/>
        </w:rPr>
        <w:t>=0,17</w:t>
      </w:r>
      <w:r w:rsidRPr="00917EA0">
        <w:rPr>
          <w:kern w:val="28"/>
          <w:sz w:val="28"/>
          <w:vertAlign w:val="superscript"/>
        </w:rPr>
        <w:t>2</w:t>
      </w:r>
      <w:r w:rsidRPr="00917EA0">
        <w:rPr>
          <w:kern w:val="28"/>
          <w:sz w:val="28"/>
        </w:rPr>
        <w:t>/2*0,17+0,1=0,185</w:t>
      </w:r>
    </w:p>
    <w:p w:rsidR="00917EA0" w:rsidRPr="00917EA0" w:rsidRDefault="00917EA0" w:rsidP="00917EA0">
      <w:pPr>
        <w:widowControl/>
        <w:spacing w:line="360" w:lineRule="auto"/>
        <w:ind w:firstLine="709"/>
        <w:rPr>
          <w:kern w:val="28"/>
          <w:sz w:val="28"/>
        </w:rPr>
      </w:pPr>
      <w:r w:rsidRPr="00917EA0">
        <w:rPr>
          <w:kern w:val="28"/>
          <w:sz w:val="28"/>
        </w:rPr>
        <w:t>Х</w:t>
      </w:r>
      <w:r w:rsidRPr="00917EA0">
        <w:rPr>
          <w:kern w:val="28"/>
          <w:sz w:val="28"/>
          <w:vertAlign w:val="subscript"/>
        </w:rPr>
        <w:t>35</w:t>
      </w:r>
      <w:r w:rsidRPr="00917EA0">
        <w:rPr>
          <w:kern w:val="28"/>
          <w:sz w:val="28"/>
        </w:rPr>
        <w:t>=Х</w:t>
      </w:r>
      <w:r w:rsidRPr="00917EA0">
        <w:rPr>
          <w:kern w:val="28"/>
          <w:sz w:val="28"/>
          <w:vertAlign w:val="subscript"/>
        </w:rPr>
        <w:t>11</w:t>
      </w:r>
      <w:r w:rsidRPr="00917EA0">
        <w:rPr>
          <w:kern w:val="28"/>
          <w:sz w:val="28"/>
        </w:rPr>
        <w:t>+Х</w:t>
      </w:r>
      <w:r w:rsidRPr="00917EA0">
        <w:rPr>
          <w:kern w:val="28"/>
          <w:sz w:val="28"/>
          <w:vertAlign w:val="subscript"/>
        </w:rPr>
        <w:t>10</w:t>
      </w:r>
      <w:r w:rsidRPr="00917EA0">
        <w:rPr>
          <w:kern w:val="28"/>
          <w:sz w:val="28"/>
        </w:rPr>
        <w:t>+Х</w:t>
      </w:r>
      <w:r w:rsidRPr="00917EA0">
        <w:rPr>
          <w:kern w:val="28"/>
          <w:sz w:val="28"/>
          <w:vertAlign w:val="subscript"/>
        </w:rPr>
        <w:t>13</w:t>
      </w:r>
      <w:r w:rsidRPr="00917EA0">
        <w:rPr>
          <w:kern w:val="28"/>
          <w:sz w:val="28"/>
        </w:rPr>
        <w:t>=0,589+1,31+1,31=3,209</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noProof/>
        </w:rPr>
        <w:pict>
          <v:line id="_x0000_s1563" style="position:absolute;left:0;text-align:left;flip:y;z-index:251654656" from="383.05pt,16.1pt" to="404.65pt,44.9pt" o:allowincell="f" strokeweight=".25pt"/>
        </w:pict>
      </w:r>
      <w:r>
        <w:rPr>
          <w:noProof/>
        </w:rPr>
        <w:pict>
          <v:line id="_x0000_s1564" style="position:absolute;left:0;text-align:left;z-index:251636224" from="174.25pt,1.2pt" to="174.25pt,145.7pt" o:allowincell="f" strokeweight=".25pt"/>
        </w:pict>
      </w:r>
      <w:r>
        <w:rPr>
          <w:noProof/>
        </w:rPr>
        <w:pict>
          <v:line id="_x0000_s1565" style="position:absolute;left:0;text-align:left;z-index:251631104" from="80.65pt,1.7pt" to="123.85pt,1.7pt" o:allowincell="f" strokeweight=".25pt"/>
        </w:pict>
      </w:r>
      <w:r>
        <w:rPr>
          <w:noProof/>
        </w:rPr>
        <w:pict>
          <v:shape id="_x0000_s1566" type="#_x0000_t202" style="position:absolute;left:0;text-align:left;margin-left:246.25pt;margin-top:8.4pt;width:36pt;height:14.4pt;z-index:251659776" o:allowincell="f" stroked="f" strokeweight=".25pt">
            <v:textbox style="mso-next-textbox:#_x0000_s1566" inset="0,0,0,0">
              <w:txbxContent>
                <w:p w:rsidR="00686261" w:rsidRDefault="00686261">
                  <w:pPr>
                    <w:widowControl/>
                    <w:rPr>
                      <w:kern w:val="28"/>
                      <w:sz w:val="18"/>
                    </w:rPr>
                  </w:pPr>
                  <w:r>
                    <w:rPr>
                      <w:kern w:val="28"/>
                      <w:sz w:val="18"/>
                    </w:rPr>
                    <w:t>14 /0,589</w:t>
                  </w:r>
                </w:p>
              </w:txbxContent>
            </v:textbox>
          </v:shape>
        </w:pict>
      </w:r>
      <w:r>
        <w:rPr>
          <w:noProof/>
        </w:rPr>
        <w:pict>
          <v:shape id="_x0000_s1567" type="#_x0000_t202" style="position:absolute;left:0;text-align:left;margin-left:123.85pt;margin-top:-27.6pt;width:36pt;height:14.4pt;z-index:251655680" o:allowincell="f" stroked="f" strokeweight=".25pt">
            <v:textbox style="mso-next-textbox:#_x0000_s1567" inset="0,0,0,0">
              <w:txbxContent>
                <w:p w:rsidR="00686261" w:rsidRDefault="00686261">
                  <w:pPr>
                    <w:widowControl/>
                    <w:rPr>
                      <w:kern w:val="28"/>
                      <w:sz w:val="18"/>
                    </w:rPr>
                  </w:pPr>
                  <w:r>
                    <w:rPr>
                      <w:kern w:val="28"/>
                      <w:sz w:val="18"/>
                    </w:rPr>
                    <w:t>31 /0,748</w:t>
                  </w:r>
                </w:p>
              </w:txbxContent>
            </v:textbox>
          </v:shape>
        </w:pict>
      </w:r>
      <w:r>
        <w:rPr>
          <w:noProof/>
        </w:rPr>
        <w:pict>
          <v:line id="_x0000_s1568" style="position:absolute;left:0;text-align:left;z-index:251635200" from="145.45pt,1.2pt" to="174.25pt,1.2pt" o:allowincell="f" strokeweight=".25pt"/>
        </w:pict>
      </w:r>
      <w:r>
        <w:rPr>
          <w:noProof/>
        </w:rPr>
        <w:pict>
          <v:shape id="_x0000_s1569" type="#_x0000_t202" style="position:absolute;left:0;text-align:left;margin-left:51.85pt;margin-top:-20.4pt;width:14.4pt;height:14.4pt;z-index:251627008" o:allowincell="f" filled="f" stroked="f" strokeweight=".25pt">
            <v:textbox style="mso-next-textbox:#_x0000_s1569" inset="0,0,0,0">
              <w:txbxContent>
                <w:p w:rsidR="00686261" w:rsidRDefault="00686261">
                  <w:pPr>
                    <w:widowControl/>
                    <w:rPr>
                      <w:kern w:val="28"/>
                      <w:sz w:val="18"/>
                      <w:vertAlign w:val="subscript"/>
                    </w:rPr>
                  </w:pPr>
                  <w:r>
                    <w:rPr>
                      <w:kern w:val="28"/>
                      <w:sz w:val="18"/>
                    </w:rPr>
                    <w:t>Е</w:t>
                  </w:r>
                  <w:r>
                    <w:rPr>
                      <w:kern w:val="28"/>
                      <w:sz w:val="18"/>
                      <w:vertAlign w:val="subscript"/>
                    </w:rPr>
                    <w:t>1</w:t>
                  </w:r>
                </w:p>
              </w:txbxContent>
            </v:textbox>
          </v:shape>
        </w:pict>
      </w:r>
      <w:r>
        <w:rPr>
          <w:noProof/>
        </w:rPr>
        <w:pict>
          <v:rect id="_x0000_s1570" style="position:absolute;left:0;text-align:left;margin-left:123.85pt;margin-top:-6pt;width:21.6pt;height:14.4pt;z-index:251622912" o:allowincell="f" strokeweight=".25pt">
            <v:textbox inset="0,0,0,0"/>
          </v:rect>
        </w:pict>
      </w:r>
      <w:r>
        <w:rPr>
          <w:noProof/>
        </w:rPr>
        <w:pict>
          <v:line id="_x0000_s1571" style="position:absolute;left:0;text-align:left;z-index:251618816" from="59.05pt,1.2pt" to="72.1pt,1.25pt" o:allowincell="f" strokeweight=".25pt">
            <v:stroke endarrow="block"/>
            <o:lock v:ext="edit" aspectratio="t"/>
          </v:line>
        </w:pict>
      </w:r>
      <w:r>
        <w:rPr>
          <w:noProof/>
        </w:rPr>
        <w:pict>
          <v:oval id="_x0000_s1572" style="position:absolute;left:0;text-align:left;margin-left:59.05pt;margin-top:-6pt;width:19.3pt;height:19.3pt;z-index:251614720" o:allowincell="f" strokeweight=".25pt">
            <o:lock v:ext="edit" aspectratio="t"/>
            <v:textbox inset="0,0,0,0"/>
          </v:oval>
        </w:pict>
      </w:r>
    </w:p>
    <w:p w:rsidR="00917EA0" w:rsidRPr="00917EA0" w:rsidRDefault="00215BA8" w:rsidP="00917EA0">
      <w:pPr>
        <w:widowControl/>
        <w:spacing w:line="360" w:lineRule="auto"/>
        <w:ind w:firstLine="709"/>
        <w:rPr>
          <w:kern w:val="28"/>
          <w:sz w:val="28"/>
        </w:rPr>
      </w:pPr>
      <w:r>
        <w:rPr>
          <w:noProof/>
        </w:rPr>
        <w:pict>
          <v:shape id="_x0000_s1573" type="#_x0000_t202" style="position:absolute;left:0;text-align:left;margin-left:123.85pt;margin-top:1.45pt;width:36pt;height:14.4pt;z-index:251656704" o:allowincell="f" stroked="f" strokeweight=".25pt">
            <v:textbox style="mso-next-textbox:#_x0000_s1573" inset="0,0,0,0">
              <w:txbxContent>
                <w:p w:rsidR="00686261" w:rsidRDefault="00686261">
                  <w:pPr>
                    <w:widowControl/>
                    <w:rPr>
                      <w:kern w:val="28"/>
                      <w:sz w:val="18"/>
                    </w:rPr>
                  </w:pPr>
                  <w:r>
                    <w:rPr>
                      <w:kern w:val="28"/>
                      <w:sz w:val="18"/>
                    </w:rPr>
                    <w:t>32 /0,748</w:t>
                  </w:r>
                </w:p>
              </w:txbxContent>
            </v:textbox>
          </v:shape>
        </w:pict>
      </w:r>
      <w:r>
        <w:rPr>
          <w:noProof/>
        </w:rPr>
        <w:pict>
          <v:rect id="_x0000_s1574" style="position:absolute;left:0;text-align:left;margin-left:246.25pt;margin-top:8.65pt;width:21.6pt;height:14.4pt;z-index:251641344" o:allowincell="f" strokeweight=".25pt">
            <v:textbox inset="0,0,0,0"/>
          </v:rect>
        </w:pict>
      </w:r>
      <w:r>
        <w:rPr>
          <w:noProof/>
        </w:rPr>
        <w:pict>
          <v:shape id="_x0000_s1575" type="#_x0000_t202" style="position:absolute;left:0;text-align:left;margin-left:51.85pt;margin-top:1.45pt;width:14.4pt;height:14.4pt;z-index:251628032" o:allowincell="f" filled="f" stroked="f" strokeweight=".25pt">
            <v:textbox style="mso-next-textbox:#_x0000_s1575" inset="0,0,0,0">
              <w:txbxContent>
                <w:p w:rsidR="00686261" w:rsidRDefault="00686261">
                  <w:pPr>
                    <w:widowControl/>
                    <w:rPr>
                      <w:kern w:val="28"/>
                      <w:sz w:val="18"/>
                      <w:vertAlign w:val="subscript"/>
                    </w:rPr>
                  </w:pPr>
                  <w:r>
                    <w:rPr>
                      <w:kern w:val="28"/>
                      <w:sz w:val="18"/>
                    </w:rPr>
                    <w:t>Е</w:t>
                  </w:r>
                  <w:r>
                    <w:rPr>
                      <w:kern w:val="28"/>
                      <w:sz w:val="18"/>
                      <w:vertAlign w:val="subscript"/>
                    </w:rPr>
                    <w:t>2</w:t>
                  </w:r>
                </w:p>
              </w:txbxContent>
            </v:textbox>
          </v:shape>
        </w:pict>
      </w:r>
    </w:p>
    <w:p w:rsidR="00917EA0" w:rsidRPr="00917EA0" w:rsidRDefault="00215BA8" w:rsidP="00917EA0">
      <w:pPr>
        <w:widowControl/>
        <w:spacing w:line="360" w:lineRule="auto"/>
        <w:ind w:firstLine="709"/>
        <w:rPr>
          <w:kern w:val="28"/>
          <w:sz w:val="28"/>
        </w:rPr>
      </w:pPr>
      <w:r>
        <w:rPr>
          <w:noProof/>
        </w:rPr>
        <w:pict>
          <v:line id="_x0000_s1576" style="position:absolute;left:0;text-align:left;flip:x;z-index:251653632" from="383.05pt,4.55pt" to="397.45pt,11.75pt" o:allowincell="f" strokeweight=".25pt"/>
        </w:pict>
      </w:r>
      <w:r>
        <w:rPr>
          <w:noProof/>
        </w:rPr>
        <w:pict>
          <v:line id="_x0000_s1577" style="position:absolute;left:0;text-align:left;flip:y;z-index:251652608" from="375.85pt,4.55pt" to="397.45pt,33.35pt" o:allowincell="f" strokeweight=".25pt">
            <v:stroke startarrow="block" startarrowwidth="narrow" startarrowlength="long"/>
          </v:line>
        </w:pict>
      </w:r>
      <w:r>
        <w:rPr>
          <w:noProof/>
        </w:rPr>
        <w:pict>
          <v:line id="_x0000_s1578" style="position:absolute;left:0;text-align:left;z-index:251643392" from="217.45pt,1.7pt" to="217.45pt,54.95pt" o:allowincell="f" strokeweight=".25pt"/>
        </w:pict>
      </w:r>
      <w:r>
        <w:rPr>
          <w:noProof/>
        </w:rPr>
        <w:pict>
          <v:line id="_x0000_s1579" style="position:absolute;left:0;text-align:left;z-index:251647488" from="289.45pt,1.7pt" to="289.45pt,54.95pt" o:allowincell="f" strokeweight=".25pt"/>
        </w:pict>
      </w:r>
      <w:r>
        <w:rPr>
          <w:noProof/>
        </w:rPr>
        <w:pict>
          <v:shape id="_x0000_s1580" type="#_x0000_t202" style="position:absolute;left:0;text-align:left;margin-left:325.45pt;margin-top:8.9pt;width:36pt;height:14.4pt;z-index:251661824" o:allowincell="f" stroked="f" strokeweight=".25pt">
            <v:textbox style="mso-next-textbox:#_x0000_s1580" inset="0,0,0,0">
              <w:txbxContent>
                <w:p w:rsidR="00686261" w:rsidRDefault="00686261">
                  <w:pPr>
                    <w:widowControl/>
                    <w:rPr>
                      <w:kern w:val="28"/>
                      <w:sz w:val="18"/>
                    </w:rPr>
                  </w:pPr>
                  <w:r>
                    <w:rPr>
                      <w:kern w:val="28"/>
                      <w:sz w:val="18"/>
                    </w:rPr>
                    <w:t>15 /0,06</w:t>
                  </w:r>
                </w:p>
              </w:txbxContent>
            </v:textbox>
          </v:shape>
        </w:pict>
      </w:r>
      <w:r>
        <w:rPr>
          <w:noProof/>
        </w:rPr>
        <w:pict>
          <v:line id="_x0000_s1581" style="position:absolute;left:0;text-align:left;z-index:251646464" from="267.85pt,1.7pt" to="289.45pt,1.7pt" o:allowincell="f" strokeweight=".25pt"/>
        </w:pict>
      </w:r>
      <w:r>
        <w:rPr>
          <w:noProof/>
        </w:rPr>
        <w:pict>
          <v:line id="_x0000_s1582" style="position:absolute;left:0;text-align:left;z-index:251644416" from="217.45pt,1.7pt" to="246.25pt,1.7pt" o:allowincell="f" strokeweight=".25pt"/>
        </w:pict>
      </w:r>
      <w:r>
        <w:rPr>
          <w:noProof/>
        </w:rPr>
        <w:pict>
          <v:line id="_x0000_s1583" style="position:absolute;left:0;text-align:left;z-index:251638272" from="145.45pt,8.9pt" to="174.25pt,8.9pt" o:allowincell="f" strokeweight=".25pt"/>
        </w:pict>
      </w:r>
      <w:r>
        <w:rPr>
          <w:noProof/>
        </w:rPr>
        <w:pict>
          <v:line id="_x0000_s1584" style="position:absolute;left:0;text-align:left;z-index:251632128" from="80.65pt,8.9pt" to="123.85pt,8.9pt" o:allowincell="f" strokeweight=".25pt"/>
        </w:pict>
      </w:r>
      <w:r>
        <w:rPr>
          <w:noProof/>
        </w:rPr>
        <w:pict>
          <v:rect id="_x0000_s1585" style="position:absolute;left:0;text-align:left;margin-left:123.85pt;margin-top:1.7pt;width:21.6pt;height:14.4pt;z-index:251623936" o:allowincell="f" strokeweight=".25pt">
            <v:textbox inset="0,0,0,0"/>
          </v:rect>
        </w:pict>
      </w:r>
      <w:r>
        <w:rPr>
          <w:noProof/>
        </w:rPr>
        <w:pict>
          <v:line id="_x0000_s1586" style="position:absolute;left:0;text-align:left;z-index:251619840" from="59.05pt,8.9pt" to="72.1pt,8.95pt" o:allowincell="f" strokeweight=".25pt">
            <v:stroke endarrow="block"/>
            <o:lock v:ext="edit" aspectratio="t"/>
          </v:line>
        </w:pict>
      </w:r>
      <w:r>
        <w:rPr>
          <w:noProof/>
        </w:rPr>
        <w:pict>
          <v:oval id="_x0000_s1587" style="position:absolute;left:0;text-align:left;margin-left:59.05pt;margin-top:1.7pt;width:19.3pt;height:19.3pt;z-index:251615744" o:allowincell="f" strokeweight=".25pt">
            <o:lock v:ext="edit" aspectratio="t"/>
            <v:textbox inset="0,0,0,0"/>
          </v:oval>
        </w:pict>
      </w:r>
    </w:p>
    <w:p w:rsidR="00917EA0" w:rsidRPr="00917EA0" w:rsidRDefault="00215BA8" w:rsidP="00917EA0">
      <w:pPr>
        <w:widowControl/>
        <w:spacing w:line="360" w:lineRule="auto"/>
        <w:ind w:firstLine="709"/>
        <w:rPr>
          <w:kern w:val="28"/>
          <w:sz w:val="28"/>
        </w:rPr>
      </w:pPr>
      <w:r>
        <w:rPr>
          <w:noProof/>
        </w:rPr>
        <w:pict>
          <v:rect id="_x0000_s1588" style="position:absolute;left:0;text-align:left;margin-left:325.45pt;margin-top:9.1pt;width:21.6pt;height:14.4pt;z-index:251650560" o:allowincell="f" strokeweight=".25pt">
            <v:textbox inset="0,0,0,0"/>
          </v:rect>
        </w:pict>
      </w:r>
    </w:p>
    <w:p w:rsidR="00917EA0" w:rsidRPr="00917EA0" w:rsidRDefault="00215BA8" w:rsidP="00917EA0">
      <w:pPr>
        <w:widowControl/>
        <w:spacing w:line="360" w:lineRule="auto"/>
        <w:ind w:firstLine="709"/>
        <w:rPr>
          <w:kern w:val="28"/>
          <w:sz w:val="28"/>
        </w:rPr>
      </w:pPr>
      <w:r>
        <w:rPr>
          <w:noProof/>
        </w:rPr>
        <w:pict>
          <v:shape id="_x0000_s1589" type="#_x0000_t202" style="position:absolute;left:0;text-align:left;margin-left:246.25pt;margin-top:.25pt;width:36pt;height:14.4pt;z-index:251660800" o:allowincell="f" stroked="f" strokeweight=".25pt">
            <v:textbox style="mso-next-textbox:#_x0000_s1589" inset="0,0,0,0">
              <w:txbxContent>
                <w:p w:rsidR="00686261" w:rsidRDefault="00686261">
                  <w:pPr>
                    <w:widowControl/>
                    <w:rPr>
                      <w:kern w:val="28"/>
                      <w:sz w:val="18"/>
                    </w:rPr>
                  </w:pPr>
                  <w:r>
                    <w:rPr>
                      <w:kern w:val="28"/>
                      <w:sz w:val="18"/>
                    </w:rPr>
                    <w:t>35 /3,209</w:t>
                  </w:r>
                </w:p>
              </w:txbxContent>
            </v:textbox>
          </v:shape>
        </w:pict>
      </w:r>
      <w:r>
        <w:rPr>
          <w:noProof/>
        </w:rPr>
        <w:pict>
          <v:rect id="_x0000_s1590" style="position:absolute;left:0;text-align:left;margin-left:246.25pt;margin-top:14.65pt;width:21.6pt;height:14.4pt;z-index:251642368" o:allowincell="f" strokeweight=".25pt">
            <v:textbox inset="0,0,0,0"/>
          </v:rect>
        </w:pict>
      </w:r>
      <w:r>
        <w:rPr>
          <w:noProof/>
        </w:rPr>
        <w:pict>
          <v:shape id="_x0000_s1591" type="#_x0000_t202" style="position:absolute;left:0;text-align:left;margin-left:123.85pt;margin-top:2.15pt;width:36pt;height:14.4pt;z-index:251657728" o:allowincell="f" stroked="f" strokeweight=".25pt">
            <v:textbox style="mso-next-textbox:#_x0000_s1591" inset="0,0,0,0">
              <w:txbxContent>
                <w:p w:rsidR="00686261" w:rsidRDefault="00686261">
                  <w:pPr>
                    <w:widowControl/>
                    <w:rPr>
                      <w:kern w:val="28"/>
                      <w:sz w:val="18"/>
                    </w:rPr>
                  </w:pPr>
                  <w:r>
                    <w:rPr>
                      <w:kern w:val="28"/>
                      <w:sz w:val="18"/>
                    </w:rPr>
                    <w:t>33 /0,748</w:t>
                  </w:r>
                </w:p>
              </w:txbxContent>
            </v:textbox>
          </v:shape>
        </w:pict>
      </w:r>
      <w:r>
        <w:rPr>
          <w:noProof/>
        </w:rPr>
        <w:pict>
          <v:line id="_x0000_s1592" style="position:absolute;left:0;text-align:left;z-index:251651584" from="347.05pt,2.15pt" to="383.05pt,2.15pt" o:allowincell="f" strokeweight=".25pt"/>
        </w:pict>
      </w:r>
      <w:r>
        <w:rPr>
          <w:noProof/>
        </w:rPr>
        <w:pict>
          <v:line id="_x0000_s1593" style="position:absolute;left:0;text-align:left;z-index:251649536" from="289.45pt,2.15pt" to="325.45pt,2.15pt" o:allowincell="f" strokeweight=".25pt"/>
        </w:pict>
      </w:r>
      <w:r>
        <w:rPr>
          <w:noProof/>
        </w:rPr>
        <w:pict>
          <v:line id="_x0000_s1594" style="position:absolute;left:0;text-align:left;z-index:251640320" from="174.25pt,2.15pt" to="217.45pt,2.15pt" o:allowincell="f" strokeweight=".25pt"/>
        </w:pict>
      </w:r>
      <w:r>
        <w:rPr>
          <w:noProof/>
        </w:rPr>
        <w:pict>
          <v:shape id="_x0000_s1595" type="#_x0000_t202" style="position:absolute;left:0;text-align:left;margin-left:51.85pt;margin-top:2.15pt;width:14.4pt;height:14.4pt;z-index:251629056" o:allowincell="f" filled="f" stroked="f" strokeweight=".25pt">
            <v:textbox style="mso-next-textbox:#_x0000_s1595" inset="0,0,0,0">
              <w:txbxContent>
                <w:p w:rsidR="00686261" w:rsidRDefault="00686261">
                  <w:pPr>
                    <w:widowControl/>
                    <w:rPr>
                      <w:kern w:val="28"/>
                      <w:sz w:val="18"/>
                      <w:vertAlign w:val="subscript"/>
                    </w:rPr>
                  </w:pPr>
                  <w:r>
                    <w:rPr>
                      <w:kern w:val="28"/>
                      <w:sz w:val="18"/>
                    </w:rPr>
                    <w:t>Е</w:t>
                  </w:r>
                  <w:r>
                    <w:rPr>
                      <w:kern w:val="28"/>
                      <w:sz w:val="18"/>
                      <w:vertAlign w:val="subscript"/>
                    </w:rPr>
                    <w:t>3</w:t>
                  </w:r>
                </w:p>
              </w:txbxContent>
            </v:textbox>
          </v:shape>
        </w:pict>
      </w:r>
    </w:p>
    <w:p w:rsidR="00917EA0" w:rsidRPr="00917EA0" w:rsidRDefault="00215BA8" w:rsidP="00917EA0">
      <w:pPr>
        <w:widowControl/>
        <w:spacing w:line="360" w:lineRule="auto"/>
        <w:ind w:firstLine="709"/>
        <w:rPr>
          <w:kern w:val="28"/>
          <w:sz w:val="28"/>
        </w:rPr>
      </w:pPr>
      <w:r>
        <w:rPr>
          <w:noProof/>
        </w:rPr>
        <w:pict>
          <v:line id="_x0000_s1596" style="position:absolute;left:0;text-align:left;z-index:251645440" from="217.45pt,5.3pt" to="246.25pt,5.3pt" o:allowincell="f" strokeweight=".25pt"/>
        </w:pict>
      </w:r>
      <w:r>
        <w:rPr>
          <w:noProof/>
        </w:rPr>
        <w:pict>
          <v:line id="_x0000_s1597" style="position:absolute;left:0;text-align:left;z-index:251648512" from="267.85pt,5.3pt" to="289.45pt,5.3pt" o:allowincell="f" strokeweight=".25pt"/>
        </w:pict>
      </w:r>
      <w:r>
        <w:rPr>
          <w:noProof/>
        </w:rPr>
        <w:pict>
          <v:line id="_x0000_s1598" style="position:absolute;left:0;text-align:left;z-index:251639296" from="145.45pt,9.6pt" to="174.25pt,9.6pt" o:allowincell="f" strokeweight=".25pt"/>
        </w:pict>
      </w:r>
      <w:r>
        <w:rPr>
          <w:noProof/>
        </w:rPr>
        <w:pict>
          <v:line id="_x0000_s1599" style="position:absolute;left:0;text-align:left;z-index:251633152" from="80.65pt,9.6pt" to="123.85pt,9.6pt" o:allowincell="f" strokeweight=".25pt"/>
        </w:pict>
      </w:r>
      <w:r>
        <w:rPr>
          <w:noProof/>
        </w:rPr>
        <w:pict>
          <v:rect id="_x0000_s1600" style="position:absolute;left:0;text-align:left;margin-left:123.85pt;margin-top:2.4pt;width:21.6pt;height:14.4pt;z-index:251624960" o:allowincell="f" strokeweight=".25pt">
            <v:textbox inset="0,0,0,0"/>
          </v:rect>
        </w:pict>
      </w:r>
      <w:r>
        <w:rPr>
          <w:noProof/>
        </w:rPr>
        <w:pict>
          <v:line id="_x0000_s1601" style="position:absolute;left:0;text-align:left;z-index:251620864" from="59.05pt,9.6pt" to="72.1pt,9.65pt" o:allowincell="f" strokeweight=".25pt">
            <v:stroke endarrow="block"/>
            <o:lock v:ext="edit" aspectratio="t"/>
          </v:line>
        </w:pict>
      </w:r>
      <w:r>
        <w:rPr>
          <w:noProof/>
        </w:rPr>
        <w:pict>
          <v:oval id="_x0000_s1602" style="position:absolute;left:0;text-align:left;margin-left:59.05pt;margin-top:2.4pt;width:19.3pt;height:19.3pt;z-index:251616768" o:allowincell="f" strokeweight=".25pt">
            <o:lock v:ext="edit" aspectratio="t"/>
            <v:textbox inset="0,0,0,0"/>
          </v:oval>
        </w:pict>
      </w:r>
    </w:p>
    <w:p w:rsidR="00917EA0" w:rsidRPr="00917EA0" w:rsidRDefault="00917EA0"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noProof/>
        </w:rPr>
        <w:pict>
          <v:shape id="_x0000_s1603" type="#_x0000_t202" style="position:absolute;left:0;text-align:left;margin-left:123.85pt;margin-top:2.9pt;width:36pt;height:14.4pt;z-index:251658752" o:allowincell="f" stroked="f" strokeweight=".25pt">
            <v:textbox style="mso-next-textbox:#_x0000_s1603" inset="0,0,0,0">
              <w:txbxContent>
                <w:p w:rsidR="00686261" w:rsidRDefault="00686261">
                  <w:pPr>
                    <w:widowControl/>
                    <w:rPr>
                      <w:kern w:val="28"/>
                      <w:sz w:val="18"/>
                    </w:rPr>
                  </w:pPr>
                  <w:r>
                    <w:rPr>
                      <w:kern w:val="28"/>
                      <w:sz w:val="18"/>
                    </w:rPr>
                    <w:t>34 /0,185</w:t>
                  </w:r>
                </w:p>
              </w:txbxContent>
            </v:textbox>
          </v:shape>
        </w:pict>
      </w:r>
      <w:r>
        <w:rPr>
          <w:noProof/>
        </w:rPr>
        <w:pict>
          <v:shape id="_x0000_s1604" type="#_x0000_t202" style="position:absolute;left:0;text-align:left;margin-left:51.85pt;margin-top:2.9pt;width:14.4pt;height:14.4pt;z-index:251630080" o:allowincell="f" filled="f" stroked="f" strokeweight=".25pt">
            <v:textbox style="mso-next-textbox:#_x0000_s1604" inset="0,0,0,0">
              <w:txbxContent>
                <w:p w:rsidR="00686261" w:rsidRDefault="00686261">
                  <w:pPr>
                    <w:widowControl/>
                    <w:rPr>
                      <w:kern w:val="28"/>
                      <w:sz w:val="18"/>
                      <w:vertAlign w:val="subscript"/>
                    </w:rPr>
                  </w:pPr>
                  <w:r>
                    <w:rPr>
                      <w:kern w:val="28"/>
                      <w:sz w:val="18"/>
                    </w:rPr>
                    <w:t>Е</w:t>
                  </w:r>
                  <w:r>
                    <w:rPr>
                      <w:kern w:val="28"/>
                      <w:sz w:val="18"/>
                      <w:vertAlign w:val="subscript"/>
                    </w:rPr>
                    <w:t>с</w:t>
                  </w:r>
                </w:p>
              </w:txbxContent>
            </v:textbox>
          </v:shape>
        </w:pict>
      </w:r>
    </w:p>
    <w:p w:rsidR="00917EA0" w:rsidRPr="00917EA0" w:rsidRDefault="00215BA8" w:rsidP="00917EA0">
      <w:pPr>
        <w:widowControl/>
        <w:spacing w:line="360" w:lineRule="auto"/>
        <w:ind w:firstLine="709"/>
        <w:rPr>
          <w:kern w:val="28"/>
          <w:sz w:val="28"/>
        </w:rPr>
      </w:pPr>
      <w:r>
        <w:rPr>
          <w:noProof/>
        </w:rPr>
        <w:pict>
          <v:line id="_x0000_s1605" style="position:absolute;left:0;text-align:left;flip:x;z-index:251637248" from="145.45pt,10.3pt" to="174.25pt,10.3pt" o:allowincell="f" strokeweight=".25pt"/>
        </w:pict>
      </w:r>
      <w:r>
        <w:rPr>
          <w:noProof/>
        </w:rPr>
        <w:pict>
          <v:line id="_x0000_s1606" style="position:absolute;left:0;text-align:left;z-index:251634176" from="80.65pt,10.3pt" to="123.85pt,10.3pt" o:allowincell="f" strokeweight=".25pt"/>
        </w:pict>
      </w:r>
      <w:r>
        <w:rPr>
          <w:noProof/>
        </w:rPr>
        <w:pict>
          <v:oval id="_x0000_s1607" style="position:absolute;left:0;text-align:left;margin-left:59.05pt;margin-top:3.1pt;width:19.3pt;height:19.3pt;z-index:251617792" o:allowincell="f" strokeweight=".25pt">
            <o:lock v:ext="edit" aspectratio="t"/>
            <v:textbox inset="0,0,0,0"/>
          </v:oval>
        </w:pict>
      </w:r>
      <w:r>
        <w:rPr>
          <w:noProof/>
        </w:rPr>
        <w:pict>
          <v:rect id="_x0000_s1608" style="position:absolute;left:0;text-align:left;margin-left:123.85pt;margin-top:3.1pt;width:21.6pt;height:14.4pt;z-index:251625984" o:allowincell="f" strokeweight=".25pt">
            <v:textbox inset="0,0,0,0"/>
          </v:rect>
        </w:pict>
      </w:r>
      <w:r>
        <w:rPr>
          <w:noProof/>
        </w:rPr>
        <w:pict>
          <v:line id="_x0000_s1609" style="position:absolute;left:0;text-align:left;z-index:251621888" from="59.05pt,10.3pt" to="72.1pt,10.35pt" o:allowincell="f" strokeweight=".25pt">
            <v:stroke endarrow="block"/>
            <o:lock v:ext="edit" aspectratio="t"/>
          </v:line>
        </w:pic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Х</w:t>
      </w:r>
      <w:r w:rsidRPr="00917EA0">
        <w:rPr>
          <w:kern w:val="28"/>
          <w:sz w:val="28"/>
          <w:vertAlign w:val="subscript"/>
        </w:rPr>
        <w:t>36</w:t>
      </w:r>
      <w:r w:rsidRPr="00917EA0">
        <w:rPr>
          <w:kern w:val="28"/>
          <w:sz w:val="28"/>
        </w:rPr>
        <w:t>=1/(1/Х</w:t>
      </w:r>
      <w:r w:rsidRPr="00917EA0">
        <w:rPr>
          <w:kern w:val="28"/>
          <w:sz w:val="28"/>
          <w:vertAlign w:val="subscript"/>
        </w:rPr>
        <w:t>31</w:t>
      </w:r>
      <w:r w:rsidRPr="00917EA0">
        <w:rPr>
          <w:kern w:val="28"/>
          <w:sz w:val="28"/>
        </w:rPr>
        <w:t>+1/Х</w:t>
      </w:r>
      <w:r w:rsidRPr="00917EA0">
        <w:rPr>
          <w:kern w:val="28"/>
          <w:sz w:val="28"/>
          <w:vertAlign w:val="subscript"/>
        </w:rPr>
        <w:t>32</w:t>
      </w:r>
      <w:r w:rsidRPr="00917EA0">
        <w:rPr>
          <w:kern w:val="28"/>
          <w:sz w:val="28"/>
        </w:rPr>
        <w:t>+1/Х</w:t>
      </w:r>
      <w:r w:rsidRPr="00917EA0">
        <w:rPr>
          <w:kern w:val="28"/>
          <w:sz w:val="28"/>
          <w:vertAlign w:val="subscript"/>
        </w:rPr>
        <w:t>33</w:t>
      </w:r>
      <w:r w:rsidRPr="00917EA0">
        <w:rPr>
          <w:kern w:val="28"/>
          <w:sz w:val="28"/>
        </w:rPr>
        <w:t>)=1/(3/0,748)=0,25</w:t>
      </w:r>
    </w:p>
    <w:p w:rsidR="00917EA0" w:rsidRPr="00917EA0" w:rsidRDefault="00917EA0" w:rsidP="00917EA0">
      <w:pPr>
        <w:widowControl/>
        <w:spacing w:line="360" w:lineRule="auto"/>
        <w:ind w:firstLine="709"/>
        <w:rPr>
          <w:kern w:val="28"/>
          <w:sz w:val="28"/>
        </w:rPr>
      </w:pPr>
      <w:r w:rsidRPr="00917EA0">
        <w:rPr>
          <w:kern w:val="28"/>
          <w:sz w:val="28"/>
        </w:rPr>
        <w:t>Х</w:t>
      </w:r>
      <w:r w:rsidRPr="00917EA0">
        <w:rPr>
          <w:kern w:val="28"/>
          <w:sz w:val="28"/>
          <w:vertAlign w:val="subscript"/>
        </w:rPr>
        <w:t>37</w:t>
      </w:r>
      <w:r w:rsidRPr="00917EA0">
        <w:rPr>
          <w:kern w:val="28"/>
          <w:sz w:val="28"/>
        </w:rPr>
        <w:t>=Х</w:t>
      </w:r>
      <w:r w:rsidRPr="00917EA0">
        <w:rPr>
          <w:kern w:val="28"/>
          <w:sz w:val="28"/>
          <w:vertAlign w:val="subscript"/>
        </w:rPr>
        <w:t>14</w:t>
      </w:r>
      <w:r w:rsidRPr="00917EA0">
        <w:rPr>
          <w:kern w:val="28"/>
          <w:sz w:val="28"/>
        </w:rPr>
        <w:t>*Х</w:t>
      </w:r>
      <w:r w:rsidRPr="00917EA0">
        <w:rPr>
          <w:kern w:val="28"/>
          <w:sz w:val="28"/>
          <w:vertAlign w:val="subscript"/>
        </w:rPr>
        <w:t>35</w:t>
      </w:r>
      <w:r w:rsidRPr="00917EA0">
        <w:rPr>
          <w:kern w:val="28"/>
          <w:sz w:val="28"/>
        </w:rPr>
        <w:t>/(Х</w:t>
      </w:r>
      <w:r w:rsidRPr="00917EA0">
        <w:rPr>
          <w:kern w:val="28"/>
          <w:sz w:val="28"/>
          <w:vertAlign w:val="subscript"/>
        </w:rPr>
        <w:t>14</w:t>
      </w:r>
      <w:r w:rsidRPr="00917EA0">
        <w:rPr>
          <w:kern w:val="28"/>
          <w:sz w:val="28"/>
        </w:rPr>
        <w:t>+Х</w:t>
      </w:r>
      <w:r w:rsidRPr="00917EA0">
        <w:rPr>
          <w:kern w:val="28"/>
          <w:sz w:val="28"/>
          <w:vertAlign w:val="subscript"/>
        </w:rPr>
        <w:t>35</w:t>
      </w:r>
      <w:r w:rsidRPr="00917EA0">
        <w:rPr>
          <w:kern w:val="28"/>
          <w:sz w:val="28"/>
        </w:rPr>
        <w:t>)+Х</w:t>
      </w:r>
      <w:r w:rsidRPr="00917EA0">
        <w:rPr>
          <w:kern w:val="28"/>
          <w:sz w:val="28"/>
          <w:vertAlign w:val="subscript"/>
        </w:rPr>
        <w:t>15</w:t>
      </w:r>
      <w:r w:rsidRPr="00917EA0">
        <w:rPr>
          <w:kern w:val="28"/>
          <w:sz w:val="28"/>
        </w:rPr>
        <w:t>=0,589*3,209/(0,589+3,209)+0,06=0,558</w:t>
      </w:r>
    </w:p>
    <w:p w:rsidR="00917EA0" w:rsidRPr="00917EA0" w:rsidRDefault="00917EA0" w:rsidP="00917EA0">
      <w:pPr>
        <w:widowControl/>
        <w:spacing w:line="360" w:lineRule="auto"/>
        <w:ind w:firstLine="709"/>
        <w:rPr>
          <w:kern w:val="28"/>
          <w:sz w:val="28"/>
        </w:rPr>
      </w:pPr>
      <w:r w:rsidRPr="00917EA0">
        <w:rPr>
          <w:kern w:val="28"/>
          <w:sz w:val="28"/>
        </w:rPr>
        <w:t>Х</w:t>
      </w:r>
      <w:r w:rsidRPr="00917EA0">
        <w:rPr>
          <w:kern w:val="28"/>
          <w:sz w:val="28"/>
          <w:vertAlign w:val="subscript"/>
        </w:rPr>
        <w:t>рез</w:t>
      </w:r>
      <w:r w:rsidRPr="00917EA0">
        <w:rPr>
          <w:kern w:val="28"/>
          <w:sz w:val="28"/>
        </w:rPr>
        <w:t>=Х</w:t>
      </w:r>
      <w:r w:rsidRPr="00917EA0">
        <w:rPr>
          <w:kern w:val="28"/>
          <w:sz w:val="28"/>
          <w:vertAlign w:val="subscript"/>
        </w:rPr>
        <w:t>экв</w:t>
      </w:r>
      <w:r w:rsidRPr="00917EA0">
        <w:rPr>
          <w:kern w:val="28"/>
          <w:sz w:val="28"/>
        </w:rPr>
        <w:t>+Х</w:t>
      </w:r>
      <w:r w:rsidRPr="00917EA0">
        <w:rPr>
          <w:kern w:val="28"/>
          <w:sz w:val="28"/>
          <w:vertAlign w:val="subscript"/>
        </w:rPr>
        <w:t>37</w:t>
      </w:r>
      <w:r w:rsidRPr="00917EA0">
        <w:rPr>
          <w:kern w:val="28"/>
          <w:sz w:val="28"/>
        </w:rPr>
        <w:t>=0,106+0,558=0,664</w:t>
      </w:r>
    </w:p>
    <w:p w:rsidR="0092681D" w:rsidRDefault="0092681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Коэффициенты токораспределения:</w:t>
      </w:r>
    </w:p>
    <w:p w:rsidR="0092681D" w:rsidRPr="00917EA0" w:rsidRDefault="0092681D"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w:t>
      </w:r>
      <w:r w:rsidRPr="00917EA0">
        <w:rPr>
          <w:kern w:val="28"/>
          <w:sz w:val="28"/>
          <w:vertAlign w:val="subscript"/>
        </w:rPr>
        <w:t>1</w:t>
      </w:r>
      <w:r w:rsidRPr="00917EA0">
        <w:rPr>
          <w:kern w:val="28"/>
          <w:sz w:val="28"/>
        </w:rPr>
        <w:t>=Х</w:t>
      </w:r>
      <w:r w:rsidRPr="00917EA0">
        <w:rPr>
          <w:kern w:val="28"/>
          <w:sz w:val="28"/>
          <w:vertAlign w:val="subscript"/>
        </w:rPr>
        <w:t>экв</w:t>
      </w:r>
      <w:r w:rsidRPr="00917EA0">
        <w:rPr>
          <w:kern w:val="28"/>
          <w:sz w:val="28"/>
        </w:rPr>
        <w:t>/Х</w:t>
      </w:r>
      <w:r w:rsidRPr="00917EA0">
        <w:rPr>
          <w:kern w:val="28"/>
          <w:sz w:val="28"/>
          <w:vertAlign w:val="subscript"/>
        </w:rPr>
        <w:t>34</w:t>
      </w:r>
      <w:r w:rsidRPr="00917EA0">
        <w:rPr>
          <w:kern w:val="28"/>
          <w:sz w:val="28"/>
        </w:rPr>
        <w:t>=0,106/0,185=0,573</w:t>
      </w:r>
    </w:p>
    <w:p w:rsidR="00917EA0" w:rsidRDefault="00917EA0" w:rsidP="00917EA0">
      <w:pPr>
        <w:widowControl/>
        <w:spacing w:line="360" w:lineRule="auto"/>
        <w:ind w:firstLine="709"/>
        <w:rPr>
          <w:kern w:val="28"/>
          <w:sz w:val="28"/>
        </w:rPr>
      </w:pPr>
      <w:r w:rsidRPr="00917EA0">
        <w:rPr>
          <w:kern w:val="28"/>
          <w:sz w:val="28"/>
        </w:rPr>
        <w:t>С</w:t>
      </w:r>
      <w:r w:rsidRPr="00917EA0">
        <w:rPr>
          <w:kern w:val="28"/>
          <w:sz w:val="28"/>
          <w:vertAlign w:val="subscript"/>
        </w:rPr>
        <w:t>2</w:t>
      </w:r>
      <w:r w:rsidRPr="00917EA0">
        <w:rPr>
          <w:kern w:val="28"/>
          <w:sz w:val="28"/>
        </w:rPr>
        <w:t>=Х</w:t>
      </w:r>
      <w:r w:rsidRPr="00917EA0">
        <w:rPr>
          <w:kern w:val="28"/>
          <w:sz w:val="28"/>
          <w:vertAlign w:val="subscript"/>
        </w:rPr>
        <w:t>экв</w:t>
      </w:r>
      <w:r w:rsidRPr="00917EA0">
        <w:rPr>
          <w:kern w:val="28"/>
          <w:sz w:val="28"/>
        </w:rPr>
        <w:t>/Х</w:t>
      </w:r>
      <w:r w:rsidRPr="00917EA0">
        <w:rPr>
          <w:kern w:val="28"/>
          <w:sz w:val="28"/>
          <w:vertAlign w:val="subscript"/>
        </w:rPr>
        <w:t>36</w:t>
      </w:r>
      <w:r w:rsidRPr="00917EA0">
        <w:rPr>
          <w:kern w:val="28"/>
          <w:sz w:val="28"/>
        </w:rPr>
        <w:t>=0,106/0,25=0,424</w:t>
      </w:r>
    </w:p>
    <w:p w:rsidR="0092681D" w:rsidRPr="00917EA0" w:rsidRDefault="0092681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Сопротивление ветвей с учетом разделения Х</w:t>
      </w:r>
      <w:r w:rsidRPr="00917EA0">
        <w:rPr>
          <w:kern w:val="28"/>
          <w:sz w:val="28"/>
          <w:vertAlign w:val="subscript"/>
        </w:rPr>
        <w:t>37</w:t>
      </w:r>
      <w:r w:rsidRPr="00917EA0">
        <w:rPr>
          <w:kern w:val="28"/>
          <w:sz w:val="28"/>
        </w:rPr>
        <w:t>:</w:t>
      </w:r>
    </w:p>
    <w:p w:rsidR="0092681D" w:rsidRPr="00917EA0" w:rsidRDefault="0092681D"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Х</w:t>
      </w:r>
      <w:r w:rsidRPr="00917EA0">
        <w:rPr>
          <w:kern w:val="28"/>
          <w:sz w:val="28"/>
          <w:vertAlign w:val="subscript"/>
        </w:rPr>
        <w:t>38</w:t>
      </w:r>
      <w:r w:rsidRPr="00917EA0">
        <w:rPr>
          <w:kern w:val="28"/>
          <w:sz w:val="28"/>
        </w:rPr>
        <w:t>=Х</w:t>
      </w:r>
      <w:r w:rsidRPr="00917EA0">
        <w:rPr>
          <w:kern w:val="28"/>
          <w:sz w:val="28"/>
          <w:vertAlign w:val="subscript"/>
        </w:rPr>
        <w:t>рез</w:t>
      </w:r>
      <w:r w:rsidRPr="00917EA0">
        <w:rPr>
          <w:kern w:val="28"/>
          <w:sz w:val="28"/>
        </w:rPr>
        <w:t>/С</w:t>
      </w:r>
      <w:r w:rsidRPr="00917EA0">
        <w:rPr>
          <w:kern w:val="28"/>
          <w:sz w:val="28"/>
          <w:vertAlign w:val="subscript"/>
        </w:rPr>
        <w:t>1</w:t>
      </w:r>
      <w:r w:rsidRPr="00917EA0">
        <w:rPr>
          <w:kern w:val="28"/>
          <w:sz w:val="28"/>
        </w:rPr>
        <w:t>=0,664/0,573=1,159</w:t>
      </w:r>
    </w:p>
    <w:p w:rsidR="00917EA0" w:rsidRPr="00917EA0" w:rsidRDefault="00917EA0" w:rsidP="00917EA0">
      <w:pPr>
        <w:widowControl/>
        <w:spacing w:line="360" w:lineRule="auto"/>
        <w:ind w:firstLine="709"/>
        <w:rPr>
          <w:kern w:val="28"/>
          <w:sz w:val="28"/>
        </w:rPr>
      </w:pPr>
      <w:r w:rsidRPr="00917EA0">
        <w:rPr>
          <w:kern w:val="28"/>
          <w:sz w:val="28"/>
        </w:rPr>
        <w:t>Х</w:t>
      </w:r>
      <w:r w:rsidRPr="00917EA0">
        <w:rPr>
          <w:kern w:val="28"/>
          <w:sz w:val="28"/>
          <w:vertAlign w:val="subscript"/>
        </w:rPr>
        <w:t>39</w:t>
      </w:r>
      <w:r w:rsidRPr="00917EA0">
        <w:rPr>
          <w:kern w:val="28"/>
          <w:sz w:val="28"/>
        </w:rPr>
        <w:t>=Х</w:t>
      </w:r>
      <w:r w:rsidRPr="00917EA0">
        <w:rPr>
          <w:kern w:val="28"/>
          <w:sz w:val="28"/>
          <w:vertAlign w:val="subscript"/>
        </w:rPr>
        <w:t>рез</w:t>
      </w:r>
      <w:r w:rsidRPr="00917EA0">
        <w:rPr>
          <w:kern w:val="28"/>
          <w:sz w:val="28"/>
        </w:rPr>
        <w:t>/С</w:t>
      </w:r>
      <w:r w:rsidRPr="00917EA0">
        <w:rPr>
          <w:kern w:val="28"/>
          <w:sz w:val="28"/>
          <w:vertAlign w:val="subscript"/>
        </w:rPr>
        <w:t>2</w:t>
      </w:r>
      <w:r w:rsidRPr="00917EA0">
        <w:rPr>
          <w:kern w:val="28"/>
          <w:sz w:val="28"/>
        </w:rPr>
        <w:t>=0,664/0,424=1,566</w:t>
      </w:r>
    </w:p>
    <w:p w:rsidR="00917EA0" w:rsidRPr="00917EA0" w:rsidRDefault="00917EA0" w:rsidP="00917EA0">
      <w:pPr>
        <w:widowControl/>
        <w:spacing w:line="360" w:lineRule="auto"/>
        <w:ind w:firstLine="709"/>
        <w:rPr>
          <w:kern w:val="28"/>
          <w:sz w:val="28"/>
        </w:rPr>
      </w:pPr>
    </w:p>
    <w:p w:rsidR="00917EA0" w:rsidRPr="00917EA0" w:rsidRDefault="0092681D" w:rsidP="0092681D">
      <w:pPr>
        <w:widowControl/>
        <w:ind w:firstLine="709"/>
        <w:rPr>
          <w:kern w:val="28"/>
          <w:sz w:val="28"/>
        </w:rPr>
      </w:pPr>
      <w:r>
        <w:rPr>
          <w:kern w:val="28"/>
          <w:sz w:val="28"/>
        </w:rPr>
        <w:br w:type="page"/>
      </w:r>
    </w:p>
    <w:p w:rsidR="00917EA0" w:rsidRPr="00917EA0" w:rsidRDefault="00215BA8" w:rsidP="0092681D">
      <w:pPr>
        <w:widowControl/>
        <w:ind w:firstLine="709"/>
        <w:rPr>
          <w:kern w:val="28"/>
          <w:sz w:val="28"/>
        </w:rPr>
      </w:pPr>
      <w:r>
        <w:rPr>
          <w:noProof/>
        </w:rPr>
        <w:pict>
          <v:line id="_x0000_s1610" style="position:absolute;left:0;text-align:left;flip:y;z-index:251698688" from="419.05pt,-1.2pt" to="440.65pt,34.8pt" o:allowincell="f" strokeweight=".25pt"/>
        </w:pict>
      </w:r>
      <w:r>
        <w:rPr>
          <w:noProof/>
        </w:rPr>
        <w:pict>
          <v:line id="_x0000_s1611" style="position:absolute;left:0;text-align:left;flip:y;z-index:251689472" from="239.05pt,6pt" to="253.45pt,34.8pt" o:allowincell="f" strokeweight=".25pt"/>
        </w:pict>
      </w:r>
      <w:r>
        <w:rPr>
          <w:noProof/>
        </w:rPr>
        <w:pict>
          <v:shape id="_x0000_s1612" type="#_x0000_t202" style="position:absolute;left:0;text-align:left;margin-left:347.05pt;margin-top:4.55pt;width:43.2pt;height:14.4pt;z-index:251701760" o:allowincell="f" filled="f" stroked="f" strokeweight=".25pt">
            <v:textbox style="mso-next-textbox:#_x0000_s1612" inset="0,0,0,0">
              <w:txbxContent>
                <w:p w:rsidR="00686261" w:rsidRDefault="00686261">
                  <w:pPr>
                    <w:widowControl/>
                    <w:rPr>
                      <w:kern w:val="28"/>
                      <w:sz w:val="18"/>
                      <w:vertAlign w:val="subscript"/>
                    </w:rPr>
                  </w:pPr>
                  <w:r>
                    <w:rPr>
                      <w:kern w:val="28"/>
                      <w:sz w:val="18"/>
                    </w:rPr>
                    <w:t>39 / 0,566</w:t>
                  </w:r>
                </w:p>
              </w:txbxContent>
            </v:textbox>
          </v:shape>
        </w:pict>
      </w:r>
      <w:r>
        <w:rPr>
          <w:noProof/>
        </w:rPr>
        <w:pict>
          <v:shape id="_x0000_s1613" type="#_x0000_t202" style="position:absolute;left:0;text-align:left;margin-left:123.85pt;margin-top:4.55pt;width:43.2pt;height:14.4pt;z-index:251699712" o:allowincell="f" filled="f" stroked="f" strokeweight=".25pt">
            <v:textbox style="mso-next-textbox:#_x0000_s1613" inset="0,0,0,0">
              <w:txbxContent>
                <w:p w:rsidR="00686261" w:rsidRDefault="00686261">
                  <w:pPr>
                    <w:widowControl/>
                    <w:rPr>
                      <w:kern w:val="28"/>
                      <w:sz w:val="18"/>
                      <w:vertAlign w:val="subscript"/>
                    </w:rPr>
                  </w:pPr>
                  <w:r>
                    <w:rPr>
                      <w:kern w:val="28"/>
                      <w:sz w:val="18"/>
                    </w:rPr>
                    <w:t>36 / 0,25</w:t>
                  </w:r>
                </w:p>
              </w:txbxContent>
            </v:textbox>
          </v:shape>
        </w:pict>
      </w:r>
      <w:r>
        <w:rPr>
          <w:noProof/>
        </w:rPr>
        <w:pict>
          <v:shape id="_x0000_s1614" type="#_x0000_t202" style="position:absolute;left:0;text-align:left;margin-left:296.65pt;margin-top:4.55pt;width:14.4pt;height:14.4pt;z-index:251674112" o:allowincell="f" filled="f" stroked="f" strokeweight=".25pt">
            <v:textbox style="mso-next-textbox:#_x0000_s1614" inset="0,0,0,0">
              <w:txbxContent>
                <w:p w:rsidR="00686261" w:rsidRDefault="00686261">
                  <w:pPr>
                    <w:widowControl/>
                    <w:rPr>
                      <w:kern w:val="28"/>
                      <w:sz w:val="18"/>
                      <w:vertAlign w:val="subscript"/>
                    </w:rPr>
                  </w:pPr>
                  <w:r>
                    <w:rPr>
                      <w:kern w:val="28"/>
                      <w:sz w:val="18"/>
                    </w:rPr>
                    <w:t>Е</w:t>
                  </w:r>
                  <w:r>
                    <w:rPr>
                      <w:kern w:val="28"/>
                      <w:sz w:val="18"/>
                      <w:vertAlign w:val="subscript"/>
                    </w:rPr>
                    <w:t>4</w:t>
                  </w:r>
                </w:p>
              </w:txbxContent>
            </v:textbox>
          </v:shape>
        </w:pict>
      </w:r>
      <w:r>
        <w:rPr>
          <w:noProof/>
        </w:rPr>
        <w:pict>
          <v:shape id="_x0000_s1615" type="#_x0000_t202" style="position:absolute;left:0;text-align:left;margin-left:51.85pt;margin-top:4.55pt;width:14.4pt;height:14.4pt;z-index:251672064" o:allowincell="f" filled="f" stroked="f" strokeweight=".25pt">
            <v:textbox style="mso-next-textbox:#_x0000_s1615" inset="0,0,0,0">
              <w:txbxContent>
                <w:p w:rsidR="00686261" w:rsidRDefault="00686261">
                  <w:pPr>
                    <w:widowControl/>
                    <w:rPr>
                      <w:kern w:val="28"/>
                      <w:sz w:val="18"/>
                      <w:vertAlign w:val="subscript"/>
                    </w:rPr>
                  </w:pPr>
                  <w:r>
                    <w:rPr>
                      <w:kern w:val="28"/>
                      <w:sz w:val="18"/>
                    </w:rPr>
                    <w:t>Е</w:t>
                  </w:r>
                  <w:r>
                    <w:rPr>
                      <w:kern w:val="28"/>
                      <w:sz w:val="18"/>
                      <w:vertAlign w:val="subscript"/>
                    </w:rPr>
                    <w:t>4</w:t>
                  </w:r>
                </w:p>
              </w:txbxContent>
            </v:textbox>
          </v:shape>
        </w:pict>
      </w:r>
    </w:p>
    <w:p w:rsidR="00917EA0" w:rsidRPr="00917EA0" w:rsidRDefault="00215BA8" w:rsidP="0092681D">
      <w:pPr>
        <w:widowControl/>
        <w:ind w:firstLine="709"/>
        <w:rPr>
          <w:kern w:val="28"/>
          <w:sz w:val="28"/>
        </w:rPr>
      </w:pPr>
      <w:r>
        <w:rPr>
          <w:noProof/>
        </w:rPr>
        <w:pict>
          <v:line id="_x0000_s1616" style="position:absolute;left:0;text-align:left;flip:x;z-index:251697664" from="419.05pt,3.85pt" to="433.45pt,18.25pt" o:allowincell="f" strokeweight=".25pt"/>
        </w:pict>
      </w:r>
      <w:r>
        <w:rPr>
          <w:noProof/>
        </w:rPr>
        <w:pict>
          <v:line id="_x0000_s1617" style="position:absolute;left:0;text-align:left;flip:y;z-index:251696640" from="411.85pt,3.85pt" to="433.45pt,39.85pt" o:allowincell="f" strokeweight=".25pt">
            <v:stroke startarrow="block" startarrowwidth="narrow" startarrowlength="long"/>
          </v:line>
        </w:pict>
      </w:r>
      <w:r>
        <w:rPr>
          <w:noProof/>
        </w:rPr>
        <w:pict>
          <v:line id="_x0000_s1618" style="position:absolute;left:0;text-align:left;flip:x;z-index:251688448" from="239.05pt,11.05pt" to="246.25pt,18.25pt" o:allowincell="f" strokeweight=".25pt"/>
        </w:pict>
      </w:r>
      <w:r>
        <w:rPr>
          <w:noProof/>
        </w:rPr>
        <w:pict>
          <v:line id="_x0000_s1619" style="position:absolute;left:0;text-align:left;flip:y;z-index:251687424" from="231.85pt,11.05pt" to="246.25pt,39.85pt" o:allowincell="f" strokeweight=".25pt">
            <v:stroke startarrow="block" startarrowwidth="narrow" startarrowlength="long"/>
          </v:line>
        </w:pict>
      </w:r>
      <w:r>
        <w:rPr>
          <w:noProof/>
        </w:rPr>
        <w:pict>
          <v:shape id="_x0000_s1620" type="#_x0000_t202" style="position:absolute;left:0;text-align:left;margin-left:195.85pt;margin-top:12pt;width:43.2pt;height:14.4pt;z-index:251703808" o:allowincell="f" filled="f" stroked="f" strokeweight=".25pt">
            <v:textbox style="mso-next-textbox:#_x0000_s1620" inset="0,0,0,0">
              <w:txbxContent>
                <w:p w:rsidR="00686261" w:rsidRDefault="00686261">
                  <w:pPr>
                    <w:widowControl/>
                    <w:rPr>
                      <w:kern w:val="28"/>
                      <w:sz w:val="18"/>
                      <w:vertAlign w:val="subscript"/>
                    </w:rPr>
                  </w:pPr>
                  <w:r>
                    <w:rPr>
                      <w:kern w:val="28"/>
                      <w:sz w:val="18"/>
                    </w:rPr>
                    <w:t>37 / 0,558</w:t>
                  </w:r>
                </w:p>
              </w:txbxContent>
            </v:textbox>
          </v:shape>
        </w:pict>
      </w:r>
      <w:r>
        <w:rPr>
          <w:noProof/>
        </w:rPr>
        <w:pict>
          <v:line id="_x0000_s1621" style="position:absolute;left:0;text-align:left;z-index:251693568" from="383.05pt,12pt" to="383.05pt,62.4pt" o:allowincell="f" strokeweight=".25pt"/>
        </w:pict>
      </w:r>
      <w:r>
        <w:rPr>
          <w:noProof/>
        </w:rPr>
        <w:pict>
          <v:line id="_x0000_s1622" style="position:absolute;left:0;text-align:left;z-index:251692544" from="368.65pt,12pt" to="383.05pt,12pt" o:allowincell="f" strokeweight=".25pt"/>
        </w:pict>
      </w:r>
      <w:r>
        <w:rPr>
          <w:noProof/>
        </w:rPr>
        <w:pict>
          <v:line id="_x0000_s1623" style="position:absolute;left:0;text-align:left;z-index:251690496" from="325.45pt,12pt" to="347.05pt,12pt" o:allowincell="f" strokeweight=".25pt"/>
        </w:pict>
      </w:r>
      <w:r>
        <w:rPr>
          <w:noProof/>
        </w:rPr>
        <w:pict>
          <v:line id="_x0000_s1624" style="position:absolute;left:0;text-align:left;z-index:251683328" from="167.05pt,12pt" to="167.05pt,62.4pt" o:allowincell="f" strokeweight=".25pt"/>
        </w:pict>
      </w:r>
      <w:r>
        <w:rPr>
          <w:noProof/>
        </w:rPr>
        <w:pict>
          <v:line id="_x0000_s1625" style="position:absolute;left:0;text-align:left;z-index:251682304" from="145.45pt,12pt" to="167.05pt,12pt" o:allowincell="f" strokeweight=".25pt"/>
        </w:pict>
      </w:r>
      <w:r>
        <w:rPr>
          <w:noProof/>
        </w:rPr>
        <w:pict>
          <v:line id="_x0000_s1626" style="position:absolute;left:0;text-align:left;z-index:251680256" from="80.65pt,12pt" to="123.85pt,12pt" o:allowincell="f" strokeweight=".25pt"/>
        </w:pict>
      </w:r>
      <w:r>
        <w:rPr>
          <w:noProof/>
        </w:rPr>
        <w:pict>
          <v:line id="_x0000_s1627" style="position:absolute;left:0;text-align:left;z-index:251678208" from="303.85pt,12pt" to="316.9pt,12.05pt" o:allowincell="f" strokeweight=".25pt">
            <v:stroke endarrow="block"/>
            <o:lock v:ext="edit" aspectratio="t"/>
          </v:line>
        </w:pict>
      </w:r>
      <w:r>
        <w:rPr>
          <w:noProof/>
        </w:rPr>
        <w:pict>
          <v:line id="_x0000_s1628" style="position:absolute;left:0;text-align:left;z-index:251676160" from="59.05pt,12pt" to="72.1pt,12.05pt" o:allowincell="f" strokeweight=".25pt">
            <v:stroke endarrow="block"/>
            <o:lock v:ext="edit" aspectratio="t"/>
          </v:line>
        </w:pict>
      </w:r>
      <w:r>
        <w:rPr>
          <w:noProof/>
        </w:rPr>
        <w:pict>
          <v:oval id="_x0000_s1629" style="position:absolute;left:0;text-align:left;margin-left:303.85pt;margin-top:4.8pt;width:19.3pt;height:19.3pt;z-index:251668992" o:allowincell="f" strokeweight=".25pt">
            <o:lock v:ext="edit" aspectratio="t"/>
            <v:textbox inset="0,0,0,0"/>
          </v:oval>
        </w:pict>
      </w:r>
      <w:r>
        <w:rPr>
          <w:noProof/>
        </w:rPr>
        <w:pict>
          <v:rect id="_x0000_s1630" style="position:absolute;left:0;text-align:left;margin-left:347.05pt;margin-top:4.8pt;width:21.6pt;height:14.4pt;z-index:251667968" o:allowincell="f" strokeweight=".25pt">
            <v:textbox inset="0,0,0,0"/>
          </v:rect>
        </w:pict>
      </w:r>
      <w:r>
        <w:rPr>
          <w:noProof/>
        </w:rPr>
        <w:pict>
          <v:rect id="_x0000_s1631" style="position:absolute;left:0;text-align:left;margin-left:123.85pt;margin-top:4.8pt;width:21.6pt;height:14.4pt;z-index:251664896" o:allowincell="f" strokeweight=".25pt">
            <v:textbox inset="0,0,0,0"/>
          </v:rect>
        </w:pict>
      </w:r>
      <w:r>
        <w:rPr>
          <w:noProof/>
        </w:rPr>
        <w:pict>
          <v:oval id="_x0000_s1632" style="position:absolute;left:0;text-align:left;margin-left:59.05pt;margin-top:4.8pt;width:19.3pt;height:19.3pt;z-index:251662848" o:allowincell="f" strokeweight=".25pt">
            <o:lock v:ext="edit" aspectratio="t"/>
            <v:textbox inset="0,0,0,0"/>
          </v:oval>
        </w:pict>
      </w:r>
    </w:p>
    <w:p w:rsidR="00917EA0" w:rsidRPr="00917EA0" w:rsidRDefault="00215BA8" w:rsidP="0092681D">
      <w:pPr>
        <w:widowControl/>
        <w:ind w:firstLine="709"/>
        <w:rPr>
          <w:kern w:val="28"/>
          <w:sz w:val="28"/>
        </w:rPr>
      </w:pPr>
      <w:r>
        <w:rPr>
          <w:noProof/>
        </w:rPr>
        <w:pict>
          <v:rect id="_x0000_s1633" style="position:absolute;left:0;text-align:left;margin-left:195.85pt;margin-top:12.25pt;width:21.6pt;height:14.4pt;z-index:251666944" o:allowincell="f" strokeweight=".25pt">
            <v:textbox inset="0,0,0,0"/>
          </v:rect>
        </w:pict>
      </w:r>
    </w:p>
    <w:p w:rsidR="00917EA0" w:rsidRPr="00917EA0" w:rsidRDefault="00215BA8" w:rsidP="0092681D">
      <w:pPr>
        <w:widowControl/>
        <w:ind w:firstLine="709"/>
        <w:rPr>
          <w:kern w:val="28"/>
          <w:sz w:val="28"/>
        </w:rPr>
      </w:pPr>
      <w:r>
        <w:rPr>
          <w:noProof/>
        </w:rPr>
        <w:pict>
          <v:shape id="_x0000_s1634" type="#_x0000_t202" style="position:absolute;left:0;text-align:left;margin-left:303.85pt;margin-top:6.7pt;width:14.4pt;height:14.4pt;z-index:251675136" o:allowincell="f" filled="f" stroked="f" strokeweight=".25pt">
            <v:textbox style="mso-next-textbox:#_x0000_s1634" inset="0,0,0,0">
              <w:txbxContent>
                <w:p w:rsidR="00686261" w:rsidRDefault="00686261">
                  <w:pPr>
                    <w:widowControl/>
                    <w:rPr>
                      <w:kern w:val="28"/>
                      <w:sz w:val="18"/>
                      <w:vertAlign w:val="subscript"/>
                    </w:rPr>
                  </w:pPr>
                  <w:r>
                    <w:rPr>
                      <w:kern w:val="28"/>
                      <w:sz w:val="18"/>
                    </w:rPr>
                    <w:t>Е</w:t>
                  </w:r>
                  <w:r>
                    <w:rPr>
                      <w:kern w:val="28"/>
                      <w:sz w:val="18"/>
                      <w:vertAlign w:val="subscript"/>
                    </w:rPr>
                    <w:t>с</w:t>
                  </w:r>
                </w:p>
              </w:txbxContent>
            </v:textbox>
          </v:shape>
        </w:pict>
      </w:r>
      <w:r>
        <w:rPr>
          <w:noProof/>
        </w:rPr>
        <w:pict>
          <v:shape id="_x0000_s1635" type="#_x0000_t202" style="position:absolute;left:0;text-align:left;margin-left:339.85pt;margin-top:6.7pt;width:50.4pt;height:14.4pt;z-index:251702784" o:allowincell="f" filled="f" stroked="f" strokeweight=".25pt">
            <v:textbox style="mso-next-textbox:#_x0000_s1635" inset="0,0,0,0">
              <w:txbxContent>
                <w:p w:rsidR="00686261" w:rsidRDefault="00686261">
                  <w:pPr>
                    <w:widowControl/>
                    <w:rPr>
                      <w:kern w:val="28"/>
                      <w:sz w:val="18"/>
                      <w:vertAlign w:val="subscript"/>
                    </w:rPr>
                  </w:pPr>
                  <w:r>
                    <w:rPr>
                      <w:kern w:val="28"/>
                      <w:sz w:val="18"/>
                    </w:rPr>
                    <w:t>38 / 1,159</w:t>
                  </w:r>
                </w:p>
              </w:txbxContent>
            </v:textbox>
          </v:shape>
        </w:pict>
      </w:r>
      <w:r>
        <w:rPr>
          <w:noProof/>
        </w:rPr>
        <w:pict>
          <v:shape id="_x0000_s1636" type="#_x0000_t202" style="position:absolute;left:0;text-align:left;margin-left:59.05pt;margin-top:6.7pt;width:14.4pt;height:14.4pt;z-index:251673088" o:allowincell="f" filled="f" stroked="f" strokeweight=".25pt">
            <v:textbox style="mso-next-textbox:#_x0000_s1636" inset="0,0,0,0">
              <w:txbxContent>
                <w:p w:rsidR="00686261" w:rsidRDefault="00686261">
                  <w:pPr>
                    <w:widowControl/>
                    <w:rPr>
                      <w:kern w:val="28"/>
                      <w:sz w:val="18"/>
                      <w:vertAlign w:val="subscript"/>
                    </w:rPr>
                  </w:pPr>
                  <w:r>
                    <w:rPr>
                      <w:kern w:val="28"/>
                      <w:sz w:val="18"/>
                    </w:rPr>
                    <w:t>Е</w:t>
                  </w:r>
                  <w:r>
                    <w:rPr>
                      <w:kern w:val="28"/>
                      <w:sz w:val="18"/>
                      <w:vertAlign w:val="subscript"/>
                    </w:rPr>
                    <w:t>с</w:t>
                  </w:r>
                </w:p>
              </w:txbxContent>
            </v:textbox>
          </v:shape>
        </w:pict>
      </w:r>
      <w:r>
        <w:rPr>
          <w:noProof/>
        </w:rPr>
        <w:pict>
          <v:shape id="_x0000_s1637" type="#_x0000_t202" style="position:absolute;left:0;text-align:left;margin-left:116.65pt;margin-top:6.7pt;width:43.2pt;height:14.4pt;z-index:251700736" o:allowincell="f" filled="f" stroked="f" strokeweight=".25pt">
            <v:textbox style="mso-next-textbox:#_x0000_s1637" inset="0,0,0,0">
              <w:txbxContent>
                <w:p w:rsidR="00686261" w:rsidRDefault="00686261">
                  <w:pPr>
                    <w:widowControl/>
                    <w:rPr>
                      <w:kern w:val="28"/>
                      <w:sz w:val="18"/>
                      <w:vertAlign w:val="subscript"/>
                    </w:rPr>
                  </w:pPr>
                  <w:r>
                    <w:rPr>
                      <w:kern w:val="28"/>
                      <w:sz w:val="18"/>
                    </w:rPr>
                    <w:t>34 / 0,185</w:t>
                  </w:r>
                </w:p>
              </w:txbxContent>
            </v:textbox>
          </v:shape>
        </w:pict>
      </w:r>
      <w:r>
        <w:rPr>
          <w:noProof/>
        </w:rPr>
        <w:pict>
          <v:line id="_x0000_s1638" style="position:absolute;left:0;text-align:left;z-index:251695616" from="383.05pt,5.3pt" to="411.85pt,5.3pt" o:allowincell="f" strokeweight=".25pt"/>
        </w:pict>
      </w:r>
      <w:r>
        <w:rPr>
          <w:noProof/>
        </w:rPr>
        <w:pict>
          <v:line id="_x0000_s1639" style="position:absolute;left:0;text-align:left;z-index:251686400" from="217.45pt,5.3pt" to="231.85pt,5.3pt" o:allowincell="f" strokeweight=".25pt"/>
        </w:pict>
      </w:r>
      <w:r>
        <w:rPr>
          <w:noProof/>
        </w:rPr>
        <w:pict>
          <v:line id="_x0000_s1640" style="position:absolute;left:0;text-align:left;z-index:251685376" from="167.05pt,5.3pt" to="195.85pt,5.3pt" o:allowincell="f" strokeweight=".25pt"/>
        </w:pict>
      </w:r>
    </w:p>
    <w:p w:rsidR="00917EA0" w:rsidRPr="00917EA0" w:rsidRDefault="00215BA8" w:rsidP="0092681D">
      <w:pPr>
        <w:widowControl/>
        <w:ind w:firstLine="709"/>
        <w:rPr>
          <w:kern w:val="28"/>
          <w:sz w:val="28"/>
        </w:rPr>
      </w:pPr>
      <w:r>
        <w:rPr>
          <w:noProof/>
        </w:rPr>
        <w:pict>
          <v:line id="_x0000_s1641" style="position:absolute;left:0;text-align:left;z-index:251679232" from="303.85pt,11.75pt" to="316.9pt,11.8pt" o:allowincell="f" strokeweight=".25pt">
            <v:stroke endarrow="block"/>
            <o:lock v:ext="edit" aspectratio="t"/>
          </v:line>
        </w:pict>
      </w:r>
      <w:r>
        <w:rPr>
          <w:noProof/>
        </w:rPr>
        <w:pict>
          <v:oval id="_x0000_s1642" style="position:absolute;left:0;text-align:left;margin-left:303.85pt;margin-top:4.55pt;width:19.3pt;height:19.3pt;z-index:251670016" o:allowincell="f" strokeweight=".25pt">
            <o:lock v:ext="edit" aspectratio="t"/>
            <v:textbox inset="0,0,0,0"/>
          </v:oval>
        </w:pict>
      </w:r>
      <w:r>
        <w:rPr>
          <w:noProof/>
        </w:rPr>
        <w:pict>
          <v:line id="_x0000_s1643" style="position:absolute;left:0;text-align:left;z-index:251691520" from="325.45pt,11.75pt" to="347.05pt,11.75pt" o:allowincell="f" strokeweight=".25pt"/>
        </w:pict>
      </w:r>
      <w:r>
        <w:rPr>
          <w:noProof/>
        </w:rPr>
        <w:pict>
          <v:line id="_x0000_s1644" style="position:absolute;left:0;text-align:left;flip:x;z-index:251694592" from="368.65pt,11.75pt" to="383.05pt,11.75pt" o:allowincell="f" strokeweight=".25pt"/>
        </w:pict>
      </w:r>
      <w:r>
        <w:rPr>
          <w:noProof/>
        </w:rPr>
        <w:pict>
          <v:rect id="_x0000_s1645" style="position:absolute;left:0;text-align:left;margin-left:347.05pt;margin-top:4.55pt;width:21.6pt;height:14.4pt;z-index:251671040" o:allowincell="f" strokeweight=".25pt">
            <v:textbox inset="0,0,0,0"/>
          </v:rect>
        </w:pict>
      </w:r>
      <w:r>
        <w:rPr>
          <w:noProof/>
        </w:rPr>
        <w:pict>
          <v:line id="_x0000_s1646" style="position:absolute;left:0;text-align:left;z-index:251677184" from="59.05pt,11.75pt" to="72.1pt,11.8pt" o:allowincell="f" strokeweight=".25pt">
            <v:stroke endarrow="block"/>
            <o:lock v:ext="edit" aspectratio="t"/>
          </v:line>
        </w:pict>
      </w:r>
      <w:r>
        <w:rPr>
          <w:noProof/>
        </w:rPr>
        <w:pict>
          <v:oval id="_x0000_s1647" style="position:absolute;left:0;text-align:left;margin-left:59.05pt;margin-top:4.55pt;width:19.3pt;height:19.3pt;z-index:251663872" o:allowincell="f" strokeweight=".25pt">
            <o:lock v:ext="edit" aspectratio="t"/>
            <v:textbox inset="0,0,0,0"/>
          </v:oval>
        </w:pict>
      </w:r>
      <w:r>
        <w:rPr>
          <w:noProof/>
        </w:rPr>
        <w:pict>
          <v:line id="_x0000_s1648" style="position:absolute;left:0;text-align:left;z-index:251681280" from="80.65pt,11.75pt" to="123.85pt,11.75pt" o:allowincell="f" strokeweight=".25pt"/>
        </w:pict>
      </w:r>
      <w:r>
        <w:rPr>
          <w:noProof/>
        </w:rPr>
        <w:pict>
          <v:line id="_x0000_s1649" style="position:absolute;left:0;text-align:left;flip:x;z-index:251684352" from="145.45pt,11.75pt" to="167.05pt,11.75pt" o:allowincell="f" strokeweight=".25pt"/>
        </w:pict>
      </w:r>
      <w:r>
        <w:rPr>
          <w:noProof/>
        </w:rPr>
        <w:pict>
          <v:rect id="_x0000_s1650" style="position:absolute;left:0;text-align:left;margin-left:123.85pt;margin-top:4.55pt;width:21.6pt;height:14.4pt;z-index:251665920" o:allowincell="f" strokeweight=".25pt">
            <v:textbox inset="0,0,0,0"/>
          </v:rect>
        </w:pict>
      </w:r>
    </w:p>
    <w:p w:rsidR="00917EA0" w:rsidRPr="00917EA0" w:rsidRDefault="00917EA0" w:rsidP="0092681D">
      <w:pPr>
        <w:widowControl/>
        <w:ind w:firstLine="709"/>
        <w:rPr>
          <w:kern w:val="28"/>
          <w:sz w:val="28"/>
        </w:rPr>
      </w:pP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Базисный ток</w:t>
      </w:r>
      <w:r w:rsidRPr="00917EA0">
        <w:rPr>
          <w:kern w:val="28"/>
          <w:sz w:val="28"/>
          <w:lang w:val="en-US"/>
        </w:rPr>
        <w:t>:</w:t>
      </w:r>
    </w:p>
    <w:p w:rsidR="0092681D" w:rsidRPr="0092681D" w:rsidRDefault="0092681D"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48"/>
          <w:sz w:val="28"/>
        </w:rPr>
        <w:pict>
          <v:shape id="_x0000_i1337" type="#_x0000_t75" style="width:162pt;height:54pt" fillcolor="window">
            <v:imagedata r:id="rId262" o:title=""/>
          </v:shape>
        </w:pic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Периодическая составляющая тока КЗ:</w:t>
      </w:r>
    </w:p>
    <w:p w:rsidR="006A75C6" w:rsidRPr="00917EA0" w:rsidRDefault="006A75C6"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I</w:t>
      </w:r>
      <w:r w:rsidRPr="00917EA0">
        <w:rPr>
          <w:kern w:val="28"/>
          <w:sz w:val="28"/>
          <w:vertAlign w:val="subscript"/>
        </w:rPr>
        <w:t>по4</w:t>
      </w:r>
      <w:r w:rsidRPr="00917EA0">
        <w:rPr>
          <w:kern w:val="28"/>
          <w:sz w:val="28"/>
        </w:rPr>
        <w:t>=Е</w:t>
      </w:r>
      <w:r w:rsidRPr="00917EA0">
        <w:rPr>
          <w:kern w:val="28"/>
          <w:sz w:val="28"/>
          <w:vertAlign w:val="subscript"/>
        </w:rPr>
        <w:t>4</w:t>
      </w:r>
      <w:r w:rsidRPr="00917EA0">
        <w:rPr>
          <w:kern w:val="28"/>
          <w:sz w:val="28"/>
        </w:rPr>
        <w:t>/Х</w:t>
      </w:r>
      <w:r w:rsidRPr="00917EA0">
        <w:rPr>
          <w:kern w:val="28"/>
          <w:sz w:val="28"/>
          <w:vertAlign w:val="subscript"/>
        </w:rPr>
        <w:t>39</w:t>
      </w:r>
      <w:r w:rsidRPr="00917EA0">
        <w:rPr>
          <w:kern w:val="28"/>
          <w:sz w:val="28"/>
        </w:rPr>
        <w:t>*</w:t>
      </w:r>
      <w:r w:rsidRPr="00917EA0">
        <w:rPr>
          <w:kern w:val="28"/>
          <w:sz w:val="28"/>
          <w:lang w:val="en-US"/>
        </w:rPr>
        <w:t>I</w:t>
      </w:r>
      <w:r w:rsidRPr="00917EA0">
        <w:rPr>
          <w:kern w:val="28"/>
          <w:sz w:val="28"/>
          <w:vertAlign w:val="subscript"/>
        </w:rPr>
        <w:t>б</w:t>
      </w:r>
      <w:r w:rsidRPr="00917EA0">
        <w:rPr>
          <w:kern w:val="28"/>
          <w:sz w:val="28"/>
        </w:rPr>
        <w:t>=1/1,566*15,19=9,7кА</w:t>
      </w:r>
    </w:p>
    <w:p w:rsidR="00917EA0" w:rsidRPr="00917EA0" w:rsidRDefault="00917EA0" w:rsidP="00917EA0">
      <w:pPr>
        <w:widowControl/>
        <w:spacing w:line="360" w:lineRule="auto"/>
        <w:ind w:firstLine="709"/>
        <w:rPr>
          <w:kern w:val="28"/>
          <w:sz w:val="28"/>
        </w:rPr>
      </w:pPr>
      <w:r w:rsidRPr="00917EA0">
        <w:rPr>
          <w:kern w:val="28"/>
          <w:sz w:val="28"/>
          <w:lang w:val="en-US"/>
        </w:rPr>
        <w:t>I</w:t>
      </w:r>
      <w:r w:rsidRPr="00917EA0">
        <w:rPr>
          <w:kern w:val="28"/>
          <w:sz w:val="28"/>
          <w:vertAlign w:val="subscript"/>
        </w:rPr>
        <w:t>по с</w:t>
      </w:r>
      <w:r w:rsidRPr="00917EA0">
        <w:rPr>
          <w:kern w:val="28"/>
          <w:sz w:val="28"/>
        </w:rPr>
        <w:t>=Е</w:t>
      </w:r>
      <w:r w:rsidRPr="00917EA0">
        <w:rPr>
          <w:kern w:val="28"/>
          <w:sz w:val="28"/>
          <w:vertAlign w:val="subscript"/>
        </w:rPr>
        <w:t>с</w:t>
      </w:r>
      <w:r w:rsidRPr="00917EA0">
        <w:rPr>
          <w:kern w:val="28"/>
          <w:sz w:val="28"/>
        </w:rPr>
        <w:t>/Х</w:t>
      </w:r>
      <w:r w:rsidRPr="00917EA0">
        <w:rPr>
          <w:kern w:val="28"/>
          <w:sz w:val="28"/>
          <w:vertAlign w:val="subscript"/>
        </w:rPr>
        <w:t>38</w:t>
      </w:r>
      <w:r w:rsidRPr="00917EA0">
        <w:rPr>
          <w:kern w:val="28"/>
          <w:sz w:val="28"/>
        </w:rPr>
        <w:t>*</w:t>
      </w:r>
      <w:r w:rsidRPr="00917EA0">
        <w:rPr>
          <w:kern w:val="28"/>
          <w:sz w:val="28"/>
          <w:lang w:val="en-US"/>
        </w:rPr>
        <w:t>I</w:t>
      </w:r>
      <w:r w:rsidRPr="00917EA0">
        <w:rPr>
          <w:kern w:val="28"/>
          <w:sz w:val="28"/>
          <w:vertAlign w:val="subscript"/>
        </w:rPr>
        <w:t>б</w:t>
      </w:r>
      <w:r w:rsidRPr="00917EA0">
        <w:rPr>
          <w:kern w:val="28"/>
          <w:sz w:val="28"/>
        </w:rPr>
        <w:t>=1/1,159*15,19=13,1кА</w:t>
      </w:r>
    </w:p>
    <w:p w:rsidR="00917EA0" w:rsidRDefault="00917EA0" w:rsidP="00917EA0">
      <w:pPr>
        <w:widowControl/>
        <w:spacing w:line="360" w:lineRule="auto"/>
        <w:ind w:firstLine="709"/>
        <w:rPr>
          <w:kern w:val="28"/>
          <w:sz w:val="28"/>
        </w:rPr>
      </w:pPr>
      <w:r w:rsidRPr="00917EA0">
        <w:rPr>
          <w:kern w:val="28"/>
          <w:sz w:val="28"/>
          <w:lang w:val="en-US"/>
        </w:rPr>
        <w:t>I</w:t>
      </w:r>
      <w:r w:rsidRPr="00917EA0">
        <w:rPr>
          <w:kern w:val="28"/>
          <w:sz w:val="28"/>
          <w:vertAlign w:val="subscript"/>
        </w:rPr>
        <w:t>по сум</w:t>
      </w:r>
      <w:r w:rsidRPr="00917EA0">
        <w:rPr>
          <w:kern w:val="28"/>
          <w:sz w:val="28"/>
        </w:rPr>
        <w:t>=</w:t>
      </w:r>
      <w:r w:rsidRPr="00917EA0">
        <w:rPr>
          <w:kern w:val="28"/>
          <w:sz w:val="28"/>
          <w:lang w:val="en-US"/>
        </w:rPr>
        <w:t>I</w:t>
      </w:r>
      <w:r w:rsidRPr="00917EA0">
        <w:rPr>
          <w:kern w:val="28"/>
          <w:sz w:val="28"/>
          <w:vertAlign w:val="subscript"/>
        </w:rPr>
        <w:t>по4</w:t>
      </w:r>
      <w:r w:rsidRPr="00917EA0">
        <w:rPr>
          <w:kern w:val="28"/>
          <w:sz w:val="28"/>
        </w:rPr>
        <w:t>+</w:t>
      </w:r>
      <w:r w:rsidRPr="00917EA0">
        <w:rPr>
          <w:kern w:val="28"/>
          <w:sz w:val="28"/>
          <w:lang w:val="en-US"/>
        </w:rPr>
        <w:t>I</w:t>
      </w:r>
      <w:r w:rsidRPr="00917EA0">
        <w:rPr>
          <w:kern w:val="28"/>
          <w:sz w:val="28"/>
          <w:vertAlign w:val="subscript"/>
        </w:rPr>
        <w:t>по с</w:t>
      </w:r>
      <w:r w:rsidRPr="00917EA0">
        <w:rPr>
          <w:kern w:val="28"/>
          <w:sz w:val="28"/>
        </w:rPr>
        <w:t>=9,7+13,1=22,8кА</w:t>
      </w:r>
    </w:p>
    <w:p w:rsidR="006A75C6" w:rsidRPr="00917EA0" w:rsidRDefault="006A75C6"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Амплитуда ударного тока КЗ:</w:t>
      </w:r>
    </w:p>
    <w:p w:rsidR="006A75C6" w:rsidRPr="00917EA0" w:rsidRDefault="006A75C6"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lang w:val="en-US"/>
        </w:rPr>
        <w:t>i</w:t>
      </w:r>
      <w:r w:rsidRPr="00917EA0">
        <w:rPr>
          <w:kern w:val="28"/>
          <w:sz w:val="28"/>
          <w:vertAlign w:val="subscript"/>
        </w:rPr>
        <w:t>у4</w:t>
      </w:r>
      <w:r w:rsidRPr="00917EA0">
        <w:rPr>
          <w:kern w:val="28"/>
          <w:sz w:val="28"/>
        </w:rPr>
        <w:t>=</w:t>
      </w:r>
      <w:r w:rsidRPr="00917EA0">
        <w:rPr>
          <w:kern w:val="28"/>
          <w:sz w:val="28"/>
          <w:lang w:val="en-US"/>
        </w:rPr>
        <w:t>k</w:t>
      </w:r>
      <w:r w:rsidRPr="00917EA0">
        <w:rPr>
          <w:kern w:val="28"/>
          <w:sz w:val="28"/>
          <w:vertAlign w:val="subscript"/>
        </w:rPr>
        <w:t>у</w:t>
      </w:r>
      <w:r w:rsidRPr="00917EA0">
        <w:rPr>
          <w:kern w:val="28"/>
          <w:sz w:val="28"/>
        </w:rPr>
        <w:t>√2*</w:t>
      </w:r>
      <w:r w:rsidRPr="00917EA0">
        <w:rPr>
          <w:kern w:val="28"/>
          <w:sz w:val="28"/>
          <w:lang w:val="en-US"/>
        </w:rPr>
        <w:t>I</w:t>
      </w:r>
      <w:r w:rsidRPr="00917EA0">
        <w:rPr>
          <w:kern w:val="28"/>
          <w:sz w:val="28"/>
          <w:vertAlign w:val="subscript"/>
        </w:rPr>
        <w:t>по4</w:t>
      </w:r>
      <w:r w:rsidRPr="00917EA0">
        <w:rPr>
          <w:kern w:val="28"/>
          <w:sz w:val="28"/>
        </w:rPr>
        <w:t>=1,977*√2*9,7=27,12кА</w:t>
      </w:r>
    </w:p>
    <w:p w:rsidR="00917EA0" w:rsidRPr="00917EA0" w:rsidRDefault="00917EA0" w:rsidP="00917EA0">
      <w:pPr>
        <w:widowControl/>
        <w:spacing w:line="360" w:lineRule="auto"/>
        <w:ind w:firstLine="709"/>
        <w:rPr>
          <w:kern w:val="28"/>
          <w:sz w:val="28"/>
        </w:rPr>
      </w:pPr>
      <w:r w:rsidRPr="00917EA0">
        <w:rPr>
          <w:kern w:val="28"/>
          <w:sz w:val="28"/>
          <w:lang w:val="en-US"/>
        </w:rPr>
        <w:t>i</w:t>
      </w:r>
      <w:r w:rsidRPr="00917EA0">
        <w:rPr>
          <w:kern w:val="28"/>
          <w:sz w:val="28"/>
          <w:vertAlign w:val="subscript"/>
        </w:rPr>
        <w:t>ус</w:t>
      </w:r>
      <w:r w:rsidRPr="00917EA0">
        <w:rPr>
          <w:kern w:val="28"/>
          <w:sz w:val="28"/>
        </w:rPr>
        <w:t>=k</w:t>
      </w:r>
      <w:r w:rsidRPr="00917EA0">
        <w:rPr>
          <w:kern w:val="28"/>
          <w:sz w:val="28"/>
          <w:vertAlign w:val="subscript"/>
        </w:rPr>
        <w:t>у</w:t>
      </w:r>
      <w:r w:rsidRPr="00917EA0">
        <w:rPr>
          <w:kern w:val="28"/>
          <w:sz w:val="28"/>
        </w:rPr>
        <w:t>√2*</w:t>
      </w:r>
      <w:r w:rsidRPr="00917EA0">
        <w:rPr>
          <w:kern w:val="28"/>
          <w:sz w:val="28"/>
          <w:lang w:val="en-US"/>
        </w:rPr>
        <w:t>I</w:t>
      </w:r>
      <w:r w:rsidRPr="00917EA0">
        <w:rPr>
          <w:kern w:val="28"/>
          <w:sz w:val="28"/>
          <w:vertAlign w:val="subscript"/>
        </w:rPr>
        <w:t>пос</w:t>
      </w:r>
      <w:r w:rsidRPr="00917EA0">
        <w:rPr>
          <w:kern w:val="28"/>
          <w:sz w:val="28"/>
        </w:rPr>
        <w:t>=1,977√2*13,1=31,81кА</w:t>
      </w:r>
    </w:p>
    <w:p w:rsidR="00917EA0" w:rsidRDefault="00917EA0" w:rsidP="00917EA0">
      <w:pPr>
        <w:widowControl/>
        <w:spacing w:line="360" w:lineRule="auto"/>
        <w:ind w:firstLine="709"/>
        <w:rPr>
          <w:kern w:val="28"/>
          <w:sz w:val="28"/>
        </w:rPr>
      </w:pPr>
      <w:r w:rsidRPr="00917EA0">
        <w:rPr>
          <w:kern w:val="28"/>
          <w:sz w:val="28"/>
          <w:lang w:val="en-US"/>
        </w:rPr>
        <w:t>i</w:t>
      </w:r>
      <w:r w:rsidRPr="00917EA0">
        <w:rPr>
          <w:kern w:val="28"/>
          <w:sz w:val="28"/>
          <w:vertAlign w:val="subscript"/>
        </w:rPr>
        <w:t>у сум</w:t>
      </w:r>
      <w:r w:rsidRPr="00917EA0">
        <w:rPr>
          <w:kern w:val="28"/>
          <w:sz w:val="28"/>
        </w:rPr>
        <w:t>=</w:t>
      </w:r>
      <w:r w:rsidRPr="00917EA0">
        <w:rPr>
          <w:kern w:val="28"/>
          <w:sz w:val="28"/>
          <w:lang w:val="en-US"/>
        </w:rPr>
        <w:t>i</w:t>
      </w:r>
      <w:r w:rsidRPr="00917EA0">
        <w:rPr>
          <w:kern w:val="28"/>
          <w:sz w:val="28"/>
          <w:vertAlign w:val="subscript"/>
        </w:rPr>
        <w:t>у4</w:t>
      </w:r>
      <w:r w:rsidRPr="00917EA0">
        <w:rPr>
          <w:kern w:val="28"/>
          <w:sz w:val="28"/>
        </w:rPr>
        <w:t>+</w:t>
      </w:r>
      <w:r w:rsidRPr="00917EA0">
        <w:rPr>
          <w:kern w:val="28"/>
          <w:sz w:val="28"/>
          <w:lang w:val="en-US"/>
        </w:rPr>
        <w:t>i</w:t>
      </w:r>
      <w:r w:rsidRPr="00917EA0">
        <w:rPr>
          <w:kern w:val="28"/>
          <w:sz w:val="28"/>
          <w:vertAlign w:val="subscript"/>
        </w:rPr>
        <w:t>ус</w:t>
      </w:r>
      <w:r w:rsidRPr="00917EA0">
        <w:rPr>
          <w:kern w:val="28"/>
          <w:sz w:val="28"/>
        </w:rPr>
        <w:t>=27,12+31,81=5893кА</w:t>
      </w:r>
    </w:p>
    <w:p w:rsidR="006A75C6" w:rsidRPr="00917EA0" w:rsidRDefault="006A75C6"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00215BA8">
        <w:rPr>
          <w:kern w:val="28"/>
          <w:position w:val="-14"/>
          <w:sz w:val="28"/>
        </w:rPr>
        <w:pict>
          <v:shape id="_x0000_i1338" type="#_x0000_t75" style="width:48pt;height:18.75pt" fillcolor="window">
            <v:imagedata r:id="rId263" o:title=""/>
          </v:shape>
        </w:pict>
      </w:r>
      <w:r w:rsidRPr="00917EA0">
        <w:rPr>
          <w:kern w:val="28"/>
          <w:sz w:val="28"/>
        </w:rPr>
        <w:t>7 - ударный коэффициент.</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Полное время отключения:</w:t>
      </w:r>
    </w:p>
    <w:p w:rsidR="006A75C6" w:rsidRPr="00917EA0" w:rsidRDefault="006A75C6"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4"/>
          <w:sz w:val="28"/>
          <w:lang w:val="en-US"/>
        </w:rPr>
        <w:pict>
          <v:shape id="_x0000_i1339" type="#_x0000_t75" style="width:198.75pt;height:18.75pt" fillcolor="window">
            <v:imagedata r:id="rId264" o:title=""/>
          </v:shape>
        </w:pict>
      </w:r>
    </w:p>
    <w:p w:rsidR="006A75C6" w:rsidRPr="006A75C6" w:rsidRDefault="006A75C6" w:rsidP="00917EA0">
      <w:pPr>
        <w:widowControl/>
        <w:spacing w:line="360" w:lineRule="auto"/>
        <w:ind w:firstLine="709"/>
        <w:rPr>
          <w:kern w:val="28"/>
          <w:sz w:val="28"/>
        </w:rPr>
      </w:pPr>
    </w:p>
    <w:p w:rsidR="00917EA0" w:rsidRDefault="00D60E25" w:rsidP="00917EA0">
      <w:pPr>
        <w:widowControl/>
        <w:spacing w:line="360" w:lineRule="auto"/>
        <w:ind w:firstLine="709"/>
        <w:rPr>
          <w:kern w:val="28"/>
          <w:sz w:val="28"/>
        </w:rPr>
      </w:pPr>
      <w:r>
        <w:rPr>
          <w:kern w:val="28"/>
          <w:sz w:val="28"/>
        </w:rPr>
        <w:br w:type="page"/>
      </w:r>
      <w:r w:rsidR="00917EA0" w:rsidRPr="00917EA0">
        <w:rPr>
          <w:kern w:val="28"/>
          <w:sz w:val="28"/>
        </w:rPr>
        <w:t>Постоянная</w:t>
      </w:r>
      <w:r w:rsidR="00917EA0">
        <w:rPr>
          <w:kern w:val="28"/>
          <w:sz w:val="28"/>
        </w:rPr>
        <w:t xml:space="preserve"> </w:t>
      </w:r>
      <w:r w:rsidR="00917EA0" w:rsidRPr="00917EA0">
        <w:rPr>
          <w:kern w:val="28"/>
          <w:sz w:val="28"/>
        </w:rPr>
        <w:t>времени затухания:</w:t>
      </w:r>
    </w:p>
    <w:p w:rsidR="00D60E25" w:rsidRPr="00917EA0" w:rsidRDefault="00D60E25"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2"/>
          <w:sz w:val="28"/>
        </w:rPr>
        <w:pict>
          <v:shape id="_x0000_i1340" type="#_x0000_t75" style="width:51pt;height:18pt" fillcolor="window">
            <v:imagedata r:id="rId265" o:title=""/>
          </v:shape>
        </w:pict>
      </w:r>
    </w:p>
    <w:p w:rsidR="00D60E25" w:rsidRPr="00917EA0" w:rsidRDefault="00D60E25"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xml:space="preserve">Апериодическая составляющая тока КЗ в момент времени </w:t>
      </w:r>
      <w:r w:rsidR="00215BA8">
        <w:rPr>
          <w:kern w:val="28"/>
          <w:position w:val="-6"/>
          <w:sz w:val="28"/>
        </w:rPr>
        <w:pict>
          <v:shape id="_x0000_i1341" type="#_x0000_t75" style="width:9pt;height:11.25pt" fillcolor="window">
            <v:imagedata r:id="rId266" o:title=""/>
          </v:shape>
        </w:pict>
      </w:r>
      <w:r w:rsidRPr="00917EA0">
        <w:rPr>
          <w:kern w:val="28"/>
          <w:sz w:val="28"/>
        </w:rPr>
        <w:t>:</w:t>
      </w:r>
    </w:p>
    <w:p w:rsidR="00D60E25" w:rsidRPr="00917EA0" w:rsidRDefault="00D60E25"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14"/>
          <w:sz w:val="28"/>
        </w:rPr>
        <w:pict>
          <v:shape id="_x0000_i1342" type="#_x0000_t75" style="width:248.25pt;height:30.75pt" fillcolor="window">
            <v:imagedata r:id="rId267" o:title=""/>
          </v:shape>
        </w:pic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42" w:name="_Toc516891313"/>
      <w:r w:rsidRPr="00917EA0">
        <w:rPr>
          <w:b w:val="0"/>
        </w:rPr>
        <w:t>8.3 Выбор электрических аппаратов</w:t>
      </w:r>
      <w:bookmarkEnd w:id="142"/>
    </w:p>
    <w:p w:rsidR="00917EA0" w:rsidRPr="00917EA0" w:rsidRDefault="00917EA0" w:rsidP="00917EA0">
      <w:pPr>
        <w:widowControl/>
        <w:spacing w:line="360" w:lineRule="auto"/>
        <w:ind w:firstLine="709"/>
        <w:rPr>
          <w:kern w:val="28"/>
          <w:sz w:val="28"/>
        </w:rPr>
      </w:pPr>
    </w:p>
    <w:p w:rsidR="00917EA0" w:rsidRPr="00917EA0" w:rsidRDefault="00917EA0" w:rsidP="00917EA0">
      <w:pPr>
        <w:pStyle w:val="af0"/>
        <w:spacing w:line="360" w:lineRule="auto"/>
        <w:ind w:firstLine="709"/>
      </w:pPr>
      <w:r w:rsidRPr="00917EA0">
        <w:t>Электрические аппараты выбираются по расчетным условиям нормального режима с последующей проверкой</w:t>
      </w:r>
      <w:r>
        <w:t xml:space="preserve"> </w:t>
      </w:r>
      <w:r w:rsidRPr="00917EA0">
        <w:t>их работоспособности в аварийных режимах. При этом расчётные величины должны быть меньшими или равными номинальным (каталожным параметрам).</w:t>
      </w:r>
    </w:p>
    <w:p w:rsidR="00917EA0" w:rsidRPr="00917EA0" w:rsidRDefault="00917EA0" w:rsidP="00917EA0">
      <w:pPr>
        <w:pStyle w:val="af0"/>
        <w:spacing w:line="360" w:lineRule="auto"/>
        <w:ind w:firstLine="709"/>
      </w:pPr>
      <w:r w:rsidRPr="00917EA0">
        <w:t>Выключатели выбираются по:</w:t>
      </w:r>
    </w:p>
    <w:p w:rsidR="00917EA0" w:rsidRPr="00917EA0" w:rsidRDefault="00917EA0" w:rsidP="00AA79F0">
      <w:pPr>
        <w:pStyle w:val="af0"/>
        <w:numPr>
          <w:ilvl w:val="0"/>
          <w:numId w:val="3"/>
        </w:numPr>
        <w:spacing w:line="360" w:lineRule="auto"/>
        <w:ind w:left="0" w:firstLine="709"/>
      </w:pPr>
      <w:r w:rsidRPr="00917EA0">
        <w:t>По напряжению установки (</w:t>
      </w:r>
      <w:r w:rsidRPr="00917EA0">
        <w:rPr>
          <w:lang w:val="en-US"/>
        </w:rPr>
        <w:t>U</w:t>
      </w:r>
      <w:r w:rsidRPr="00917EA0">
        <w:rPr>
          <w:vertAlign w:val="subscript"/>
        </w:rPr>
        <w:t xml:space="preserve">уст </w:t>
      </w:r>
      <w:r w:rsidRPr="00917EA0">
        <w:rPr>
          <w:szCs w:val="28"/>
        </w:rPr>
        <w:sym w:font="Symbol" w:char="F0A3"/>
      </w:r>
      <w:r w:rsidRPr="00917EA0">
        <w:t xml:space="preserve"> </w:t>
      </w:r>
      <w:r w:rsidRPr="00917EA0">
        <w:rPr>
          <w:lang w:val="en-US"/>
        </w:rPr>
        <w:t>U</w:t>
      </w:r>
      <w:r w:rsidRPr="00917EA0">
        <w:rPr>
          <w:vertAlign w:val="subscript"/>
        </w:rPr>
        <w:t>ном</w:t>
      </w:r>
      <w:r w:rsidRPr="00917EA0">
        <w:t>).</w:t>
      </w:r>
    </w:p>
    <w:p w:rsidR="00917EA0" w:rsidRPr="00917EA0" w:rsidRDefault="00917EA0" w:rsidP="00AA79F0">
      <w:pPr>
        <w:pStyle w:val="af0"/>
        <w:numPr>
          <w:ilvl w:val="0"/>
          <w:numId w:val="3"/>
        </w:numPr>
        <w:spacing w:line="360" w:lineRule="auto"/>
        <w:ind w:left="0" w:firstLine="709"/>
      </w:pPr>
      <w:r w:rsidRPr="00917EA0">
        <w:t>По длительному току (</w:t>
      </w:r>
      <w:r w:rsidRPr="00917EA0">
        <w:rPr>
          <w:lang w:val="en-US"/>
        </w:rPr>
        <w:t>I</w:t>
      </w:r>
      <w:r w:rsidRPr="00917EA0">
        <w:rPr>
          <w:vertAlign w:val="subscript"/>
        </w:rPr>
        <w:t xml:space="preserve">норм </w:t>
      </w:r>
      <w:r w:rsidRPr="00917EA0">
        <w:rPr>
          <w:szCs w:val="28"/>
        </w:rPr>
        <w:sym w:font="Symbol" w:char="F0A3"/>
      </w:r>
      <w:r w:rsidRPr="00917EA0">
        <w:t xml:space="preserve"> </w:t>
      </w:r>
      <w:r w:rsidRPr="00917EA0">
        <w:rPr>
          <w:lang w:val="en-US"/>
        </w:rPr>
        <w:t>I</w:t>
      </w:r>
      <w:r w:rsidRPr="00917EA0">
        <w:rPr>
          <w:vertAlign w:val="subscript"/>
        </w:rPr>
        <w:t>ном</w:t>
      </w:r>
      <w:r w:rsidR="0041292B">
        <w:rPr>
          <w:vertAlign w:val="subscript"/>
        </w:rPr>
        <w:t>;</w:t>
      </w:r>
      <w:r w:rsidRPr="00917EA0">
        <w:t xml:space="preserve"> </w:t>
      </w:r>
      <w:r w:rsidRPr="00917EA0">
        <w:rPr>
          <w:lang w:val="en-US"/>
        </w:rPr>
        <w:t>I</w:t>
      </w:r>
      <w:r w:rsidRPr="00917EA0">
        <w:rPr>
          <w:vertAlign w:val="subscript"/>
          <w:lang w:val="en-US"/>
        </w:rPr>
        <w:t>max</w:t>
      </w:r>
      <w:r w:rsidRPr="00917EA0">
        <w:rPr>
          <w:vertAlign w:val="subscript"/>
        </w:rPr>
        <w:t xml:space="preserve"> </w:t>
      </w:r>
      <w:r w:rsidRPr="00917EA0">
        <w:rPr>
          <w:szCs w:val="28"/>
          <w:lang w:val="en-US"/>
        </w:rPr>
        <w:sym w:font="Symbol" w:char="F0A3"/>
      </w:r>
      <w:r w:rsidRPr="00917EA0">
        <w:t xml:space="preserve"> </w:t>
      </w:r>
      <w:r w:rsidRPr="00917EA0">
        <w:rPr>
          <w:lang w:val="en-US"/>
        </w:rPr>
        <w:t>I</w:t>
      </w:r>
      <w:r w:rsidRPr="00917EA0">
        <w:rPr>
          <w:vertAlign w:val="subscript"/>
        </w:rPr>
        <w:t>ном</w:t>
      </w:r>
      <w:r w:rsidRPr="00917EA0">
        <w:t>).</w:t>
      </w:r>
    </w:p>
    <w:p w:rsidR="00917EA0" w:rsidRPr="00917EA0" w:rsidRDefault="00917EA0" w:rsidP="00AA79F0">
      <w:pPr>
        <w:pStyle w:val="af0"/>
        <w:numPr>
          <w:ilvl w:val="0"/>
          <w:numId w:val="3"/>
        </w:numPr>
        <w:spacing w:line="360" w:lineRule="auto"/>
        <w:ind w:left="0" w:firstLine="709"/>
      </w:pPr>
      <w:r w:rsidRPr="00917EA0">
        <w:t>По отключающей способности.</w:t>
      </w:r>
    </w:p>
    <w:p w:rsidR="00917EA0" w:rsidRPr="00917EA0" w:rsidRDefault="00917EA0" w:rsidP="00917EA0">
      <w:pPr>
        <w:pStyle w:val="af0"/>
        <w:spacing w:line="360" w:lineRule="auto"/>
        <w:ind w:firstLine="709"/>
      </w:pPr>
      <w:r w:rsidRPr="00917EA0">
        <w:t>Проверяются:</w:t>
      </w:r>
    </w:p>
    <w:p w:rsidR="00917EA0" w:rsidRPr="00917EA0" w:rsidRDefault="00917EA0" w:rsidP="00AA79F0">
      <w:pPr>
        <w:pStyle w:val="af0"/>
        <w:numPr>
          <w:ilvl w:val="0"/>
          <w:numId w:val="4"/>
        </w:numPr>
        <w:spacing w:line="360" w:lineRule="auto"/>
        <w:ind w:left="0" w:firstLine="709"/>
      </w:pPr>
      <w:r w:rsidRPr="00917EA0">
        <w:t>На симметричный ток отключения (</w:t>
      </w:r>
      <w:r w:rsidRPr="00917EA0">
        <w:rPr>
          <w:lang w:val="en-US"/>
        </w:rPr>
        <w:t>I</w:t>
      </w:r>
      <w:r w:rsidRPr="00917EA0">
        <w:rPr>
          <w:vertAlign w:val="subscript"/>
        </w:rPr>
        <w:t>п,</w:t>
      </w:r>
      <w:r w:rsidRPr="00917EA0">
        <w:rPr>
          <w:szCs w:val="28"/>
          <w:vertAlign w:val="subscript"/>
          <w:lang w:val="en-US"/>
        </w:rPr>
        <w:sym w:font="Symbol" w:char="F074"/>
      </w:r>
      <w:r w:rsidRPr="00917EA0">
        <w:t xml:space="preserve"> </w:t>
      </w:r>
      <w:r w:rsidRPr="00917EA0">
        <w:rPr>
          <w:szCs w:val="28"/>
          <w:lang w:val="en-US"/>
        </w:rPr>
        <w:sym w:font="Symbol" w:char="F0A3"/>
      </w:r>
      <w:r w:rsidRPr="00917EA0">
        <w:t xml:space="preserve"> </w:t>
      </w:r>
      <w:r w:rsidRPr="00917EA0">
        <w:rPr>
          <w:lang w:val="en-US"/>
        </w:rPr>
        <w:t>I</w:t>
      </w:r>
      <w:r w:rsidRPr="00917EA0">
        <w:rPr>
          <w:vertAlign w:val="subscript"/>
        </w:rPr>
        <w:t>отк.ном</w:t>
      </w:r>
      <w:r w:rsidRPr="00917EA0">
        <w:t>)</w:t>
      </w:r>
    </w:p>
    <w:p w:rsidR="00917EA0" w:rsidRPr="00917EA0" w:rsidRDefault="00917EA0" w:rsidP="00AA79F0">
      <w:pPr>
        <w:pStyle w:val="af0"/>
        <w:numPr>
          <w:ilvl w:val="0"/>
          <w:numId w:val="4"/>
        </w:numPr>
        <w:spacing w:line="360" w:lineRule="auto"/>
        <w:ind w:left="0" w:firstLine="709"/>
      </w:pPr>
      <w:r w:rsidRPr="00917EA0">
        <w:t>На возможность отключения апериодической составляющей тока КЗ (</w:t>
      </w:r>
      <w:r w:rsidRPr="00917EA0">
        <w:rPr>
          <w:lang w:val="en-US"/>
        </w:rPr>
        <w:t>i</w:t>
      </w:r>
      <w:r w:rsidRPr="00917EA0">
        <w:rPr>
          <w:vertAlign w:val="subscript"/>
          <w:lang w:val="en-US"/>
        </w:rPr>
        <w:t>a</w:t>
      </w:r>
      <w:r w:rsidRPr="00917EA0">
        <w:rPr>
          <w:vertAlign w:val="subscript"/>
        </w:rPr>
        <w:t>.</w:t>
      </w:r>
      <w:r w:rsidRPr="00917EA0">
        <w:rPr>
          <w:szCs w:val="28"/>
          <w:vertAlign w:val="subscript"/>
          <w:lang w:val="en-US"/>
        </w:rPr>
        <w:sym w:font="Symbol" w:char="F074"/>
      </w:r>
      <w:r w:rsidRPr="00917EA0">
        <w:rPr>
          <w:vertAlign w:val="subscript"/>
        </w:rPr>
        <w:t xml:space="preserve"> </w:t>
      </w:r>
      <w:r w:rsidRPr="00917EA0">
        <w:rPr>
          <w:szCs w:val="28"/>
          <w:lang w:val="en-US"/>
        </w:rPr>
        <w:sym w:font="Symbol" w:char="F0A3"/>
      </w:r>
      <w:r w:rsidRPr="00917EA0">
        <w:t xml:space="preserve"> </w:t>
      </w:r>
      <w:r w:rsidRPr="00917EA0">
        <w:rPr>
          <w:lang w:val="en-US"/>
        </w:rPr>
        <w:t>i</w:t>
      </w:r>
      <w:r w:rsidRPr="00917EA0">
        <w:rPr>
          <w:vertAlign w:val="subscript"/>
          <w:lang w:val="en-US"/>
        </w:rPr>
        <w:t>a</w:t>
      </w:r>
      <w:r w:rsidRPr="00917EA0">
        <w:rPr>
          <w:vertAlign w:val="subscript"/>
        </w:rPr>
        <w:t>.ном</w:t>
      </w:r>
      <w:r w:rsidRPr="00917EA0">
        <w:t>=</w:t>
      </w:r>
      <w:r w:rsidRPr="00917EA0">
        <w:rPr>
          <w:szCs w:val="28"/>
          <w:lang w:val="en-US"/>
        </w:rPr>
        <w:sym w:font="Symbol" w:char="F0D6"/>
      </w:r>
      <w:r w:rsidRPr="00917EA0">
        <w:t xml:space="preserve">2 </w:t>
      </w:r>
      <w:r w:rsidRPr="00917EA0">
        <w:rPr>
          <w:szCs w:val="28"/>
        </w:rPr>
        <w:sym w:font="Symbol" w:char="F0D7"/>
      </w:r>
      <w:r w:rsidRPr="00917EA0">
        <w:rPr>
          <w:lang w:val="en-US"/>
        </w:rPr>
        <w:t>I</w:t>
      </w:r>
      <w:r w:rsidRPr="00917EA0">
        <w:rPr>
          <w:vertAlign w:val="subscript"/>
        </w:rPr>
        <w:t xml:space="preserve">отк.ном </w:t>
      </w:r>
      <w:r w:rsidRPr="00917EA0">
        <w:rPr>
          <w:szCs w:val="28"/>
          <w:lang w:val="en-US"/>
        </w:rPr>
        <w:sym w:font="Symbol" w:char="F0D7"/>
      </w:r>
      <w:r w:rsidRPr="00917EA0">
        <w:t xml:space="preserve"> (1+</w:t>
      </w:r>
      <w:r w:rsidRPr="00917EA0">
        <w:rPr>
          <w:szCs w:val="28"/>
          <w:lang w:val="en-US"/>
        </w:rPr>
        <w:sym w:font="Symbol" w:char="F062"/>
      </w:r>
      <w:r w:rsidRPr="00917EA0">
        <w:rPr>
          <w:vertAlign w:val="subscript"/>
        </w:rPr>
        <w:t>ном</w:t>
      </w:r>
      <w:r w:rsidRPr="00917EA0">
        <w:t xml:space="preserve">), нормированное относительное значение апериодической составляющей </w:t>
      </w:r>
      <w:r w:rsidRPr="00917EA0">
        <w:rPr>
          <w:szCs w:val="28"/>
        </w:rPr>
        <w:sym w:font="Symbol" w:char="F062"/>
      </w:r>
      <w:r w:rsidRPr="00917EA0">
        <w:rPr>
          <w:vertAlign w:val="subscript"/>
        </w:rPr>
        <w:t xml:space="preserve">ном </w:t>
      </w:r>
      <w:r w:rsidRPr="00917EA0">
        <w:t>определяем по [16]).</w:t>
      </w:r>
    </w:p>
    <w:p w:rsidR="00917EA0" w:rsidRPr="00917EA0" w:rsidRDefault="00917EA0" w:rsidP="00AA79F0">
      <w:pPr>
        <w:pStyle w:val="af0"/>
        <w:numPr>
          <w:ilvl w:val="0"/>
          <w:numId w:val="4"/>
        </w:numPr>
        <w:spacing w:line="360" w:lineRule="auto"/>
        <w:ind w:left="0" w:firstLine="709"/>
      </w:pPr>
      <w:r w:rsidRPr="00917EA0">
        <w:t>На электродинамическую стойкость (</w:t>
      </w:r>
      <w:r w:rsidRPr="00917EA0">
        <w:rPr>
          <w:lang w:val="en-US"/>
        </w:rPr>
        <w:t>I</w:t>
      </w:r>
      <w:r w:rsidRPr="00917EA0">
        <w:rPr>
          <w:vertAlign w:val="subscript"/>
        </w:rPr>
        <w:t xml:space="preserve">п.о </w:t>
      </w:r>
      <w:r w:rsidRPr="00917EA0">
        <w:rPr>
          <w:szCs w:val="28"/>
        </w:rPr>
        <w:sym w:font="Symbol" w:char="F0A3"/>
      </w:r>
      <w:r w:rsidRPr="00917EA0">
        <w:t xml:space="preserve"> </w:t>
      </w:r>
      <w:r w:rsidRPr="00917EA0">
        <w:rPr>
          <w:lang w:val="en-US"/>
        </w:rPr>
        <w:t>I</w:t>
      </w:r>
      <w:r w:rsidRPr="00917EA0">
        <w:rPr>
          <w:vertAlign w:val="subscript"/>
        </w:rPr>
        <w:t>пр.с</w:t>
      </w:r>
      <w:r w:rsidR="0041292B">
        <w:rPr>
          <w:vertAlign w:val="subscript"/>
        </w:rPr>
        <w:t>;</w:t>
      </w:r>
      <w:r w:rsidRPr="00917EA0">
        <w:t xml:space="preserve"> </w:t>
      </w:r>
      <w:r w:rsidRPr="00917EA0">
        <w:rPr>
          <w:lang w:val="en-US"/>
        </w:rPr>
        <w:t>i</w:t>
      </w:r>
      <w:r w:rsidRPr="00917EA0">
        <w:rPr>
          <w:vertAlign w:val="subscript"/>
        </w:rPr>
        <w:t>у</w:t>
      </w:r>
      <w:r w:rsidRPr="00917EA0">
        <w:t xml:space="preserve"> </w:t>
      </w:r>
      <w:r w:rsidRPr="00917EA0">
        <w:rPr>
          <w:szCs w:val="28"/>
        </w:rPr>
        <w:sym w:font="Symbol" w:char="F0A3"/>
      </w:r>
      <w:r w:rsidRPr="00917EA0">
        <w:t xml:space="preserve"> </w:t>
      </w:r>
      <w:r w:rsidRPr="00917EA0">
        <w:rPr>
          <w:lang w:val="en-US"/>
        </w:rPr>
        <w:t>i</w:t>
      </w:r>
      <w:r w:rsidRPr="00917EA0">
        <w:rPr>
          <w:vertAlign w:val="subscript"/>
        </w:rPr>
        <w:t>пр.с</w:t>
      </w:r>
      <w:r w:rsidR="0041292B">
        <w:rPr>
          <w:vertAlign w:val="subscript"/>
        </w:rPr>
        <w:t>,</w:t>
      </w:r>
      <w:r w:rsidRPr="00917EA0">
        <w:t xml:space="preserve"> где </w:t>
      </w:r>
      <w:r w:rsidRPr="00917EA0">
        <w:rPr>
          <w:lang w:val="en-US"/>
        </w:rPr>
        <w:t>I</w:t>
      </w:r>
      <w:r w:rsidRPr="00917EA0">
        <w:rPr>
          <w:vertAlign w:val="subscript"/>
        </w:rPr>
        <w:t xml:space="preserve">пр.с </w:t>
      </w:r>
      <w:r w:rsidRPr="00917EA0">
        <w:t>и</w:t>
      </w:r>
      <w:r>
        <w:t xml:space="preserve"> </w:t>
      </w:r>
      <w:r w:rsidRPr="00917EA0">
        <w:rPr>
          <w:lang w:val="en-US"/>
        </w:rPr>
        <w:t>i</w:t>
      </w:r>
      <w:r w:rsidRPr="00917EA0">
        <w:rPr>
          <w:vertAlign w:val="subscript"/>
        </w:rPr>
        <w:t>пр.с</w:t>
      </w:r>
      <w:r>
        <w:rPr>
          <w:vertAlign w:val="subscript"/>
        </w:rPr>
        <w:t xml:space="preserve"> </w:t>
      </w:r>
      <w:r w:rsidRPr="00917EA0">
        <w:t>- действующее и амплитудное значение предельного сквозного тока КЗ по каталогу соответственно).</w:t>
      </w:r>
    </w:p>
    <w:p w:rsidR="00917EA0" w:rsidRPr="00917EA0" w:rsidRDefault="00917EA0" w:rsidP="00AA79F0">
      <w:pPr>
        <w:pStyle w:val="af0"/>
        <w:numPr>
          <w:ilvl w:val="0"/>
          <w:numId w:val="4"/>
        </w:numPr>
        <w:spacing w:line="360" w:lineRule="auto"/>
        <w:ind w:left="0" w:firstLine="709"/>
      </w:pPr>
      <w:r w:rsidRPr="00917EA0">
        <w:t>На термическую стойкость (В</w:t>
      </w:r>
      <w:r w:rsidRPr="00917EA0">
        <w:rPr>
          <w:vertAlign w:val="subscript"/>
        </w:rPr>
        <w:t>к</w:t>
      </w:r>
      <w:r w:rsidRPr="00917EA0">
        <w:t xml:space="preserve"> </w:t>
      </w:r>
      <w:r w:rsidRPr="00917EA0">
        <w:rPr>
          <w:szCs w:val="28"/>
        </w:rPr>
        <w:sym w:font="Symbol" w:char="F0A3"/>
      </w:r>
      <w:r w:rsidRPr="00917EA0">
        <w:t xml:space="preserve"> </w:t>
      </w:r>
      <w:r w:rsidRPr="00917EA0">
        <w:rPr>
          <w:lang w:val="en-US"/>
        </w:rPr>
        <w:t>I</w:t>
      </w:r>
      <w:r w:rsidRPr="00917EA0">
        <w:rPr>
          <w:vertAlign w:val="superscript"/>
        </w:rPr>
        <w:t>2</w:t>
      </w:r>
      <w:r w:rsidRPr="00917EA0">
        <w:rPr>
          <w:vertAlign w:val="subscript"/>
          <w:lang w:val="en-US"/>
        </w:rPr>
        <w:t>T</w:t>
      </w:r>
      <w:r w:rsidRPr="00917EA0">
        <w:rPr>
          <w:vertAlign w:val="subscript"/>
        </w:rPr>
        <w:t xml:space="preserve"> </w:t>
      </w:r>
      <w:r w:rsidRPr="00917EA0">
        <w:rPr>
          <w:szCs w:val="28"/>
        </w:rPr>
        <w:sym w:font="Symbol" w:char="F0D7"/>
      </w:r>
      <w:r w:rsidRPr="00917EA0">
        <w:t xml:space="preserve"> </w:t>
      </w:r>
      <w:r w:rsidRPr="00917EA0">
        <w:rPr>
          <w:lang w:val="en-US"/>
        </w:rPr>
        <w:t>t</w:t>
      </w:r>
      <w:r w:rsidRPr="00917EA0">
        <w:rPr>
          <w:vertAlign w:val="subscript"/>
          <w:lang w:val="en-US"/>
        </w:rPr>
        <w:t>T</w:t>
      </w:r>
      <w:r w:rsidRPr="00917EA0">
        <w:t xml:space="preserve">, где </w:t>
      </w:r>
      <w:r w:rsidRPr="00917EA0">
        <w:rPr>
          <w:lang w:val="en-US"/>
        </w:rPr>
        <w:t>I</w:t>
      </w:r>
      <w:r w:rsidRPr="00917EA0">
        <w:rPr>
          <w:vertAlign w:val="subscript"/>
          <w:lang w:val="en-US"/>
        </w:rPr>
        <w:t>T</w:t>
      </w:r>
      <w:r w:rsidRPr="00917EA0">
        <w:rPr>
          <w:vertAlign w:val="subscript"/>
        </w:rPr>
        <w:t xml:space="preserve"> </w:t>
      </w:r>
      <w:r w:rsidRPr="00917EA0">
        <w:t xml:space="preserve">– предельный ток термической стойкости по каталогу, </w:t>
      </w:r>
      <w:r w:rsidRPr="00917EA0">
        <w:rPr>
          <w:lang w:val="en-US"/>
        </w:rPr>
        <w:t>t</w:t>
      </w:r>
      <w:r w:rsidRPr="00917EA0">
        <w:rPr>
          <w:vertAlign w:val="subscript"/>
          <w:lang w:val="en-US"/>
        </w:rPr>
        <w:t>T</w:t>
      </w:r>
      <w:r w:rsidRPr="00917EA0">
        <w:t xml:space="preserve"> – длительность протекания тока термической стойкости, с). </w:t>
      </w:r>
    </w:p>
    <w:p w:rsidR="00917EA0" w:rsidRPr="00917EA0" w:rsidRDefault="00917EA0" w:rsidP="00917EA0">
      <w:pPr>
        <w:pStyle w:val="af0"/>
        <w:spacing w:line="360" w:lineRule="auto"/>
        <w:ind w:firstLine="709"/>
      </w:pPr>
      <w:r w:rsidRPr="00917EA0">
        <w:t>Разъединители в отличие от выключателей</w:t>
      </w:r>
      <w:r>
        <w:t xml:space="preserve"> </w:t>
      </w:r>
      <w:r w:rsidRPr="00917EA0">
        <w:t>выбираются по первому и второму пункту и проверяются только по</w:t>
      </w:r>
      <w:r>
        <w:t xml:space="preserve"> </w:t>
      </w:r>
      <w:r w:rsidRPr="00917EA0">
        <w:t xml:space="preserve">электродинамической и термической стойкости. </w:t>
      </w:r>
    </w:p>
    <w:p w:rsidR="00917EA0" w:rsidRPr="00917EA0" w:rsidRDefault="00917EA0" w:rsidP="00917EA0">
      <w:pPr>
        <w:pStyle w:val="af0"/>
        <w:spacing w:line="360" w:lineRule="auto"/>
        <w:ind w:firstLine="709"/>
      </w:pPr>
      <w:r w:rsidRPr="00917EA0">
        <w:t>Приведем пример выбора электрических аппаратов в распредустройстве 330 кВ. Остальные аппараты выбираются аналогично. Результаты их выбора занесём в таблицы 8.1 – 8.5. Весь расчет выполнен в соответствии с [</w:t>
      </w:r>
      <w:r>
        <w:t xml:space="preserve"> </w:t>
      </w:r>
      <w:r w:rsidRPr="00917EA0">
        <w:t>]. Каталожные данные</w:t>
      </w:r>
      <w:r>
        <w:t xml:space="preserve"> </w:t>
      </w:r>
      <w:r w:rsidRPr="00917EA0">
        <w:t>принимаем из [</w:t>
      </w:r>
      <w:r>
        <w:t xml:space="preserve"> </w:t>
      </w:r>
      <w:r w:rsidRPr="00917EA0">
        <w:t>].</w:t>
      </w:r>
    </w:p>
    <w:p w:rsidR="00917EA0" w:rsidRPr="00917EA0" w:rsidRDefault="00917EA0" w:rsidP="00917EA0">
      <w:pPr>
        <w:pStyle w:val="af0"/>
        <w:spacing w:line="360" w:lineRule="auto"/>
        <w:ind w:firstLine="709"/>
      </w:pPr>
      <w:r w:rsidRPr="00917EA0">
        <w:t>Первоначально определяем ток в распредустройстве 110</w:t>
      </w:r>
      <w:r>
        <w:t xml:space="preserve"> </w:t>
      </w:r>
      <w:r w:rsidRPr="00917EA0">
        <w:t>кВ:</w:t>
      </w:r>
    </w:p>
    <w:p w:rsidR="00917EA0" w:rsidRPr="00917EA0" w:rsidRDefault="00917EA0" w:rsidP="00917EA0">
      <w:pPr>
        <w:pStyle w:val="af0"/>
        <w:spacing w:line="360" w:lineRule="auto"/>
        <w:ind w:firstLine="709"/>
      </w:pPr>
    </w:p>
    <w:p w:rsidR="00917EA0" w:rsidRPr="00917EA0" w:rsidRDefault="00215BA8" w:rsidP="00917EA0">
      <w:pPr>
        <w:pStyle w:val="af0"/>
        <w:spacing w:line="360" w:lineRule="auto"/>
        <w:ind w:firstLine="709"/>
      </w:pPr>
      <w:r>
        <w:rPr>
          <w:position w:val="-34"/>
        </w:rPr>
        <w:pict>
          <v:shape id="_x0000_i1343" type="#_x0000_t75" style="width:81.75pt;height:39.75pt" fillcolor="window">
            <v:imagedata r:id="rId268" o:title=""/>
          </v:shape>
        </w:pict>
      </w:r>
      <w:r w:rsidR="00917EA0" w:rsidRPr="00917EA0">
        <w:t>,</w:t>
      </w:r>
      <w:r w:rsidR="00917EA0">
        <w:t xml:space="preserve"> </w:t>
      </w:r>
      <w:r w:rsidR="003A3C40">
        <w:tab/>
      </w:r>
      <w:r w:rsidR="003A3C40">
        <w:tab/>
      </w:r>
      <w:r w:rsidR="003A3C40">
        <w:tab/>
      </w:r>
      <w:r w:rsidR="003A3C40">
        <w:tab/>
      </w:r>
      <w:r w:rsidR="003A3C40">
        <w:tab/>
      </w:r>
      <w:r w:rsidR="003A3C40">
        <w:tab/>
      </w:r>
      <w:r w:rsidR="003A3C40">
        <w:tab/>
      </w:r>
      <w:r w:rsidR="003A3C40">
        <w:tab/>
      </w:r>
      <w:r w:rsidR="003A3C40">
        <w:tab/>
      </w:r>
      <w:r w:rsidR="00917EA0" w:rsidRPr="00917EA0">
        <w:t>(8.7)</w:t>
      </w:r>
    </w:p>
    <w:p w:rsidR="00917EA0" w:rsidRPr="00917EA0" w:rsidRDefault="00917EA0" w:rsidP="00917EA0">
      <w:pPr>
        <w:pStyle w:val="af0"/>
        <w:spacing w:line="360" w:lineRule="auto"/>
        <w:ind w:firstLine="709"/>
      </w:pPr>
    </w:p>
    <w:p w:rsidR="00917EA0" w:rsidRPr="00917EA0" w:rsidRDefault="00917EA0" w:rsidP="00917EA0">
      <w:pPr>
        <w:pStyle w:val="af0"/>
        <w:spacing w:line="360" w:lineRule="auto"/>
        <w:ind w:firstLine="709"/>
      </w:pPr>
      <w:r w:rsidRPr="00917EA0">
        <w:t xml:space="preserve">где </w:t>
      </w:r>
      <w:r w:rsidRPr="00917EA0">
        <w:rPr>
          <w:lang w:val="en-US"/>
        </w:rPr>
        <w:t>P</w:t>
      </w:r>
      <w:r w:rsidRPr="00917EA0">
        <w:rPr>
          <w:vertAlign w:val="subscript"/>
        </w:rPr>
        <w:t xml:space="preserve">ном </w:t>
      </w:r>
      <w:r w:rsidRPr="00917EA0">
        <w:t>– номинальная</w:t>
      </w:r>
      <w:r>
        <w:t xml:space="preserve"> </w:t>
      </w:r>
      <w:r w:rsidRPr="00917EA0">
        <w:t>мощность генератора (МВт),</w:t>
      </w:r>
    </w:p>
    <w:p w:rsidR="00917EA0" w:rsidRDefault="00917EA0" w:rsidP="00917EA0">
      <w:pPr>
        <w:pStyle w:val="af0"/>
        <w:spacing w:line="360" w:lineRule="auto"/>
        <w:ind w:firstLine="709"/>
      </w:pPr>
      <w:r w:rsidRPr="00917EA0">
        <w:t>Тогда</w:t>
      </w:r>
      <w:r>
        <w:t xml:space="preserve"> </w:t>
      </w:r>
      <w:r w:rsidRPr="00917EA0">
        <w:t>по формуле</w:t>
      </w:r>
      <w:r>
        <w:t xml:space="preserve"> </w:t>
      </w:r>
      <w:r w:rsidRPr="00917EA0">
        <w:t>(4.1):</w:t>
      </w:r>
      <w:r>
        <w:t xml:space="preserve"> </w:t>
      </w:r>
    </w:p>
    <w:p w:rsidR="003A3C40" w:rsidRPr="00917EA0" w:rsidRDefault="003A3C40" w:rsidP="00917EA0">
      <w:pPr>
        <w:pStyle w:val="af0"/>
        <w:spacing w:line="360" w:lineRule="auto"/>
        <w:ind w:firstLine="709"/>
      </w:pPr>
    </w:p>
    <w:p w:rsidR="00917EA0" w:rsidRPr="00917EA0" w:rsidRDefault="00215BA8" w:rsidP="00917EA0">
      <w:pPr>
        <w:pStyle w:val="af0"/>
        <w:spacing w:line="360" w:lineRule="auto"/>
        <w:ind w:firstLine="709"/>
      </w:pPr>
      <w:r>
        <w:rPr>
          <w:position w:val="-34"/>
        </w:rPr>
        <w:pict>
          <v:shape id="_x0000_i1344" type="#_x0000_t75" style="width:240pt;height:45pt" fillcolor="window">
            <v:imagedata r:id="rId269" o:title=""/>
          </v:shape>
        </w:pict>
      </w:r>
    </w:p>
    <w:p w:rsidR="00917EA0" w:rsidRPr="00917EA0" w:rsidRDefault="00917EA0" w:rsidP="00917EA0">
      <w:pPr>
        <w:pStyle w:val="af0"/>
        <w:spacing w:line="360" w:lineRule="auto"/>
        <w:ind w:firstLine="709"/>
      </w:pPr>
      <w:r w:rsidRPr="00917EA0">
        <w:t>Максимальное значение тока</w:t>
      </w:r>
      <w:r>
        <w:t xml:space="preserve"> </w:t>
      </w:r>
      <w:r w:rsidRPr="00917EA0">
        <w:t>в ячейке распредустройства:</w:t>
      </w:r>
      <w:r w:rsidR="00215BA8">
        <w:rPr>
          <w:position w:val="-12"/>
        </w:rPr>
        <w:pict>
          <v:shape id="_x0000_i1345" type="#_x0000_t75" style="width:9pt;height:17.25pt" fillcolor="window">
            <v:imagedata r:id="rId270" o:title=""/>
          </v:shape>
        </w:pict>
      </w:r>
    </w:p>
    <w:p w:rsidR="00917EA0" w:rsidRPr="00917EA0" w:rsidRDefault="00917EA0" w:rsidP="00917EA0">
      <w:pPr>
        <w:pStyle w:val="af0"/>
        <w:spacing w:line="360" w:lineRule="auto"/>
        <w:ind w:firstLine="709"/>
      </w:pPr>
    </w:p>
    <w:p w:rsidR="00917EA0" w:rsidRPr="00917EA0" w:rsidRDefault="00215BA8" w:rsidP="00917EA0">
      <w:pPr>
        <w:pStyle w:val="af0"/>
        <w:spacing w:line="360" w:lineRule="auto"/>
        <w:ind w:firstLine="709"/>
      </w:pPr>
      <w:r>
        <w:rPr>
          <w:position w:val="-12"/>
          <w:lang w:val="en-US"/>
        </w:rPr>
        <w:pict>
          <v:shape id="_x0000_i1346" type="#_x0000_t75" style="width:75pt;height:18pt" fillcolor="window">
            <v:imagedata r:id="rId271" o:title=""/>
          </v:shape>
        </w:pict>
      </w:r>
      <w:r w:rsidR="00917EA0">
        <w:t xml:space="preserve"> </w:t>
      </w:r>
      <w:r w:rsidR="003A3C40">
        <w:tab/>
      </w:r>
      <w:r w:rsidR="003A3C40">
        <w:tab/>
      </w:r>
      <w:r w:rsidR="003A3C40">
        <w:tab/>
      </w:r>
      <w:r w:rsidR="003A3C40">
        <w:tab/>
      </w:r>
      <w:r w:rsidR="003A3C40">
        <w:tab/>
      </w:r>
      <w:r w:rsidR="003A3C40">
        <w:tab/>
      </w:r>
      <w:r w:rsidR="003A3C40">
        <w:tab/>
      </w:r>
      <w:r w:rsidR="003A3C40">
        <w:tab/>
      </w:r>
      <w:r w:rsidR="00917EA0" w:rsidRPr="00917EA0">
        <w:t>(8.8)</w:t>
      </w:r>
    </w:p>
    <w:p w:rsidR="00917EA0" w:rsidRPr="00917EA0" w:rsidRDefault="00917EA0" w:rsidP="00917EA0">
      <w:pPr>
        <w:pStyle w:val="af0"/>
        <w:spacing w:line="360" w:lineRule="auto"/>
        <w:ind w:firstLine="709"/>
      </w:pPr>
    </w:p>
    <w:p w:rsidR="00917EA0" w:rsidRPr="00917EA0" w:rsidRDefault="00917EA0" w:rsidP="00917EA0">
      <w:pPr>
        <w:pStyle w:val="af0"/>
        <w:spacing w:line="360" w:lineRule="auto"/>
        <w:ind w:firstLine="709"/>
      </w:pPr>
      <w:r w:rsidRPr="00917EA0">
        <w:t xml:space="preserve">Тогда </w:t>
      </w:r>
      <w:r w:rsidR="00215BA8">
        <w:rPr>
          <w:position w:val="-12"/>
        </w:rPr>
        <w:pict>
          <v:shape id="_x0000_i1347" type="#_x0000_t75" style="width:123.75pt;height:18pt" fillcolor="window">
            <v:imagedata r:id="rId272" o:title=""/>
          </v:shape>
        </w:pict>
      </w:r>
      <w:r w:rsidRPr="00917EA0">
        <w:t>к</w:t>
      </w:r>
      <w:r w:rsidRPr="00917EA0">
        <w:rPr>
          <w:lang w:val="en-US"/>
        </w:rPr>
        <w:t>A</w:t>
      </w:r>
    </w:p>
    <w:p w:rsidR="003A3C40" w:rsidRDefault="003A3C40" w:rsidP="00917EA0">
      <w:pPr>
        <w:pStyle w:val="af0"/>
        <w:spacing w:line="360" w:lineRule="auto"/>
        <w:ind w:firstLine="709"/>
      </w:pPr>
    </w:p>
    <w:p w:rsidR="00917EA0" w:rsidRPr="00917EA0" w:rsidRDefault="003A3C40" w:rsidP="00917EA0">
      <w:pPr>
        <w:pStyle w:val="af0"/>
        <w:spacing w:line="360" w:lineRule="auto"/>
        <w:ind w:firstLine="709"/>
      </w:pPr>
      <w:r>
        <w:br w:type="page"/>
      </w:r>
      <w:r w:rsidR="00917EA0" w:rsidRPr="00917EA0">
        <w:t>Таблица 8.1</w:t>
      </w:r>
      <w:r w:rsidR="00917EA0">
        <w:t xml:space="preserve"> </w:t>
      </w:r>
      <w:r w:rsidR="00917EA0" w:rsidRPr="00917EA0">
        <w:t>Выключатель и разъединитель в распредустройстве 330 кВ.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261"/>
        <w:gridCol w:w="2835"/>
      </w:tblGrid>
      <w:tr w:rsidR="00917EA0" w:rsidRPr="00917EA0">
        <w:trPr>
          <w:cantSplit/>
          <w:trHeight w:val="378"/>
        </w:trPr>
        <w:tc>
          <w:tcPr>
            <w:tcW w:w="2410" w:type="dxa"/>
            <w:vMerge w:val="restart"/>
            <w:vAlign w:val="center"/>
          </w:tcPr>
          <w:p w:rsidR="00917EA0" w:rsidRPr="00917EA0" w:rsidRDefault="00917EA0" w:rsidP="003A3C40">
            <w:pPr>
              <w:pStyle w:val="27"/>
            </w:pPr>
            <w:r w:rsidRPr="00917EA0">
              <w:t>Расчетные данные</w:t>
            </w:r>
          </w:p>
        </w:tc>
        <w:tc>
          <w:tcPr>
            <w:tcW w:w="6096" w:type="dxa"/>
            <w:gridSpan w:val="2"/>
          </w:tcPr>
          <w:p w:rsidR="00917EA0" w:rsidRPr="00917EA0" w:rsidRDefault="00917EA0" w:rsidP="003A3C40">
            <w:pPr>
              <w:pStyle w:val="27"/>
            </w:pPr>
            <w:r w:rsidRPr="00917EA0">
              <w:t>Каталожные данные</w:t>
            </w:r>
          </w:p>
        </w:tc>
      </w:tr>
      <w:tr w:rsidR="00917EA0" w:rsidRPr="00917EA0">
        <w:trPr>
          <w:cantSplit/>
          <w:trHeight w:val="567"/>
        </w:trPr>
        <w:tc>
          <w:tcPr>
            <w:tcW w:w="2410" w:type="dxa"/>
            <w:vMerge/>
          </w:tcPr>
          <w:p w:rsidR="00917EA0" w:rsidRPr="00917EA0" w:rsidRDefault="00917EA0" w:rsidP="003A3C40">
            <w:pPr>
              <w:pStyle w:val="27"/>
              <w:rPr>
                <w:vertAlign w:val="subscript"/>
              </w:rPr>
            </w:pPr>
          </w:p>
        </w:tc>
        <w:tc>
          <w:tcPr>
            <w:tcW w:w="3261" w:type="dxa"/>
          </w:tcPr>
          <w:p w:rsidR="00917EA0" w:rsidRPr="00917EA0" w:rsidRDefault="00917EA0" w:rsidP="003A3C40">
            <w:pPr>
              <w:pStyle w:val="27"/>
            </w:pPr>
            <w:r w:rsidRPr="00917EA0">
              <w:t>Выключатель</w:t>
            </w:r>
            <w:r>
              <w:t xml:space="preserve"> </w:t>
            </w:r>
          </w:p>
          <w:p w:rsidR="00917EA0" w:rsidRPr="00917EA0" w:rsidRDefault="00917EA0" w:rsidP="003A3C40">
            <w:pPr>
              <w:pStyle w:val="27"/>
            </w:pPr>
            <w:r w:rsidRPr="00917EA0">
              <w:t>ВНВ-330А-40/3150У1</w:t>
            </w:r>
          </w:p>
        </w:tc>
        <w:tc>
          <w:tcPr>
            <w:tcW w:w="2835" w:type="dxa"/>
          </w:tcPr>
          <w:p w:rsidR="00917EA0" w:rsidRPr="00917EA0" w:rsidRDefault="00917EA0" w:rsidP="003A3C40">
            <w:pPr>
              <w:pStyle w:val="27"/>
            </w:pPr>
            <w:r w:rsidRPr="00917EA0">
              <w:t xml:space="preserve">Разъединитель </w:t>
            </w:r>
          </w:p>
          <w:p w:rsidR="00917EA0" w:rsidRPr="00917EA0" w:rsidRDefault="00917EA0" w:rsidP="003A3C40">
            <w:pPr>
              <w:pStyle w:val="27"/>
            </w:pPr>
            <w:r w:rsidRPr="00917EA0">
              <w:t>РНДЗ-1-330/3200У1</w:t>
            </w:r>
          </w:p>
        </w:tc>
      </w:tr>
      <w:tr w:rsidR="00917EA0" w:rsidRPr="00917EA0">
        <w:trPr>
          <w:trHeight w:val="675"/>
        </w:trPr>
        <w:tc>
          <w:tcPr>
            <w:tcW w:w="2410" w:type="dxa"/>
            <w:vAlign w:val="center"/>
          </w:tcPr>
          <w:p w:rsidR="00917EA0" w:rsidRPr="00917EA0" w:rsidRDefault="00917EA0" w:rsidP="003A3C40">
            <w:pPr>
              <w:pStyle w:val="27"/>
            </w:pPr>
            <w:r w:rsidRPr="00917EA0">
              <w:rPr>
                <w:lang w:val="en-US"/>
              </w:rPr>
              <w:t>U</w:t>
            </w:r>
            <w:r w:rsidRPr="00917EA0">
              <w:rPr>
                <w:vertAlign w:val="subscript"/>
              </w:rPr>
              <w:t>уст</w:t>
            </w:r>
            <w:r w:rsidRPr="00917EA0">
              <w:t>=330 кВ</w:t>
            </w:r>
          </w:p>
        </w:tc>
        <w:tc>
          <w:tcPr>
            <w:tcW w:w="3261" w:type="dxa"/>
            <w:vAlign w:val="center"/>
          </w:tcPr>
          <w:p w:rsidR="00917EA0" w:rsidRPr="00917EA0" w:rsidRDefault="00917EA0" w:rsidP="003A3C40">
            <w:pPr>
              <w:pStyle w:val="27"/>
            </w:pPr>
            <w:r w:rsidRPr="00917EA0">
              <w:rPr>
                <w:lang w:val="en-US"/>
              </w:rPr>
              <w:t>U</w:t>
            </w:r>
            <w:r w:rsidRPr="00917EA0">
              <w:rPr>
                <w:vertAlign w:val="subscript"/>
              </w:rPr>
              <w:t>ном</w:t>
            </w:r>
            <w:r w:rsidRPr="00917EA0">
              <w:t>=330 кВ</w:t>
            </w:r>
          </w:p>
        </w:tc>
        <w:tc>
          <w:tcPr>
            <w:tcW w:w="2835" w:type="dxa"/>
            <w:vAlign w:val="center"/>
          </w:tcPr>
          <w:p w:rsidR="00917EA0" w:rsidRPr="00917EA0" w:rsidRDefault="00917EA0" w:rsidP="003A3C40">
            <w:pPr>
              <w:pStyle w:val="27"/>
            </w:pPr>
            <w:r w:rsidRPr="00917EA0">
              <w:rPr>
                <w:lang w:val="en-US"/>
              </w:rPr>
              <w:t>U</w:t>
            </w:r>
            <w:r w:rsidRPr="00917EA0">
              <w:rPr>
                <w:vertAlign w:val="subscript"/>
              </w:rPr>
              <w:t>ном</w:t>
            </w:r>
            <w:r w:rsidRPr="00917EA0">
              <w:t>=330 кВ</w:t>
            </w:r>
          </w:p>
        </w:tc>
      </w:tr>
      <w:tr w:rsidR="00917EA0" w:rsidRPr="00917EA0">
        <w:trPr>
          <w:trHeight w:val="675"/>
        </w:trPr>
        <w:tc>
          <w:tcPr>
            <w:tcW w:w="2410" w:type="dxa"/>
            <w:vAlign w:val="center"/>
          </w:tcPr>
          <w:p w:rsidR="00917EA0" w:rsidRPr="00917EA0" w:rsidRDefault="00917EA0" w:rsidP="003A3C40">
            <w:pPr>
              <w:pStyle w:val="27"/>
            </w:pPr>
            <w:r w:rsidRPr="00917EA0">
              <w:rPr>
                <w:lang w:val="en-US"/>
              </w:rPr>
              <w:t>I</w:t>
            </w:r>
            <w:r w:rsidRPr="00917EA0">
              <w:rPr>
                <w:vertAlign w:val="subscript"/>
                <w:lang w:val="en-US"/>
              </w:rPr>
              <w:t>max</w:t>
            </w:r>
            <w:r w:rsidRPr="00917EA0">
              <w:t>=0,692 кА</w:t>
            </w:r>
          </w:p>
        </w:tc>
        <w:tc>
          <w:tcPr>
            <w:tcW w:w="3261" w:type="dxa"/>
            <w:vAlign w:val="center"/>
          </w:tcPr>
          <w:p w:rsidR="00917EA0" w:rsidRPr="00917EA0" w:rsidRDefault="00917EA0" w:rsidP="003A3C40">
            <w:pPr>
              <w:pStyle w:val="27"/>
            </w:pPr>
            <w:r w:rsidRPr="00917EA0">
              <w:rPr>
                <w:lang w:val="en-US"/>
              </w:rPr>
              <w:t>I</w:t>
            </w:r>
            <w:r w:rsidRPr="00917EA0">
              <w:rPr>
                <w:vertAlign w:val="subscript"/>
              </w:rPr>
              <w:t>ном</w:t>
            </w:r>
            <w:r w:rsidRPr="00917EA0">
              <w:t>=3,15 кА</w:t>
            </w:r>
          </w:p>
        </w:tc>
        <w:tc>
          <w:tcPr>
            <w:tcW w:w="2835" w:type="dxa"/>
            <w:vAlign w:val="center"/>
          </w:tcPr>
          <w:p w:rsidR="00917EA0" w:rsidRPr="00917EA0" w:rsidRDefault="00917EA0" w:rsidP="003A3C40">
            <w:pPr>
              <w:pStyle w:val="27"/>
            </w:pPr>
            <w:r w:rsidRPr="00917EA0">
              <w:rPr>
                <w:lang w:val="en-US"/>
              </w:rPr>
              <w:t>I</w:t>
            </w:r>
            <w:r w:rsidRPr="00917EA0">
              <w:rPr>
                <w:vertAlign w:val="subscript"/>
              </w:rPr>
              <w:t>ном</w:t>
            </w:r>
            <w:r w:rsidRPr="00917EA0">
              <w:t>=3,2 кА</w:t>
            </w:r>
          </w:p>
        </w:tc>
      </w:tr>
      <w:tr w:rsidR="00917EA0" w:rsidRPr="00917EA0">
        <w:trPr>
          <w:trHeight w:val="675"/>
        </w:trPr>
        <w:tc>
          <w:tcPr>
            <w:tcW w:w="2410" w:type="dxa"/>
            <w:vAlign w:val="center"/>
          </w:tcPr>
          <w:p w:rsidR="00917EA0" w:rsidRPr="00917EA0" w:rsidRDefault="00917EA0" w:rsidP="003A3C40">
            <w:pPr>
              <w:pStyle w:val="27"/>
            </w:pPr>
            <w:r w:rsidRPr="00917EA0">
              <w:rPr>
                <w:lang w:val="en-US"/>
              </w:rPr>
              <w:t>I</w:t>
            </w:r>
            <w:r w:rsidRPr="00917EA0">
              <w:rPr>
                <w:vertAlign w:val="subscript"/>
              </w:rPr>
              <w:t>п,</w:t>
            </w:r>
            <w:r w:rsidRPr="00917EA0">
              <w:rPr>
                <w:vertAlign w:val="subscript"/>
                <w:lang w:val="en-US"/>
              </w:rPr>
              <w:sym w:font="Symbol" w:char="F074"/>
            </w:r>
            <w:r w:rsidRPr="00917EA0">
              <w:t>=14,9 кА</w:t>
            </w:r>
          </w:p>
        </w:tc>
        <w:tc>
          <w:tcPr>
            <w:tcW w:w="3261" w:type="dxa"/>
            <w:vAlign w:val="center"/>
          </w:tcPr>
          <w:p w:rsidR="00917EA0" w:rsidRPr="00917EA0" w:rsidRDefault="00917EA0" w:rsidP="003A3C40">
            <w:pPr>
              <w:pStyle w:val="27"/>
            </w:pPr>
            <w:r w:rsidRPr="00917EA0">
              <w:rPr>
                <w:lang w:val="en-US"/>
              </w:rPr>
              <w:t>I</w:t>
            </w:r>
            <w:r w:rsidRPr="00917EA0">
              <w:rPr>
                <w:vertAlign w:val="subscript"/>
              </w:rPr>
              <w:t>отк.ном</w:t>
            </w:r>
            <w:r w:rsidRPr="00917EA0">
              <w:t>=40 кА</w:t>
            </w:r>
          </w:p>
        </w:tc>
        <w:tc>
          <w:tcPr>
            <w:tcW w:w="2835" w:type="dxa"/>
            <w:vAlign w:val="center"/>
          </w:tcPr>
          <w:p w:rsidR="00917EA0" w:rsidRPr="00917EA0" w:rsidRDefault="00917EA0" w:rsidP="003A3C40">
            <w:pPr>
              <w:pStyle w:val="27"/>
            </w:pPr>
            <w:r w:rsidRPr="00917EA0">
              <w:t>-</w:t>
            </w:r>
          </w:p>
        </w:tc>
      </w:tr>
      <w:tr w:rsidR="00917EA0" w:rsidRPr="00917EA0">
        <w:trPr>
          <w:trHeight w:val="675"/>
        </w:trPr>
        <w:tc>
          <w:tcPr>
            <w:tcW w:w="2410" w:type="dxa"/>
            <w:vAlign w:val="center"/>
          </w:tcPr>
          <w:p w:rsidR="00917EA0" w:rsidRPr="00917EA0" w:rsidRDefault="00917EA0" w:rsidP="003A3C40">
            <w:pPr>
              <w:pStyle w:val="27"/>
            </w:pPr>
            <w:r w:rsidRPr="00917EA0">
              <w:rPr>
                <w:lang w:val="en-US"/>
              </w:rPr>
              <w:sym w:font="Symbol" w:char="F0D6"/>
            </w:r>
            <w:r w:rsidRPr="00917EA0">
              <w:t xml:space="preserve">2 </w:t>
            </w:r>
            <w:r w:rsidRPr="00917EA0">
              <w:rPr>
                <w:lang w:val="en-US"/>
              </w:rPr>
              <w:t>I</w:t>
            </w:r>
            <w:r w:rsidRPr="00917EA0">
              <w:rPr>
                <w:vertAlign w:val="subscript"/>
              </w:rPr>
              <w:t>п,</w:t>
            </w:r>
            <w:r w:rsidRPr="00917EA0">
              <w:rPr>
                <w:vertAlign w:val="subscript"/>
                <w:lang w:val="en-US"/>
              </w:rPr>
              <w:sym w:font="Symbol" w:char="F074"/>
            </w:r>
            <w:r w:rsidRPr="00917EA0">
              <w:t xml:space="preserve"> +</w:t>
            </w:r>
            <w:r w:rsidRPr="00917EA0">
              <w:rPr>
                <w:lang w:val="en-US"/>
              </w:rPr>
              <w:t>i</w:t>
            </w:r>
            <w:r w:rsidRPr="00917EA0">
              <w:rPr>
                <w:vertAlign w:val="subscript"/>
                <w:lang w:val="en-US"/>
              </w:rPr>
              <w:t>a</w:t>
            </w:r>
            <w:r w:rsidRPr="00917EA0">
              <w:rPr>
                <w:vertAlign w:val="subscript"/>
              </w:rPr>
              <w:t>.</w:t>
            </w:r>
            <w:r w:rsidRPr="00917EA0">
              <w:rPr>
                <w:vertAlign w:val="subscript"/>
                <w:lang w:val="en-US"/>
              </w:rPr>
              <w:sym w:font="Symbol" w:char="F074"/>
            </w:r>
            <w:r w:rsidRPr="00917EA0">
              <w:t>=40,13 кА</w:t>
            </w:r>
          </w:p>
        </w:tc>
        <w:tc>
          <w:tcPr>
            <w:tcW w:w="3261" w:type="dxa"/>
            <w:vAlign w:val="center"/>
          </w:tcPr>
          <w:p w:rsidR="00917EA0" w:rsidRPr="00917EA0" w:rsidRDefault="00917EA0" w:rsidP="003A3C40">
            <w:pPr>
              <w:pStyle w:val="27"/>
              <w:rPr>
                <w:vertAlign w:val="subscript"/>
              </w:rPr>
            </w:pPr>
            <w:r w:rsidRPr="00917EA0">
              <w:rPr>
                <w:lang w:val="en-US"/>
              </w:rPr>
              <w:sym w:font="Symbol" w:char="F0D6"/>
            </w:r>
            <w:r w:rsidRPr="00917EA0">
              <w:t xml:space="preserve">2 </w:t>
            </w:r>
            <w:r w:rsidRPr="00917EA0">
              <w:sym w:font="Symbol" w:char="F0D7"/>
            </w:r>
            <w:r w:rsidRPr="00917EA0">
              <w:rPr>
                <w:lang w:val="en-US"/>
              </w:rPr>
              <w:t>I</w:t>
            </w:r>
            <w:r w:rsidRPr="00917EA0">
              <w:rPr>
                <w:vertAlign w:val="subscript"/>
              </w:rPr>
              <w:t xml:space="preserve">отк.ном </w:t>
            </w:r>
            <w:r w:rsidRPr="00917EA0">
              <w:rPr>
                <w:lang w:val="en-US"/>
              </w:rPr>
              <w:sym w:font="Symbol" w:char="F0D7"/>
            </w:r>
            <w:r w:rsidRPr="00917EA0">
              <w:t xml:space="preserve"> (1+</w:t>
            </w:r>
            <w:r w:rsidRPr="00917EA0">
              <w:rPr>
                <w:lang w:val="en-US"/>
              </w:rPr>
              <w:sym w:font="Symbol" w:char="F062"/>
            </w:r>
            <w:r w:rsidRPr="00917EA0">
              <w:rPr>
                <w:vertAlign w:val="subscript"/>
              </w:rPr>
              <w:t>ном</w:t>
            </w:r>
            <w:r w:rsidRPr="00917EA0">
              <w:t>)=62,3 кА</w:t>
            </w:r>
          </w:p>
        </w:tc>
        <w:tc>
          <w:tcPr>
            <w:tcW w:w="2835" w:type="dxa"/>
            <w:vAlign w:val="center"/>
          </w:tcPr>
          <w:p w:rsidR="00917EA0" w:rsidRPr="00917EA0" w:rsidRDefault="00917EA0" w:rsidP="003A3C40">
            <w:pPr>
              <w:pStyle w:val="27"/>
            </w:pPr>
            <w:r w:rsidRPr="00917EA0">
              <w:t>-</w:t>
            </w:r>
          </w:p>
        </w:tc>
      </w:tr>
      <w:tr w:rsidR="00917EA0" w:rsidRPr="00917EA0">
        <w:trPr>
          <w:trHeight w:val="675"/>
        </w:trPr>
        <w:tc>
          <w:tcPr>
            <w:tcW w:w="2410" w:type="dxa"/>
            <w:vAlign w:val="center"/>
          </w:tcPr>
          <w:p w:rsidR="00917EA0" w:rsidRPr="00917EA0" w:rsidRDefault="00917EA0" w:rsidP="003A3C40">
            <w:pPr>
              <w:pStyle w:val="27"/>
            </w:pPr>
            <w:r w:rsidRPr="00917EA0">
              <w:rPr>
                <w:lang w:val="en-US"/>
              </w:rPr>
              <w:t>I</w:t>
            </w:r>
            <w:r w:rsidRPr="00917EA0">
              <w:rPr>
                <w:vertAlign w:val="subscript"/>
              </w:rPr>
              <w:t>п.о</w:t>
            </w:r>
            <w:r w:rsidRPr="00917EA0">
              <w:t>=15,66 кА</w:t>
            </w:r>
          </w:p>
        </w:tc>
        <w:tc>
          <w:tcPr>
            <w:tcW w:w="3261" w:type="dxa"/>
            <w:vAlign w:val="center"/>
          </w:tcPr>
          <w:p w:rsidR="00917EA0" w:rsidRPr="00917EA0" w:rsidRDefault="00917EA0" w:rsidP="003A3C40">
            <w:pPr>
              <w:pStyle w:val="27"/>
            </w:pPr>
            <w:r w:rsidRPr="00917EA0">
              <w:rPr>
                <w:lang w:val="en-US"/>
              </w:rPr>
              <w:t>I</w:t>
            </w:r>
            <w:r w:rsidRPr="00917EA0">
              <w:rPr>
                <w:vertAlign w:val="subscript"/>
              </w:rPr>
              <w:t>пр.с</w:t>
            </w:r>
            <w:r w:rsidRPr="00917EA0">
              <w:t>=50 кА</w:t>
            </w:r>
          </w:p>
        </w:tc>
        <w:tc>
          <w:tcPr>
            <w:tcW w:w="2835" w:type="dxa"/>
            <w:vAlign w:val="center"/>
          </w:tcPr>
          <w:p w:rsidR="00917EA0" w:rsidRPr="00917EA0" w:rsidRDefault="00917EA0" w:rsidP="003A3C40">
            <w:pPr>
              <w:pStyle w:val="27"/>
            </w:pPr>
            <w:r w:rsidRPr="00917EA0">
              <w:t>-</w:t>
            </w:r>
          </w:p>
        </w:tc>
      </w:tr>
      <w:tr w:rsidR="00917EA0" w:rsidRPr="00917EA0">
        <w:trPr>
          <w:trHeight w:val="675"/>
        </w:trPr>
        <w:tc>
          <w:tcPr>
            <w:tcW w:w="2410" w:type="dxa"/>
            <w:vAlign w:val="center"/>
          </w:tcPr>
          <w:p w:rsidR="00917EA0" w:rsidRPr="00917EA0" w:rsidRDefault="00917EA0" w:rsidP="003A3C40">
            <w:pPr>
              <w:pStyle w:val="27"/>
            </w:pPr>
            <w:r w:rsidRPr="00917EA0">
              <w:rPr>
                <w:lang w:val="en-US"/>
              </w:rPr>
              <w:t>i</w:t>
            </w:r>
            <w:r w:rsidRPr="00917EA0">
              <w:rPr>
                <w:vertAlign w:val="subscript"/>
              </w:rPr>
              <w:t>у</w:t>
            </w:r>
            <w:r w:rsidRPr="00917EA0">
              <w:t>=43,63 кА</w:t>
            </w:r>
          </w:p>
        </w:tc>
        <w:tc>
          <w:tcPr>
            <w:tcW w:w="3261" w:type="dxa"/>
            <w:vAlign w:val="center"/>
          </w:tcPr>
          <w:p w:rsidR="00917EA0" w:rsidRPr="00917EA0" w:rsidRDefault="00917EA0" w:rsidP="003A3C40">
            <w:pPr>
              <w:pStyle w:val="27"/>
            </w:pPr>
            <w:r w:rsidRPr="00917EA0">
              <w:rPr>
                <w:lang w:val="en-US"/>
              </w:rPr>
              <w:t>I</w:t>
            </w:r>
            <w:r w:rsidRPr="00917EA0">
              <w:rPr>
                <w:vertAlign w:val="subscript"/>
              </w:rPr>
              <w:t>пр.с</w:t>
            </w:r>
            <w:r w:rsidRPr="00917EA0">
              <w:t>=128 кА</w:t>
            </w:r>
          </w:p>
        </w:tc>
        <w:tc>
          <w:tcPr>
            <w:tcW w:w="2835" w:type="dxa"/>
            <w:vAlign w:val="center"/>
          </w:tcPr>
          <w:p w:rsidR="00917EA0" w:rsidRPr="00917EA0" w:rsidRDefault="00917EA0" w:rsidP="003A3C40">
            <w:pPr>
              <w:pStyle w:val="27"/>
            </w:pPr>
            <w:r w:rsidRPr="00917EA0">
              <w:rPr>
                <w:lang w:val="en-US"/>
              </w:rPr>
              <w:t>i</w:t>
            </w:r>
            <w:r w:rsidRPr="00917EA0">
              <w:rPr>
                <w:vertAlign w:val="subscript"/>
              </w:rPr>
              <w:t>пр.с</w:t>
            </w:r>
            <w:r w:rsidRPr="00917EA0">
              <w:t>=160 кА</w:t>
            </w:r>
          </w:p>
        </w:tc>
      </w:tr>
      <w:tr w:rsidR="00917EA0" w:rsidRPr="00917EA0">
        <w:trPr>
          <w:trHeight w:val="675"/>
        </w:trPr>
        <w:tc>
          <w:tcPr>
            <w:tcW w:w="2410" w:type="dxa"/>
            <w:vAlign w:val="center"/>
          </w:tcPr>
          <w:p w:rsidR="00917EA0" w:rsidRPr="00917EA0" w:rsidRDefault="00917EA0" w:rsidP="003A3C40">
            <w:pPr>
              <w:pStyle w:val="27"/>
            </w:pPr>
            <w:r w:rsidRPr="00917EA0">
              <w:t>В</w:t>
            </w:r>
            <w:r w:rsidRPr="00917EA0">
              <w:rPr>
                <w:vertAlign w:val="subscript"/>
              </w:rPr>
              <w:t>к</w:t>
            </w:r>
            <w:r w:rsidRPr="00917EA0">
              <w:t>=83,38 кА</w:t>
            </w:r>
            <w:r w:rsidRPr="00917EA0">
              <w:rPr>
                <w:vertAlign w:val="superscript"/>
              </w:rPr>
              <w:t>2</w:t>
            </w:r>
            <w:r w:rsidRPr="00917EA0">
              <w:sym w:font="Symbol" w:char="F0D7"/>
            </w:r>
            <w:r w:rsidRPr="00917EA0">
              <w:t>с</w:t>
            </w:r>
          </w:p>
        </w:tc>
        <w:tc>
          <w:tcPr>
            <w:tcW w:w="3261" w:type="dxa"/>
            <w:vAlign w:val="center"/>
          </w:tcPr>
          <w:p w:rsidR="00917EA0" w:rsidRPr="00917EA0" w:rsidRDefault="00917EA0" w:rsidP="003A3C40">
            <w:pPr>
              <w:pStyle w:val="27"/>
            </w:pPr>
            <w:r w:rsidRPr="00917EA0">
              <w:rPr>
                <w:lang w:val="en-US"/>
              </w:rPr>
              <w:t>I</w:t>
            </w:r>
            <w:r w:rsidRPr="00917EA0">
              <w:rPr>
                <w:vertAlign w:val="superscript"/>
              </w:rPr>
              <w:t>2</w:t>
            </w:r>
            <w:r w:rsidRPr="00917EA0">
              <w:rPr>
                <w:vertAlign w:val="subscript"/>
                <w:lang w:val="en-US"/>
              </w:rPr>
              <w:t>T</w:t>
            </w:r>
            <w:r w:rsidRPr="00917EA0">
              <w:rPr>
                <w:vertAlign w:val="subscript"/>
              </w:rPr>
              <w:t xml:space="preserve"> </w:t>
            </w:r>
            <w:r w:rsidRPr="00917EA0">
              <w:sym w:font="Symbol" w:char="F0D7"/>
            </w:r>
            <w:r w:rsidRPr="00917EA0">
              <w:t xml:space="preserve"> </w:t>
            </w:r>
            <w:r w:rsidRPr="00917EA0">
              <w:rPr>
                <w:lang w:val="en-US"/>
              </w:rPr>
              <w:t>t</w:t>
            </w:r>
            <w:r w:rsidRPr="00917EA0">
              <w:rPr>
                <w:vertAlign w:val="subscript"/>
                <w:lang w:val="en-US"/>
              </w:rPr>
              <w:t>T</w:t>
            </w:r>
            <w:r w:rsidRPr="00917EA0">
              <w:t>=6400 кА</w:t>
            </w:r>
            <w:r w:rsidRPr="00917EA0">
              <w:rPr>
                <w:vertAlign w:val="superscript"/>
              </w:rPr>
              <w:t>2</w:t>
            </w:r>
            <w:r w:rsidRPr="00917EA0">
              <w:rPr>
                <w:lang w:val="en-US"/>
              </w:rPr>
              <w:sym w:font="Symbol" w:char="F0D7"/>
            </w:r>
            <w:r w:rsidRPr="00917EA0">
              <w:t>с</w:t>
            </w:r>
          </w:p>
        </w:tc>
        <w:tc>
          <w:tcPr>
            <w:tcW w:w="2835" w:type="dxa"/>
            <w:vAlign w:val="center"/>
          </w:tcPr>
          <w:p w:rsidR="00917EA0" w:rsidRPr="00917EA0" w:rsidRDefault="00917EA0" w:rsidP="003A3C40">
            <w:pPr>
              <w:pStyle w:val="27"/>
            </w:pPr>
            <w:r w:rsidRPr="00917EA0">
              <w:rPr>
                <w:lang w:val="en-US"/>
              </w:rPr>
              <w:t>I</w:t>
            </w:r>
            <w:r w:rsidRPr="00917EA0">
              <w:rPr>
                <w:vertAlign w:val="superscript"/>
              </w:rPr>
              <w:t>2</w:t>
            </w:r>
            <w:r w:rsidRPr="00917EA0">
              <w:rPr>
                <w:vertAlign w:val="subscript"/>
                <w:lang w:val="en-US"/>
              </w:rPr>
              <w:t>T</w:t>
            </w:r>
            <w:r w:rsidRPr="00917EA0">
              <w:rPr>
                <w:vertAlign w:val="subscript"/>
              </w:rPr>
              <w:t xml:space="preserve"> </w:t>
            </w:r>
            <w:r w:rsidRPr="00917EA0">
              <w:sym w:font="Symbol" w:char="F0D7"/>
            </w:r>
            <w:r w:rsidRPr="00917EA0">
              <w:t xml:space="preserve"> </w:t>
            </w:r>
            <w:r w:rsidRPr="00917EA0">
              <w:rPr>
                <w:lang w:val="en-US"/>
              </w:rPr>
              <w:t>t</w:t>
            </w:r>
            <w:r w:rsidRPr="00917EA0">
              <w:rPr>
                <w:vertAlign w:val="subscript"/>
                <w:lang w:val="en-US"/>
              </w:rPr>
              <w:t>T</w:t>
            </w:r>
            <w:r w:rsidRPr="00917EA0">
              <w:t>=7938 кА</w:t>
            </w:r>
            <w:r w:rsidRPr="00917EA0">
              <w:rPr>
                <w:vertAlign w:val="superscript"/>
              </w:rPr>
              <w:t>2</w:t>
            </w:r>
            <w:r w:rsidRPr="00917EA0">
              <w:rPr>
                <w:lang w:val="en-US"/>
              </w:rPr>
              <w:sym w:font="Symbol" w:char="F0D7"/>
            </w:r>
            <w:r w:rsidRPr="00917EA0">
              <w:t>с</w:t>
            </w:r>
          </w:p>
        </w:tc>
      </w:tr>
    </w:tbl>
    <w:p w:rsidR="00917EA0" w:rsidRPr="00917EA0" w:rsidRDefault="00917EA0" w:rsidP="00917EA0">
      <w:pPr>
        <w:pStyle w:val="af0"/>
        <w:spacing w:line="360" w:lineRule="auto"/>
        <w:ind w:firstLine="709"/>
      </w:pPr>
    </w:p>
    <w:p w:rsidR="00917EA0" w:rsidRPr="00917EA0" w:rsidRDefault="00917EA0" w:rsidP="00917EA0">
      <w:pPr>
        <w:pStyle w:val="af0"/>
        <w:spacing w:line="360" w:lineRule="auto"/>
        <w:ind w:firstLine="709"/>
      </w:pPr>
      <w:r w:rsidRPr="00917EA0">
        <w:t xml:space="preserve">На РУ 110 кВ выбираем выключатели типа ВВБК-110Б-50/3150У1 и разъединители типа </w:t>
      </w:r>
    </w:p>
    <w:p w:rsidR="00917EA0" w:rsidRPr="00917EA0" w:rsidRDefault="00917EA0" w:rsidP="00917EA0">
      <w:pPr>
        <w:pStyle w:val="af0"/>
        <w:spacing w:line="360" w:lineRule="auto"/>
        <w:ind w:firstLine="709"/>
      </w:pPr>
      <w:r w:rsidRPr="00917EA0">
        <w:t>РНДЗ.1-110/3200У1.</w:t>
      </w:r>
    </w:p>
    <w:p w:rsidR="00917EA0" w:rsidRPr="00917EA0" w:rsidRDefault="00917EA0" w:rsidP="00917EA0">
      <w:pPr>
        <w:pStyle w:val="af0"/>
        <w:spacing w:line="360" w:lineRule="auto"/>
        <w:ind w:firstLine="709"/>
      </w:pPr>
    </w:p>
    <w:p w:rsidR="00917EA0" w:rsidRDefault="00917EA0" w:rsidP="00917EA0">
      <w:pPr>
        <w:pStyle w:val="2"/>
        <w:spacing w:before="0" w:after="0" w:line="360" w:lineRule="auto"/>
        <w:ind w:firstLine="709"/>
        <w:jc w:val="both"/>
        <w:rPr>
          <w:b w:val="0"/>
        </w:rPr>
      </w:pPr>
      <w:bookmarkStart w:id="143" w:name="_Toc516891314"/>
      <w:r w:rsidRPr="00917EA0">
        <w:rPr>
          <w:b w:val="0"/>
        </w:rPr>
        <w:t>8.4 Выбор измерительных трансформаторов</w:t>
      </w:r>
      <w:bookmarkEnd w:id="143"/>
    </w:p>
    <w:p w:rsidR="003A3C40" w:rsidRPr="003A3C40" w:rsidRDefault="003A3C40" w:rsidP="003A3C40">
      <w:pPr>
        <w:widowControl/>
        <w:rPr>
          <w:kern w:val="28"/>
          <w:sz w:val="28"/>
        </w:rPr>
      </w:pPr>
    </w:p>
    <w:p w:rsidR="00917EA0" w:rsidRPr="00917EA0" w:rsidRDefault="00917EA0" w:rsidP="00917EA0">
      <w:pPr>
        <w:pStyle w:val="3"/>
        <w:spacing w:before="0" w:after="0" w:line="360" w:lineRule="auto"/>
      </w:pPr>
      <w:r w:rsidRPr="00917EA0">
        <w:t>8.4.1 Выбор трансформаторов тока</w:t>
      </w:r>
    </w:p>
    <w:p w:rsidR="00917EA0" w:rsidRPr="00917EA0" w:rsidRDefault="00917EA0" w:rsidP="00917EA0">
      <w:pPr>
        <w:pStyle w:val="FR1"/>
        <w:spacing w:line="360" w:lineRule="auto"/>
        <w:ind w:firstLine="709"/>
        <w:jc w:val="both"/>
        <w:rPr>
          <w:rFonts w:ascii="Times New Roman" w:hAnsi="Times New Roman"/>
          <w:sz w:val="28"/>
        </w:rPr>
      </w:pPr>
      <w:r w:rsidRPr="00917EA0">
        <w:rPr>
          <w:rFonts w:ascii="Times New Roman" w:hAnsi="Times New Roman"/>
          <w:sz w:val="28"/>
        </w:rPr>
        <w:t>Трансформаторы тока выбирают:</w:t>
      </w:r>
    </w:p>
    <w:p w:rsidR="00917EA0" w:rsidRDefault="00917EA0" w:rsidP="00917EA0">
      <w:pPr>
        <w:widowControl/>
        <w:spacing w:line="360" w:lineRule="auto"/>
        <w:ind w:firstLine="709"/>
        <w:rPr>
          <w:kern w:val="28"/>
          <w:sz w:val="28"/>
        </w:rPr>
      </w:pPr>
      <w:r w:rsidRPr="00917EA0">
        <w:rPr>
          <w:kern w:val="28"/>
          <w:sz w:val="28"/>
        </w:rPr>
        <w:t>- по напряжению установки:</w:t>
      </w:r>
    </w:p>
    <w:p w:rsidR="003A3C40" w:rsidRPr="00917EA0" w:rsidRDefault="003A3C40"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4"/>
          <w:sz w:val="28"/>
          <w:lang w:val="en-US"/>
        </w:rPr>
        <w:pict>
          <v:shape id="_x0000_i1348" type="#_x0000_t75" style="width:51.75pt;height:18.75pt" fillcolor="window">
            <v:imagedata r:id="rId273" o:title=""/>
          </v:shape>
        </w:pict>
      </w:r>
      <w:r w:rsidR="00917EA0" w:rsidRPr="00917EA0">
        <w:rPr>
          <w:kern w:val="28"/>
          <w:sz w:val="28"/>
        </w:rPr>
        <w:t>,</w:t>
      </w:r>
      <w:r w:rsidR="00917EA0">
        <w:rPr>
          <w:kern w:val="28"/>
          <w:sz w:val="28"/>
        </w:rPr>
        <w:t xml:space="preserve"> </w:t>
      </w:r>
      <w:r w:rsidR="003A3C40">
        <w:rPr>
          <w:kern w:val="28"/>
          <w:sz w:val="28"/>
        </w:rPr>
        <w:tab/>
      </w:r>
      <w:r w:rsidR="003A3C40">
        <w:rPr>
          <w:kern w:val="28"/>
          <w:sz w:val="28"/>
        </w:rPr>
        <w:tab/>
      </w:r>
      <w:r w:rsidR="003A3C40">
        <w:rPr>
          <w:kern w:val="28"/>
          <w:sz w:val="28"/>
        </w:rPr>
        <w:tab/>
      </w:r>
      <w:r w:rsidR="003A3C40">
        <w:rPr>
          <w:kern w:val="28"/>
          <w:sz w:val="28"/>
        </w:rPr>
        <w:tab/>
      </w:r>
      <w:r w:rsidR="003A3C40">
        <w:rPr>
          <w:kern w:val="28"/>
          <w:sz w:val="28"/>
        </w:rPr>
        <w:tab/>
      </w:r>
      <w:r w:rsidR="003A3C40">
        <w:rPr>
          <w:kern w:val="28"/>
          <w:sz w:val="28"/>
        </w:rPr>
        <w:tab/>
      </w:r>
      <w:r w:rsidR="003A3C40">
        <w:rPr>
          <w:kern w:val="28"/>
          <w:sz w:val="28"/>
        </w:rPr>
        <w:tab/>
      </w:r>
      <w:r w:rsidR="003A3C40">
        <w:rPr>
          <w:kern w:val="28"/>
          <w:sz w:val="28"/>
        </w:rPr>
        <w:tab/>
      </w:r>
      <w:r w:rsidR="003A3C40">
        <w:rPr>
          <w:kern w:val="28"/>
          <w:sz w:val="28"/>
        </w:rPr>
        <w:tab/>
      </w:r>
      <w:r w:rsidR="00917EA0" w:rsidRPr="00917EA0">
        <w:rPr>
          <w:kern w:val="28"/>
          <w:sz w:val="28"/>
        </w:rPr>
        <w:t>(8.9)</w:t>
      </w:r>
    </w:p>
    <w:p w:rsidR="003A3C40" w:rsidRPr="00917EA0" w:rsidRDefault="003A3C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 по току:</w:t>
      </w:r>
    </w:p>
    <w:p w:rsidR="00556D96" w:rsidRPr="00917EA0" w:rsidRDefault="00556D96" w:rsidP="00917EA0">
      <w:pPr>
        <w:widowControl/>
        <w:spacing w:line="360" w:lineRule="auto"/>
        <w:ind w:firstLine="709"/>
        <w:rPr>
          <w:kern w:val="28"/>
          <w:sz w:val="28"/>
        </w:rPr>
      </w:pPr>
    </w:p>
    <w:p w:rsidR="00917EA0" w:rsidRPr="00917EA0" w:rsidRDefault="00556D96" w:rsidP="00917EA0">
      <w:pPr>
        <w:widowControl/>
        <w:spacing w:line="360" w:lineRule="auto"/>
        <w:ind w:firstLine="709"/>
        <w:rPr>
          <w:kern w:val="28"/>
          <w:sz w:val="28"/>
        </w:rPr>
      </w:pPr>
      <w:r>
        <w:rPr>
          <w:noProof/>
          <w:kern w:val="28"/>
          <w:sz w:val="28"/>
        </w:rPr>
        <w:br w:type="page"/>
      </w:r>
      <w:r w:rsidR="00215BA8">
        <w:rPr>
          <w:noProof/>
          <w:kern w:val="28"/>
          <w:position w:val="-14"/>
          <w:sz w:val="28"/>
        </w:rPr>
        <w:pict>
          <v:shape id="_x0000_i1349" type="#_x0000_t75" style="width:65.25pt;height:18.75pt" fillcolor="window">
            <v:imagedata r:id="rId274" o:title=""/>
          </v:shape>
        </w:pict>
      </w:r>
      <w:r w:rsidR="00917EA0" w:rsidRPr="00917EA0">
        <w:rPr>
          <w:noProof/>
          <w:kern w:val="28"/>
          <w:sz w:val="28"/>
        </w:rPr>
        <w:t>,</w:t>
      </w:r>
      <w:r w:rsidR="00917EA0">
        <w:rPr>
          <w:noProof/>
          <w:kern w:val="28"/>
          <w:sz w:val="28"/>
        </w:rPr>
        <w:t xml:space="preserve"> </w:t>
      </w:r>
      <w:r w:rsidR="003A3C40">
        <w:rPr>
          <w:noProof/>
          <w:kern w:val="28"/>
          <w:sz w:val="28"/>
        </w:rPr>
        <w:tab/>
      </w:r>
      <w:r w:rsidR="003A3C40">
        <w:rPr>
          <w:noProof/>
          <w:kern w:val="28"/>
          <w:sz w:val="28"/>
        </w:rPr>
        <w:tab/>
      </w:r>
      <w:r w:rsidR="003A3C40">
        <w:rPr>
          <w:noProof/>
          <w:kern w:val="28"/>
          <w:sz w:val="28"/>
        </w:rPr>
        <w:tab/>
      </w:r>
      <w:r w:rsidR="003A3C40">
        <w:rPr>
          <w:noProof/>
          <w:kern w:val="28"/>
          <w:sz w:val="28"/>
        </w:rPr>
        <w:tab/>
      </w:r>
      <w:r w:rsidR="003A3C40">
        <w:rPr>
          <w:noProof/>
          <w:kern w:val="28"/>
          <w:sz w:val="28"/>
        </w:rPr>
        <w:tab/>
      </w:r>
      <w:r w:rsidR="003A3C40">
        <w:rPr>
          <w:noProof/>
          <w:kern w:val="28"/>
          <w:sz w:val="28"/>
        </w:rPr>
        <w:tab/>
      </w:r>
      <w:r w:rsidR="003A3C40">
        <w:rPr>
          <w:noProof/>
          <w:kern w:val="28"/>
          <w:sz w:val="28"/>
        </w:rPr>
        <w:tab/>
      </w:r>
      <w:r w:rsidR="003A3C40">
        <w:rPr>
          <w:noProof/>
          <w:kern w:val="28"/>
          <w:sz w:val="28"/>
        </w:rPr>
        <w:tab/>
      </w:r>
      <w:r w:rsidR="003A3C40">
        <w:rPr>
          <w:noProof/>
          <w:kern w:val="28"/>
          <w:sz w:val="28"/>
        </w:rPr>
        <w:tab/>
      </w:r>
      <w:r w:rsidR="00917EA0" w:rsidRPr="00917EA0">
        <w:rPr>
          <w:kern w:val="28"/>
          <w:sz w:val="28"/>
        </w:rPr>
        <w:t>(8.10)</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Номинальный ток должен быть как можно ближе к рабочему току установки, так как недогрузка первичной обмотки приводит к увеличению погрешностей</w:t>
      </w:r>
      <w:r w:rsidRPr="00917EA0">
        <w:rPr>
          <w:noProof/>
          <w:kern w:val="28"/>
          <w:sz w:val="28"/>
        </w:rPr>
        <w:t>;</w:t>
      </w:r>
    </w:p>
    <w:p w:rsidR="00917EA0" w:rsidRPr="00917EA0" w:rsidRDefault="00917EA0" w:rsidP="00917EA0">
      <w:pPr>
        <w:widowControl/>
        <w:spacing w:line="360" w:lineRule="auto"/>
        <w:ind w:firstLine="709"/>
        <w:rPr>
          <w:kern w:val="28"/>
          <w:sz w:val="28"/>
        </w:rPr>
      </w:pPr>
      <w:r w:rsidRPr="00917EA0">
        <w:rPr>
          <w:kern w:val="28"/>
          <w:sz w:val="28"/>
        </w:rPr>
        <w:t>- по конструкции и классу точности:</w:t>
      </w:r>
    </w:p>
    <w:p w:rsidR="00917EA0" w:rsidRDefault="00917EA0" w:rsidP="00917EA0">
      <w:pPr>
        <w:widowControl/>
        <w:spacing w:line="360" w:lineRule="auto"/>
        <w:ind w:firstLine="709"/>
        <w:rPr>
          <w:kern w:val="28"/>
          <w:sz w:val="28"/>
        </w:rPr>
      </w:pPr>
      <w:r w:rsidRPr="00917EA0">
        <w:rPr>
          <w:kern w:val="28"/>
          <w:sz w:val="28"/>
        </w:rPr>
        <w:t>- по электродинамической стойкости:</w:t>
      </w:r>
    </w:p>
    <w:p w:rsidR="00556D96" w:rsidRPr="00917EA0" w:rsidRDefault="00556D96" w:rsidP="00917EA0">
      <w:pPr>
        <w:widowControl/>
        <w:spacing w:line="360" w:lineRule="auto"/>
        <w:ind w:firstLine="709"/>
        <w:rPr>
          <w:kern w:val="28"/>
          <w:sz w:val="28"/>
        </w:rPr>
      </w:pPr>
    </w:p>
    <w:p w:rsidR="00917EA0" w:rsidRPr="00917EA0" w:rsidRDefault="00215BA8" w:rsidP="00917EA0">
      <w:pPr>
        <w:widowControl/>
        <w:spacing w:line="360" w:lineRule="auto"/>
        <w:ind w:firstLine="709"/>
        <w:rPr>
          <w:kern w:val="28"/>
          <w:sz w:val="28"/>
        </w:rPr>
      </w:pPr>
      <w:r>
        <w:rPr>
          <w:kern w:val="28"/>
          <w:position w:val="-14"/>
          <w:sz w:val="28"/>
          <w:lang w:val="en-US"/>
        </w:rPr>
        <w:pict>
          <v:shape id="_x0000_i1350" type="#_x0000_t75" style="width:83.25pt;height:21pt" fillcolor="window">
            <v:imagedata r:id="rId275" o:title=""/>
          </v:shape>
        </w:pict>
      </w:r>
      <w:r w:rsidR="00917EA0">
        <w:rPr>
          <w:kern w:val="28"/>
          <w:sz w:val="28"/>
        </w:rPr>
        <w:t xml:space="preserve"> </w:t>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917EA0" w:rsidRPr="00917EA0">
        <w:rPr>
          <w:kern w:val="28"/>
          <w:sz w:val="28"/>
        </w:rPr>
        <w:t>(8.11)</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i</w:t>
      </w:r>
      <w:r w:rsidRPr="00917EA0">
        <w:rPr>
          <w:kern w:val="28"/>
          <w:sz w:val="28"/>
          <w:vertAlign w:val="subscript"/>
        </w:rPr>
        <w:t>у</w:t>
      </w:r>
      <w:r w:rsidRPr="00917EA0">
        <w:rPr>
          <w:kern w:val="28"/>
          <w:sz w:val="28"/>
        </w:rPr>
        <w:t xml:space="preserve"> - ударный ток КЗ по расчету; </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к</w:t>
      </w:r>
      <w:r w:rsidRPr="00917EA0">
        <w:rPr>
          <w:kern w:val="28"/>
          <w:sz w:val="28"/>
          <w:vertAlign w:val="subscript"/>
        </w:rPr>
        <w:t>д</w:t>
      </w:r>
      <w:r w:rsidRPr="00917EA0">
        <w:rPr>
          <w:kern w:val="28"/>
          <w:sz w:val="28"/>
        </w:rPr>
        <w:t xml:space="preserve"> - кратность электродинамической стойкости;</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lang w:val="en-US"/>
        </w:rPr>
        <w:t>I</w:t>
      </w:r>
      <w:r w:rsidRPr="00917EA0">
        <w:rPr>
          <w:kern w:val="28"/>
          <w:sz w:val="28"/>
        </w:rPr>
        <w:t xml:space="preserve">ном - номинальный первичный ток трансформатора тока; </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Электродинамическая стойкость шинных трансформаторов тока определяется устойчивостью самих шин распределительного устройства, вследствие этого такие трансформаторы по этому условию не проверяются;</w:t>
      </w:r>
    </w:p>
    <w:p w:rsidR="00917EA0" w:rsidRDefault="00917EA0" w:rsidP="00917EA0">
      <w:pPr>
        <w:widowControl/>
        <w:spacing w:line="360" w:lineRule="auto"/>
        <w:ind w:firstLine="709"/>
        <w:rPr>
          <w:kern w:val="28"/>
          <w:sz w:val="28"/>
        </w:rPr>
      </w:pPr>
      <w:r w:rsidRPr="00917EA0">
        <w:rPr>
          <w:kern w:val="28"/>
          <w:sz w:val="28"/>
        </w:rPr>
        <w:t>- по термической стойкости:</w:t>
      </w:r>
    </w:p>
    <w:p w:rsidR="00556D96" w:rsidRPr="00917EA0" w:rsidRDefault="00556D96"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2"/>
          <w:sz w:val="28"/>
        </w:rPr>
        <w:pict>
          <v:shape id="_x0000_i1351" type="#_x0000_t75" style="width:95.25pt;height:20.25pt" fillcolor="window">
            <v:imagedata r:id="rId276" o:title=""/>
          </v:shape>
        </w:pict>
      </w:r>
      <w:r w:rsidR="00917EA0" w:rsidRPr="00917EA0">
        <w:rPr>
          <w:kern w:val="28"/>
          <w:sz w:val="28"/>
        </w:rPr>
        <w:t>,</w:t>
      </w:r>
      <w:r w:rsidR="00917EA0">
        <w:rPr>
          <w:kern w:val="28"/>
          <w:sz w:val="28"/>
        </w:rPr>
        <w:t xml:space="preserve"> </w:t>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917EA0" w:rsidRPr="00917EA0">
        <w:rPr>
          <w:kern w:val="28"/>
          <w:sz w:val="28"/>
        </w:rPr>
        <w:t>(8.12)</w:t>
      </w:r>
    </w:p>
    <w:p w:rsidR="00556D96" w:rsidRPr="00917EA0" w:rsidRDefault="00556D96"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Вк- тепловой импульс по расчету; </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к</w:t>
      </w:r>
      <w:r w:rsidRPr="00917EA0">
        <w:rPr>
          <w:kern w:val="28"/>
          <w:sz w:val="28"/>
          <w:vertAlign w:val="subscript"/>
        </w:rPr>
        <w:t>т</w:t>
      </w:r>
      <w:r>
        <w:rPr>
          <w:kern w:val="28"/>
          <w:sz w:val="28"/>
          <w:vertAlign w:val="subscript"/>
        </w:rPr>
        <w:t xml:space="preserve"> </w:t>
      </w:r>
      <w:r w:rsidRPr="00917EA0">
        <w:rPr>
          <w:kern w:val="28"/>
          <w:sz w:val="28"/>
          <w:vertAlign w:val="subscript"/>
        </w:rPr>
        <w:t>-</w:t>
      </w:r>
      <w:r w:rsidRPr="00917EA0">
        <w:rPr>
          <w:kern w:val="28"/>
          <w:sz w:val="28"/>
        </w:rPr>
        <w:t xml:space="preserve"> кратность термической стойкости по [</w:t>
      </w:r>
      <w:r>
        <w:rPr>
          <w:kern w:val="28"/>
          <w:sz w:val="28"/>
        </w:rPr>
        <w:t xml:space="preserve"> </w:t>
      </w:r>
      <w:r w:rsidRPr="00917EA0">
        <w:rPr>
          <w:kern w:val="28"/>
          <w:sz w:val="28"/>
        </w:rPr>
        <w:t>],</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lang w:val="en-US"/>
        </w:rPr>
        <w:t>t</w:t>
      </w:r>
      <w:r w:rsidRPr="00917EA0">
        <w:rPr>
          <w:kern w:val="28"/>
          <w:sz w:val="28"/>
          <w:vertAlign w:val="subscript"/>
        </w:rPr>
        <w:t xml:space="preserve"> т</w:t>
      </w:r>
      <w:r w:rsidRPr="00917EA0">
        <w:rPr>
          <w:kern w:val="28"/>
          <w:sz w:val="28"/>
        </w:rPr>
        <w:t xml:space="preserve"> - время термической стойкости по [</w:t>
      </w:r>
      <w:r>
        <w:rPr>
          <w:kern w:val="28"/>
          <w:sz w:val="28"/>
        </w:rPr>
        <w:t xml:space="preserve"> </w:t>
      </w:r>
      <w:r w:rsidRPr="00917EA0">
        <w:rPr>
          <w:kern w:val="28"/>
          <w:sz w:val="28"/>
        </w:rPr>
        <w:t xml:space="preserve">]. </w:t>
      </w:r>
    </w:p>
    <w:p w:rsidR="00917EA0" w:rsidRDefault="00917EA0" w:rsidP="00917EA0">
      <w:pPr>
        <w:widowControl/>
        <w:spacing w:line="360" w:lineRule="auto"/>
        <w:ind w:firstLine="709"/>
        <w:rPr>
          <w:kern w:val="28"/>
          <w:sz w:val="28"/>
        </w:rPr>
      </w:pPr>
      <w:r w:rsidRPr="00917EA0">
        <w:rPr>
          <w:kern w:val="28"/>
          <w:sz w:val="28"/>
        </w:rPr>
        <w:t>- по вторичной нагрузке:</w:t>
      </w:r>
    </w:p>
    <w:p w:rsidR="00556D96" w:rsidRPr="00917EA0" w:rsidRDefault="00556D96"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lang w:val="en-US"/>
        </w:rPr>
        <w:t>Z</w:t>
      </w:r>
      <w:r w:rsidRPr="00917EA0">
        <w:rPr>
          <w:kern w:val="28"/>
          <w:sz w:val="28"/>
          <w:vertAlign w:val="subscript"/>
        </w:rPr>
        <w:t xml:space="preserve">2 </w:t>
      </w:r>
      <w:r w:rsidRPr="00917EA0">
        <w:rPr>
          <w:kern w:val="28"/>
          <w:sz w:val="28"/>
          <w:szCs w:val="28"/>
        </w:rPr>
        <w:sym w:font="Symbol" w:char="F0A3"/>
      </w:r>
      <w:r>
        <w:rPr>
          <w:kern w:val="28"/>
          <w:sz w:val="28"/>
        </w:rPr>
        <w:t xml:space="preserve"> </w:t>
      </w:r>
      <w:r w:rsidRPr="00917EA0">
        <w:rPr>
          <w:kern w:val="28"/>
          <w:sz w:val="28"/>
          <w:lang w:val="en-US"/>
        </w:rPr>
        <w:t>Z</w:t>
      </w:r>
      <w:r w:rsidRPr="00917EA0">
        <w:rPr>
          <w:kern w:val="28"/>
          <w:sz w:val="28"/>
          <w:vertAlign w:val="subscript"/>
        </w:rPr>
        <w:t>2</w:t>
      </w:r>
      <w:r w:rsidRPr="00917EA0">
        <w:rPr>
          <w:kern w:val="28"/>
          <w:sz w:val="28"/>
        </w:rPr>
        <w:t>ном,</w:t>
      </w:r>
      <w:r>
        <w:rPr>
          <w:kern w:val="28"/>
          <w:sz w:val="28"/>
        </w:rPr>
        <w:t xml:space="preserve"> </w:t>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Pr="00917EA0">
        <w:rPr>
          <w:kern w:val="28"/>
          <w:sz w:val="28"/>
        </w:rPr>
        <w:t>(8.13)</w:t>
      </w:r>
    </w:p>
    <w:p w:rsidR="00556D96" w:rsidRPr="00917EA0" w:rsidRDefault="00556D96"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Z</w:t>
      </w:r>
      <w:r w:rsidRPr="00917EA0">
        <w:rPr>
          <w:kern w:val="28"/>
          <w:sz w:val="28"/>
          <w:vertAlign w:val="subscript"/>
        </w:rPr>
        <w:t xml:space="preserve">2 </w:t>
      </w:r>
      <w:r w:rsidRPr="00917EA0">
        <w:rPr>
          <w:kern w:val="28"/>
          <w:sz w:val="28"/>
        </w:rPr>
        <w:t>- вторичная нагрузка трансформатора тока;</w:t>
      </w:r>
    </w:p>
    <w:p w:rsidR="00917EA0" w:rsidRPr="00917EA0" w:rsidRDefault="00917EA0" w:rsidP="00917EA0">
      <w:pPr>
        <w:widowControl/>
        <w:spacing w:line="360" w:lineRule="auto"/>
        <w:ind w:firstLine="709"/>
        <w:rPr>
          <w:kern w:val="28"/>
          <w:sz w:val="28"/>
        </w:rPr>
      </w:pPr>
      <w:r w:rsidRPr="00917EA0">
        <w:rPr>
          <w:kern w:val="28"/>
          <w:sz w:val="28"/>
          <w:lang w:val="en-US"/>
        </w:rPr>
        <w:t>Z</w:t>
      </w:r>
      <w:r w:rsidRPr="00917EA0">
        <w:rPr>
          <w:kern w:val="28"/>
          <w:sz w:val="28"/>
          <w:vertAlign w:val="subscript"/>
        </w:rPr>
        <w:t>2</w:t>
      </w:r>
      <w:r w:rsidRPr="00917EA0">
        <w:rPr>
          <w:kern w:val="28"/>
          <w:sz w:val="28"/>
        </w:rPr>
        <w:t>ном - номинальная допустимая нагрузка трансформатора тока в выбранном классе точности.</w:t>
      </w:r>
    </w:p>
    <w:p w:rsidR="00917EA0" w:rsidRPr="00917EA0" w:rsidRDefault="00917EA0" w:rsidP="00917EA0">
      <w:pPr>
        <w:widowControl/>
        <w:spacing w:line="360" w:lineRule="auto"/>
        <w:ind w:firstLine="709"/>
        <w:rPr>
          <w:kern w:val="28"/>
          <w:sz w:val="28"/>
        </w:rPr>
      </w:pPr>
      <w:r w:rsidRPr="00917EA0">
        <w:rPr>
          <w:kern w:val="28"/>
          <w:sz w:val="28"/>
        </w:rPr>
        <w:t>Для примера приведём выбор трансформатора тока в цепи генератора ТВВ – 320 – 2. Так как участок от выводов генератора до стены турбинного отделения выполнен комплектным токопроводом ГРТЕ – 20 – 12000 - 300, то выбираем трансформаторы тока, встроенные в токопровод [</w:t>
      </w:r>
      <w:r>
        <w:rPr>
          <w:kern w:val="28"/>
          <w:sz w:val="28"/>
        </w:rPr>
        <w:t xml:space="preserve"> </w:t>
      </w:r>
      <w:r w:rsidRPr="00917EA0">
        <w:rPr>
          <w:kern w:val="28"/>
          <w:sz w:val="28"/>
        </w:rPr>
        <w:t>], ТШ 20-12000/5.</w:t>
      </w:r>
      <w:r>
        <w:rPr>
          <w:kern w:val="28"/>
          <w:sz w:val="28"/>
        </w:rPr>
        <w:t xml:space="preserve"> </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3"/>
        <w:spacing w:before="0" w:after="0" w:line="360" w:lineRule="auto"/>
      </w:pPr>
      <w:r w:rsidRPr="00917EA0">
        <w:t>8.4.2 Выбор трансформаторов напряжения</w:t>
      </w:r>
    </w:p>
    <w:p w:rsidR="00917EA0" w:rsidRPr="00917EA0" w:rsidRDefault="00917EA0" w:rsidP="00917EA0">
      <w:pPr>
        <w:widowControl/>
        <w:spacing w:line="360" w:lineRule="auto"/>
        <w:ind w:firstLine="709"/>
        <w:rPr>
          <w:kern w:val="28"/>
          <w:sz w:val="28"/>
        </w:rPr>
      </w:pPr>
      <w:r w:rsidRPr="00917EA0">
        <w:rPr>
          <w:kern w:val="28"/>
          <w:sz w:val="28"/>
        </w:rPr>
        <w:t>Трансформаторы напряжения выбираются:</w:t>
      </w:r>
    </w:p>
    <w:p w:rsidR="00917EA0" w:rsidRDefault="00917EA0" w:rsidP="00917EA0">
      <w:pPr>
        <w:widowControl/>
        <w:spacing w:line="360" w:lineRule="auto"/>
        <w:ind w:firstLine="709"/>
        <w:rPr>
          <w:kern w:val="28"/>
          <w:sz w:val="28"/>
        </w:rPr>
      </w:pPr>
      <w:r w:rsidRPr="00917EA0">
        <w:rPr>
          <w:kern w:val="28"/>
          <w:sz w:val="28"/>
        </w:rPr>
        <w:t>- по напряжению установки</w:t>
      </w:r>
    </w:p>
    <w:p w:rsidR="00556D96" w:rsidRPr="00917EA0" w:rsidRDefault="00556D96" w:rsidP="00917EA0">
      <w:pPr>
        <w:widowControl/>
        <w:spacing w:line="360" w:lineRule="auto"/>
        <w:ind w:firstLine="709"/>
        <w:rPr>
          <w:kern w:val="28"/>
          <w:sz w:val="28"/>
        </w:rPr>
      </w:pPr>
    </w:p>
    <w:p w:rsidR="00917EA0" w:rsidRDefault="00215BA8" w:rsidP="00917EA0">
      <w:pPr>
        <w:widowControl/>
        <w:spacing w:line="360" w:lineRule="auto"/>
        <w:ind w:firstLine="709"/>
        <w:rPr>
          <w:kern w:val="28"/>
          <w:sz w:val="28"/>
        </w:rPr>
      </w:pPr>
      <w:r>
        <w:rPr>
          <w:kern w:val="28"/>
          <w:position w:val="-14"/>
          <w:sz w:val="28"/>
          <w:lang w:val="en-US"/>
        </w:rPr>
        <w:pict>
          <v:shape id="_x0000_i1352" type="#_x0000_t75" style="width:51.75pt;height:18.75pt" fillcolor="window">
            <v:imagedata r:id="rId277" o:title=""/>
          </v:shape>
        </w:pict>
      </w:r>
      <w:r w:rsidR="00917EA0" w:rsidRPr="00917EA0">
        <w:rPr>
          <w:kern w:val="28"/>
          <w:sz w:val="28"/>
        </w:rPr>
        <w:t>,</w:t>
      </w:r>
      <w:r w:rsidR="00917EA0">
        <w:rPr>
          <w:kern w:val="28"/>
          <w:sz w:val="28"/>
        </w:rPr>
        <w:t xml:space="preserve"> </w:t>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556D96">
        <w:rPr>
          <w:kern w:val="28"/>
          <w:sz w:val="28"/>
        </w:rPr>
        <w:tab/>
      </w:r>
      <w:r w:rsidR="00917EA0" w:rsidRPr="00917EA0">
        <w:rPr>
          <w:kern w:val="28"/>
          <w:sz w:val="28"/>
        </w:rPr>
        <w:t>(8.17)</w:t>
      </w:r>
    </w:p>
    <w:p w:rsidR="00556D96" w:rsidRPr="00917EA0" w:rsidRDefault="00556D96"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 по конструкции и схеме соединения обмоток;</w:t>
      </w:r>
    </w:p>
    <w:p w:rsidR="00917EA0" w:rsidRPr="00917EA0" w:rsidRDefault="00917EA0" w:rsidP="00917EA0">
      <w:pPr>
        <w:widowControl/>
        <w:spacing w:line="360" w:lineRule="auto"/>
        <w:ind w:firstLine="709"/>
        <w:rPr>
          <w:kern w:val="28"/>
          <w:sz w:val="28"/>
        </w:rPr>
      </w:pPr>
      <w:r w:rsidRPr="00917EA0">
        <w:rPr>
          <w:kern w:val="28"/>
          <w:sz w:val="28"/>
        </w:rPr>
        <w:t>- по классу точности;</w:t>
      </w:r>
    </w:p>
    <w:p w:rsidR="00917EA0" w:rsidRDefault="00917EA0" w:rsidP="00917EA0">
      <w:pPr>
        <w:widowControl/>
        <w:spacing w:line="360" w:lineRule="auto"/>
        <w:ind w:firstLine="709"/>
        <w:rPr>
          <w:kern w:val="28"/>
          <w:sz w:val="28"/>
        </w:rPr>
      </w:pPr>
      <w:r w:rsidRPr="00917EA0">
        <w:rPr>
          <w:kern w:val="28"/>
          <w:sz w:val="28"/>
        </w:rPr>
        <w:t>- по вторичной нагрузке</w:t>
      </w:r>
    </w:p>
    <w:p w:rsidR="00556D96" w:rsidRPr="00917EA0" w:rsidRDefault="00556D96" w:rsidP="00917EA0">
      <w:pPr>
        <w:widowControl/>
        <w:spacing w:line="360" w:lineRule="auto"/>
        <w:ind w:firstLine="709"/>
        <w:rPr>
          <w:kern w:val="28"/>
          <w:sz w:val="28"/>
        </w:rPr>
      </w:pPr>
    </w:p>
    <w:p w:rsidR="00917EA0" w:rsidRDefault="00215BA8" w:rsidP="00917EA0">
      <w:pPr>
        <w:pStyle w:val="FR2"/>
        <w:spacing w:line="360" w:lineRule="auto"/>
        <w:ind w:firstLine="709"/>
        <w:jc w:val="both"/>
        <w:rPr>
          <w:sz w:val="28"/>
        </w:rPr>
      </w:pPr>
      <w:r>
        <w:rPr>
          <w:position w:val="-20"/>
          <w:sz w:val="28"/>
          <w:lang w:val="en-US"/>
        </w:rPr>
        <w:pict>
          <v:shape id="_x0000_i1353" type="#_x0000_t75" style="width:59.25pt;height:21.75pt" fillcolor="window">
            <v:imagedata r:id="rId278" o:title=""/>
          </v:shape>
        </w:pict>
      </w:r>
      <w:r w:rsidR="00917EA0" w:rsidRPr="00917EA0">
        <w:rPr>
          <w:sz w:val="28"/>
        </w:rPr>
        <w:t>,</w:t>
      </w:r>
      <w:r w:rsidR="00917EA0">
        <w:rPr>
          <w:sz w:val="28"/>
        </w:rPr>
        <w:t xml:space="preserve"> </w:t>
      </w:r>
      <w:r w:rsidR="00556D96">
        <w:rPr>
          <w:sz w:val="28"/>
        </w:rPr>
        <w:tab/>
      </w:r>
      <w:r w:rsidR="00556D96">
        <w:rPr>
          <w:sz w:val="28"/>
        </w:rPr>
        <w:tab/>
      </w:r>
      <w:r w:rsidR="00556D96">
        <w:rPr>
          <w:sz w:val="28"/>
        </w:rPr>
        <w:tab/>
      </w:r>
      <w:r w:rsidR="00556D96">
        <w:rPr>
          <w:sz w:val="28"/>
        </w:rPr>
        <w:tab/>
      </w:r>
      <w:r w:rsidR="00556D96">
        <w:rPr>
          <w:sz w:val="28"/>
        </w:rPr>
        <w:tab/>
      </w:r>
      <w:r w:rsidR="00556D96">
        <w:rPr>
          <w:sz w:val="28"/>
        </w:rPr>
        <w:tab/>
      </w:r>
      <w:r w:rsidR="00556D96">
        <w:rPr>
          <w:sz w:val="28"/>
        </w:rPr>
        <w:tab/>
      </w:r>
      <w:r w:rsidR="00556D96">
        <w:rPr>
          <w:sz w:val="28"/>
        </w:rPr>
        <w:tab/>
      </w:r>
      <w:r w:rsidR="00556D96">
        <w:rPr>
          <w:sz w:val="28"/>
        </w:rPr>
        <w:tab/>
      </w:r>
      <w:r w:rsidR="00917EA0" w:rsidRPr="00917EA0">
        <w:rPr>
          <w:sz w:val="28"/>
        </w:rPr>
        <w:t>(8.18)</w:t>
      </w:r>
    </w:p>
    <w:p w:rsidR="00556D96" w:rsidRPr="00917EA0" w:rsidRDefault="00556D96" w:rsidP="00917EA0">
      <w:pPr>
        <w:pStyle w:val="FR2"/>
        <w:spacing w:line="360" w:lineRule="auto"/>
        <w:ind w:firstLine="709"/>
        <w:jc w:val="both"/>
        <w:rPr>
          <w:sz w:val="28"/>
        </w:rPr>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00215BA8">
        <w:rPr>
          <w:kern w:val="28"/>
          <w:position w:val="-12"/>
          <w:sz w:val="28"/>
        </w:rPr>
        <w:pict>
          <v:shape id="_x0000_i1354" type="#_x0000_t75" style="width:21.75pt;height:18pt" fillcolor="window">
            <v:imagedata r:id="rId279" o:title=""/>
          </v:shape>
        </w:pict>
      </w:r>
      <w:r w:rsidRPr="00917EA0">
        <w:rPr>
          <w:kern w:val="28"/>
          <w:sz w:val="28"/>
        </w:rPr>
        <w:t xml:space="preserve"> </w:t>
      </w:r>
      <w:r w:rsidRPr="00917EA0">
        <w:rPr>
          <w:noProof/>
          <w:kern w:val="28"/>
          <w:sz w:val="28"/>
        </w:rPr>
        <w:t>—</w:t>
      </w:r>
      <w:r w:rsidRPr="00917EA0">
        <w:rPr>
          <w:kern w:val="28"/>
          <w:sz w:val="28"/>
        </w:rPr>
        <w:t xml:space="preserve"> номинальная мощность в выбранном классе точности.</w:t>
      </w:r>
    </w:p>
    <w:p w:rsidR="00917EA0" w:rsidRPr="00917EA0" w:rsidRDefault="00917EA0" w:rsidP="00917EA0">
      <w:pPr>
        <w:widowControl/>
        <w:spacing w:line="360" w:lineRule="auto"/>
        <w:ind w:firstLine="709"/>
        <w:rPr>
          <w:kern w:val="28"/>
          <w:sz w:val="28"/>
        </w:rPr>
      </w:pPr>
      <w:r w:rsidRPr="00917EA0">
        <w:rPr>
          <w:kern w:val="28"/>
          <w:sz w:val="28"/>
        </w:rPr>
        <w:t>Для примера приведём выбор трансформатора напряжения в цепи потребителя 6.3кВ.</w:t>
      </w:r>
    </w:p>
    <w:p w:rsidR="00EC6611" w:rsidRDefault="00EC6611" w:rsidP="00917EA0">
      <w:pPr>
        <w:pStyle w:val="a3"/>
        <w:spacing w:before="0" w:after="0" w:line="360" w:lineRule="auto"/>
        <w:ind w:firstLine="709"/>
        <w:jc w:val="both"/>
        <w:rPr>
          <w:sz w:val="28"/>
        </w:rPr>
      </w:pPr>
    </w:p>
    <w:p w:rsidR="00917EA0" w:rsidRPr="00917EA0" w:rsidRDefault="00EC6611" w:rsidP="00917EA0">
      <w:pPr>
        <w:pStyle w:val="a3"/>
        <w:spacing w:before="0" w:after="0" w:line="360" w:lineRule="auto"/>
        <w:ind w:firstLine="709"/>
        <w:jc w:val="both"/>
        <w:rPr>
          <w:sz w:val="28"/>
        </w:rPr>
      </w:pPr>
      <w:r>
        <w:rPr>
          <w:sz w:val="28"/>
        </w:rPr>
        <w:br w:type="page"/>
      </w:r>
      <w:r w:rsidR="00917EA0" w:rsidRPr="00917EA0">
        <w:rPr>
          <w:sz w:val="28"/>
        </w:rPr>
        <w:t xml:space="preserve">Таблица 8.7 Вторичная нагрузка трансформатора напряжения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134"/>
        <w:gridCol w:w="851"/>
        <w:gridCol w:w="745"/>
        <w:gridCol w:w="993"/>
        <w:gridCol w:w="993"/>
        <w:gridCol w:w="993"/>
        <w:gridCol w:w="954"/>
        <w:gridCol w:w="850"/>
      </w:tblGrid>
      <w:tr w:rsidR="00917EA0" w:rsidRPr="00917EA0">
        <w:tc>
          <w:tcPr>
            <w:tcW w:w="1242" w:type="dxa"/>
          </w:tcPr>
          <w:p w:rsidR="00917EA0" w:rsidRPr="00917EA0" w:rsidRDefault="00917EA0" w:rsidP="00EC6611">
            <w:pPr>
              <w:pStyle w:val="27"/>
            </w:pPr>
            <w:r w:rsidRPr="00917EA0">
              <w:t>Нименование прибора</w:t>
            </w:r>
          </w:p>
        </w:tc>
        <w:tc>
          <w:tcPr>
            <w:tcW w:w="1134" w:type="dxa"/>
          </w:tcPr>
          <w:p w:rsidR="00917EA0" w:rsidRPr="00917EA0" w:rsidRDefault="00917EA0" w:rsidP="00EC6611">
            <w:pPr>
              <w:pStyle w:val="27"/>
            </w:pPr>
            <w:r w:rsidRPr="00917EA0">
              <w:t>Тип прибора</w:t>
            </w:r>
          </w:p>
        </w:tc>
        <w:tc>
          <w:tcPr>
            <w:tcW w:w="851" w:type="dxa"/>
          </w:tcPr>
          <w:p w:rsidR="00917EA0" w:rsidRPr="00917EA0" w:rsidRDefault="00917EA0" w:rsidP="00EC6611">
            <w:pPr>
              <w:pStyle w:val="27"/>
            </w:pPr>
            <w:r w:rsidRPr="00917EA0">
              <w:rPr>
                <w:lang w:val="en-US"/>
              </w:rPr>
              <w:t>S</w:t>
            </w:r>
            <w:r w:rsidRPr="00917EA0">
              <w:t>одн.обм.</w:t>
            </w:r>
          </w:p>
        </w:tc>
        <w:tc>
          <w:tcPr>
            <w:tcW w:w="745" w:type="dxa"/>
          </w:tcPr>
          <w:p w:rsidR="00917EA0" w:rsidRPr="00917EA0" w:rsidRDefault="00917EA0" w:rsidP="00EC6611">
            <w:pPr>
              <w:pStyle w:val="27"/>
            </w:pPr>
            <w:r w:rsidRPr="00917EA0">
              <w:rPr>
                <w:lang w:val="en-US"/>
              </w:rPr>
              <w:t>N</w:t>
            </w:r>
            <w:r w:rsidRPr="00917EA0">
              <w:t>кат</w:t>
            </w:r>
          </w:p>
        </w:tc>
        <w:tc>
          <w:tcPr>
            <w:tcW w:w="993" w:type="dxa"/>
          </w:tcPr>
          <w:p w:rsidR="00917EA0" w:rsidRPr="00917EA0" w:rsidRDefault="00917EA0" w:rsidP="00EC6611">
            <w:pPr>
              <w:pStyle w:val="27"/>
            </w:pPr>
            <w:r w:rsidRPr="00917EA0">
              <w:rPr>
                <w:lang w:val="en-US"/>
              </w:rPr>
              <w:t>Cos</w:t>
            </w:r>
            <w:r w:rsidRPr="00917EA0">
              <w:t xml:space="preserve"> </w:t>
            </w:r>
            <w:r w:rsidRPr="00917EA0">
              <w:rPr>
                <w:lang w:val="en-US"/>
              </w:rPr>
              <w:sym w:font="Symbol" w:char="F06A"/>
            </w:r>
          </w:p>
        </w:tc>
        <w:tc>
          <w:tcPr>
            <w:tcW w:w="993" w:type="dxa"/>
          </w:tcPr>
          <w:p w:rsidR="00917EA0" w:rsidRPr="00917EA0" w:rsidRDefault="00917EA0" w:rsidP="00EC6611">
            <w:pPr>
              <w:pStyle w:val="27"/>
            </w:pPr>
            <w:r w:rsidRPr="00917EA0">
              <w:rPr>
                <w:lang w:val="en-US"/>
              </w:rPr>
              <w:t>Sin</w:t>
            </w:r>
            <w:r w:rsidRPr="00917EA0">
              <w:t xml:space="preserve"> </w:t>
            </w:r>
            <w:r w:rsidRPr="00917EA0">
              <w:rPr>
                <w:lang w:val="en-US"/>
              </w:rPr>
              <w:sym w:font="Symbol" w:char="F06A"/>
            </w:r>
          </w:p>
        </w:tc>
        <w:tc>
          <w:tcPr>
            <w:tcW w:w="993" w:type="dxa"/>
          </w:tcPr>
          <w:p w:rsidR="00917EA0" w:rsidRPr="00917EA0" w:rsidRDefault="00917EA0" w:rsidP="00EC6611">
            <w:pPr>
              <w:pStyle w:val="27"/>
            </w:pPr>
            <w:r w:rsidRPr="00917EA0">
              <w:t>Колич.</w:t>
            </w:r>
          </w:p>
          <w:p w:rsidR="00917EA0" w:rsidRPr="00917EA0" w:rsidRDefault="00917EA0" w:rsidP="00EC6611">
            <w:pPr>
              <w:pStyle w:val="27"/>
            </w:pPr>
            <w:r w:rsidRPr="00917EA0">
              <w:t>Приборов</w:t>
            </w:r>
          </w:p>
        </w:tc>
        <w:tc>
          <w:tcPr>
            <w:tcW w:w="954" w:type="dxa"/>
          </w:tcPr>
          <w:p w:rsidR="00917EA0" w:rsidRPr="00917EA0" w:rsidRDefault="00917EA0" w:rsidP="00EC6611">
            <w:pPr>
              <w:pStyle w:val="27"/>
            </w:pPr>
            <w:r w:rsidRPr="00917EA0">
              <w:t>Мощн.</w:t>
            </w:r>
          </w:p>
          <w:p w:rsidR="00917EA0" w:rsidRPr="00917EA0" w:rsidRDefault="00917EA0" w:rsidP="00EC6611">
            <w:pPr>
              <w:pStyle w:val="27"/>
            </w:pPr>
            <w:r w:rsidRPr="00917EA0">
              <w:t>Вт</w:t>
            </w:r>
          </w:p>
        </w:tc>
        <w:tc>
          <w:tcPr>
            <w:tcW w:w="850" w:type="dxa"/>
          </w:tcPr>
          <w:p w:rsidR="00917EA0" w:rsidRPr="00917EA0" w:rsidRDefault="00917EA0" w:rsidP="00EC6611">
            <w:pPr>
              <w:pStyle w:val="27"/>
            </w:pPr>
            <w:r w:rsidRPr="00917EA0">
              <w:t>Мощн.</w:t>
            </w:r>
          </w:p>
          <w:p w:rsidR="00917EA0" w:rsidRPr="00917EA0" w:rsidRDefault="00917EA0" w:rsidP="00EC6611">
            <w:pPr>
              <w:pStyle w:val="27"/>
            </w:pPr>
            <w:r w:rsidRPr="00917EA0">
              <w:t>ВА</w:t>
            </w:r>
          </w:p>
        </w:tc>
      </w:tr>
      <w:tr w:rsidR="00917EA0" w:rsidRPr="00917EA0">
        <w:tc>
          <w:tcPr>
            <w:tcW w:w="1242" w:type="dxa"/>
          </w:tcPr>
          <w:p w:rsidR="00917EA0" w:rsidRPr="00917EA0" w:rsidRDefault="00917EA0" w:rsidP="00EC6611">
            <w:pPr>
              <w:pStyle w:val="27"/>
            </w:pPr>
            <w:r w:rsidRPr="00917EA0">
              <w:t>Счётчик активной энергии</w:t>
            </w:r>
          </w:p>
        </w:tc>
        <w:tc>
          <w:tcPr>
            <w:tcW w:w="1134" w:type="dxa"/>
          </w:tcPr>
          <w:p w:rsidR="00917EA0" w:rsidRPr="00917EA0" w:rsidRDefault="00917EA0" w:rsidP="00EC6611">
            <w:pPr>
              <w:pStyle w:val="27"/>
            </w:pPr>
            <w:r w:rsidRPr="00917EA0">
              <w:t>СА3 – И681</w:t>
            </w:r>
          </w:p>
        </w:tc>
        <w:tc>
          <w:tcPr>
            <w:tcW w:w="851" w:type="dxa"/>
          </w:tcPr>
          <w:p w:rsidR="00917EA0" w:rsidRPr="00917EA0" w:rsidRDefault="00917EA0" w:rsidP="00EC6611">
            <w:pPr>
              <w:pStyle w:val="27"/>
            </w:pPr>
            <w:r w:rsidRPr="00917EA0">
              <w:t>2.5</w:t>
            </w:r>
          </w:p>
        </w:tc>
        <w:tc>
          <w:tcPr>
            <w:tcW w:w="745" w:type="dxa"/>
          </w:tcPr>
          <w:p w:rsidR="00917EA0" w:rsidRPr="00917EA0" w:rsidRDefault="00917EA0" w:rsidP="00EC6611">
            <w:pPr>
              <w:pStyle w:val="27"/>
            </w:pPr>
            <w:r w:rsidRPr="00917EA0">
              <w:t>2</w:t>
            </w:r>
          </w:p>
        </w:tc>
        <w:tc>
          <w:tcPr>
            <w:tcW w:w="993" w:type="dxa"/>
          </w:tcPr>
          <w:p w:rsidR="00917EA0" w:rsidRPr="00917EA0" w:rsidRDefault="00917EA0" w:rsidP="00EC6611">
            <w:pPr>
              <w:pStyle w:val="27"/>
            </w:pPr>
            <w:r w:rsidRPr="00917EA0">
              <w:t>0,38</w:t>
            </w:r>
          </w:p>
        </w:tc>
        <w:tc>
          <w:tcPr>
            <w:tcW w:w="993" w:type="dxa"/>
          </w:tcPr>
          <w:p w:rsidR="00917EA0" w:rsidRPr="00917EA0" w:rsidRDefault="00917EA0" w:rsidP="00EC6611">
            <w:pPr>
              <w:pStyle w:val="27"/>
            </w:pPr>
            <w:r w:rsidRPr="00917EA0">
              <w:t>0,925</w:t>
            </w:r>
          </w:p>
        </w:tc>
        <w:tc>
          <w:tcPr>
            <w:tcW w:w="993" w:type="dxa"/>
          </w:tcPr>
          <w:p w:rsidR="00917EA0" w:rsidRPr="00917EA0" w:rsidRDefault="00917EA0" w:rsidP="00EC6611">
            <w:pPr>
              <w:pStyle w:val="27"/>
            </w:pPr>
            <w:r w:rsidRPr="00917EA0">
              <w:t>4</w:t>
            </w:r>
          </w:p>
        </w:tc>
        <w:tc>
          <w:tcPr>
            <w:tcW w:w="954" w:type="dxa"/>
          </w:tcPr>
          <w:p w:rsidR="00917EA0" w:rsidRPr="00917EA0" w:rsidRDefault="00917EA0" w:rsidP="00EC6611">
            <w:pPr>
              <w:pStyle w:val="27"/>
            </w:pPr>
            <w:r w:rsidRPr="00917EA0">
              <w:t>20</w:t>
            </w:r>
          </w:p>
        </w:tc>
        <w:tc>
          <w:tcPr>
            <w:tcW w:w="850" w:type="dxa"/>
          </w:tcPr>
          <w:p w:rsidR="00917EA0" w:rsidRPr="00917EA0" w:rsidRDefault="00917EA0" w:rsidP="00EC6611">
            <w:pPr>
              <w:pStyle w:val="27"/>
            </w:pPr>
            <w:r w:rsidRPr="00917EA0">
              <w:t>48,68</w:t>
            </w:r>
          </w:p>
        </w:tc>
      </w:tr>
      <w:tr w:rsidR="00917EA0" w:rsidRPr="00917EA0">
        <w:tc>
          <w:tcPr>
            <w:tcW w:w="1242" w:type="dxa"/>
          </w:tcPr>
          <w:p w:rsidR="00917EA0" w:rsidRPr="00917EA0" w:rsidRDefault="00917EA0" w:rsidP="00EC6611">
            <w:pPr>
              <w:pStyle w:val="27"/>
            </w:pPr>
            <w:r w:rsidRPr="00917EA0">
              <w:t>Счётчик активной энергии</w:t>
            </w:r>
          </w:p>
        </w:tc>
        <w:tc>
          <w:tcPr>
            <w:tcW w:w="1134" w:type="dxa"/>
          </w:tcPr>
          <w:p w:rsidR="00917EA0" w:rsidRPr="00917EA0" w:rsidRDefault="00917EA0" w:rsidP="00EC6611">
            <w:pPr>
              <w:pStyle w:val="27"/>
            </w:pPr>
            <w:r w:rsidRPr="00917EA0">
              <w:t>СР4 – И679</w:t>
            </w:r>
          </w:p>
        </w:tc>
        <w:tc>
          <w:tcPr>
            <w:tcW w:w="851" w:type="dxa"/>
          </w:tcPr>
          <w:p w:rsidR="00917EA0" w:rsidRPr="00917EA0" w:rsidRDefault="00917EA0" w:rsidP="00EC6611">
            <w:pPr>
              <w:pStyle w:val="27"/>
            </w:pPr>
            <w:r w:rsidRPr="00917EA0">
              <w:t>4</w:t>
            </w:r>
          </w:p>
        </w:tc>
        <w:tc>
          <w:tcPr>
            <w:tcW w:w="745" w:type="dxa"/>
          </w:tcPr>
          <w:p w:rsidR="00917EA0" w:rsidRPr="00917EA0" w:rsidRDefault="00917EA0" w:rsidP="00EC6611">
            <w:pPr>
              <w:pStyle w:val="27"/>
            </w:pPr>
            <w:r w:rsidRPr="00917EA0">
              <w:t>2</w:t>
            </w:r>
          </w:p>
        </w:tc>
        <w:tc>
          <w:tcPr>
            <w:tcW w:w="993" w:type="dxa"/>
          </w:tcPr>
          <w:p w:rsidR="00917EA0" w:rsidRPr="00917EA0" w:rsidRDefault="00917EA0" w:rsidP="00EC6611">
            <w:pPr>
              <w:pStyle w:val="27"/>
            </w:pPr>
            <w:r w:rsidRPr="00917EA0">
              <w:t>0,38</w:t>
            </w:r>
          </w:p>
        </w:tc>
        <w:tc>
          <w:tcPr>
            <w:tcW w:w="993" w:type="dxa"/>
          </w:tcPr>
          <w:p w:rsidR="00917EA0" w:rsidRPr="00917EA0" w:rsidRDefault="00917EA0" w:rsidP="00EC6611">
            <w:pPr>
              <w:pStyle w:val="27"/>
            </w:pPr>
            <w:r w:rsidRPr="00917EA0">
              <w:t>0,925</w:t>
            </w:r>
          </w:p>
        </w:tc>
        <w:tc>
          <w:tcPr>
            <w:tcW w:w="993" w:type="dxa"/>
          </w:tcPr>
          <w:p w:rsidR="00917EA0" w:rsidRPr="00917EA0" w:rsidRDefault="00917EA0" w:rsidP="00EC6611">
            <w:pPr>
              <w:pStyle w:val="27"/>
            </w:pPr>
            <w:r w:rsidRPr="00917EA0">
              <w:t>4</w:t>
            </w:r>
          </w:p>
        </w:tc>
        <w:tc>
          <w:tcPr>
            <w:tcW w:w="954" w:type="dxa"/>
          </w:tcPr>
          <w:p w:rsidR="00917EA0" w:rsidRPr="00917EA0" w:rsidRDefault="00917EA0" w:rsidP="00EC6611">
            <w:pPr>
              <w:pStyle w:val="27"/>
            </w:pPr>
            <w:r w:rsidRPr="00917EA0">
              <w:t>32</w:t>
            </w:r>
          </w:p>
        </w:tc>
        <w:tc>
          <w:tcPr>
            <w:tcW w:w="850" w:type="dxa"/>
          </w:tcPr>
          <w:p w:rsidR="00917EA0" w:rsidRPr="00917EA0" w:rsidRDefault="00917EA0" w:rsidP="00EC6611">
            <w:pPr>
              <w:pStyle w:val="27"/>
            </w:pPr>
            <w:r w:rsidRPr="00917EA0">
              <w:t>77,89</w:t>
            </w:r>
          </w:p>
        </w:tc>
      </w:tr>
    </w:tbl>
    <w:p w:rsidR="00EC6611" w:rsidRDefault="00EC6611" w:rsidP="00917EA0">
      <w:pPr>
        <w:pStyle w:val="FR2"/>
        <w:spacing w:line="360" w:lineRule="auto"/>
        <w:ind w:firstLine="709"/>
        <w:jc w:val="both"/>
        <w:rPr>
          <w:sz w:val="28"/>
        </w:rPr>
      </w:pPr>
    </w:p>
    <w:p w:rsidR="00917EA0" w:rsidRDefault="00917EA0" w:rsidP="00917EA0">
      <w:pPr>
        <w:pStyle w:val="FR2"/>
        <w:spacing w:line="360" w:lineRule="auto"/>
        <w:ind w:firstLine="709"/>
        <w:jc w:val="both"/>
        <w:rPr>
          <w:sz w:val="28"/>
        </w:rPr>
      </w:pPr>
      <w:r w:rsidRPr="00917EA0">
        <w:rPr>
          <w:sz w:val="28"/>
        </w:rPr>
        <w:t>Суммарная вторичная нагрузка трансформатора напряжения:</w:t>
      </w:r>
    </w:p>
    <w:p w:rsidR="00EC6611" w:rsidRPr="00917EA0" w:rsidRDefault="00EC6611" w:rsidP="00917EA0">
      <w:pPr>
        <w:pStyle w:val="FR2"/>
        <w:spacing w:line="360" w:lineRule="auto"/>
        <w:ind w:firstLine="709"/>
        <w:jc w:val="both"/>
        <w:rPr>
          <w:sz w:val="28"/>
        </w:rPr>
      </w:pPr>
    </w:p>
    <w:p w:rsidR="00917EA0" w:rsidRDefault="00917EA0" w:rsidP="00917EA0">
      <w:pPr>
        <w:pStyle w:val="FR2"/>
        <w:spacing w:line="360" w:lineRule="auto"/>
        <w:ind w:firstLine="709"/>
        <w:jc w:val="both"/>
        <w:rPr>
          <w:sz w:val="28"/>
        </w:rPr>
      </w:pPr>
      <w:r w:rsidRPr="00917EA0">
        <w:rPr>
          <w:sz w:val="28"/>
          <w:lang w:val="en-US"/>
        </w:rPr>
        <w:t>S</w:t>
      </w:r>
      <w:r w:rsidRPr="00917EA0">
        <w:rPr>
          <w:sz w:val="28"/>
          <w:vertAlign w:val="subscript"/>
        </w:rPr>
        <w:t>2</w:t>
      </w:r>
      <w:r w:rsidRPr="00917EA0">
        <w:rPr>
          <w:sz w:val="28"/>
          <w:szCs w:val="28"/>
          <w:vertAlign w:val="subscript"/>
          <w:lang w:val="en-US"/>
        </w:rPr>
        <w:sym w:font="Symbol" w:char="F053"/>
      </w:r>
      <w:r w:rsidRPr="00917EA0">
        <w:rPr>
          <w:sz w:val="28"/>
        </w:rPr>
        <w:t xml:space="preserve">= </w:t>
      </w:r>
      <w:r w:rsidR="00215BA8">
        <w:rPr>
          <w:position w:val="-10"/>
          <w:sz w:val="28"/>
        </w:rPr>
        <w:pict>
          <v:shape id="_x0000_i1355" type="#_x0000_t75" style="width:50.25pt;height:21pt" fillcolor="window">
            <v:imagedata r:id="rId280" o:title=""/>
          </v:shape>
        </w:pict>
      </w:r>
      <w:r w:rsidR="0041292B">
        <w:rPr>
          <w:sz w:val="28"/>
        </w:rPr>
        <w:t>,</w:t>
      </w:r>
      <w:r>
        <w:rPr>
          <w:sz w:val="28"/>
        </w:rPr>
        <w:t xml:space="preserve"> </w:t>
      </w:r>
      <w:r w:rsidR="00EC6611">
        <w:rPr>
          <w:sz w:val="28"/>
        </w:rPr>
        <w:tab/>
      </w:r>
      <w:r w:rsidR="00EC6611">
        <w:rPr>
          <w:sz w:val="28"/>
        </w:rPr>
        <w:tab/>
      </w:r>
      <w:r w:rsidR="00EC6611">
        <w:rPr>
          <w:sz w:val="28"/>
        </w:rPr>
        <w:tab/>
      </w:r>
      <w:r w:rsidR="00EC6611">
        <w:rPr>
          <w:sz w:val="28"/>
        </w:rPr>
        <w:tab/>
      </w:r>
      <w:r w:rsidR="00EC6611">
        <w:rPr>
          <w:sz w:val="28"/>
        </w:rPr>
        <w:tab/>
      </w:r>
      <w:r w:rsidR="00EC6611">
        <w:rPr>
          <w:sz w:val="28"/>
        </w:rPr>
        <w:tab/>
      </w:r>
      <w:r w:rsidR="00EC6611">
        <w:rPr>
          <w:sz w:val="28"/>
        </w:rPr>
        <w:tab/>
      </w:r>
      <w:r w:rsidR="00EC6611">
        <w:rPr>
          <w:sz w:val="28"/>
        </w:rPr>
        <w:tab/>
      </w:r>
      <w:r w:rsidR="00EC6611">
        <w:rPr>
          <w:sz w:val="28"/>
        </w:rPr>
        <w:tab/>
      </w:r>
      <w:r w:rsidRPr="00917EA0">
        <w:rPr>
          <w:sz w:val="28"/>
        </w:rPr>
        <w:t>(8.19)</w:t>
      </w:r>
    </w:p>
    <w:p w:rsidR="00EC6611" w:rsidRPr="00917EA0" w:rsidRDefault="00EC6611" w:rsidP="00917EA0">
      <w:pPr>
        <w:pStyle w:val="FR2"/>
        <w:spacing w:line="360" w:lineRule="auto"/>
        <w:ind w:firstLine="709"/>
        <w:jc w:val="both"/>
        <w:rPr>
          <w:sz w:val="28"/>
        </w:rPr>
      </w:pPr>
    </w:p>
    <w:p w:rsidR="00EC6611" w:rsidRDefault="00917EA0" w:rsidP="00917EA0">
      <w:pPr>
        <w:pStyle w:val="FR2"/>
        <w:spacing w:line="360" w:lineRule="auto"/>
        <w:ind w:firstLine="709"/>
        <w:jc w:val="both"/>
        <w:rPr>
          <w:sz w:val="28"/>
        </w:rPr>
      </w:pPr>
      <w:r w:rsidRPr="00917EA0">
        <w:rPr>
          <w:sz w:val="28"/>
        </w:rPr>
        <w:t xml:space="preserve">Тогда </w:t>
      </w:r>
    </w:p>
    <w:p w:rsidR="00EC6611" w:rsidRDefault="00EC6611" w:rsidP="00917EA0">
      <w:pPr>
        <w:pStyle w:val="FR2"/>
        <w:spacing w:line="360" w:lineRule="auto"/>
        <w:ind w:firstLine="709"/>
        <w:jc w:val="both"/>
        <w:rPr>
          <w:sz w:val="28"/>
        </w:rPr>
      </w:pPr>
    </w:p>
    <w:p w:rsidR="00917EA0" w:rsidRDefault="00917EA0" w:rsidP="00917EA0">
      <w:pPr>
        <w:pStyle w:val="FR2"/>
        <w:spacing w:line="360" w:lineRule="auto"/>
        <w:ind w:firstLine="709"/>
        <w:jc w:val="both"/>
        <w:rPr>
          <w:sz w:val="28"/>
        </w:rPr>
      </w:pPr>
      <w:r w:rsidRPr="00917EA0">
        <w:rPr>
          <w:sz w:val="28"/>
          <w:lang w:val="en-US"/>
        </w:rPr>
        <w:t>S</w:t>
      </w:r>
      <w:r w:rsidRPr="00917EA0">
        <w:rPr>
          <w:sz w:val="28"/>
          <w:vertAlign w:val="subscript"/>
        </w:rPr>
        <w:t>2</w:t>
      </w:r>
      <w:r w:rsidRPr="00917EA0">
        <w:rPr>
          <w:sz w:val="28"/>
          <w:szCs w:val="28"/>
          <w:vertAlign w:val="subscript"/>
          <w:lang w:val="en-US"/>
        </w:rPr>
        <w:sym w:font="Symbol" w:char="F053"/>
      </w:r>
      <w:r w:rsidRPr="00917EA0">
        <w:rPr>
          <w:sz w:val="28"/>
        </w:rPr>
        <w:t>=</w:t>
      </w:r>
      <w:r w:rsidR="00215BA8">
        <w:rPr>
          <w:position w:val="-6"/>
          <w:sz w:val="28"/>
        </w:rPr>
        <w:pict>
          <v:shape id="_x0000_i1356" type="#_x0000_t75" style="width:71.25pt;height:18.75pt" fillcolor="window">
            <v:imagedata r:id="rId281" o:title=""/>
          </v:shape>
        </w:pict>
      </w:r>
      <w:r w:rsidRPr="00917EA0">
        <w:rPr>
          <w:sz w:val="28"/>
        </w:rPr>
        <w:t>=136.8 ВА</w:t>
      </w:r>
    </w:p>
    <w:p w:rsidR="00EC6611" w:rsidRPr="00917EA0" w:rsidRDefault="00EC6611" w:rsidP="00917EA0">
      <w:pPr>
        <w:pStyle w:val="FR2"/>
        <w:spacing w:line="360" w:lineRule="auto"/>
        <w:ind w:firstLine="709"/>
        <w:jc w:val="both"/>
        <w:rPr>
          <w:sz w:val="28"/>
        </w:rPr>
      </w:pPr>
    </w:p>
    <w:p w:rsidR="00917EA0" w:rsidRPr="00917EA0" w:rsidRDefault="00917EA0" w:rsidP="00917EA0">
      <w:pPr>
        <w:pStyle w:val="FR2"/>
        <w:spacing w:line="360" w:lineRule="auto"/>
        <w:ind w:firstLine="709"/>
        <w:jc w:val="both"/>
        <w:rPr>
          <w:sz w:val="28"/>
        </w:rPr>
      </w:pPr>
      <w:r w:rsidRPr="00917EA0">
        <w:rPr>
          <w:sz w:val="28"/>
        </w:rPr>
        <w:t>Выбираем трансформатор напряжения типа 2НОМ-10.</w:t>
      </w:r>
    </w:p>
    <w:p w:rsidR="00917EA0" w:rsidRPr="00917EA0" w:rsidRDefault="00917EA0" w:rsidP="00917EA0">
      <w:pPr>
        <w:pStyle w:val="FR2"/>
        <w:spacing w:line="360" w:lineRule="auto"/>
        <w:ind w:firstLine="709"/>
        <w:jc w:val="both"/>
        <w:rPr>
          <w:sz w:val="28"/>
        </w:rPr>
      </w:pPr>
      <w:r w:rsidRPr="00917EA0">
        <w:rPr>
          <w:sz w:val="28"/>
        </w:rPr>
        <w:t>Условие 8.11 выполняется (6,3 &lt; 10).</w:t>
      </w:r>
    </w:p>
    <w:p w:rsidR="00917EA0" w:rsidRPr="00917EA0" w:rsidRDefault="00917EA0" w:rsidP="00917EA0">
      <w:pPr>
        <w:pStyle w:val="FR2"/>
        <w:spacing w:line="360" w:lineRule="auto"/>
        <w:ind w:firstLine="709"/>
        <w:jc w:val="both"/>
        <w:rPr>
          <w:sz w:val="28"/>
        </w:rPr>
      </w:pPr>
      <w:r w:rsidRPr="00917EA0">
        <w:rPr>
          <w:sz w:val="28"/>
        </w:rPr>
        <w:t>По условию 8.12 ТН также проходит (</w:t>
      </w:r>
      <w:r w:rsidR="00215BA8">
        <w:rPr>
          <w:position w:val="-8"/>
          <w:sz w:val="28"/>
        </w:rPr>
        <w:pict>
          <v:shape id="_x0000_i1357" type="#_x0000_t75" style="width:66pt;height:15pt" fillcolor="window">
            <v:imagedata r:id="rId282" o:title=""/>
          </v:shape>
        </w:pict>
      </w:r>
      <w:r w:rsidRPr="00917EA0">
        <w:rPr>
          <w:sz w:val="28"/>
        </w:rPr>
        <w:t>).</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44" w:name="_Toc516891315"/>
      <w:r w:rsidRPr="00917EA0">
        <w:rPr>
          <w:b w:val="0"/>
        </w:rPr>
        <w:t>8.5 Описание конструкции ОРУ-330кВ</w:t>
      </w:r>
      <w:bookmarkEnd w:id="144"/>
      <w:r w:rsidRPr="00917EA0">
        <w:rPr>
          <w:b w:val="0"/>
        </w:rPr>
        <w:t xml:space="preserve"> </w:t>
      </w:r>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u w:val="single"/>
        </w:rPr>
      </w:pPr>
      <w:r w:rsidRPr="00917EA0">
        <w:rPr>
          <w:kern w:val="28"/>
          <w:sz w:val="28"/>
        </w:rPr>
        <w:t>Для схемы с полутора выключателями применяется компоновка с трехрядной установкой выключателей. По территории ОРУ предусматриваются проезды для возможности механизации монтажа и ремонта оборудования. В таком ОРУ необходимо сооружение дорог вдоль трех рядов выключателей, что значительно увеличивает длину ячеек(157,4 м). Расстояние между фазами выключателей 330 кВ принимается 7.5-8 м для того, чтобы автокран мог подъехать к любой фазе во время монтажа или ремонта. Под силовыми трансформаторами, масляными реакторами, баковыми выключателями предусматривается маслоприемник, укладывается слой гравия, и масло стекает в аварийных случаях в маслосборники. Кабели оперативных цепей, цепей управления, релейной защиты, автоматики и воздухопроводы прокладываются в лотках из железобетонных конструкций без заглубления их в почву. ОРУ ограждаются.</w:t>
      </w:r>
    </w:p>
    <w:p w:rsidR="00917EA0" w:rsidRPr="00917EA0" w:rsidRDefault="00917EA0" w:rsidP="00917EA0">
      <w:pPr>
        <w:widowControl/>
        <w:spacing w:line="360" w:lineRule="auto"/>
        <w:ind w:firstLine="709"/>
        <w:rPr>
          <w:kern w:val="28"/>
          <w:sz w:val="28"/>
        </w:rPr>
      </w:pPr>
      <w:r>
        <w:rPr>
          <w:kern w:val="28"/>
          <w:sz w:val="28"/>
        </w:rPr>
        <w:t xml:space="preserve"> </w:t>
      </w:r>
      <w:r w:rsidRPr="00917EA0">
        <w:rPr>
          <w:kern w:val="28"/>
          <w:sz w:val="28"/>
        </w:rPr>
        <w:t>Сборные шины выполнены жесткими, что облегчает их монтаж. Сборные шины выполнены трубами, закрепленными на изоляторах, которые установлены на железобетонных опорах высотой 4.6 м. Шинные разъединители ниже сборных шин, причем все три полюса под средней фазой. Разъединители шинных аппаратов и линейные крепятся на опорных конструкциях высотой 2.5 м. Кабели и воздухопроводы проложены в лотках из железобетонных плит, которые одновременно служат пешеходными дорожками. В местах пересечения с дорогой лотки прокладываются под проезжей частью дороги.</w:t>
      </w:r>
    </w:p>
    <w:p w:rsidR="00917EA0" w:rsidRPr="00917EA0" w:rsidRDefault="00917EA0" w:rsidP="00917EA0">
      <w:pPr>
        <w:pStyle w:val="FR2"/>
        <w:spacing w:line="360" w:lineRule="auto"/>
        <w:ind w:firstLine="709"/>
        <w:jc w:val="both"/>
        <w:rPr>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145" w:name="_Toc516891316"/>
      <w:r w:rsidRPr="00917EA0">
        <w:rPr>
          <w:b w:val="0"/>
          <w:bCs/>
        </w:rPr>
        <w:t>9</w:t>
      </w:r>
      <w:r w:rsidRPr="00917EA0">
        <w:rPr>
          <w:b w:val="0"/>
        </w:rPr>
        <w:t>. Охрана окружающей среды</w:t>
      </w:r>
      <w:bookmarkEnd w:id="145"/>
    </w:p>
    <w:p w:rsidR="00917EA0" w:rsidRPr="00917EA0" w:rsidRDefault="00917EA0" w:rsidP="00917EA0">
      <w:pPr>
        <w:widowControl/>
        <w:spacing w:line="360" w:lineRule="auto"/>
        <w:ind w:firstLine="709"/>
        <w:rPr>
          <w:kern w:val="28"/>
          <w:sz w:val="28"/>
        </w:rPr>
      </w:pPr>
    </w:p>
    <w:p w:rsidR="00917EA0" w:rsidRDefault="00917EA0" w:rsidP="00917EA0">
      <w:pPr>
        <w:widowControl/>
        <w:tabs>
          <w:tab w:val="left" w:pos="709"/>
        </w:tabs>
        <w:spacing w:line="360" w:lineRule="auto"/>
        <w:ind w:firstLine="709"/>
        <w:rPr>
          <w:kern w:val="28"/>
          <w:sz w:val="28"/>
        </w:rPr>
      </w:pPr>
      <w:r w:rsidRPr="00917EA0">
        <w:rPr>
          <w:kern w:val="28"/>
          <w:sz w:val="28"/>
        </w:rPr>
        <w:t>В процессе сжигания топлива минеральные примеси и несгоревшие органические остатки переходят в поток газов во взвешенном состоянии и загрязняют атмосферу, оказывают вредное воздействие на живые организмы, увеличивают износ механизмов, вызывают коррозию металлов, разрушают строительные конструкции зданий и сооружений.</w:t>
      </w:r>
    </w:p>
    <w:p w:rsidR="00EC6611" w:rsidRPr="00917EA0" w:rsidRDefault="00EC6611" w:rsidP="00917EA0">
      <w:pPr>
        <w:widowControl/>
        <w:tabs>
          <w:tab w:val="left" w:pos="709"/>
        </w:tabs>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46" w:name="_Toc516891317"/>
      <w:r w:rsidRPr="00917EA0">
        <w:rPr>
          <w:b w:val="0"/>
        </w:rPr>
        <w:t>9.1 Выбросы оксидов серы.</w:t>
      </w:r>
      <w:bookmarkEnd w:id="146"/>
    </w:p>
    <w:p w:rsidR="00917EA0" w:rsidRPr="00917EA0" w:rsidRDefault="00917EA0" w:rsidP="00917EA0">
      <w:pPr>
        <w:widowControl/>
        <w:tabs>
          <w:tab w:val="left" w:pos="709"/>
        </w:tabs>
        <w:spacing w:line="360" w:lineRule="auto"/>
        <w:ind w:firstLine="709"/>
        <w:rPr>
          <w:kern w:val="28"/>
          <w:sz w:val="28"/>
        </w:rPr>
      </w:pPr>
    </w:p>
    <w:p w:rsidR="00917EA0" w:rsidRDefault="00917EA0" w:rsidP="00917EA0">
      <w:pPr>
        <w:widowControl/>
        <w:tabs>
          <w:tab w:val="left" w:pos="709"/>
        </w:tabs>
        <w:spacing w:line="360" w:lineRule="auto"/>
        <w:ind w:firstLine="709"/>
        <w:rPr>
          <w:kern w:val="28"/>
          <w:sz w:val="28"/>
        </w:rPr>
      </w:pPr>
      <w:r w:rsidRPr="00917EA0">
        <w:rPr>
          <w:kern w:val="28"/>
          <w:sz w:val="28"/>
        </w:rPr>
        <w:t xml:space="preserve">Массовый выброс </w:t>
      </w:r>
      <w:r w:rsidRPr="00917EA0">
        <w:rPr>
          <w:kern w:val="28"/>
          <w:sz w:val="28"/>
          <w:lang w:val="en-US"/>
        </w:rPr>
        <w:t>SO</w:t>
      </w:r>
      <w:r w:rsidRPr="00917EA0">
        <w:rPr>
          <w:kern w:val="28"/>
          <w:sz w:val="28"/>
          <w:vertAlign w:val="subscript"/>
        </w:rPr>
        <w:t>2</w:t>
      </w:r>
      <w:r w:rsidRPr="00917EA0">
        <w:rPr>
          <w:kern w:val="28"/>
          <w:sz w:val="28"/>
        </w:rPr>
        <w:t xml:space="preserve"> и </w:t>
      </w:r>
      <w:r w:rsidRPr="00917EA0">
        <w:rPr>
          <w:kern w:val="28"/>
          <w:sz w:val="28"/>
          <w:lang w:val="en-US"/>
        </w:rPr>
        <w:t>SO</w:t>
      </w:r>
      <w:r w:rsidRPr="00917EA0">
        <w:rPr>
          <w:kern w:val="28"/>
          <w:sz w:val="28"/>
          <w:vertAlign w:val="subscript"/>
        </w:rPr>
        <w:t>3</w:t>
      </w:r>
      <w:r w:rsidRPr="00917EA0">
        <w:rPr>
          <w:kern w:val="28"/>
          <w:sz w:val="28"/>
        </w:rPr>
        <w:t xml:space="preserve"> в атмосферу в пересчете на </w:t>
      </w:r>
      <w:r w:rsidRPr="00917EA0">
        <w:rPr>
          <w:kern w:val="28"/>
          <w:sz w:val="28"/>
          <w:lang w:val="en-US"/>
        </w:rPr>
        <w:t>SO</w:t>
      </w:r>
      <w:r w:rsidRPr="00917EA0">
        <w:rPr>
          <w:kern w:val="28"/>
          <w:sz w:val="28"/>
          <w:vertAlign w:val="subscript"/>
        </w:rPr>
        <w:t>2</w:t>
      </w:r>
      <w:r w:rsidRPr="00917EA0">
        <w:rPr>
          <w:kern w:val="28"/>
          <w:sz w:val="28"/>
        </w:rPr>
        <w:t xml:space="preserve"> при отсутствии специальных сероулавливающих устройств рас</w:t>
      </w:r>
      <w:r w:rsidR="00EC6611">
        <w:rPr>
          <w:kern w:val="28"/>
          <w:sz w:val="28"/>
        </w:rPr>
        <w:t>с</w:t>
      </w:r>
      <w:r w:rsidRPr="00917EA0">
        <w:rPr>
          <w:kern w:val="28"/>
          <w:sz w:val="28"/>
        </w:rPr>
        <w:t>читывается по формуле:</w:t>
      </w:r>
    </w:p>
    <w:p w:rsidR="00EC6611" w:rsidRPr="00917EA0" w:rsidRDefault="00EC6611"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16"/>
          <w:sz w:val="28"/>
          <w:lang w:val="en-US"/>
        </w:rPr>
        <w:pict>
          <v:shape id="_x0000_i1358" type="#_x0000_t75" style="width:218.25pt;height:23.25pt" fillcolor="window">
            <v:imagedata r:id="rId283" o:title=""/>
          </v:shape>
        </w:pict>
      </w:r>
      <w:r w:rsidR="00917EA0" w:rsidRPr="00917EA0">
        <w:rPr>
          <w:kern w:val="28"/>
          <w:sz w:val="28"/>
        </w:rPr>
        <w:t>;</w:t>
      </w:r>
    </w:p>
    <w:p w:rsidR="00EC6611" w:rsidRDefault="00EC6611" w:rsidP="00917EA0">
      <w:pPr>
        <w:widowControl/>
        <w:tabs>
          <w:tab w:val="left" w:pos="709"/>
        </w:tabs>
        <w:spacing w:line="360" w:lineRule="auto"/>
        <w:ind w:firstLine="709"/>
        <w:rPr>
          <w:kern w:val="28"/>
          <w:sz w:val="28"/>
        </w:rPr>
      </w:pPr>
    </w:p>
    <w:p w:rsidR="00917EA0" w:rsidRPr="00917EA0" w:rsidRDefault="00917EA0" w:rsidP="00917EA0">
      <w:pPr>
        <w:widowControl/>
        <w:tabs>
          <w:tab w:val="left" w:pos="709"/>
        </w:tabs>
        <w:spacing w:line="360" w:lineRule="auto"/>
        <w:ind w:firstLine="709"/>
        <w:rPr>
          <w:kern w:val="28"/>
          <w:sz w:val="28"/>
        </w:rPr>
      </w:pPr>
      <w:r w:rsidRPr="00917EA0">
        <w:rPr>
          <w:kern w:val="28"/>
          <w:sz w:val="28"/>
        </w:rPr>
        <w:t>где:</w:t>
      </w:r>
      <w:r>
        <w:rPr>
          <w:kern w:val="28"/>
          <w:sz w:val="28"/>
        </w:rPr>
        <w:t xml:space="preserve"> </w:t>
      </w:r>
      <w:r w:rsidRPr="00917EA0">
        <w:rPr>
          <w:kern w:val="28"/>
          <w:sz w:val="28"/>
          <w:lang w:val="en-US"/>
        </w:rPr>
        <w:t>S</w:t>
      </w:r>
      <w:r w:rsidRPr="00917EA0">
        <w:rPr>
          <w:kern w:val="28"/>
          <w:sz w:val="28"/>
          <w:vertAlign w:val="superscript"/>
          <w:lang w:val="en-US"/>
        </w:rPr>
        <w:t>P</w:t>
      </w:r>
      <w:r w:rsidRPr="00917EA0">
        <w:rPr>
          <w:kern w:val="28"/>
          <w:sz w:val="28"/>
        </w:rPr>
        <w:t xml:space="preserve"> - содержание серы в топливе;</w:t>
      </w:r>
    </w:p>
    <w:p w:rsidR="00917EA0" w:rsidRPr="00917EA0" w:rsidRDefault="00215BA8" w:rsidP="00917EA0">
      <w:pPr>
        <w:widowControl/>
        <w:tabs>
          <w:tab w:val="left" w:pos="709"/>
        </w:tabs>
        <w:spacing w:line="360" w:lineRule="auto"/>
        <w:ind w:firstLine="709"/>
        <w:rPr>
          <w:kern w:val="28"/>
          <w:sz w:val="28"/>
        </w:rPr>
      </w:pPr>
      <w:r>
        <w:rPr>
          <w:kern w:val="28"/>
          <w:position w:val="-16"/>
          <w:sz w:val="28"/>
        </w:rPr>
        <w:pict>
          <v:shape id="_x0000_i1359" type="#_x0000_t75" style="width:26.25pt;height:21pt" fillcolor="window">
            <v:imagedata r:id="rId284" o:title=""/>
          </v:shape>
        </w:pict>
      </w:r>
      <w:r w:rsidR="00917EA0" w:rsidRPr="00917EA0">
        <w:rPr>
          <w:kern w:val="28"/>
          <w:sz w:val="28"/>
        </w:rPr>
        <w:t>- доля оксидов серы, связываемых летучей золой в котлах;</w:t>
      </w:r>
    </w:p>
    <w:p w:rsidR="00917EA0" w:rsidRDefault="00215BA8" w:rsidP="00917EA0">
      <w:pPr>
        <w:widowControl/>
        <w:tabs>
          <w:tab w:val="left" w:pos="709"/>
        </w:tabs>
        <w:spacing w:line="360" w:lineRule="auto"/>
        <w:ind w:firstLine="709"/>
        <w:rPr>
          <w:kern w:val="28"/>
          <w:sz w:val="28"/>
        </w:rPr>
      </w:pPr>
      <w:r>
        <w:rPr>
          <w:kern w:val="28"/>
          <w:position w:val="-16"/>
          <w:sz w:val="28"/>
        </w:rPr>
        <w:pict>
          <v:shape id="_x0000_i1360" type="#_x0000_t75" style="width:26.25pt;height:21pt" fillcolor="window">
            <v:imagedata r:id="rId285" o:title=""/>
          </v:shape>
        </w:pict>
      </w:r>
      <w:r w:rsidR="00917EA0" w:rsidRPr="00917EA0">
        <w:rPr>
          <w:kern w:val="28"/>
          <w:sz w:val="28"/>
        </w:rPr>
        <w:t>- доля оксидов серы, улавливаемых в золоулавителе.</w:t>
      </w:r>
    </w:p>
    <w:p w:rsidR="00EC6611" w:rsidRPr="00917EA0" w:rsidRDefault="00EC6611"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16"/>
          <w:sz w:val="28"/>
          <w:lang w:val="en-US"/>
        </w:rPr>
        <w:pict>
          <v:shape id="_x0000_i1361" type="#_x0000_t75" style="width:234.75pt;height:21pt" fillcolor="window">
            <v:imagedata r:id="rId286" o:title=""/>
          </v:shape>
        </w:pict>
      </w:r>
      <w:r w:rsidR="00917EA0" w:rsidRPr="00917EA0">
        <w:rPr>
          <w:kern w:val="28"/>
          <w:sz w:val="28"/>
        </w:rPr>
        <w:t>г/с.</w:t>
      </w:r>
    </w:p>
    <w:p w:rsidR="00917EA0" w:rsidRPr="00917EA0" w:rsidRDefault="00917EA0" w:rsidP="00917EA0">
      <w:pPr>
        <w:widowControl/>
        <w:tabs>
          <w:tab w:val="left" w:pos="709"/>
        </w:tabs>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47" w:name="_Toc516891318"/>
      <w:r w:rsidRPr="00917EA0">
        <w:rPr>
          <w:b w:val="0"/>
        </w:rPr>
        <w:t>9.2 Выбросы оксидов азота.</w:t>
      </w:r>
      <w:bookmarkEnd w:id="147"/>
    </w:p>
    <w:p w:rsidR="00917EA0" w:rsidRPr="00917EA0" w:rsidRDefault="00917EA0" w:rsidP="00917EA0">
      <w:pPr>
        <w:widowControl/>
        <w:tabs>
          <w:tab w:val="left" w:pos="709"/>
        </w:tabs>
        <w:spacing w:line="360" w:lineRule="auto"/>
        <w:ind w:firstLine="709"/>
        <w:rPr>
          <w:kern w:val="28"/>
          <w:sz w:val="28"/>
        </w:rPr>
      </w:pPr>
    </w:p>
    <w:p w:rsidR="00917EA0" w:rsidRDefault="00917EA0" w:rsidP="00917EA0">
      <w:pPr>
        <w:widowControl/>
        <w:tabs>
          <w:tab w:val="left" w:pos="709"/>
        </w:tabs>
        <w:spacing w:line="360" w:lineRule="auto"/>
        <w:ind w:firstLine="709"/>
        <w:rPr>
          <w:kern w:val="28"/>
          <w:sz w:val="28"/>
        </w:rPr>
      </w:pPr>
      <w:r w:rsidRPr="00917EA0">
        <w:rPr>
          <w:kern w:val="28"/>
          <w:sz w:val="28"/>
        </w:rPr>
        <w:t xml:space="preserve">Массовый выброс оксидов азота в атмосферу в пересчете на </w:t>
      </w:r>
      <w:r w:rsidRPr="00917EA0">
        <w:rPr>
          <w:kern w:val="28"/>
          <w:sz w:val="28"/>
          <w:lang w:val="en-US"/>
        </w:rPr>
        <w:t>NO</w:t>
      </w:r>
      <w:r w:rsidRPr="00917EA0">
        <w:rPr>
          <w:kern w:val="28"/>
          <w:sz w:val="28"/>
          <w:vertAlign w:val="subscript"/>
        </w:rPr>
        <w:t>2</w:t>
      </w:r>
      <w:r w:rsidRPr="00917EA0">
        <w:rPr>
          <w:kern w:val="28"/>
          <w:sz w:val="28"/>
        </w:rPr>
        <w:t xml:space="preserve"> с дымовыми газами котла расчитывается по формуле:</w:t>
      </w:r>
    </w:p>
    <w:p w:rsidR="00EC6611" w:rsidRPr="00917EA0" w:rsidRDefault="00EC6611"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32"/>
          <w:sz w:val="28"/>
          <w:lang w:val="en-US"/>
        </w:rPr>
        <w:pict>
          <v:shape id="_x0000_i1362" type="#_x0000_t75" style="width:347.25pt;height:39pt" fillcolor="window">
            <v:imagedata r:id="rId287" o:title=""/>
          </v:shape>
        </w:pict>
      </w:r>
      <w:r w:rsidR="00917EA0" w:rsidRPr="00917EA0">
        <w:rPr>
          <w:kern w:val="28"/>
          <w:sz w:val="28"/>
        </w:rPr>
        <w:t>;</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где:</w:t>
      </w:r>
      <w:r>
        <w:rPr>
          <w:kern w:val="28"/>
          <w:sz w:val="28"/>
        </w:rPr>
        <w:t xml:space="preserve"> </w:t>
      </w:r>
      <w:r w:rsidRPr="00917EA0">
        <w:rPr>
          <w:kern w:val="28"/>
          <w:sz w:val="28"/>
          <w:lang w:val="en-US"/>
        </w:rPr>
        <w:t>k</w:t>
      </w:r>
      <w:r w:rsidRPr="00917EA0">
        <w:rPr>
          <w:kern w:val="28"/>
          <w:sz w:val="28"/>
        </w:rPr>
        <w:t xml:space="preserve"> - коэффициент, характеризующий выход оксидов азота;</w:t>
      </w:r>
    </w:p>
    <w:p w:rsidR="00917EA0" w:rsidRPr="00917EA0" w:rsidRDefault="00917EA0" w:rsidP="00917EA0">
      <w:pPr>
        <w:widowControl/>
        <w:tabs>
          <w:tab w:val="left" w:pos="709"/>
        </w:tabs>
        <w:spacing w:line="360" w:lineRule="auto"/>
        <w:ind w:firstLine="709"/>
        <w:rPr>
          <w:kern w:val="28"/>
          <w:sz w:val="28"/>
        </w:rPr>
      </w:pPr>
      <w:r w:rsidRPr="00917EA0">
        <w:rPr>
          <w:kern w:val="28"/>
          <w:sz w:val="28"/>
          <w:szCs w:val="28"/>
        </w:rPr>
        <w:sym w:font="Symbol" w:char="F062"/>
      </w:r>
      <w:r w:rsidRPr="00917EA0">
        <w:rPr>
          <w:kern w:val="28"/>
          <w:sz w:val="28"/>
          <w:vertAlign w:val="subscript"/>
        </w:rPr>
        <w:t>1</w:t>
      </w:r>
      <w:r w:rsidRPr="00917EA0">
        <w:rPr>
          <w:kern w:val="28"/>
          <w:sz w:val="28"/>
        </w:rPr>
        <w:t xml:space="preserve"> - коэффициент, учитывающий влияние на выход оксидов азота качества сжигаемого мазута;</w:t>
      </w:r>
    </w:p>
    <w:p w:rsidR="00917EA0" w:rsidRPr="00917EA0" w:rsidRDefault="00917EA0" w:rsidP="00917EA0">
      <w:pPr>
        <w:widowControl/>
        <w:tabs>
          <w:tab w:val="left" w:pos="709"/>
        </w:tabs>
        <w:spacing w:line="360" w:lineRule="auto"/>
        <w:ind w:firstLine="709"/>
        <w:rPr>
          <w:kern w:val="28"/>
          <w:sz w:val="28"/>
        </w:rPr>
      </w:pPr>
      <w:r w:rsidRPr="00917EA0">
        <w:rPr>
          <w:kern w:val="28"/>
          <w:sz w:val="28"/>
          <w:szCs w:val="28"/>
        </w:rPr>
        <w:sym w:font="Symbol" w:char="F065"/>
      </w:r>
      <w:r w:rsidRPr="00917EA0">
        <w:rPr>
          <w:kern w:val="28"/>
          <w:sz w:val="28"/>
          <w:vertAlign w:val="subscript"/>
        </w:rPr>
        <w:t>1</w:t>
      </w:r>
      <w:r w:rsidRPr="00917EA0">
        <w:rPr>
          <w:kern w:val="28"/>
          <w:sz w:val="28"/>
        </w:rPr>
        <w:t xml:space="preserve">, </w:t>
      </w:r>
      <w:r w:rsidRPr="00917EA0">
        <w:rPr>
          <w:kern w:val="28"/>
          <w:sz w:val="28"/>
          <w:lang w:val="en-US"/>
        </w:rPr>
        <w:t>r</w:t>
      </w:r>
      <w:r w:rsidRPr="00917EA0">
        <w:rPr>
          <w:kern w:val="28"/>
          <w:sz w:val="28"/>
        </w:rPr>
        <w:t xml:space="preserve"> - коэффициенты, характеризующие эффективность воздействия рециркуляции газов, подаваемых в наружный канал горелок;</w:t>
      </w:r>
    </w:p>
    <w:p w:rsidR="00917EA0" w:rsidRPr="00917EA0" w:rsidRDefault="00917EA0" w:rsidP="00917EA0">
      <w:pPr>
        <w:widowControl/>
        <w:tabs>
          <w:tab w:val="left" w:pos="709"/>
        </w:tabs>
        <w:spacing w:line="360" w:lineRule="auto"/>
        <w:ind w:firstLine="709"/>
        <w:rPr>
          <w:kern w:val="28"/>
          <w:sz w:val="28"/>
        </w:rPr>
      </w:pPr>
      <w:r w:rsidRPr="00917EA0">
        <w:rPr>
          <w:kern w:val="28"/>
          <w:sz w:val="28"/>
          <w:szCs w:val="28"/>
        </w:rPr>
        <w:sym w:font="Symbol" w:char="F062"/>
      </w:r>
      <w:r w:rsidRPr="00917EA0">
        <w:rPr>
          <w:kern w:val="28"/>
          <w:sz w:val="28"/>
          <w:vertAlign w:val="subscript"/>
        </w:rPr>
        <w:t>2</w:t>
      </w:r>
      <w:r w:rsidRPr="00917EA0">
        <w:rPr>
          <w:kern w:val="28"/>
          <w:sz w:val="28"/>
        </w:rPr>
        <w:t xml:space="preserve"> - коэффициент, учитывающий конструкцию горелок (прямоточные);</w:t>
      </w:r>
    </w:p>
    <w:p w:rsidR="00917EA0" w:rsidRPr="00917EA0" w:rsidRDefault="00917EA0" w:rsidP="00917EA0">
      <w:pPr>
        <w:widowControl/>
        <w:tabs>
          <w:tab w:val="left" w:pos="709"/>
        </w:tabs>
        <w:spacing w:line="360" w:lineRule="auto"/>
        <w:ind w:firstLine="709"/>
        <w:rPr>
          <w:kern w:val="28"/>
          <w:sz w:val="28"/>
        </w:rPr>
      </w:pPr>
      <w:r w:rsidRPr="00917EA0">
        <w:rPr>
          <w:kern w:val="28"/>
          <w:sz w:val="28"/>
          <w:szCs w:val="28"/>
        </w:rPr>
        <w:sym w:font="Symbol" w:char="F062"/>
      </w:r>
      <w:r w:rsidRPr="00917EA0">
        <w:rPr>
          <w:kern w:val="28"/>
          <w:sz w:val="28"/>
          <w:vertAlign w:val="subscript"/>
        </w:rPr>
        <w:t>3</w:t>
      </w:r>
      <w:r w:rsidRPr="00917EA0">
        <w:rPr>
          <w:kern w:val="28"/>
          <w:sz w:val="28"/>
        </w:rPr>
        <w:t xml:space="preserve"> - коэффициент, учитывающий вид шлакоудаления;</w:t>
      </w:r>
    </w:p>
    <w:p w:rsidR="00917EA0" w:rsidRPr="00917EA0" w:rsidRDefault="00917EA0" w:rsidP="00917EA0">
      <w:pPr>
        <w:widowControl/>
        <w:tabs>
          <w:tab w:val="left" w:pos="709"/>
        </w:tabs>
        <w:spacing w:line="360" w:lineRule="auto"/>
        <w:ind w:firstLine="709"/>
        <w:rPr>
          <w:kern w:val="28"/>
          <w:sz w:val="28"/>
        </w:rPr>
      </w:pPr>
      <w:r w:rsidRPr="00917EA0">
        <w:rPr>
          <w:kern w:val="28"/>
          <w:sz w:val="28"/>
          <w:szCs w:val="28"/>
        </w:rPr>
        <w:sym w:font="Symbol" w:char="F065"/>
      </w:r>
      <w:r w:rsidRPr="00917EA0">
        <w:rPr>
          <w:kern w:val="28"/>
          <w:sz w:val="28"/>
          <w:vertAlign w:val="subscript"/>
        </w:rPr>
        <w:t>1</w:t>
      </w:r>
      <w:r w:rsidRPr="00917EA0">
        <w:rPr>
          <w:kern w:val="28"/>
          <w:sz w:val="28"/>
        </w:rPr>
        <w:t xml:space="preserve"> - коэффициент, характеризующий снижение выбросов при двухступенчатом сжигании топлива.</w:t>
      </w:r>
    </w:p>
    <w:p w:rsidR="00917EA0" w:rsidRDefault="00917EA0" w:rsidP="00917EA0">
      <w:pPr>
        <w:widowControl/>
        <w:tabs>
          <w:tab w:val="left" w:pos="709"/>
        </w:tabs>
        <w:spacing w:line="360" w:lineRule="auto"/>
        <w:ind w:firstLine="709"/>
        <w:rPr>
          <w:kern w:val="28"/>
          <w:sz w:val="28"/>
        </w:rPr>
      </w:pPr>
      <w:r w:rsidRPr="00917EA0">
        <w:rPr>
          <w:kern w:val="28"/>
          <w:sz w:val="28"/>
        </w:rPr>
        <w:t>В-расход натурального топлива за рассчитываемый период, г/с</w:t>
      </w:r>
      <w:r>
        <w:rPr>
          <w:kern w:val="28"/>
          <w:sz w:val="28"/>
        </w:rPr>
        <w:t xml:space="preserve"> </w:t>
      </w:r>
    </w:p>
    <w:p w:rsidR="00EC6611" w:rsidRPr="00917EA0" w:rsidRDefault="00EC6611"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36"/>
          <w:sz w:val="28"/>
          <w:lang w:val="en-US"/>
        </w:rPr>
        <w:pict>
          <v:shape id="_x0000_i1363" type="#_x0000_t75" style="width:476.25pt;height:42.75pt" fillcolor="window">
            <v:imagedata r:id="rId288" o:title=""/>
          </v:shape>
        </w:pict>
      </w:r>
    </w:p>
    <w:p w:rsidR="00917EA0" w:rsidRPr="00917EA0" w:rsidRDefault="00917EA0" w:rsidP="00917EA0">
      <w:pPr>
        <w:pStyle w:val="2"/>
        <w:spacing w:before="0" w:after="0" w:line="360" w:lineRule="auto"/>
        <w:ind w:firstLine="709"/>
        <w:jc w:val="both"/>
        <w:rPr>
          <w:b w:val="0"/>
        </w:rPr>
      </w:pPr>
      <w:bookmarkStart w:id="148" w:name="_Toc516891319"/>
      <w:r w:rsidRPr="00917EA0">
        <w:rPr>
          <w:b w:val="0"/>
        </w:rPr>
        <w:t>9.3 Выбросы оксидов ванадия</w:t>
      </w:r>
      <w:bookmarkEnd w:id="148"/>
    </w:p>
    <w:p w:rsidR="00917EA0" w:rsidRPr="00917EA0" w:rsidRDefault="00917EA0" w:rsidP="00917EA0">
      <w:pPr>
        <w:widowControl/>
        <w:tabs>
          <w:tab w:val="left" w:pos="709"/>
        </w:tabs>
        <w:spacing w:line="360" w:lineRule="auto"/>
        <w:ind w:firstLine="709"/>
        <w:rPr>
          <w:kern w:val="28"/>
          <w:sz w:val="28"/>
        </w:rPr>
      </w:pPr>
    </w:p>
    <w:p w:rsidR="00917EA0" w:rsidRDefault="00917EA0" w:rsidP="00917EA0">
      <w:pPr>
        <w:widowControl/>
        <w:tabs>
          <w:tab w:val="left" w:pos="709"/>
        </w:tabs>
        <w:spacing w:line="360" w:lineRule="auto"/>
        <w:ind w:firstLine="709"/>
        <w:rPr>
          <w:kern w:val="28"/>
          <w:sz w:val="28"/>
        </w:rPr>
      </w:pPr>
      <w:r w:rsidRPr="00917EA0">
        <w:rPr>
          <w:kern w:val="28"/>
          <w:sz w:val="28"/>
        </w:rPr>
        <w:t>Массовый выброс оксидов ванадия в пересчете на пентаксид ванадия вычисляем по формуле:</w:t>
      </w:r>
    </w:p>
    <w:p w:rsidR="00EC6611" w:rsidRPr="00917EA0" w:rsidRDefault="00EC6611" w:rsidP="00917EA0">
      <w:pPr>
        <w:widowControl/>
        <w:tabs>
          <w:tab w:val="left" w:pos="709"/>
        </w:tabs>
        <w:spacing w:line="360" w:lineRule="auto"/>
        <w:ind w:firstLine="709"/>
        <w:rPr>
          <w:kern w:val="28"/>
          <w:sz w:val="28"/>
        </w:rPr>
      </w:pPr>
    </w:p>
    <w:p w:rsidR="00917EA0" w:rsidRDefault="00215BA8" w:rsidP="00917EA0">
      <w:pPr>
        <w:widowControl/>
        <w:tabs>
          <w:tab w:val="left" w:pos="709"/>
        </w:tabs>
        <w:spacing w:line="360" w:lineRule="auto"/>
        <w:ind w:firstLine="709"/>
        <w:rPr>
          <w:kern w:val="28"/>
          <w:sz w:val="28"/>
        </w:rPr>
      </w:pPr>
      <w:r>
        <w:rPr>
          <w:kern w:val="28"/>
          <w:position w:val="-16"/>
          <w:sz w:val="28"/>
          <w:lang w:val="en-US"/>
        </w:rPr>
        <w:pict>
          <v:shape id="_x0000_i1364" type="#_x0000_t75" style="width:222pt;height:23.25pt" fillcolor="window">
            <v:imagedata r:id="rId289" o:title=""/>
          </v:shape>
        </w:pict>
      </w:r>
      <w:r w:rsidR="00917EA0" w:rsidRPr="00917EA0">
        <w:rPr>
          <w:kern w:val="28"/>
          <w:sz w:val="28"/>
        </w:rPr>
        <w:t>;</w:t>
      </w:r>
    </w:p>
    <w:p w:rsidR="00EC6611" w:rsidRPr="00917EA0" w:rsidRDefault="00EC6611" w:rsidP="00917EA0">
      <w:pPr>
        <w:widowControl/>
        <w:tabs>
          <w:tab w:val="left" w:pos="709"/>
        </w:tabs>
        <w:spacing w:line="360" w:lineRule="auto"/>
        <w:ind w:firstLine="709"/>
        <w:rPr>
          <w:kern w:val="28"/>
          <w:sz w:val="28"/>
        </w:rPr>
      </w:pPr>
    </w:p>
    <w:p w:rsidR="00EC58AF" w:rsidRDefault="00917EA0" w:rsidP="00917EA0">
      <w:pPr>
        <w:widowControl/>
        <w:tabs>
          <w:tab w:val="left" w:pos="709"/>
        </w:tabs>
        <w:spacing w:line="360" w:lineRule="auto"/>
        <w:ind w:firstLine="709"/>
        <w:rPr>
          <w:kern w:val="28"/>
          <w:sz w:val="28"/>
        </w:rPr>
      </w:pPr>
      <w:r w:rsidRPr="00917EA0">
        <w:rPr>
          <w:kern w:val="28"/>
          <w:sz w:val="28"/>
        </w:rPr>
        <w:t>где:</w:t>
      </w:r>
      <w:r>
        <w:rPr>
          <w:kern w:val="28"/>
          <w:sz w:val="28"/>
        </w:rPr>
        <w:t xml:space="preserve"> </w:t>
      </w:r>
      <w:r w:rsidR="00215BA8">
        <w:rPr>
          <w:kern w:val="28"/>
          <w:position w:val="-16"/>
          <w:sz w:val="28"/>
          <w:lang w:val="en-US"/>
        </w:rPr>
        <w:pict>
          <v:shape id="_x0000_i1365" type="#_x0000_t75" style="width:30.75pt;height:21pt" fillcolor="window">
            <v:imagedata r:id="rId290" o:title=""/>
          </v:shape>
        </w:pict>
      </w:r>
      <w:r w:rsidRPr="00917EA0">
        <w:rPr>
          <w:kern w:val="28"/>
          <w:sz w:val="28"/>
        </w:rPr>
        <w:t>- содержание окси</w:t>
      </w:r>
      <w:r w:rsidR="00EC58AF">
        <w:rPr>
          <w:kern w:val="28"/>
          <w:sz w:val="28"/>
        </w:rPr>
        <w:t>д</w:t>
      </w:r>
      <w:r w:rsidRPr="00917EA0">
        <w:rPr>
          <w:kern w:val="28"/>
          <w:sz w:val="28"/>
        </w:rPr>
        <w:t xml:space="preserve">ов ванадия в сжигаемом мазуте определяется по формуле: </w:t>
      </w:r>
    </w:p>
    <w:p w:rsidR="00EC58AF" w:rsidRDefault="00EC58AF"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16"/>
          <w:sz w:val="28"/>
          <w:lang w:val="en-US"/>
        </w:rPr>
        <w:pict>
          <v:shape id="_x0000_i1366" type="#_x0000_t75" style="width:279pt;height:23.25pt" fillcolor="window">
            <v:imagedata r:id="rId291" o:title=""/>
          </v:shape>
        </w:pict>
      </w:r>
      <w:r w:rsidR="00917EA0" w:rsidRPr="00917EA0">
        <w:rPr>
          <w:kern w:val="28"/>
          <w:sz w:val="28"/>
        </w:rPr>
        <w:t>;</w:t>
      </w:r>
    </w:p>
    <w:p w:rsidR="00917EA0" w:rsidRPr="00917EA0" w:rsidRDefault="00215BA8" w:rsidP="00917EA0">
      <w:pPr>
        <w:widowControl/>
        <w:tabs>
          <w:tab w:val="left" w:pos="709"/>
        </w:tabs>
        <w:spacing w:line="360" w:lineRule="auto"/>
        <w:ind w:firstLine="709"/>
        <w:rPr>
          <w:kern w:val="28"/>
          <w:sz w:val="28"/>
        </w:rPr>
      </w:pPr>
      <w:r>
        <w:rPr>
          <w:kern w:val="28"/>
          <w:position w:val="-16"/>
          <w:sz w:val="28"/>
          <w:lang w:val="en-US"/>
        </w:rPr>
        <w:pict>
          <v:shape id="_x0000_i1367" type="#_x0000_t75" style="width:246.75pt;height:23.25pt" fillcolor="window">
            <v:imagedata r:id="rId292" o:title=""/>
          </v:shape>
        </w:pict>
      </w:r>
      <w:r w:rsidR="00917EA0" w:rsidRPr="00917EA0">
        <w:rPr>
          <w:kern w:val="28"/>
          <w:sz w:val="28"/>
        </w:rPr>
        <w:t>г/с.</w:t>
      </w:r>
    </w:p>
    <w:p w:rsidR="00917EA0" w:rsidRPr="00917EA0" w:rsidRDefault="00917EA0" w:rsidP="00917EA0">
      <w:pPr>
        <w:widowControl/>
        <w:tabs>
          <w:tab w:val="left" w:pos="709"/>
        </w:tabs>
        <w:spacing w:line="360" w:lineRule="auto"/>
        <w:ind w:firstLine="709"/>
        <w:rPr>
          <w:kern w:val="28"/>
          <w:sz w:val="28"/>
        </w:rPr>
      </w:pPr>
    </w:p>
    <w:p w:rsidR="00917EA0" w:rsidRPr="00917EA0" w:rsidRDefault="00EC58AF" w:rsidP="00917EA0">
      <w:pPr>
        <w:pStyle w:val="2"/>
        <w:spacing w:before="0" w:after="0" w:line="360" w:lineRule="auto"/>
        <w:ind w:firstLine="709"/>
        <w:jc w:val="both"/>
        <w:rPr>
          <w:b w:val="0"/>
        </w:rPr>
      </w:pPr>
      <w:bookmarkStart w:id="149" w:name="_Toc516891320"/>
      <w:r>
        <w:rPr>
          <w:b w:val="0"/>
        </w:rPr>
        <w:br w:type="page"/>
        <w:t>9.4</w:t>
      </w:r>
      <w:r w:rsidR="00917EA0" w:rsidRPr="00917EA0">
        <w:rPr>
          <w:b w:val="0"/>
        </w:rPr>
        <w:t xml:space="preserve"> Выбросы оксида углерода</w:t>
      </w:r>
      <w:bookmarkEnd w:id="149"/>
    </w:p>
    <w:p w:rsidR="00917EA0" w:rsidRPr="00917EA0" w:rsidRDefault="00917EA0" w:rsidP="00917EA0">
      <w:pPr>
        <w:widowControl/>
        <w:tabs>
          <w:tab w:val="left" w:pos="709"/>
        </w:tabs>
        <w:spacing w:line="360" w:lineRule="auto"/>
        <w:ind w:firstLine="709"/>
        <w:rPr>
          <w:kern w:val="28"/>
          <w:sz w:val="28"/>
        </w:rPr>
      </w:pPr>
    </w:p>
    <w:p w:rsidR="00917EA0" w:rsidRDefault="00917EA0" w:rsidP="00917EA0">
      <w:pPr>
        <w:widowControl/>
        <w:tabs>
          <w:tab w:val="left" w:pos="709"/>
        </w:tabs>
        <w:spacing w:line="360" w:lineRule="auto"/>
        <w:ind w:firstLine="709"/>
        <w:rPr>
          <w:kern w:val="28"/>
          <w:sz w:val="28"/>
        </w:rPr>
      </w:pPr>
      <w:r w:rsidRPr="00917EA0">
        <w:rPr>
          <w:kern w:val="28"/>
          <w:sz w:val="28"/>
        </w:rPr>
        <w:t>Массовый выброс оксидов углерода в пересчете на пентаксид ванадия вычисляем по формуле:</w:t>
      </w:r>
    </w:p>
    <w:p w:rsidR="00EC58AF" w:rsidRPr="00917EA0" w:rsidRDefault="00EC58AF" w:rsidP="00917EA0">
      <w:pPr>
        <w:widowControl/>
        <w:tabs>
          <w:tab w:val="left" w:pos="709"/>
        </w:tabs>
        <w:spacing w:line="360" w:lineRule="auto"/>
        <w:ind w:firstLine="709"/>
        <w:rPr>
          <w:kern w:val="28"/>
          <w:sz w:val="28"/>
        </w:rPr>
      </w:pPr>
    </w:p>
    <w:p w:rsidR="00917EA0" w:rsidRDefault="00215BA8" w:rsidP="00917EA0">
      <w:pPr>
        <w:widowControl/>
        <w:tabs>
          <w:tab w:val="left" w:pos="709"/>
        </w:tabs>
        <w:spacing w:line="360" w:lineRule="auto"/>
        <w:ind w:firstLine="709"/>
        <w:rPr>
          <w:kern w:val="28"/>
          <w:sz w:val="28"/>
        </w:rPr>
      </w:pPr>
      <w:r>
        <w:rPr>
          <w:kern w:val="28"/>
          <w:position w:val="-32"/>
          <w:sz w:val="28"/>
          <w:lang w:val="en-US"/>
        </w:rPr>
        <w:pict>
          <v:shape id="_x0000_i1368" type="#_x0000_t75" style="width:183pt;height:39pt" fillcolor="window">
            <v:imagedata r:id="rId293" o:title=""/>
          </v:shape>
        </w:pict>
      </w:r>
      <w:r w:rsidR="00917EA0" w:rsidRPr="00917EA0">
        <w:rPr>
          <w:kern w:val="28"/>
          <w:sz w:val="28"/>
        </w:rPr>
        <w:t>;</w:t>
      </w:r>
    </w:p>
    <w:p w:rsidR="00EC58AF" w:rsidRPr="00917EA0" w:rsidRDefault="00EC58AF" w:rsidP="00917EA0">
      <w:pPr>
        <w:widowControl/>
        <w:tabs>
          <w:tab w:val="left" w:pos="709"/>
        </w:tabs>
        <w:spacing w:line="360" w:lineRule="auto"/>
        <w:ind w:firstLine="709"/>
        <w:rPr>
          <w:kern w:val="28"/>
          <w:sz w:val="28"/>
        </w:rPr>
      </w:pPr>
    </w:p>
    <w:p w:rsidR="00EC58AF" w:rsidRDefault="00917EA0" w:rsidP="00917EA0">
      <w:pPr>
        <w:widowControl/>
        <w:tabs>
          <w:tab w:val="left" w:pos="709"/>
        </w:tabs>
        <w:spacing w:line="360" w:lineRule="auto"/>
        <w:ind w:firstLine="709"/>
        <w:rPr>
          <w:kern w:val="28"/>
          <w:sz w:val="28"/>
        </w:rPr>
      </w:pPr>
      <w:r w:rsidRPr="00917EA0">
        <w:rPr>
          <w:kern w:val="28"/>
          <w:sz w:val="28"/>
        </w:rPr>
        <w:t>где:</w:t>
      </w:r>
      <w:r>
        <w:rPr>
          <w:kern w:val="28"/>
          <w:sz w:val="28"/>
        </w:rPr>
        <w:t xml:space="preserve"> </w:t>
      </w:r>
      <w:r w:rsidRPr="00917EA0">
        <w:rPr>
          <w:kern w:val="28"/>
          <w:sz w:val="28"/>
        </w:rPr>
        <w:t>С</w:t>
      </w:r>
      <w:r w:rsidRPr="00917EA0">
        <w:rPr>
          <w:kern w:val="28"/>
          <w:sz w:val="28"/>
          <w:vertAlign w:val="subscript"/>
        </w:rPr>
        <w:t>СО</w:t>
      </w:r>
      <w:r w:rsidRPr="00917EA0">
        <w:rPr>
          <w:kern w:val="28"/>
          <w:sz w:val="28"/>
        </w:rPr>
        <w:t xml:space="preserve"> - выход о</w:t>
      </w:r>
      <w:r w:rsidR="00EC58AF" w:rsidRPr="00917EA0">
        <w:rPr>
          <w:kern w:val="28"/>
          <w:sz w:val="28"/>
        </w:rPr>
        <w:t>к</w:t>
      </w:r>
      <w:r w:rsidRPr="00917EA0">
        <w:rPr>
          <w:kern w:val="28"/>
          <w:sz w:val="28"/>
        </w:rPr>
        <w:t>сида углерода при сжигании мазута определя</w:t>
      </w:r>
      <w:r w:rsidR="00EC58AF">
        <w:rPr>
          <w:kern w:val="28"/>
          <w:sz w:val="28"/>
        </w:rPr>
        <w:t>е</w:t>
      </w:r>
      <w:r w:rsidRPr="00917EA0">
        <w:rPr>
          <w:kern w:val="28"/>
          <w:sz w:val="28"/>
        </w:rPr>
        <w:t xml:space="preserve">мый по формуле </w:t>
      </w:r>
    </w:p>
    <w:p w:rsidR="00EC58AF" w:rsidRDefault="00EC58AF"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28"/>
          <w:sz w:val="28"/>
          <w:lang w:val="en-US"/>
        </w:rPr>
        <w:pict>
          <v:shape id="_x0000_i1369" type="#_x0000_t75" style="width:236.25pt;height:38.25pt" fillcolor="window">
            <v:imagedata r:id="rId294" o:title=""/>
          </v:shape>
        </w:pict>
      </w:r>
      <w:r w:rsidR="00917EA0" w:rsidRPr="00917EA0">
        <w:rPr>
          <w:kern w:val="28"/>
          <w:sz w:val="28"/>
        </w:rPr>
        <w:t>кг/т, тогда:</w:t>
      </w:r>
    </w:p>
    <w:p w:rsidR="00917EA0" w:rsidRPr="00917EA0" w:rsidRDefault="00215BA8" w:rsidP="00917EA0">
      <w:pPr>
        <w:widowControl/>
        <w:tabs>
          <w:tab w:val="left" w:pos="709"/>
        </w:tabs>
        <w:spacing w:line="360" w:lineRule="auto"/>
        <w:ind w:firstLine="709"/>
        <w:rPr>
          <w:kern w:val="28"/>
          <w:sz w:val="28"/>
        </w:rPr>
      </w:pPr>
      <w:r>
        <w:rPr>
          <w:kern w:val="28"/>
          <w:position w:val="-32"/>
          <w:sz w:val="28"/>
          <w:lang w:val="en-US"/>
        </w:rPr>
        <w:pict>
          <v:shape id="_x0000_i1370" type="#_x0000_t75" style="width:249.75pt;height:39pt" fillcolor="window">
            <v:imagedata r:id="rId295" o:title=""/>
          </v:shape>
        </w:pict>
      </w:r>
      <w:r w:rsidR="00917EA0" w:rsidRPr="00917EA0">
        <w:rPr>
          <w:kern w:val="28"/>
          <w:sz w:val="28"/>
        </w:rPr>
        <w:t>г/с.</w:t>
      </w:r>
    </w:p>
    <w:p w:rsidR="00917EA0" w:rsidRPr="00917EA0" w:rsidRDefault="00917EA0" w:rsidP="00917EA0">
      <w:pPr>
        <w:widowControl/>
        <w:tabs>
          <w:tab w:val="left" w:pos="709"/>
        </w:tabs>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50" w:name="_Toc516891321"/>
      <w:r w:rsidRPr="00917EA0">
        <w:rPr>
          <w:b w:val="0"/>
        </w:rPr>
        <w:t>9.5 Выбросы канцерогенных веществ</w:t>
      </w:r>
      <w:bookmarkEnd w:id="150"/>
    </w:p>
    <w:p w:rsidR="00917EA0" w:rsidRPr="00917EA0" w:rsidRDefault="00917EA0" w:rsidP="00917EA0">
      <w:pPr>
        <w:widowControl/>
        <w:tabs>
          <w:tab w:val="left" w:pos="709"/>
        </w:tabs>
        <w:spacing w:line="360" w:lineRule="auto"/>
        <w:ind w:firstLine="709"/>
        <w:rPr>
          <w:kern w:val="28"/>
          <w:sz w:val="28"/>
        </w:rPr>
      </w:pPr>
    </w:p>
    <w:p w:rsidR="00917EA0" w:rsidRPr="00917EA0" w:rsidRDefault="00917EA0" w:rsidP="00917EA0">
      <w:pPr>
        <w:widowControl/>
        <w:tabs>
          <w:tab w:val="left" w:pos="709"/>
        </w:tabs>
        <w:spacing w:line="360" w:lineRule="auto"/>
        <w:ind w:firstLine="709"/>
        <w:rPr>
          <w:kern w:val="28"/>
          <w:sz w:val="28"/>
        </w:rPr>
      </w:pPr>
      <w:r w:rsidRPr="00917EA0">
        <w:rPr>
          <w:kern w:val="28"/>
          <w:sz w:val="28"/>
        </w:rPr>
        <w:t xml:space="preserve">Среди продуктов сгорания топлива наибольшей канцерогенной активностью обладает бенз-а-пирен </w:t>
      </w:r>
      <w:r w:rsidRPr="00917EA0">
        <w:rPr>
          <w:kern w:val="28"/>
          <w:sz w:val="28"/>
          <w:lang w:val="en-US"/>
        </w:rPr>
        <w:t>C</w:t>
      </w:r>
      <w:r w:rsidRPr="00917EA0">
        <w:rPr>
          <w:kern w:val="28"/>
          <w:sz w:val="28"/>
          <w:vertAlign w:val="subscript"/>
        </w:rPr>
        <w:t>20</w:t>
      </w:r>
      <w:r w:rsidRPr="00917EA0">
        <w:rPr>
          <w:kern w:val="28"/>
          <w:sz w:val="28"/>
          <w:lang w:val="en-US"/>
        </w:rPr>
        <w:t>H</w:t>
      </w:r>
      <w:r w:rsidRPr="00917EA0">
        <w:rPr>
          <w:kern w:val="28"/>
          <w:sz w:val="28"/>
          <w:vertAlign w:val="subscript"/>
        </w:rPr>
        <w:t>12</w:t>
      </w:r>
      <w:r w:rsidRPr="00917EA0">
        <w:rPr>
          <w:kern w:val="28"/>
          <w:sz w:val="28"/>
        </w:rPr>
        <w:t>, представляющий собой твёрдое кристаллическое вещество в виде игл медно-желтого цвета. Бенз-а-пирен принято считать своеобразным индикатором канцерогенной среды. Кроме него в продуктах сгорания содержатся и другие ароматические углеводороды, но они обладают более слабыми канцерогенными свойствами.</w:t>
      </w:r>
    </w:p>
    <w:p w:rsidR="00917EA0" w:rsidRDefault="00917EA0" w:rsidP="00917EA0">
      <w:pPr>
        <w:widowControl/>
        <w:tabs>
          <w:tab w:val="left" w:pos="709"/>
        </w:tabs>
        <w:spacing w:line="360" w:lineRule="auto"/>
        <w:ind w:firstLine="709"/>
        <w:rPr>
          <w:kern w:val="28"/>
          <w:sz w:val="28"/>
        </w:rPr>
      </w:pPr>
      <w:r w:rsidRPr="00917EA0">
        <w:rPr>
          <w:kern w:val="28"/>
          <w:sz w:val="28"/>
        </w:rPr>
        <w:t xml:space="preserve">Для расчета выбросов бенз-а-пирена ориентировочно принимаем его концентрацию </w:t>
      </w:r>
      <w:r w:rsidRPr="00917EA0">
        <w:rPr>
          <w:kern w:val="28"/>
          <w:sz w:val="28"/>
          <w:lang w:val="en-US"/>
        </w:rPr>
        <w:t>q</w:t>
      </w:r>
      <w:r w:rsidRPr="00917EA0">
        <w:rPr>
          <w:kern w:val="28"/>
          <w:sz w:val="28"/>
          <w:vertAlign w:val="subscript"/>
        </w:rPr>
        <w:t>БП</w:t>
      </w:r>
      <w:r w:rsidRPr="00917EA0">
        <w:rPr>
          <w:kern w:val="28"/>
          <w:sz w:val="28"/>
        </w:rPr>
        <w:t xml:space="preserve"> = 10 мгк/ 100 м</w:t>
      </w:r>
      <w:r w:rsidRPr="00917EA0">
        <w:rPr>
          <w:kern w:val="28"/>
          <w:sz w:val="28"/>
          <w:vertAlign w:val="superscript"/>
        </w:rPr>
        <w:t>3</w:t>
      </w:r>
      <w:r w:rsidRPr="00917EA0">
        <w:rPr>
          <w:kern w:val="28"/>
          <w:sz w:val="28"/>
        </w:rPr>
        <w:t>. Тогда выброс БП в атмосферу определим как:</w:t>
      </w:r>
    </w:p>
    <w:p w:rsidR="00EF59A2" w:rsidRPr="00917EA0" w:rsidRDefault="00EF59A2"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12"/>
          <w:sz w:val="28"/>
        </w:rPr>
        <w:pict>
          <v:shape id="_x0000_i1371" type="#_x0000_t75" style="width:114pt;height:21pt" fillcolor="window">
            <v:imagedata r:id="rId296" o:title=""/>
          </v:shape>
        </w:pict>
      </w:r>
      <w:r w:rsidR="00917EA0" w:rsidRPr="00917EA0">
        <w:rPr>
          <w:kern w:val="28"/>
          <w:sz w:val="28"/>
        </w:rPr>
        <w:t>,</w:t>
      </w:r>
    </w:p>
    <w:p w:rsidR="00EF59A2" w:rsidRDefault="00917EA0" w:rsidP="00917EA0">
      <w:pPr>
        <w:widowControl/>
        <w:tabs>
          <w:tab w:val="left" w:pos="709"/>
        </w:tabs>
        <w:spacing w:line="360" w:lineRule="auto"/>
        <w:ind w:firstLine="709"/>
        <w:rPr>
          <w:kern w:val="28"/>
          <w:sz w:val="28"/>
        </w:rPr>
      </w:pPr>
      <w:r w:rsidRPr="00917EA0">
        <w:rPr>
          <w:kern w:val="28"/>
          <w:sz w:val="28"/>
        </w:rPr>
        <w:t>где:</w:t>
      </w:r>
      <w:r>
        <w:rPr>
          <w:kern w:val="28"/>
          <w:sz w:val="28"/>
        </w:rPr>
        <w:t xml:space="preserve"> </w:t>
      </w:r>
    </w:p>
    <w:p w:rsidR="00EF59A2" w:rsidRDefault="00EF59A2" w:rsidP="00917EA0">
      <w:pPr>
        <w:widowControl/>
        <w:tabs>
          <w:tab w:val="left" w:pos="709"/>
        </w:tabs>
        <w:spacing w:line="360" w:lineRule="auto"/>
        <w:ind w:firstLine="709"/>
        <w:rPr>
          <w:kern w:val="28"/>
          <w:sz w:val="28"/>
        </w:rPr>
      </w:pPr>
    </w:p>
    <w:p w:rsidR="00EF59A2" w:rsidRDefault="00215BA8" w:rsidP="00917EA0">
      <w:pPr>
        <w:widowControl/>
        <w:tabs>
          <w:tab w:val="left" w:pos="709"/>
        </w:tabs>
        <w:spacing w:line="360" w:lineRule="auto"/>
        <w:ind w:firstLine="709"/>
        <w:rPr>
          <w:kern w:val="28"/>
          <w:sz w:val="28"/>
        </w:rPr>
      </w:pPr>
      <w:r>
        <w:rPr>
          <w:kern w:val="28"/>
          <w:position w:val="-12"/>
          <w:sz w:val="28"/>
          <w:lang w:val="en-US"/>
        </w:rPr>
        <w:pict>
          <v:shape id="_x0000_i1372" type="#_x0000_t75" style="width:210.75pt;height:18pt" fillcolor="window">
            <v:imagedata r:id="rId297" o:title=""/>
          </v:shape>
        </w:pict>
      </w:r>
      <w:r w:rsidR="00917EA0" w:rsidRPr="00917EA0">
        <w:rPr>
          <w:kern w:val="28"/>
          <w:sz w:val="28"/>
        </w:rPr>
        <w:t>м</w:t>
      </w:r>
      <w:r w:rsidR="00917EA0" w:rsidRPr="00917EA0">
        <w:rPr>
          <w:kern w:val="28"/>
          <w:sz w:val="28"/>
          <w:vertAlign w:val="superscript"/>
        </w:rPr>
        <w:t>3</w:t>
      </w:r>
      <w:r w:rsidR="00917EA0" w:rsidRPr="00917EA0">
        <w:rPr>
          <w:kern w:val="28"/>
          <w:sz w:val="28"/>
        </w:rPr>
        <w:t xml:space="preserve">/с </w:t>
      </w:r>
    </w:p>
    <w:p w:rsidR="00EF59A2" w:rsidRDefault="00EF59A2" w:rsidP="00917EA0">
      <w:pPr>
        <w:widowControl/>
        <w:tabs>
          <w:tab w:val="left" w:pos="709"/>
        </w:tabs>
        <w:spacing w:line="360" w:lineRule="auto"/>
        <w:ind w:firstLine="709"/>
        <w:rPr>
          <w:kern w:val="28"/>
          <w:sz w:val="28"/>
        </w:rPr>
      </w:pPr>
    </w:p>
    <w:p w:rsidR="00917EA0" w:rsidRDefault="00917EA0" w:rsidP="00917EA0">
      <w:pPr>
        <w:widowControl/>
        <w:tabs>
          <w:tab w:val="left" w:pos="709"/>
        </w:tabs>
        <w:spacing w:line="360" w:lineRule="auto"/>
        <w:ind w:firstLine="709"/>
        <w:rPr>
          <w:kern w:val="28"/>
          <w:sz w:val="28"/>
        </w:rPr>
      </w:pPr>
      <w:r w:rsidRPr="00917EA0">
        <w:rPr>
          <w:kern w:val="28"/>
          <w:sz w:val="28"/>
        </w:rPr>
        <w:t>- объемный расход уходящих газов.</w:t>
      </w:r>
    </w:p>
    <w:p w:rsidR="00EF59A2" w:rsidRPr="00917EA0" w:rsidRDefault="00EF59A2"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12"/>
          <w:sz w:val="28"/>
        </w:rPr>
        <w:pict>
          <v:shape id="_x0000_i1373" type="#_x0000_t75" style="width:185.25pt;height:21pt" fillcolor="window">
            <v:imagedata r:id="rId298" o:title=""/>
          </v:shape>
        </w:pict>
      </w:r>
      <w:r w:rsidR="00917EA0" w:rsidRPr="00917EA0">
        <w:rPr>
          <w:kern w:val="28"/>
          <w:sz w:val="28"/>
        </w:rPr>
        <w:t>г/с.</w:t>
      </w:r>
    </w:p>
    <w:p w:rsidR="00917EA0" w:rsidRPr="00917EA0" w:rsidRDefault="00917EA0" w:rsidP="00917EA0">
      <w:pPr>
        <w:widowControl/>
        <w:tabs>
          <w:tab w:val="left" w:pos="709"/>
        </w:tabs>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51" w:name="_Toc516891322"/>
      <w:r w:rsidRPr="00917EA0">
        <w:rPr>
          <w:b w:val="0"/>
        </w:rPr>
        <w:t>9.6 Расчет и выбор дымовой трубы</w:t>
      </w:r>
      <w:bookmarkEnd w:id="151"/>
    </w:p>
    <w:p w:rsidR="00917EA0" w:rsidRPr="00917EA0" w:rsidRDefault="00917EA0" w:rsidP="00917EA0">
      <w:pPr>
        <w:widowControl/>
        <w:tabs>
          <w:tab w:val="left" w:pos="709"/>
        </w:tabs>
        <w:spacing w:line="360" w:lineRule="auto"/>
        <w:ind w:firstLine="709"/>
        <w:rPr>
          <w:kern w:val="28"/>
          <w:sz w:val="28"/>
        </w:rPr>
      </w:pPr>
    </w:p>
    <w:p w:rsidR="00917EA0" w:rsidRPr="00917EA0" w:rsidRDefault="00917EA0" w:rsidP="00917EA0">
      <w:pPr>
        <w:widowControl/>
        <w:tabs>
          <w:tab w:val="left" w:pos="709"/>
        </w:tabs>
        <w:spacing w:line="360" w:lineRule="auto"/>
        <w:ind w:firstLine="709"/>
        <w:rPr>
          <w:kern w:val="28"/>
          <w:sz w:val="28"/>
        </w:rPr>
      </w:pPr>
      <w:r w:rsidRPr="00917EA0">
        <w:rPr>
          <w:kern w:val="28"/>
          <w:sz w:val="28"/>
        </w:rPr>
        <w:t xml:space="preserve">Высоту дымовой трубы выберем по условиям отвода газов и рассеивания содержания в них </w:t>
      </w:r>
      <w:r w:rsidRPr="00917EA0">
        <w:rPr>
          <w:kern w:val="28"/>
          <w:sz w:val="28"/>
          <w:lang w:val="en-US"/>
        </w:rPr>
        <w:t>SO</w:t>
      </w:r>
      <w:r w:rsidRPr="00917EA0">
        <w:rPr>
          <w:kern w:val="28"/>
          <w:sz w:val="28"/>
          <w:vertAlign w:val="subscript"/>
        </w:rPr>
        <w:t>2</w:t>
      </w:r>
      <w:r w:rsidRPr="00917EA0">
        <w:rPr>
          <w:kern w:val="28"/>
          <w:sz w:val="28"/>
        </w:rPr>
        <w:t xml:space="preserve">, </w:t>
      </w:r>
      <w:r w:rsidRPr="00917EA0">
        <w:rPr>
          <w:kern w:val="28"/>
          <w:sz w:val="28"/>
          <w:lang w:val="en-US"/>
        </w:rPr>
        <w:t>NO</w:t>
      </w:r>
      <w:r w:rsidRPr="00917EA0">
        <w:rPr>
          <w:kern w:val="28"/>
          <w:sz w:val="28"/>
          <w:vertAlign w:val="subscript"/>
        </w:rPr>
        <w:t>2</w:t>
      </w:r>
      <w:r w:rsidRPr="00917EA0">
        <w:rPr>
          <w:kern w:val="28"/>
          <w:sz w:val="28"/>
        </w:rPr>
        <w:t>, летучей золы и других вредных выбросов выбираем при работе ТЭЦ на мазуте:</w:t>
      </w:r>
    </w:p>
    <w:p w:rsidR="00EF59A2" w:rsidRDefault="00EF59A2"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36"/>
          <w:sz w:val="28"/>
        </w:rPr>
        <w:pict>
          <v:shape id="_x0000_i1374" type="#_x0000_t75" style="width:180pt;height:45pt" fillcolor="window">
            <v:imagedata r:id="rId299" o:title=""/>
          </v:shape>
        </w:pict>
      </w:r>
      <w:r w:rsidR="00917EA0" w:rsidRPr="00917EA0">
        <w:rPr>
          <w:kern w:val="28"/>
          <w:sz w:val="28"/>
        </w:rPr>
        <w:t>,</w:t>
      </w:r>
    </w:p>
    <w:p w:rsidR="00EF59A2" w:rsidRDefault="00EF59A2" w:rsidP="00917EA0">
      <w:pPr>
        <w:widowControl/>
        <w:tabs>
          <w:tab w:val="left" w:pos="709"/>
        </w:tabs>
        <w:spacing w:line="360" w:lineRule="auto"/>
        <w:ind w:firstLine="709"/>
        <w:rPr>
          <w:kern w:val="28"/>
          <w:sz w:val="28"/>
        </w:rPr>
      </w:pPr>
    </w:p>
    <w:p w:rsidR="00917EA0" w:rsidRPr="00917EA0" w:rsidRDefault="00917EA0" w:rsidP="00917EA0">
      <w:pPr>
        <w:widowControl/>
        <w:tabs>
          <w:tab w:val="left" w:pos="709"/>
        </w:tabs>
        <w:spacing w:line="360" w:lineRule="auto"/>
        <w:ind w:firstLine="709"/>
        <w:rPr>
          <w:kern w:val="28"/>
          <w:sz w:val="28"/>
        </w:rPr>
      </w:pPr>
      <w:r w:rsidRPr="00917EA0">
        <w:rPr>
          <w:kern w:val="28"/>
          <w:sz w:val="28"/>
        </w:rPr>
        <w:t>где:</w:t>
      </w:r>
      <w:r>
        <w:rPr>
          <w:kern w:val="28"/>
          <w:sz w:val="28"/>
        </w:rPr>
        <w:t xml:space="preserve"> </w:t>
      </w:r>
      <w:r w:rsidR="00215BA8">
        <w:rPr>
          <w:kern w:val="28"/>
          <w:position w:val="-12"/>
          <w:sz w:val="28"/>
        </w:rPr>
        <w:pict>
          <v:shape id="_x0000_i1375" type="#_x0000_t75" style="width:36pt;height:18.75pt" fillcolor="window">
            <v:imagedata r:id="rId300" o:title=""/>
          </v:shape>
        </w:pict>
      </w:r>
      <w:r w:rsidRPr="00917EA0">
        <w:rPr>
          <w:kern w:val="28"/>
          <w:sz w:val="28"/>
        </w:rPr>
        <w:t>- для одноствольной трубы;</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А=160 - коэффициент, зависящий от температурной стратификации атмосферы ( для РБ);</w:t>
      </w:r>
    </w:p>
    <w:p w:rsidR="00917EA0" w:rsidRPr="00917EA0" w:rsidRDefault="00917EA0" w:rsidP="00917EA0">
      <w:pPr>
        <w:widowControl/>
        <w:tabs>
          <w:tab w:val="left" w:pos="709"/>
        </w:tabs>
        <w:spacing w:line="360" w:lineRule="auto"/>
        <w:ind w:firstLine="709"/>
        <w:rPr>
          <w:kern w:val="28"/>
          <w:sz w:val="28"/>
        </w:rPr>
      </w:pPr>
      <w:r w:rsidRPr="00917EA0">
        <w:rPr>
          <w:kern w:val="28"/>
          <w:sz w:val="28"/>
          <w:lang w:val="en-US"/>
        </w:rPr>
        <w:t>m</w:t>
      </w:r>
      <w:r w:rsidRPr="00917EA0">
        <w:rPr>
          <w:kern w:val="28"/>
          <w:sz w:val="28"/>
        </w:rPr>
        <w:t xml:space="preserve">=0,9 при </w:t>
      </w:r>
      <w:r w:rsidRPr="00917EA0">
        <w:rPr>
          <w:kern w:val="28"/>
          <w:sz w:val="28"/>
          <w:lang w:val="en-US"/>
        </w:rPr>
        <w:t>w</w:t>
      </w:r>
      <w:r w:rsidRPr="00917EA0">
        <w:rPr>
          <w:kern w:val="28"/>
          <w:sz w:val="28"/>
          <w:vertAlign w:val="subscript"/>
        </w:rPr>
        <w:t>0</w:t>
      </w:r>
      <w:r w:rsidRPr="00917EA0">
        <w:rPr>
          <w:kern w:val="28"/>
          <w:sz w:val="28"/>
        </w:rPr>
        <w:t>=20 м/с - коэффициент учитывающий условия выхода газов из устья трубы;</w:t>
      </w:r>
    </w:p>
    <w:p w:rsidR="00EF59A2" w:rsidRDefault="00EF59A2" w:rsidP="00917EA0">
      <w:pPr>
        <w:widowControl/>
        <w:tabs>
          <w:tab w:val="left" w:pos="709"/>
        </w:tabs>
        <w:spacing w:line="360" w:lineRule="auto"/>
        <w:ind w:firstLine="709"/>
        <w:rPr>
          <w:kern w:val="28"/>
          <w:sz w:val="28"/>
        </w:rPr>
      </w:pPr>
    </w:p>
    <w:p w:rsidR="00EF59A2" w:rsidRDefault="00215BA8" w:rsidP="00917EA0">
      <w:pPr>
        <w:widowControl/>
        <w:tabs>
          <w:tab w:val="left" w:pos="709"/>
        </w:tabs>
        <w:spacing w:line="360" w:lineRule="auto"/>
        <w:ind w:firstLine="709"/>
        <w:rPr>
          <w:kern w:val="28"/>
          <w:sz w:val="28"/>
        </w:rPr>
      </w:pPr>
      <w:r>
        <w:rPr>
          <w:kern w:val="28"/>
          <w:position w:val="-14"/>
          <w:sz w:val="28"/>
          <w:lang w:val="en-US"/>
        </w:rPr>
        <w:pict>
          <v:shape id="_x0000_i1376" type="#_x0000_t75" style="width:237.75pt;height:18.75pt" fillcolor="window">
            <v:imagedata r:id="rId301" o:title=""/>
          </v:shape>
        </w:pict>
      </w:r>
      <w:r w:rsidR="00917EA0" w:rsidRPr="00917EA0">
        <w:rPr>
          <w:kern w:val="28"/>
          <w:sz w:val="28"/>
        </w:rPr>
        <w:t xml:space="preserve">г/с </w:t>
      </w:r>
    </w:p>
    <w:p w:rsidR="00EF59A2" w:rsidRDefault="00EF59A2" w:rsidP="00917EA0">
      <w:pPr>
        <w:widowControl/>
        <w:tabs>
          <w:tab w:val="left" w:pos="709"/>
        </w:tabs>
        <w:spacing w:line="360" w:lineRule="auto"/>
        <w:ind w:firstLine="709"/>
        <w:rPr>
          <w:kern w:val="28"/>
          <w:sz w:val="28"/>
        </w:rPr>
      </w:pPr>
    </w:p>
    <w:p w:rsidR="00917EA0" w:rsidRPr="00917EA0" w:rsidRDefault="00917EA0" w:rsidP="00917EA0">
      <w:pPr>
        <w:widowControl/>
        <w:tabs>
          <w:tab w:val="left" w:pos="709"/>
        </w:tabs>
        <w:spacing w:line="360" w:lineRule="auto"/>
        <w:ind w:firstLine="709"/>
        <w:rPr>
          <w:kern w:val="28"/>
          <w:sz w:val="28"/>
        </w:rPr>
      </w:pPr>
      <w:r w:rsidRPr="00917EA0">
        <w:rPr>
          <w:kern w:val="28"/>
          <w:sz w:val="28"/>
        </w:rPr>
        <w:t xml:space="preserve">- массовый суммарный выброс </w:t>
      </w:r>
      <w:r w:rsidRPr="00917EA0">
        <w:rPr>
          <w:kern w:val="28"/>
          <w:sz w:val="28"/>
          <w:lang w:val="en-US"/>
        </w:rPr>
        <w:t>SO</w:t>
      </w:r>
      <w:r w:rsidRPr="00917EA0">
        <w:rPr>
          <w:kern w:val="28"/>
          <w:sz w:val="28"/>
          <w:vertAlign w:val="subscript"/>
        </w:rPr>
        <w:t>2</w:t>
      </w:r>
      <w:r w:rsidRPr="00917EA0">
        <w:rPr>
          <w:kern w:val="28"/>
          <w:sz w:val="28"/>
        </w:rPr>
        <w:t xml:space="preserve"> и </w:t>
      </w:r>
      <w:r w:rsidRPr="00917EA0">
        <w:rPr>
          <w:kern w:val="28"/>
          <w:sz w:val="28"/>
          <w:lang w:val="en-US"/>
        </w:rPr>
        <w:t>NO</w:t>
      </w:r>
      <w:r w:rsidRPr="00917EA0">
        <w:rPr>
          <w:kern w:val="28"/>
          <w:sz w:val="28"/>
          <w:vertAlign w:val="subscript"/>
        </w:rPr>
        <w:t>2</w:t>
      </w:r>
      <w:r w:rsidRPr="00917EA0">
        <w:rPr>
          <w:kern w:val="28"/>
          <w:sz w:val="28"/>
        </w:rPr>
        <w:t>;</w:t>
      </w:r>
    </w:p>
    <w:p w:rsidR="00917EA0" w:rsidRPr="00917EA0" w:rsidRDefault="00917EA0" w:rsidP="00917EA0">
      <w:pPr>
        <w:widowControl/>
        <w:tabs>
          <w:tab w:val="left" w:pos="709"/>
        </w:tabs>
        <w:spacing w:line="360" w:lineRule="auto"/>
        <w:ind w:firstLine="709"/>
        <w:rPr>
          <w:kern w:val="28"/>
          <w:sz w:val="28"/>
        </w:rPr>
      </w:pPr>
      <w:r w:rsidRPr="00917EA0">
        <w:rPr>
          <w:kern w:val="28"/>
          <w:sz w:val="28"/>
          <w:lang w:val="en-US"/>
        </w:rPr>
        <w:t>F</w:t>
      </w:r>
      <w:r w:rsidRPr="00917EA0">
        <w:rPr>
          <w:kern w:val="28"/>
          <w:sz w:val="28"/>
        </w:rPr>
        <w:t>=1 - коэффициент, учитывающий влияние скорости осаждения примесей в атмосфере;</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ПДК - предельно допустимые концентрации;</w:t>
      </w:r>
    </w:p>
    <w:p w:rsidR="00917EA0" w:rsidRDefault="00917EA0" w:rsidP="00917EA0">
      <w:pPr>
        <w:widowControl/>
        <w:tabs>
          <w:tab w:val="left" w:pos="709"/>
        </w:tabs>
        <w:spacing w:line="360" w:lineRule="auto"/>
        <w:ind w:firstLine="709"/>
        <w:rPr>
          <w:kern w:val="28"/>
          <w:sz w:val="28"/>
        </w:rPr>
      </w:pPr>
      <w:r w:rsidRPr="00917EA0">
        <w:rPr>
          <w:kern w:val="28"/>
          <w:sz w:val="28"/>
          <w:lang w:val="en-US"/>
        </w:rPr>
        <w:t>C</w:t>
      </w:r>
      <w:r w:rsidRPr="00917EA0">
        <w:rPr>
          <w:kern w:val="28"/>
          <w:sz w:val="28"/>
          <w:vertAlign w:val="subscript"/>
        </w:rPr>
        <w:t>Ф</w:t>
      </w:r>
      <w:r w:rsidRPr="00917EA0">
        <w:rPr>
          <w:kern w:val="28"/>
          <w:sz w:val="28"/>
        </w:rPr>
        <w:t xml:space="preserve"> - фоновые концентрации;</w:t>
      </w:r>
    </w:p>
    <w:p w:rsidR="00EF59A2" w:rsidRPr="00917EA0" w:rsidRDefault="00EF59A2" w:rsidP="00917EA0">
      <w:pPr>
        <w:widowControl/>
        <w:tabs>
          <w:tab w:val="left" w:pos="709"/>
        </w:tabs>
        <w:spacing w:line="360" w:lineRule="auto"/>
        <w:ind w:firstLine="709"/>
        <w:rPr>
          <w:kern w:val="28"/>
          <w:sz w:val="28"/>
        </w:rPr>
      </w:pPr>
    </w:p>
    <w:p w:rsidR="00EF59A2" w:rsidRDefault="00917EA0" w:rsidP="00917EA0">
      <w:pPr>
        <w:widowControl/>
        <w:tabs>
          <w:tab w:val="left" w:pos="709"/>
        </w:tabs>
        <w:spacing w:line="360" w:lineRule="auto"/>
        <w:ind w:firstLine="709"/>
        <w:rPr>
          <w:kern w:val="28"/>
          <w:sz w:val="28"/>
        </w:rPr>
      </w:pPr>
      <w:r w:rsidRPr="00917EA0">
        <w:rPr>
          <w:kern w:val="28"/>
          <w:sz w:val="28"/>
          <w:szCs w:val="28"/>
        </w:rPr>
        <w:sym w:font="Symbol" w:char="F044"/>
      </w:r>
      <w:r w:rsidRPr="00917EA0">
        <w:rPr>
          <w:kern w:val="28"/>
          <w:sz w:val="28"/>
          <w:lang w:val="en-US"/>
        </w:rPr>
        <w:t>T</w:t>
      </w:r>
      <w:r w:rsidRPr="00917EA0">
        <w:rPr>
          <w:kern w:val="28"/>
          <w:sz w:val="28"/>
        </w:rPr>
        <w:t xml:space="preserve">=138-30=108 </w:t>
      </w:r>
      <w:r w:rsidRPr="00917EA0">
        <w:rPr>
          <w:kern w:val="28"/>
          <w:sz w:val="28"/>
          <w:vertAlign w:val="superscript"/>
        </w:rPr>
        <w:t>о</w:t>
      </w:r>
      <w:r w:rsidRPr="00917EA0">
        <w:rPr>
          <w:kern w:val="28"/>
          <w:sz w:val="28"/>
        </w:rPr>
        <w:t xml:space="preserve">С </w:t>
      </w:r>
    </w:p>
    <w:p w:rsidR="00EF59A2" w:rsidRDefault="00EF59A2" w:rsidP="00917EA0">
      <w:pPr>
        <w:widowControl/>
        <w:tabs>
          <w:tab w:val="left" w:pos="709"/>
        </w:tabs>
        <w:spacing w:line="360" w:lineRule="auto"/>
        <w:ind w:firstLine="709"/>
        <w:rPr>
          <w:kern w:val="28"/>
          <w:sz w:val="28"/>
        </w:rPr>
      </w:pPr>
    </w:p>
    <w:p w:rsidR="00917EA0" w:rsidRPr="00917EA0" w:rsidRDefault="00917EA0" w:rsidP="00917EA0">
      <w:pPr>
        <w:widowControl/>
        <w:tabs>
          <w:tab w:val="left" w:pos="709"/>
        </w:tabs>
        <w:spacing w:line="360" w:lineRule="auto"/>
        <w:ind w:firstLine="709"/>
        <w:rPr>
          <w:kern w:val="28"/>
          <w:sz w:val="28"/>
        </w:rPr>
      </w:pPr>
      <w:r w:rsidRPr="00917EA0">
        <w:rPr>
          <w:kern w:val="28"/>
          <w:sz w:val="28"/>
        </w:rPr>
        <w:t>- разность температур выбрасываемых газов и воздуха в самый жаркий месяц в полдень.</w:t>
      </w:r>
    </w:p>
    <w:p w:rsidR="00917EA0" w:rsidRDefault="00917EA0" w:rsidP="00917EA0">
      <w:pPr>
        <w:widowControl/>
        <w:tabs>
          <w:tab w:val="left" w:pos="709"/>
        </w:tabs>
        <w:spacing w:line="360" w:lineRule="auto"/>
        <w:ind w:firstLine="709"/>
        <w:rPr>
          <w:kern w:val="28"/>
          <w:sz w:val="28"/>
        </w:rPr>
      </w:pPr>
      <w:r w:rsidRPr="00917EA0">
        <w:rPr>
          <w:kern w:val="28"/>
          <w:sz w:val="28"/>
        </w:rPr>
        <w:t>Тогда высота дымовой трубы:</w:t>
      </w:r>
    </w:p>
    <w:p w:rsidR="00EF59A2" w:rsidRPr="00917EA0" w:rsidRDefault="00EF59A2"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30"/>
          <w:sz w:val="28"/>
        </w:rPr>
        <w:pict>
          <v:shape id="_x0000_i1377" type="#_x0000_t75" style="width:219.75pt;height:39pt" fillcolor="window">
            <v:imagedata r:id="rId302" o:title=""/>
          </v:shape>
        </w:pict>
      </w:r>
      <w:r w:rsidR="00917EA0" w:rsidRPr="00917EA0">
        <w:rPr>
          <w:kern w:val="28"/>
          <w:sz w:val="28"/>
        </w:rPr>
        <w:t xml:space="preserve"> м.</w:t>
      </w:r>
    </w:p>
    <w:p w:rsidR="00EF59A2" w:rsidRDefault="00EF59A2" w:rsidP="00917EA0">
      <w:pPr>
        <w:widowControl/>
        <w:tabs>
          <w:tab w:val="left" w:pos="709"/>
        </w:tabs>
        <w:spacing w:line="360" w:lineRule="auto"/>
        <w:ind w:firstLine="709"/>
        <w:rPr>
          <w:kern w:val="28"/>
          <w:sz w:val="28"/>
        </w:rPr>
      </w:pPr>
    </w:p>
    <w:p w:rsidR="00917EA0" w:rsidRPr="00917EA0" w:rsidRDefault="00917EA0" w:rsidP="00917EA0">
      <w:pPr>
        <w:widowControl/>
        <w:tabs>
          <w:tab w:val="left" w:pos="709"/>
        </w:tabs>
        <w:spacing w:line="360" w:lineRule="auto"/>
        <w:ind w:firstLine="709"/>
        <w:rPr>
          <w:kern w:val="28"/>
          <w:sz w:val="28"/>
        </w:rPr>
      </w:pPr>
      <w:r w:rsidRPr="00917EA0">
        <w:rPr>
          <w:kern w:val="28"/>
          <w:sz w:val="28"/>
        </w:rPr>
        <w:t>Принимаем трубу стандартной высоты 180 м.</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Определим внутренний диаметр трубы на выходе:</w:t>
      </w:r>
    </w:p>
    <w:p w:rsidR="00EF59A2" w:rsidRDefault="00EF59A2" w:rsidP="00917EA0">
      <w:pPr>
        <w:widowControl/>
        <w:tabs>
          <w:tab w:val="left" w:pos="709"/>
        </w:tabs>
        <w:spacing w:line="360" w:lineRule="auto"/>
        <w:ind w:firstLine="709"/>
        <w:rPr>
          <w:kern w:val="28"/>
          <w:sz w:val="28"/>
        </w:rPr>
      </w:pPr>
    </w:p>
    <w:p w:rsidR="00917EA0" w:rsidRPr="00917EA0" w:rsidRDefault="00215BA8" w:rsidP="00917EA0">
      <w:pPr>
        <w:widowControl/>
        <w:tabs>
          <w:tab w:val="left" w:pos="709"/>
        </w:tabs>
        <w:spacing w:line="360" w:lineRule="auto"/>
        <w:ind w:firstLine="709"/>
        <w:rPr>
          <w:kern w:val="28"/>
          <w:sz w:val="28"/>
        </w:rPr>
      </w:pPr>
      <w:r>
        <w:rPr>
          <w:kern w:val="28"/>
          <w:position w:val="-36"/>
          <w:sz w:val="28"/>
        </w:rPr>
        <w:pict>
          <v:shape id="_x0000_i1378" type="#_x0000_t75" style="width:203.25pt;height:42pt" fillcolor="window">
            <v:imagedata r:id="rId303" o:title=""/>
          </v:shape>
        </w:pict>
      </w:r>
      <w:r w:rsidR="00917EA0" w:rsidRPr="00917EA0">
        <w:rPr>
          <w:kern w:val="28"/>
          <w:sz w:val="28"/>
        </w:rPr>
        <w:t>м.</w:t>
      </w:r>
    </w:p>
    <w:p w:rsidR="00917EA0" w:rsidRPr="00917EA0" w:rsidRDefault="00917EA0" w:rsidP="00917EA0">
      <w:pPr>
        <w:widowControl/>
        <w:tabs>
          <w:tab w:val="left" w:pos="709"/>
        </w:tabs>
        <w:spacing w:line="360" w:lineRule="auto"/>
        <w:ind w:firstLine="709"/>
        <w:rPr>
          <w:kern w:val="28"/>
          <w:sz w:val="28"/>
        </w:rPr>
      </w:pPr>
    </w:p>
    <w:p w:rsidR="00917EA0" w:rsidRDefault="00917EA0" w:rsidP="00917EA0">
      <w:pPr>
        <w:widowControl/>
        <w:tabs>
          <w:tab w:val="left" w:pos="709"/>
        </w:tabs>
        <w:spacing w:line="360" w:lineRule="auto"/>
        <w:ind w:firstLine="709"/>
        <w:rPr>
          <w:kern w:val="28"/>
          <w:sz w:val="28"/>
        </w:rPr>
      </w:pPr>
      <w:r w:rsidRPr="00917EA0">
        <w:rPr>
          <w:kern w:val="28"/>
          <w:sz w:val="28"/>
        </w:rPr>
        <w:t>Снижение выбросов азота на ТЭЦ и одновременно других вредных газообразных веществ достигается применением рециркуляции дымовых газов, двухступенчатым сжиганием топлива, применением конструкций горелок реализующих ступенчатый метод сжигания топлива, применением присадок.</w:t>
      </w:r>
    </w:p>
    <w:p w:rsidR="00EF59A2" w:rsidRPr="00917EA0" w:rsidRDefault="00EF59A2" w:rsidP="00917EA0">
      <w:pPr>
        <w:widowControl/>
        <w:tabs>
          <w:tab w:val="left" w:pos="709"/>
        </w:tabs>
        <w:spacing w:line="360" w:lineRule="auto"/>
        <w:ind w:firstLine="709"/>
        <w:rPr>
          <w:kern w:val="28"/>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152" w:name="_Toc516891324"/>
      <w:r w:rsidRPr="00917EA0">
        <w:rPr>
          <w:b w:val="0"/>
        </w:rPr>
        <w:t>1</w:t>
      </w:r>
      <w:r w:rsidR="001D1F15">
        <w:rPr>
          <w:b w:val="0"/>
        </w:rPr>
        <w:t>0</w:t>
      </w:r>
      <w:r w:rsidRPr="00917EA0">
        <w:rPr>
          <w:b w:val="0"/>
        </w:rPr>
        <w:t>. Выбор и описание компоновки главного корпуса</w:t>
      </w:r>
      <w:bookmarkEnd w:id="152"/>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tabs>
          <w:tab w:val="left" w:pos="-1134"/>
          <w:tab w:val="left" w:pos="709"/>
        </w:tabs>
        <w:spacing w:line="360" w:lineRule="auto"/>
        <w:ind w:firstLine="709"/>
        <w:rPr>
          <w:kern w:val="28"/>
          <w:sz w:val="28"/>
        </w:rPr>
      </w:pPr>
      <w:r w:rsidRPr="00917EA0">
        <w:rPr>
          <w:kern w:val="28"/>
          <w:sz w:val="28"/>
        </w:rPr>
        <w:t>Компоновкой главного корпуса ТЭЦ называют взаимное расположение отдельных помещений, оборудования в строительных конструкциях. Компоновка главного корпуса обеспечивает надежную, безаварийную, безопасную и удобную эксплуатацию оборудования, возможность его ремонта, удобство монтажа, высокую механизацию работ, соблюдение санитарно-гигиенических и противопожарных требований, экономичность сооружения, удобство расширения станции.</w:t>
      </w:r>
    </w:p>
    <w:p w:rsidR="00917EA0" w:rsidRPr="00917EA0" w:rsidRDefault="00917EA0" w:rsidP="00917EA0">
      <w:pPr>
        <w:widowControl/>
        <w:tabs>
          <w:tab w:val="left" w:pos="-1134"/>
          <w:tab w:val="left" w:pos="709"/>
        </w:tabs>
        <w:spacing w:line="360" w:lineRule="auto"/>
        <w:ind w:firstLine="709"/>
        <w:rPr>
          <w:kern w:val="28"/>
          <w:sz w:val="28"/>
        </w:rPr>
      </w:pPr>
      <w:r w:rsidRPr="00917EA0">
        <w:rPr>
          <w:kern w:val="28"/>
          <w:sz w:val="28"/>
        </w:rPr>
        <w:t>На проектируемой ТЭЦ принимаем закрытую компоновку главного корпуса. Для корпуса ТЭЦ используем сборный железобетонный каркас, состоящий из колонн, опирающихся на монолитный фундамент. Шаг по колоннам - 12 метров. Машинный зал разделяют по высоте на две части: верхнюю, в которой находятся турбоагрегаты и нижнюю, в которой находится вспомогательное оборудование - конденсаторы турбин, регенеративные подогреватели, конденсатные и питательные насосы, трубопроводы охлаждающей воды и др.</w:t>
      </w:r>
    </w:p>
    <w:p w:rsidR="00917EA0" w:rsidRPr="00917EA0" w:rsidRDefault="00917EA0" w:rsidP="00917EA0">
      <w:pPr>
        <w:widowControl/>
        <w:tabs>
          <w:tab w:val="left" w:pos="-1134"/>
          <w:tab w:val="left" w:pos="709"/>
        </w:tabs>
        <w:spacing w:line="360" w:lineRule="auto"/>
        <w:ind w:firstLine="709"/>
        <w:rPr>
          <w:kern w:val="28"/>
          <w:sz w:val="28"/>
        </w:rPr>
      </w:pPr>
      <w:r w:rsidRPr="00917EA0">
        <w:rPr>
          <w:kern w:val="28"/>
          <w:sz w:val="28"/>
        </w:rPr>
        <w:t>В вверху машинного зала устанавливается мостовой электрический кран с основным крюком грузоподъемностью 50 т и малым крюком с грузоподъемностью 10 т. В перекрытии нижнего отделения устанавливаются проемы для обслуживания краном вспомогательного оборудования.</w:t>
      </w:r>
    </w:p>
    <w:p w:rsidR="00917EA0" w:rsidRPr="00917EA0" w:rsidRDefault="00917EA0" w:rsidP="00917EA0">
      <w:pPr>
        <w:widowControl/>
        <w:tabs>
          <w:tab w:val="left" w:pos="-1134"/>
          <w:tab w:val="left" w:pos="709"/>
        </w:tabs>
        <w:spacing w:line="360" w:lineRule="auto"/>
        <w:ind w:firstLine="709"/>
        <w:rPr>
          <w:kern w:val="28"/>
          <w:sz w:val="28"/>
        </w:rPr>
      </w:pPr>
      <w:r w:rsidRPr="00917EA0">
        <w:rPr>
          <w:kern w:val="28"/>
          <w:sz w:val="28"/>
        </w:rPr>
        <w:t>Размещение турбоагрегата островное - вокруг и вдоль стен устроены галерки и проходы. Размещение поперечное, при этом параллельные оси турбоагрегатов и машинного зала перпендикулярны. Турбоагрегаты размещаются турбинами со стороны котельной, а электрическими генераторами со стороны наружной стены машинного зала. Предусмотрена монтажная площадка на уровне пола конденсационного этажа.</w:t>
      </w:r>
    </w:p>
    <w:p w:rsidR="00917EA0" w:rsidRPr="00917EA0" w:rsidRDefault="00917EA0" w:rsidP="00917EA0">
      <w:pPr>
        <w:widowControl/>
        <w:tabs>
          <w:tab w:val="left" w:pos="-1134"/>
          <w:tab w:val="left" w:pos="709"/>
        </w:tabs>
        <w:spacing w:line="360" w:lineRule="auto"/>
        <w:ind w:firstLine="709"/>
        <w:rPr>
          <w:kern w:val="28"/>
          <w:sz w:val="28"/>
        </w:rPr>
      </w:pPr>
      <w:r>
        <w:rPr>
          <w:kern w:val="28"/>
          <w:sz w:val="28"/>
        </w:rPr>
        <w:t xml:space="preserve"> </w:t>
      </w:r>
      <w:r w:rsidRPr="00917EA0">
        <w:rPr>
          <w:kern w:val="28"/>
          <w:sz w:val="28"/>
        </w:rPr>
        <w:t>В котельном отделении котлы устанавливаются в бесподвальном помещении на собственном каркасе. Устанавливаем один мостовой кран, предназначенный для монтажа и эксплуатации оборудования. На нескольких отметках предусматриваются ремонтные зоны. В котельное отделение проведены железнодорожные пути и обеспечен подъезд автотранспорта.</w:t>
      </w:r>
    </w:p>
    <w:p w:rsidR="00917EA0" w:rsidRPr="00917EA0" w:rsidRDefault="00917EA0" w:rsidP="00917EA0">
      <w:pPr>
        <w:widowControl/>
        <w:tabs>
          <w:tab w:val="left" w:pos="-1134"/>
          <w:tab w:val="left" w:pos="709"/>
        </w:tabs>
        <w:spacing w:line="360" w:lineRule="auto"/>
        <w:ind w:firstLine="709"/>
        <w:rPr>
          <w:kern w:val="28"/>
          <w:sz w:val="28"/>
        </w:rPr>
      </w:pPr>
      <w:r w:rsidRPr="00917EA0">
        <w:rPr>
          <w:kern w:val="28"/>
          <w:sz w:val="28"/>
        </w:rPr>
        <w:t>Внутренние колонны машинного зала и котельной соединяются между собой в пределах промежуточного помещения соединительными балками. Это обеспечивает устойчивость главного корпуса против ветровой нагрузки.</w:t>
      </w:r>
    </w:p>
    <w:p w:rsidR="00917EA0" w:rsidRPr="00917EA0" w:rsidRDefault="00917EA0" w:rsidP="00917EA0">
      <w:pPr>
        <w:widowControl/>
        <w:tabs>
          <w:tab w:val="left" w:pos="-1134"/>
          <w:tab w:val="left" w:pos="709"/>
        </w:tabs>
        <w:spacing w:line="360" w:lineRule="auto"/>
        <w:ind w:firstLine="709"/>
        <w:rPr>
          <w:kern w:val="28"/>
          <w:sz w:val="28"/>
        </w:rPr>
      </w:pPr>
      <w:r w:rsidRPr="00917EA0">
        <w:rPr>
          <w:kern w:val="28"/>
          <w:sz w:val="28"/>
        </w:rPr>
        <w:t>Воздухоподогреватели и дымососы устанавливаются на открытом воздухе возле наружной стены котельной. Регенеративные подогреватели устанавливаются по бокам турбины. Сетевые подогреватели размещаются с учетом трассировки трубопроводов.</w:t>
      </w:r>
    </w:p>
    <w:p w:rsidR="00917EA0" w:rsidRDefault="00917EA0" w:rsidP="00917EA0">
      <w:pPr>
        <w:widowControl/>
        <w:tabs>
          <w:tab w:val="left" w:pos="-1134"/>
          <w:tab w:val="left" w:pos="709"/>
        </w:tabs>
        <w:spacing w:line="360" w:lineRule="auto"/>
        <w:ind w:firstLine="709"/>
        <w:rPr>
          <w:kern w:val="28"/>
          <w:sz w:val="28"/>
        </w:rPr>
      </w:pPr>
      <w:r w:rsidRPr="00917EA0">
        <w:rPr>
          <w:kern w:val="28"/>
          <w:sz w:val="28"/>
        </w:rPr>
        <w:t>В деаэраторном отделении устанавливаются деаэраторы питательной воды. Один его этаж занят кабельной подстанцией, а другой - трубопроводами РОУ и БРОУ. Здесь же располагается распределительное устройство собственных нужд.</w:t>
      </w:r>
    </w:p>
    <w:p w:rsidR="001D1F15" w:rsidRPr="00917EA0" w:rsidRDefault="001D1F15" w:rsidP="00917EA0">
      <w:pPr>
        <w:widowControl/>
        <w:tabs>
          <w:tab w:val="left" w:pos="-1134"/>
          <w:tab w:val="left" w:pos="709"/>
        </w:tabs>
        <w:spacing w:line="360" w:lineRule="auto"/>
        <w:ind w:firstLine="709"/>
        <w:rPr>
          <w:kern w:val="28"/>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153" w:name="_Toc516891325"/>
      <w:r w:rsidRPr="00917EA0">
        <w:rPr>
          <w:b w:val="0"/>
        </w:rPr>
        <w:t>1</w:t>
      </w:r>
      <w:r w:rsidR="009360D8">
        <w:rPr>
          <w:b w:val="0"/>
        </w:rPr>
        <w:t>1</w:t>
      </w:r>
      <w:r w:rsidRPr="00917EA0">
        <w:rPr>
          <w:b w:val="0"/>
        </w:rPr>
        <w:t>. Выбор и описание генерального плана ТЭЦ</w:t>
      </w:r>
      <w:bookmarkEnd w:id="153"/>
    </w:p>
    <w:p w:rsidR="00917EA0" w:rsidRPr="00917EA0" w:rsidRDefault="00917EA0" w:rsidP="00917EA0">
      <w:pPr>
        <w:widowControl/>
        <w:spacing w:line="360" w:lineRule="auto"/>
        <w:ind w:firstLine="709"/>
        <w:rPr>
          <w:kern w:val="28"/>
          <w:sz w:val="28"/>
        </w:rPr>
      </w:pPr>
    </w:p>
    <w:p w:rsidR="00917EA0" w:rsidRPr="00917EA0" w:rsidRDefault="00917EA0" w:rsidP="00917EA0">
      <w:pPr>
        <w:widowControl/>
        <w:tabs>
          <w:tab w:val="left" w:pos="709"/>
        </w:tabs>
        <w:spacing w:line="360" w:lineRule="auto"/>
        <w:ind w:firstLine="709"/>
        <w:rPr>
          <w:kern w:val="28"/>
          <w:sz w:val="28"/>
        </w:rPr>
      </w:pPr>
      <w:r w:rsidRPr="00917EA0">
        <w:rPr>
          <w:kern w:val="28"/>
          <w:sz w:val="28"/>
        </w:rPr>
        <w:t>План размещения сооружений на территории называют генеральным планом электростанции. При размещении соблюдаются: санитарно-гигиенические, противопожарные правила и нормы. Учтено преобладающее направление ветра, характеризуемое "розой ветров".</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Сооружения электростанции размещаются так, чтобы обеспечить удобную связь их с топливной и водной базами, потребителями тепловой и электрической энергии. Обязателен также удобный подъезд и подвод железобетонных путей, автомобильных дорог для подвоза топлива, оборудования и мат</w:t>
      </w:r>
      <w:r w:rsidR="001D1F15" w:rsidRPr="00917EA0">
        <w:rPr>
          <w:kern w:val="28"/>
          <w:sz w:val="28"/>
        </w:rPr>
        <w:t>е</w:t>
      </w:r>
      <w:r w:rsidRPr="00917EA0">
        <w:rPr>
          <w:kern w:val="28"/>
          <w:sz w:val="28"/>
        </w:rPr>
        <w:t>риалов.</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Территория ТЭЦ разбита на четыре функциональные зоны:</w:t>
      </w:r>
    </w:p>
    <w:p w:rsidR="00917EA0" w:rsidRPr="00917EA0" w:rsidRDefault="00917EA0" w:rsidP="00AA79F0">
      <w:pPr>
        <w:widowControl/>
        <w:numPr>
          <w:ilvl w:val="0"/>
          <w:numId w:val="5"/>
        </w:numPr>
        <w:tabs>
          <w:tab w:val="left" w:pos="709"/>
        </w:tabs>
        <w:spacing w:line="360" w:lineRule="auto"/>
        <w:ind w:left="0" w:firstLine="709"/>
        <w:rPr>
          <w:kern w:val="28"/>
          <w:sz w:val="28"/>
        </w:rPr>
      </w:pPr>
      <w:r w:rsidRPr="00917EA0">
        <w:rPr>
          <w:kern w:val="28"/>
          <w:sz w:val="28"/>
        </w:rPr>
        <w:t>зона основных производственных зданий (главный корпус и технологически связанные с ним открытые установки трансформатроров, ЗРУ 110 кВ, сооружения циркуляционного водоснабжения, мазутное хозяйство);</w:t>
      </w:r>
    </w:p>
    <w:p w:rsidR="00917EA0" w:rsidRPr="00917EA0" w:rsidRDefault="00917EA0" w:rsidP="00AA79F0">
      <w:pPr>
        <w:widowControl/>
        <w:numPr>
          <w:ilvl w:val="0"/>
          <w:numId w:val="5"/>
        </w:numPr>
        <w:tabs>
          <w:tab w:val="left" w:pos="709"/>
        </w:tabs>
        <w:spacing w:line="360" w:lineRule="auto"/>
        <w:ind w:left="0" w:firstLine="709"/>
        <w:rPr>
          <w:kern w:val="28"/>
          <w:sz w:val="28"/>
        </w:rPr>
      </w:pPr>
      <w:r w:rsidRPr="00917EA0">
        <w:rPr>
          <w:kern w:val="28"/>
          <w:sz w:val="28"/>
        </w:rPr>
        <w:t>зона ХВО;</w:t>
      </w:r>
    </w:p>
    <w:p w:rsidR="00917EA0" w:rsidRPr="00917EA0" w:rsidRDefault="00917EA0" w:rsidP="00AA79F0">
      <w:pPr>
        <w:widowControl/>
        <w:numPr>
          <w:ilvl w:val="0"/>
          <w:numId w:val="5"/>
        </w:numPr>
        <w:tabs>
          <w:tab w:val="left" w:pos="709"/>
        </w:tabs>
        <w:spacing w:line="360" w:lineRule="auto"/>
        <w:ind w:left="0" w:firstLine="709"/>
        <w:rPr>
          <w:kern w:val="28"/>
          <w:sz w:val="28"/>
        </w:rPr>
      </w:pPr>
      <w:r w:rsidRPr="00917EA0">
        <w:rPr>
          <w:kern w:val="28"/>
          <w:sz w:val="28"/>
        </w:rPr>
        <w:t>зона складских и вспомогательных зданий;</w:t>
      </w:r>
    </w:p>
    <w:p w:rsidR="00917EA0" w:rsidRPr="00917EA0" w:rsidRDefault="00917EA0" w:rsidP="00AA79F0">
      <w:pPr>
        <w:widowControl/>
        <w:numPr>
          <w:ilvl w:val="0"/>
          <w:numId w:val="5"/>
        </w:numPr>
        <w:tabs>
          <w:tab w:val="left" w:pos="709"/>
        </w:tabs>
        <w:spacing w:line="360" w:lineRule="auto"/>
        <w:ind w:left="0" w:firstLine="709"/>
        <w:rPr>
          <w:kern w:val="28"/>
          <w:sz w:val="28"/>
        </w:rPr>
      </w:pPr>
      <w:r w:rsidRPr="00917EA0">
        <w:rPr>
          <w:kern w:val="28"/>
          <w:sz w:val="28"/>
        </w:rPr>
        <w:t>бытовая зона.</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Административно-бытовой ко</w:t>
      </w:r>
      <w:r w:rsidR="001D1F15">
        <w:rPr>
          <w:kern w:val="28"/>
          <w:sz w:val="28"/>
        </w:rPr>
        <w:t>р</w:t>
      </w:r>
      <w:r w:rsidRPr="00917EA0">
        <w:rPr>
          <w:kern w:val="28"/>
          <w:sz w:val="28"/>
        </w:rPr>
        <w:t>пус соединен с главным корпусом проходной галеркой, сооруженной на уровне основного оборудования. ЗРУ располагается вдоль фасада, а градирни со стороны торца главного корпуса.</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ХВО, склад реагентов и другие вспомогательные помещения расположены со стороны торца главного корпуса и ПВК. ПВК расположена напротив котельного отделения главного корпуса.</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Мазутное хозяйство отделяют от площадки ТЭЦ железнодорожные пути. На территории развитая сеть автомобильных дорог, обеспечивающая эксплуатацию между зданиями и сооружениями, а через подъездную дорогу - с городом. К главному корпусу, мазутному хозяйству, скуладу химреагентов, материальным складам подведены постоянные транспортные линии.</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Территория электростанции благоустраивается и озеленяется. Дороги асфальтируются, на выезде из ТЭЦ (проходная) оборудуется автостоянка и автобусная остановка.</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Все здания и сооружения размещаются в пределах основной ограды электростанции.</w:t>
      </w:r>
    </w:p>
    <w:p w:rsidR="00917EA0" w:rsidRPr="00917EA0" w:rsidRDefault="00917EA0" w:rsidP="00917EA0">
      <w:pPr>
        <w:widowControl/>
        <w:tabs>
          <w:tab w:val="left" w:pos="709"/>
        </w:tabs>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10.1.</w:t>
      </w:r>
    </w:p>
    <w:p w:rsidR="00917EA0" w:rsidRPr="00917EA0" w:rsidRDefault="00917EA0" w:rsidP="00917EA0">
      <w:pPr>
        <w:widowControl/>
        <w:tabs>
          <w:tab w:val="left" w:pos="709"/>
        </w:tabs>
        <w:spacing w:line="360" w:lineRule="auto"/>
        <w:ind w:firstLine="709"/>
        <w:rPr>
          <w:kern w:val="28"/>
          <w:sz w:val="28"/>
        </w:rPr>
      </w:pPr>
      <w:r w:rsidRPr="00917EA0">
        <w:rPr>
          <w:kern w:val="28"/>
          <w:sz w:val="28"/>
        </w:rPr>
        <w:t>Основные показатели генерального плана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2410"/>
        <w:gridCol w:w="1950"/>
      </w:tblGrid>
      <w:tr w:rsidR="00917EA0" w:rsidRPr="00917EA0">
        <w:tc>
          <w:tcPr>
            <w:tcW w:w="5495" w:type="dxa"/>
          </w:tcPr>
          <w:p w:rsidR="00917EA0" w:rsidRPr="00917EA0" w:rsidRDefault="00917EA0" w:rsidP="001D1F15">
            <w:pPr>
              <w:pStyle w:val="27"/>
            </w:pPr>
            <w:r w:rsidRPr="00917EA0">
              <w:t>Наименование</w:t>
            </w:r>
          </w:p>
        </w:tc>
        <w:tc>
          <w:tcPr>
            <w:tcW w:w="2410" w:type="dxa"/>
          </w:tcPr>
          <w:p w:rsidR="00917EA0" w:rsidRPr="00917EA0" w:rsidRDefault="00917EA0" w:rsidP="001D1F15">
            <w:pPr>
              <w:pStyle w:val="27"/>
            </w:pPr>
            <w:r w:rsidRPr="00917EA0">
              <w:t>Единица измерения</w:t>
            </w:r>
          </w:p>
        </w:tc>
        <w:tc>
          <w:tcPr>
            <w:tcW w:w="1950" w:type="dxa"/>
          </w:tcPr>
          <w:p w:rsidR="00917EA0" w:rsidRPr="00917EA0" w:rsidRDefault="00917EA0" w:rsidP="001D1F15">
            <w:pPr>
              <w:pStyle w:val="27"/>
            </w:pPr>
            <w:r w:rsidRPr="00917EA0">
              <w:t>Значение</w:t>
            </w:r>
          </w:p>
        </w:tc>
      </w:tr>
      <w:tr w:rsidR="00917EA0" w:rsidRPr="00917EA0">
        <w:tc>
          <w:tcPr>
            <w:tcW w:w="5495" w:type="dxa"/>
          </w:tcPr>
          <w:p w:rsidR="00917EA0" w:rsidRPr="00917EA0" w:rsidRDefault="00917EA0" w:rsidP="001D1F15">
            <w:pPr>
              <w:pStyle w:val="27"/>
            </w:pPr>
            <w:r w:rsidRPr="00917EA0">
              <w:t>1. Площадь участка ТЭЦ в ограде</w:t>
            </w:r>
          </w:p>
        </w:tc>
        <w:tc>
          <w:tcPr>
            <w:tcW w:w="2410" w:type="dxa"/>
          </w:tcPr>
          <w:p w:rsidR="00917EA0" w:rsidRPr="00917EA0" w:rsidRDefault="00917EA0" w:rsidP="001D1F15">
            <w:pPr>
              <w:pStyle w:val="27"/>
            </w:pPr>
            <w:r w:rsidRPr="00917EA0">
              <w:t>га</w:t>
            </w:r>
          </w:p>
        </w:tc>
        <w:tc>
          <w:tcPr>
            <w:tcW w:w="1950" w:type="dxa"/>
          </w:tcPr>
          <w:p w:rsidR="00917EA0" w:rsidRPr="00917EA0" w:rsidRDefault="00917EA0" w:rsidP="001D1F15">
            <w:pPr>
              <w:pStyle w:val="27"/>
            </w:pPr>
            <w:r w:rsidRPr="00917EA0">
              <w:t>21,1</w:t>
            </w:r>
          </w:p>
        </w:tc>
      </w:tr>
      <w:tr w:rsidR="00917EA0" w:rsidRPr="00917EA0">
        <w:tc>
          <w:tcPr>
            <w:tcW w:w="5495" w:type="dxa"/>
          </w:tcPr>
          <w:p w:rsidR="00917EA0" w:rsidRPr="00917EA0" w:rsidRDefault="00917EA0" w:rsidP="001D1F15">
            <w:pPr>
              <w:pStyle w:val="27"/>
            </w:pPr>
            <w:r w:rsidRPr="00917EA0">
              <w:t>2. Площадь по зданиям и сооружениям</w:t>
            </w:r>
          </w:p>
        </w:tc>
        <w:tc>
          <w:tcPr>
            <w:tcW w:w="2410" w:type="dxa"/>
          </w:tcPr>
          <w:p w:rsidR="00917EA0" w:rsidRPr="00917EA0" w:rsidRDefault="00917EA0" w:rsidP="001D1F15">
            <w:pPr>
              <w:pStyle w:val="27"/>
            </w:pPr>
            <w:r w:rsidRPr="00917EA0">
              <w:t>га</w:t>
            </w:r>
          </w:p>
        </w:tc>
        <w:tc>
          <w:tcPr>
            <w:tcW w:w="1950" w:type="dxa"/>
          </w:tcPr>
          <w:p w:rsidR="00917EA0" w:rsidRPr="00917EA0" w:rsidRDefault="00917EA0" w:rsidP="001D1F15">
            <w:pPr>
              <w:pStyle w:val="27"/>
            </w:pPr>
            <w:r w:rsidRPr="00917EA0">
              <w:t>10,8</w:t>
            </w:r>
          </w:p>
        </w:tc>
      </w:tr>
      <w:tr w:rsidR="00917EA0" w:rsidRPr="00917EA0">
        <w:tc>
          <w:tcPr>
            <w:tcW w:w="5495" w:type="dxa"/>
          </w:tcPr>
          <w:p w:rsidR="00917EA0" w:rsidRPr="00917EA0" w:rsidRDefault="00917EA0" w:rsidP="001D1F15">
            <w:pPr>
              <w:pStyle w:val="27"/>
            </w:pPr>
            <w:r w:rsidRPr="00917EA0">
              <w:t>3. Коэффициент застройки</w:t>
            </w:r>
          </w:p>
        </w:tc>
        <w:tc>
          <w:tcPr>
            <w:tcW w:w="2410" w:type="dxa"/>
          </w:tcPr>
          <w:p w:rsidR="00917EA0" w:rsidRPr="00917EA0" w:rsidRDefault="00917EA0" w:rsidP="001D1F15">
            <w:pPr>
              <w:pStyle w:val="27"/>
            </w:pPr>
            <w:r w:rsidRPr="00917EA0">
              <w:t>%</w:t>
            </w:r>
          </w:p>
        </w:tc>
        <w:tc>
          <w:tcPr>
            <w:tcW w:w="1950" w:type="dxa"/>
          </w:tcPr>
          <w:p w:rsidR="00917EA0" w:rsidRPr="00917EA0" w:rsidRDefault="00917EA0" w:rsidP="001D1F15">
            <w:pPr>
              <w:pStyle w:val="27"/>
            </w:pPr>
            <w:r w:rsidRPr="00917EA0">
              <w:t>51,0</w:t>
            </w:r>
          </w:p>
        </w:tc>
      </w:tr>
      <w:tr w:rsidR="00917EA0" w:rsidRPr="00917EA0">
        <w:tc>
          <w:tcPr>
            <w:tcW w:w="5495" w:type="dxa"/>
          </w:tcPr>
          <w:p w:rsidR="00917EA0" w:rsidRPr="00917EA0" w:rsidRDefault="00917EA0" w:rsidP="001D1F15">
            <w:pPr>
              <w:pStyle w:val="27"/>
            </w:pPr>
            <w:r w:rsidRPr="00917EA0">
              <w:t>4. Площадь, занятая транспортными магистралями</w:t>
            </w:r>
          </w:p>
        </w:tc>
        <w:tc>
          <w:tcPr>
            <w:tcW w:w="2410" w:type="dxa"/>
          </w:tcPr>
          <w:p w:rsidR="00917EA0" w:rsidRPr="00917EA0" w:rsidRDefault="00917EA0" w:rsidP="001D1F15">
            <w:pPr>
              <w:pStyle w:val="27"/>
            </w:pPr>
            <w:r w:rsidRPr="00917EA0">
              <w:t>%</w:t>
            </w:r>
          </w:p>
        </w:tc>
        <w:tc>
          <w:tcPr>
            <w:tcW w:w="1950" w:type="dxa"/>
          </w:tcPr>
          <w:p w:rsidR="00917EA0" w:rsidRPr="00917EA0" w:rsidRDefault="00917EA0" w:rsidP="001D1F15">
            <w:pPr>
              <w:pStyle w:val="27"/>
            </w:pPr>
            <w:r w:rsidRPr="00917EA0">
              <w:t>17,0</w:t>
            </w:r>
          </w:p>
        </w:tc>
      </w:tr>
      <w:tr w:rsidR="00917EA0" w:rsidRPr="00917EA0">
        <w:tc>
          <w:tcPr>
            <w:tcW w:w="5495" w:type="dxa"/>
          </w:tcPr>
          <w:p w:rsidR="00917EA0" w:rsidRPr="00917EA0" w:rsidRDefault="00917EA0" w:rsidP="001D1F15">
            <w:pPr>
              <w:pStyle w:val="27"/>
            </w:pPr>
            <w:r w:rsidRPr="00917EA0">
              <w:t>5. Коэффициент использования территории</w:t>
            </w:r>
          </w:p>
        </w:tc>
        <w:tc>
          <w:tcPr>
            <w:tcW w:w="2410" w:type="dxa"/>
          </w:tcPr>
          <w:p w:rsidR="00917EA0" w:rsidRPr="00917EA0" w:rsidRDefault="00917EA0" w:rsidP="001D1F15">
            <w:pPr>
              <w:pStyle w:val="27"/>
            </w:pPr>
            <w:r w:rsidRPr="00917EA0">
              <w:t>%</w:t>
            </w:r>
          </w:p>
        </w:tc>
        <w:tc>
          <w:tcPr>
            <w:tcW w:w="1950" w:type="dxa"/>
          </w:tcPr>
          <w:p w:rsidR="00917EA0" w:rsidRPr="00917EA0" w:rsidRDefault="00917EA0" w:rsidP="001D1F15">
            <w:pPr>
              <w:pStyle w:val="27"/>
            </w:pPr>
            <w:r w:rsidRPr="00917EA0">
              <w:t>80</w:t>
            </w:r>
          </w:p>
        </w:tc>
      </w:tr>
      <w:tr w:rsidR="00917EA0" w:rsidRPr="00917EA0">
        <w:tc>
          <w:tcPr>
            <w:tcW w:w="5495" w:type="dxa"/>
          </w:tcPr>
          <w:p w:rsidR="00917EA0" w:rsidRPr="00917EA0" w:rsidRDefault="00917EA0" w:rsidP="001D1F15">
            <w:pPr>
              <w:pStyle w:val="27"/>
            </w:pPr>
            <w:r w:rsidRPr="00917EA0">
              <w:t>6. Протяженность ограждения</w:t>
            </w:r>
          </w:p>
        </w:tc>
        <w:tc>
          <w:tcPr>
            <w:tcW w:w="2410" w:type="dxa"/>
          </w:tcPr>
          <w:p w:rsidR="00917EA0" w:rsidRPr="00917EA0" w:rsidRDefault="00917EA0" w:rsidP="001D1F15">
            <w:pPr>
              <w:pStyle w:val="27"/>
            </w:pPr>
            <w:r w:rsidRPr="00917EA0">
              <w:t>км</w:t>
            </w:r>
          </w:p>
        </w:tc>
        <w:tc>
          <w:tcPr>
            <w:tcW w:w="1950" w:type="dxa"/>
          </w:tcPr>
          <w:p w:rsidR="00917EA0" w:rsidRPr="00917EA0" w:rsidRDefault="00917EA0" w:rsidP="001D1F15">
            <w:pPr>
              <w:pStyle w:val="27"/>
              <w:rPr>
                <w:lang w:val="en-US"/>
              </w:rPr>
            </w:pPr>
            <w:r w:rsidRPr="00917EA0">
              <w:rPr>
                <w:lang w:val="en-US"/>
              </w:rPr>
              <w:t>2,03</w:t>
            </w:r>
          </w:p>
        </w:tc>
      </w:tr>
    </w:tbl>
    <w:p w:rsidR="00917EA0" w:rsidRPr="00917EA0" w:rsidRDefault="00917EA0" w:rsidP="00917EA0">
      <w:pPr>
        <w:widowControl/>
        <w:spacing w:line="360" w:lineRule="auto"/>
        <w:ind w:firstLine="709"/>
        <w:rPr>
          <w:kern w:val="28"/>
          <w:sz w:val="28"/>
          <w:lang w:val="en-US"/>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154" w:name="_Toc516891326"/>
      <w:r w:rsidR="009360D8">
        <w:rPr>
          <w:b w:val="0"/>
        </w:rPr>
        <w:t>12.</w:t>
      </w:r>
      <w:r w:rsidRPr="00917EA0">
        <w:rPr>
          <w:b w:val="0"/>
        </w:rPr>
        <w:t xml:space="preserve"> Охрана труда</w:t>
      </w:r>
      <w:bookmarkEnd w:id="154"/>
    </w:p>
    <w:p w:rsidR="00917EA0" w:rsidRPr="00917EA0" w:rsidRDefault="00917EA0" w:rsidP="00917EA0">
      <w:pPr>
        <w:widowControl/>
        <w:tabs>
          <w:tab w:val="left" w:pos="426"/>
        </w:tabs>
        <w:spacing w:line="360" w:lineRule="auto"/>
        <w:ind w:firstLine="709"/>
        <w:rPr>
          <w:kern w:val="28"/>
          <w:sz w:val="28"/>
        </w:rPr>
      </w:pPr>
    </w:p>
    <w:p w:rsidR="00917EA0" w:rsidRPr="00917EA0" w:rsidRDefault="009360D8" w:rsidP="00917EA0">
      <w:pPr>
        <w:pStyle w:val="2"/>
        <w:spacing w:before="0" w:after="0" w:line="360" w:lineRule="auto"/>
        <w:ind w:firstLine="709"/>
        <w:jc w:val="both"/>
        <w:rPr>
          <w:b w:val="0"/>
        </w:rPr>
      </w:pPr>
      <w:bookmarkStart w:id="155" w:name="_Toc516891327"/>
      <w:r>
        <w:rPr>
          <w:b w:val="0"/>
        </w:rPr>
        <w:t>12</w:t>
      </w:r>
      <w:r w:rsidR="00917EA0" w:rsidRPr="00917EA0">
        <w:rPr>
          <w:b w:val="0"/>
        </w:rPr>
        <w:t>.1 Размещение тепловой электростанции</w:t>
      </w:r>
      <w:bookmarkEnd w:id="155"/>
    </w:p>
    <w:p w:rsidR="00917EA0" w:rsidRPr="00917EA0" w:rsidRDefault="00917EA0" w:rsidP="00917EA0">
      <w:pPr>
        <w:widowControl/>
        <w:tabs>
          <w:tab w:val="left" w:pos="426"/>
        </w:tabs>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Площадка ТЭЦ расположена в непосредственной близости от тепловых потребителей и промышленного узла.</w:t>
      </w:r>
    </w:p>
    <w:p w:rsidR="00917EA0" w:rsidRPr="00917EA0" w:rsidRDefault="00917EA0" w:rsidP="00917EA0">
      <w:pPr>
        <w:pStyle w:val="23"/>
        <w:spacing w:line="360" w:lineRule="auto"/>
        <w:ind w:firstLine="709"/>
        <w:jc w:val="both"/>
        <w:rPr>
          <w:rFonts w:ascii="Times New Roman" w:hAnsi="Times New Roman"/>
          <w:sz w:val="28"/>
        </w:rPr>
      </w:pPr>
      <w:r w:rsidRPr="00917EA0">
        <w:rPr>
          <w:rFonts w:ascii="Times New Roman" w:hAnsi="Times New Roman"/>
          <w:sz w:val="28"/>
        </w:rPr>
        <w:t>Рельеф площадки электростанции ровный, разность высот в отдельных ее местах не превышает 2м.</w:t>
      </w:r>
    </w:p>
    <w:p w:rsidR="00917EA0" w:rsidRPr="00917EA0" w:rsidRDefault="00917EA0" w:rsidP="00917EA0">
      <w:pPr>
        <w:pStyle w:val="af2"/>
        <w:spacing w:line="360" w:lineRule="auto"/>
        <w:ind w:left="0" w:right="0" w:firstLine="709"/>
        <w:jc w:val="both"/>
        <w:rPr>
          <w:sz w:val="28"/>
        </w:rPr>
      </w:pPr>
      <w:r w:rsidRPr="00917EA0">
        <w:rPr>
          <w:sz w:val="28"/>
        </w:rPr>
        <w:t>Территория электростанции имеет надежный прочный грунт, допускающий давление на него от строительных сооружений примерно не менее</w:t>
      </w:r>
      <w:r>
        <w:rPr>
          <w:sz w:val="28"/>
        </w:rPr>
        <w:t xml:space="preserve"> </w:t>
      </w:r>
      <w:r w:rsidRPr="00917EA0">
        <w:rPr>
          <w:sz w:val="28"/>
        </w:rPr>
        <w:t xml:space="preserve">0,25 МПа. Уровень грунтовых вод ниже уровня залегания фундаментов зданий и оборудования и низа подвалов. Грунтовые воды по химическому составу не агрессивны и не вызывают коррозии подземных частей зданий и сооружений. </w:t>
      </w:r>
    </w:p>
    <w:p w:rsidR="00917EA0" w:rsidRPr="00917EA0" w:rsidRDefault="00917EA0" w:rsidP="00917EA0">
      <w:pPr>
        <w:pStyle w:val="af2"/>
        <w:spacing w:line="360" w:lineRule="auto"/>
        <w:ind w:left="0" w:right="0" w:firstLine="709"/>
        <w:jc w:val="both"/>
        <w:rPr>
          <w:sz w:val="28"/>
        </w:rPr>
      </w:pPr>
      <w:r w:rsidRPr="00917EA0">
        <w:rPr>
          <w:sz w:val="28"/>
        </w:rPr>
        <w:t>Важным фактором для правильного размещения сооружений электростанции на генплане является господствующее направление и сила ветра, характеризуемые «розой ветров». Градирни расположены относительно ОРУ так, что господствующий ветер сносит паровое облако</w:t>
      </w:r>
      <w:r>
        <w:rPr>
          <w:sz w:val="28"/>
        </w:rPr>
        <w:t xml:space="preserve"> </w:t>
      </w:r>
      <w:r w:rsidRPr="00917EA0">
        <w:rPr>
          <w:sz w:val="28"/>
        </w:rPr>
        <w:t>над градирнями в сторону противоположную от него. Расположение ТЭЦ по отношению к жилому фонду также сообразуется с «розой ветров». Из-за её расположения в 30 км. от границ аэродрома, дымовая труба сделана высотой не более 180м.</w:t>
      </w:r>
    </w:p>
    <w:p w:rsidR="00917EA0" w:rsidRPr="00917EA0" w:rsidRDefault="00917EA0" w:rsidP="00917EA0">
      <w:pPr>
        <w:pStyle w:val="af2"/>
        <w:spacing w:line="360" w:lineRule="auto"/>
        <w:ind w:left="0" w:right="0" w:firstLine="709"/>
        <w:jc w:val="both"/>
        <w:rPr>
          <w:sz w:val="28"/>
        </w:rPr>
      </w:pPr>
      <w:r w:rsidRPr="00917EA0">
        <w:rPr>
          <w:sz w:val="28"/>
        </w:rPr>
        <w:t>Размещение зданий и сооружений ТЭЦ, расстояния между ними соответствуют нормам СН и П 2-89-80.(Табл. 13.1). В частности, по противопожарным нормам на станции склад мазута сооружен в отрыве от остальных сооружений на специально выделенной и огороженной территории. Планировка площадки предприятия обеспечивает наиболее благоприятные условия для производственного процесса и труда на предприятии, рациональное и экономное использование земельных участков и наибольшую эффективность капитальных вложений.</w:t>
      </w:r>
    </w:p>
    <w:p w:rsidR="009360D8" w:rsidRDefault="009360D8" w:rsidP="00917EA0">
      <w:pPr>
        <w:pStyle w:val="a3"/>
        <w:spacing w:before="0" w:after="0" w:line="360" w:lineRule="auto"/>
        <w:ind w:firstLine="709"/>
        <w:jc w:val="both"/>
        <w:rPr>
          <w:sz w:val="28"/>
        </w:rPr>
      </w:pPr>
    </w:p>
    <w:p w:rsidR="00917EA0" w:rsidRPr="00917EA0" w:rsidRDefault="009360D8" w:rsidP="00917EA0">
      <w:pPr>
        <w:pStyle w:val="a3"/>
        <w:spacing w:before="0" w:after="0" w:line="360" w:lineRule="auto"/>
        <w:ind w:firstLine="709"/>
        <w:jc w:val="both"/>
        <w:rPr>
          <w:sz w:val="28"/>
        </w:rPr>
      </w:pPr>
      <w:r>
        <w:rPr>
          <w:sz w:val="28"/>
        </w:rPr>
        <w:t>Таблица 12</w:t>
      </w:r>
      <w:r w:rsidR="00917EA0" w:rsidRPr="00917EA0">
        <w:rPr>
          <w:sz w:val="28"/>
        </w:rPr>
        <w:t>.1 Минимальные расстояния между зданиями и сооружениями в зависимости от степени их огнестойкости (СН и П 2-89-80)</w:t>
      </w:r>
    </w:p>
    <w:tbl>
      <w:tblPr>
        <w:tblW w:w="0" w:type="auto"/>
        <w:tblInd w:w="67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977"/>
        <w:gridCol w:w="3686"/>
        <w:gridCol w:w="992"/>
        <w:gridCol w:w="993"/>
      </w:tblGrid>
      <w:tr w:rsidR="00917EA0" w:rsidRPr="009360D8">
        <w:trPr>
          <w:cantSplit/>
          <w:trHeight w:val="353"/>
        </w:trPr>
        <w:tc>
          <w:tcPr>
            <w:tcW w:w="2977" w:type="dxa"/>
            <w:vMerge w:val="restart"/>
            <w:tcBorders>
              <w:top w:val="single" w:sz="12" w:space="0" w:color="000000"/>
              <w:bottom w:val="single" w:sz="12" w:space="0" w:color="000000"/>
            </w:tcBorders>
          </w:tcPr>
          <w:p w:rsidR="00917EA0" w:rsidRPr="009360D8" w:rsidRDefault="00917EA0" w:rsidP="00917EA0">
            <w:pPr>
              <w:pStyle w:val="af2"/>
              <w:spacing w:line="360" w:lineRule="auto"/>
              <w:ind w:left="0" w:right="0" w:firstLine="709"/>
              <w:jc w:val="both"/>
              <w:rPr>
                <w:kern w:val="28"/>
                <w:sz w:val="20"/>
              </w:rPr>
            </w:pPr>
            <w:r w:rsidRPr="009360D8">
              <w:rPr>
                <w:kern w:val="28"/>
                <w:sz w:val="20"/>
              </w:rPr>
              <w:t>Степень огнестойкости зданий и сооружений</w:t>
            </w:r>
          </w:p>
        </w:tc>
        <w:tc>
          <w:tcPr>
            <w:tcW w:w="5671" w:type="dxa"/>
            <w:gridSpan w:val="3"/>
            <w:tcBorders>
              <w:top w:val="single" w:sz="12" w:space="0" w:color="000000"/>
              <w:bottom w:val="single" w:sz="12" w:space="0" w:color="000000"/>
            </w:tcBorders>
          </w:tcPr>
          <w:p w:rsidR="00917EA0" w:rsidRPr="009360D8" w:rsidRDefault="00917EA0" w:rsidP="00917EA0">
            <w:pPr>
              <w:pStyle w:val="af2"/>
              <w:spacing w:line="360" w:lineRule="auto"/>
              <w:ind w:left="0" w:right="0" w:firstLine="709"/>
              <w:jc w:val="both"/>
              <w:rPr>
                <w:kern w:val="28"/>
                <w:sz w:val="20"/>
              </w:rPr>
            </w:pPr>
            <w:r w:rsidRPr="009360D8">
              <w:rPr>
                <w:kern w:val="28"/>
                <w:sz w:val="20"/>
              </w:rPr>
              <w:t>Расстояния между зданиями и сооружениями</w:t>
            </w:r>
          </w:p>
        </w:tc>
      </w:tr>
      <w:tr w:rsidR="00917EA0" w:rsidRPr="009360D8">
        <w:trPr>
          <w:cantSplit/>
          <w:trHeight w:val="318"/>
        </w:trPr>
        <w:tc>
          <w:tcPr>
            <w:tcW w:w="2977" w:type="dxa"/>
            <w:vMerge/>
            <w:tcBorders>
              <w:top w:val="nil"/>
            </w:tcBorders>
          </w:tcPr>
          <w:p w:rsidR="00917EA0" w:rsidRPr="009360D8" w:rsidRDefault="00917EA0" w:rsidP="00917EA0">
            <w:pPr>
              <w:pStyle w:val="af2"/>
              <w:spacing w:line="360" w:lineRule="auto"/>
              <w:ind w:left="0" w:right="0" w:firstLine="709"/>
              <w:jc w:val="both"/>
              <w:rPr>
                <w:kern w:val="28"/>
                <w:sz w:val="20"/>
              </w:rPr>
            </w:pPr>
          </w:p>
        </w:tc>
        <w:tc>
          <w:tcPr>
            <w:tcW w:w="3686" w:type="dxa"/>
            <w:tcBorders>
              <w:top w:val="nil"/>
            </w:tcBorders>
          </w:tcPr>
          <w:p w:rsidR="00917EA0" w:rsidRPr="009360D8" w:rsidRDefault="00917EA0" w:rsidP="00917EA0">
            <w:pPr>
              <w:pStyle w:val="af2"/>
              <w:spacing w:line="360" w:lineRule="auto"/>
              <w:ind w:left="0" w:right="0" w:firstLine="709"/>
              <w:jc w:val="both"/>
              <w:rPr>
                <w:kern w:val="28"/>
                <w:sz w:val="20"/>
                <w:lang w:val="en-US"/>
              </w:rPr>
            </w:pPr>
            <w:r w:rsidRPr="009360D8">
              <w:rPr>
                <w:kern w:val="28"/>
                <w:sz w:val="20"/>
                <w:lang w:val="en-US"/>
              </w:rPr>
              <w:t>I – II</w:t>
            </w:r>
          </w:p>
        </w:tc>
        <w:tc>
          <w:tcPr>
            <w:tcW w:w="992" w:type="dxa"/>
            <w:tcBorders>
              <w:top w:val="nil"/>
            </w:tcBorders>
          </w:tcPr>
          <w:p w:rsidR="00917EA0" w:rsidRPr="009360D8" w:rsidRDefault="00917EA0" w:rsidP="00917EA0">
            <w:pPr>
              <w:pStyle w:val="af2"/>
              <w:spacing w:line="360" w:lineRule="auto"/>
              <w:ind w:left="0" w:right="0" w:firstLine="709"/>
              <w:jc w:val="both"/>
              <w:rPr>
                <w:kern w:val="28"/>
                <w:sz w:val="20"/>
                <w:lang w:val="en-US"/>
              </w:rPr>
            </w:pPr>
            <w:r w:rsidRPr="009360D8">
              <w:rPr>
                <w:kern w:val="28"/>
                <w:sz w:val="20"/>
                <w:lang w:val="en-US"/>
              </w:rPr>
              <w:t>III</w:t>
            </w:r>
          </w:p>
        </w:tc>
        <w:tc>
          <w:tcPr>
            <w:tcW w:w="993" w:type="dxa"/>
            <w:tcBorders>
              <w:top w:val="nil"/>
            </w:tcBorders>
          </w:tcPr>
          <w:p w:rsidR="00917EA0" w:rsidRPr="009360D8" w:rsidRDefault="00917EA0" w:rsidP="00917EA0">
            <w:pPr>
              <w:pStyle w:val="af2"/>
              <w:spacing w:line="360" w:lineRule="auto"/>
              <w:ind w:left="0" w:right="0" w:firstLine="709"/>
              <w:jc w:val="both"/>
              <w:rPr>
                <w:kern w:val="28"/>
                <w:sz w:val="20"/>
                <w:lang w:val="en-US"/>
              </w:rPr>
            </w:pPr>
            <w:r w:rsidRPr="009360D8">
              <w:rPr>
                <w:kern w:val="28"/>
                <w:sz w:val="20"/>
                <w:lang w:val="en-US"/>
              </w:rPr>
              <w:t>IV – V</w:t>
            </w:r>
          </w:p>
        </w:tc>
      </w:tr>
      <w:tr w:rsidR="00917EA0" w:rsidRPr="009360D8">
        <w:trPr>
          <w:trHeight w:val="1048"/>
        </w:trPr>
        <w:tc>
          <w:tcPr>
            <w:tcW w:w="2977" w:type="dxa"/>
          </w:tcPr>
          <w:p w:rsidR="00917EA0" w:rsidRPr="009360D8" w:rsidRDefault="00917EA0" w:rsidP="00917EA0">
            <w:pPr>
              <w:pStyle w:val="af2"/>
              <w:spacing w:line="360" w:lineRule="auto"/>
              <w:ind w:left="0" w:right="0" w:firstLine="709"/>
              <w:jc w:val="both"/>
              <w:rPr>
                <w:kern w:val="28"/>
                <w:sz w:val="20"/>
                <w:lang w:val="en-US"/>
              </w:rPr>
            </w:pPr>
            <w:r w:rsidRPr="009360D8">
              <w:rPr>
                <w:kern w:val="28"/>
                <w:sz w:val="20"/>
                <w:lang w:val="en-US"/>
              </w:rPr>
              <w:t>I – II</w:t>
            </w:r>
          </w:p>
        </w:tc>
        <w:tc>
          <w:tcPr>
            <w:tcW w:w="3686" w:type="dxa"/>
          </w:tcPr>
          <w:p w:rsidR="00917EA0" w:rsidRPr="009360D8" w:rsidRDefault="00917EA0" w:rsidP="00917EA0">
            <w:pPr>
              <w:pStyle w:val="af2"/>
              <w:spacing w:line="360" w:lineRule="auto"/>
              <w:ind w:left="0" w:right="0" w:firstLine="709"/>
              <w:jc w:val="both"/>
              <w:rPr>
                <w:kern w:val="28"/>
                <w:sz w:val="20"/>
              </w:rPr>
            </w:pPr>
            <w:r w:rsidRPr="009360D8">
              <w:rPr>
                <w:kern w:val="28"/>
                <w:sz w:val="20"/>
              </w:rPr>
              <w:t>Не нормируется для зданий</w:t>
            </w:r>
          </w:p>
          <w:p w:rsidR="00917EA0" w:rsidRPr="009360D8" w:rsidRDefault="00917EA0" w:rsidP="00917EA0">
            <w:pPr>
              <w:pStyle w:val="af2"/>
              <w:spacing w:line="360" w:lineRule="auto"/>
              <w:ind w:left="0" w:right="0" w:firstLine="709"/>
              <w:jc w:val="both"/>
              <w:rPr>
                <w:kern w:val="28"/>
                <w:sz w:val="20"/>
              </w:rPr>
            </w:pPr>
            <w:r w:rsidRPr="009360D8">
              <w:rPr>
                <w:kern w:val="28"/>
                <w:sz w:val="20"/>
              </w:rPr>
              <w:t>и сооружений с производ -</w:t>
            </w:r>
          </w:p>
          <w:p w:rsidR="00917EA0" w:rsidRPr="009360D8" w:rsidRDefault="00917EA0" w:rsidP="00917EA0">
            <w:pPr>
              <w:pStyle w:val="af2"/>
              <w:spacing w:line="360" w:lineRule="auto"/>
              <w:ind w:left="0" w:right="0" w:firstLine="709"/>
              <w:jc w:val="both"/>
              <w:rPr>
                <w:kern w:val="28"/>
                <w:sz w:val="20"/>
              </w:rPr>
            </w:pPr>
            <w:r w:rsidRPr="009360D8">
              <w:rPr>
                <w:kern w:val="28"/>
                <w:sz w:val="20"/>
              </w:rPr>
              <w:t xml:space="preserve">ствами категорий Г и Д. </w:t>
            </w:r>
          </w:p>
          <w:p w:rsidR="00917EA0" w:rsidRPr="009360D8" w:rsidRDefault="00917EA0" w:rsidP="00917EA0">
            <w:pPr>
              <w:pStyle w:val="af2"/>
              <w:spacing w:line="360" w:lineRule="auto"/>
              <w:ind w:left="0" w:right="0" w:firstLine="709"/>
              <w:jc w:val="both"/>
              <w:rPr>
                <w:kern w:val="28"/>
                <w:sz w:val="20"/>
              </w:rPr>
            </w:pPr>
            <w:r w:rsidRPr="009360D8">
              <w:rPr>
                <w:kern w:val="28"/>
                <w:sz w:val="20"/>
              </w:rPr>
              <w:t>9 – для категорий АБВ и Е</w:t>
            </w:r>
          </w:p>
        </w:tc>
        <w:tc>
          <w:tcPr>
            <w:tcW w:w="992" w:type="dxa"/>
          </w:tcPr>
          <w:p w:rsidR="00917EA0" w:rsidRPr="009360D8" w:rsidRDefault="00917EA0" w:rsidP="00917EA0">
            <w:pPr>
              <w:pStyle w:val="af2"/>
              <w:spacing w:line="360" w:lineRule="auto"/>
              <w:ind w:left="0" w:right="0" w:firstLine="709"/>
              <w:jc w:val="both"/>
              <w:rPr>
                <w:kern w:val="28"/>
                <w:sz w:val="20"/>
              </w:rPr>
            </w:pPr>
            <w:r w:rsidRPr="009360D8">
              <w:rPr>
                <w:kern w:val="28"/>
                <w:sz w:val="20"/>
              </w:rPr>
              <w:t>9</w:t>
            </w:r>
          </w:p>
        </w:tc>
        <w:tc>
          <w:tcPr>
            <w:tcW w:w="993" w:type="dxa"/>
          </w:tcPr>
          <w:p w:rsidR="00917EA0" w:rsidRPr="009360D8" w:rsidRDefault="00917EA0" w:rsidP="00917EA0">
            <w:pPr>
              <w:pStyle w:val="af2"/>
              <w:spacing w:line="360" w:lineRule="auto"/>
              <w:ind w:left="0" w:right="0" w:firstLine="709"/>
              <w:jc w:val="both"/>
              <w:rPr>
                <w:kern w:val="28"/>
                <w:sz w:val="20"/>
              </w:rPr>
            </w:pPr>
            <w:r w:rsidRPr="009360D8">
              <w:rPr>
                <w:kern w:val="28"/>
                <w:sz w:val="20"/>
              </w:rPr>
              <w:t>12</w:t>
            </w:r>
          </w:p>
        </w:tc>
      </w:tr>
      <w:tr w:rsidR="00917EA0" w:rsidRPr="009360D8">
        <w:trPr>
          <w:trHeight w:val="273"/>
        </w:trPr>
        <w:tc>
          <w:tcPr>
            <w:tcW w:w="2977" w:type="dxa"/>
          </w:tcPr>
          <w:p w:rsidR="00917EA0" w:rsidRPr="009360D8" w:rsidRDefault="00917EA0" w:rsidP="00917EA0">
            <w:pPr>
              <w:pStyle w:val="af2"/>
              <w:spacing w:line="360" w:lineRule="auto"/>
              <w:ind w:left="0" w:right="0" w:firstLine="709"/>
              <w:jc w:val="both"/>
              <w:rPr>
                <w:kern w:val="28"/>
                <w:sz w:val="20"/>
              </w:rPr>
            </w:pPr>
            <w:r w:rsidRPr="009360D8">
              <w:rPr>
                <w:kern w:val="28"/>
                <w:sz w:val="20"/>
                <w:lang w:val="en-US"/>
              </w:rPr>
              <w:t>III</w:t>
            </w:r>
          </w:p>
        </w:tc>
        <w:tc>
          <w:tcPr>
            <w:tcW w:w="3686" w:type="dxa"/>
          </w:tcPr>
          <w:p w:rsidR="00917EA0" w:rsidRPr="009360D8" w:rsidRDefault="00917EA0" w:rsidP="00917EA0">
            <w:pPr>
              <w:pStyle w:val="af2"/>
              <w:spacing w:line="360" w:lineRule="auto"/>
              <w:ind w:left="0" w:right="0" w:firstLine="709"/>
              <w:jc w:val="both"/>
              <w:rPr>
                <w:kern w:val="28"/>
                <w:sz w:val="20"/>
              </w:rPr>
            </w:pPr>
            <w:r w:rsidRPr="009360D8">
              <w:rPr>
                <w:kern w:val="28"/>
                <w:sz w:val="20"/>
              </w:rPr>
              <w:t>9</w:t>
            </w:r>
          </w:p>
        </w:tc>
        <w:tc>
          <w:tcPr>
            <w:tcW w:w="992" w:type="dxa"/>
          </w:tcPr>
          <w:p w:rsidR="00917EA0" w:rsidRPr="009360D8" w:rsidRDefault="00917EA0" w:rsidP="00917EA0">
            <w:pPr>
              <w:pStyle w:val="af2"/>
              <w:spacing w:line="360" w:lineRule="auto"/>
              <w:ind w:left="0" w:right="0" w:firstLine="709"/>
              <w:jc w:val="both"/>
              <w:rPr>
                <w:kern w:val="28"/>
                <w:sz w:val="20"/>
              </w:rPr>
            </w:pPr>
            <w:r w:rsidRPr="009360D8">
              <w:rPr>
                <w:kern w:val="28"/>
                <w:sz w:val="20"/>
              </w:rPr>
              <w:t>12</w:t>
            </w:r>
          </w:p>
        </w:tc>
        <w:tc>
          <w:tcPr>
            <w:tcW w:w="993" w:type="dxa"/>
          </w:tcPr>
          <w:p w:rsidR="00917EA0" w:rsidRPr="009360D8" w:rsidRDefault="00917EA0" w:rsidP="00917EA0">
            <w:pPr>
              <w:pStyle w:val="af2"/>
              <w:spacing w:line="360" w:lineRule="auto"/>
              <w:ind w:left="0" w:right="0" w:firstLine="709"/>
              <w:jc w:val="both"/>
              <w:rPr>
                <w:kern w:val="28"/>
                <w:sz w:val="20"/>
              </w:rPr>
            </w:pPr>
            <w:r w:rsidRPr="009360D8">
              <w:rPr>
                <w:kern w:val="28"/>
                <w:sz w:val="20"/>
              </w:rPr>
              <w:t>15</w:t>
            </w:r>
          </w:p>
        </w:tc>
      </w:tr>
      <w:tr w:rsidR="00917EA0" w:rsidRPr="009360D8">
        <w:trPr>
          <w:trHeight w:val="276"/>
        </w:trPr>
        <w:tc>
          <w:tcPr>
            <w:tcW w:w="2977" w:type="dxa"/>
            <w:tcBorders>
              <w:bottom w:val="single" w:sz="12" w:space="0" w:color="000000"/>
            </w:tcBorders>
          </w:tcPr>
          <w:p w:rsidR="00917EA0" w:rsidRPr="009360D8" w:rsidRDefault="00917EA0" w:rsidP="00917EA0">
            <w:pPr>
              <w:pStyle w:val="af2"/>
              <w:spacing w:line="360" w:lineRule="auto"/>
              <w:ind w:left="0" w:right="0" w:firstLine="709"/>
              <w:jc w:val="both"/>
              <w:rPr>
                <w:kern w:val="28"/>
                <w:sz w:val="20"/>
              </w:rPr>
            </w:pPr>
            <w:r w:rsidRPr="009360D8">
              <w:rPr>
                <w:kern w:val="28"/>
                <w:sz w:val="20"/>
                <w:lang w:val="en-US"/>
              </w:rPr>
              <w:t>IV</w:t>
            </w:r>
            <w:r w:rsidRPr="009360D8">
              <w:rPr>
                <w:kern w:val="28"/>
                <w:sz w:val="20"/>
              </w:rPr>
              <w:t xml:space="preserve"> – </w:t>
            </w:r>
            <w:r w:rsidRPr="009360D8">
              <w:rPr>
                <w:kern w:val="28"/>
                <w:sz w:val="20"/>
                <w:lang w:val="en-US"/>
              </w:rPr>
              <w:t>V</w:t>
            </w:r>
          </w:p>
        </w:tc>
        <w:tc>
          <w:tcPr>
            <w:tcW w:w="3686" w:type="dxa"/>
            <w:tcBorders>
              <w:bottom w:val="single" w:sz="12" w:space="0" w:color="000000"/>
            </w:tcBorders>
          </w:tcPr>
          <w:p w:rsidR="00917EA0" w:rsidRPr="009360D8" w:rsidRDefault="00917EA0" w:rsidP="00917EA0">
            <w:pPr>
              <w:pStyle w:val="af2"/>
              <w:spacing w:line="360" w:lineRule="auto"/>
              <w:ind w:left="0" w:right="0" w:firstLine="709"/>
              <w:jc w:val="both"/>
              <w:rPr>
                <w:kern w:val="28"/>
                <w:sz w:val="20"/>
              </w:rPr>
            </w:pPr>
            <w:r w:rsidRPr="009360D8">
              <w:rPr>
                <w:kern w:val="28"/>
                <w:sz w:val="20"/>
              </w:rPr>
              <w:t>12</w:t>
            </w:r>
          </w:p>
        </w:tc>
        <w:tc>
          <w:tcPr>
            <w:tcW w:w="992" w:type="dxa"/>
            <w:tcBorders>
              <w:bottom w:val="single" w:sz="12" w:space="0" w:color="000000"/>
            </w:tcBorders>
          </w:tcPr>
          <w:p w:rsidR="00917EA0" w:rsidRPr="009360D8" w:rsidRDefault="00917EA0" w:rsidP="00917EA0">
            <w:pPr>
              <w:pStyle w:val="af2"/>
              <w:spacing w:line="360" w:lineRule="auto"/>
              <w:ind w:left="0" w:right="0" w:firstLine="709"/>
              <w:jc w:val="both"/>
              <w:rPr>
                <w:kern w:val="28"/>
                <w:sz w:val="20"/>
              </w:rPr>
            </w:pPr>
            <w:r w:rsidRPr="009360D8">
              <w:rPr>
                <w:kern w:val="28"/>
                <w:sz w:val="20"/>
              </w:rPr>
              <w:t>15</w:t>
            </w:r>
          </w:p>
        </w:tc>
        <w:tc>
          <w:tcPr>
            <w:tcW w:w="993" w:type="dxa"/>
            <w:tcBorders>
              <w:bottom w:val="single" w:sz="12" w:space="0" w:color="000000"/>
            </w:tcBorders>
          </w:tcPr>
          <w:p w:rsidR="00917EA0" w:rsidRPr="009360D8" w:rsidRDefault="00917EA0" w:rsidP="00917EA0">
            <w:pPr>
              <w:pStyle w:val="af2"/>
              <w:spacing w:line="360" w:lineRule="auto"/>
              <w:ind w:left="0" w:right="0" w:firstLine="709"/>
              <w:jc w:val="both"/>
              <w:rPr>
                <w:kern w:val="28"/>
                <w:sz w:val="20"/>
              </w:rPr>
            </w:pPr>
            <w:r w:rsidRPr="009360D8">
              <w:rPr>
                <w:kern w:val="28"/>
                <w:sz w:val="20"/>
              </w:rPr>
              <w:t>18</w:t>
            </w:r>
          </w:p>
        </w:tc>
      </w:tr>
    </w:tbl>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Расходные склады ядовитых сильнодействующих веществ</w:t>
      </w:r>
      <w:r>
        <w:rPr>
          <w:sz w:val="28"/>
        </w:rPr>
        <w:t xml:space="preserve"> </w:t>
      </w:r>
      <w:r w:rsidRPr="00917EA0">
        <w:rPr>
          <w:sz w:val="28"/>
        </w:rPr>
        <w:t>(СДЯВ)- серной и соляной кислот, аммиака, гидразина, хлора, размещаемые на площадке ТЭЦ, спроектированы в соответствии со следующими требованиями: расходные склады СДЯВ размещены в помещениях химводоочистки и складов реагентов, в которых потребляются СДЯВ; расходный склад хлора емкостью до 2т размещен в отдельном помещении хлоратор ной установки.</w:t>
      </w:r>
    </w:p>
    <w:p w:rsidR="00917EA0" w:rsidRPr="00917EA0" w:rsidRDefault="00917EA0" w:rsidP="00917EA0">
      <w:pPr>
        <w:pStyle w:val="af2"/>
        <w:spacing w:line="360" w:lineRule="auto"/>
        <w:ind w:left="0" w:right="0" w:firstLine="709"/>
        <w:jc w:val="both"/>
        <w:rPr>
          <w:sz w:val="28"/>
        </w:rPr>
      </w:pPr>
      <w:r w:rsidRPr="00917EA0">
        <w:rPr>
          <w:sz w:val="28"/>
        </w:rPr>
        <w:t>Подъездная</w:t>
      </w:r>
      <w:r>
        <w:rPr>
          <w:sz w:val="28"/>
        </w:rPr>
        <w:t xml:space="preserve"> </w:t>
      </w:r>
      <w:r w:rsidRPr="00917EA0">
        <w:rPr>
          <w:sz w:val="28"/>
        </w:rPr>
        <w:t>автомобильная дорога, связывающая площадку ТЭЦ с внешней сетью автомобильных дорог, и дорога, связывающая главный корпус с административным, спроектированы на две полосы движения с усовершенствованным капитальным покрытием. Гараж предприятия предусмотрен только для автомобилей ТЭЦ на 16 грузовых автомашин.</w:t>
      </w:r>
    </w:p>
    <w:p w:rsidR="00917EA0" w:rsidRPr="00917EA0" w:rsidRDefault="00917EA0" w:rsidP="00917EA0">
      <w:pPr>
        <w:pStyle w:val="af2"/>
        <w:spacing w:line="360" w:lineRule="auto"/>
        <w:ind w:left="0" w:right="0" w:firstLine="709"/>
        <w:jc w:val="both"/>
        <w:rPr>
          <w:sz w:val="28"/>
        </w:rPr>
      </w:pPr>
      <w:r w:rsidRPr="00917EA0">
        <w:rPr>
          <w:sz w:val="28"/>
        </w:rPr>
        <w:t>Все здания, сооружения и другие объекты электростанции соединены автодорогами шириной 3,5м, а проезды для пожарных автомобилей вокруг открытого распределительного устройства имеют ширину 6м. Въезды автотранспорта в машинное, котельное и дымососное отделения главного корпуса предусмотрены со стороны постоянного и временного торцов.</w:t>
      </w:r>
    </w:p>
    <w:p w:rsidR="00917EA0" w:rsidRPr="00917EA0" w:rsidRDefault="00917EA0" w:rsidP="00917EA0">
      <w:pPr>
        <w:pStyle w:val="af2"/>
        <w:spacing w:line="360" w:lineRule="auto"/>
        <w:ind w:left="0" w:right="0" w:firstLine="709"/>
        <w:jc w:val="both"/>
        <w:rPr>
          <w:sz w:val="28"/>
        </w:rPr>
      </w:pPr>
      <w:r w:rsidRPr="00917EA0">
        <w:rPr>
          <w:sz w:val="28"/>
        </w:rPr>
        <w:t>Производственные вспомогательные и складские здания объединены в более крупные здания т.к. это объединение экономически целесообразно и допустимо по технологическим и строительным, санитарно-гигиеническим, противопожарным нормам, а также условиям безопасности.</w:t>
      </w:r>
    </w:p>
    <w:p w:rsidR="00917EA0" w:rsidRPr="00917EA0" w:rsidRDefault="00917EA0" w:rsidP="00917EA0">
      <w:pPr>
        <w:pStyle w:val="af2"/>
        <w:spacing w:line="360" w:lineRule="auto"/>
        <w:ind w:left="0" w:right="0" w:firstLine="709"/>
        <w:jc w:val="both"/>
        <w:rPr>
          <w:sz w:val="28"/>
        </w:rPr>
      </w:pPr>
      <w:r w:rsidRPr="00917EA0">
        <w:rPr>
          <w:sz w:val="28"/>
        </w:rPr>
        <w:t>Расстояния от края проезжей части автомобильной дороги до стен зданий не превышают 25м. Территория ТЭЦ не разделяется на обособленные участки железнодорожными или автомобильными дорогами общего назначения. Расстояние между башенными градирнями составляет 20м., а от них до линий электропередачи и ОРУ 35м.</w:t>
      </w:r>
    </w:p>
    <w:p w:rsidR="00917EA0" w:rsidRPr="00917EA0" w:rsidRDefault="00917EA0" w:rsidP="00917EA0">
      <w:pPr>
        <w:pStyle w:val="af2"/>
        <w:spacing w:line="360" w:lineRule="auto"/>
        <w:ind w:left="0" w:right="0" w:firstLine="709"/>
        <w:jc w:val="both"/>
        <w:rPr>
          <w:sz w:val="28"/>
        </w:rPr>
      </w:pPr>
      <w:r w:rsidRPr="00917EA0">
        <w:rPr>
          <w:sz w:val="28"/>
        </w:rPr>
        <w:t>К сливному устройству мазутного хозяйства и складам химреагентов осуществлен подвод железнодорожных путей.</w:t>
      </w:r>
    </w:p>
    <w:p w:rsidR="00917EA0" w:rsidRPr="00917EA0" w:rsidRDefault="00917EA0" w:rsidP="00917EA0">
      <w:pPr>
        <w:pStyle w:val="af2"/>
        <w:spacing w:line="360" w:lineRule="auto"/>
        <w:ind w:left="0" w:right="0" w:firstLine="709"/>
        <w:jc w:val="both"/>
        <w:rPr>
          <w:sz w:val="28"/>
        </w:rPr>
      </w:pPr>
      <w:r w:rsidRPr="00917EA0">
        <w:rPr>
          <w:sz w:val="28"/>
        </w:rPr>
        <w:t>Главный вход на предприятие предусмотрен со стороны основного подхода и подъезда работников к предприятию. В состав административно-бытового корпуса входят столовая, учреждения управления производством, медпункт, прачечная, душевые, раздевалки. На территории предприятия для работников мазутного хозяйства предусмотрен пассажирский транспорт.</w:t>
      </w:r>
    </w:p>
    <w:p w:rsidR="00917EA0" w:rsidRPr="00917EA0" w:rsidRDefault="00917EA0" w:rsidP="00917EA0">
      <w:pPr>
        <w:pStyle w:val="af2"/>
        <w:spacing w:line="360" w:lineRule="auto"/>
        <w:ind w:left="0" w:right="0" w:firstLine="709"/>
        <w:jc w:val="both"/>
        <w:rPr>
          <w:sz w:val="28"/>
        </w:rPr>
      </w:pPr>
      <w:r w:rsidRPr="00917EA0">
        <w:rPr>
          <w:sz w:val="28"/>
        </w:rPr>
        <w:t>Перед проходным пунктом и входами в бытовые помещения, столовую и административное здание предусмотрены площадки для пользующихся этими объектами из расчета не более 0,15м</w:t>
      </w:r>
      <w:r w:rsidRPr="00917EA0">
        <w:rPr>
          <w:sz w:val="28"/>
          <w:vertAlign w:val="superscript"/>
        </w:rPr>
        <w:t>2</w:t>
      </w:r>
      <w:r w:rsidRPr="00917EA0">
        <w:rPr>
          <w:sz w:val="28"/>
        </w:rPr>
        <w:t xml:space="preserve"> на 1 человека наиболее многочисленной смены. С территории ТЭЦ предусмотрено 4 выезда </w:t>
      </w:r>
    </w:p>
    <w:p w:rsidR="00917EA0" w:rsidRPr="00917EA0" w:rsidRDefault="00917EA0" w:rsidP="00917EA0">
      <w:pPr>
        <w:pStyle w:val="af2"/>
        <w:spacing w:line="360" w:lineRule="auto"/>
        <w:ind w:left="0" w:right="0" w:firstLine="709"/>
        <w:jc w:val="both"/>
        <w:rPr>
          <w:sz w:val="28"/>
        </w:rPr>
      </w:pPr>
      <w:r w:rsidRPr="00917EA0">
        <w:rPr>
          <w:sz w:val="28"/>
        </w:rPr>
        <w:t>Площадь участков, предназначенных для озеленения, составляет не менее 10% площадки ТЭЦ, на участках без твердого покрытия предусмотрен посев травы.</w:t>
      </w:r>
    </w:p>
    <w:p w:rsidR="00917EA0" w:rsidRPr="00917EA0" w:rsidRDefault="00917EA0" w:rsidP="00917EA0">
      <w:pPr>
        <w:pStyle w:val="af2"/>
        <w:spacing w:line="360" w:lineRule="auto"/>
        <w:ind w:left="0" w:right="0" w:firstLine="709"/>
        <w:jc w:val="both"/>
        <w:rPr>
          <w:sz w:val="28"/>
        </w:rPr>
      </w:pPr>
      <w:r w:rsidRPr="00917EA0">
        <w:rPr>
          <w:sz w:val="28"/>
        </w:rPr>
        <w:t>Для древесно-кустарниковых насаждений на площадке и в санитарно – защитной зоне</w:t>
      </w:r>
      <w:r>
        <w:rPr>
          <w:sz w:val="28"/>
        </w:rPr>
        <w:t xml:space="preserve"> </w:t>
      </w:r>
      <w:r w:rsidRPr="00917EA0">
        <w:rPr>
          <w:sz w:val="28"/>
        </w:rPr>
        <w:t>применены местные виды растений с учетом их санитарно –защитных и декоративных</w:t>
      </w:r>
      <w:r>
        <w:rPr>
          <w:sz w:val="28"/>
        </w:rPr>
        <w:t xml:space="preserve"> </w:t>
      </w:r>
      <w:r w:rsidRPr="00917EA0">
        <w:rPr>
          <w:sz w:val="28"/>
        </w:rPr>
        <w:t>свойств и устойчивости к вредным выбросам, выделяемым ТЭЦ.</w:t>
      </w:r>
    </w:p>
    <w:p w:rsidR="00917EA0" w:rsidRPr="00917EA0" w:rsidRDefault="00917EA0" w:rsidP="00917EA0">
      <w:pPr>
        <w:pStyle w:val="af2"/>
        <w:spacing w:line="360" w:lineRule="auto"/>
        <w:ind w:left="0" w:right="0" w:firstLine="709"/>
        <w:jc w:val="both"/>
        <w:rPr>
          <w:sz w:val="28"/>
        </w:rPr>
      </w:pPr>
      <w:r w:rsidRPr="00917EA0">
        <w:rPr>
          <w:sz w:val="28"/>
        </w:rPr>
        <w:t>Ограждение площадки ТЭЦ выполнено из железобетонных плит высотой 2м, а ограждение ОРУ – стальное, сетчатое.</w:t>
      </w:r>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2"/>
        <w:spacing w:before="0" w:after="0" w:line="360" w:lineRule="auto"/>
        <w:ind w:firstLine="709"/>
        <w:jc w:val="both"/>
        <w:rPr>
          <w:b w:val="0"/>
        </w:rPr>
      </w:pPr>
      <w:bookmarkStart w:id="156" w:name="_Toc516891328"/>
      <w:r w:rsidRPr="00917EA0">
        <w:rPr>
          <w:b w:val="0"/>
        </w:rPr>
        <w:t>1</w:t>
      </w:r>
      <w:r w:rsidR="009360D8">
        <w:rPr>
          <w:b w:val="0"/>
        </w:rPr>
        <w:t>2</w:t>
      </w:r>
      <w:r w:rsidRPr="00917EA0">
        <w:rPr>
          <w:b w:val="0"/>
        </w:rPr>
        <w:t>.2 Объемно – планировочные и конструктивные решения по главному корпусу</w:t>
      </w:r>
      <w:bookmarkEnd w:id="156"/>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Главный корпус тепловой</w:t>
      </w:r>
      <w:r>
        <w:rPr>
          <w:sz w:val="28"/>
        </w:rPr>
        <w:t xml:space="preserve"> </w:t>
      </w:r>
      <w:r w:rsidRPr="00917EA0">
        <w:rPr>
          <w:sz w:val="28"/>
        </w:rPr>
        <w:t>электростанции – это главное ее здание, внутри которого</w:t>
      </w:r>
      <w:r>
        <w:rPr>
          <w:sz w:val="28"/>
        </w:rPr>
        <w:t xml:space="preserve"> </w:t>
      </w:r>
      <w:r w:rsidRPr="00917EA0">
        <w:rPr>
          <w:sz w:val="28"/>
        </w:rPr>
        <w:t>размещается основное и связанное с ним вспомогательное энергетическое оборудование, осуществляющее главный технологический процесс преобразования теплоты сгорания топлива в электрическую энергию.</w:t>
      </w:r>
    </w:p>
    <w:p w:rsidR="00917EA0" w:rsidRPr="00917EA0" w:rsidRDefault="00917EA0" w:rsidP="00917EA0">
      <w:pPr>
        <w:pStyle w:val="af2"/>
        <w:spacing w:line="360" w:lineRule="auto"/>
        <w:ind w:left="0" w:right="0" w:firstLine="709"/>
        <w:jc w:val="both"/>
        <w:rPr>
          <w:sz w:val="28"/>
        </w:rPr>
      </w:pPr>
      <w:r w:rsidRPr="00917EA0">
        <w:rPr>
          <w:sz w:val="28"/>
        </w:rPr>
        <w:t>В главный корпус подается топливо мазут, подлежащее использованию, вода из градирни для охлаждения отработавшего пара турбин и для других целей и т. д. Из главного корпуса отводятся: охлаждающая вода после конденсаторов, дымовые газы парогенераторов (в дымовую трубу), а также конечная продукция электростанции - электрическая энергия, и тепловая</w:t>
      </w:r>
      <w:r>
        <w:rPr>
          <w:sz w:val="28"/>
        </w:rPr>
        <w:t xml:space="preserve"> </w:t>
      </w:r>
      <w:r w:rsidRPr="00917EA0">
        <w:rPr>
          <w:sz w:val="28"/>
        </w:rPr>
        <w:t>энергия с паром, и горячей водой.</w:t>
      </w:r>
    </w:p>
    <w:p w:rsidR="00917EA0" w:rsidRPr="00917EA0" w:rsidRDefault="00917EA0" w:rsidP="00917EA0">
      <w:pPr>
        <w:pStyle w:val="af2"/>
        <w:spacing w:line="360" w:lineRule="auto"/>
        <w:ind w:left="0" w:right="0" w:firstLine="709"/>
        <w:jc w:val="both"/>
        <w:rPr>
          <w:sz w:val="28"/>
        </w:rPr>
      </w:pPr>
      <w:r w:rsidRPr="00917EA0">
        <w:rPr>
          <w:sz w:val="28"/>
        </w:rPr>
        <w:t>В главном корпусе и во всех зданиях на ТЭЦ соблюдаются следующие требования:</w:t>
      </w:r>
      <w:r>
        <w:rPr>
          <w:sz w:val="28"/>
        </w:rPr>
        <w:t xml:space="preserve"> </w:t>
      </w:r>
      <w:r w:rsidRPr="00917EA0">
        <w:rPr>
          <w:sz w:val="28"/>
        </w:rPr>
        <w:t>а) продольные оси здания и световых фонарей ориентированы в пределах от 45 до 110</w:t>
      </w:r>
      <w:r w:rsidRPr="00917EA0">
        <w:rPr>
          <w:sz w:val="28"/>
          <w:szCs w:val="28"/>
        </w:rPr>
        <w:sym w:font="Symbol" w:char="F0B0"/>
      </w:r>
      <w:r w:rsidRPr="00917EA0">
        <w:rPr>
          <w:sz w:val="28"/>
        </w:rPr>
        <w:t xml:space="preserve"> к меридиану;</w:t>
      </w:r>
      <w:r>
        <w:rPr>
          <w:sz w:val="28"/>
        </w:rPr>
        <w:t xml:space="preserve"> </w:t>
      </w:r>
      <w:r w:rsidRPr="00917EA0">
        <w:rPr>
          <w:sz w:val="28"/>
        </w:rPr>
        <w:t>б) продольные оси аэрационных фонарей и стены зданий с проёмами, используемыми для аэрации помещений, ориентированы в плане перпендикулярно или под углом не менее 45</w:t>
      </w:r>
      <w:r w:rsidRPr="00917EA0">
        <w:rPr>
          <w:sz w:val="28"/>
          <w:szCs w:val="28"/>
        </w:rPr>
        <w:sym w:font="Symbol" w:char="F0B0"/>
      </w:r>
      <w:r w:rsidRPr="00917EA0">
        <w:rPr>
          <w:sz w:val="28"/>
        </w:rPr>
        <w:t xml:space="preserve"> к преобладающему направлению ветров летнего периода года.</w:t>
      </w:r>
    </w:p>
    <w:p w:rsidR="00917EA0" w:rsidRPr="00917EA0" w:rsidRDefault="00917EA0" w:rsidP="00917EA0">
      <w:pPr>
        <w:pStyle w:val="af2"/>
        <w:spacing w:line="360" w:lineRule="auto"/>
        <w:ind w:left="0" w:right="0" w:firstLine="709"/>
        <w:jc w:val="both"/>
        <w:rPr>
          <w:sz w:val="28"/>
        </w:rPr>
      </w:pPr>
      <w:r w:rsidRPr="00917EA0">
        <w:rPr>
          <w:sz w:val="28"/>
        </w:rPr>
        <w:t>Главный корпус является многопролетным зданием, в котором каждый пролет предназначен для размещения однотипного оборудования. Главный корпус состоит из машинного, деаэраторного, котельного и дымососного отделений.</w:t>
      </w:r>
    </w:p>
    <w:p w:rsidR="00917EA0" w:rsidRPr="00917EA0" w:rsidRDefault="00917EA0" w:rsidP="00917EA0">
      <w:pPr>
        <w:pStyle w:val="af2"/>
        <w:spacing w:line="360" w:lineRule="auto"/>
        <w:ind w:left="0" w:right="0" w:firstLine="709"/>
        <w:jc w:val="both"/>
        <w:rPr>
          <w:sz w:val="28"/>
        </w:rPr>
      </w:pPr>
      <w:r w:rsidRPr="00917EA0">
        <w:rPr>
          <w:sz w:val="28"/>
        </w:rPr>
        <w:t>Деаэраторное отделение сооружено в виде этажерки, образующей пространственную раму, на которую передаются</w:t>
      </w:r>
      <w:r>
        <w:rPr>
          <w:sz w:val="28"/>
        </w:rPr>
        <w:t xml:space="preserve"> </w:t>
      </w:r>
      <w:r w:rsidRPr="00917EA0">
        <w:rPr>
          <w:sz w:val="28"/>
        </w:rPr>
        <w:t>горизонтальные усилия, действующие поперек здания (от ветра и торможения мостовых кранов).</w:t>
      </w:r>
    </w:p>
    <w:p w:rsidR="00917EA0" w:rsidRPr="00917EA0" w:rsidRDefault="00917EA0" w:rsidP="00917EA0">
      <w:pPr>
        <w:pStyle w:val="af2"/>
        <w:spacing w:line="360" w:lineRule="auto"/>
        <w:ind w:left="0" w:right="0" w:firstLine="709"/>
        <w:jc w:val="both"/>
        <w:rPr>
          <w:sz w:val="28"/>
        </w:rPr>
      </w:pPr>
      <w:r w:rsidRPr="00917EA0">
        <w:rPr>
          <w:sz w:val="28"/>
        </w:rPr>
        <w:t>Оборудование главного корпуса расположено в соответствии с технологической последовательностью, что сокращает протяженность коммуникаций.</w:t>
      </w:r>
    </w:p>
    <w:p w:rsidR="00917EA0" w:rsidRPr="00917EA0" w:rsidRDefault="00917EA0" w:rsidP="00917EA0">
      <w:pPr>
        <w:pStyle w:val="af2"/>
        <w:spacing w:line="360" w:lineRule="auto"/>
        <w:ind w:left="0" w:right="0" w:firstLine="709"/>
        <w:jc w:val="both"/>
        <w:rPr>
          <w:sz w:val="28"/>
        </w:rPr>
      </w:pPr>
      <w:r w:rsidRPr="00917EA0">
        <w:rPr>
          <w:sz w:val="28"/>
        </w:rPr>
        <w:t>В компоновке главного корпуса учтены требования, связанные с ремонтными работами: наличие ремонтных площадок между агрегатами и у торцов здания, возможность транспортирования оборудования с помощью кранов и напольных средств без нарушения безопасности обслуживания оборудования, находящегося в работе.</w:t>
      </w:r>
    </w:p>
    <w:p w:rsidR="00917EA0" w:rsidRPr="00917EA0" w:rsidRDefault="00917EA0" w:rsidP="00917EA0">
      <w:pPr>
        <w:pStyle w:val="af2"/>
        <w:spacing w:line="360" w:lineRule="auto"/>
        <w:ind w:left="0" w:right="0" w:firstLine="709"/>
        <w:jc w:val="both"/>
        <w:rPr>
          <w:sz w:val="28"/>
        </w:rPr>
      </w:pPr>
      <w:r w:rsidRPr="00917EA0">
        <w:rPr>
          <w:sz w:val="28"/>
        </w:rPr>
        <w:t>Высота машинного отделения и отметка установки деаэраторов определена так, чтобы обеспечивалась возможность транспортирования статора генератора мостовым краном.</w:t>
      </w:r>
    </w:p>
    <w:p w:rsidR="00917EA0" w:rsidRPr="00917EA0" w:rsidRDefault="00917EA0" w:rsidP="00917EA0">
      <w:pPr>
        <w:pStyle w:val="af2"/>
        <w:spacing w:line="360" w:lineRule="auto"/>
        <w:ind w:left="0" w:right="0" w:firstLine="709"/>
        <w:jc w:val="both"/>
        <w:rPr>
          <w:sz w:val="28"/>
        </w:rPr>
      </w:pPr>
      <w:r w:rsidRPr="00917EA0">
        <w:rPr>
          <w:sz w:val="28"/>
        </w:rPr>
        <w:t>Высота подвалов определяется диаметром циркуляционных водоводов с учетом диаметра труб, пересекающих водовод, и составляет 3м.</w:t>
      </w:r>
    </w:p>
    <w:p w:rsidR="00917EA0" w:rsidRPr="00917EA0" w:rsidRDefault="00917EA0" w:rsidP="00917EA0">
      <w:pPr>
        <w:pStyle w:val="af2"/>
        <w:tabs>
          <w:tab w:val="left" w:pos="3690"/>
        </w:tabs>
        <w:spacing w:line="360" w:lineRule="auto"/>
        <w:ind w:left="0" w:right="0" w:firstLine="709"/>
        <w:jc w:val="both"/>
        <w:rPr>
          <w:sz w:val="28"/>
        </w:rPr>
      </w:pPr>
      <w:r w:rsidRPr="00917EA0">
        <w:rPr>
          <w:sz w:val="28"/>
        </w:rPr>
        <w:t>Поперечные температурные швы в главном корпусе располагаются</w:t>
      </w:r>
      <w:r>
        <w:rPr>
          <w:sz w:val="28"/>
        </w:rPr>
        <w:t xml:space="preserve"> </w:t>
      </w:r>
      <w:r w:rsidRPr="00917EA0">
        <w:rPr>
          <w:sz w:val="28"/>
        </w:rPr>
        <w:t>между котлами.</w:t>
      </w:r>
    </w:p>
    <w:p w:rsidR="00917EA0" w:rsidRPr="00917EA0" w:rsidRDefault="00917EA0" w:rsidP="00917EA0">
      <w:pPr>
        <w:pStyle w:val="af2"/>
        <w:spacing w:line="360" w:lineRule="auto"/>
        <w:ind w:left="0" w:right="0" w:firstLine="709"/>
        <w:jc w:val="both"/>
        <w:rPr>
          <w:sz w:val="28"/>
        </w:rPr>
      </w:pPr>
      <w:r w:rsidRPr="00917EA0">
        <w:rPr>
          <w:sz w:val="28"/>
        </w:rPr>
        <w:t>Фундаменты под турбоагрегаты и турбогенераторы спроектированы с учетом требований СТП 34-03-73.</w:t>
      </w:r>
    </w:p>
    <w:p w:rsidR="00917EA0" w:rsidRPr="00917EA0" w:rsidRDefault="00917EA0" w:rsidP="00917EA0">
      <w:pPr>
        <w:pStyle w:val="af2"/>
        <w:spacing w:line="360" w:lineRule="auto"/>
        <w:ind w:left="0" w:right="0" w:firstLine="709"/>
        <w:jc w:val="both"/>
        <w:rPr>
          <w:sz w:val="28"/>
        </w:rPr>
      </w:pPr>
      <w:r w:rsidRPr="00917EA0">
        <w:rPr>
          <w:sz w:val="28"/>
        </w:rPr>
        <w:t>При нормальном режиме эксплуатации турбогенератора максимальное расчетное значение амплитуд вынужденных колебаний верхних блоков фундаментов в зонах опор</w:t>
      </w:r>
      <w:r>
        <w:rPr>
          <w:sz w:val="28"/>
        </w:rPr>
        <w:t xml:space="preserve"> </w:t>
      </w:r>
      <w:r w:rsidRPr="00917EA0">
        <w:rPr>
          <w:sz w:val="28"/>
        </w:rPr>
        <w:t>подшипников не превышает 15 мкм.</w:t>
      </w:r>
    </w:p>
    <w:p w:rsidR="00917EA0" w:rsidRPr="00917EA0" w:rsidRDefault="00917EA0" w:rsidP="00917EA0">
      <w:pPr>
        <w:pStyle w:val="af2"/>
        <w:spacing w:line="360" w:lineRule="auto"/>
        <w:ind w:left="0" w:right="0" w:firstLine="709"/>
        <w:jc w:val="both"/>
        <w:rPr>
          <w:sz w:val="28"/>
        </w:rPr>
      </w:pPr>
      <w:r w:rsidRPr="00917EA0">
        <w:rPr>
          <w:sz w:val="28"/>
        </w:rPr>
        <w:t>Междуэтажные перекрытия, полы выполнены огнестойкими, водонепроницаемыми, ровными, нескользкими и легко очищаются от загрязнений.</w:t>
      </w:r>
    </w:p>
    <w:p w:rsidR="00917EA0" w:rsidRPr="00917EA0" w:rsidRDefault="00917EA0" w:rsidP="00917EA0">
      <w:pPr>
        <w:pStyle w:val="af2"/>
        <w:spacing w:line="360" w:lineRule="auto"/>
        <w:ind w:left="0" w:right="0" w:firstLine="709"/>
        <w:jc w:val="both"/>
        <w:rPr>
          <w:sz w:val="28"/>
        </w:rPr>
      </w:pPr>
      <w:r w:rsidRPr="00917EA0">
        <w:rPr>
          <w:sz w:val="28"/>
        </w:rPr>
        <w:t>Все проходы и проезды, выходы и</w:t>
      </w:r>
      <w:r>
        <w:rPr>
          <w:sz w:val="28"/>
        </w:rPr>
        <w:t xml:space="preserve"> </w:t>
      </w:r>
      <w:r w:rsidRPr="00917EA0">
        <w:rPr>
          <w:sz w:val="28"/>
        </w:rPr>
        <w:t>входы хорошо освещены, свободны и безопасны для движения пешеходов и транспорта; в местах выхода из ворот и дверей зданий в зону движения</w:t>
      </w:r>
      <w:r>
        <w:rPr>
          <w:sz w:val="28"/>
        </w:rPr>
        <w:t xml:space="preserve"> </w:t>
      </w:r>
      <w:r w:rsidRPr="00917EA0">
        <w:rPr>
          <w:sz w:val="28"/>
        </w:rPr>
        <w:t>железнодорожного и автомобильного транспорта установлены предупредительные плакаты.</w:t>
      </w:r>
    </w:p>
    <w:p w:rsidR="00917EA0" w:rsidRPr="00917EA0" w:rsidRDefault="00917EA0" w:rsidP="00917EA0">
      <w:pPr>
        <w:pStyle w:val="af2"/>
        <w:spacing w:line="360" w:lineRule="auto"/>
        <w:ind w:left="0" w:right="0" w:firstLine="709"/>
        <w:jc w:val="both"/>
        <w:rPr>
          <w:sz w:val="28"/>
        </w:rPr>
      </w:pPr>
      <w:r w:rsidRPr="00917EA0">
        <w:rPr>
          <w:sz w:val="28"/>
        </w:rPr>
        <w:t>Количество эвакуационных выходов из зданий не менее двух. Лестницы для эвакуации в главном корпусе предусмотрены наружными,</w:t>
      </w:r>
      <w:r>
        <w:rPr>
          <w:sz w:val="28"/>
        </w:rPr>
        <w:t xml:space="preserve"> </w:t>
      </w:r>
      <w:r w:rsidRPr="00917EA0">
        <w:rPr>
          <w:sz w:val="28"/>
        </w:rPr>
        <w:t>у торцевой стены</w:t>
      </w:r>
      <w:r>
        <w:rPr>
          <w:sz w:val="28"/>
        </w:rPr>
        <w:t xml:space="preserve"> </w:t>
      </w:r>
      <w:r w:rsidRPr="00917EA0">
        <w:rPr>
          <w:sz w:val="28"/>
        </w:rPr>
        <w:t>деаэраторного</w:t>
      </w:r>
      <w:r>
        <w:rPr>
          <w:sz w:val="28"/>
        </w:rPr>
        <w:t xml:space="preserve"> </w:t>
      </w:r>
      <w:r w:rsidRPr="00917EA0">
        <w:rPr>
          <w:sz w:val="28"/>
        </w:rPr>
        <w:t>отделения - открытыми.</w:t>
      </w:r>
    </w:p>
    <w:p w:rsidR="00917EA0" w:rsidRPr="00917EA0" w:rsidRDefault="00917EA0" w:rsidP="00917EA0">
      <w:pPr>
        <w:pStyle w:val="af2"/>
        <w:spacing w:line="360" w:lineRule="auto"/>
        <w:ind w:left="0" w:right="0" w:firstLine="709"/>
        <w:jc w:val="both"/>
        <w:rPr>
          <w:sz w:val="28"/>
        </w:rPr>
      </w:pPr>
      <w:r w:rsidRPr="00917EA0">
        <w:rPr>
          <w:sz w:val="28"/>
        </w:rPr>
        <w:t>Монтажная площадка на участке ремонта трансформаторов имеет бетонное ограждение</w:t>
      </w:r>
      <w:r>
        <w:rPr>
          <w:sz w:val="28"/>
        </w:rPr>
        <w:t xml:space="preserve"> </w:t>
      </w:r>
      <w:r w:rsidRPr="00917EA0">
        <w:rPr>
          <w:sz w:val="28"/>
        </w:rPr>
        <w:t>высотой 150мм, препятствующее растеканию трансформаторного масла, и маслосток для аварийного слива масла в подземный резервуар, расположенный вне машинного зала, емкостью не менее объема масла в трансформаторе.</w:t>
      </w:r>
    </w:p>
    <w:p w:rsidR="00917EA0" w:rsidRPr="00917EA0" w:rsidRDefault="00917EA0" w:rsidP="00917EA0">
      <w:pPr>
        <w:pStyle w:val="af2"/>
        <w:spacing w:line="360" w:lineRule="auto"/>
        <w:ind w:left="0" w:right="0" w:firstLine="709"/>
        <w:jc w:val="both"/>
        <w:rPr>
          <w:sz w:val="28"/>
        </w:rPr>
      </w:pPr>
      <w:r w:rsidRPr="00917EA0">
        <w:rPr>
          <w:sz w:val="28"/>
        </w:rPr>
        <w:t>Шахта лифта, расположенная в котельном отделении, ограждена металлическими сетками, а стена машинного отделения этого лифта выполнена пылегазонепроницаемой.</w:t>
      </w:r>
    </w:p>
    <w:p w:rsidR="00917EA0" w:rsidRPr="00917EA0" w:rsidRDefault="00917EA0" w:rsidP="00917EA0">
      <w:pPr>
        <w:pStyle w:val="af2"/>
        <w:spacing w:line="360" w:lineRule="auto"/>
        <w:ind w:left="0" w:right="0" w:firstLine="709"/>
        <w:jc w:val="both"/>
        <w:rPr>
          <w:sz w:val="28"/>
        </w:rPr>
      </w:pPr>
      <w:r w:rsidRPr="00917EA0">
        <w:rPr>
          <w:sz w:val="28"/>
        </w:rPr>
        <w:t>Ограждающие и несущие конструкции газоходов выполнены из индустриальных сборных железобетонных конструкций. Повороты газоходов плавные с исключением возможности образования завихрений дымовых газов.</w:t>
      </w:r>
    </w:p>
    <w:p w:rsidR="00917EA0" w:rsidRPr="00917EA0" w:rsidRDefault="00917EA0" w:rsidP="00917EA0">
      <w:pPr>
        <w:pStyle w:val="af2"/>
        <w:spacing w:line="360" w:lineRule="auto"/>
        <w:ind w:left="0" w:right="0" w:firstLine="709"/>
        <w:jc w:val="both"/>
        <w:rPr>
          <w:sz w:val="28"/>
        </w:rPr>
      </w:pPr>
      <w:r w:rsidRPr="00917EA0">
        <w:rPr>
          <w:sz w:val="28"/>
        </w:rPr>
        <w:t>В помещении главного и центральных щитов управления предусмотрены подвесные потолки из трудносгораемых материалов со встроенными светильниками.</w:t>
      </w:r>
    </w:p>
    <w:p w:rsidR="00917EA0" w:rsidRPr="00917EA0" w:rsidRDefault="00917EA0" w:rsidP="00917EA0">
      <w:pPr>
        <w:pStyle w:val="af2"/>
        <w:spacing w:line="360" w:lineRule="auto"/>
        <w:ind w:left="0" w:right="0" w:firstLine="709"/>
        <w:jc w:val="both"/>
        <w:rPr>
          <w:sz w:val="28"/>
        </w:rPr>
      </w:pPr>
      <w:r w:rsidRPr="00917EA0">
        <w:rPr>
          <w:sz w:val="28"/>
        </w:rPr>
        <w:t>Помещение аккумуляторных батарей размещено на нулевой отметке и имеет естественное освещение.</w:t>
      </w:r>
    </w:p>
    <w:p w:rsidR="00917EA0" w:rsidRPr="00917EA0" w:rsidRDefault="00917EA0" w:rsidP="00917EA0">
      <w:pPr>
        <w:pStyle w:val="af2"/>
        <w:spacing w:line="360" w:lineRule="auto"/>
        <w:ind w:left="0" w:right="0" w:firstLine="709"/>
        <w:jc w:val="both"/>
        <w:rPr>
          <w:sz w:val="28"/>
        </w:rPr>
      </w:pPr>
      <w:r w:rsidRPr="00917EA0">
        <w:rPr>
          <w:sz w:val="28"/>
        </w:rPr>
        <w:t>Температура нагретых поверхностей оборудования и ограждений на рабочих местах не превышает 45</w:t>
      </w:r>
      <w:r w:rsidRPr="00917EA0">
        <w:rPr>
          <w:sz w:val="28"/>
          <w:vertAlign w:val="superscript"/>
        </w:rPr>
        <w:t>0</w:t>
      </w:r>
      <w:r w:rsidRPr="00917EA0">
        <w:rPr>
          <w:sz w:val="28"/>
        </w:rPr>
        <w:t>С при температуре окружающего воздуха 25</w:t>
      </w:r>
      <w:r w:rsidRPr="00917EA0">
        <w:rPr>
          <w:sz w:val="28"/>
          <w:vertAlign w:val="superscript"/>
        </w:rPr>
        <w:t>0</w:t>
      </w:r>
      <w:r w:rsidRPr="00917EA0">
        <w:rPr>
          <w:sz w:val="28"/>
        </w:rPr>
        <w:t>С; температура на поверхности тепловой изоляции на других участках не превышает 45</w:t>
      </w:r>
      <w:r w:rsidRPr="00917EA0">
        <w:rPr>
          <w:sz w:val="28"/>
          <w:vertAlign w:val="superscript"/>
        </w:rPr>
        <w:t>0</w:t>
      </w:r>
      <w:r w:rsidRPr="00917EA0">
        <w:rPr>
          <w:sz w:val="28"/>
        </w:rPr>
        <w:t>С при теплоносителе температурой от 501 до 650</w:t>
      </w:r>
      <w:r w:rsidRPr="00917EA0">
        <w:rPr>
          <w:sz w:val="28"/>
          <w:vertAlign w:val="superscript"/>
        </w:rPr>
        <w:t>0</w:t>
      </w:r>
      <w:r w:rsidRPr="00917EA0">
        <w:rPr>
          <w:sz w:val="28"/>
        </w:rPr>
        <w:t>С, температура на поверхности обмуровки не превышает 55</w:t>
      </w:r>
      <w:r w:rsidRPr="00917EA0">
        <w:rPr>
          <w:sz w:val="28"/>
          <w:vertAlign w:val="superscript"/>
        </w:rPr>
        <w:t>0</w:t>
      </w:r>
      <w:r w:rsidRPr="00917EA0">
        <w:rPr>
          <w:sz w:val="28"/>
        </w:rPr>
        <w:t>С. «Холодные» наружные поверхности оборудования и трубопроводы, на которых может происходить конденсация водяных паров воздуха, имеют изоляцию.</w:t>
      </w:r>
    </w:p>
    <w:p w:rsidR="00917EA0" w:rsidRPr="00917EA0" w:rsidRDefault="00917EA0" w:rsidP="00917EA0">
      <w:pPr>
        <w:pStyle w:val="af2"/>
        <w:spacing w:line="360" w:lineRule="auto"/>
        <w:ind w:left="0" w:right="0" w:firstLine="709"/>
        <w:jc w:val="both"/>
        <w:rPr>
          <w:sz w:val="28"/>
        </w:rPr>
      </w:pPr>
      <w:r w:rsidRPr="00917EA0">
        <w:rPr>
          <w:sz w:val="28"/>
        </w:rPr>
        <w:t>Параметры вибрации на рабочих местах в производственных помещениях отвечают требованиям ГОСТ 12.1.012-98, а вибрация турбоагрегатов, возбудителей, электродвигателей не превышает допустимых значений, установленных «Правилами технической эксплуатации электрических установок потребителей».</w:t>
      </w:r>
    </w:p>
    <w:p w:rsidR="00917EA0" w:rsidRPr="00917EA0" w:rsidRDefault="00917EA0" w:rsidP="00917EA0">
      <w:pPr>
        <w:pStyle w:val="af2"/>
        <w:spacing w:line="360" w:lineRule="auto"/>
        <w:ind w:left="0" w:right="0" w:firstLine="709"/>
        <w:jc w:val="both"/>
        <w:rPr>
          <w:sz w:val="28"/>
        </w:rPr>
      </w:pPr>
      <w:r w:rsidRPr="00917EA0">
        <w:rPr>
          <w:sz w:val="28"/>
        </w:rPr>
        <w:t>Технологическое оборудование ТЭЦ обеспечивает содержание вредных</w:t>
      </w:r>
      <w:r>
        <w:rPr>
          <w:sz w:val="28"/>
        </w:rPr>
        <w:t xml:space="preserve"> </w:t>
      </w:r>
      <w:r w:rsidRPr="00917EA0">
        <w:rPr>
          <w:sz w:val="28"/>
        </w:rPr>
        <w:t>выбросов в уходящих газах на уровне, соответствующем требованиям действующих ГОСТ 29328-92.</w:t>
      </w:r>
    </w:p>
    <w:p w:rsidR="00917EA0" w:rsidRPr="00917EA0" w:rsidRDefault="00917EA0" w:rsidP="00917EA0">
      <w:pPr>
        <w:pStyle w:val="af2"/>
        <w:spacing w:line="360" w:lineRule="auto"/>
        <w:ind w:left="0" w:right="0" w:firstLine="709"/>
        <w:jc w:val="both"/>
        <w:rPr>
          <w:sz w:val="28"/>
        </w:rPr>
      </w:pPr>
      <w:r w:rsidRPr="00917EA0">
        <w:rPr>
          <w:sz w:val="28"/>
        </w:rPr>
        <w:t>Предельно</w:t>
      </w:r>
      <w:r>
        <w:rPr>
          <w:sz w:val="28"/>
        </w:rPr>
        <w:t xml:space="preserve"> </w:t>
      </w:r>
      <w:r w:rsidRPr="00917EA0">
        <w:rPr>
          <w:sz w:val="28"/>
        </w:rPr>
        <w:t>допустимая концентрация (ПДК) загрязняющих</w:t>
      </w:r>
      <w:r>
        <w:rPr>
          <w:sz w:val="28"/>
        </w:rPr>
        <w:t xml:space="preserve"> </w:t>
      </w:r>
      <w:r w:rsidRPr="00917EA0">
        <w:rPr>
          <w:sz w:val="28"/>
        </w:rPr>
        <w:t>веществ в атмосферном воздухе, создаваемая выбросами ТЭЦ, ниже установленных в 1996 году Минздравом</w:t>
      </w:r>
      <w:r>
        <w:rPr>
          <w:sz w:val="28"/>
        </w:rPr>
        <w:t xml:space="preserve"> </w:t>
      </w:r>
      <w:r w:rsidRPr="00917EA0">
        <w:rPr>
          <w:sz w:val="28"/>
        </w:rPr>
        <w:t>РБ нормативов.</w:t>
      </w:r>
    </w:p>
    <w:p w:rsidR="00917EA0" w:rsidRPr="00917EA0" w:rsidRDefault="00917EA0" w:rsidP="00917EA0">
      <w:pPr>
        <w:pStyle w:val="af2"/>
        <w:spacing w:line="360" w:lineRule="auto"/>
        <w:ind w:left="0" w:right="0" w:firstLine="709"/>
        <w:jc w:val="both"/>
        <w:rPr>
          <w:sz w:val="28"/>
        </w:rPr>
      </w:pPr>
      <w:r w:rsidRPr="00917EA0">
        <w:rPr>
          <w:sz w:val="28"/>
        </w:rPr>
        <w:t>Для снижения напряжения прикосновения при различных замыканиях выполнено защитное заземление, сопротивление контура заземления не превышает 0,5 Ом. Сопротивление заземляющего устройства не превышает 4 0м.</w:t>
      </w:r>
    </w:p>
    <w:p w:rsidR="00917EA0" w:rsidRPr="00917EA0" w:rsidRDefault="00917EA0" w:rsidP="00917EA0">
      <w:pPr>
        <w:pStyle w:val="af2"/>
        <w:spacing w:line="360" w:lineRule="auto"/>
        <w:ind w:left="0" w:right="0" w:firstLine="709"/>
        <w:jc w:val="both"/>
        <w:rPr>
          <w:sz w:val="28"/>
        </w:rPr>
      </w:pPr>
      <w:r w:rsidRPr="00917EA0">
        <w:rPr>
          <w:sz w:val="28"/>
        </w:rPr>
        <w:t>К контуру защитного заземления ТЭЦ подключены заземляющие провода молниезащиты и нулевые точки технологического электрооборудования, трансформаторов и пр.</w:t>
      </w:r>
    </w:p>
    <w:p w:rsidR="00917EA0" w:rsidRPr="00917EA0" w:rsidRDefault="00917EA0" w:rsidP="00917EA0">
      <w:pPr>
        <w:pStyle w:val="af2"/>
        <w:spacing w:line="360" w:lineRule="auto"/>
        <w:ind w:left="0" w:right="0" w:firstLine="709"/>
        <w:jc w:val="both"/>
        <w:rPr>
          <w:sz w:val="28"/>
        </w:rPr>
      </w:pPr>
      <w:r w:rsidRPr="00917EA0">
        <w:rPr>
          <w:sz w:val="28"/>
        </w:rPr>
        <w:t>В проекте ТЭЦ предусмотрена молниезащита объектов от прямых ударов и заноса зарядов в соответствии с РД 34.21.122-87.</w:t>
      </w:r>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2"/>
        <w:spacing w:before="0" w:after="0" w:line="360" w:lineRule="auto"/>
        <w:ind w:firstLine="709"/>
        <w:jc w:val="both"/>
        <w:rPr>
          <w:b w:val="0"/>
        </w:rPr>
      </w:pPr>
      <w:bookmarkStart w:id="157" w:name="_Toc516891329"/>
      <w:r w:rsidRPr="00917EA0">
        <w:rPr>
          <w:b w:val="0"/>
        </w:rPr>
        <w:t>1</w:t>
      </w:r>
      <w:r w:rsidR="000D3042">
        <w:rPr>
          <w:b w:val="0"/>
        </w:rPr>
        <w:t>2</w:t>
      </w:r>
      <w:r w:rsidRPr="00917EA0">
        <w:rPr>
          <w:b w:val="0"/>
        </w:rPr>
        <w:t>.3 Объемно – планировочные и конструктивные решения по мазутному хозяйству</w:t>
      </w:r>
      <w:bookmarkEnd w:id="157"/>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Мазутное хозяйство состоит из приемно-сливного устройства, двухступенчатой</w:t>
      </w:r>
      <w:r>
        <w:rPr>
          <w:sz w:val="28"/>
        </w:rPr>
        <w:t xml:space="preserve"> </w:t>
      </w:r>
      <w:r w:rsidRPr="00917EA0">
        <w:rPr>
          <w:sz w:val="28"/>
        </w:rPr>
        <w:t>мазутонасосной</w:t>
      </w:r>
      <w:r>
        <w:rPr>
          <w:sz w:val="28"/>
        </w:rPr>
        <w:t xml:space="preserve"> </w:t>
      </w:r>
      <w:r w:rsidRPr="00917EA0">
        <w:rPr>
          <w:sz w:val="28"/>
        </w:rPr>
        <w:t>и мазутосклада вместимостью 2 резервуара со стационарной крышей вместимостью 30000м</w:t>
      </w:r>
      <w:r w:rsidRPr="00917EA0">
        <w:rPr>
          <w:sz w:val="28"/>
          <w:vertAlign w:val="superscript"/>
        </w:rPr>
        <w:t xml:space="preserve">3 </w:t>
      </w:r>
      <w:r w:rsidRPr="00917EA0">
        <w:rPr>
          <w:sz w:val="28"/>
        </w:rPr>
        <w:t xml:space="preserve">каждый. Данный склад относится ко </w:t>
      </w:r>
      <w:r w:rsidRPr="00917EA0">
        <w:rPr>
          <w:sz w:val="28"/>
          <w:lang w:val="en-US"/>
        </w:rPr>
        <w:t>II</w:t>
      </w:r>
      <w:r w:rsidRPr="00917EA0">
        <w:rPr>
          <w:sz w:val="28"/>
        </w:rPr>
        <w:t xml:space="preserve"> категории складов нефти и нефтепродуктов. Расстояние</w:t>
      </w:r>
      <w:r>
        <w:rPr>
          <w:sz w:val="28"/>
        </w:rPr>
        <w:t xml:space="preserve"> </w:t>
      </w:r>
      <w:r w:rsidRPr="00917EA0">
        <w:rPr>
          <w:sz w:val="28"/>
        </w:rPr>
        <w:t>между резервуарами, до сливоналивных эстакад, мазутонасосной 30 м. Емкости склада соответствуют нормам по проектированию складов нефти и нефтепродуктов СН и П 2 –106-79. Каждый резервуар отделяется земляным валом высотой 1,3м и на расстоянии 6м от стенки резервуара. Для перехода через обвалование имеются две стационарные лестницы шириной 0,8м. Сливоналивная эстакада расположена на прямом горизонтальном участке железнодорожного пути. Площадка для эстакады имеет твёрдое водонепроницаемое покрытие, ограждённое по периметру бортиком высотой 0,25м, и уклоном 2% для стока жидкости к приёмным устройствам. По всей длине фронта открытой разгрузки</w:t>
      </w:r>
      <w:r>
        <w:rPr>
          <w:sz w:val="28"/>
        </w:rPr>
        <w:t xml:space="preserve"> </w:t>
      </w:r>
      <w:r w:rsidRPr="00917EA0">
        <w:rPr>
          <w:sz w:val="28"/>
        </w:rPr>
        <w:t>цистерн с мазутом предусмотрена эстакада для обслуживания</w:t>
      </w:r>
      <w:r>
        <w:rPr>
          <w:sz w:val="28"/>
        </w:rPr>
        <w:t xml:space="preserve"> </w:t>
      </w:r>
      <w:r w:rsidRPr="00917EA0">
        <w:rPr>
          <w:sz w:val="28"/>
        </w:rPr>
        <w:t>парового разогревательного устройства</w:t>
      </w:r>
      <w:r>
        <w:rPr>
          <w:sz w:val="28"/>
        </w:rPr>
        <w:t xml:space="preserve"> </w:t>
      </w:r>
      <w:r w:rsidRPr="00917EA0">
        <w:rPr>
          <w:sz w:val="28"/>
        </w:rPr>
        <w:t>на уровне верха цистерн. Лестницы эстакады – несгораемые, расположены в торцах эстакады.</w:t>
      </w:r>
    </w:p>
    <w:p w:rsidR="00917EA0" w:rsidRPr="00917EA0" w:rsidRDefault="00917EA0" w:rsidP="00917EA0">
      <w:pPr>
        <w:pStyle w:val="af2"/>
        <w:spacing w:line="360" w:lineRule="auto"/>
        <w:ind w:left="0" w:right="0" w:firstLine="709"/>
        <w:jc w:val="both"/>
        <w:rPr>
          <w:sz w:val="28"/>
        </w:rPr>
      </w:pPr>
      <w:r w:rsidRPr="00917EA0">
        <w:rPr>
          <w:sz w:val="28"/>
        </w:rPr>
        <w:t>Приемно-сливные лотки для мазута закрытые со съемным покрытием. Участки покрытия в местах слива мазута</w:t>
      </w:r>
      <w:r>
        <w:rPr>
          <w:sz w:val="28"/>
        </w:rPr>
        <w:t xml:space="preserve"> </w:t>
      </w:r>
      <w:r w:rsidRPr="00917EA0">
        <w:rPr>
          <w:sz w:val="28"/>
        </w:rPr>
        <w:t>открывающиеся, с устройством под ними предохранительных решеток с размером ячеек 150х150мм. По обеим сторонам приемно-сливных потоков выполнены бетонные отмостки. Уклон лотков принят 2%.</w:t>
      </w:r>
    </w:p>
    <w:p w:rsidR="00917EA0" w:rsidRPr="00917EA0" w:rsidRDefault="00917EA0" w:rsidP="00917EA0">
      <w:pPr>
        <w:pStyle w:val="af2"/>
        <w:spacing w:line="360" w:lineRule="auto"/>
        <w:ind w:left="0" w:right="0" w:firstLine="709"/>
        <w:jc w:val="both"/>
        <w:rPr>
          <w:sz w:val="28"/>
        </w:rPr>
      </w:pPr>
      <w:r w:rsidRPr="00917EA0">
        <w:rPr>
          <w:sz w:val="28"/>
        </w:rPr>
        <w:t xml:space="preserve">Внутренние двери помещений масляного и мазутного хозяйства имеют предел огнестойкости 0,75ч и открываются в обе стороны. </w:t>
      </w:r>
    </w:p>
    <w:p w:rsidR="00917EA0" w:rsidRPr="00917EA0" w:rsidRDefault="00917EA0" w:rsidP="00917EA0">
      <w:pPr>
        <w:pStyle w:val="af2"/>
        <w:spacing w:line="360" w:lineRule="auto"/>
        <w:ind w:left="0" w:right="0" w:firstLine="709"/>
        <w:jc w:val="both"/>
        <w:rPr>
          <w:sz w:val="28"/>
        </w:rPr>
      </w:pPr>
      <w:r w:rsidRPr="00917EA0">
        <w:rPr>
          <w:sz w:val="28"/>
        </w:rPr>
        <w:t>Полы в помещениях мазутного хозяйства выполнены из несгораемых</w:t>
      </w:r>
      <w:r>
        <w:rPr>
          <w:sz w:val="28"/>
        </w:rPr>
        <w:t xml:space="preserve"> </w:t>
      </w:r>
      <w:r w:rsidRPr="00917EA0">
        <w:rPr>
          <w:sz w:val="28"/>
        </w:rPr>
        <w:t>и маслостойких материалов с уклоном не менее 0,5% к приямкам для сбора нефтепродуктов. Территория склада ограждена металлической сетчатой оградой. С его территории устроено два выезда на автомобильные дороги общего назначения. По границам резервуарного парка, между группами резервуаров и для подъезда к площадкам сливоналивных устройств спроектированы проезды с проезжей частью шириной 4,0м.</w:t>
      </w:r>
    </w:p>
    <w:p w:rsidR="00917EA0" w:rsidRPr="00917EA0" w:rsidRDefault="00917EA0" w:rsidP="00917EA0">
      <w:pPr>
        <w:pStyle w:val="af2"/>
        <w:spacing w:line="360" w:lineRule="auto"/>
        <w:ind w:left="0" w:right="0" w:firstLine="709"/>
        <w:jc w:val="both"/>
        <w:rPr>
          <w:sz w:val="28"/>
        </w:rPr>
      </w:pPr>
    </w:p>
    <w:p w:rsidR="00917EA0" w:rsidRPr="00917EA0" w:rsidRDefault="000D3042" w:rsidP="00917EA0">
      <w:pPr>
        <w:pStyle w:val="2"/>
        <w:spacing w:before="0" w:after="0" w:line="360" w:lineRule="auto"/>
        <w:ind w:firstLine="709"/>
        <w:jc w:val="both"/>
        <w:rPr>
          <w:b w:val="0"/>
        </w:rPr>
      </w:pPr>
      <w:bookmarkStart w:id="158" w:name="_Toc516891330"/>
      <w:r>
        <w:rPr>
          <w:b w:val="0"/>
        </w:rPr>
        <w:br w:type="page"/>
        <w:t>12</w:t>
      </w:r>
      <w:r w:rsidR="00917EA0" w:rsidRPr="00917EA0">
        <w:rPr>
          <w:b w:val="0"/>
        </w:rPr>
        <w:t>.4 Отопление и вентиляция</w:t>
      </w:r>
      <w:bookmarkEnd w:id="158"/>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 xml:space="preserve">Системы отопления, вентиляции и кондиционирования воздуха соответствуют требованиям главы СН и П 2.04.05-86 по проектированию отопления, вентиляции и кондиционирования. </w:t>
      </w:r>
    </w:p>
    <w:p w:rsidR="00917EA0" w:rsidRPr="00917EA0" w:rsidRDefault="00917EA0" w:rsidP="00917EA0">
      <w:pPr>
        <w:pStyle w:val="af2"/>
        <w:spacing w:line="360" w:lineRule="auto"/>
        <w:ind w:left="0" w:right="0" w:firstLine="709"/>
        <w:jc w:val="both"/>
        <w:rPr>
          <w:sz w:val="28"/>
        </w:rPr>
      </w:pPr>
      <w:r w:rsidRPr="00917EA0">
        <w:rPr>
          <w:sz w:val="28"/>
        </w:rPr>
        <w:t xml:space="preserve">Температура и относительная влажность воздуха в рабочей зоне производственных помещений ТЭЦ соответствуют данным из таблицы 14.3. </w:t>
      </w:r>
    </w:p>
    <w:p w:rsidR="000D3042" w:rsidRDefault="000D3042" w:rsidP="00917EA0">
      <w:pPr>
        <w:pStyle w:val="a3"/>
        <w:spacing w:before="0" w:after="0" w:line="360" w:lineRule="auto"/>
        <w:ind w:firstLine="709"/>
        <w:jc w:val="both"/>
        <w:rPr>
          <w:sz w:val="28"/>
        </w:rPr>
      </w:pPr>
    </w:p>
    <w:p w:rsidR="00917EA0" w:rsidRPr="00917EA0" w:rsidRDefault="00917EA0" w:rsidP="00917EA0">
      <w:pPr>
        <w:pStyle w:val="a3"/>
        <w:spacing w:before="0" w:after="0" w:line="360" w:lineRule="auto"/>
        <w:ind w:firstLine="709"/>
        <w:jc w:val="both"/>
        <w:rPr>
          <w:sz w:val="28"/>
        </w:rPr>
      </w:pPr>
      <w:r w:rsidRPr="00917EA0">
        <w:rPr>
          <w:sz w:val="28"/>
        </w:rPr>
        <w:t>Таблица 13.3. Температура и относительная влажность воздуха в рабочей зоне производственных помещений ТЭС.</w:t>
      </w:r>
    </w:p>
    <w:tbl>
      <w:tblPr>
        <w:tblW w:w="0" w:type="auto"/>
        <w:tblInd w:w="2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02"/>
        <w:gridCol w:w="1998"/>
        <w:gridCol w:w="1794"/>
        <w:gridCol w:w="1734"/>
        <w:gridCol w:w="1136"/>
      </w:tblGrid>
      <w:tr w:rsidR="00917EA0" w:rsidRPr="000D3042">
        <w:trPr>
          <w:cantSplit/>
          <w:trHeight w:val="569"/>
        </w:trPr>
        <w:tc>
          <w:tcPr>
            <w:tcW w:w="2602" w:type="dxa"/>
            <w:vMerge w:val="restart"/>
          </w:tcPr>
          <w:p w:rsidR="00917EA0" w:rsidRPr="000D3042" w:rsidRDefault="00917EA0" w:rsidP="000D3042">
            <w:pPr>
              <w:pStyle w:val="af2"/>
              <w:spacing w:line="360" w:lineRule="auto"/>
              <w:ind w:left="0" w:right="0" w:firstLine="0"/>
              <w:jc w:val="both"/>
              <w:rPr>
                <w:kern w:val="28"/>
                <w:sz w:val="20"/>
              </w:rPr>
            </w:pPr>
            <w:r w:rsidRPr="000D3042">
              <w:rPr>
                <w:kern w:val="28"/>
                <w:sz w:val="20"/>
              </w:rPr>
              <w:t>Наименование помещений</w:t>
            </w:r>
          </w:p>
        </w:tc>
        <w:tc>
          <w:tcPr>
            <w:tcW w:w="3792" w:type="dxa"/>
            <w:gridSpan w:val="2"/>
          </w:tcPr>
          <w:p w:rsidR="00917EA0" w:rsidRPr="000D3042" w:rsidRDefault="00917EA0" w:rsidP="000D3042">
            <w:pPr>
              <w:pStyle w:val="af2"/>
              <w:spacing w:line="360" w:lineRule="auto"/>
              <w:ind w:left="0" w:right="0" w:firstLine="0"/>
              <w:jc w:val="both"/>
              <w:rPr>
                <w:kern w:val="28"/>
                <w:sz w:val="20"/>
              </w:rPr>
            </w:pPr>
            <w:r w:rsidRPr="000D3042">
              <w:rPr>
                <w:kern w:val="28"/>
                <w:sz w:val="20"/>
              </w:rPr>
              <w:t xml:space="preserve">Температура воздуха, </w:t>
            </w:r>
            <w:r w:rsidRPr="000D3042">
              <w:rPr>
                <w:kern w:val="28"/>
                <w:sz w:val="20"/>
                <w:vertAlign w:val="superscript"/>
              </w:rPr>
              <w:t>0</w:t>
            </w:r>
            <w:r w:rsidRPr="000D3042">
              <w:rPr>
                <w:kern w:val="28"/>
                <w:sz w:val="20"/>
              </w:rPr>
              <w:t>С</w:t>
            </w:r>
          </w:p>
        </w:tc>
        <w:tc>
          <w:tcPr>
            <w:tcW w:w="2870" w:type="dxa"/>
            <w:gridSpan w:val="2"/>
          </w:tcPr>
          <w:p w:rsidR="00917EA0" w:rsidRPr="000D3042" w:rsidRDefault="00917EA0" w:rsidP="000D3042">
            <w:pPr>
              <w:pStyle w:val="af2"/>
              <w:spacing w:line="360" w:lineRule="auto"/>
              <w:ind w:left="0" w:right="0" w:firstLine="0"/>
              <w:jc w:val="both"/>
              <w:rPr>
                <w:kern w:val="28"/>
                <w:sz w:val="20"/>
              </w:rPr>
            </w:pPr>
            <w:r w:rsidRPr="000D3042">
              <w:rPr>
                <w:kern w:val="28"/>
                <w:sz w:val="20"/>
              </w:rPr>
              <w:t>Относительная влажность воздуха, %</w:t>
            </w:r>
          </w:p>
        </w:tc>
      </w:tr>
      <w:tr w:rsidR="00917EA0" w:rsidRPr="000D3042">
        <w:trPr>
          <w:cantSplit/>
          <w:trHeight w:val="502"/>
        </w:trPr>
        <w:tc>
          <w:tcPr>
            <w:tcW w:w="2602" w:type="dxa"/>
            <w:vMerge/>
          </w:tcPr>
          <w:p w:rsidR="00917EA0" w:rsidRPr="000D3042" w:rsidRDefault="00917EA0" w:rsidP="000D3042">
            <w:pPr>
              <w:pStyle w:val="af2"/>
              <w:spacing w:line="360" w:lineRule="auto"/>
              <w:ind w:left="0" w:right="0" w:firstLine="0"/>
              <w:jc w:val="both"/>
              <w:rPr>
                <w:kern w:val="28"/>
                <w:sz w:val="20"/>
              </w:rPr>
            </w:pPr>
          </w:p>
        </w:tc>
        <w:tc>
          <w:tcPr>
            <w:tcW w:w="1998"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В холодный период года</w:t>
            </w:r>
          </w:p>
        </w:tc>
        <w:tc>
          <w:tcPr>
            <w:tcW w:w="179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В тёплый период года</w:t>
            </w:r>
          </w:p>
        </w:tc>
        <w:tc>
          <w:tcPr>
            <w:tcW w:w="173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В холодный период года</w:t>
            </w:r>
          </w:p>
        </w:tc>
        <w:tc>
          <w:tcPr>
            <w:tcW w:w="1136"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В тёплый период года</w:t>
            </w:r>
          </w:p>
        </w:tc>
      </w:tr>
      <w:tr w:rsidR="00917EA0" w:rsidRPr="000D3042">
        <w:trPr>
          <w:cantSplit/>
          <w:trHeight w:val="419"/>
        </w:trPr>
        <w:tc>
          <w:tcPr>
            <w:tcW w:w="2602"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Котельное отделение</w:t>
            </w:r>
          </w:p>
        </w:tc>
        <w:tc>
          <w:tcPr>
            <w:tcW w:w="1998"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10 …22</w:t>
            </w:r>
          </w:p>
        </w:tc>
        <w:tc>
          <w:tcPr>
            <w:tcW w:w="179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Не более 33</w:t>
            </w:r>
          </w:p>
        </w:tc>
        <w:tc>
          <w:tcPr>
            <w:tcW w:w="173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60…40</w:t>
            </w:r>
          </w:p>
        </w:tc>
        <w:tc>
          <w:tcPr>
            <w:tcW w:w="1136"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60…20</w:t>
            </w:r>
          </w:p>
        </w:tc>
      </w:tr>
      <w:tr w:rsidR="00917EA0" w:rsidRPr="000D3042">
        <w:trPr>
          <w:trHeight w:val="401"/>
        </w:trPr>
        <w:tc>
          <w:tcPr>
            <w:tcW w:w="2602"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Машинное отделение</w:t>
            </w:r>
          </w:p>
        </w:tc>
        <w:tc>
          <w:tcPr>
            <w:tcW w:w="1998"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16…22</w:t>
            </w:r>
          </w:p>
        </w:tc>
        <w:tc>
          <w:tcPr>
            <w:tcW w:w="179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Не более 33</w:t>
            </w:r>
          </w:p>
        </w:tc>
        <w:tc>
          <w:tcPr>
            <w:tcW w:w="173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60…40</w:t>
            </w:r>
          </w:p>
        </w:tc>
        <w:tc>
          <w:tcPr>
            <w:tcW w:w="1136"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60…20</w:t>
            </w:r>
          </w:p>
        </w:tc>
      </w:tr>
      <w:tr w:rsidR="00917EA0" w:rsidRPr="000D3042">
        <w:trPr>
          <w:trHeight w:val="402"/>
        </w:trPr>
        <w:tc>
          <w:tcPr>
            <w:tcW w:w="2602"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Помещение щитов</w:t>
            </w:r>
          </w:p>
        </w:tc>
        <w:tc>
          <w:tcPr>
            <w:tcW w:w="1998"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18…25</w:t>
            </w:r>
          </w:p>
        </w:tc>
        <w:tc>
          <w:tcPr>
            <w:tcW w:w="179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18…25</w:t>
            </w:r>
          </w:p>
        </w:tc>
        <w:tc>
          <w:tcPr>
            <w:tcW w:w="173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60…30</w:t>
            </w:r>
          </w:p>
        </w:tc>
        <w:tc>
          <w:tcPr>
            <w:tcW w:w="1136"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60…30</w:t>
            </w:r>
          </w:p>
        </w:tc>
      </w:tr>
      <w:tr w:rsidR="00917EA0" w:rsidRPr="000D3042">
        <w:trPr>
          <w:cantSplit/>
          <w:trHeight w:val="301"/>
        </w:trPr>
        <w:tc>
          <w:tcPr>
            <w:tcW w:w="2602"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Дымососное отделение</w:t>
            </w:r>
          </w:p>
        </w:tc>
        <w:tc>
          <w:tcPr>
            <w:tcW w:w="1998"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12…23</w:t>
            </w:r>
          </w:p>
        </w:tc>
        <w:tc>
          <w:tcPr>
            <w:tcW w:w="179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Не более 33</w:t>
            </w:r>
          </w:p>
        </w:tc>
        <w:tc>
          <w:tcPr>
            <w:tcW w:w="2870" w:type="dxa"/>
            <w:gridSpan w:val="2"/>
          </w:tcPr>
          <w:p w:rsidR="00917EA0" w:rsidRPr="000D3042" w:rsidRDefault="00917EA0" w:rsidP="000D3042">
            <w:pPr>
              <w:pStyle w:val="af2"/>
              <w:spacing w:line="360" w:lineRule="auto"/>
              <w:ind w:left="0" w:right="0" w:firstLine="0"/>
              <w:jc w:val="both"/>
              <w:rPr>
                <w:kern w:val="28"/>
                <w:sz w:val="20"/>
              </w:rPr>
            </w:pPr>
            <w:r w:rsidRPr="000D3042">
              <w:rPr>
                <w:kern w:val="28"/>
                <w:sz w:val="20"/>
              </w:rPr>
              <w:t>Не нормируется</w:t>
            </w:r>
          </w:p>
        </w:tc>
      </w:tr>
      <w:tr w:rsidR="00917EA0" w:rsidRPr="000D3042">
        <w:trPr>
          <w:trHeight w:val="335"/>
        </w:trPr>
        <w:tc>
          <w:tcPr>
            <w:tcW w:w="2602"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Деаэраторное отделение</w:t>
            </w:r>
          </w:p>
        </w:tc>
        <w:tc>
          <w:tcPr>
            <w:tcW w:w="1998"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Не ниже 10</w:t>
            </w:r>
          </w:p>
        </w:tc>
        <w:tc>
          <w:tcPr>
            <w:tcW w:w="179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Не более 33</w:t>
            </w:r>
          </w:p>
        </w:tc>
        <w:tc>
          <w:tcPr>
            <w:tcW w:w="173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60…20</w:t>
            </w:r>
          </w:p>
        </w:tc>
        <w:tc>
          <w:tcPr>
            <w:tcW w:w="1136"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60…20</w:t>
            </w:r>
          </w:p>
        </w:tc>
      </w:tr>
      <w:tr w:rsidR="00917EA0" w:rsidRPr="000D3042">
        <w:trPr>
          <w:cantSplit/>
          <w:trHeight w:val="151"/>
        </w:trPr>
        <w:tc>
          <w:tcPr>
            <w:tcW w:w="2602"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Маслохозяйство</w:t>
            </w:r>
          </w:p>
        </w:tc>
        <w:tc>
          <w:tcPr>
            <w:tcW w:w="1998"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15</w:t>
            </w:r>
          </w:p>
        </w:tc>
        <w:tc>
          <w:tcPr>
            <w:tcW w:w="4664" w:type="dxa"/>
            <w:gridSpan w:val="3"/>
          </w:tcPr>
          <w:p w:rsidR="00917EA0" w:rsidRPr="000D3042" w:rsidRDefault="00917EA0" w:rsidP="000D3042">
            <w:pPr>
              <w:pStyle w:val="af2"/>
              <w:spacing w:line="360" w:lineRule="auto"/>
              <w:ind w:left="0" w:right="0" w:firstLine="0"/>
              <w:jc w:val="both"/>
              <w:rPr>
                <w:kern w:val="28"/>
                <w:sz w:val="20"/>
              </w:rPr>
            </w:pPr>
            <w:r w:rsidRPr="000D3042">
              <w:rPr>
                <w:kern w:val="28"/>
                <w:sz w:val="20"/>
              </w:rPr>
              <w:t>Не нормируется</w:t>
            </w:r>
          </w:p>
        </w:tc>
      </w:tr>
      <w:tr w:rsidR="00917EA0" w:rsidRPr="000D3042">
        <w:trPr>
          <w:trHeight w:val="353"/>
        </w:trPr>
        <w:tc>
          <w:tcPr>
            <w:tcW w:w="2602"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Мазутонасосная</w:t>
            </w:r>
          </w:p>
        </w:tc>
        <w:tc>
          <w:tcPr>
            <w:tcW w:w="1998"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10</w:t>
            </w:r>
          </w:p>
        </w:tc>
        <w:tc>
          <w:tcPr>
            <w:tcW w:w="179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Не более 33</w:t>
            </w:r>
          </w:p>
        </w:tc>
        <w:tc>
          <w:tcPr>
            <w:tcW w:w="1734"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70…30</w:t>
            </w:r>
          </w:p>
        </w:tc>
        <w:tc>
          <w:tcPr>
            <w:tcW w:w="1136" w:type="dxa"/>
          </w:tcPr>
          <w:p w:rsidR="00917EA0" w:rsidRPr="000D3042" w:rsidRDefault="00917EA0" w:rsidP="000D3042">
            <w:pPr>
              <w:pStyle w:val="af2"/>
              <w:spacing w:line="360" w:lineRule="auto"/>
              <w:ind w:left="0" w:right="0" w:firstLine="0"/>
              <w:jc w:val="both"/>
              <w:rPr>
                <w:kern w:val="28"/>
                <w:sz w:val="20"/>
              </w:rPr>
            </w:pPr>
            <w:r w:rsidRPr="000D3042">
              <w:rPr>
                <w:kern w:val="28"/>
                <w:sz w:val="20"/>
              </w:rPr>
              <w:t>70…30</w:t>
            </w:r>
          </w:p>
        </w:tc>
      </w:tr>
    </w:tbl>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Для отопления и вентиляции помещений ТЭЦ принят единый теплоноситель – подогретая вода.</w:t>
      </w:r>
    </w:p>
    <w:p w:rsidR="00917EA0" w:rsidRPr="00917EA0" w:rsidRDefault="00917EA0" w:rsidP="00917EA0">
      <w:pPr>
        <w:pStyle w:val="af2"/>
        <w:spacing w:line="360" w:lineRule="auto"/>
        <w:ind w:left="0" w:right="0" w:firstLine="709"/>
        <w:jc w:val="both"/>
        <w:rPr>
          <w:sz w:val="28"/>
        </w:rPr>
      </w:pPr>
      <w:r w:rsidRPr="00917EA0">
        <w:rPr>
          <w:sz w:val="28"/>
        </w:rPr>
        <w:t>В котельном отделении предусмотрена подача приточного воздуха в количестве 3-х кратного воздухообмена в час без учета количества воздуха, удаляемого дутьевыми вентиляторами. При этом система организации воздухообмена при вентиляции исключает возможность застоя и скопления газов в отдельных зонах помещения.</w:t>
      </w:r>
    </w:p>
    <w:p w:rsidR="00917EA0" w:rsidRPr="00917EA0" w:rsidRDefault="00917EA0" w:rsidP="00917EA0">
      <w:pPr>
        <w:pStyle w:val="af2"/>
        <w:spacing w:line="360" w:lineRule="auto"/>
        <w:ind w:left="0" w:right="0" w:firstLine="709"/>
        <w:jc w:val="both"/>
        <w:rPr>
          <w:sz w:val="28"/>
        </w:rPr>
      </w:pPr>
      <w:r w:rsidRPr="00917EA0">
        <w:rPr>
          <w:sz w:val="28"/>
        </w:rPr>
        <w:t>Для вентиляции главного корпуса системами с механическим побуждением предусмотрена подача приточного воздуха в нижнюю зону, а также выше рабочих площадок (уровня пола) сосредоточенно к наружным стенам и в сторону котельного отделения с подогревом в холодный период года до 10</w:t>
      </w:r>
      <w:r w:rsidRPr="00917EA0">
        <w:rPr>
          <w:sz w:val="28"/>
          <w:vertAlign w:val="superscript"/>
        </w:rPr>
        <w:t>0</w:t>
      </w:r>
      <w:r w:rsidRPr="00917EA0">
        <w:rPr>
          <w:sz w:val="28"/>
        </w:rPr>
        <w:t>С.</w:t>
      </w:r>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2"/>
        <w:spacing w:before="0" w:after="0" w:line="360" w:lineRule="auto"/>
        <w:ind w:firstLine="709"/>
        <w:jc w:val="both"/>
        <w:rPr>
          <w:b w:val="0"/>
        </w:rPr>
      </w:pPr>
      <w:bookmarkStart w:id="159" w:name="_Toc516891331"/>
      <w:r w:rsidRPr="00917EA0">
        <w:rPr>
          <w:b w:val="0"/>
        </w:rPr>
        <w:t>1</w:t>
      </w:r>
      <w:r w:rsidR="000D3042">
        <w:rPr>
          <w:b w:val="0"/>
        </w:rPr>
        <w:t>2</w:t>
      </w:r>
      <w:r w:rsidRPr="00917EA0">
        <w:rPr>
          <w:b w:val="0"/>
        </w:rPr>
        <w:t>.5 Водоснабжение</w:t>
      </w:r>
      <w:bookmarkEnd w:id="159"/>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В проекте ТЭЦ предусмотрены производственно – противопожарный высокого давления и хозяйственно – питьевой водопроводы.</w:t>
      </w:r>
    </w:p>
    <w:p w:rsidR="00917EA0" w:rsidRPr="00917EA0" w:rsidRDefault="00917EA0" w:rsidP="00917EA0">
      <w:pPr>
        <w:pStyle w:val="af2"/>
        <w:spacing w:line="360" w:lineRule="auto"/>
        <w:ind w:left="0" w:right="0" w:firstLine="709"/>
        <w:jc w:val="both"/>
        <w:rPr>
          <w:sz w:val="28"/>
        </w:rPr>
      </w:pPr>
      <w:r w:rsidRPr="00917EA0">
        <w:rPr>
          <w:sz w:val="28"/>
        </w:rPr>
        <w:t>Давление в наружной сети противопожарного водопровода не превышает 10 кГс/см</w:t>
      </w:r>
      <w:r w:rsidRPr="00917EA0">
        <w:rPr>
          <w:sz w:val="28"/>
          <w:vertAlign w:val="superscript"/>
        </w:rPr>
        <w:t>2</w:t>
      </w:r>
      <w:r w:rsidRPr="00917EA0">
        <w:rPr>
          <w:sz w:val="28"/>
        </w:rPr>
        <w:t>.</w:t>
      </w:r>
    </w:p>
    <w:p w:rsidR="00917EA0" w:rsidRPr="00917EA0" w:rsidRDefault="00917EA0" w:rsidP="00917EA0">
      <w:pPr>
        <w:pStyle w:val="af2"/>
        <w:spacing w:line="360" w:lineRule="auto"/>
        <w:ind w:left="0" w:right="0" w:firstLine="709"/>
        <w:jc w:val="both"/>
        <w:rPr>
          <w:sz w:val="28"/>
        </w:rPr>
      </w:pPr>
      <w:r w:rsidRPr="00917EA0">
        <w:rPr>
          <w:sz w:val="28"/>
        </w:rPr>
        <w:t>При недостаточном напоре в наружной сети, для обеспечения внутреннего пожаротушения главного корпуса установлены стационарные насосы для повышения давления.</w:t>
      </w:r>
    </w:p>
    <w:p w:rsidR="00917EA0" w:rsidRPr="00917EA0" w:rsidRDefault="00917EA0" w:rsidP="00917EA0">
      <w:pPr>
        <w:pStyle w:val="af2"/>
        <w:spacing w:line="360" w:lineRule="auto"/>
        <w:ind w:left="0" w:right="0" w:firstLine="709"/>
        <w:jc w:val="both"/>
        <w:rPr>
          <w:sz w:val="28"/>
        </w:rPr>
      </w:pPr>
      <w:r w:rsidRPr="00917EA0">
        <w:rPr>
          <w:sz w:val="28"/>
        </w:rPr>
        <w:t>Расчетный расход воды на наружное пожаротушение ТЭЦ принят в соответствии со СН и П 2.04.02-84 «Водоснабжение. Наружные</w:t>
      </w:r>
      <w:r>
        <w:rPr>
          <w:sz w:val="28"/>
        </w:rPr>
        <w:t xml:space="preserve"> </w:t>
      </w:r>
      <w:r w:rsidRPr="00917EA0">
        <w:rPr>
          <w:sz w:val="28"/>
        </w:rPr>
        <w:t>сети и сооружения»: сети для наружного пожаротушения спроектированы кольцевыми</w:t>
      </w:r>
      <w:r>
        <w:rPr>
          <w:sz w:val="28"/>
        </w:rPr>
        <w:t xml:space="preserve"> </w:t>
      </w:r>
      <w:r w:rsidRPr="00917EA0">
        <w:rPr>
          <w:sz w:val="28"/>
        </w:rPr>
        <w:t>с установкой гидрантов не более чем через 100 м, не ближе 5 м от зданий и не более 2,5 м от бровки дорог.</w:t>
      </w:r>
    </w:p>
    <w:p w:rsidR="00917EA0" w:rsidRPr="00917EA0" w:rsidRDefault="00917EA0" w:rsidP="00917EA0">
      <w:pPr>
        <w:pStyle w:val="af2"/>
        <w:spacing w:line="360" w:lineRule="auto"/>
        <w:ind w:left="0" w:right="0" w:firstLine="709"/>
        <w:jc w:val="both"/>
        <w:rPr>
          <w:sz w:val="28"/>
        </w:rPr>
      </w:pPr>
      <w:r w:rsidRPr="00917EA0">
        <w:rPr>
          <w:sz w:val="28"/>
        </w:rPr>
        <w:t>Внутренний противопожарный водопровод предусмотрен в главном корпусе с установкой пожарных кранов в машинном и котельном отделениях, любая точка орошается двумя струями каждая с расходом воды 2,5л/с. При проектировании внутреннего противопожарного водопровода машинного отделения предусмотрено охлаждение водой при пожаре металлических ферм</w:t>
      </w:r>
      <w:r>
        <w:rPr>
          <w:sz w:val="28"/>
        </w:rPr>
        <w:t xml:space="preserve"> </w:t>
      </w:r>
      <w:r w:rsidRPr="00917EA0">
        <w:rPr>
          <w:sz w:val="28"/>
        </w:rPr>
        <w:t>покрытия с учетом орошения каждой точки двумя компактными струями.</w:t>
      </w:r>
    </w:p>
    <w:p w:rsidR="00917EA0" w:rsidRPr="00917EA0" w:rsidRDefault="00917EA0" w:rsidP="00917EA0">
      <w:pPr>
        <w:pStyle w:val="af2"/>
        <w:spacing w:line="360" w:lineRule="auto"/>
        <w:ind w:left="0" w:right="0" w:firstLine="709"/>
        <w:jc w:val="both"/>
        <w:rPr>
          <w:sz w:val="28"/>
        </w:rPr>
      </w:pPr>
      <w:r w:rsidRPr="00917EA0">
        <w:rPr>
          <w:sz w:val="28"/>
        </w:rPr>
        <w:t>В машинном и котельном отделениях пожарные краны предусмотрены на нулевой отметке и на отметке обслуживания турбин и форсунок котлов.</w:t>
      </w:r>
    </w:p>
    <w:p w:rsidR="00917EA0" w:rsidRPr="00917EA0" w:rsidRDefault="00917EA0" w:rsidP="00917EA0">
      <w:pPr>
        <w:pStyle w:val="af2"/>
        <w:spacing w:line="360" w:lineRule="auto"/>
        <w:ind w:left="0" w:right="0" w:firstLine="709"/>
        <w:jc w:val="both"/>
        <w:rPr>
          <w:sz w:val="28"/>
        </w:rPr>
      </w:pPr>
    </w:p>
    <w:p w:rsidR="00917EA0" w:rsidRPr="00917EA0" w:rsidRDefault="000D3042" w:rsidP="00917EA0">
      <w:pPr>
        <w:pStyle w:val="2"/>
        <w:spacing w:before="0" w:after="0" w:line="360" w:lineRule="auto"/>
        <w:ind w:firstLine="709"/>
        <w:jc w:val="both"/>
        <w:rPr>
          <w:b w:val="0"/>
        </w:rPr>
      </w:pPr>
      <w:bookmarkStart w:id="160" w:name="_Toc516891332"/>
      <w:r>
        <w:rPr>
          <w:b w:val="0"/>
        </w:rPr>
        <w:br w:type="page"/>
      </w:r>
      <w:r w:rsidR="00917EA0" w:rsidRPr="00917EA0">
        <w:rPr>
          <w:b w:val="0"/>
        </w:rPr>
        <w:t>13.6 Электрическое освещение</w:t>
      </w:r>
      <w:bookmarkEnd w:id="160"/>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Освещение помещений с постоянным пребыванием персонала предусмотрено с применением газоразрядных ламп.</w:t>
      </w:r>
    </w:p>
    <w:p w:rsidR="00917EA0" w:rsidRPr="00917EA0" w:rsidRDefault="00917EA0" w:rsidP="00917EA0">
      <w:pPr>
        <w:pStyle w:val="af2"/>
        <w:spacing w:line="360" w:lineRule="auto"/>
        <w:ind w:left="0" w:right="0" w:firstLine="709"/>
        <w:jc w:val="both"/>
        <w:rPr>
          <w:sz w:val="28"/>
        </w:rPr>
      </w:pPr>
      <w:r w:rsidRPr="00917EA0">
        <w:rPr>
          <w:sz w:val="28"/>
        </w:rPr>
        <w:t>Напряжение осветительной сети в зданиях и сооружениях ТЭЦ принято 380/220 В с заземленной нейтралью.</w:t>
      </w:r>
    </w:p>
    <w:p w:rsidR="00917EA0" w:rsidRPr="00917EA0" w:rsidRDefault="00917EA0" w:rsidP="00917EA0">
      <w:pPr>
        <w:pStyle w:val="af2"/>
        <w:spacing w:line="360" w:lineRule="auto"/>
        <w:ind w:left="0" w:right="0" w:firstLine="709"/>
        <w:jc w:val="both"/>
        <w:rPr>
          <w:sz w:val="28"/>
        </w:rPr>
      </w:pPr>
      <w:r w:rsidRPr="00917EA0">
        <w:rPr>
          <w:sz w:val="28"/>
        </w:rPr>
        <w:t>Напряжение сети освещения всех теплофикационных, а также кабельных тоннелей при установке в них светильников на высоте менее 2,5 м - не выше 42В.</w:t>
      </w:r>
    </w:p>
    <w:p w:rsidR="00917EA0" w:rsidRPr="00917EA0" w:rsidRDefault="00917EA0" w:rsidP="00917EA0">
      <w:pPr>
        <w:pStyle w:val="af2"/>
        <w:spacing w:line="360" w:lineRule="auto"/>
        <w:ind w:left="0" w:right="0" w:firstLine="709"/>
        <w:jc w:val="both"/>
        <w:rPr>
          <w:sz w:val="28"/>
        </w:rPr>
      </w:pPr>
      <w:r w:rsidRPr="00917EA0">
        <w:rPr>
          <w:sz w:val="28"/>
        </w:rPr>
        <w:t>Напряжение ручных переносных ламп в помещениях особо опасных и с повышенной опасностью поражения людей электрическим током, а также снаружи</w:t>
      </w:r>
      <w:r>
        <w:rPr>
          <w:sz w:val="28"/>
        </w:rPr>
        <w:t xml:space="preserve"> </w:t>
      </w:r>
      <w:r w:rsidRPr="00917EA0">
        <w:rPr>
          <w:sz w:val="28"/>
        </w:rPr>
        <w:t>-12В.</w:t>
      </w:r>
    </w:p>
    <w:p w:rsidR="00917EA0" w:rsidRPr="00917EA0" w:rsidRDefault="00917EA0" w:rsidP="00917EA0">
      <w:pPr>
        <w:pStyle w:val="af2"/>
        <w:spacing w:line="360" w:lineRule="auto"/>
        <w:ind w:left="0" w:right="0" w:firstLine="709"/>
        <w:jc w:val="both"/>
        <w:rPr>
          <w:sz w:val="28"/>
        </w:rPr>
      </w:pPr>
      <w:r w:rsidRPr="00917EA0">
        <w:rPr>
          <w:sz w:val="28"/>
        </w:rPr>
        <w:t>Для сети аварийного местного освещения при установке специальных светильников, удовлетворяющих требованиям ПУЭ, принято напряжение 220В.</w:t>
      </w:r>
    </w:p>
    <w:p w:rsidR="00917EA0" w:rsidRPr="00917EA0" w:rsidRDefault="00917EA0" w:rsidP="00917EA0">
      <w:pPr>
        <w:pStyle w:val="af2"/>
        <w:spacing w:line="360" w:lineRule="auto"/>
        <w:ind w:left="0" w:right="0" w:firstLine="709"/>
        <w:jc w:val="both"/>
        <w:rPr>
          <w:sz w:val="28"/>
        </w:rPr>
      </w:pPr>
      <w:r w:rsidRPr="00917EA0">
        <w:rPr>
          <w:sz w:val="28"/>
        </w:rPr>
        <w:t>Напряжение сети для местного освещения станков и верстаков предусмотрено - 42В.</w:t>
      </w:r>
    </w:p>
    <w:p w:rsidR="00917EA0" w:rsidRPr="00917EA0" w:rsidRDefault="00917EA0" w:rsidP="00917EA0">
      <w:pPr>
        <w:pStyle w:val="af2"/>
        <w:spacing w:line="360" w:lineRule="auto"/>
        <w:ind w:left="0" w:right="0" w:firstLine="709"/>
        <w:jc w:val="both"/>
        <w:rPr>
          <w:sz w:val="28"/>
        </w:rPr>
      </w:pPr>
      <w:r w:rsidRPr="00917EA0">
        <w:rPr>
          <w:sz w:val="28"/>
        </w:rPr>
        <w:t>В главном корпусе предусмотрена стационарная сеть штепсельных розеток</w:t>
      </w:r>
      <w:r>
        <w:rPr>
          <w:sz w:val="28"/>
        </w:rPr>
        <w:t xml:space="preserve"> </w:t>
      </w:r>
      <w:r w:rsidRPr="00917EA0">
        <w:rPr>
          <w:sz w:val="28"/>
        </w:rPr>
        <w:t>напряжением 12В.</w:t>
      </w:r>
    </w:p>
    <w:p w:rsidR="00917EA0" w:rsidRPr="00917EA0" w:rsidRDefault="00917EA0" w:rsidP="00917EA0">
      <w:pPr>
        <w:pStyle w:val="af2"/>
        <w:spacing w:line="360" w:lineRule="auto"/>
        <w:ind w:left="0" w:right="0" w:firstLine="709"/>
        <w:jc w:val="both"/>
        <w:rPr>
          <w:sz w:val="28"/>
        </w:rPr>
      </w:pPr>
      <w:r w:rsidRPr="00917EA0">
        <w:rPr>
          <w:sz w:val="28"/>
        </w:rPr>
        <w:t>Наружное освещение главных дорог территории ТЭЦ осуществляется газоразрядными лампами.</w:t>
      </w:r>
    </w:p>
    <w:p w:rsidR="00917EA0" w:rsidRPr="00917EA0" w:rsidRDefault="00917EA0" w:rsidP="00917EA0">
      <w:pPr>
        <w:pStyle w:val="af2"/>
        <w:tabs>
          <w:tab w:val="left" w:pos="2651"/>
        </w:tabs>
        <w:spacing w:line="360" w:lineRule="auto"/>
        <w:ind w:left="0" w:right="0" w:firstLine="709"/>
        <w:jc w:val="both"/>
        <w:rPr>
          <w:sz w:val="28"/>
        </w:rPr>
      </w:pPr>
    </w:p>
    <w:p w:rsidR="00917EA0" w:rsidRPr="00917EA0" w:rsidRDefault="00917EA0" w:rsidP="00917EA0">
      <w:pPr>
        <w:pStyle w:val="2"/>
        <w:spacing w:before="0" w:after="0" w:line="360" w:lineRule="auto"/>
        <w:ind w:firstLine="709"/>
        <w:jc w:val="both"/>
        <w:rPr>
          <w:b w:val="0"/>
        </w:rPr>
      </w:pPr>
      <w:bookmarkStart w:id="161" w:name="_Toc516891333"/>
      <w:r w:rsidRPr="00917EA0">
        <w:rPr>
          <w:b w:val="0"/>
        </w:rPr>
        <w:t>1</w:t>
      </w:r>
      <w:r w:rsidR="000D3042">
        <w:rPr>
          <w:b w:val="0"/>
        </w:rPr>
        <w:t>2</w:t>
      </w:r>
      <w:r w:rsidRPr="00917EA0">
        <w:rPr>
          <w:b w:val="0"/>
        </w:rPr>
        <w:t>.7 Пожарная безопасность</w:t>
      </w:r>
      <w:bookmarkEnd w:id="161"/>
    </w:p>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Классификация производственных процессов по их пожарной опасности, огнестойкость зданий и сооружений приведены в таблице 13.4.</w:t>
      </w:r>
    </w:p>
    <w:p w:rsidR="00917EA0" w:rsidRPr="00917EA0" w:rsidRDefault="000D3042" w:rsidP="00917EA0">
      <w:pPr>
        <w:pStyle w:val="a3"/>
        <w:spacing w:before="0" w:after="0" w:line="360" w:lineRule="auto"/>
        <w:ind w:firstLine="709"/>
        <w:jc w:val="both"/>
        <w:rPr>
          <w:sz w:val="28"/>
        </w:rPr>
      </w:pPr>
      <w:r>
        <w:rPr>
          <w:sz w:val="28"/>
        </w:rPr>
        <w:br w:type="page"/>
      </w:r>
      <w:r w:rsidR="00917EA0" w:rsidRPr="00917EA0">
        <w:rPr>
          <w:sz w:val="28"/>
        </w:rPr>
        <w:t>Таблица 13.4</w:t>
      </w:r>
      <w:r w:rsidR="00917EA0">
        <w:rPr>
          <w:sz w:val="28"/>
        </w:rPr>
        <w:t xml:space="preserve"> </w:t>
      </w: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28"/>
        <w:gridCol w:w="1985"/>
        <w:gridCol w:w="2126"/>
      </w:tblGrid>
      <w:tr w:rsidR="00917EA0" w:rsidRPr="00917EA0">
        <w:trPr>
          <w:trHeight w:val="954"/>
        </w:trPr>
        <w:tc>
          <w:tcPr>
            <w:tcW w:w="5028" w:type="dxa"/>
          </w:tcPr>
          <w:p w:rsidR="00917EA0" w:rsidRPr="00917EA0" w:rsidRDefault="00917EA0" w:rsidP="000D3042">
            <w:pPr>
              <w:pStyle w:val="27"/>
            </w:pPr>
            <w:r w:rsidRPr="00917EA0">
              <w:t>Наименование помещений и сооружений</w:t>
            </w:r>
          </w:p>
        </w:tc>
        <w:tc>
          <w:tcPr>
            <w:tcW w:w="1985" w:type="dxa"/>
          </w:tcPr>
          <w:p w:rsidR="00917EA0" w:rsidRPr="00917EA0" w:rsidRDefault="00917EA0" w:rsidP="000D3042">
            <w:pPr>
              <w:pStyle w:val="27"/>
            </w:pPr>
            <w:r w:rsidRPr="00917EA0">
              <w:t>Степень огнестойкости здания</w:t>
            </w:r>
          </w:p>
        </w:tc>
        <w:tc>
          <w:tcPr>
            <w:tcW w:w="2126" w:type="dxa"/>
          </w:tcPr>
          <w:p w:rsidR="00917EA0" w:rsidRPr="00917EA0" w:rsidRDefault="00917EA0" w:rsidP="000D3042">
            <w:pPr>
              <w:pStyle w:val="27"/>
            </w:pPr>
            <w:r w:rsidRPr="00917EA0">
              <w:t>Категория производства по взрывопожарной и пожарной опасности</w:t>
            </w:r>
          </w:p>
        </w:tc>
      </w:tr>
      <w:tr w:rsidR="00917EA0" w:rsidRPr="00917EA0">
        <w:trPr>
          <w:trHeight w:val="1323"/>
        </w:trPr>
        <w:tc>
          <w:tcPr>
            <w:tcW w:w="5028" w:type="dxa"/>
          </w:tcPr>
          <w:p w:rsidR="00917EA0" w:rsidRPr="00917EA0" w:rsidRDefault="00917EA0" w:rsidP="000D3042">
            <w:pPr>
              <w:pStyle w:val="27"/>
            </w:pPr>
            <w:r w:rsidRPr="00917EA0">
              <w:t>Главный корпус:</w:t>
            </w:r>
          </w:p>
          <w:p w:rsidR="00917EA0" w:rsidRPr="00917EA0" w:rsidRDefault="00917EA0" w:rsidP="000D3042">
            <w:pPr>
              <w:pStyle w:val="27"/>
            </w:pPr>
            <w:r w:rsidRPr="00917EA0">
              <w:t>Котельное отделение</w:t>
            </w:r>
          </w:p>
          <w:p w:rsidR="00917EA0" w:rsidRPr="00917EA0" w:rsidRDefault="00917EA0" w:rsidP="000D3042">
            <w:pPr>
              <w:pStyle w:val="27"/>
            </w:pPr>
            <w:r w:rsidRPr="00917EA0">
              <w:t>Машинное отделение</w:t>
            </w:r>
          </w:p>
          <w:p w:rsidR="00917EA0" w:rsidRPr="00917EA0" w:rsidRDefault="00917EA0" w:rsidP="000D3042">
            <w:pPr>
              <w:pStyle w:val="27"/>
            </w:pPr>
            <w:r w:rsidRPr="00917EA0">
              <w:t>Помещение щитов управления</w:t>
            </w:r>
            <w:r>
              <w:t xml:space="preserve"> </w:t>
            </w:r>
            <w:r w:rsidRPr="00917EA0">
              <w:t>Помещение водоподготовки</w:t>
            </w:r>
            <w:r>
              <w:t xml:space="preserve"> </w:t>
            </w:r>
            <w:r w:rsidRPr="00917EA0">
              <w:t>Конденсатоочистка</w:t>
            </w:r>
            <w:r>
              <w:t xml:space="preserve"> </w:t>
            </w:r>
            <w:r w:rsidRPr="00917EA0">
              <w:t>Приемно-сливные устройства</w:t>
            </w:r>
            <w:r>
              <w:t xml:space="preserve"> </w:t>
            </w:r>
            <w:r w:rsidRPr="00917EA0">
              <w:t>Мазутонасосная</w:t>
            </w:r>
            <w:r>
              <w:t xml:space="preserve"> </w:t>
            </w:r>
            <w:r w:rsidRPr="00917EA0">
              <w:t>Газоходы</w:t>
            </w:r>
            <w:r>
              <w:t xml:space="preserve"> </w:t>
            </w:r>
            <w:r w:rsidRPr="00917EA0">
              <w:t>Ремонтные мастерские</w:t>
            </w:r>
            <w:r>
              <w:t xml:space="preserve"> </w:t>
            </w:r>
            <w:r w:rsidRPr="00917EA0">
              <w:t>Склады реагентов</w:t>
            </w:r>
            <w:r>
              <w:t xml:space="preserve"> </w:t>
            </w:r>
            <w:r w:rsidRPr="00917EA0">
              <w:t>Материальный склад</w:t>
            </w:r>
            <w:r>
              <w:t xml:space="preserve"> </w:t>
            </w:r>
            <w:r w:rsidRPr="00917EA0">
              <w:t>Башенные градирни</w:t>
            </w:r>
            <w:r>
              <w:t xml:space="preserve"> </w:t>
            </w:r>
            <w:r w:rsidRPr="00917EA0">
              <w:t>Пиковая водогрейная котельная</w:t>
            </w:r>
            <w:r>
              <w:t xml:space="preserve"> </w:t>
            </w:r>
            <w:r w:rsidRPr="00917EA0">
              <w:t>Ацетилено-кислородная станция</w:t>
            </w:r>
            <w:r>
              <w:t xml:space="preserve"> </w:t>
            </w:r>
            <w:r w:rsidRPr="00917EA0">
              <w:t>Дожимная компрессорная</w:t>
            </w:r>
          </w:p>
        </w:tc>
        <w:tc>
          <w:tcPr>
            <w:tcW w:w="1985" w:type="dxa"/>
            <w:tcBorders>
              <w:top w:val="nil"/>
            </w:tcBorders>
          </w:tcPr>
          <w:p w:rsidR="00917EA0" w:rsidRPr="00917EA0" w:rsidRDefault="00917EA0" w:rsidP="000D3042">
            <w:pPr>
              <w:pStyle w:val="27"/>
            </w:pPr>
          </w:p>
          <w:p w:rsidR="00917EA0" w:rsidRPr="00917EA0" w:rsidRDefault="00917EA0" w:rsidP="000D3042">
            <w:pPr>
              <w:pStyle w:val="27"/>
            </w:pPr>
            <w:r w:rsidRPr="00917EA0">
              <w:rPr>
                <w:lang w:val="en-US"/>
              </w:rPr>
              <w:t>II</w:t>
            </w:r>
          </w:p>
          <w:p w:rsidR="00917EA0" w:rsidRPr="00917EA0" w:rsidRDefault="00917EA0" w:rsidP="000D3042">
            <w:pPr>
              <w:pStyle w:val="27"/>
            </w:pPr>
            <w:r w:rsidRPr="00917EA0">
              <w:rPr>
                <w:lang w:val="en-US"/>
              </w:rPr>
              <w:t>II</w:t>
            </w:r>
          </w:p>
          <w:p w:rsidR="00917EA0" w:rsidRPr="00917EA0" w:rsidRDefault="00917EA0" w:rsidP="000D3042">
            <w:pPr>
              <w:pStyle w:val="27"/>
            </w:pPr>
            <w:r w:rsidRPr="00917EA0">
              <w:rPr>
                <w:lang w:val="en-US"/>
              </w:rPr>
              <w:t>II</w:t>
            </w:r>
          </w:p>
          <w:p w:rsidR="00917EA0" w:rsidRPr="00917EA0" w:rsidRDefault="00917EA0" w:rsidP="000D3042">
            <w:pPr>
              <w:pStyle w:val="27"/>
            </w:pPr>
            <w:r w:rsidRPr="00917EA0">
              <w:rPr>
                <w:lang w:val="en-US"/>
              </w:rPr>
              <w:t>III</w:t>
            </w:r>
          </w:p>
          <w:p w:rsidR="00917EA0" w:rsidRPr="00917EA0" w:rsidRDefault="00917EA0" w:rsidP="000D3042">
            <w:pPr>
              <w:pStyle w:val="27"/>
            </w:pPr>
            <w:r w:rsidRPr="00917EA0">
              <w:rPr>
                <w:lang w:val="en-US"/>
              </w:rPr>
              <w:t>III</w:t>
            </w:r>
          </w:p>
          <w:p w:rsidR="00917EA0" w:rsidRPr="00917EA0" w:rsidRDefault="00917EA0" w:rsidP="000D3042">
            <w:pPr>
              <w:pStyle w:val="27"/>
            </w:pPr>
            <w:r w:rsidRPr="00917EA0">
              <w:rPr>
                <w:lang w:val="en-US"/>
              </w:rPr>
              <w:t>II</w:t>
            </w:r>
          </w:p>
          <w:p w:rsidR="00917EA0" w:rsidRPr="00917EA0" w:rsidRDefault="00917EA0" w:rsidP="000D3042">
            <w:pPr>
              <w:pStyle w:val="27"/>
            </w:pPr>
            <w:r w:rsidRPr="00917EA0">
              <w:rPr>
                <w:lang w:val="en-US"/>
              </w:rPr>
              <w:t>II</w:t>
            </w:r>
          </w:p>
          <w:p w:rsidR="00917EA0" w:rsidRPr="00917EA0" w:rsidRDefault="00917EA0" w:rsidP="000D3042">
            <w:pPr>
              <w:pStyle w:val="27"/>
            </w:pPr>
            <w:r w:rsidRPr="00917EA0">
              <w:rPr>
                <w:lang w:val="en-US"/>
              </w:rPr>
              <w:t>II</w:t>
            </w:r>
          </w:p>
          <w:p w:rsidR="00917EA0" w:rsidRPr="00917EA0" w:rsidRDefault="00917EA0" w:rsidP="000D3042">
            <w:pPr>
              <w:pStyle w:val="27"/>
            </w:pPr>
            <w:r w:rsidRPr="00917EA0">
              <w:rPr>
                <w:lang w:val="en-US"/>
              </w:rPr>
              <w:t>III</w:t>
            </w:r>
          </w:p>
          <w:p w:rsidR="00917EA0" w:rsidRPr="00917EA0" w:rsidRDefault="00917EA0" w:rsidP="000D3042">
            <w:pPr>
              <w:pStyle w:val="27"/>
            </w:pPr>
            <w:r w:rsidRPr="00917EA0">
              <w:rPr>
                <w:lang w:val="en-US"/>
              </w:rPr>
              <w:t>III</w:t>
            </w:r>
          </w:p>
          <w:p w:rsidR="00917EA0" w:rsidRPr="00917EA0" w:rsidRDefault="00917EA0" w:rsidP="000D3042">
            <w:pPr>
              <w:pStyle w:val="27"/>
            </w:pPr>
            <w:r w:rsidRPr="00917EA0">
              <w:rPr>
                <w:lang w:val="en-US"/>
              </w:rPr>
              <w:t>II</w:t>
            </w:r>
          </w:p>
          <w:p w:rsidR="00917EA0" w:rsidRPr="00917EA0" w:rsidRDefault="00917EA0" w:rsidP="000D3042">
            <w:pPr>
              <w:pStyle w:val="27"/>
            </w:pPr>
            <w:r w:rsidRPr="00917EA0">
              <w:rPr>
                <w:lang w:val="en-US"/>
              </w:rPr>
              <w:t>V</w:t>
            </w:r>
          </w:p>
          <w:p w:rsidR="00917EA0" w:rsidRPr="00917EA0" w:rsidRDefault="00917EA0" w:rsidP="000D3042">
            <w:pPr>
              <w:pStyle w:val="27"/>
            </w:pPr>
            <w:r w:rsidRPr="00917EA0">
              <w:rPr>
                <w:lang w:val="en-US"/>
              </w:rPr>
              <w:t>II</w:t>
            </w:r>
          </w:p>
          <w:p w:rsidR="00917EA0" w:rsidRPr="00917EA0" w:rsidRDefault="00917EA0" w:rsidP="000D3042">
            <w:pPr>
              <w:pStyle w:val="27"/>
            </w:pPr>
            <w:r w:rsidRPr="00917EA0">
              <w:rPr>
                <w:lang w:val="en-US"/>
              </w:rPr>
              <w:t>I</w:t>
            </w:r>
          </w:p>
          <w:p w:rsidR="00917EA0" w:rsidRPr="00917EA0" w:rsidRDefault="00917EA0" w:rsidP="000D3042">
            <w:pPr>
              <w:pStyle w:val="27"/>
            </w:pPr>
            <w:r w:rsidRPr="00917EA0">
              <w:rPr>
                <w:lang w:val="en-US"/>
              </w:rPr>
              <w:t>II</w:t>
            </w:r>
          </w:p>
          <w:p w:rsidR="00917EA0" w:rsidRPr="00917EA0" w:rsidRDefault="00917EA0" w:rsidP="000D3042">
            <w:pPr>
              <w:pStyle w:val="27"/>
            </w:pPr>
          </w:p>
        </w:tc>
        <w:tc>
          <w:tcPr>
            <w:tcW w:w="2126" w:type="dxa"/>
          </w:tcPr>
          <w:p w:rsidR="00917EA0" w:rsidRPr="00917EA0" w:rsidRDefault="00917EA0" w:rsidP="000D3042">
            <w:pPr>
              <w:pStyle w:val="27"/>
            </w:pPr>
          </w:p>
          <w:p w:rsidR="00917EA0" w:rsidRPr="00917EA0" w:rsidRDefault="00917EA0" w:rsidP="000D3042">
            <w:pPr>
              <w:pStyle w:val="27"/>
            </w:pPr>
            <w:r w:rsidRPr="00917EA0">
              <w:t>Г</w:t>
            </w:r>
          </w:p>
          <w:p w:rsidR="00917EA0" w:rsidRPr="00917EA0" w:rsidRDefault="00917EA0" w:rsidP="000D3042">
            <w:pPr>
              <w:pStyle w:val="27"/>
            </w:pPr>
            <w:r w:rsidRPr="00917EA0">
              <w:t>Г</w:t>
            </w:r>
          </w:p>
          <w:p w:rsidR="00917EA0" w:rsidRPr="00917EA0" w:rsidRDefault="00917EA0" w:rsidP="000D3042">
            <w:pPr>
              <w:pStyle w:val="27"/>
            </w:pPr>
            <w:r w:rsidRPr="00917EA0">
              <w:t>Д</w:t>
            </w:r>
          </w:p>
          <w:p w:rsidR="00917EA0" w:rsidRPr="00917EA0" w:rsidRDefault="00917EA0" w:rsidP="000D3042">
            <w:pPr>
              <w:pStyle w:val="27"/>
            </w:pPr>
            <w:r w:rsidRPr="00917EA0">
              <w:t>Д</w:t>
            </w:r>
          </w:p>
          <w:p w:rsidR="00917EA0" w:rsidRPr="00917EA0" w:rsidRDefault="00917EA0" w:rsidP="000D3042">
            <w:pPr>
              <w:pStyle w:val="27"/>
            </w:pPr>
            <w:r w:rsidRPr="00917EA0">
              <w:t>Д</w:t>
            </w:r>
          </w:p>
          <w:p w:rsidR="00917EA0" w:rsidRPr="00917EA0" w:rsidRDefault="00917EA0" w:rsidP="000D3042">
            <w:pPr>
              <w:pStyle w:val="27"/>
            </w:pPr>
            <w:r w:rsidRPr="00917EA0">
              <w:t>В</w:t>
            </w:r>
          </w:p>
          <w:p w:rsidR="00917EA0" w:rsidRPr="00917EA0" w:rsidRDefault="00917EA0" w:rsidP="000D3042">
            <w:pPr>
              <w:pStyle w:val="27"/>
            </w:pPr>
            <w:r w:rsidRPr="00917EA0">
              <w:t>В</w:t>
            </w:r>
          </w:p>
          <w:p w:rsidR="00917EA0" w:rsidRPr="00917EA0" w:rsidRDefault="00917EA0" w:rsidP="000D3042">
            <w:pPr>
              <w:pStyle w:val="27"/>
            </w:pPr>
            <w:r w:rsidRPr="00917EA0">
              <w:t>Г</w:t>
            </w:r>
          </w:p>
          <w:p w:rsidR="00917EA0" w:rsidRPr="00917EA0" w:rsidRDefault="00917EA0" w:rsidP="000D3042">
            <w:pPr>
              <w:pStyle w:val="27"/>
            </w:pPr>
            <w:r w:rsidRPr="00917EA0">
              <w:t>Д</w:t>
            </w:r>
          </w:p>
          <w:p w:rsidR="00917EA0" w:rsidRPr="00917EA0" w:rsidRDefault="00917EA0" w:rsidP="000D3042">
            <w:pPr>
              <w:pStyle w:val="27"/>
            </w:pPr>
            <w:r w:rsidRPr="00917EA0">
              <w:t>Д</w:t>
            </w:r>
          </w:p>
          <w:p w:rsidR="00917EA0" w:rsidRPr="00917EA0" w:rsidRDefault="00917EA0" w:rsidP="000D3042">
            <w:pPr>
              <w:pStyle w:val="27"/>
            </w:pPr>
            <w:r w:rsidRPr="00917EA0">
              <w:t>В</w:t>
            </w:r>
          </w:p>
          <w:p w:rsidR="00917EA0" w:rsidRPr="00917EA0" w:rsidRDefault="00917EA0" w:rsidP="000D3042">
            <w:pPr>
              <w:pStyle w:val="27"/>
            </w:pPr>
            <w:r w:rsidRPr="00917EA0">
              <w:t>Д</w:t>
            </w:r>
          </w:p>
          <w:p w:rsidR="00917EA0" w:rsidRPr="00917EA0" w:rsidRDefault="00917EA0" w:rsidP="000D3042">
            <w:pPr>
              <w:pStyle w:val="27"/>
            </w:pPr>
            <w:r w:rsidRPr="00917EA0">
              <w:t>Г</w:t>
            </w:r>
          </w:p>
          <w:p w:rsidR="00917EA0" w:rsidRPr="00917EA0" w:rsidRDefault="00917EA0" w:rsidP="000D3042">
            <w:pPr>
              <w:pStyle w:val="27"/>
            </w:pPr>
            <w:r w:rsidRPr="00917EA0">
              <w:t>А</w:t>
            </w:r>
          </w:p>
          <w:p w:rsidR="00917EA0" w:rsidRPr="00917EA0" w:rsidRDefault="00917EA0" w:rsidP="000D3042">
            <w:pPr>
              <w:pStyle w:val="27"/>
            </w:pPr>
            <w:r w:rsidRPr="00917EA0">
              <w:t>А</w:t>
            </w:r>
          </w:p>
        </w:tc>
      </w:tr>
    </w:tbl>
    <w:p w:rsidR="00917EA0" w:rsidRPr="00917EA0" w:rsidRDefault="00917EA0" w:rsidP="00917EA0">
      <w:pPr>
        <w:pStyle w:val="af2"/>
        <w:spacing w:line="360" w:lineRule="auto"/>
        <w:ind w:left="0" w:right="0" w:firstLine="709"/>
        <w:jc w:val="both"/>
        <w:rPr>
          <w:sz w:val="28"/>
        </w:rPr>
      </w:pPr>
    </w:p>
    <w:p w:rsidR="00917EA0" w:rsidRPr="00917EA0" w:rsidRDefault="00917EA0" w:rsidP="00917EA0">
      <w:pPr>
        <w:pStyle w:val="af2"/>
        <w:spacing w:line="360" w:lineRule="auto"/>
        <w:ind w:left="0" w:right="0" w:firstLine="709"/>
        <w:jc w:val="both"/>
        <w:rPr>
          <w:sz w:val="28"/>
        </w:rPr>
      </w:pPr>
      <w:r w:rsidRPr="00917EA0">
        <w:rPr>
          <w:sz w:val="28"/>
        </w:rPr>
        <w:t>Пожарное депо расположено рядом с ТЭЦ, на земельном участке, примыкающем к дороге общего пользования. Радиус обслуживания пожарным депо принят 2 км – т.к. предприятие с производством категорий А, Б, и В, которые занимают более 50 % всей площади застройки.</w:t>
      </w:r>
    </w:p>
    <w:p w:rsidR="00917EA0" w:rsidRPr="00917EA0" w:rsidRDefault="00917EA0" w:rsidP="00917EA0">
      <w:pPr>
        <w:pStyle w:val="af2"/>
        <w:spacing w:line="360" w:lineRule="auto"/>
        <w:ind w:left="0" w:right="0" w:firstLine="709"/>
        <w:jc w:val="both"/>
        <w:rPr>
          <w:sz w:val="28"/>
        </w:rPr>
      </w:pPr>
      <w:r w:rsidRPr="00917EA0">
        <w:rPr>
          <w:sz w:val="28"/>
        </w:rPr>
        <w:t>Для тушения турбогенераторов с водородным охлаждением предусмотрены стационарные углекислотные установки с дистанционным и дублирующим ручным управлением и передвижные углекислотные установки с ручным пуском.</w:t>
      </w:r>
    </w:p>
    <w:p w:rsidR="00917EA0" w:rsidRPr="00917EA0" w:rsidRDefault="00917EA0" w:rsidP="00917EA0">
      <w:pPr>
        <w:pStyle w:val="af2"/>
        <w:spacing w:line="360" w:lineRule="auto"/>
        <w:ind w:left="0" w:right="0" w:firstLine="709"/>
        <w:jc w:val="both"/>
        <w:rPr>
          <w:sz w:val="28"/>
        </w:rPr>
      </w:pPr>
      <w:r w:rsidRPr="00917EA0">
        <w:rPr>
          <w:sz w:val="28"/>
        </w:rPr>
        <w:t>В целях повышения пожарной безопасности на ТЭЦ применены кабели с негорючими покрытиями. Трассы кабелей проходят на безопасных расстояниях от нагретых поверхностей, предусмотрена их защита от внешних воздействий и перегрева.</w:t>
      </w:r>
    </w:p>
    <w:p w:rsidR="00917EA0" w:rsidRPr="00917EA0" w:rsidRDefault="00917EA0" w:rsidP="00917EA0">
      <w:pPr>
        <w:pStyle w:val="af2"/>
        <w:spacing w:line="360" w:lineRule="auto"/>
        <w:ind w:left="0" w:right="0" w:firstLine="709"/>
        <w:jc w:val="both"/>
        <w:rPr>
          <w:sz w:val="28"/>
        </w:rPr>
      </w:pPr>
      <w:r w:rsidRPr="00917EA0">
        <w:rPr>
          <w:sz w:val="28"/>
        </w:rPr>
        <w:t>Кабельные туннели имеют противопожарные перегородки с огнестойкостью 0,75ч, длина отсеков не превышает 150м при обычных силовых и контрольных кабелях и 100м при прокладке маслонаполненных кабелей. Не реже чем через 50м установлены аварийные выходы (люки). В кабельных туннелях предусмотрено автоматическое пожаротушение с использованием высокократной</w:t>
      </w:r>
      <w:r>
        <w:rPr>
          <w:sz w:val="28"/>
        </w:rPr>
        <w:t xml:space="preserve"> </w:t>
      </w:r>
      <w:r w:rsidRPr="00917EA0">
        <w:rPr>
          <w:sz w:val="28"/>
        </w:rPr>
        <w:t xml:space="preserve">воздушно – механической пены или воды в распыленном виде. </w:t>
      </w:r>
    </w:p>
    <w:p w:rsidR="00917EA0" w:rsidRPr="00917EA0" w:rsidRDefault="00917EA0" w:rsidP="00917EA0">
      <w:pPr>
        <w:pStyle w:val="af2"/>
        <w:spacing w:line="360" w:lineRule="auto"/>
        <w:ind w:left="0" w:right="0" w:firstLine="709"/>
        <w:jc w:val="both"/>
        <w:rPr>
          <w:sz w:val="28"/>
        </w:rPr>
      </w:pPr>
      <w:r w:rsidRPr="00917EA0">
        <w:rPr>
          <w:sz w:val="28"/>
        </w:rPr>
        <w:t>Для тушения очагов загорания в сливных мазутных лотках, туннелях мазутопроводов, в мазутонасосных предусмотрен подвод пара с ручным управлением запорной задвижкой, расположенной в безопасном месте с наружной стороны здания. Аварийная запорная арматура установлена на мазутопроводах вне мазутонасосной не ближе 10м от них. На сливоналивных эстакадах проезд для пожарных машин сделан кольцевым.</w:t>
      </w:r>
    </w:p>
    <w:p w:rsidR="00917EA0" w:rsidRPr="00917EA0" w:rsidRDefault="00917EA0" w:rsidP="00917EA0">
      <w:pPr>
        <w:pStyle w:val="af2"/>
        <w:spacing w:line="360" w:lineRule="auto"/>
        <w:ind w:left="0" w:right="0" w:firstLine="709"/>
        <w:jc w:val="both"/>
        <w:rPr>
          <w:sz w:val="28"/>
        </w:rPr>
      </w:pPr>
      <w:r w:rsidRPr="00917EA0">
        <w:rPr>
          <w:sz w:val="28"/>
        </w:rPr>
        <w:t>Для тушения пожаров в наземных резервуарах применена стационарная система пожаротушения высокократной воздушн</w:t>
      </w:r>
      <w:r w:rsidR="000D3042">
        <w:rPr>
          <w:sz w:val="28"/>
        </w:rPr>
        <w:t>о-</w:t>
      </w:r>
      <w:r w:rsidRPr="00917EA0">
        <w:rPr>
          <w:sz w:val="28"/>
        </w:rPr>
        <w:t>механической пеной.</w:t>
      </w:r>
    </w:p>
    <w:p w:rsidR="00917EA0" w:rsidRPr="00917EA0" w:rsidRDefault="00917EA0" w:rsidP="00917EA0">
      <w:pPr>
        <w:pStyle w:val="af2"/>
        <w:spacing w:line="360" w:lineRule="auto"/>
        <w:ind w:left="0" w:right="0" w:firstLine="709"/>
        <w:jc w:val="both"/>
        <w:rPr>
          <w:sz w:val="28"/>
        </w:rPr>
      </w:pPr>
      <w:r w:rsidRPr="00917EA0">
        <w:rPr>
          <w:sz w:val="28"/>
        </w:rPr>
        <w:t>В машинном и котельном отделениях для тушения пожаров предусмотрены локальные системы пожаротушения высокократной воздушно – механической пеной из расчета обеспечения тушения пожара в районе одного турбогенератора или котлоагрегата.</w:t>
      </w:r>
    </w:p>
    <w:p w:rsidR="00917EA0" w:rsidRDefault="00917EA0" w:rsidP="00917EA0">
      <w:pPr>
        <w:pStyle w:val="af2"/>
        <w:spacing w:line="360" w:lineRule="auto"/>
        <w:ind w:left="0" w:right="0" w:firstLine="709"/>
        <w:jc w:val="both"/>
        <w:rPr>
          <w:sz w:val="28"/>
        </w:rPr>
      </w:pPr>
      <w:r w:rsidRPr="00917EA0">
        <w:rPr>
          <w:sz w:val="28"/>
        </w:rPr>
        <w:t>Стационарные пеногенераторы в этих системах установлены в местах расположения емкостей с горючими жидкостями и масляных насосов и в местах установки арматуры на мазутопроводах. В остальных местах на отметках обслуживания установлены переносные пеногенераторы. Свободный напор у пеногенераторов не менее 0,4МПа и не более 0,6 МПа.</w:t>
      </w:r>
    </w:p>
    <w:p w:rsidR="000D3042" w:rsidRPr="00917EA0" w:rsidRDefault="000D3042" w:rsidP="00917EA0">
      <w:pPr>
        <w:pStyle w:val="af2"/>
        <w:spacing w:line="360" w:lineRule="auto"/>
        <w:ind w:left="0" w:right="0" w:firstLine="709"/>
        <w:jc w:val="both"/>
        <w:rPr>
          <w:sz w:val="28"/>
        </w:rPr>
      </w:pPr>
    </w:p>
    <w:p w:rsidR="00917EA0" w:rsidRPr="00917EA0" w:rsidRDefault="00917EA0" w:rsidP="00917EA0">
      <w:pPr>
        <w:pStyle w:val="1"/>
        <w:spacing w:before="0" w:after="0" w:line="360" w:lineRule="auto"/>
        <w:ind w:right="0" w:firstLine="709"/>
        <w:jc w:val="both"/>
        <w:rPr>
          <w:b w:val="0"/>
        </w:rPr>
      </w:pPr>
      <w:r w:rsidRPr="00917EA0">
        <w:rPr>
          <w:b w:val="0"/>
        </w:rPr>
        <w:br w:type="page"/>
      </w:r>
      <w:bookmarkStart w:id="162" w:name="_Toc453653599"/>
      <w:bookmarkStart w:id="163" w:name="_Toc453867478"/>
      <w:bookmarkStart w:id="164" w:name="_Toc516891334"/>
      <w:r w:rsidRPr="00917EA0">
        <w:rPr>
          <w:b w:val="0"/>
        </w:rPr>
        <w:t>1</w:t>
      </w:r>
      <w:r w:rsidR="003355F3">
        <w:rPr>
          <w:b w:val="0"/>
        </w:rPr>
        <w:t>3</w:t>
      </w:r>
      <w:r w:rsidRPr="00917EA0">
        <w:rPr>
          <w:b w:val="0"/>
        </w:rPr>
        <w:t>.</w:t>
      </w:r>
      <w:bookmarkEnd w:id="162"/>
      <w:bookmarkEnd w:id="163"/>
      <w:r w:rsidRPr="00917EA0">
        <w:rPr>
          <w:b w:val="0"/>
        </w:rPr>
        <w:t xml:space="preserve"> Технико-экономическая часть</w:t>
      </w:r>
      <w:bookmarkEnd w:id="164"/>
    </w:p>
    <w:p w:rsidR="00917EA0" w:rsidRPr="00917EA0" w:rsidRDefault="00917EA0" w:rsidP="00917EA0">
      <w:pPr>
        <w:widowControl/>
        <w:spacing w:line="360" w:lineRule="auto"/>
        <w:ind w:firstLine="709"/>
        <w:rPr>
          <w:kern w:val="28"/>
          <w:sz w:val="28"/>
        </w:rPr>
      </w:pPr>
    </w:p>
    <w:p w:rsidR="00917EA0" w:rsidRPr="00917EA0" w:rsidRDefault="00917EA0" w:rsidP="00917EA0">
      <w:pPr>
        <w:pStyle w:val="2"/>
        <w:spacing w:before="0" w:after="0" w:line="360" w:lineRule="auto"/>
        <w:ind w:firstLine="709"/>
        <w:jc w:val="both"/>
        <w:rPr>
          <w:b w:val="0"/>
        </w:rPr>
      </w:pPr>
      <w:bookmarkStart w:id="165" w:name="_Toc516891335"/>
      <w:r w:rsidRPr="00917EA0">
        <w:rPr>
          <w:b w:val="0"/>
        </w:rPr>
        <w:t>1</w:t>
      </w:r>
      <w:r w:rsidR="003355F3">
        <w:rPr>
          <w:b w:val="0"/>
        </w:rPr>
        <w:t>3</w:t>
      </w:r>
      <w:r w:rsidRPr="00917EA0">
        <w:rPr>
          <w:b w:val="0"/>
        </w:rPr>
        <w:t>.1 Расчёт технико-экономических показателей (вариант 1)</w:t>
      </w:r>
      <w:bookmarkEnd w:id="165"/>
    </w:p>
    <w:p w:rsidR="00917EA0" w:rsidRPr="00917EA0" w:rsidRDefault="00917EA0" w:rsidP="00917EA0">
      <w:pPr>
        <w:pStyle w:val="23"/>
        <w:spacing w:line="360" w:lineRule="auto"/>
        <w:ind w:firstLine="709"/>
        <w:jc w:val="both"/>
        <w:rPr>
          <w:rFonts w:ascii="Times New Roman" w:hAnsi="Times New Roman"/>
          <w:sz w:val="28"/>
        </w:rPr>
      </w:pPr>
    </w:p>
    <w:p w:rsidR="00917EA0" w:rsidRDefault="00917EA0" w:rsidP="00917EA0">
      <w:pPr>
        <w:widowControl/>
        <w:spacing w:line="360" w:lineRule="auto"/>
        <w:ind w:firstLine="709"/>
        <w:rPr>
          <w:kern w:val="28"/>
          <w:sz w:val="28"/>
        </w:rPr>
      </w:pPr>
      <w:r w:rsidRPr="00917EA0">
        <w:rPr>
          <w:kern w:val="28"/>
          <w:sz w:val="28"/>
        </w:rPr>
        <w:t>Годовой расход тепла на производство электроэнергии:</w:t>
      </w:r>
    </w:p>
    <w:p w:rsidR="000D3042" w:rsidRPr="00917EA0" w:rsidRDefault="000D3042"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э</w:t>
      </w:r>
      <w:r w:rsidRPr="00917EA0">
        <w:rPr>
          <w:kern w:val="28"/>
          <w:sz w:val="28"/>
        </w:rPr>
        <w:t>=</w:t>
      </w:r>
      <w:r w:rsidRPr="00917EA0">
        <w:rPr>
          <w:kern w:val="28"/>
          <w:sz w:val="28"/>
          <w:szCs w:val="28"/>
        </w:rPr>
        <w:sym w:font="Symbol" w:char="F0E5"/>
      </w:r>
      <w:r w:rsidRPr="00917EA0">
        <w:rPr>
          <w:kern w:val="28"/>
          <w:sz w:val="28"/>
        </w:rPr>
        <w:t>Q</w:t>
      </w:r>
      <w:r w:rsidRPr="00917EA0">
        <w:rPr>
          <w:kern w:val="28"/>
          <w:position w:val="-7"/>
          <w:sz w:val="28"/>
        </w:rPr>
        <w:t>тi</w:t>
      </w:r>
      <w:r w:rsidRPr="00917EA0">
        <w:rPr>
          <w:kern w:val="28"/>
          <w:sz w:val="28"/>
        </w:rPr>
        <w:t>-Q</w:t>
      </w:r>
      <w:r w:rsidRPr="00917EA0">
        <w:rPr>
          <w:kern w:val="28"/>
          <w:position w:val="-7"/>
          <w:sz w:val="28"/>
        </w:rPr>
        <w:t>тфо</w:t>
      </w:r>
      <w:r w:rsidRPr="00917EA0">
        <w:rPr>
          <w:kern w:val="28"/>
          <w:sz w:val="28"/>
        </w:rPr>
        <w:t>=10,53-4,03=6,5 МВт-ч/год=</w:t>
      </w:r>
      <w:r w:rsidRPr="00917EA0">
        <w:rPr>
          <w:color w:val="000000"/>
          <w:kern w:val="28"/>
          <w:sz w:val="28"/>
        </w:rPr>
        <w:t>5,6</w:t>
      </w:r>
      <w:r w:rsidRPr="00917EA0">
        <w:rPr>
          <w:kern w:val="28"/>
          <w:sz w:val="28"/>
        </w:rPr>
        <w:t xml:space="preserve"> Гкал/год;</w:t>
      </w:r>
    </w:p>
    <w:p w:rsidR="000D3042" w:rsidRPr="00917EA0" w:rsidRDefault="000D3042"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Годовой расход топлива на производство электроэнергии:</w:t>
      </w:r>
    </w:p>
    <w:p w:rsidR="006C107A" w:rsidRPr="00917EA0" w:rsidRDefault="006C107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ээ</w:t>
      </w:r>
      <w:r w:rsidRPr="00917EA0">
        <w:rPr>
          <w:kern w:val="28"/>
          <w:sz w:val="28"/>
        </w:rPr>
        <w:t>=Q</w:t>
      </w:r>
      <w:r w:rsidRPr="00917EA0">
        <w:rPr>
          <w:kern w:val="28"/>
          <w:position w:val="-7"/>
          <w:sz w:val="28"/>
        </w:rPr>
        <w:t>э</w:t>
      </w:r>
      <w:r w:rsidRPr="00917EA0">
        <w:rPr>
          <w:kern w:val="28"/>
          <w:sz w:val="28"/>
        </w:rPr>
        <w:t>/(</w:t>
      </w:r>
      <w:r w:rsidRPr="00917EA0">
        <w:rPr>
          <w:kern w:val="28"/>
          <w:sz w:val="28"/>
          <w:szCs w:val="28"/>
        </w:rPr>
        <w:sym w:font="Symbol" w:char="F068"/>
      </w:r>
      <w:r w:rsidRPr="00917EA0">
        <w:rPr>
          <w:kern w:val="28"/>
          <w:position w:val="-7"/>
          <w:sz w:val="28"/>
        </w:rPr>
        <w:t>ка</w:t>
      </w:r>
      <w:r w:rsidRPr="00917EA0">
        <w:rPr>
          <w:kern w:val="28"/>
          <w:sz w:val="28"/>
        </w:rPr>
        <w:t>K</w:t>
      </w:r>
      <w:r w:rsidRPr="00917EA0">
        <w:rPr>
          <w:kern w:val="28"/>
          <w:position w:val="-7"/>
          <w:sz w:val="28"/>
        </w:rPr>
        <w:t>п</w:t>
      </w:r>
      <w:r w:rsidRPr="00917EA0">
        <w:rPr>
          <w:kern w:val="28"/>
          <w:sz w:val="28"/>
        </w:rPr>
        <w:t>)=6,5</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/(0,93</w:t>
      </w:r>
      <w:r w:rsidRPr="00917EA0">
        <w:rPr>
          <w:kern w:val="28"/>
          <w:position w:val="7"/>
          <w:sz w:val="28"/>
        </w:rPr>
        <w:t>.</w:t>
      </w:r>
      <w:r w:rsidRPr="00917EA0">
        <w:rPr>
          <w:kern w:val="28"/>
          <w:sz w:val="28"/>
        </w:rPr>
        <w:t>8,12)=0,86</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т у.т./год.</w:t>
      </w:r>
    </w:p>
    <w:p w:rsidR="006C107A" w:rsidRPr="00917EA0" w:rsidRDefault="006C107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Удельный расход тепла на производство электроэнергии:</w:t>
      </w:r>
    </w:p>
    <w:p w:rsidR="003E4F17" w:rsidRPr="00917EA0" w:rsidRDefault="003E4F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э</w:t>
      </w:r>
      <w:r w:rsidRPr="00917EA0">
        <w:rPr>
          <w:kern w:val="28"/>
          <w:sz w:val="28"/>
        </w:rPr>
        <w:t>=Q</w:t>
      </w:r>
      <w:r w:rsidRPr="00917EA0">
        <w:rPr>
          <w:kern w:val="28"/>
          <w:position w:val="-7"/>
          <w:sz w:val="28"/>
        </w:rPr>
        <w:t>э</w:t>
      </w:r>
      <w:r w:rsidRPr="00917EA0">
        <w:rPr>
          <w:kern w:val="28"/>
          <w:sz w:val="28"/>
        </w:rPr>
        <w:t>/Э</w:t>
      </w:r>
      <w:r w:rsidRPr="00917EA0">
        <w:rPr>
          <w:kern w:val="28"/>
          <w:position w:val="-7"/>
          <w:sz w:val="28"/>
        </w:rPr>
        <w:t>тэц</w:t>
      </w:r>
      <w:r w:rsidRPr="00917EA0">
        <w:rPr>
          <w:kern w:val="28"/>
          <w:sz w:val="28"/>
        </w:rPr>
        <w:t>=6,5</w:t>
      </w:r>
      <w:r w:rsidRPr="00917EA0">
        <w:rPr>
          <w:kern w:val="28"/>
          <w:position w:val="7"/>
          <w:sz w:val="28"/>
        </w:rPr>
        <w:t>.</w:t>
      </w:r>
      <w:r w:rsidRPr="00917EA0">
        <w:rPr>
          <w:kern w:val="28"/>
          <w:sz w:val="28"/>
        </w:rPr>
        <w:t>10</w:t>
      </w:r>
      <w:r w:rsidRPr="00917EA0">
        <w:rPr>
          <w:kern w:val="28"/>
          <w:position w:val="7"/>
          <w:sz w:val="28"/>
        </w:rPr>
        <w:t>6</w:t>
      </w:r>
      <w:r w:rsidRPr="00917EA0">
        <w:rPr>
          <w:kern w:val="28"/>
          <w:sz w:val="28"/>
          <w:szCs w:val="28"/>
        </w:rPr>
        <w:sym w:font="Symbol" w:char="F02F"/>
      </w:r>
      <w:r w:rsidRPr="00917EA0">
        <w:rPr>
          <w:kern w:val="28"/>
          <w:sz w:val="28"/>
        </w:rPr>
        <w:t>(3,88</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)=1,68 МВт-ч/МВт-ч.</w:t>
      </w:r>
    </w:p>
    <w:p w:rsidR="003E4F17" w:rsidRPr="00917EA0" w:rsidRDefault="003E4F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Удельный расход топлива на производство электроэнергии:</w:t>
      </w:r>
    </w:p>
    <w:p w:rsidR="003E4F17" w:rsidRPr="00917EA0" w:rsidRDefault="003E4F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ээ</w:t>
      </w:r>
      <w:r w:rsidRPr="00917EA0">
        <w:rPr>
          <w:kern w:val="28"/>
          <w:sz w:val="28"/>
        </w:rPr>
        <w:t>=B</w:t>
      </w:r>
      <w:r w:rsidRPr="00917EA0">
        <w:rPr>
          <w:kern w:val="28"/>
          <w:position w:val="-7"/>
          <w:sz w:val="28"/>
        </w:rPr>
        <w:t>ээ</w:t>
      </w:r>
      <w:r w:rsidRPr="00917EA0">
        <w:rPr>
          <w:kern w:val="28"/>
          <w:sz w:val="28"/>
        </w:rPr>
        <w:t>/Э</w:t>
      </w:r>
      <w:r w:rsidRPr="00917EA0">
        <w:rPr>
          <w:kern w:val="28"/>
          <w:position w:val="-7"/>
          <w:sz w:val="28"/>
        </w:rPr>
        <w:t>тэц</w:t>
      </w:r>
      <w:r w:rsidRPr="00917EA0">
        <w:rPr>
          <w:kern w:val="28"/>
          <w:sz w:val="28"/>
        </w:rPr>
        <w:t>=0,86</w:t>
      </w:r>
      <w:r w:rsidRPr="00917EA0">
        <w:rPr>
          <w:kern w:val="28"/>
          <w:position w:val="7"/>
          <w:sz w:val="28"/>
        </w:rPr>
        <w:t>.</w:t>
      </w:r>
      <w:r w:rsidRPr="00917EA0">
        <w:rPr>
          <w:kern w:val="28"/>
          <w:sz w:val="28"/>
        </w:rPr>
        <w:t>10</w:t>
      </w:r>
      <w:r w:rsidRPr="00917EA0">
        <w:rPr>
          <w:kern w:val="28"/>
          <w:position w:val="7"/>
          <w:sz w:val="28"/>
        </w:rPr>
        <w:t>6</w:t>
      </w:r>
      <w:r w:rsidRPr="00917EA0">
        <w:rPr>
          <w:kern w:val="28"/>
          <w:sz w:val="28"/>
          <w:szCs w:val="28"/>
        </w:rPr>
        <w:sym w:font="Symbol" w:char="F02F"/>
      </w:r>
      <w:r w:rsidRPr="00917EA0">
        <w:rPr>
          <w:kern w:val="28"/>
          <w:sz w:val="28"/>
        </w:rPr>
        <w:t>(3,88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)=0,22</w:t>
      </w:r>
      <w:r w:rsidRPr="00917EA0">
        <w:rPr>
          <w:kern w:val="28"/>
          <w:position w:val="7"/>
          <w:sz w:val="28"/>
        </w:rPr>
        <w:t xml:space="preserve"> </w:t>
      </w:r>
      <w:r w:rsidRPr="00917EA0">
        <w:rPr>
          <w:kern w:val="28"/>
          <w:sz w:val="28"/>
        </w:rPr>
        <w:t>т у.т./МВт-ч.</w:t>
      </w:r>
    </w:p>
    <w:p w:rsidR="003E4F17" w:rsidRPr="00917EA0" w:rsidRDefault="003E4F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Годовой расход топлива на производство теплоты:</w:t>
      </w:r>
    </w:p>
    <w:p w:rsidR="003E4F17" w:rsidRPr="00917EA0" w:rsidRDefault="003E4F17" w:rsidP="00917EA0">
      <w:pPr>
        <w:widowControl/>
        <w:spacing w:line="360" w:lineRule="auto"/>
        <w:ind w:firstLine="709"/>
        <w:rPr>
          <w:kern w:val="28"/>
          <w:sz w:val="28"/>
        </w:rPr>
      </w:pPr>
    </w:p>
    <w:p w:rsidR="00917EA0" w:rsidRDefault="00917EA0" w:rsidP="00917EA0">
      <w:pPr>
        <w:pStyle w:val="af0"/>
        <w:spacing w:line="360" w:lineRule="auto"/>
        <w:ind w:firstLine="709"/>
      </w:pPr>
      <w:r w:rsidRPr="00917EA0">
        <w:t>B</w:t>
      </w:r>
      <w:r w:rsidRPr="00917EA0">
        <w:rPr>
          <w:position w:val="-7"/>
        </w:rPr>
        <w:t>тэ</w:t>
      </w:r>
      <w:r w:rsidRPr="00917EA0">
        <w:t>=B</w:t>
      </w:r>
      <w:r w:rsidRPr="00917EA0">
        <w:rPr>
          <w:position w:val="-7"/>
        </w:rPr>
        <w:t>тэц</w:t>
      </w:r>
      <w:r w:rsidRPr="00917EA0">
        <w:t>-B</w:t>
      </w:r>
      <w:r w:rsidRPr="00917EA0">
        <w:rPr>
          <w:position w:val="-7"/>
        </w:rPr>
        <w:t>ээ+</w:t>
      </w:r>
      <w:r w:rsidRPr="00917EA0">
        <w:rPr>
          <w:lang w:val="en-US"/>
        </w:rPr>
        <w:t></w:t>
      </w:r>
      <w:r w:rsidRPr="00917EA0">
        <w:t>Э</w:t>
      </w:r>
      <w:r w:rsidRPr="00917EA0">
        <w:rPr>
          <w:vertAlign w:val="superscript"/>
        </w:rPr>
        <w:t>ТЭ</w:t>
      </w:r>
      <w:r w:rsidRPr="00917EA0">
        <w:rPr>
          <w:vertAlign w:val="subscript"/>
        </w:rPr>
        <w:t>СН</w:t>
      </w:r>
      <w:r w:rsidRPr="00917EA0">
        <w:rPr>
          <w:vertAlign w:val="superscript"/>
        </w:rPr>
        <w:t>.</w:t>
      </w:r>
      <w:r w:rsidRPr="00917EA0">
        <w:t>Э</w:t>
      </w:r>
      <w:r w:rsidRPr="00917EA0">
        <w:rPr>
          <w:vertAlign w:val="subscript"/>
        </w:rPr>
        <w:t>ТЭЦ</w:t>
      </w:r>
      <w:r w:rsidRPr="00917EA0">
        <w:rPr>
          <w:vertAlign w:val="superscript"/>
        </w:rPr>
        <w:t>.</w:t>
      </w:r>
      <w:r w:rsidRPr="00917EA0">
        <w:rPr>
          <w:lang w:val="en-US"/>
        </w:rPr>
        <w:t>b</w:t>
      </w:r>
      <w:r w:rsidRPr="00917EA0">
        <w:rPr>
          <w:vertAlign w:val="subscript"/>
        </w:rPr>
        <w:t>ЭЭ</w:t>
      </w:r>
      <w:r w:rsidRPr="00917EA0">
        <w:t>=1,43</w:t>
      </w:r>
      <w:r w:rsidRPr="00917EA0">
        <w:rPr>
          <w:position w:val="7"/>
        </w:rPr>
        <w:t>.</w:t>
      </w:r>
      <w:r w:rsidRPr="00917EA0">
        <w:t>10</w:t>
      </w:r>
      <w:r w:rsidRPr="00917EA0">
        <w:rPr>
          <w:position w:val="7"/>
        </w:rPr>
        <w:t>6-</w:t>
      </w:r>
      <w:r w:rsidRPr="00917EA0">
        <w:t>0,86</w:t>
      </w:r>
      <w:r w:rsidRPr="00917EA0">
        <w:rPr>
          <w:position w:val="7"/>
        </w:rPr>
        <w:t>.</w:t>
      </w:r>
      <w:r w:rsidRPr="00917EA0">
        <w:t>10</w:t>
      </w:r>
      <w:r w:rsidRPr="00917EA0">
        <w:rPr>
          <w:position w:val="7"/>
        </w:rPr>
        <w:t>6</w:t>
      </w:r>
      <w:r w:rsidRPr="00917EA0">
        <w:t>+0,043</w:t>
      </w:r>
      <w:r w:rsidRPr="00917EA0">
        <w:rPr>
          <w:vertAlign w:val="superscript"/>
        </w:rPr>
        <w:t>.</w:t>
      </w:r>
      <w:r w:rsidRPr="00917EA0">
        <w:t>3,88</w:t>
      </w:r>
      <w:r w:rsidRPr="00917EA0">
        <w:rPr>
          <w:position w:val="7"/>
        </w:rPr>
        <w:t>.</w:t>
      </w:r>
      <w:r w:rsidRPr="00917EA0">
        <w:t>10</w:t>
      </w:r>
      <w:r w:rsidRPr="00917EA0">
        <w:rPr>
          <w:position w:val="7"/>
        </w:rPr>
        <w:t>6</w:t>
      </w:r>
      <w:r w:rsidRPr="00917EA0">
        <w:rPr>
          <w:vertAlign w:val="superscript"/>
        </w:rPr>
        <w:t>.</w:t>
      </w:r>
      <w:r w:rsidRPr="00917EA0">
        <w:t>0,22= =0,61</w:t>
      </w:r>
      <w:r w:rsidRPr="00917EA0">
        <w:rPr>
          <w:position w:val="7"/>
        </w:rPr>
        <w:t>.</w:t>
      </w:r>
      <w:r w:rsidRPr="00917EA0">
        <w:t>10</w:t>
      </w:r>
      <w:r w:rsidRPr="00917EA0">
        <w:rPr>
          <w:position w:val="7"/>
        </w:rPr>
        <w:t>6</w:t>
      </w:r>
      <w:r w:rsidRPr="00917EA0">
        <w:t xml:space="preserve"> т у.т./год.</w:t>
      </w:r>
    </w:p>
    <w:p w:rsidR="003E4F17" w:rsidRPr="00917EA0" w:rsidRDefault="003E4F17" w:rsidP="00917EA0">
      <w:pPr>
        <w:pStyle w:val="af0"/>
        <w:spacing w:line="360" w:lineRule="auto"/>
        <w:ind w:firstLine="709"/>
      </w:pPr>
    </w:p>
    <w:p w:rsidR="00917EA0" w:rsidRPr="00917EA0" w:rsidRDefault="00917EA0" w:rsidP="00917EA0">
      <w:pPr>
        <w:widowControl/>
        <w:spacing w:line="360" w:lineRule="auto"/>
        <w:ind w:firstLine="709"/>
        <w:rPr>
          <w:kern w:val="28"/>
          <w:sz w:val="28"/>
        </w:rPr>
      </w:pPr>
      <w:r w:rsidRPr="00917EA0">
        <w:rPr>
          <w:kern w:val="28"/>
          <w:sz w:val="28"/>
        </w:rPr>
        <w:t xml:space="preserve">где </w:t>
      </w:r>
      <w:r w:rsidRPr="00917EA0">
        <w:rPr>
          <w:kern w:val="28"/>
          <w:sz w:val="28"/>
          <w:lang w:val="en-US"/>
        </w:rPr>
        <w:t></w:t>
      </w:r>
      <w:r w:rsidRPr="00917EA0">
        <w:rPr>
          <w:kern w:val="28"/>
          <w:sz w:val="28"/>
        </w:rPr>
        <w:t>Э</w:t>
      </w:r>
      <w:r w:rsidRPr="00917EA0">
        <w:rPr>
          <w:kern w:val="28"/>
          <w:sz w:val="28"/>
          <w:vertAlign w:val="superscript"/>
        </w:rPr>
        <w:t>ТЭ</w:t>
      </w:r>
      <w:r w:rsidRPr="00917EA0">
        <w:rPr>
          <w:kern w:val="28"/>
          <w:sz w:val="28"/>
          <w:vertAlign w:val="subscript"/>
        </w:rPr>
        <w:t>СН</w:t>
      </w:r>
      <w:r w:rsidRPr="00917EA0">
        <w:rPr>
          <w:kern w:val="28"/>
          <w:sz w:val="28"/>
        </w:rPr>
        <w:t>=0,043 МВт/МВт- расход эл.эн. на СН по производству теплоты.</w:t>
      </w:r>
    </w:p>
    <w:p w:rsidR="00917EA0" w:rsidRPr="00917EA0" w:rsidRDefault="00917EA0" w:rsidP="00917EA0">
      <w:pPr>
        <w:widowControl/>
        <w:spacing w:line="360" w:lineRule="auto"/>
        <w:ind w:firstLine="709"/>
        <w:rPr>
          <w:kern w:val="28"/>
          <w:sz w:val="28"/>
        </w:rPr>
      </w:pPr>
      <w:r w:rsidRPr="00917EA0">
        <w:rPr>
          <w:kern w:val="28"/>
          <w:sz w:val="28"/>
        </w:rPr>
        <w:t>Суммарный отпуск тепла от ТЭЦ за год:</w:t>
      </w: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тэц</w:t>
      </w:r>
      <w:r w:rsidRPr="00917EA0">
        <w:rPr>
          <w:kern w:val="28"/>
          <w:sz w:val="28"/>
        </w:rPr>
        <w:t>=Q</w:t>
      </w:r>
      <w:r w:rsidRPr="00917EA0">
        <w:rPr>
          <w:kern w:val="28"/>
          <w:position w:val="7"/>
          <w:sz w:val="28"/>
        </w:rPr>
        <w:t>г</w:t>
      </w:r>
      <w:r w:rsidRPr="00917EA0">
        <w:rPr>
          <w:kern w:val="28"/>
          <w:position w:val="-7"/>
          <w:sz w:val="28"/>
        </w:rPr>
        <w:t>тф</w:t>
      </w:r>
      <w:r w:rsidRPr="00917EA0">
        <w:rPr>
          <w:kern w:val="28"/>
          <w:sz w:val="28"/>
        </w:rPr>
        <w:t>=990</w:t>
      </w:r>
      <w:r w:rsidRPr="00917EA0">
        <w:rPr>
          <w:kern w:val="28"/>
          <w:position w:val="7"/>
          <w:sz w:val="28"/>
        </w:rPr>
        <w:t>.</w:t>
      </w:r>
      <w:r w:rsidRPr="00917EA0">
        <w:rPr>
          <w:kern w:val="28"/>
          <w:sz w:val="28"/>
        </w:rPr>
        <w:t>3500=3,47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Гкал/год.</w:t>
      </w:r>
    </w:p>
    <w:p w:rsidR="003E4F17" w:rsidRPr="00917EA0" w:rsidRDefault="003E4F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Удельный расход топлива на производство теплоты:</w:t>
      </w:r>
    </w:p>
    <w:p w:rsidR="003E4F17" w:rsidRPr="00917EA0" w:rsidRDefault="003E4F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тэ</w:t>
      </w:r>
      <w:r w:rsidRPr="00917EA0">
        <w:rPr>
          <w:kern w:val="28"/>
          <w:sz w:val="28"/>
        </w:rPr>
        <w:t>=B</w:t>
      </w:r>
      <w:r w:rsidRPr="00917EA0">
        <w:rPr>
          <w:kern w:val="28"/>
          <w:position w:val="-7"/>
          <w:sz w:val="28"/>
        </w:rPr>
        <w:t>тэ</w:t>
      </w:r>
      <w:r w:rsidRPr="00917EA0">
        <w:rPr>
          <w:kern w:val="28"/>
          <w:sz w:val="28"/>
        </w:rPr>
        <w:t>/Q</w:t>
      </w:r>
      <w:r w:rsidRPr="00917EA0">
        <w:rPr>
          <w:kern w:val="28"/>
          <w:position w:val="-7"/>
          <w:sz w:val="28"/>
        </w:rPr>
        <w:t>тф</w:t>
      </w:r>
      <w:r w:rsidRPr="00917EA0">
        <w:rPr>
          <w:kern w:val="28"/>
          <w:sz w:val="28"/>
        </w:rPr>
        <w:t>=0,61</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/3,47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=0,176 т у.т./Гкал.</w:t>
      </w:r>
    </w:p>
    <w:p w:rsidR="003E4F17" w:rsidRPr="00917EA0" w:rsidRDefault="003E4F17"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КПД ТЭЦ по выработке электроэнергии:</w:t>
      </w:r>
    </w:p>
    <w:p w:rsidR="00961C05" w:rsidRPr="00917EA0" w:rsidRDefault="00961C05"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position w:val="-7"/>
          <w:sz w:val="28"/>
          <w:szCs w:val="28"/>
        </w:rPr>
        <w:sym w:font="Symbol" w:char="F068"/>
      </w:r>
      <w:r w:rsidRPr="00917EA0">
        <w:rPr>
          <w:kern w:val="28"/>
          <w:position w:val="-7"/>
          <w:sz w:val="28"/>
        </w:rPr>
        <w:t>ээ</w:t>
      </w:r>
      <w:r w:rsidRPr="00917EA0">
        <w:rPr>
          <w:kern w:val="28"/>
          <w:sz w:val="28"/>
        </w:rPr>
        <w:t>=0,123/b</w:t>
      </w:r>
      <w:r w:rsidRPr="00917EA0">
        <w:rPr>
          <w:kern w:val="28"/>
          <w:position w:val="-7"/>
          <w:sz w:val="28"/>
        </w:rPr>
        <w:t>ээ</w:t>
      </w:r>
      <w:r w:rsidRPr="00917EA0">
        <w:rPr>
          <w:kern w:val="28"/>
          <w:sz w:val="28"/>
        </w:rPr>
        <w:t>=0,123</w:t>
      </w:r>
      <w:r w:rsidRPr="00917EA0">
        <w:rPr>
          <w:kern w:val="28"/>
          <w:sz w:val="28"/>
          <w:szCs w:val="28"/>
        </w:rPr>
        <w:sym w:font="Symbol" w:char="F02F"/>
      </w:r>
      <w:r w:rsidRPr="00917EA0">
        <w:rPr>
          <w:kern w:val="28"/>
          <w:sz w:val="28"/>
        </w:rPr>
        <w:t>0,22=0,56.</w:t>
      </w:r>
    </w:p>
    <w:p w:rsidR="00961C05" w:rsidRPr="00917EA0" w:rsidRDefault="00961C05"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КПД ТЭЦ по выработке тепловой энергии:</w:t>
      </w:r>
    </w:p>
    <w:p w:rsidR="00961C05" w:rsidRPr="00917EA0" w:rsidRDefault="00961C05"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position w:val="-7"/>
          <w:sz w:val="28"/>
          <w:szCs w:val="28"/>
        </w:rPr>
        <w:sym w:font="Symbol" w:char="F068"/>
      </w:r>
      <w:r w:rsidRPr="00917EA0">
        <w:rPr>
          <w:kern w:val="28"/>
          <w:position w:val="-7"/>
          <w:sz w:val="28"/>
        </w:rPr>
        <w:t>тэ</w:t>
      </w:r>
      <w:r w:rsidRPr="00917EA0">
        <w:rPr>
          <w:kern w:val="28"/>
          <w:sz w:val="28"/>
        </w:rPr>
        <w:t>=0,143/b</w:t>
      </w:r>
      <w:r w:rsidRPr="00917EA0">
        <w:rPr>
          <w:kern w:val="28"/>
          <w:position w:val="-7"/>
          <w:sz w:val="28"/>
        </w:rPr>
        <w:t>тэ</w:t>
      </w:r>
      <w:r w:rsidRPr="00917EA0">
        <w:rPr>
          <w:kern w:val="28"/>
          <w:sz w:val="28"/>
        </w:rPr>
        <w:t>=0,143</w:t>
      </w:r>
      <w:r w:rsidRPr="00917EA0">
        <w:rPr>
          <w:kern w:val="28"/>
          <w:sz w:val="28"/>
          <w:szCs w:val="28"/>
        </w:rPr>
        <w:sym w:font="Symbol" w:char="F02F"/>
      </w:r>
      <w:r w:rsidRPr="00917EA0">
        <w:rPr>
          <w:kern w:val="28"/>
          <w:sz w:val="28"/>
        </w:rPr>
        <w:t>0,176=0,81.</w:t>
      </w:r>
    </w:p>
    <w:p w:rsidR="00961C05" w:rsidRPr="00917EA0" w:rsidRDefault="00961C05"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Доля постоянных издержек, относимая на электроэнергию:</w:t>
      </w:r>
    </w:p>
    <w:p w:rsidR="00961C05" w:rsidRPr="00917EA0" w:rsidRDefault="00961C05"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position w:val="7"/>
          <w:sz w:val="28"/>
        </w:rPr>
        <w:t>ээ</w:t>
      </w:r>
      <w:r w:rsidRPr="00917EA0">
        <w:rPr>
          <w:kern w:val="28"/>
          <w:position w:val="-7"/>
          <w:sz w:val="28"/>
        </w:rPr>
        <w:t>пост</w:t>
      </w:r>
      <w:r w:rsidRPr="00917EA0">
        <w:rPr>
          <w:kern w:val="28"/>
          <w:sz w:val="28"/>
        </w:rPr>
        <w:t>=И</w:t>
      </w:r>
      <w:r w:rsidRPr="00917EA0">
        <w:rPr>
          <w:kern w:val="28"/>
          <w:position w:val="7"/>
          <w:sz w:val="28"/>
        </w:rPr>
        <w:t>тэц</w:t>
      </w:r>
      <w:r w:rsidRPr="00917EA0">
        <w:rPr>
          <w:kern w:val="28"/>
          <w:position w:val="-7"/>
          <w:sz w:val="28"/>
        </w:rPr>
        <w:t>пост</w:t>
      </w:r>
      <w:r w:rsidRPr="00917EA0">
        <w:rPr>
          <w:kern w:val="28"/>
          <w:position w:val="7"/>
          <w:sz w:val="28"/>
        </w:rPr>
        <w:t>.</w:t>
      </w:r>
      <w:r w:rsidRPr="00917EA0">
        <w:rPr>
          <w:kern w:val="28"/>
          <w:sz w:val="28"/>
        </w:rPr>
        <w:t>(B</w:t>
      </w:r>
      <w:r w:rsidRPr="00917EA0">
        <w:rPr>
          <w:kern w:val="28"/>
          <w:position w:val="-7"/>
          <w:sz w:val="28"/>
        </w:rPr>
        <w:t>ээ</w:t>
      </w:r>
      <w:r w:rsidRPr="00917EA0">
        <w:rPr>
          <w:kern w:val="28"/>
          <w:sz w:val="28"/>
        </w:rPr>
        <w:t>/B</w:t>
      </w:r>
      <w:r w:rsidRPr="00917EA0">
        <w:rPr>
          <w:kern w:val="28"/>
          <w:position w:val="-7"/>
          <w:sz w:val="28"/>
        </w:rPr>
        <w:t>тэц</w:t>
      </w:r>
      <w:r w:rsidRPr="00917EA0">
        <w:rPr>
          <w:kern w:val="28"/>
          <w:sz w:val="28"/>
        </w:rPr>
        <w:t>)=16,47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0,86</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/(1,43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=9,9</w:t>
      </w:r>
      <w:r w:rsidRPr="00917EA0">
        <w:rPr>
          <w:kern w:val="28"/>
          <w:sz w:val="28"/>
          <w:szCs w:val="28"/>
        </w:rPr>
        <w:sym w:font="Symbol" w:char="F0D7"/>
      </w:r>
      <w:r w:rsidRPr="00917EA0">
        <w:rPr>
          <w:kern w:val="28"/>
          <w:sz w:val="28"/>
        </w:rPr>
        <w:t>10</w:t>
      </w:r>
      <w:r w:rsidRPr="00917EA0">
        <w:rPr>
          <w:kern w:val="28"/>
          <w:position w:val="7"/>
          <w:sz w:val="28"/>
        </w:rPr>
        <w:t xml:space="preserve">6 </w:t>
      </w:r>
      <w:r w:rsidRPr="00917EA0">
        <w:rPr>
          <w:kern w:val="28"/>
          <w:sz w:val="28"/>
        </w:rPr>
        <w:t>$/год.</w:t>
      </w:r>
    </w:p>
    <w:p w:rsidR="00961C05" w:rsidRPr="00917EA0" w:rsidRDefault="00961C05"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Доля постоянных издержек, относимая на тепловую энергию:</w:t>
      </w:r>
    </w:p>
    <w:p w:rsidR="008B6412" w:rsidRPr="00917EA0" w:rsidRDefault="008B6412"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position w:val="7"/>
          <w:sz w:val="28"/>
        </w:rPr>
        <w:t>тэ</w:t>
      </w:r>
      <w:r w:rsidRPr="00917EA0">
        <w:rPr>
          <w:kern w:val="28"/>
          <w:position w:val="-7"/>
          <w:sz w:val="28"/>
        </w:rPr>
        <w:t>пост</w:t>
      </w:r>
      <w:r w:rsidRPr="00917EA0">
        <w:rPr>
          <w:kern w:val="28"/>
          <w:sz w:val="28"/>
        </w:rPr>
        <w:t>=И</w:t>
      </w:r>
      <w:r w:rsidRPr="00917EA0">
        <w:rPr>
          <w:kern w:val="28"/>
          <w:position w:val="7"/>
          <w:sz w:val="28"/>
        </w:rPr>
        <w:t>тэц</w:t>
      </w:r>
      <w:r w:rsidRPr="00917EA0">
        <w:rPr>
          <w:kern w:val="28"/>
          <w:position w:val="-7"/>
          <w:sz w:val="28"/>
        </w:rPr>
        <w:t>пост</w:t>
      </w:r>
      <w:r w:rsidRPr="00917EA0">
        <w:rPr>
          <w:kern w:val="28"/>
          <w:position w:val="7"/>
          <w:sz w:val="28"/>
        </w:rPr>
        <w:t>.</w:t>
      </w:r>
      <w:r w:rsidRPr="00917EA0">
        <w:rPr>
          <w:kern w:val="28"/>
          <w:sz w:val="28"/>
        </w:rPr>
        <w:t>(B</w:t>
      </w:r>
      <w:r w:rsidRPr="00917EA0">
        <w:rPr>
          <w:kern w:val="28"/>
          <w:position w:val="-7"/>
          <w:sz w:val="28"/>
        </w:rPr>
        <w:t>тэ</w:t>
      </w:r>
      <w:r w:rsidRPr="00917EA0">
        <w:rPr>
          <w:kern w:val="28"/>
          <w:sz w:val="28"/>
        </w:rPr>
        <w:t>/B</w:t>
      </w:r>
      <w:r w:rsidRPr="00917EA0">
        <w:rPr>
          <w:kern w:val="28"/>
          <w:position w:val="-7"/>
          <w:sz w:val="28"/>
        </w:rPr>
        <w:t>тэц</w:t>
      </w:r>
      <w:r w:rsidRPr="00917EA0">
        <w:rPr>
          <w:kern w:val="28"/>
          <w:sz w:val="28"/>
        </w:rPr>
        <w:t>)=16,47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0,61</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/(1,43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=7,03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$/год.</w:t>
      </w:r>
    </w:p>
    <w:p w:rsidR="008B6412" w:rsidRPr="00917EA0" w:rsidRDefault="008B6412" w:rsidP="00917EA0">
      <w:pPr>
        <w:widowControl/>
        <w:spacing w:line="360" w:lineRule="auto"/>
        <w:ind w:firstLine="709"/>
        <w:rPr>
          <w:kern w:val="28"/>
          <w:sz w:val="28"/>
        </w:rPr>
      </w:pPr>
    </w:p>
    <w:p w:rsidR="00917EA0" w:rsidRDefault="00917EA0" w:rsidP="00917EA0">
      <w:pPr>
        <w:pStyle w:val="af0"/>
        <w:tabs>
          <w:tab w:val="clear" w:pos="-1843"/>
        </w:tabs>
        <w:spacing w:line="360" w:lineRule="auto"/>
        <w:ind w:firstLine="709"/>
      </w:pPr>
      <w:r w:rsidRPr="00917EA0">
        <w:t>Себестоимость электроэнергии:</w:t>
      </w:r>
    </w:p>
    <w:p w:rsidR="008B6412" w:rsidRPr="00917EA0" w:rsidRDefault="008B6412" w:rsidP="00917EA0">
      <w:pPr>
        <w:pStyle w:val="af0"/>
        <w:tabs>
          <w:tab w:val="clear" w:pos="-1843"/>
        </w:tabs>
        <w:spacing w:line="360" w:lineRule="auto"/>
        <w:ind w:firstLine="709"/>
      </w:pPr>
    </w:p>
    <w:p w:rsidR="00917EA0" w:rsidRPr="00917EA0" w:rsidRDefault="00917EA0" w:rsidP="00917EA0">
      <w:pPr>
        <w:widowControl/>
        <w:spacing w:line="360" w:lineRule="auto"/>
        <w:ind w:firstLine="709"/>
        <w:rPr>
          <w:kern w:val="28"/>
          <w:sz w:val="28"/>
        </w:rPr>
      </w:pPr>
      <w:r w:rsidRPr="00917EA0">
        <w:rPr>
          <w:kern w:val="28"/>
          <w:sz w:val="28"/>
        </w:rPr>
        <w:t>С</w:t>
      </w:r>
      <w:r w:rsidRPr="00917EA0">
        <w:rPr>
          <w:kern w:val="28"/>
          <w:position w:val="-7"/>
          <w:sz w:val="28"/>
        </w:rPr>
        <w:t>ээ</w:t>
      </w:r>
      <w:r w:rsidRPr="00917EA0">
        <w:rPr>
          <w:kern w:val="28"/>
          <w:sz w:val="28"/>
        </w:rPr>
        <w:t>=(И</w:t>
      </w:r>
      <w:r w:rsidRPr="00917EA0">
        <w:rPr>
          <w:kern w:val="28"/>
          <w:position w:val="7"/>
          <w:sz w:val="28"/>
        </w:rPr>
        <w:t>ээ</w:t>
      </w:r>
      <w:r w:rsidRPr="00917EA0">
        <w:rPr>
          <w:kern w:val="28"/>
          <w:position w:val="-7"/>
          <w:sz w:val="28"/>
        </w:rPr>
        <w:t>пост</w:t>
      </w:r>
      <w:r w:rsidRPr="00917EA0">
        <w:rPr>
          <w:kern w:val="28"/>
          <w:sz w:val="28"/>
        </w:rPr>
        <w:t>+B</w:t>
      </w:r>
      <w:r w:rsidRPr="00917EA0">
        <w:rPr>
          <w:kern w:val="28"/>
          <w:position w:val="-7"/>
          <w:sz w:val="28"/>
        </w:rPr>
        <w:t>ээ</w:t>
      </w:r>
      <w:r w:rsidRPr="00917EA0">
        <w:rPr>
          <w:kern w:val="28"/>
          <w:sz w:val="28"/>
        </w:rPr>
        <w:t>Ц</w:t>
      </w:r>
      <w:r w:rsidRPr="00917EA0">
        <w:rPr>
          <w:kern w:val="28"/>
          <w:position w:val="-7"/>
          <w:sz w:val="28"/>
        </w:rPr>
        <w:t>тут</w:t>
      </w:r>
      <w:r w:rsidRPr="00917EA0">
        <w:rPr>
          <w:kern w:val="28"/>
          <w:sz w:val="28"/>
        </w:rPr>
        <w:t>)/Э</w:t>
      </w:r>
      <w:r w:rsidRPr="00917EA0">
        <w:rPr>
          <w:kern w:val="28"/>
          <w:position w:val="-7"/>
          <w:sz w:val="28"/>
        </w:rPr>
        <w:t>тэц</w:t>
      </w:r>
      <w:r w:rsidRPr="00917EA0">
        <w:rPr>
          <w:kern w:val="28"/>
          <w:sz w:val="28"/>
        </w:rPr>
        <w:t>=(9,9</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+0,86</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70)/3,88</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=18,1 $/МВт-ч.</w:t>
      </w:r>
    </w:p>
    <w:p w:rsidR="008B6412" w:rsidRPr="00917EA0" w:rsidRDefault="008B6412"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Себестоимость тепловой энергии:</w:t>
      </w:r>
    </w:p>
    <w:p w:rsidR="008B6412" w:rsidRPr="00917EA0" w:rsidRDefault="008B6412"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w:t>
      </w:r>
      <w:r w:rsidRPr="00917EA0">
        <w:rPr>
          <w:kern w:val="28"/>
          <w:position w:val="-7"/>
          <w:sz w:val="28"/>
        </w:rPr>
        <w:t>тэ</w:t>
      </w:r>
      <w:r w:rsidRPr="00917EA0">
        <w:rPr>
          <w:kern w:val="28"/>
          <w:sz w:val="28"/>
        </w:rPr>
        <w:t>=(И</w:t>
      </w:r>
      <w:r w:rsidRPr="00917EA0">
        <w:rPr>
          <w:kern w:val="28"/>
          <w:position w:val="7"/>
          <w:sz w:val="28"/>
        </w:rPr>
        <w:t>тэ</w:t>
      </w:r>
      <w:r w:rsidRPr="00917EA0">
        <w:rPr>
          <w:kern w:val="28"/>
          <w:position w:val="-7"/>
          <w:sz w:val="28"/>
        </w:rPr>
        <w:t>пост</w:t>
      </w:r>
      <w:r w:rsidRPr="00917EA0">
        <w:rPr>
          <w:kern w:val="28"/>
          <w:sz w:val="28"/>
        </w:rPr>
        <w:t>+B</w:t>
      </w:r>
      <w:r w:rsidRPr="00917EA0">
        <w:rPr>
          <w:kern w:val="28"/>
          <w:position w:val="-7"/>
          <w:sz w:val="28"/>
        </w:rPr>
        <w:t>тэ</w:t>
      </w:r>
      <w:r w:rsidRPr="00917EA0">
        <w:rPr>
          <w:kern w:val="28"/>
          <w:sz w:val="28"/>
        </w:rPr>
        <w:t>Ц</w:t>
      </w:r>
      <w:r w:rsidRPr="00917EA0">
        <w:rPr>
          <w:kern w:val="28"/>
          <w:position w:val="-7"/>
          <w:sz w:val="28"/>
        </w:rPr>
        <w:t>тут</w:t>
      </w:r>
      <w:r w:rsidRPr="00917EA0">
        <w:rPr>
          <w:kern w:val="28"/>
          <w:sz w:val="28"/>
        </w:rPr>
        <w:t>)/Q</w:t>
      </w:r>
      <w:r w:rsidRPr="00917EA0">
        <w:rPr>
          <w:kern w:val="28"/>
          <w:position w:val="-7"/>
          <w:sz w:val="28"/>
        </w:rPr>
        <w:t>тэц</w:t>
      </w:r>
      <w:r w:rsidRPr="00917EA0">
        <w:rPr>
          <w:kern w:val="28"/>
          <w:sz w:val="28"/>
        </w:rPr>
        <w:t>=(7,03</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+0,61</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70)/3,47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=14,3 $/Гкал.</w:t>
      </w:r>
    </w:p>
    <w:p w:rsidR="00917EA0" w:rsidRPr="00917EA0" w:rsidRDefault="00917EA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Топливная составляющая себестоимости электроэнергии:</w:t>
      </w:r>
    </w:p>
    <w:p w:rsidR="008B6412" w:rsidRPr="00917EA0" w:rsidRDefault="008B6412"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w:t>
      </w:r>
      <w:r w:rsidRPr="00917EA0">
        <w:rPr>
          <w:kern w:val="28"/>
          <w:position w:val="7"/>
          <w:sz w:val="28"/>
        </w:rPr>
        <w:t>т</w:t>
      </w:r>
      <w:r w:rsidRPr="00917EA0">
        <w:rPr>
          <w:kern w:val="28"/>
          <w:position w:val="-7"/>
          <w:sz w:val="28"/>
        </w:rPr>
        <w:t>ээ</w:t>
      </w:r>
      <w:r w:rsidRPr="00917EA0">
        <w:rPr>
          <w:kern w:val="28"/>
          <w:sz w:val="28"/>
        </w:rPr>
        <w:t>=b</w:t>
      </w:r>
      <w:r w:rsidRPr="00917EA0">
        <w:rPr>
          <w:kern w:val="28"/>
          <w:position w:val="-7"/>
          <w:sz w:val="28"/>
        </w:rPr>
        <w:t>ээ</w:t>
      </w:r>
      <w:r w:rsidRPr="00917EA0">
        <w:rPr>
          <w:kern w:val="28"/>
          <w:sz w:val="28"/>
        </w:rPr>
        <w:t>Ц</w:t>
      </w:r>
      <w:r w:rsidRPr="00917EA0">
        <w:rPr>
          <w:kern w:val="28"/>
          <w:position w:val="-7"/>
          <w:sz w:val="28"/>
        </w:rPr>
        <w:t>тут</w:t>
      </w:r>
      <w:r w:rsidRPr="00917EA0">
        <w:rPr>
          <w:kern w:val="28"/>
          <w:sz w:val="28"/>
        </w:rPr>
        <w:t>=0,22</w:t>
      </w:r>
      <w:r w:rsidRPr="00917EA0">
        <w:rPr>
          <w:kern w:val="28"/>
          <w:position w:val="7"/>
          <w:sz w:val="28"/>
        </w:rPr>
        <w:t>.</w:t>
      </w:r>
      <w:r w:rsidRPr="00917EA0">
        <w:rPr>
          <w:kern w:val="28"/>
          <w:sz w:val="28"/>
        </w:rPr>
        <w:t>70=15,4 $/МВт-ч.</w:t>
      </w:r>
    </w:p>
    <w:p w:rsidR="008B6412" w:rsidRPr="00917EA0" w:rsidRDefault="008B6412"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Топливная составляющая себестоимости тепловой энергии:</w:t>
      </w:r>
    </w:p>
    <w:p w:rsidR="008B6412" w:rsidRPr="00917EA0" w:rsidRDefault="008B6412"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w:t>
      </w:r>
      <w:r w:rsidRPr="00917EA0">
        <w:rPr>
          <w:kern w:val="28"/>
          <w:position w:val="7"/>
          <w:sz w:val="28"/>
        </w:rPr>
        <w:t>т</w:t>
      </w:r>
      <w:r w:rsidRPr="00917EA0">
        <w:rPr>
          <w:kern w:val="28"/>
          <w:position w:val="-7"/>
          <w:sz w:val="28"/>
        </w:rPr>
        <w:t>тэ</w:t>
      </w:r>
      <w:r w:rsidRPr="00917EA0">
        <w:rPr>
          <w:kern w:val="28"/>
          <w:sz w:val="28"/>
        </w:rPr>
        <w:t>=b</w:t>
      </w:r>
      <w:r w:rsidRPr="00917EA0">
        <w:rPr>
          <w:kern w:val="28"/>
          <w:position w:val="-7"/>
          <w:sz w:val="28"/>
        </w:rPr>
        <w:t>тэ</w:t>
      </w:r>
      <w:r w:rsidRPr="00917EA0">
        <w:rPr>
          <w:kern w:val="28"/>
          <w:sz w:val="28"/>
        </w:rPr>
        <w:t>Ц</w:t>
      </w:r>
      <w:r w:rsidRPr="00917EA0">
        <w:rPr>
          <w:kern w:val="28"/>
          <w:position w:val="-7"/>
          <w:sz w:val="28"/>
        </w:rPr>
        <w:t>тут</w:t>
      </w:r>
      <w:r w:rsidRPr="00917EA0">
        <w:rPr>
          <w:kern w:val="28"/>
          <w:sz w:val="28"/>
        </w:rPr>
        <w:t>=0,176</w:t>
      </w:r>
      <w:r w:rsidRPr="00917EA0">
        <w:rPr>
          <w:kern w:val="28"/>
          <w:position w:val="7"/>
          <w:sz w:val="28"/>
        </w:rPr>
        <w:t>.</w:t>
      </w:r>
      <w:r w:rsidRPr="00917EA0">
        <w:rPr>
          <w:kern w:val="28"/>
          <w:sz w:val="28"/>
        </w:rPr>
        <w:t>70=12,32 $</w:t>
      </w:r>
      <w:r w:rsidRPr="00917EA0">
        <w:rPr>
          <w:kern w:val="28"/>
          <w:sz w:val="28"/>
          <w:szCs w:val="28"/>
        </w:rPr>
        <w:sym w:font="Symbol" w:char="F02F"/>
      </w:r>
      <w:r w:rsidRPr="00917EA0">
        <w:rPr>
          <w:kern w:val="28"/>
          <w:sz w:val="28"/>
        </w:rPr>
        <w:t>Гкал =10,6 $/МВт-ч.</w:t>
      </w:r>
    </w:p>
    <w:p w:rsidR="008B6412" w:rsidRPr="00917EA0" w:rsidRDefault="008B6412" w:rsidP="00917EA0">
      <w:pPr>
        <w:widowControl/>
        <w:spacing w:line="360" w:lineRule="auto"/>
        <w:ind w:firstLine="709"/>
        <w:rPr>
          <w:kern w:val="28"/>
          <w:sz w:val="28"/>
        </w:rPr>
      </w:pPr>
    </w:p>
    <w:p w:rsidR="00917EA0" w:rsidRDefault="00917EA0" w:rsidP="00917EA0">
      <w:pPr>
        <w:pStyle w:val="af0"/>
        <w:spacing w:line="360" w:lineRule="auto"/>
        <w:ind w:firstLine="709"/>
      </w:pPr>
      <w:r w:rsidRPr="00917EA0">
        <w:t>Удельные приведенные затраты в комбинированную схему на производство электроэнергии:</w:t>
      </w:r>
    </w:p>
    <w:p w:rsidR="003A231C" w:rsidRPr="00917EA0" w:rsidRDefault="003A231C" w:rsidP="00917EA0">
      <w:pPr>
        <w:pStyle w:val="af0"/>
        <w:spacing w:line="360" w:lineRule="auto"/>
        <w:ind w:firstLine="709"/>
      </w:pPr>
    </w:p>
    <w:p w:rsidR="00917EA0" w:rsidRPr="00917EA0" w:rsidRDefault="00917EA0" w:rsidP="00917EA0">
      <w:pPr>
        <w:widowControl/>
        <w:spacing w:line="360" w:lineRule="auto"/>
        <w:ind w:firstLine="709"/>
        <w:rPr>
          <w:kern w:val="28"/>
          <w:sz w:val="28"/>
        </w:rPr>
      </w:pPr>
      <w:r w:rsidRPr="00917EA0">
        <w:rPr>
          <w:kern w:val="28"/>
          <w:sz w:val="28"/>
        </w:rPr>
        <w:t>З</w:t>
      </w:r>
      <w:r w:rsidRPr="00917EA0">
        <w:rPr>
          <w:kern w:val="28"/>
          <w:position w:val="-7"/>
          <w:sz w:val="28"/>
        </w:rPr>
        <w:t>ээ</w:t>
      </w:r>
      <w:r w:rsidRPr="00917EA0">
        <w:rPr>
          <w:kern w:val="28"/>
          <w:sz w:val="28"/>
        </w:rPr>
        <w:t>=(З</w:t>
      </w:r>
      <w:r w:rsidRPr="00917EA0">
        <w:rPr>
          <w:kern w:val="28"/>
          <w:position w:val="-7"/>
          <w:sz w:val="28"/>
        </w:rPr>
        <w:t>тэц</w:t>
      </w:r>
      <w:r w:rsidRPr="00917EA0">
        <w:rPr>
          <w:kern w:val="28"/>
          <w:sz w:val="28"/>
        </w:rPr>
        <w:t>/Э</w:t>
      </w:r>
      <w:r w:rsidRPr="00917EA0">
        <w:rPr>
          <w:kern w:val="28"/>
          <w:position w:val="-7"/>
          <w:sz w:val="28"/>
        </w:rPr>
        <w:t>тэц</w:t>
      </w:r>
      <w:r w:rsidRPr="00917EA0">
        <w:rPr>
          <w:kern w:val="28"/>
          <w:sz w:val="28"/>
        </w:rPr>
        <w:t>)(B</w:t>
      </w:r>
      <w:r w:rsidRPr="00917EA0">
        <w:rPr>
          <w:kern w:val="28"/>
          <w:position w:val="-7"/>
          <w:sz w:val="28"/>
        </w:rPr>
        <w:t>ээ</w:t>
      </w:r>
      <w:r w:rsidRPr="00917EA0">
        <w:rPr>
          <w:kern w:val="28"/>
          <w:sz w:val="28"/>
        </w:rPr>
        <w:t>/B</w:t>
      </w:r>
      <w:r w:rsidRPr="00917EA0">
        <w:rPr>
          <w:kern w:val="28"/>
          <w:position w:val="-7"/>
          <w:sz w:val="28"/>
        </w:rPr>
        <w:t>тэц</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=(59,8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/3,88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)(0,86</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/1,43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)=22,22 $/МВт-ч.</w:t>
      </w:r>
    </w:p>
    <w:p w:rsidR="003A231C" w:rsidRPr="00917EA0" w:rsidRDefault="003A231C" w:rsidP="00917EA0">
      <w:pPr>
        <w:widowControl/>
        <w:spacing w:line="360" w:lineRule="auto"/>
        <w:ind w:firstLine="709"/>
        <w:rPr>
          <w:kern w:val="28"/>
          <w:sz w:val="28"/>
        </w:rPr>
      </w:pPr>
    </w:p>
    <w:p w:rsidR="00917EA0" w:rsidRDefault="00917EA0" w:rsidP="00917EA0">
      <w:pPr>
        <w:pStyle w:val="af0"/>
        <w:spacing w:line="360" w:lineRule="auto"/>
        <w:ind w:firstLine="709"/>
      </w:pPr>
      <w:r w:rsidRPr="00917EA0">
        <w:t>Удельные приведенные затраты в комбинированную схему на производство тепловой энергии:</w:t>
      </w:r>
    </w:p>
    <w:p w:rsidR="003A231C" w:rsidRPr="00917EA0" w:rsidRDefault="003A231C" w:rsidP="00917EA0">
      <w:pPr>
        <w:pStyle w:val="af0"/>
        <w:spacing w:line="360" w:lineRule="auto"/>
        <w:ind w:firstLine="709"/>
      </w:pPr>
    </w:p>
    <w:p w:rsidR="00917EA0" w:rsidRPr="00917EA0" w:rsidRDefault="00917EA0" w:rsidP="00917EA0">
      <w:pPr>
        <w:widowControl/>
        <w:spacing w:line="360" w:lineRule="auto"/>
        <w:ind w:firstLine="709"/>
        <w:rPr>
          <w:kern w:val="28"/>
          <w:sz w:val="28"/>
        </w:rPr>
      </w:pPr>
      <w:r w:rsidRPr="00917EA0">
        <w:rPr>
          <w:kern w:val="28"/>
          <w:sz w:val="28"/>
        </w:rPr>
        <w:t>З</w:t>
      </w:r>
      <w:r w:rsidRPr="00917EA0">
        <w:rPr>
          <w:kern w:val="28"/>
          <w:position w:val="-7"/>
          <w:sz w:val="28"/>
        </w:rPr>
        <w:t>тэ</w:t>
      </w:r>
      <w:r w:rsidRPr="00917EA0">
        <w:rPr>
          <w:kern w:val="28"/>
          <w:sz w:val="28"/>
        </w:rPr>
        <w:t>=(З</w:t>
      </w:r>
      <w:r w:rsidRPr="00917EA0">
        <w:rPr>
          <w:kern w:val="28"/>
          <w:position w:val="-7"/>
          <w:sz w:val="28"/>
        </w:rPr>
        <w:t>тэц</w:t>
      </w:r>
      <w:r w:rsidRPr="00917EA0">
        <w:rPr>
          <w:kern w:val="28"/>
          <w:sz w:val="28"/>
        </w:rPr>
        <w:t>/Q</w:t>
      </w:r>
      <w:r w:rsidRPr="00917EA0">
        <w:rPr>
          <w:kern w:val="28"/>
          <w:position w:val="-7"/>
          <w:sz w:val="28"/>
        </w:rPr>
        <w:t>тэц</w:t>
      </w:r>
      <w:r w:rsidRPr="00917EA0">
        <w:rPr>
          <w:kern w:val="28"/>
          <w:sz w:val="28"/>
        </w:rPr>
        <w:t>)(B</w:t>
      </w:r>
      <w:r w:rsidRPr="00917EA0">
        <w:rPr>
          <w:kern w:val="28"/>
          <w:position w:val="-7"/>
          <w:sz w:val="28"/>
        </w:rPr>
        <w:t>тэ</w:t>
      </w:r>
      <w:r w:rsidRPr="00917EA0">
        <w:rPr>
          <w:kern w:val="28"/>
          <w:sz w:val="28"/>
        </w:rPr>
        <w:t>/B</w:t>
      </w:r>
      <w:r w:rsidRPr="00917EA0">
        <w:rPr>
          <w:kern w:val="28"/>
          <w:position w:val="-7"/>
          <w:sz w:val="28"/>
        </w:rPr>
        <w:t>тэц</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=(59,8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/3,47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)(0,61</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/1,43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)=17,63 $/Гкал.</w:t>
      </w:r>
    </w:p>
    <w:p w:rsidR="003A231C" w:rsidRPr="00917EA0" w:rsidRDefault="003A23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Показатель фондоотдачи:</w:t>
      </w: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position w:val="-7"/>
          <w:sz w:val="28"/>
        </w:rPr>
        <w:t>фо</w:t>
      </w:r>
      <w:r w:rsidRPr="00917EA0">
        <w:rPr>
          <w:kern w:val="28"/>
          <w:sz w:val="28"/>
        </w:rPr>
        <w:t>=(Ц</w:t>
      </w:r>
      <w:r w:rsidRPr="00917EA0">
        <w:rPr>
          <w:kern w:val="28"/>
          <w:position w:val="7"/>
          <w:sz w:val="28"/>
        </w:rPr>
        <w:t>н</w:t>
      </w:r>
      <w:r w:rsidRPr="00917EA0">
        <w:rPr>
          <w:kern w:val="28"/>
          <w:position w:val="-7"/>
          <w:sz w:val="28"/>
        </w:rPr>
        <w:t>ээ</w:t>
      </w:r>
      <w:r w:rsidRPr="00917EA0">
        <w:rPr>
          <w:kern w:val="28"/>
          <w:position w:val="7"/>
          <w:sz w:val="28"/>
        </w:rPr>
        <w:t>.</w:t>
      </w:r>
      <w:r w:rsidRPr="00917EA0">
        <w:rPr>
          <w:kern w:val="28"/>
          <w:sz w:val="28"/>
        </w:rPr>
        <w:t>Э</w:t>
      </w:r>
      <w:r w:rsidRPr="00917EA0">
        <w:rPr>
          <w:kern w:val="28"/>
          <w:position w:val="-7"/>
          <w:sz w:val="28"/>
        </w:rPr>
        <w:t>тэц</w:t>
      </w:r>
      <w:r w:rsidRPr="00917EA0">
        <w:rPr>
          <w:kern w:val="28"/>
          <w:sz w:val="28"/>
        </w:rPr>
        <w:t>+Ц</w:t>
      </w:r>
      <w:r w:rsidRPr="00917EA0">
        <w:rPr>
          <w:kern w:val="28"/>
          <w:position w:val="7"/>
          <w:sz w:val="28"/>
        </w:rPr>
        <w:t>н</w:t>
      </w:r>
      <w:r w:rsidRPr="00917EA0">
        <w:rPr>
          <w:kern w:val="28"/>
          <w:position w:val="-7"/>
          <w:sz w:val="28"/>
        </w:rPr>
        <w:t>тэ</w:t>
      </w:r>
      <w:r w:rsidRPr="00917EA0">
        <w:rPr>
          <w:kern w:val="28"/>
          <w:position w:val="7"/>
          <w:sz w:val="28"/>
        </w:rPr>
        <w:t>.</w:t>
      </w:r>
      <w:r w:rsidRPr="00917EA0">
        <w:rPr>
          <w:kern w:val="28"/>
          <w:sz w:val="28"/>
        </w:rPr>
        <w:t>Q</w:t>
      </w:r>
      <w:r w:rsidRPr="00917EA0">
        <w:rPr>
          <w:kern w:val="28"/>
          <w:position w:val="-7"/>
          <w:sz w:val="28"/>
        </w:rPr>
        <w:t>тэц</w:t>
      </w:r>
      <w:r w:rsidRPr="00917EA0">
        <w:rPr>
          <w:kern w:val="28"/>
          <w:sz w:val="28"/>
        </w:rPr>
        <w:t>)/K</w:t>
      </w:r>
      <w:r w:rsidRPr="00917EA0">
        <w:rPr>
          <w:kern w:val="28"/>
          <w:position w:val="-7"/>
          <w:sz w:val="28"/>
        </w:rPr>
        <w:t>тэц</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=(45</w:t>
      </w:r>
      <w:r w:rsidRPr="00917EA0">
        <w:rPr>
          <w:kern w:val="28"/>
          <w:sz w:val="28"/>
          <w:szCs w:val="28"/>
        </w:rPr>
        <w:sym w:font="Symbol" w:char="F0D7"/>
      </w:r>
      <w:r w:rsidRPr="00917EA0">
        <w:rPr>
          <w:kern w:val="28"/>
          <w:sz w:val="28"/>
        </w:rPr>
        <w:t>3,88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+13</w:t>
      </w:r>
      <w:r w:rsidRPr="00917EA0">
        <w:rPr>
          <w:kern w:val="28"/>
          <w:sz w:val="28"/>
          <w:szCs w:val="28"/>
        </w:rPr>
        <w:sym w:font="Symbol" w:char="F0D7"/>
      </w:r>
      <w:r w:rsidRPr="00917EA0">
        <w:rPr>
          <w:kern w:val="28"/>
          <w:sz w:val="28"/>
        </w:rPr>
        <w:t>5,77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/1,16)/229,2</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=0,76.</w:t>
      </w:r>
    </w:p>
    <w:p w:rsidR="003A231C" w:rsidRPr="00917EA0" w:rsidRDefault="003A231C"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Показатель фондовооружённости:</w:t>
      </w:r>
    </w:p>
    <w:p w:rsidR="003A231C" w:rsidRPr="00917EA0" w:rsidRDefault="003A231C"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position w:val="-7"/>
          <w:sz w:val="28"/>
        </w:rPr>
        <w:t>фв</w:t>
      </w:r>
      <w:r w:rsidRPr="00917EA0">
        <w:rPr>
          <w:kern w:val="28"/>
          <w:sz w:val="28"/>
        </w:rPr>
        <w:t>=K</w:t>
      </w:r>
      <w:r w:rsidRPr="00917EA0">
        <w:rPr>
          <w:kern w:val="28"/>
          <w:position w:val="-7"/>
          <w:sz w:val="28"/>
        </w:rPr>
        <w:t>тэц</w:t>
      </w:r>
      <w:r w:rsidRPr="00917EA0">
        <w:rPr>
          <w:kern w:val="28"/>
          <w:sz w:val="28"/>
        </w:rPr>
        <w:t>/(N</w:t>
      </w:r>
      <w:r w:rsidRPr="00917EA0">
        <w:rPr>
          <w:kern w:val="28"/>
          <w:position w:val="-7"/>
          <w:sz w:val="28"/>
        </w:rPr>
        <w:t>тэц</w:t>
      </w:r>
      <w:r w:rsidRPr="00917EA0">
        <w:rPr>
          <w:kern w:val="28"/>
          <w:sz w:val="28"/>
        </w:rPr>
        <w:t>k</w:t>
      </w:r>
      <w:r w:rsidRPr="00917EA0">
        <w:rPr>
          <w:kern w:val="28"/>
          <w:position w:val="-7"/>
          <w:sz w:val="28"/>
        </w:rPr>
        <w:t>шт</w:t>
      </w:r>
      <w:r w:rsidRPr="00917EA0">
        <w:rPr>
          <w:kern w:val="28"/>
          <w:sz w:val="28"/>
        </w:rPr>
        <w:t>)=229,2</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/(750</w:t>
      </w:r>
      <w:r w:rsidRPr="00917EA0">
        <w:rPr>
          <w:kern w:val="28"/>
          <w:sz w:val="28"/>
          <w:szCs w:val="28"/>
        </w:rPr>
        <w:sym w:font="Symbol" w:char="F0D7"/>
      </w:r>
      <w:r w:rsidRPr="00917EA0">
        <w:rPr>
          <w:kern w:val="28"/>
          <w:sz w:val="28"/>
        </w:rPr>
        <w:t>0,45)=764 тыс.$/чел.</w:t>
      </w:r>
    </w:p>
    <w:p w:rsidR="00917EA0" w:rsidRPr="00917EA0" w:rsidRDefault="00917EA0" w:rsidP="00917EA0">
      <w:pPr>
        <w:widowControl/>
        <w:spacing w:line="360" w:lineRule="auto"/>
        <w:ind w:firstLine="709"/>
        <w:rPr>
          <w:kern w:val="28"/>
          <w:sz w:val="28"/>
        </w:rPr>
      </w:pPr>
    </w:p>
    <w:p w:rsidR="00917EA0" w:rsidRPr="00917EA0" w:rsidRDefault="003355F3" w:rsidP="00917EA0">
      <w:pPr>
        <w:pStyle w:val="2"/>
        <w:spacing w:before="0" w:after="0" w:line="360" w:lineRule="auto"/>
        <w:ind w:firstLine="709"/>
        <w:jc w:val="both"/>
        <w:rPr>
          <w:b w:val="0"/>
        </w:rPr>
      </w:pPr>
      <w:bookmarkStart w:id="166" w:name="_Toc516891336"/>
      <w:r>
        <w:rPr>
          <w:b w:val="0"/>
        </w:rPr>
        <w:t>13</w:t>
      </w:r>
      <w:r w:rsidR="00917EA0" w:rsidRPr="00917EA0">
        <w:rPr>
          <w:b w:val="0"/>
        </w:rPr>
        <w:t>.</w:t>
      </w:r>
      <w:r w:rsidR="00880CFD">
        <w:rPr>
          <w:b w:val="0"/>
        </w:rPr>
        <w:t>2</w:t>
      </w:r>
      <w:r w:rsidR="00917EA0" w:rsidRPr="00917EA0">
        <w:rPr>
          <w:b w:val="0"/>
        </w:rPr>
        <w:t xml:space="preserve"> Расчёт технико-экономических показателей</w:t>
      </w:r>
      <w:r w:rsidR="00917EA0">
        <w:rPr>
          <w:b w:val="0"/>
        </w:rPr>
        <w:t xml:space="preserve"> </w:t>
      </w:r>
      <w:r w:rsidR="00917EA0" w:rsidRPr="00917EA0">
        <w:rPr>
          <w:b w:val="0"/>
        </w:rPr>
        <w:t>(вариант 2)</w:t>
      </w:r>
      <w:bookmarkEnd w:id="166"/>
    </w:p>
    <w:p w:rsidR="00917EA0" w:rsidRPr="00917EA0" w:rsidRDefault="00917EA0" w:rsidP="00917EA0">
      <w:pPr>
        <w:pStyle w:val="23"/>
        <w:spacing w:line="360" w:lineRule="auto"/>
        <w:ind w:firstLine="709"/>
        <w:jc w:val="both"/>
        <w:rPr>
          <w:rFonts w:ascii="Times New Roman" w:hAnsi="Times New Roman"/>
          <w:sz w:val="28"/>
        </w:rPr>
      </w:pPr>
    </w:p>
    <w:p w:rsidR="00917EA0" w:rsidRDefault="00917EA0" w:rsidP="00917EA0">
      <w:pPr>
        <w:widowControl/>
        <w:spacing w:line="360" w:lineRule="auto"/>
        <w:ind w:firstLine="709"/>
        <w:rPr>
          <w:kern w:val="28"/>
          <w:sz w:val="28"/>
        </w:rPr>
      </w:pPr>
      <w:r w:rsidRPr="00917EA0">
        <w:rPr>
          <w:kern w:val="28"/>
          <w:sz w:val="28"/>
        </w:rPr>
        <w:t>Годовой расход тепла на производство электроэнергии:</w:t>
      </w:r>
    </w:p>
    <w:p w:rsidR="00880CFD" w:rsidRPr="00917EA0" w:rsidRDefault="00880CF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э</w:t>
      </w:r>
      <w:r w:rsidRPr="00917EA0">
        <w:rPr>
          <w:kern w:val="28"/>
          <w:sz w:val="28"/>
        </w:rPr>
        <w:t>=</w:t>
      </w:r>
      <w:r w:rsidRPr="00917EA0">
        <w:rPr>
          <w:kern w:val="28"/>
          <w:sz w:val="28"/>
          <w:szCs w:val="28"/>
        </w:rPr>
        <w:sym w:font="Symbol" w:char="F0E5"/>
      </w:r>
      <w:r w:rsidRPr="00917EA0">
        <w:rPr>
          <w:kern w:val="28"/>
          <w:sz w:val="28"/>
        </w:rPr>
        <w:t>Q</w:t>
      </w:r>
      <w:r w:rsidRPr="00917EA0">
        <w:rPr>
          <w:kern w:val="28"/>
          <w:position w:val="-7"/>
          <w:sz w:val="28"/>
        </w:rPr>
        <w:t>тi</w:t>
      </w:r>
      <w:r w:rsidRPr="00917EA0">
        <w:rPr>
          <w:kern w:val="28"/>
          <w:sz w:val="28"/>
        </w:rPr>
        <w:t>-Q</w:t>
      </w:r>
      <w:r w:rsidRPr="00917EA0">
        <w:rPr>
          <w:kern w:val="28"/>
          <w:position w:val="-7"/>
          <w:sz w:val="28"/>
        </w:rPr>
        <w:t>тфо</w:t>
      </w:r>
      <w:r w:rsidRPr="00917EA0">
        <w:rPr>
          <w:kern w:val="28"/>
          <w:sz w:val="28"/>
        </w:rPr>
        <w:t>=11,6-3,78=7,82 МВт-ч/год=6,72 Гкал/год;</w:t>
      </w:r>
    </w:p>
    <w:p w:rsidR="00880CFD" w:rsidRPr="00917EA0" w:rsidRDefault="00880CF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Годовой расход топлива на производство электроэнергии:</w:t>
      </w:r>
    </w:p>
    <w:p w:rsidR="00880CFD" w:rsidRPr="00917EA0" w:rsidRDefault="00880CF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ээ</w:t>
      </w:r>
      <w:r w:rsidRPr="00917EA0">
        <w:rPr>
          <w:kern w:val="28"/>
          <w:sz w:val="28"/>
        </w:rPr>
        <w:t>=Q</w:t>
      </w:r>
      <w:r w:rsidRPr="00917EA0">
        <w:rPr>
          <w:kern w:val="28"/>
          <w:position w:val="-7"/>
          <w:sz w:val="28"/>
        </w:rPr>
        <w:t>э</w:t>
      </w:r>
      <w:r w:rsidRPr="00917EA0">
        <w:rPr>
          <w:kern w:val="28"/>
          <w:sz w:val="28"/>
        </w:rPr>
        <w:t>/(</w:t>
      </w:r>
      <w:r w:rsidRPr="00917EA0">
        <w:rPr>
          <w:kern w:val="28"/>
          <w:sz w:val="28"/>
          <w:szCs w:val="28"/>
        </w:rPr>
        <w:sym w:font="Symbol" w:char="F068"/>
      </w:r>
      <w:r w:rsidRPr="00917EA0">
        <w:rPr>
          <w:kern w:val="28"/>
          <w:position w:val="-7"/>
          <w:sz w:val="28"/>
        </w:rPr>
        <w:t>ка</w:t>
      </w:r>
      <w:r w:rsidRPr="00917EA0">
        <w:rPr>
          <w:kern w:val="28"/>
          <w:sz w:val="28"/>
        </w:rPr>
        <w:t>K</w:t>
      </w:r>
      <w:r w:rsidRPr="00917EA0">
        <w:rPr>
          <w:kern w:val="28"/>
          <w:position w:val="-7"/>
          <w:sz w:val="28"/>
        </w:rPr>
        <w:t>п</w:t>
      </w:r>
      <w:r w:rsidRPr="00917EA0">
        <w:rPr>
          <w:kern w:val="28"/>
          <w:sz w:val="28"/>
        </w:rPr>
        <w:t>)=7,82</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/(0,93</w:t>
      </w:r>
      <w:r w:rsidRPr="00917EA0">
        <w:rPr>
          <w:kern w:val="28"/>
          <w:position w:val="7"/>
          <w:sz w:val="28"/>
        </w:rPr>
        <w:t>.</w:t>
      </w:r>
      <w:r w:rsidRPr="00917EA0">
        <w:rPr>
          <w:kern w:val="28"/>
          <w:sz w:val="28"/>
        </w:rPr>
        <w:t>8,12)=1,03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т у.т./год.</w:t>
      </w:r>
    </w:p>
    <w:p w:rsidR="00880CFD" w:rsidRPr="00917EA0" w:rsidRDefault="00880CF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Удельный расход тепла на производство электроэнергии:</w:t>
      </w:r>
    </w:p>
    <w:p w:rsidR="00880CFD" w:rsidRPr="00917EA0" w:rsidRDefault="00880CF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э</w:t>
      </w:r>
      <w:r w:rsidRPr="00917EA0">
        <w:rPr>
          <w:kern w:val="28"/>
          <w:sz w:val="28"/>
        </w:rPr>
        <w:t>=Q</w:t>
      </w:r>
      <w:r w:rsidRPr="00917EA0">
        <w:rPr>
          <w:kern w:val="28"/>
          <w:position w:val="-7"/>
          <w:sz w:val="28"/>
        </w:rPr>
        <w:t>э</w:t>
      </w:r>
      <w:r w:rsidRPr="00917EA0">
        <w:rPr>
          <w:kern w:val="28"/>
          <w:sz w:val="28"/>
        </w:rPr>
        <w:t>/Э</w:t>
      </w:r>
      <w:r w:rsidRPr="00917EA0">
        <w:rPr>
          <w:kern w:val="28"/>
          <w:position w:val="-7"/>
          <w:sz w:val="28"/>
        </w:rPr>
        <w:t>тэц</w:t>
      </w:r>
      <w:r w:rsidRPr="00917EA0">
        <w:rPr>
          <w:kern w:val="28"/>
          <w:sz w:val="28"/>
        </w:rPr>
        <w:t>=7,82</w:t>
      </w:r>
      <w:r w:rsidRPr="00917EA0">
        <w:rPr>
          <w:kern w:val="28"/>
          <w:position w:val="7"/>
          <w:sz w:val="28"/>
        </w:rPr>
        <w:t>.</w:t>
      </w:r>
      <w:r w:rsidRPr="00917EA0">
        <w:rPr>
          <w:kern w:val="28"/>
          <w:sz w:val="28"/>
        </w:rPr>
        <w:t>10</w:t>
      </w:r>
      <w:r w:rsidRPr="00917EA0">
        <w:rPr>
          <w:kern w:val="28"/>
          <w:position w:val="7"/>
          <w:sz w:val="28"/>
        </w:rPr>
        <w:t>6</w:t>
      </w:r>
      <w:r w:rsidRPr="00917EA0">
        <w:rPr>
          <w:kern w:val="28"/>
          <w:sz w:val="28"/>
          <w:szCs w:val="28"/>
        </w:rPr>
        <w:sym w:font="Symbol" w:char="F02F"/>
      </w:r>
      <w:r w:rsidRPr="00917EA0">
        <w:rPr>
          <w:kern w:val="28"/>
          <w:sz w:val="28"/>
        </w:rPr>
        <w:t>(3,64</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)=2,15 МВт-ч /МВт-ч.</w:t>
      </w:r>
    </w:p>
    <w:p w:rsidR="00880CFD" w:rsidRPr="00917EA0" w:rsidRDefault="00880CF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Удельный расход топлива на производство электроэнергии:</w:t>
      </w:r>
    </w:p>
    <w:p w:rsidR="00880CFD" w:rsidRPr="00917EA0" w:rsidRDefault="00880CF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ээ</w:t>
      </w:r>
      <w:r w:rsidRPr="00917EA0">
        <w:rPr>
          <w:kern w:val="28"/>
          <w:sz w:val="28"/>
        </w:rPr>
        <w:t>=B</w:t>
      </w:r>
      <w:r w:rsidRPr="00917EA0">
        <w:rPr>
          <w:kern w:val="28"/>
          <w:position w:val="-7"/>
          <w:sz w:val="28"/>
        </w:rPr>
        <w:t>ээ</w:t>
      </w:r>
      <w:r w:rsidRPr="00917EA0">
        <w:rPr>
          <w:kern w:val="28"/>
          <w:sz w:val="28"/>
        </w:rPr>
        <w:t>/Э</w:t>
      </w:r>
      <w:r w:rsidRPr="00917EA0">
        <w:rPr>
          <w:kern w:val="28"/>
          <w:position w:val="-7"/>
          <w:sz w:val="28"/>
        </w:rPr>
        <w:t>тэц</w:t>
      </w:r>
      <w:r w:rsidRPr="00917EA0">
        <w:rPr>
          <w:kern w:val="28"/>
          <w:sz w:val="28"/>
        </w:rPr>
        <w:t>=1,03</w:t>
      </w:r>
      <w:r w:rsidRPr="00917EA0">
        <w:rPr>
          <w:kern w:val="28"/>
          <w:position w:val="7"/>
          <w:sz w:val="28"/>
        </w:rPr>
        <w:t>.</w:t>
      </w:r>
      <w:r w:rsidRPr="00917EA0">
        <w:rPr>
          <w:kern w:val="28"/>
          <w:sz w:val="28"/>
        </w:rPr>
        <w:t>10</w:t>
      </w:r>
      <w:r w:rsidRPr="00917EA0">
        <w:rPr>
          <w:kern w:val="28"/>
          <w:position w:val="7"/>
          <w:sz w:val="28"/>
        </w:rPr>
        <w:t>6</w:t>
      </w:r>
      <w:r w:rsidRPr="00917EA0">
        <w:rPr>
          <w:kern w:val="28"/>
          <w:sz w:val="28"/>
          <w:szCs w:val="28"/>
        </w:rPr>
        <w:sym w:font="Symbol" w:char="F02F"/>
      </w:r>
      <w:r w:rsidRPr="00917EA0">
        <w:rPr>
          <w:kern w:val="28"/>
          <w:sz w:val="28"/>
        </w:rPr>
        <w:t>(3,64</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)=0,24</w:t>
      </w:r>
      <w:r w:rsidRPr="00917EA0">
        <w:rPr>
          <w:kern w:val="28"/>
          <w:position w:val="7"/>
          <w:sz w:val="28"/>
        </w:rPr>
        <w:t xml:space="preserve"> </w:t>
      </w:r>
      <w:r w:rsidRPr="00917EA0">
        <w:rPr>
          <w:kern w:val="28"/>
          <w:sz w:val="28"/>
        </w:rPr>
        <w:t>т у.т./МВт-ч.</w:t>
      </w:r>
    </w:p>
    <w:p w:rsidR="00880CFD" w:rsidRPr="00917EA0" w:rsidRDefault="00880CFD"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Годовой расход топлива на производство теплоты:</w:t>
      </w:r>
    </w:p>
    <w:p w:rsidR="00F26940" w:rsidRPr="00917EA0" w:rsidRDefault="00F26940" w:rsidP="00917EA0">
      <w:pPr>
        <w:widowControl/>
        <w:spacing w:line="360" w:lineRule="auto"/>
        <w:ind w:firstLine="709"/>
        <w:rPr>
          <w:kern w:val="28"/>
          <w:sz w:val="28"/>
        </w:rPr>
      </w:pPr>
    </w:p>
    <w:p w:rsidR="00917EA0" w:rsidRDefault="00F26940" w:rsidP="00917EA0">
      <w:pPr>
        <w:widowControl/>
        <w:spacing w:line="360" w:lineRule="auto"/>
        <w:ind w:firstLine="709"/>
        <w:rPr>
          <w:kern w:val="28"/>
          <w:sz w:val="28"/>
        </w:rPr>
      </w:pPr>
      <w:r>
        <w:rPr>
          <w:kern w:val="28"/>
          <w:sz w:val="28"/>
        </w:rPr>
        <w:br w:type="page"/>
      </w:r>
      <w:r w:rsidR="00917EA0" w:rsidRPr="00917EA0">
        <w:rPr>
          <w:kern w:val="28"/>
          <w:sz w:val="28"/>
        </w:rPr>
        <w:t>B</w:t>
      </w:r>
      <w:r w:rsidR="00917EA0" w:rsidRPr="00917EA0">
        <w:rPr>
          <w:kern w:val="28"/>
          <w:position w:val="-7"/>
          <w:sz w:val="28"/>
        </w:rPr>
        <w:t>тэ</w:t>
      </w:r>
      <w:r w:rsidR="00917EA0" w:rsidRPr="00917EA0">
        <w:rPr>
          <w:kern w:val="28"/>
          <w:sz w:val="28"/>
        </w:rPr>
        <w:t>=B</w:t>
      </w:r>
      <w:r w:rsidR="00917EA0" w:rsidRPr="00917EA0">
        <w:rPr>
          <w:kern w:val="28"/>
          <w:position w:val="-7"/>
          <w:sz w:val="28"/>
        </w:rPr>
        <w:t>тэц</w:t>
      </w:r>
      <w:r w:rsidR="00917EA0" w:rsidRPr="00917EA0">
        <w:rPr>
          <w:kern w:val="28"/>
          <w:sz w:val="28"/>
        </w:rPr>
        <w:t>-B</w:t>
      </w:r>
      <w:r w:rsidR="00917EA0" w:rsidRPr="00917EA0">
        <w:rPr>
          <w:kern w:val="28"/>
          <w:position w:val="-7"/>
          <w:sz w:val="28"/>
        </w:rPr>
        <w:t>ээ</w:t>
      </w:r>
      <w:r w:rsidR="00917EA0" w:rsidRPr="00917EA0">
        <w:rPr>
          <w:kern w:val="28"/>
          <w:sz w:val="28"/>
        </w:rPr>
        <w:t>=1,57</w:t>
      </w:r>
      <w:r w:rsidR="00917EA0" w:rsidRPr="00917EA0">
        <w:rPr>
          <w:kern w:val="28"/>
          <w:position w:val="7"/>
          <w:sz w:val="28"/>
        </w:rPr>
        <w:t>.</w:t>
      </w:r>
      <w:r w:rsidR="00917EA0" w:rsidRPr="00917EA0">
        <w:rPr>
          <w:kern w:val="28"/>
          <w:sz w:val="28"/>
        </w:rPr>
        <w:t>10</w:t>
      </w:r>
      <w:r w:rsidR="00917EA0" w:rsidRPr="00917EA0">
        <w:rPr>
          <w:kern w:val="28"/>
          <w:position w:val="7"/>
          <w:sz w:val="28"/>
        </w:rPr>
        <w:t>6</w:t>
      </w:r>
      <w:r w:rsidR="00917EA0" w:rsidRPr="00917EA0">
        <w:rPr>
          <w:kern w:val="28"/>
          <w:sz w:val="28"/>
        </w:rPr>
        <w:t>-1,03</w:t>
      </w:r>
      <w:r w:rsidR="00917EA0" w:rsidRPr="00917EA0">
        <w:rPr>
          <w:kern w:val="28"/>
          <w:position w:val="7"/>
          <w:sz w:val="28"/>
        </w:rPr>
        <w:t>.</w:t>
      </w:r>
      <w:r w:rsidR="00917EA0" w:rsidRPr="00917EA0">
        <w:rPr>
          <w:kern w:val="28"/>
          <w:sz w:val="28"/>
        </w:rPr>
        <w:t>10</w:t>
      </w:r>
      <w:r w:rsidR="00917EA0" w:rsidRPr="00917EA0">
        <w:rPr>
          <w:kern w:val="28"/>
          <w:position w:val="7"/>
          <w:sz w:val="28"/>
        </w:rPr>
        <w:t>6</w:t>
      </w:r>
      <w:r w:rsidR="00917EA0" w:rsidRPr="00917EA0">
        <w:rPr>
          <w:kern w:val="28"/>
          <w:sz w:val="28"/>
        </w:rPr>
        <w:t>=0,54</w:t>
      </w:r>
      <w:r w:rsidR="00917EA0" w:rsidRPr="00917EA0">
        <w:rPr>
          <w:kern w:val="28"/>
          <w:position w:val="7"/>
          <w:sz w:val="28"/>
        </w:rPr>
        <w:t>.</w:t>
      </w:r>
      <w:r w:rsidR="00917EA0" w:rsidRPr="00917EA0">
        <w:rPr>
          <w:kern w:val="28"/>
          <w:sz w:val="28"/>
        </w:rPr>
        <w:t>10</w:t>
      </w:r>
      <w:r w:rsidR="00917EA0" w:rsidRPr="00917EA0">
        <w:rPr>
          <w:kern w:val="28"/>
          <w:position w:val="7"/>
          <w:sz w:val="28"/>
        </w:rPr>
        <w:t>6</w:t>
      </w:r>
      <w:r w:rsidR="00917EA0" w:rsidRPr="00917EA0">
        <w:rPr>
          <w:kern w:val="28"/>
          <w:sz w:val="28"/>
        </w:rPr>
        <w:t xml:space="preserve"> т у.т./год.</w:t>
      </w:r>
    </w:p>
    <w:p w:rsidR="00F26940" w:rsidRPr="00917EA0" w:rsidRDefault="00F269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Суммарный отпуск тепла от ТЭЦ за год:</w:t>
      </w:r>
    </w:p>
    <w:p w:rsidR="00F26940" w:rsidRPr="00917EA0" w:rsidRDefault="00F269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Q</w:t>
      </w:r>
      <w:r w:rsidRPr="00917EA0">
        <w:rPr>
          <w:kern w:val="28"/>
          <w:position w:val="-7"/>
          <w:sz w:val="28"/>
        </w:rPr>
        <w:t>тэц</w:t>
      </w:r>
      <w:r w:rsidRPr="00917EA0">
        <w:rPr>
          <w:kern w:val="28"/>
          <w:sz w:val="28"/>
        </w:rPr>
        <w:t>=Q</w:t>
      </w:r>
      <w:r w:rsidRPr="00917EA0">
        <w:rPr>
          <w:kern w:val="28"/>
          <w:position w:val="7"/>
          <w:sz w:val="28"/>
        </w:rPr>
        <w:t>г</w:t>
      </w:r>
      <w:r w:rsidRPr="00917EA0">
        <w:rPr>
          <w:kern w:val="28"/>
          <w:position w:val="-7"/>
          <w:sz w:val="28"/>
        </w:rPr>
        <w:t>тф</w:t>
      </w:r>
      <w:r w:rsidRPr="00917EA0">
        <w:rPr>
          <w:kern w:val="28"/>
          <w:sz w:val="28"/>
        </w:rPr>
        <w:t>=1800</w:t>
      </w:r>
      <w:r w:rsidRPr="00917EA0">
        <w:rPr>
          <w:kern w:val="28"/>
          <w:position w:val="7"/>
          <w:sz w:val="28"/>
        </w:rPr>
        <w:t>.</w:t>
      </w:r>
      <w:r w:rsidRPr="00917EA0">
        <w:rPr>
          <w:kern w:val="28"/>
          <w:sz w:val="28"/>
        </w:rPr>
        <w:t>3500=3,78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Гкал/год.</w:t>
      </w:r>
    </w:p>
    <w:p w:rsidR="00F26940" w:rsidRPr="00917EA0" w:rsidRDefault="00F269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Удельный расход топлива на производство теплоты:</w:t>
      </w:r>
    </w:p>
    <w:p w:rsidR="00F26940" w:rsidRPr="00917EA0" w:rsidRDefault="00F269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b</w:t>
      </w:r>
      <w:r w:rsidRPr="00917EA0">
        <w:rPr>
          <w:kern w:val="28"/>
          <w:position w:val="-7"/>
          <w:sz w:val="28"/>
        </w:rPr>
        <w:t>тэ</w:t>
      </w:r>
      <w:r w:rsidRPr="00917EA0">
        <w:rPr>
          <w:kern w:val="28"/>
          <w:sz w:val="28"/>
        </w:rPr>
        <w:t>=B</w:t>
      </w:r>
      <w:r w:rsidRPr="00917EA0">
        <w:rPr>
          <w:kern w:val="28"/>
          <w:position w:val="-7"/>
          <w:sz w:val="28"/>
        </w:rPr>
        <w:t>тэ</w:t>
      </w:r>
      <w:r w:rsidRPr="00917EA0">
        <w:rPr>
          <w:kern w:val="28"/>
          <w:sz w:val="28"/>
        </w:rPr>
        <w:t>/Q</w:t>
      </w:r>
      <w:r w:rsidRPr="00917EA0">
        <w:rPr>
          <w:kern w:val="28"/>
          <w:position w:val="-7"/>
          <w:sz w:val="28"/>
        </w:rPr>
        <w:t>тф</w:t>
      </w:r>
      <w:r w:rsidRPr="00917EA0">
        <w:rPr>
          <w:kern w:val="28"/>
          <w:sz w:val="28"/>
        </w:rPr>
        <w:t>=0,54</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/3,78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=0,18 т у.т./Гкал.</w:t>
      </w:r>
    </w:p>
    <w:p w:rsidR="00F26940" w:rsidRPr="00917EA0" w:rsidRDefault="00F269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КПД ТЭЦ по выработке электроэнергии:</w:t>
      </w:r>
    </w:p>
    <w:p w:rsidR="00F26940" w:rsidRPr="00917EA0" w:rsidRDefault="00F269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position w:val="-7"/>
          <w:sz w:val="28"/>
          <w:szCs w:val="28"/>
        </w:rPr>
        <w:sym w:font="Symbol" w:char="F068"/>
      </w:r>
      <w:r w:rsidRPr="00917EA0">
        <w:rPr>
          <w:kern w:val="28"/>
          <w:position w:val="-7"/>
          <w:sz w:val="28"/>
        </w:rPr>
        <w:t>ээ</w:t>
      </w:r>
      <w:r w:rsidRPr="00917EA0">
        <w:rPr>
          <w:kern w:val="28"/>
          <w:sz w:val="28"/>
        </w:rPr>
        <w:t>=0,123/b</w:t>
      </w:r>
      <w:r w:rsidRPr="00917EA0">
        <w:rPr>
          <w:kern w:val="28"/>
          <w:position w:val="-7"/>
          <w:sz w:val="28"/>
        </w:rPr>
        <w:t>ээ</w:t>
      </w:r>
      <w:r w:rsidRPr="00917EA0">
        <w:rPr>
          <w:kern w:val="28"/>
          <w:sz w:val="28"/>
        </w:rPr>
        <w:t>=0,123</w:t>
      </w:r>
      <w:r w:rsidRPr="00917EA0">
        <w:rPr>
          <w:kern w:val="28"/>
          <w:sz w:val="28"/>
          <w:szCs w:val="28"/>
        </w:rPr>
        <w:sym w:font="Symbol" w:char="F02F"/>
      </w:r>
      <w:r w:rsidRPr="00917EA0">
        <w:rPr>
          <w:kern w:val="28"/>
          <w:sz w:val="28"/>
        </w:rPr>
        <w:t>0,24=0,51.</w:t>
      </w:r>
    </w:p>
    <w:p w:rsidR="00F26940" w:rsidRPr="00917EA0" w:rsidRDefault="00F269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КПД ТЭЦ по выработке тепловой энергии:</w:t>
      </w:r>
    </w:p>
    <w:p w:rsidR="00F26940" w:rsidRPr="00917EA0" w:rsidRDefault="00F26940"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position w:val="-7"/>
          <w:sz w:val="28"/>
          <w:szCs w:val="28"/>
        </w:rPr>
        <w:sym w:font="Symbol" w:char="F068"/>
      </w:r>
      <w:r w:rsidRPr="00917EA0">
        <w:rPr>
          <w:kern w:val="28"/>
          <w:position w:val="-7"/>
          <w:sz w:val="28"/>
        </w:rPr>
        <w:t>тэ</w:t>
      </w:r>
      <w:r w:rsidRPr="00917EA0">
        <w:rPr>
          <w:kern w:val="28"/>
          <w:sz w:val="28"/>
        </w:rPr>
        <w:t>=0,143/b</w:t>
      </w:r>
      <w:r w:rsidRPr="00917EA0">
        <w:rPr>
          <w:kern w:val="28"/>
          <w:position w:val="-7"/>
          <w:sz w:val="28"/>
        </w:rPr>
        <w:t>тэ</w:t>
      </w:r>
      <w:r w:rsidRPr="00917EA0">
        <w:rPr>
          <w:kern w:val="28"/>
          <w:sz w:val="28"/>
        </w:rPr>
        <w:t>=0,143</w:t>
      </w:r>
      <w:r w:rsidRPr="00917EA0">
        <w:rPr>
          <w:kern w:val="28"/>
          <w:sz w:val="28"/>
          <w:szCs w:val="28"/>
        </w:rPr>
        <w:sym w:font="Symbol" w:char="F02F"/>
      </w:r>
      <w:r w:rsidRPr="00917EA0">
        <w:rPr>
          <w:kern w:val="28"/>
          <w:sz w:val="28"/>
        </w:rPr>
        <w:t>0,18=0,79.</w:t>
      </w:r>
    </w:p>
    <w:p w:rsidR="00D218DA" w:rsidRPr="00917EA0" w:rsidRDefault="00D218D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Доля постоянных издержек, относимая на электроэнергию:</w:t>
      </w:r>
    </w:p>
    <w:p w:rsidR="00D218DA" w:rsidRPr="00917EA0" w:rsidRDefault="00D218DA"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position w:val="7"/>
          <w:sz w:val="28"/>
        </w:rPr>
        <w:t>ээ</w:t>
      </w:r>
      <w:r w:rsidRPr="00917EA0">
        <w:rPr>
          <w:kern w:val="28"/>
          <w:position w:val="-7"/>
          <w:sz w:val="28"/>
        </w:rPr>
        <w:t>пост</w:t>
      </w:r>
      <w:r w:rsidRPr="00917EA0">
        <w:rPr>
          <w:kern w:val="28"/>
          <w:sz w:val="28"/>
        </w:rPr>
        <w:t>=И</w:t>
      </w:r>
      <w:r w:rsidRPr="00917EA0">
        <w:rPr>
          <w:kern w:val="28"/>
          <w:position w:val="7"/>
          <w:sz w:val="28"/>
        </w:rPr>
        <w:t>тэц</w:t>
      </w:r>
      <w:r w:rsidRPr="00917EA0">
        <w:rPr>
          <w:kern w:val="28"/>
          <w:position w:val="-7"/>
          <w:sz w:val="28"/>
        </w:rPr>
        <w:t>пост</w:t>
      </w:r>
      <w:r w:rsidRPr="00917EA0">
        <w:rPr>
          <w:kern w:val="28"/>
          <w:position w:val="7"/>
          <w:sz w:val="28"/>
        </w:rPr>
        <w:t>.</w:t>
      </w:r>
      <w:r w:rsidRPr="00917EA0">
        <w:rPr>
          <w:kern w:val="28"/>
          <w:sz w:val="28"/>
        </w:rPr>
        <w:t>(B</w:t>
      </w:r>
      <w:r w:rsidRPr="00917EA0">
        <w:rPr>
          <w:kern w:val="28"/>
          <w:position w:val="-7"/>
          <w:sz w:val="28"/>
        </w:rPr>
        <w:t>ээ</w:t>
      </w:r>
      <w:r w:rsidRPr="00917EA0">
        <w:rPr>
          <w:kern w:val="28"/>
          <w:sz w:val="28"/>
        </w:rPr>
        <w:t>/B</w:t>
      </w:r>
      <w:r w:rsidRPr="00917EA0">
        <w:rPr>
          <w:kern w:val="28"/>
          <w:position w:val="-7"/>
          <w:sz w:val="28"/>
        </w:rPr>
        <w:t>тэц</w:t>
      </w:r>
      <w:r w:rsidRPr="00917EA0">
        <w:rPr>
          <w:kern w:val="28"/>
          <w:sz w:val="28"/>
        </w:rPr>
        <w:t>)=16,8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1,03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/(1,57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=9,52</w:t>
      </w:r>
      <w:r w:rsidRPr="00917EA0">
        <w:rPr>
          <w:kern w:val="28"/>
          <w:sz w:val="28"/>
          <w:szCs w:val="28"/>
        </w:rPr>
        <w:sym w:font="Symbol" w:char="F0D7"/>
      </w:r>
      <w:r w:rsidRPr="00917EA0">
        <w:rPr>
          <w:kern w:val="28"/>
          <w:sz w:val="28"/>
        </w:rPr>
        <w:t>10</w:t>
      </w:r>
      <w:r w:rsidRPr="00917EA0">
        <w:rPr>
          <w:kern w:val="28"/>
          <w:position w:val="7"/>
          <w:sz w:val="28"/>
        </w:rPr>
        <w:t xml:space="preserve">6 </w:t>
      </w:r>
      <w:r w:rsidRPr="00917EA0">
        <w:rPr>
          <w:kern w:val="28"/>
          <w:sz w:val="28"/>
        </w:rPr>
        <w:t>$/год.</w:t>
      </w:r>
    </w:p>
    <w:p w:rsidR="00D218DA" w:rsidRPr="00917EA0" w:rsidRDefault="00D218D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Доля постоянных издержек, относимая на тепловую энергию:</w:t>
      </w:r>
    </w:p>
    <w:p w:rsidR="00D218DA" w:rsidRPr="00917EA0" w:rsidRDefault="00D218DA"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И</w:t>
      </w:r>
      <w:r w:rsidRPr="00917EA0">
        <w:rPr>
          <w:kern w:val="28"/>
          <w:position w:val="7"/>
          <w:sz w:val="28"/>
        </w:rPr>
        <w:t>тэ</w:t>
      </w:r>
      <w:r w:rsidRPr="00917EA0">
        <w:rPr>
          <w:kern w:val="28"/>
          <w:position w:val="-7"/>
          <w:sz w:val="28"/>
        </w:rPr>
        <w:t>пост</w:t>
      </w:r>
      <w:r w:rsidRPr="00917EA0">
        <w:rPr>
          <w:kern w:val="28"/>
          <w:sz w:val="28"/>
        </w:rPr>
        <w:t>=И</w:t>
      </w:r>
      <w:r w:rsidRPr="00917EA0">
        <w:rPr>
          <w:kern w:val="28"/>
          <w:position w:val="7"/>
          <w:sz w:val="28"/>
        </w:rPr>
        <w:t>тэц</w:t>
      </w:r>
      <w:r w:rsidRPr="00917EA0">
        <w:rPr>
          <w:kern w:val="28"/>
          <w:position w:val="-7"/>
          <w:sz w:val="28"/>
        </w:rPr>
        <w:t>пост</w:t>
      </w:r>
      <w:r w:rsidRPr="00917EA0">
        <w:rPr>
          <w:kern w:val="28"/>
          <w:position w:val="7"/>
          <w:sz w:val="28"/>
        </w:rPr>
        <w:t>.</w:t>
      </w:r>
      <w:r w:rsidRPr="00917EA0">
        <w:rPr>
          <w:kern w:val="28"/>
          <w:sz w:val="28"/>
        </w:rPr>
        <w:t>(B</w:t>
      </w:r>
      <w:r w:rsidRPr="00917EA0">
        <w:rPr>
          <w:kern w:val="28"/>
          <w:position w:val="-7"/>
          <w:sz w:val="28"/>
        </w:rPr>
        <w:t>тэ</w:t>
      </w:r>
      <w:r w:rsidRPr="00917EA0">
        <w:rPr>
          <w:kern w:val="28"/>
          <w:sz w:val="28"/>
        </w:rPr>
        <w:t>/B</w:t>
      </w:r>
      <w:r w:rsidRPr="00917EA0">
        <w:rPr>
          <w:kern w:val="28"/>
          <w:position w:val="-7"/>
          <w:sz w:val="28"/>
        </w:rPr>
        <w:t>тэц</w:t>
      </w:r>
      <w:r w:rsidRPr="00917EA0">
        <w:rPr>
          <w:kern w:val="28"/>
          <w:sz w:val="28"/>
        </w:rPr>
        <w:t>)=16,8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0,54</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/(1,57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w:t>
      </w:r>
    </w:p>
    <w:p w:rsidR="00917EA0" w:rsidRPr="00917EA0" w:rsidRDefault="00917EA0" w:rsidP="00917EA0">
      <w:pPr>
        <w:widowControl/>
        <w:spacing w:line="360" w:lineRule="auto"/>
        <w:ind w:firstLine="709"/>
        <w:rPr>
          <w:kern w:val="28"/>
          <w:sz w:val="28"/>
        </w:rPr>
      </w:pPr>
      <w:r w:rsidRPr="00917EA0">
        <w:rPr>
          <w:kern w:val="28"/>
          <w:sz w:val="28"/>
        </w:rPr>
        <w:t>=7,28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$/год.</w:t>
      </w:r>
    </w:p>
    <w:p w:rsidR="00917EA0" w:rsidRDefault="00917EA0" w:rsidP="00917EA0">
      <w:pPr>
        <w:pStyle w:val="af0"/>
        <w:tabs>
          <w:tab w:val="clear" w:pos="-1843"/>
        </w:tabs>
        <w:spacing w:line="360" w:lineRule="auto"/>
        <w:ind w:firstLine="709"/>
      </w:pPr>
      <w:r w:rsidRPr="00917EA0">
        <w:t>Себестоимость электроэнергии:</w:t>
      </w:r>
    </w:p>
    <w:p w:rsidR="00D218DA" w:rsidRPr="00917EA0" w:rsidRDefault="00D218DA" w:rsidP="00917EA0">
      <w:pPr>
        <w:pStyle w:val="af0"/>
        <w:tabs>
          <w:tab w:val="clear" w:pos="-1843"/>
        </w:tabs>
        <w:spacing w:line="360" w:lineRule="auto"/>
        <w:ind w:firstLine="709"/>
      </w:pPr>
    </w:p>
    <w:p w:rsidR="00917EA0" w:rsidRPr="00917EA0" w:rsidRDefault="00917EA0" w:rsidP="00917EA0">
      <w:pPr>
        <w:widowControl/>
        <w:spacing w:line="360" w:lineRule="auto"/>
        <w:ind w:firstLine="709"/>
        <w:rPr>
          <w:kern w:val="28"/>
          <w:sz w:val="28"/>
        </w:rPr>
      </w:pPr>
      <w:r w:rsidRPr="00917EA0">
        <w:rPr>
          <w:kern w:val="28"/>
          <w:sz w:val="28"/>
        </w:rPr>
        <w:t>С</w:t>
      </w:r>
      <w:r w:rsidRPr="00917EA0">
        <w:rPr>
          <w:kern w:val="28"/>
          <w:position w:val="-7"/>
          <w:sz w:val="28"/>
        </w:rPr>
        <w:t>ээ</w:t>
      </w:r>
      <w:r w:rsidRPr="00917EA0">
        <w:rPr>
          <w:kern w:val="28"/>
          <w:sz w:val="28"/>
        </w:rPr>
        <w:t>=(И</w:t>
      </w:r>
      <w:r w:rsidRPr="00917EA0">
        <w:rPr>
          <w:kern w:val="28"/>
          <w:position w:val="7"/>
          <w:sz w:val="28"/>
        </w:rPr>
        <w:t>ээ</w:t>
      </w:r>
      <w:r w:rsidRPr="00917EA0">
        <w:rPr>
          <w:kern w:val="28"/>
          <w:position w:val="-7"/>
          <w:sz w:val="28"/>
        </w:rPr>
        <w:t>пост</w:t>
      </w:r>
      <w:r w:rsidRPr="00917EA0">
        <w:rPr>
          <w:kern w:val="28"/>
          <w:sz w:val="28"/>
        </w:rPr>
        <w:t>+B</w:t>
      </w:r>
      <w:r w:rsidRPr="00917EA0">
        <w:rPr>
          <w:kern w:val="28"/>
          <w:position w:val="-7"/>
          <w:sz w:val="28"/>
        </w:rPr>
        <w:t>ээ</w:t>
      </w:r>
      <w:r w:rsidRPr="00917EA0">
        <w:rPr>
          <w:kern w:val="28"/>
          <w:sz w:val="28"/>
        </w:rPr>
        <w:t>Ц</w:t>
      </w:r>
      <w:r w:rsidRPr="00917EA0">
        <w:rPr>
          <w:kern w:val="28"/>
          <w:position w:val="-7"/>
          <w:sz w:val="28"/>
        </w:rPr>
        <w:t>тут</w:t>
      </w:r>
      <w:r w:rsidRPr="00917EA0">
        <w:rPr>
          <w:kern w:val="28"/>
          <w:sz w:val="28"/>
        </w:rPr>
        <w:t>)/Э</w:t>
      </w:r>
      <w:r w:rsidRPr="00917EA0">
        <w:rPr>
          <w:kern w:val="28"/>
          <w:position w:val="-7"/>
          <w:sz w:val="28"/>
        </w:rPr>
        <w:t>тэц</w:t>
      </w:r>
      <w:r w:rsidRPr="00917EA0">
        <w:rPr>
          <w:kern w:val="28"/>
          <w:sz w:val="28"/>
        </w:rPr>
        <w:t>=(9,52</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+1,03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70)/3,64</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=19,7 $/МВт-ч.</w:t>
      </w:r>
    </w:p>
    <w:p w:rsidR="00D218DA" w:rsidRPr="00917EA0" w:rsidRDefault="00D218DA"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Себестоимость тепловой энергии:</w:t>
      </w:r>
    </w:p>
    <w:p w:rsidR="00EA3BAF" w:rsidRPr="00917EA0" w:rsidRDefault="00EA3BAF"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С</w:t>
      </w:r>
      <w:r w:rsidRPr="00917EA0">
        <w:rPr>
          <w:kern w:val="28"/>
          <w:position w:val="-7"/>
          <w:sz w:val="28"/>
        </w:rPr>
        <w:t>тэ</w:t>
      </w:r>
      <w:r w:rsidRPr="00917EA0">
        <w:rPr>
          <w:kern w:val="28"/>
          <w:sz w:val="28"/>
        </w:rPr>
        <w:t>=(И</w:t>
      </w:r>
      <w:r w:rsidRPr="00917EA0">
        <w:rPr>
          <w:kern w:val="28"/>
          <w:position w:val="7"/>
          <w:sz w:val="28"/>
        </w:rPr>
        <w:t>тэ</w:t>
      </w:r>
      <w:r w:rsidRPr="00917EA0">
        <w:rPr>
          <w:kern w:val="28"/>
          <w:position w:val="-7"/>
          <w:sz w:val="28"/>
        </w:rPr>
        <w:t>пост</w:t>
      </w:r>
      <w:r w:rsidRPr="00917EA0">
        <w:rPr>
          <w:kern w:val="28"/>
          <w:sz w:val="28"/>
        </w:rPr>
        <w:t>+B</w:t>
      </w:r>
      <w:r w:rsidRPr="00917EA0">
        <w:rPr>
          <w:kern w:val="28"/>
          <w:position w:val="-7"/>
          <w:sz w:val="28"/>
        </w:rPr>
        <w:t>тэ</w:t>
      </w:r>
      <w:r w:rsidRPr="00917EA0">
        <w:rPr>
          <w:kern w:val="28"/>
          <w:sz w:val="28"/>
        </w:rPr>
        <w:t>Ц</w:t>
      </w:r>
      <w:r w:rsidRPr="00917EA0">
        <w:rPr>
          <w:kern w:val="28"/>
          <w:position w:val="-7"/>
          <w:sz w:val="28"/>
        </w:rPr>
        <w:t>тут</w:t>
      </w:r>
      <w:r w:rsidRPr="00917EA0">
        <w:rPr>
          <w:kern w:val="28"/>
          <w:sz w:val="28"/>
        </w:rPr>
        <w:t>)/Q</w:t>
      </w:r>
      <w:r w:rsidRPr="00917EA0">
        <w:rPr>
          <w:kern w:val="28"/>
          <w:position w:val="-7"/>
          <w:sz w:val="28"/>
        </w:rPr>
        <w:t>тэц</w:t>
      </w:r>
      <w:r w:rsidRPr="00917EA0">
        <w:rPr>
          <w:kern w:val="28"/>
          <w:sz w:val="28"/>
        </w:rPr>
        <w:t>=(7,28</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+0,54</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70)/3,78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=14,5 $/Гкал.</w:t>
      </w:r>
    </w:p>
    <w:p w:rsidR="00EA3BAF" w:rsidRPr="00917EA0" w:rsidRDefault="00EA3BAF"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Топливная составляющая себестоимости электроэнергии:</w:t>
      </w:r>
    </w:p>
    <w:p w:rsidR="00EA3BAF" w:rsidRPr="00917EA0" w:rsidRDefault="00EA3BAF"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w:t>
      </w:r>
      <w:r w:rsidRPr="00917EA0">
        <w:rPr>
          <w:kern w:val="28"/>
          <w:position w:val="7"/>
          <w:sz w:val="28"/>
        </w:rPr>
        <w:t>т</w:t>
      </w:r>
      <w:r w:rsidRPr="00917EA0">
        <w:rPr>
          <w:kern w:val="28"/>
          <w:position w:val="-7"/>
          <w:sz w:val="28"/>
        </w:rPr>
        <w:t>ээ</w:t>
      </w:r>
      <w:r w:rsidRPr="00917EA0">
        <w:rPr>
          <w:kern w:val="28"/>
          <w:sz w:val="28"/>
        </w:rPr>
        <w:t>=b</w:t>
      </w:r>
      <w:r w:rsidRPr="00917EA0">
        <w:rPr>
          <w:kern w:val="28"/>
          <w:position w:val="-7"/>
          <w:sz w:val="28"/>
        </w:rPr>
        <w:t>ээ</w:t>
      </w:r>
      <w:r w:rsidRPr="00917EA0">
        <w:rPr>
          <w:kern w:val="28"/>
          <w:sz w:val="28"/>
        </w:rPr>
        <w:t>Ц</w:t>
      </w:r>
      <w:r w:rsidRPr="00917EA0">
        <w:rPr>
          <w:kern w:val="28"/>
          <w:position w:val="-7"/>
          <w:sz w:val="28"/>
        </w:rPr>
        <w:t>тут</w:t>
      </w:r>
      <w:r w:rsidRPr="00917EA0">
        <w:rPr>
          <w:kern w:val="28"/>
          <w:sz w:val="28"/>
        </w:rPr>
        <w:t>=0,24</w:t>
      </w:r>
      <w:r w:rsidRPr="00917EA0">
        <w:rPr>
          <w:kern w:val="28"/>
          <w:position w:val="7"/>
          <w:sz w:val="28"/>
        </w:rPr>
        <w:t>.</w:t>
      </w:r>
      <w:r w:rsidRPr="00917EA0">
        <w:rPr>
          <w:kern w:val="28"/>
          <w:sz w:val="28"/>
        </w:rPr>
        <w:t>70=16,8 $/МВт-ч.</w:t>
      </w:r>
    </w:p>
    <w:p w:rsidR="00EA3BAF" w:rsidRPr="00917EA0" w:rsidRDefault="00EA3BAF"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Топливная составляющая себестоимости тепловой энергии:</w:t>
      </w:r>
    </w:p>
    <w:p w:rsidR="00EA3BAF" w:rsidRPr="00917EA0" w:rsidRDefault="00EA3BAF"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С</w:t>
      </w:r>
      <w:r w:rsidRPr="00917EA0">
        <w:rPr>
          <w:kern w:val="28"/>
          <w:position w:val="7"/>
          <w:sz w:val="28"/>
        </w:rPr>
        <w:t>т</w:t>
      </w:r>
      <w:r w:rsidRPr="00917EA0">
        <w:rPr>
          <w:kern w:val="28"/>
          <w:position w:val="-7"/>
          <w:sz w:val="28"/>
        </w:rPr>
        <w:t>тэ</w:t>
      </w:r>
      <w:r w:rsidRPr="00917EA0">
        <w:rPr>
          <w:kern w:val="28"/>
          <w:sz w:val="28"/>
        </w:rPr>
        <w:t>=b</w:t>
      </w:r>
      <w:r w:rsidRPr="00917EA0">
        <w:rPr>
          <w:kern w:val="28"/>
          <w:position w:val="-7"/>
          <w:sz w:val="28"/>
        </w:rPr>
        <w:t>тэ</w:t>
      </w:r>
      <w:r w:rsidRPr="00917EA0">
        <w:rPr>
          <w:kern w:val="28"/>
          <w:sz w:val="28"/>
        </w:rPr>
        <w:t>Ц</w:t>
      </w:r>
      <w:r w:rsidRPr="00917EA0">
        <w:rPr>
          <w:kern w:val="28"/>
          <w:position w:val="-7"/>
          <w:sz w:val="28"/>
        </w:rPr>
        <w:t>тут</w:t>
      </w:r>
      <w:r w:rsidRPr="00917EA0">
        <w:rPr>
          <w:kern w:val="28"/>
          <w:sz w:val="28"/>
        </w:rPr>
        <w:t>=0,18</w:t>
      </w:r>
      <w:r w:rsidRPr="00917EA0">
        <w:rPr>
          <w:kern w:val="28"/>
          <w:position w:val="7"/>
          <w:sz w:val="28"/>
        </w:rPr>
        <w:t>.</w:t>
      </w:r>
      <w:r w:rsidRPr="00917EA0">
        <w:rPr>
          <w:kern w:val="28"/>
          <w:sz w:val="28"/>
        </w:rPr>
        <w:t>70=12,6 $</w:t>
      </w:r>
      <w:r w:rsidRPr="00917EA0">
        <w:rPr>
          <w:kern w:val="28"/>
          <w:sz w:val="28"/>
          <w:szCs w:val="28"/>
        </w:rPr>
        <w:sym w:font="Symbol" w:char="F02F"/>
      </w:r>
      <w:r w:rsidRPr="00917EA0">
        <w:rPr>
          <w:kern w:val="28"/>
          <w:sz w:val="28"/>
        </w:rPr>
        <w:t>Гкал =10,83 $/МВт-ч.</w:t>
      </w:r>
    </w:p>
    <w:p w:rsidR="00EA3BAF" w:rsidRPr="00917EA0" w:rsidRDefault="00EA3BAF" w:rsidP="00917EA0">
      <w:pPr>
        <w:widowControl/>
        <w:spacing w:line="360" w:lineRule="auto"/>
        <w:ind w:firstLine="709"/>
        <w:rPr>
          <w:kern w:val="28"/>
          <w:sz w:val="28"/>
        </w:rPr>
      </w:pPr>
    </w:p>
    <w:p w:rsidR="00917EA0" w:rsidRDefault="00917EA0" w:rsidP="00917EA0">
      <w:pPr>
        <w:pStyle w:val="af0"/>
        <w:spacing w:line="360" w:lineRule="auto"/>
        <w:ind w:firstLine="709"/>
      </w:pPr>
      <w:r w:rsidRPr="00917EA0">
        <w:t>Удельные приведенные затраты в комбинированную схему на производство электроэнергии:</w:t>
      </w:r>
    </w:p>
    <w:p w:rsidR="00EA3BAF" w:rsidRPr="00917EA0" w:rsidRDefault="00EA3BAF" w:rsidP="00917EA0">
      <w:pPr>
        <w:pStyle w:val="af0"/>
        <w:spacing w:line="360" w:lineRule="auto"/>
        <w:ind w:firstLine="709"/>
      </w:pPr>
    </w:p>
    <w:p w:rsidR="00917EA0" w:rsidRPr="00917EA0" w:rsidRDefault="00917EA0" w:rsidP="00917EA0">
      <w:pPr>
        <w:widowControl/>
        <w:spacing w:line="360" w:lineRule="auto"/>
        <w:ind w:firstLine="709"/>
        <w:rPr>
          <w:kern w:val="28"/>
          <w:sz w:val="28"/>
        </w:rPr>
      </w:pPr>
      <w:r w:rsidRPr="00917EA0">
        <w:rPr>
          <w:kern w:val="28"/>
          <w:sz w:val="28"/>
        </w:rPr>
        <w:t>З</w:t>
      </w:r>
      <w:r w:rsidRPr="00917EA0">
        <w:rPr>
          <w:kern w:val="28"/>
          <w:position w:val="-7"/>
          <w:sz w:val="28"/>
        </w:rPr>
        <w:t>ээ</w:t>
      </w:r>
      <w:r w:rsidRPr="00917EA0">
        <w:rPr>
          <w:kern w:val="28"/>
          <w:sz w:val="28"/>
        </w:rPr>
        <w:t>=(З</w:t>
      </w:r>
      <w:r w:rsidRPr="00917EA0">
        <w:rPr>
          <w:kern w:val="28"/>
          <w:position w:val="-7"/>
          <w:sz w:val="28"/>
        </w:rPr>
        <w:t>тэц</w:t>
      </w:r>
      <w:r w:rsidRPr="00917EA0">
        <w:rPr>
          <w:kern w:val="28"/>
          <w:sz w:val="28"/>
        </w:rPr>
        <w:t>/Э</w:t>
      </w:r>
      <w:r w:rsidRPr="00917EA0">
        <w:rPr>
          <w:kern w:val="28"/>
          <w:position w:val="-7"/>
          <w:sz w:val="28"/>
        </w:rPr>
        <w:t>тэц</w:t>
      </w:r>
      <w:r w:rsidRPr="00917EA0">
        <w:rPr>
          <w:kern w:val="28"/>
          <w:sz w:val="28"/>
        </w:rPr>
        <w:t>)(B</w:t>
      </w:r>
      <w:r w:rsidRPr="00917EA0">
        <w:rPr>
          <w:kern w:val="28"/>
          <w:position w:val="-7"/>
          <w:sz w:val="28"/>
        </w:rPr>
        <w:t>ээ</w:t>
      </w:r>
      <w:r w:rsidRPr="00917EA0">
        <w:rPr>
          <w:kern w:val="28"/>
          <w:sz w:val="28"/>
        </w:rPr>
        <w:t>/B</w:t>
      </w:r>
      <w:r w:rsidRPr="00917EA0">
        <w:rPr>
          <w:kern w:val="28"/>
          <w:position w:val="-7"/>
          <w:sz w:val="28"/>
        </w:rPr>
        <w:t>тэц</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=(61,23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/3,64</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)(1,03</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/1,57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)=27,6 $/МВт-ч.</w:t>
      </w:r>
    </w:p>
    <w:p w:rsidR="00EA3BAF" w:rsidRPr="00917EA0" w:rsidRDefault="00EA3BAF" w:rsidP="00917EA0">
      <w:pPr>
        <w:widowControl/>
        <w:spacing w:line="360" w:lineRule="auto"/>
        <w:ind w:firstLine="709"/>
        <w:rPr>
          <w:kern w:val="28"/>
          <w:sz w:val="28"/>
        </w:rPr>
      </w:pPr>
    </w:p>
    <w:p w:rsidR="00917EA0" w:rsidRDefault="00917EA0" w:rsidP="00917EA0">
      <w:pPr>
        <w:pStyle w:val="af0"/>
        <w:spacing w:line="360" w:lineRule="auto"/>
        <w:ind w:firstLine="709"/>
      </w:pPr>
      <w:r w:rsidRPr="00917EA0">
        <w:t>Удельные приведенные затраты в комбинированную схему на производство тепловой энергии:</w:t>
      </w:r>
    </w:p>
    <w:p w:rsidR="00EA3BAF" w:rsidRPr="00917EA0" w:rsidRDefault="00EA3BAF" w:rsidP="00917EA0">
      <w:pPr>
        <w:pStyle w:val="af0"/>
        <w:spacing w:line="360" w:lineRule="auto"/>
        <w:ind w:firstLine="709"/>
      </w:pPr>
    </w:p>
    <w:p w:rsidR="00917EA0" w:rsidRPr="00917EA0" w:rsidRDefault="00917EA0" w:rsidP="00917EA0">
      <w:pPr>
        <w:widowControl/>
        <w:spacing w:line="360" w:lineRule="auto"/>
        <w:ind w:firstLine="709"/>
        <w:rPr>
          <w:kern w:val="28"/>
          <w:sz w:val="28"/>
        </w:rPr>
      </w:pPr>
      <w:r w:rsidRPr="00917EA0">
        <w:rPr>
          <w:kern w:val="28"/>
          <w:sz w:val="28"/>
        </w:rPr>
        <w:t>З</w:t>
      </w:r>
      <w:r w:rsidRPr="00917EA0">
        <w:rPr>
          <w:kern w:val="28"/>
          <w:position w:val="-7"/>
          <w:sz w:val="28"/>
        </w:rPr>
        <w:t>тэ</w:t>
      </w:r>
      <w:r w:rsidRPr="00917EA0">
        <w:rPr>
          <w:kern w:val="28"/>
          <w:sz w:val="28"/>
        </w:rPr>
        <w:t>=(З</w:t>
      </w:r>
      <w:r w:rsidRPr="00917EA0">
        <w:rPr>
          <w:kern w:val="28"/>
          <w:position w:val="-7"/>
          <w:sz w:val="28"/>
        </w:rPr>
        <w:t>тэц</w:t>
      </w:r>
      <w:r w:rsidRPr="00917EA0">
        <w:rPr>
          <w:kern w:val="28"/>
          <w:sz w:val="28"/>
        </w:rPr>
        <w:t>/Q</w:t>
      </w:r>
      <w:r w:rsidRPr="00917EA0">
        <w:rPr>
          <w:kern w:val="28"/>
          <w:position w:val="-7"/>
          <w:sz w:val="28"/>
        </w:rPr>
        <w:t>тэц</w:t>
      </w:r>
      <w:r w:rsidRPr="00917EA0">
        <w:rPr>
          <w:kern w:val="28"/>
          <w:sz w:val="28"/>
        </w:rPr>
        <w:t>)(B</w:t>
      </w:r>
      <w:r w:rsidRPr="00917EA0">
        <w:rPr>
          <w:kern w:val="28"/>
          <w:position w:val="-7"/>
          <w:sz w:val="28"/>
        </w:rPr>
        <w:t>тэ</w:t>
      </w:r>
      <w:r w:rsidRPr="00917EA0">
        <w:rPr>
          <w:kern w:val="28"/>
          <w:sz w:val="28"/>
        </w:rPr>
        <w:t>/B</w:t>
      </w:r>
      <w:r w:rsidRPr="00917EA0">
        <w:rPr>
          <w:kern w:val="28"/>
          <w:position w:val="-7"/>
          <w:sz w:val="28"/>
        </w:rPr>
        <w:t>тэц</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=(61,23</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/3,78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)(0,54</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/1,57</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 xml:space="preserve"> )=13,93 $/Гкал.</w:t>
      </w:r>
    </w:p>
    <w:p w:rsidR="00EA3BAF" w:rsidRPr="00917EA0" w:rsidRDefault="00EA3BAF"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Показатель фондоотдачи:</w:t>
      </w:r>
    </w:p>
    <w:p w:rsidR="00EA3BAF" w:rsidRPr="00917EA0" w:rsidRDefault="00EA3BAF" w:rsidP="00917EA0">
      <w:pPr>
        <w:widowControl/>
        <w:spacing w:line="360" w:lineRule="auto"/>
        <w:ind w:firstLine="709"/>
        <w:rPr>
          <w:kern w:val="28"/>
          <w:sz w:val="28"/>
        </w:rPr>
      </w:pPr>
    </w:p>
    <w:p w:rsidR="00917EA0" w:rsidRPr="00917EA0" w:rsidRDefault="00917EA0" w:rsidP="00917EA0">
      <w:pPr>
        <w:widowControl/>
        <w:spacing w:line="360" w:lineRule="auto"/>
        <w:ind w:firstLine="709"/>
        <w:rPr>
          <w:kern w:val="28"/>
          <w:sz w:val="28"/>
        </w:rPr>
      </w:pPr>
      <w:r w:rsidRPr="00917EA0">
        <w:rPr>
          <w:kern w:val="28"/>
          <w:sz w:val="28"/>
        </w:rPr>
        <w:t>K</w:t>
      </w:r>
      <w:r w:rsidRPr="00917EA0">
        <w:rPr>
          <w:kern w:val="28"/>
          <w:position w:val="-7"/>
          <w:sz w:val="28"/>
        </w:rPr>
        <w:t>фо</w:t>
      </w:r>
      <w:r w:rsidRPr="00917EA0">
        <w:rPr>
          <w:kern w:val="28"/>
          <w:sz w:val="28"/>
        </w:rPr>
        <w:t>=(Ц</w:t>
      </w:r>
      <w:r w:rsidRPr="00917EA0">
        <w:rPr>
          <w:kern w:val="28"/>
          <w:position w:val="7"/>
          <w:sz w:val="28"/>
        </w:rPr>
        <w:t>н</w:t>
      </w:r>
      <w:r w:rsidRPr="00917EA0">
        <w:rPr>
          <w:kern w:val="28"/>
          <w:position w:val="-7"/>
          <w:sz w:val="28"/>
        </w:rPr>
        <w:t>ээ</w:t>
      </w:r>
      <w:r w:rsidRPr="00917EA0">
        <w:rPr>
          <w:kern w:val="28"/>
          <w:position w:val="7"/>
          <w:sz w:val="28"/>
        </w:rPr>
        <w:t>.</w:t>
      </w:r>
      <w:r w:rsidRPr="00917EA0">
        <w:rPr>
          <w:kern w:val="28"/>
          <w:sz w:val="28"/>
        </w:rPr>
        <w:t>Э</w:t>
      </w:r>
      <w:r w:rsidRPr="00917EA0">
        <w:rPr>
          <w:kern w:val="28"/>
          <w:position w:val="-7"/>
          <w:sz w:val="28"/>
        </w:rPr>
        <w:t>тэц</w:t>
      </w:r>
      <w:r w:rsidRPr="00917EA0">
        <w:rPr>
          <w:kern w:val="28"/>
          <w:sz w:val="28"/>
        </w:rPr>
        <w:t>+Ц</w:t>
      </w:r>
      <w:r w:rsidRPr="00917EA0">
        <w:rPr>
          <w:kern w:val="28"/>
          <w:position w:val="7"/>
          <w:sz w:val="28"/>
        </w:rPr>
        <w:t>н</w:t>
      </w:r>
      <w:r w:rsidRPr="00917EA0">
        <w:rPr>
          <w:kern w:val="28"/>
          <w:position w:val="-7"/>
          <w:sz w:val="28"/>
        </w:rPr>
        <w:t>тэ</w:t>
      </w:r>
      <w:r w:rsidRPr="00917EA0">
        <w:rPr>
          <w:kern w:val="28"/>
          <w:position w:val="7"/>
          <w:sz w:val="28"/>
        </w:rPr>
        <w:t>.</w:t>
      </w:r>
      <w:r w:rsidRPr="00917EA0">
        <w:rPr>
          <w:kern w:val="28"/>
          <w:sz w:val="28"/>
        </w:rPr>
        <w:t>Q</w:t>
      </w:r>
      <w:r w:rsidRPr="00917EA0">
        <w:rPr>
          <w:kern w:val="28"/>
          <w:position w:val="-7"/>
          <w:sz w:val="28"/>
        </w:rPr>
        <w:t>тэц</w:t>
      </w:r>
      <w:r w:rsidRPr="00917EA0">
        <w:rPr>
          <w:kern w:val="28"/>
          <w:sz w:val="28"/>
        </w:rPr>
        <w:t>)/K</w:t>
      </w:r>
      <w:r w:rsidRPr="00917EA0">
        <w:rPr>
          <w:kern w:val="28"/>
          <w:position w:val="-7"/>
          <w:sz w:val="28"/>
        </w:rPr>
        <w:t>тэц</w:t>
      </w:r>
      <w:r w:rsidRPr="00917EA0">
        <w:rPr>
          <w:kern w:val="28"/>
          <w:sz w:val="28"/>
        </w:rPr>
        <w:t>=</w:t>
      </w:r>
    </w:p>
    <w:p w:rsidR="00917EA0" w:rsidRDefault="00917EA0" w:rsidP="00917EA0">
      <w:pPr>
        <w:widowControl/>
        <w:spacing w:line="360" w:lineRule="auto"/>
        <w:ind w:firstLine="709"/>
        <w:rPr>
          <w:kern w:val="28"/>
          <w:sz w:val="28"/>
        </w:rPr>
      </w:pPr>
      <w:r w:rsidRPr="00917EA0">
        <w:rPr>
          <w:kern w:val="28"/>
          <w:sz w:val="28"/>
        </w:rPr>
        <w:t>=(45</w:t>
      </w:r>
      <w:r w:rsidRPr="00917EA0">
        <w:rPr>
          <w:kern w:val="28"/>
          <w:sz w:val="28"/>
          <w:szCs w:val="28"/>
        </w:rPr>
        <w:sym w:font="Symbol" w:char="F0D7"/>
      </w:r>
      <w:r w:rsidRPr="00917EA0">
        <w:rPr>
          <w:kern w:val="28"/>
          <w:sz w:val="28"/>
        </w:rPr>
        <w:t>3,64</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+13</w:t>
      </w:r>
      <w:r w:rsidRPr="00917EA0">
        <w:rPr>
          <w:kern w:val="28"/>
          <w:sz w:val="28"/>
          <w:szCs w:val="28"/>
        </w:rPr>
        <w:sym w:font="Symbol" w:char="F0D7"/>
      </w:r>
      <w:r w:rsidRPr="00917EA0">
        <w:rPr>
          <w:kern w:val="28"/>
          <w:sz w:val="28"/>
        </w:rPr>
        <w:t>3,78</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/1,16)/235,2</w:t>
      </w:r>
      <w:r w:rsidRPr="00917EA0">
        <w:rPr>
          <w:kern w:val="28"/>
          <w:position w:val="7"/>
          <w:sz w:val="28"/>
        </w:rPr>
        <w:t>.</w:t>
      </w:r>
      <w:r w:rsidRPr="00917EA0">
        <w:rPr>
          <w:kern w:val="28"/>
          <w:sz w:val="28"/>
        </w:rPr>
        <w:t>10</w:t>
      </w:r>
      <w:r w:rsidRPr="00917EA0">
        <w:rPr>
          <w:kern w:val="28"/>
          <w:position w:val="7"/>
          <w:sz w:val="28"/>
        </w:rPr>
        <w:t>6</w:t>
      </w:r>
      <w:r w:rsidRPr="00917EA0">
        <w:rPr>
          <w:kern w:val="28"/>
          <w:sz w:val="28"/>
        </w:rPr>
        <w:t>=0,69.</w:t>
      </w:r>
    </w:p>
    <w:p w:rsidR="00EA3BAF" w:rsidRPr="00917EA0" w:rsidRDefault="00EA3BAF"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Показатель фондовооружённости:</w:t>
      </w:r>
    </w:p>
    <w:p w:rsidR="00EA3BAF" w:rsidRPr="00917EA0" w:rsidRDefault="00EA3BAF" w:rsidP="00917EA0">
      <w:pPr>
        <w:widowControl/>
        <w:spacing w:line="360" w:lineRule="auto"/>
        <w:ind w:firstLine="709"/>
        <w:rPr>
          <w:kern w:val="28"/>
          <w:sz w:val="28"/>
        </w:rPr>
      </w:pPr>
    </w:p>
    <w:p w:rsidR="00917EA0" w:rsidRDefault="00917EA0" w:rsidP="00917EA0">
      <w:pPr>
        <w:widowControl/>
        <w:spacing w:line="360" w:lineRule="auto"/>
        <w:ind w:firstLine="709"/>
        <w:rPr>
          <w:kern w:val="28"/>
          <w:sz w:val="28"/>
        </w:rPr>
      </w:pPr>
      <w:r w:rsidRPr="00917EA0">
        <w:rPr>
          <w:kern w:val="28"/>
          <w:sz w:val="28"/>
        </w:rPr>
        <w:t>K</w:t>
      </w:r>
      <w:r w:rsidRPr="00917EA0">
        <w:rPr>
          <w:kern w:val="28"/>
          <w:position w:val="-7"/>
          <w:sz w:val="28"/>
        </w:rPr>
        <w:t>фв</w:t>
      </w:r>
      <w:r w:rsidRPr="00917EA0">
        <w:rPr>
          <w:kern w:val="28"/>
          <w:sz w:val="28"/>
        </w:rPr>
        <w:t>=K</w:t>
      </w:r>
      <w:r w:rsidRPr="00917EA0">
        <w:rPr>
          <w:kern w:val="28"/>
          <w:position w:val="-7"/>
          <w:sz w:val="28"/>
        </w:rPr>
        <w:t>тэц</w:t>
      </w:r>
      <w:r w:rsidRPr="00917EA0">
        <w:rPr>
          <w:kern w:val="28"/>
          <w:sz w:val="28"/>
        </w:rPr>
        <w:t>/(N</w:t>
      </w:r>
      <w:r w:rsidRPr="00917EA0">
        <w:rPr>
          <w:kern w:val="28"/>
          <w:position w:val="-7"/>
          <w:sz w:val="28"/>
        </w:rPr>
        <w:t>тэц</w:t>
      </w:r>
      <w:r w:rsidRPr="00917EA0">
        <w:rPr>
          <w:kern w:val="28"/>
          <w:sz w:val="28"/>
        </w:rPr>
        <w:t>k</w:t>
      </w:r>
      <w:r w:rsidRPr="00917EA0">
        <w:rPr>
          <w:kern w:val="28"/>
          <w:position w:val="-7"/>
          <w:sz w:val="28"/>
        </w:rPr>
        <w:t>шт</w:t>
      </w:r>
      <w:r w:rsidRPr="00917EA0">
        <w:rPr>
          <w:kern w:val="28"/>
          <w:sz w:val="28"/>
        </w:rPr>
        <w:t>)=235,2</w:t>
      </w:r>
      <w:r w:rsidRPr="00917EA0">
        <w:rPr>
          <w:kern w:val="28"/>
          <w:sz w:val="28"/>
          <w:szCs w:val="28"/>
        </w:rPr>
        <w:sym w:font="Symbol" w:char="F0D7"/>
      </w:r>
      <w:r w:rsidRPr="00917EA0">
        <w:rPr>
          <w:kern w:val="28"/>
          <w:sz w:val="28"/>
        </w:rPr>
        <w:t>10</w:t>
      </w:r>
      <w:r w:rsidRPr="00917EA0">
        <w:rPr>
          <w:kern w:val="28"/>
          <w:position w:val="7"/>
          <w:sz w:val="28"/>
        </w:rPr>
        <w:t>6</w:t>
      </w:r>
      <w:r w:rsidRPr="00917EA0">
        <w:rPr>
          <w:kern w:val="28"/>
          <w:sz w:val="28"/>
        </w:rPr>
        <w:t>/(720</w:t>
      </w:r>
      <w:r w:rsidRPr="00917EA0">
        <w:rPr>
          <w:kern w:val="28"/>
          <w:sz w:val="28"/>
          <w:szCs w:val="28"/>
        </w:rPr>
        <w:sym w:font="Symbol" w:char="F0D7"/>
      </w:r>
      <w:r w:rsidRPr="00917EA0">
        <w:rPr>
          <w:kern w:val="28"/>
          <w:sz w:val="28"/>
        </w:rPr>
        <w:t>0,45)=820 тыс.$/чел.</w:t>
      </w:r>
    </w:p>
    <w:p w:rsidR="00EA3BAF" w:rsidRPr="00917EA0" w:rsidRDefault="00EA3BAF" w:rsidP="00917EA0">
      <w:pPr>
        <w:widowControl/>
        <w:spacing w:line="360" w:lineRule="auto"/>
        <w:ind w:firstLine="709"/>
        <w:rPr>
          <w:kern w:val="28"/>
          <w:sz w:val="28"/>
        </w:rPr>
      </w:pPr>
    </w:p>
    <w:p w:rsidR="00917EA0" w:rsidRPr="00917EA0" w:rsidRDefault="00917EA0" w:rsidP="00917EA0">
      <w:pPr>
        <w:pStyle w:val="a3"/>
        <w:spacing w:before="0" w:after="0" w:line="360" w:lineRule="auto"/>
        <w:ind w:firstLine="709"/>
        <w:jc w:val="both"/>
        <w:rPr>
          <w:sz w:val="28"/>
        </w:rPr>
      </w:pPr>
      <w:r w:rsidRPr="00917EA0">
        <w:rPr>
          <w:sz w:val="28"/>
        </w:rPr>
        <w:t>Табл.1</w:t>
      </w:r>
      <w:r w:rsidR="00743BFB">
        <w:rPr>
          <w:sz w:val="28"/>
        </w:rPr>
        <w:t>3</w:t>
      </w:r>
      <w:r w:rsidRPr="00917EA0">
        <w:rPr>
          <w:sz w:val="28"/>
        </w:rPr>
        <w:t>.1. Сводная таблица технико-экономических показателей</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0"/>
        <w:gridCol w:w="585"/>
        <w:gridCol w:w="2023"/>
        <w:gridCol w:w="709"/>
        <w:gridCol w:w="1417"/>
        <w:gridCol w:w="834"/>
        <w:gridCol w:w="909"/>
        <w:gridCol w:w="850"/>
        <w:gridCol w:w="898"/>
        <w:gridCol w:w="13"/>
        <w:gridCol w:w="647"/>
        <w:gridCol w:w="25"/>
        <w:gridCol w:w="695"/>
        <w:gridCol w:w="25"/>
      </w:tblGrid>
      <w:tr w:rsidR="00917EA0" w:rsidRPr="00917EA0">
        <w:trPr>
          <w:gridBefore w:val="1"/>
          <w:wBefore w:w="20" w:type="dxa"/>
          <w:cantSplit/>
          <w:trHeight w:val="465"/>
          <w:jc w:val="center"/>
        </w:trPr>
        <w:tc>
          <w:tcPr>
            <w:tcW w:w="585" w:type="dxa"/>
            <w:vMerge w:val="restart"/>
            <w:vAlign w:val="center"/>
          </w:tcPr>
          <w:p w:rsidR="00917EA0" w:rsidRPr="00917EA0" w:rsidRDefault="00917EA0" w:rsidP="00743BFB">
            <w:pPr>
              <w:pStyle w:val="27"/>
            </w:pPr>
          </w:p>
          <w:p w:rsidR="00917EA0" w:rsidRPr="00917EA0" w:rsidRDefault="00917EA0" w:rsidP="00743BFB">
            <w:pPr>
              <w:pStyle w:val="27"/>
            </w:pPr>
          </w:p>
          <w:p w:rsidR="00917EA0" w:rsidRPr="00917EA0" w:rsidRDefault="00917EA0" w:rsidP="00743BFB">
            <w:pPr>
              <w:pStyle w:val="27"/>
            </w:pPr>
            <w:r w:rsidRPr="00917EA0">
              <w:t>№ пп.</w:t>
            </w:r>
          </w:p>
        </w:tc>
        <w:tc>
          <w:tcPr>
            <w:tcW w:w="2023" w:type="dxa"/>
            <w:vMerge w:val="restart"/>
            <w:vAlign w:val="center"/>
          </w:tcPr>
          <w:p w:rsidR="00917EA0" w:rsidRPr="00917EA0" w:rsidRDefault="00917EA0" w:rsidP="00743BFB">
            <w:pPr>
              <w:pStyle w:val="27"/>
            </w:pPr>
          </w:p>
          <w:p w:rsidR="00917EA0" w:rsidRPr="00917EA0" w:rsidRDefault="00917EA0" w:rsidP="00743BFB">
            <w:pPr>
              <w:pStyle w:val="27"/>
            </w:pPr>
          </w:p>
          <w:p w:rsidR="00917EA0" w:rsidRPr="00917EA0" w:rsidRDefault="00917EA0" w:rsidP="00743BFB">
            <w:pPr>
              <w:pStyle w:val="27"/>
            </w:pPr>
            <w:r w:rsidRPr="00917EA0">
              <w:t>Наименование</w:t>
            </w:r>
          </w:p>
          <w:p w:rsidR="00917EA0" w:rsidRPr="00917EA0" w:rsidRDefault="00917EA0" w:rsidP="00743BFB">
            <w:pPr>
              <w:pStyle w:val="27"/>
            </w:pPr>
            <w:r w:rsidRPr="00917EA0">
              <w:t>показателя</w:t>
            </w:r>
          </w:p>
        </w:tc>
        <w:tc>
          <w:tcPr>
            <w:tcW w:w="709" w:type="dxa"/>
            <w:vMerge w:val="restart"/>
            <w:vAlign w:val="center"/>
          </w:tcPr>
          <w:p w:rsidR="00917EA0" w:rsidRPr="00917EA0" w:rsidRDefault="00917EA0" w:rsidP="00743BFB">
            <w:pPr>
              <w:pStyle w:val="27"/>
            </w:pPr>
          </w:p>
          <w:p w:rsidR="00917EA0" w:rsidRPr="00917EA0" w:rsidRDefault="00743BFB" w:rsidP="00743BFB">
            <w:pPr>
              <w:pStyle w:val="27"/>
            </w:pPr>
            <w:r>
              <w:t>Обозначе</w:t>
            </w:r>
            <w:r w:rsidR="00917EA0" w:rsidRPr="00917EA0">
              <w:t>ние</w:t>
            </w:r>
          </w:p>
        </w:tc>
        <w:tc>
          <w:tcPr>
            <w:tcW w:w="1417" w:type="dxa"/>
            <w:vMerge w:val="restart"/>
            <w:vAlign w:val="center"/>
          </w:tcPr>
          <w:p w:rsidR="00917EA0" w:rsidRPr="00917EA0" w:rsidRDefault="00917EA0" w:rsidP="00743BFB">
            <w:pPr>
              <w:pStyle w:val="27"/>
            </w:pPr>
          </w:p>
          <w:p w:rsidR="00917EA0" w:rsidRPr="00917EA0" w:rsidRDefault="00917EA0" w:rsidP="00743BFB">
            <w:pPr>
              <w:pStyle w:val="27"/>
            </w:pPr>
            <w:r w:rsidRPr="00917EA0">
              <w:t>Размерность</w:t>
            </w:r>
          </w:p>
        </w:tc>
        <w:tc>
          <w:tcPr>
            <w:tcW w:w="2593" w:type="dxa"/>
            <w:gridSpan w:val="3"/>
            <w:tcBorders>
              <w:bottom w:val="single" w:sz="4" w:space="0" w:color="auto"/>
              <w:right w:val="single" w:sz="4" w:space="0" w:color="auto"/>
            </w:tcBorders>
            <w:vAlign w:val="center"/>
          </w:tcPr>
          <w:p w:rsidR="00917EA0" w:rsidRPr="00917EA0" w:rsidRDefault="00917EA0" w:rsidP="00743BFB">
            <w:pPr>
              <w:pStyle w:val="27"/>
            </w:pPr>
            <w:r w:rsidRPr="00917EA0">
              <w:t>ТЭЦ – 750 МВт</w:t>
            </w:r>
          </w:p>
        </w:tc>
        <w:tc>
          <w:tcPr>
            <w:tcW w:w="2303" w:type="dxa"/>
            <w:gridSpan w:val="6"/>
            <w:tcBorders>
              <w:left w:val="single" w:sz="4" w:space="0" w:color="auto"/>
              <w:bottom w:val="single" w:sz="4" w:space="0" w:color="auto"/>
            </w:tcBorders>
            <w:vAlign w:val="center"/>
          </w:tcPr>
          <w:p w:rsidR="00917EA0" w:rsidRPr="00917EA0" w:rsidRDefault="00917EA0" w:rsidP="00743BFB">
            <w:pPr>
              <w:pStyle w:val="27"/>
            </w:pPr>
            <w:r w:rsidRPr="00917EA0">
              <w:t>ТЭЦ – 720 МВт</w:t>
            </w:r>
          </w:p>
        </w:tc>
      </w:tr>
      <w:tr w:rsidR="00917EA0" w:rsidRPr="00917EA0">
        <w:trPr>
          <w:gridBefore w:val="1"/>
          <w:wBefore w:w="20" w:type="dxa"/>
          <w:cantSplit/>
          <w:trHeight w:val="915"/>
          <w:jc w:val="center"/>
        </w:trPr>
        <w:tc>
          <w:tcPr>
            <w:tcW w:w="585" w:type="dxa"/>
            <w:vMerge/>
            <w:tcBorders>
              <w:bottom w:val="single" w:sz="4" w:space="0" w:color="auto"/>
            </w:tcBorders>
            <w:vAlign w:val="center"/>
          </w:tcPr>
          <w:p w:rsidR="00917EA0" w:rsidRPr="00917EA0" w:rsidRDefault="00917EA0" w:rsidP="00743BFB">
            <w:pPr>
              <w:pStyle w:val="27"/>
            </w:pPr>
          </w:p>
        </w:tc>
        <w:tc>
          <w:tcPr>
            <w:tcW w:w="2023" w:type="dxa"/>
            <w:vMerge/>
            <w:tcBorders>
              <w:bottom w:val="single" w:sz="4" w:space="0" w:color="auto"/>
            </w:tcBorders>
            <w:vAlign w:val="center"/>
          </w:tcPr>
          <w:p w:rsidR="00917EA0" w:rsidRPr="00917EA0" w:rsidRDefault="00917EA0" w:rsidP="00743BFB">
            <w:pPr>
              <w:pStyle w:val="27"/>
            </w:pPr>
          </w:p>
        </w:tc>
        <w:tc>
          <w:tcPr>
            <w:tcW w:w="709" w:type="dxa"/>
            <w:vMerge/>
            <w:tcBorders>
              <w:bottom w:val="single" w:sz="4" w:space="0" w:color="auto"/>
            </w:tcBorders>
            <w:vAlign w:val="center"/>
          </w:tcPr>
          <w:p w:rsidR="00917EA0" w:rsidRPr="00917EA0" w:rsidRDefault="00917EA0" w:rsidP="00743BFB">
            <w:pPr>
              <w:pStyle w:val="27"/>
            </w:pPr>
          </w:p>
        </w:tc>
        <w:tc>
          <w:tcPr>
            <w:tcW w:w="1417" w:type="dxa"/>
            <w:vMerge/>
            <w:tcBorders>
              <w:bottom w:val="single" w:sz="4" w:space="0" w:color="auto"/>
            </w:tcBorders>
            <w:vAlign w:val="center"/>
          </w:tcPr>
          <w:p w:rsidR="00917EA0" w:rsidRPr="00917EA0" w:rsidRDefault="00917EA0" w:rsidP="00743BFB">
            <w:pPr>
              <w:pStyle w:val="27"/>
            </w:pPr>
          </w:p>
        </w:tc>
        <w:tc>
          <w:tcPr>
            <w:tcW w:w="834" w:type="dxa"/>
            <w:tcBorders>
              <w:top w:val="single" w:sz="4" w:space="0" w:color="auto"/>
              <w:bottom w:val="single" w:sz="4" w:space="0" w:color="auto"/>
            </w:tcBorders>
            <w:vAlign w:val="center"/>
          </w:tcPr>
          <w:p w:rsidR="00917EA0" w:rsidRPr="00917EA0" w:rsidRDefault="00917EA0" w:rsidP="00743BFB">
            <w:pPr>
              <w:pStyle w:val="27"/>
            </w:pPr>
            <w:r w:rsidRPr="00917EA0">
              <w:t>Общ. пок-ль</w:t>
            </w:r>
          </w:p>
        </w:tc>
        <w:tc>
          <w:tcPr>
            <w:tcW w:w="909" w:type="dxa"/>
            <w:tcBorders>
              <w:top w:val="single" w:sz="4" w:space="0" w:color="auto"/>
              <w:bottom w:val="single" w:sz="4" w:space="0" w:color="auto"/>
            </w:tcBorders>
            <w:vAlign w:val="center"/>
          </w:tcPr>
          <w:p w:rsidR="00917EA0" w:rsidRPr="00917EA0" w:rsidRDefault="00917EA0" w:rsidP="00743BFB">
            <w:pPr>
              <w:pStyle w:val="27"/>
            </w:pPr>
            <w:r w:rsidRPr="00917EA0">
              <w:t>Э/э</w:t>
            </w:r>
          </w:p>
        </w:tc>
        <w:tc>
          <w:tcPr>
            <w:tcW w:w="850" w:type="dxa"/>
            <w:tcBorders>
              <w:top w:val="single" w:sz="4" w:space="0" w:color="auto"/>
              <w:bottom w:val="single" w:sz="4" w:space="0" w:color="auto"/>
              <w:right w:val="single" w:sz="4" w:space="0" w:color="auto"/>
            </w:tcBorders>
            <w:vAlign w:val="center"/>
          </w:tcPr>
          <w:p w:rsidR="00917EA0" w:rsidRPr="00917EA0" w:rsidRDefault="00743BFB" w:rsidP="00743BFB">
            <w:pPr>
              <w:pStyle w:val="27"/>
            </w:pPr>
            <w:r>
              <w:t>Теп</w:t>
            </w:r>
            <w:r w:rsidR="00917EA0" w:rsidRPr="00917EA0">
              <w:t>лота</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917EA0" w:rsidRPr="00917EA0" w:rsidRDefault="00917EA0" w:rsidP="00743BFB">
            <w:pPr>
              <w:pStyle w:val="27"/>
            </w:pPr>
            <w:r w:rsidRPr="00917EA0">
              <w:t>Общ. пок-ль</w:t>
            </w:r>
          </w:p>
        </w:tc>
        <w:tc>
          <w:tcPr>
            <w:tcW w:w="672" w:type="dxa"/>
            <w:gridSpan w:val="2"/>
            <w:tcBorders>
              <w:top w:val="single" w:sz="4" w:space="0" w:color="auto"/>
              <w:left w:val="single" w:sz="4" w:space="0" w:color="auto"/>
              <w:bottom w:val="single" w:sz="4" w:space="0" w:color="auto"/>
              <w:right w:val="single" w:sz="4" w:space="0" w:color="auto"/>
            </w:tcBorders>
            <w:vAlign w:val="center"/>
          </w:tcPr>
          <w:p w:rsidR="00917EA0" w:rsidRPr="00917EA0" w:rsidRDefault="00917EA0" w:rsidP="00743BFB">
            <w:pPr>
              <w:pStyle w:val="27"/>
            </w:pPr>
            <w:r w:rsidRPr="00917EA0">
              <w:t>Э/э</w:t>
            </w:r>
          </w:p>
        </w:tc>
        <w:tc>
          <w:tcPr>
            <w:tcW w:w="720" w:type="dxa"/>
            <w:gridSpan w:val="2"/>
            <w:tcBorders>
              <w:top w:val="single" w:sz="4" w:space="0" w:color="auto"/>
              <w:left w:val="single" w:sz="4" w:space="0" w:color="auto"/>
              <w:bottom w:val="single" w:sz="4" w:space="0" w:color="auto"/>
            </w:tcBorders>
            <w:vAlign w:val="center"/>
          </w:tcPr>
          <w:p w:rsidR="00917EA0" w:rsidRPr="00917EA0" w:rsidRDefault="00743BFB" w:rsidP="00743BFB">
            <w:pPr>
              <w:pStyle w:val="27"/>
            </w:pPr>
            <w:r>
              <w:t>Теп</w:t>
            </w:r>
            <w:r w:rsidR="00917EA0" w:rsidRPr="00917EA0">
              <w:t>лота</w:t>
            </w:r>
          </w:p>
        </w:tc>
      </w:tr>
      <w:tr w:rsidR="00917EA0" w:rsidRPr="00917EA0">
        <w:trPr>
          <w:gridAfter w:val="1"/>
          <w:wAfter w:w="25" w:type="dxa"/>
          <w:cantSplit/>
          <w:trHeight w:val="210"/>
          <w:jc w:val="center"/>
        </w:trPr>
        <w:tc>
          <w:tcPr>
            <w:tcW w:w="605" w:type="dxa"/>
            <w:gridSpan w:val="2"/>
            <w:tcBorders>
              <w:top w:val="single" w:sz="4" w:space="0" w:color="auto"/>
            </w:tcBorders>
          </w:tcPr>
          <w:p w:rsidR="00917EA0" w:rsidRPr="00917EA0" w:rsidRDefault="00917EA0" w:rsidP="00743BFB">
            <w:pPr>
              <w:pStyle w:val="27"/>
            </w:pPr>
            <w:r w:rsidRPr="00917EA0">
              <w:t xml:space="preserve"> 1</w:t>
            </w:r>
          </w:p>
        </w:tc>
        <w:tc>
          <w:tcPr>
            <w:tcW w:w="2023" w:type="dxa"/>
            <w:tcBorders>
              <w:top w:val="single" w:sz="4" w:space="0" w:color="auto"/>
            </w:tcBorders>
          </w:tcPr>
          <w:p w:rsidR="00917EA0" w:rsidRPr="00917EA0" w:rsidRDefault="00917EA0" w:rsidP="00743BFB">
            <w:pPr>
              <w:pStyle w:val="27"/>
            </w:pPr>
            <w:r>
              <w:t xml:space="preserve"> </w:t>
            </w:r>
            <w:r w:rsidRPr="00917EA0">
              <w:t>2</w:t>
            </w:r>
          </w:p>
        </w:tc>
        <w:tc>
          <w:tcPr>
            <w:tcW w:w="709" w:type="dxa"/>
            <w:tcBorders>
              <w:top w:val="single" w:sz="4" w:space="0" w:color="auto"/>
            </w:tcBorders>
          </w:tcPr>
          <w:p w:rsidR="00917EA0" w:rsidRPr="00917EA0" w:rsidRDefault="00917EA0" w:rsidP="00743BFB">
            <w:pPr>
              <w:pStyle w:val="27"/>
            </w:pPr>
            <w:r>
              <w:t xml:space="preserve"> </w:t>
            </w:r>
            <w:r w:rsidRPr="00917EA0">
              <w:t>3</w:t>
            </w:r>
          </w:p>
        </w:tc>
        <w:tc>
          <w:tcPr>
            <w:tcW w:w="1417" w:type="dxa"/>
            <w:tcBorders>
              <w:top w:val="single" w:sz="4" w:space="0" w:color="auto"/>
            </w:tcBorders>
          </w:tcPr>
          <w:p w:rsidR="00917EA0" w:rsidRPr="00917EA0" w:rsidRDefault="00917EA0" w:rsidP="00743BFB">
            <w:pPr>
              <w:pStyle w:val="27"/>
            </w:pPr>
            <w:r>
              <w:t xml:space="preserve"> </w:t>
            </w:r>
            <w:r w:rsidRPr="00917EA0">
              <w:t>4</w:t>
            </w:r>
          </w:p>
        </w:tc>
        <w:tc>
          <w:tcPr>
            <w:tcW w:w="834" w:type="dxa"/>
            <w:tcBorders>
              <w:top w:val="single" w:sz="4" w:space="0" w:color="auto"/>
            </w:tcBorders>
          </w:tcPr>
          <w:p w:rsidR="00917EA0" w:rsidRPr="00917EA0" w:rsidRDefault="00917EA0" w:rsidP="00743BFB">
            <w:pPr>
              <w:pStyle w:val="27"/>
            </w:pPr>
            <w:r>
              <w:t xml:space="preserve"> </w:t>
            </w:r>
            <w:r w:rsidRPr="00917EA0">
              <w:t>5</w:t>
            </w:r>
          </w:p>
        </w:tc>
        <w:tc>
          <w:tcPr>
            <w:tcW w:w="909" w:type="dxa"/>
            <w:tcBorders>
              <w:top w:val="single" w:sz="4" w:space="0" w:color="auto"/>
            </w:tcBorders>
          </w:tcPr>
          <w:p w:rsidR="00917EA0" w:rsidRPr="00917EA0" w:rsidRDefault="00917EA0" w:rsidP="00743BFB">
            <w:pPr>
              <w:pStyle w:val="27"/>
            </w:pPr>
            <w:r>
              <w:t xml:space="preserve"> </w:t>
            </w:r>
            <w:r w:rsidRPr="00917EA0">
              <w:t>6</w:t>
            </w:r>
          </w:p>
        </w:tc>
        <w:tc>
          <w:tcPr>
            <w:tcW w:w="850" w:type="dxa"/>
            <w:tcBorders>
              <w:top w:val="single" w:sz="4" w:space="0" w:color="auto"/>
              <w:right w:val="single" w:sz="4" w:space="0" w:color="auto"/>
            </w:tcBorders>
          </w:tcPr>
          <w:p w:rsidR="00917EA0" w:rsidRPr="00917EA0" w:rsidRDefault="00917EA0" w:rsidP="00743BFB">
            <w:pPr>
              <w:pStyle w:val="27"/>
            </w:pPr>
            <w:r>
              <w:t xml:space="preserve"> </w:t>
            </w:r>
            <w:r w:rsidRPr="00917EA0">
              <w:t>7</w:t>
            </w:r>
          </w:p>
        </w:tc>
        <w:tc>
          <w:tcPr>
            <w:tcW w:w="898" w:type="dxa"/>
            <w:tcBorders>
              <w:top w:val="single" w:sz="4" w:space="0" w:color="auto"/>
              <w:left w:val="single" w:sz="4" w:space="0" w:color="auto"/>
              <w:right w:val="single" w:sz="4" w:space="0" w:color="auto"/>
            </w:tcBorders>
          </w:tcPr>
          <w:p w:rsidR="00917EA0" w:rsidRPr="00917EA0" w:rsidRDefault="00917EA0" w:rsidP="00743BFB">
            <w:pPr>
              <w:pStyle w:val="27"/>
            </w:pPr>
            <w:r>
              <w:t xml:space="preserve"> </w:t>
            </w:r>
            <w:r w:rsidRPr="00917EA0">
              <w:t>8</w:t>
            </w:r>
          </w:p>
        </w:tc>
        <w:tc>
          <w:tcPr>
            <w:tcW w:w="660" w:type="dxa"/>
            <w:gridSpan w:val="2"/>
            <w:tcBorders>
              <w:top w:val="single" w:sz="4" w:space="0" w:color="auto"/>
              <w:left w:val="single" w:sz="4" w:space="0" w:color="auto"/>
              <w:right w:val="single" w:sz="4" w:space="0" w:color="auto"/>
            </w:tcBorders>
          </w:tcPr>
          <w:p w:rsidR="00917EA0" w:rsidRPr="00917EA0" w:rsidRDefault="00917EA0" w:rsidP="00743BFB">
            <w:pPr>
              <w:pStyle w:val="27"/>
            </w:pPr>
            <w:r>
              <w:t xml:space="preserve"> </w:t>
            </w:r>
            <w:r w:rsidRPr="00917EA0">
              <w:t>9</w:t>
            </w:r>
          </w:p>
        </w:tc>
        <w:tc>
          <w:tcPr>
            <w:tcW w:w="720" w:type="dxa"/>
            <w:gridSpan w:val="2"/>
            <w:tcBorders>
              <w:top w:val="single" w:sz="4" w:space="0" w:color="auto"/>
              <w:left w:val="single" w:sz="4" w:space="0" w:color="auto"/>
            </w:tcBorders>
          </w:tcPr>
          <w:p w:rsidR="00917EA0" w:rsidRPr="00917EA0" w:rsidRDefault="00917EA0" w:rsidP="00743BFB">
            <w:pPr>
              <w:pStyle w:val="27"/>
            </w:pPr>
            <w:r w:rsidRPr="00917EA0">
              <w:t xml:space="preserve"> 10</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1</w:t>
            </w:r>
          </w:p>
        </w:tc>
        <w:tc>
          <w:tcPr>
            <w:tcW w:w="2023" w:type="dxa"/>
          </w:tcPr>
          <w:p w:rsidR="00917EA0" w:rsidRPr="00917EA0" w:rsidRDefault="00917EA0" w:rsidP="00743BFB">
            <w:pPr>
              <w:pStyle w:val="27"/>
            </w:pPr>
            <w:r w:rsidRPr="00917EA0">
              <w:t>Установленная</w:t>
            </w:r>
            <w:r>
              <w:t xml:space="preserve"> </w:t>
            </w:r>
            <w:r w:rsidRPr="00917EA0">
              <w:t>мощность</w:t>
            </w:r>
          </w:p>
        </w:tc>
        <w:tc>
          <w:tcPr>
            <w:tcW w:w="709" w:type="dxa"/>
          </w:tcPr>
          <w:p w:rsidR="00917EA0" w:rsidRPr="00917EA0" w:rsidRDefault="00917EA0" w:rsidP="00743BFB">
            <w:pPr>
              <w:pStyle w:val="27"/>
            </w:pPr>
            <w:r w:rsidRPr="00917EA0">
              <w:t>N,</w:t>
            </w:r>
          </w:p>
          <w:p w:rsidR="00917EA0" w:rsidRPr="00917EA0" w:rsidRDefault="00917EA0" w:rsidP="00743BFB">
            <w:pPr>
              <w:pStyle w:val="27"/>
            </w:pPr>
            <w:r w:rsidRPr="00917EA0">
              <w:t>Q</w:t>
            </w:r>
          </w:p>
        </w:tc>
        <w:tc>
          <w:tcPr>
            <w:tcW w:w="1417" w:type="dxa"/>
          </w:tcPr>
          <w:p w:rsidR="00917EA0" w:rsidRPr="00917EA0" w:rsidRDefault="00917EA0" w:rsidP="00743BFB">
            <w:pPr>
              <w:pStyle w:val="27"/>
            </w:pPr>
            <w:r>
              <w:t xml:space="preserve"> </w:t>
            </w:r>
            <w:r w:rsidRPr="00917EA0">
              <w:t>МВт</w:t>
            </w:r>
          </w:p>
          <w:p w:rsidR="00917EA0" w:rsidRPr="00917EA0" w:rsidRDefault="00917EA0" w:rsidP="00743BFB">
            <w:pPr>
              <w:pStyle w:val="27"/>
            </w:pPr>
            <w:r>
              <w:t xml:space="preserve"> </w:t>
            </w:r>
            <w:r w:rsidRPr="00917EA0">
              <w:t>Гкал/ч</w:t>
            </w:r>
          </w:p>
        </w:tc>
        <w:tc>
          <w:tcPr>
            <w:tcW w:w="834" w:type="dxa"/>
          </w:tcPr>
          <w:p w:rsidR="00917EA0" w:rsidRPr="00917EA0" w:rsidRDefault="00917EA0" w:rsidP="00743BFB">
            <w:pPr>
              <w:pStyle w:val="27"/>
            </w:pPr>
          </w:p>
        </w:tc>
        <w:tc>
          <w:tcPr>
            <w:tcW w:w="909" w:type="dxa"/>
          </w:tcPr>
          <w:p w:rsidR="00917EA0" w:rsidRPr="00917EA0" w:rsidRDefault="00917EA0" w:rsidP="00743BFB">
            <w:pPr>
              <w:pStyle w:val="27"/>
            </w:pPr>
            <w:r w:rsidRPr="00917EA0">
              <w:t xml:space="preserve"> 750</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1650</w:t>
            </w:r>
          </w:p>
        </w:tc>
        <w:tc>
          <w:tcPr>
            <w:tcW w:w="898" w:type="dxa"/>
            <w:tcBorders>
              <w:left w:val="single" w:sz="4" w:space="0" w:color="auto"/>
              <w:right w:val="single" w:sz="4" w:space="0" w:color="auto"/>
            </w:tcBorders>
          </w:tcPr>
          <w:p w:rsidR="00917EA0" w:rsidRPr="00917EA0" w:rsidRDefault="00917EA0" w:rsidP="00743BFB">
            <w:pPr>
              <w:pStyle w:val="27"/>
            </w:pP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720</w:t>
            </w:r>
          </w:p>
        </w:tc>
        <w:tc>
          <w:tcPr>
            <w:tcW w:w="720" w:type="dxa"/>
            <w:gridSpan w:val="2"/>
            <w:tcBorders>
              <w:lef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1800</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2</w:t>
            </w:r>
          </w:p>
        </w:tc>
        <w:tc>
          <w:tcPr>
            <w:tcW w:w="2023" w:type="dxa"/>
          </w:tcPr>
          <w:p w:rsidR="00917EA0" w:rsidRPr="00917EA0" w:rsidRDefault="00917EA0" w:rsidP="00743BFB">
            <w:pPr>
              <w:pStyle w:val="27"/>
            </w:pPr>
            <w:r w:rsidRPr="00917EA0">
              <w:t>Число часов</w:t>
            </w:r>
            <w:r>
              <w:t xml:space="preserve"> </w:t>
            </w:r>
            <w:r w:rsidRPr="00917EA0">
              <w:t>использования</w:t>
            </w:r>
          </w:p>
        </w:tc>
        <w:tc>
          <w:tcPr>
            <w:tcW w:w="709" w:type="dxa"/>
          </w:tcPr>
          <w:p w:rsidR="00917EA0" w:rsidRPr="00917EA0" w:rsidRDefault="00917EA0" w:rsidP="00743BFB">
            <w:pPr>
              <w:pStyle w:val="27"/>
            </w:pPr>
            <w:r w:rsidRPr="00917EA0">
              <w:rPr>
                <w:lang w:val="en-US"/>
              </w:rPr>
              <w:t>h</w:t>
            </w:r>
            <w:r w:rsidRPr="00917EA0">
              <w:t>ээ</w:t>
            </w:r>
          </w:p>
          <w:p w:rsidR="00917EA0" w:rsidRPr="00917EA0" w:rsidRDefault="00917EA0" w:rsidP="00743BFB">
            <w:pPr>
              <w:pStyle w:val="27"/>
            </w:pPr>
            <w:r w:rsidRPr="00917EA0">
              <w:rPr>
                <w:lang w:val="en-US"/>
              </w:rPr>
              <w:t>h</w:t>
            </w:r>
            <w:r w:rsidRPr="00917EA0">
              <w:t>тф</w:t>
            </w:r>
          </w:p>
        </w:tc>
        <w:tc>
          <w:tcPr>
            <w:tcW w:w="1417" w:type="dxa"/>
          </w:tcPr>
          <w:p w:rsidR="00917EA0" w:rsidRPr="00917EA0" w:rsidRDefault="00917EA0" w:rsidP="00743BFB">
            <w:pPr>
              <w:pStyle w:val="27"/>
            </w:pPr>
          </w:p>
          <w:p w:rsidR="00917EA0" w:rsidRPr="00917EA0" w:rsidRDefault="00917EA0" w:rsidP="00743BFB">
            <w:pPr>
              <w:pStyle w:val="27"/>
            </w:pPr>
            <w:r>
              <w:t xml:space="preserve"> </w:t>
            </w:r>
            <w:r w:rsidRPr="00917EA0">
              <w:t>ч/год</w:t>
            </w:r>
          </w:p>
        </w:tc>
        <w:tc>
          <w:tcPr>
            <w:tcW w:w="834" w:type="dxa"/>
          </w:tcPr>
          <w:p w:rsidR="00917EA0" w:rsidRPr="00917EA0" w:rsidRDefault="00917EA0" w:rsidP="00743BFB">
            <w:pPr>
              <w:pStyle w:val="27"/>
            </w:pPr>
          </w:p>
        </w:tc>
        <w:tc>
          <w:tcPr>
            <w:tcW w:w="909" w:type="dxa"/>
          </w:tcPr>
          <w:p w:rsidR="00917EA0" w:rsidRPr="00917EA0" w:rsidRDefault="00917EA0" w:rsidP="00743BFB">
            <w:pPr>
              <w:pStyle w:val="27"/>
            </w:pPr>
            <w:r w:rsidRPr="00917EA0">
              <w:t>5500</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r w:rsidRPr="00917EA0">
              <w:t>3500</w:t>
            </w:r>
          </w:p>
        </w:tc>
        <w:tc>
          <w:tcPr>
            <w:tcW w:w="898" w:type="dxa"/>
            <w:tcBorders>
              <w:left w:val="single" w:sz="4" w:space="0" w:color="auto"/>
              <w:right w:val="single" w:sz="4" w:space="0" w:color="auto"/>
            </w:tcBorders>
          </w:tcPr>
          <w:p w:rsidR="00917EA0" w:rsidRPr="00917EA0" w:rsidRDefault="00917EA0" w:rsidP="00743BFB">
            <w:pPr>
              <w:pStyle w:val="27"/>
            </w:pP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5500</w:t>
            </w:r>
          </w:p>
        </w:tc>
        <w:tc>
          <w:tcPr>
            <w:tcW w:w="720" w:type="dxa"/>
            <w:gridSpan w:val="2"/>
            <w:tcBorders>
              <w:left w:val="single" w:sz="4" w:space="0" w:color="auto"/>
            </w:tcBorders>
          </w:tcPr>
          <w:p w:rsidR="00917EA0" w:rsidRPr="00917EA0" w:rsidRDefault="00917EA0" w:rsidP="00743BFB">
            <w:pPr>
              <w:pStyle w:val="27"/>
            </w:pPr>
          </w:p>
          <w:p w:rsidR="00917EA0" w:rsidRPr="00917EA0" w:rsidRDefault="00917EA0" w:rsidP="00743BFB">
            <w:pPr>
              <w:pStyle w:val="27"/>
            </w:pPr>
            <w:r w:rsidRPr="00917EA0">
              <w:t>3500</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3</w:t>
            </w:r>
          </w:p>
        </w:tc>
        <w:tc>
          <w:tcPr>
            <w:tcW w:w="2023" w:type="dxa"/>
          </w:tcPr>
          <w:p w:rsidR="00917EA0" w:rsidRPr="00917EA0" w:rsidRDefault="00917EA0" w:rsidP="00743BFB">
            <w:pPr>
              <w:pStyle w:val="27"/>
            </w:pPr>
            <w:r w:rsidRPr="00917EA0">
              <w:t>Годовой отпуск энергии</w:t>
            </w:r>
          </w:p>
        </w:tc>
        <w:tc>
          <w:tcPr>
            <w:tcW w:w="709" w:type="dxa"/>
          </w:tcPr>
          <w:p w:rsidR="00917EA0" w:rsidRPr="00917EA0" w:rsidRDefault="00917EA0" w:rsidP="00743BFB">
            <w:pPr>
              <w:pStyle w:val="27"/>
            </w:pPr>
            <w:r w:rsidRPr="00917EA0">
              <w:t>Э,</w:t>
            </w:r>
          </w:p>
          <w:p w:rsidR="00917EA0" w:rsidRPr="00917EA0" w:rsidRDefault="00917EA0" w:rsidP="00743BFB">
            <w:pPr>
              <w:pStyle w:val="27"/>
            </w:pPr>
            <w:r w:rsidRPr="00917EA0">
              <w:t>Q</w:t>
            </w:r>
            <w:r w:rsidRPr="00917EA0">
              <w:rPr>
                <w:vertAlign w:val="subscript"/>
              </w:rPr>
              <w:t>год</w:t>
            </w:r>
          </w:p>
        </w:tc>
        <w:tc>
          <w:tcPr>
            <w:tcW w:w="1417" w:type="dxa"/>
          </w:tcPr>
          <w:p w:rsidR="00917EA0" w:rsidRPr="00917EA0" w:rsidRDefault="00917EA0" w:rsidP="00743BFB">
            <w:pPr>
              <w:pStyle w:val="27"/>
            </w:pPr>
            <w:r w:rsidRPr="00917EA0">
              <w:t>МВт-ч/год х</w:t>
            </w:r>
            <w:r w:rsidR="00215BA8">
              <w:rPr>
                <w:position w:val="-6"/>
              </w:rPr>
              <w:pict>
                <v:shape id="_x0000_i1379" type="#_x0000_t75" style="width:18.75pt;height:15.75pt" fillcolor="window">
                  <v:imagedata r:id="rId304" o:title=""/>
                </v:shape>
              </w:pict>
            </w:r>
          </w:p>
          <w:p w:rsidR="00917EA0" w:rsidRPr="00917EA0" w:rsidRDefault="00917EA0" w:rsidP="00743BFB">
            <w:pPr>
              <w:pStyle w:val="27"/>
            </w:pPr>
            <w:r w:rsidRPr="00917EA0">
              <w:t>Гкал/год</w:t>
            </w:r>
          </w:p>
        </w:tc>
        <w:tc>
          <w:tcPr>
            <w:tcW w:w="834" w:type="dxa"/>
          </w:tcPr>
          <w:p w:rsidR="00917EA0" w:rsidRPr="00917EA0" w:rsidRDefault="00917EA0" w:rsidP="00743BFB">
            <w:pPr>
              <w:pStyle w:val="27"/>
            </w:pPr>
          </w:p>
        </w:tc>
        <w:tc>
          <w:tcPr>
            <w:tcW w:w="909" w:type="dxa"/>
          </w:tcPr>
          <w:p w:rsidR="00917EA0" w:rsidRPr="00917EA0" w:rsidRDefault="00917EA0" w:rsidP="00743BFB">
            <w:pPr>
              <w:pStyle w:val="27"/>
            </w:pPr>
            <w:r w:rsidRPr="00917EA0">
              <w:t xml:space="preserve"> 3,88</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3,47</w:t>
            </w:r>
          </w:p>
        </w:tc>
        <w:tc>
          <w:tcPr>
            <w:tcW w:w="898" w:type="dxa"/>
            <w:tcBorders>
              <w:left w:val="single" w:sz="4" w:space="0" w:color="auto"/>
              <w:right w:val="single" w:sz="4" w:space="0" w:color="auto"/>
            </w:tcBorders>
          </w:tcPr>
          <w:p w:rsidR="00917EA0" w:rsidRPr="00917EA0" w:rsidRDefault="00917EA0" w:rsidP="00743BFB">
            <w:pPr>
              <w:pStyle w:val="27"/>
            </w:pP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3,64</w:t>
            </w:r>
          </w:p>
        </w:tc>
        <w:tc>
          <w:tcPr>
            <w:tcW w:w="720" w:type="dxa"/>
            <w:gridSpan w:val="2"/>
            <w:tcBorders>
              <w:left w:val="single" w:sz="4" w:space="0" w:color="auto"/>
            </w:tcBorders>
          </w:tcPr>
          <w:p w:rsidR="00917EA0" w:rsidRPr="00917EA0" w:rsidRDefault="00917EA0" w:rsidP="00743BFB">
            <w:pPr>
              <w:pStyle w:val="27"/>
            </w:pPr>
          </w:p>
          <w:p w:rsidR="00917EA0" w:rsidRPr="00917EA0" w:rsidRDefault="00917EA0" w:rsidP="00743BFB">
            <w:pPr>
              <w:pStyle w:val="27"/>
            </w:pPr>
            <w:r w:rsidRPr="00917EA0">
              <w:t>3,78</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4</w:t>
            </w:r>
          </w:p>
        </w:tc>
        <w:tc>
          <w:tcPr>
            <w:tcW w:w="2023" w:type="dxa"/>
          </w:tcPr>
          <w:p w:rsidR="00917EA0" w:rsidRPr="00917EA0" w:rsidRDefault="00917EA0" w:rsidP="00743BFB">
            <w:pPr>
              <w:pStyle w:val="27"/>
            </w:pPr>
            <w:r w:rsidRPr="00917EA0">
              <w:t>Удельный расход тепла</w:t>
            </w:r>
          </w:p>
        </w:tc>
        <w:tc>
          <w:tcPr>
            <w:tcW w:w="709" w:type="dxa"/>
          </w:tcPr>
          <w:p w:rsidR="00917EA0" w:rsidRPr="00917EA0" w:rsidRDefault="00917EA0" w:rsidP="00743BFB">
            <w:pPr>
              <w:pStyle w:val="27"/>
            </w:pPr>
            <w:r w:rsidRPr="00917EA0">
              <w:t xml:space="preserve"> q</w:t>
            </w:r>
          </w:p>
        </w:tc>
        <w:tc>
          <w:tcPr>
            <w:tcW w:w="1417" w:type="dxa"/>
          </w:tcPr>
          <w:p w:rsidR="00917EA0" w:rsidRPr="00917EA0" w:rsidRDefault="00917EA0" w:rsidP="00743BFB">
            <w:pPr>
              <w:pStyle w:val="27"/>
            </w:pPr>
          </w:p>
          <w:p w:rsidR="00917EA0" w:rsidRPr="00917EA0" w:rsidRDefault="00917EA0" w:rsidP="00743BFB">
            <w:pPr>
              <w:pStyle w:val="27"/>
            </w:pPr>
            <w:r w:rsidRPr="00917EA0">
              <w:t>Гкал/Мвт-ч</w:t>
            </w:r>
          </w:p>
        </w:tc>
        <w:tc>
          <w:tcPr>
            <w:tcW w:w="834" w:type="dxa"/>
          </w:tcPr>
          <w:p w:rsidR="00917EA0" w:rsidRPr="00917EA0" w:rsidRDefault="00917EA0" w:rsidP="00743BFB">
            <w:pPr>
              <w:pStyle w:val="27"/>
            </w:pPr>
          </w:p>
        </w:tc>
        <w:tc>
          <w:tcPr>
            <w:tcW w:w="909" w:type="dxa"/>
          </w:tcPr>
          <w:p w:rsidR="00917EA0" w:rsidRPr="00917EA0" w:rsidRDefault="00917EA0" w:rsidP="00743BFB">
            <w:pPr>
              <w:pStyle w:val="27"/>
            </w:pPr>
            <w:r w:rsidRPr="00917EA0">
              <w:t xml:space="preserve"> 1,68</w:t>
            </w:r>
          </w:p>
        </w:tc>
        <w:tc>
          <w:tcPr>
            <w:tcW w:w="850" w:type="dxa"/>
            <w:tcBorders>
              <w:right w:val="single" w:sz="4" w:space="0" w:color="auto"/>
            </w:tcBorders>
          </w:tcPr>
          <w:p w:rsidR="00917EA0" w:rsidRPr="00917EA0" w:rsidRDefault="00917EA0" w:rsidP="00743BFB">
            <w:pPr>
              <w:pStyle w:val="27"/>
            </w:pPr>
          </w:p>
        </w:tc>
        <w:tc>
          <w:tcPr>
            <w:tcW w:w="898" w:type="dxa"/>
            <w:tcBorders>
              <w:left w:val="single" w:sz="4" w:space="0" w:color="auto"/>
              <w:right w:val="single" w:sz="4" w:space="0" w:color="auto"/>
            </w:tcBorders>
          </w:tcPr>
          <w:p w:rsidR="00917EA0" w:rsidRPr="00917EA0" w:rsidRDefault="00917EA0" w:rsidP="00743BFB">
            <w:pPr>
              <w:pStyle w:val="27"/>
            </w:pP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2,15</w:t>
            </w:r>
          </w:p>
        </w:tc>
        <w:tc>
          <w:tcPr>
            <w:tcW w:w="720" w:type="dxa"/>
            <w:gridSpan w:val="2"/>
            <w:tcBorders>
              <w:left w:val="single" w:sz="4" w:space="0" w:color="auto"/>
            </w:tcBorders>
          </w:tcPr>
          <w:p w:rsidR="00917EA0" w:rsidRPr="00917EA0" w:rsidRDefault="00917EA0" w:rsidP="00743BFB">
            <w:pPr>
              <w:pStyle w:val="27"/>
            </w:pP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5</w:t>
            </w:r>
          </w:p>
        </w:tc>
        <w:tc>
          <w:tcPr>
            <w:tcW w:w="2023" w:type="dxa"/>
          </w:tcPr>
          <w:p w:rsidR="00917EA0" w:rsidRPr="00917EA0" w:rsidRDefault="00917EA0" w:rsidP="00743BFB">
            <w:pPr>
              <w:pStyle w:val="27"/>
            </w:pPr>
            <w:r w:rsidRPr="00917EA0">
              <w:t>Удельный расход топлива на производство энергии</w:t>
            </w:r>
          </w:p>
        </w:tc>
        <w:tc>
          <w:tcPr>
            <w:tcW w:w="709" w:type="dxa"/>
          </w:tcPr>
          <w:p w:rsidR="00917EA0" w:rsidRPr="00917EA0" w:rsidRDefault="00917EA0" w:rsidP="00743BFB">
            <w:pPr>
              <w:pStyle w:val="27"/>
            </w:pPr>
            <w:r w:rsidRPr="00917EA0">
              <w:t>b</w:t>
            </w:r>
            <w:r w:rsidRPr="00917EA0">
              <w:rPr>
                <w:vertAlign w:val="subscript"/>
              </w:rPr>
              <w:t>ээ</w:t>
            </w:r>
            <w:r w:rsidRPr="00917EA0">
              <w:t>,</w:t>
            </w:r>
          </w:p>
          <w:p w:rsidR="00917EA0" w:rsidRPr="00917EA0" w:rsidRDefault="00917EA0" w:rsidP="00743BFB">
            <w:pPr>
              <w:pStyle w:val="27"/>
            </w:pPr>
          </w:p>
          <w:p w:rsidR="00917EA0" w:rsidRPr="00917EA0" w:rsidRDefault="00917EA0" w:rsidP="00743BFB">
            <w:pPr>
              <w:pStyle w:val="27"/>
            </w:pPr>
            <w:r w:rsidRPr="00917EA0">
              <w:t>b</w:t>
            </w:r>
            <w:r w:rsidRPr="00917EA0">
              <w:rPr>
                <w:vertAlign w:val="subscript"/>
              </w:rPr>
              <w:t>тэ</w:t>
            </w:r>
          </w:p>
        </w:tc>
        <w:tc>
          <w:tcPr>
            <w:tcW w:w="1417" w:type="dxa"/>
          </w:tcPr>
          <w:p w:rsidR="00917EA0" w:rsidRPr="00917EA0" w:rsidRDefault="00917EA0" w:rsidP="00743BFB">
            <w:pPr>
              <w:pStyle w:val="27"/>
            </w:pPr>
            <w:r w:rsidRPr="00917EA0">
              <w:t>тут/МВт-ч</w:t>
            </w:r>
          </w:p>
          <w:p w:rsidR="00917EA0" w:rsidRPr="00917EA0" w:rsidRDefault="00917EA0" w:rsidP="00743BFB">
            <w:pPr>
              <w:pStyle w:val="27"/>
            </w:pPr>
            <w:r w:rsidRPr="00917EA0">
              <w:t>тут/Гкал</w:t>
            </w:r>
          </w:p>
        </w:tc>
        <w:tc>
          <w:tcPr>
            <w:tcW w:w="834" w:type="dxa"/>
          </w:tcPr>
          <w:p w:rsidR="00917EA0" w:rsidRPr="00917EA0" w:rsidRDefault="00917EA0" w:rsidP="00743BFB">
            <w:pPr>
              <w:pStyle w:val="27"/>
            </w:pPr>
          </w:p>
        </w:tc>
        <w:tc>
          <w:tcPr>
            <w:tcW w:w="909" w:type="dxa"/>
          </w:tcPr>
          <w:p w:rsidR="00917EA0" w:rsidRPr="00917EA0" w:rsidRDefault="00917EA0" w:rsidP="00743BFB">
            <w:pPr>
              <w:pStyle w:val="27"/>
            </w:pPr>
            <w:r w:rsidRPr="00917EA0">
              <w:t xml:space="preserve"> 0,22</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p>
          <w:p w:rsidR="00917EA0" w:rsidRPr="00917EA0" w:rsidRDefault="00917EA0" w:rsidP="00743BFB">
            <w:pPr>
              <w:pStyle w:val="27"/>
            </w:pPr>
            <w:r w:rsidRPr="00917EA0">
              <w:t>0,176</w:t>
            </w:r>
          </w:p>
        </w:tc>
        <w:tc>
          <w:tcPr>
            <w:tcW w:w="898" w:type="dxa"/>
            <w:tcBorders>
              <w:left w:val="single" w:sz="4" w:space="0" w:color="auto"/>
              <w:right w:val="single" w:sz="4" w:space="0" w:color="auto"/>
            </w:tcBorders>
          </w:tcPr>
          <w:p w:rsidR="00917EA0" w:rsidRPr="00917EA0" w:rsidRDefault="00917EA0" w:rsidP="00743BFB">
            <w:pPr>
              <w:pStyle w:val="27"/>
            </w:pP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0,24</w:t>
            </w:r>
          </w:p>
        </w:tc>
        <w:tc>
          <w:tcPr>
            <w:tcW w:w="720" w:type="dxa"/>
            <w:gridSpan w:val="2"/>
            <w:tcBorders>
              <w:left w:val="single" w:sz="4" w:space="0" w:color="auto"/>
            </w:tcBorders>
          </w:tcPr>
          <w:p w:rsidR="00917EA0" w:rsidRPr="00917EA0" w:rsidRDefault="00917EA0" w:rsidP="00743BFB">
            <w:pPr>
              <w:pStyle w:val="27"/>
            </w:pPr>
          </w:p>
          <w:p w:rsidR="00917EA0" w:rsidRPr="00917EA0" w:rsidRDefault="00917EA0" w:rsidP="00743BFB">
            <w:pPr>
              <w:pStyle w:val="27"/>
            </w:pPr>
          </w:p>
          <w:p w:rsidR="00917EA0" w:rsidRPr="00917EA0" w:rsidRDefault="00917EA0" w:rsidP="00743BFB">
            <w:pPr>
              <w:pStyle w:val="27"/>
            </w:pPr>
            <w:r w:rsidRPr="00917EA0">
              <w:t>0,18</w:t>
            </w:r>
          </w:p>
          <w:p w:rsidR="00917EA0" w:rsidRPr="00917EA0" w:rsidRDefault="00917EA0" w:rsidP="00743BFB">
            <w:pPr>
              <w:pStyle w:val="27"/>
            </w:pP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6</w:t>
            </w:r>
          </w:p>
        </w:tc>
        <w:tc>
          <w:tcPr>
            <w:tcW w:w="2023" w:type="dxa"/>
          </w:tcPr>
          <w:p w:rsidR="00917EA0" w:rsidRPr="00917EA0" w:rsidRDefault="00917EA0" w:rsidP="00743BFB">
            <w:pPr>
              <w:pStyle w:val="27"/>
            </w:pPr>
            <w:r w:rsidRPr="00917EA0">
              <w:t xml:space="preserve">КПД </w:t>
            </w:r>
          </w:p>
        </w:tc>
        <w:tc>
          <w:tcPr>
            <w:tcW w:w="709" w:type="dxa"/>
          </w:tcPr>
          <w:p w:rsidR="00917EA0" w:rsidRPr="00917EA0" w:rsidRDefault="00917EA0" w:rsidP="00743BFB">
            <w:pPr>
              <w:pStyle w:val="27"/>
            </w:pPr>
            <w:r w:rsidRPr="00917EA0">
              <w:sym w:font="Symbol" w:char="F068"/>
            </w:r>
            <w:r w:rsidRPr="00917EA0">
              <w:rPr>
                <w:vertAlign w:val="subscript"/>
              </w:rPr>
              <w:t>ээ</w:t>
            </w:r>
            <w:r w:rsidRPr="00917EA0">
              <w:t>,</w:t>
            </w:r>
            <w:r>
              <w:t xml:space="preserve"> </w:t>
            </w:r>
            <w:r w:rsidRPr="00917EA0">
              <w:sym w:font="Symbol" w:char="F068"/>
            </w:r>
            <w:r w:rsidRPr="00917EA0">
              <w:rPr>
                <w:vertAlign w:val="subscript"/>
              </w:rPr>
              <w:t>тэ</w:t>
            </w:r>
          </w:p>
        </w:tc>
        <w:tc>
          <w:tcPr>
            <w:tcW w:w="1417" w:type="dxa"/>
          </w:tcPr>
          <w:p w:rsidR="00917EA0" w:rsidRPr="00917EA0" w:rsidRDefault="00917EA0" w:rsidP="00743BFB">
            <w:pPr>
              <w:pStyle w:val="27"/>
            </w:pPr>
            <w:r>
              <w:t xml:space="preserve"> </w:t>
            </w:r>
            <w:r w:rsidRPr="00917EA0">
              <w:t>-</w:t>
            </w:r>
          </w:p>
          <w:p w:rsidR="00917EA0" w:rsidRPr="00917EA0" w:rsidRDefault="00917EA0" w:rsidP="00743BFB">
            <w:pPr>
              <w:pStyle w:val="27"/>
            </w:pPr>
            <w:r>
              <w:t xml:space="preserve"> </w:t>
            </w:r>
            <w:r w:rsidRPr="00917EA0">
              <w:t>-</w:t>
            </w:r>
          </w:p>
        </w:tc>
        <w:tc>
          <w:tcPr>
            <w:tcW w:w="834" w:type="dxa"/>
          </w:tcPr>
          <w:p w:rsidR="00917EA0" w:rsidRPr="00917EA0" w:rsidRDefault="00917EA0" w:rsidP="00743BFB">
            <w:pPr>
              <w:pStyle w:val="27"/>
            </w:pPr>
          </w:p>
        </w:tc>
        <w:tc>
          <w:tcPr>
            <w:tcW w:w="909" w:type="dxa"/>
          </w:tcPr>
          <w:p w:rsidR="00917EA0" w:rsidRPr="00917EA0" w:rsidRDefault="00917EA0" w:rsidP="00743BFB">
            <w:pPr>
              <w:pStyle w:val="27"/>
            </w:pPr>
            <w:r w:rsidRPr="00917EA0">
              <w:t xml:space="preserve"> 0,56</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r w:rsidRPr="00917EA0">
              <w:t>0,81</w:t>
            </w:r>
          </w:p>
        </w:tc>
        <w:tc>
          <w:tcPr>
            <w:tcW w:w="898" w:type="dxa"/>
            <w:tcBorders>
              <w:left w:val="single" w:sz="4" w:space="0" w:color="auto"/>
              <w:right w:val="single" w:sz="4" w:space="0" w:color="auto"/>
            </w:tcBorders>
          </w:tcPr>
          <w:p w:rsidR="00917EA0" w:rsidRPr="00917EA0" w:rsidRDefault="00917EA0" w:rsidP="00743BFB">
            <w:pPr>
              <w:pStyle w:val="27"/>
            </w:pP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0,51</w:t>
            </w:r>
          </w:p>
        </w:tc>
        <w:tc>
          <w:tcPr>
            <w:tcW w:w="720" w:type="dxa"/>
            <w:gridSpan w:val="2"/>
            <w:tcBorders>
              <w:left w:val="single" w:sz="4" w:space="0" w:color="auto"/>
            </w:tcBorders>
          </w:tcPr>
          <w:p w:rsidR="00917EA0" w:rsidRPr="00917EA0" w:rsidRDefault="00917EA0" w:rsidP="00743BFB">
            <w:pPr>
              <w:pStyle w:val="27"/>
            </w:pPr>
          </w:p>
          <w:p w:rsidR="00917EA0" w:rsidRPr="00917EA0" w:rsidRDefault="00917EA0" w:rsidP="00743BFB">
            <w:pPr>
              <w:pStyle w:val="27"/>
            </w:pPr>
            <w:r w:rsidRPr="00917EA0">
              <w:t>0,79</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7</w:t>
            </w:r>
          </w:p>
        </w:tc>
        <w:tc>
          <w:tcPr>
            <w:tcW w:w="2023" w:type="dxa"/>
          </w:tcPr>
          <w:p w:rsidR="00917EA0" w:rsidRPr="00917EA0" w:rsidRDefault="00917EA0" w:rsidP="00743BFB">
            <w:pPr>
              <w:pStyle w:val="27"/>
            </w:pPr>
            <w:r w:rsidRPr="00917EA0">
              <w:t>Полные</w:t>
            </w:r>
            <w:r>
              <w:t xml:space="preserve"> </w:t>
            </w:r>
            <w:r w:rsidRPr="00917EA0">
              <w:t>капиталовложения</w:t>
            </w:r>
          </w:p>
        </w:tc>
        <w:tc>
          <w:tcPr>
            <w:tcW w:w="709" w:type="dxa"/>
          </w:tcPr>
          <w:p w:rsidR="00917EA0" w:rsidRPr="00917EA0" w:rsidRDefault="00917EA0" w:rsidP="00743BFB">
            <w:pPr>
              <w:pStyle w:val="27"/>
            </w:pPr>
          </w:p>
          <w:p w:rsidR="00917EA0" w:rsidRPr="00917EA0" w:rsidRDefault="00917EA0" w:rsidP="00743BFB">
            <w:pPr>
              <w:pStyle w:val="27"/>
            </w:pPr>
            <w:r w:rsidRPr="00917EA0">
              <w:t>К</w:t>
            </w:r>
          </w:p>
        </w:tc>
        <w:tc>
          <w:tcPr>
            <w:tcW w:w="1417" w:type="dxa"/>
          </w:tcPr>
          <w:p w:rsidR="00917EA0" w:rsidRPr="00917EA0" w:rsidRDefault="00917EA0" w:rsidP="00743BFB">
            <w:pPr>
              <w:pStyle w:val="27"/>
            </w:pPr>
          </w:p>
          <w:p w:rsidR="00917EA0" w:rsidRPr="00917EA0" w:rsidRDefault="00917EA0" w:rsidP="00743BFB">
            <w:pPr>
              <w:pStyle w:val="27"/>
            </w:pPr>
            <w:r>
              <w:t xml:space="preserve"> </w:t>
            </w:r>
            <w:r w:rsidRPr="00917EA0">
              <w:t>млн.$</w:t>
            </w:r>
          </w:p>
        </w:tc>
        <w:tc>
          <w:tcPr>
            <w:tcW w:w="834" w:type="dxa"/>
          </w:tcPr>
          <w:p w:rsidR="00917EA0" w:rsidRPr="00917EA0" w:rsidRDefault="00917EA0" w:rsidP="00743BFB">
            <w:pPr>
              <w:pStyle w:val="27"/>
            </w:pPr>
          </w:p>
          <w:p w:rsidR="00917EA0" w:rsidRPr="00917EA0" w:rsidRDefault="00917EA0" w:rsidP="00743BFB">
            <w:pPr>
              <w:pStyle w:val="27"/>
            </w:pPr>
            <w:r w:rsidRPr="00917EA0">
              <w:t xml:space="preserve"> 230</w:t>
            </w:r>
          </w:p>
        </w:tc>
        <w:tc>
          <w:tcPr>
            <w:tcW w:w="909" w:type="dxa"/>
          </w:tcPr>
          <w:p w:rsidR="00917EA0" w:rsidRPr="00917EA0" w:rsidRDefault="00917EA0" w:rsidP="00743BFB">
            <w:pPr>
              <w:pStyle w:val="27"/>
            </w:pPr>
            <w:r w:rsidRPr="00917EA0">
              <w:t xml:space="preserve"> </w:t>
            </w:r>
          </w:p>
          <w:p w:rsidR="00917EA0" w:rsidRPr="00917EA0" w:rsidRDefault="00917EA0" w:rsidP="00743BFB">
            <w:pPr>
              <w:pStyle w:val="27"/>
            </w:pPr>
            <w:r w:rsidRPr="00917EA0">
              <w:t xml:space="preserve"> </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w:t>
            </w:r>
          </w:p>
        </w:tc>
        <w:tc>
          <w:tcPr>
            <w:tcW w:w="898" w:type="dxa"/>
            <w:tcBorders>
              <w:left w:val="single" w:sz="4" w:space="0" w:color="auto"/>
              <w:righ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234</w:t>
            </w:r>
          </w:p>
        </w:tc>
        <w:tc>
          <w:tcPr>
            <w:tcW w:w="660" w:type="dxa"/>
            <w:gridSpan w:val="2"/>
            <w:tcBorders>
              <w:left w:val="single" w:sz="4" w:space="0" w:color="auto"/>
              <w:righ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w:t>
            </w:r>
          </w:p>
        </w:tc>
        <w:tc>
          <w:tcPr>
            <w:tcW w:w="720" w:type="dxa"/>
            <w:gridSpan w:val="2"/>
            <w:tcBorders>
              <w:lef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8</w:t>
            </w:r>
          </w:p>
        </w:tc>
        <w:tc>
          <w:tcPr>
            <w:tcW w:w="2023" w:type="dxa"/>
          </w:tcPr>
          <w:p w:rsidR="00917EA0" w:rsidRPr="00917EA0" w:rsidRDefault="00917EA0" w:rsidP="00743BFB">
            <w:pPr>
              <w:pStyle w:val="27"/>
            </w:pPr>
            <w:r w:rsidRPr="00917EA0">
              <w:t>Условно-постоянные издержки</w:t>
            </w:r>
          </w:p>
        </w:tc>
        <w:tc>
          <w:tcPr>
            <w:tcW w:w="709" w:type="dxa"/>
          </w:tcPr>
          <w:p w:rsidR="00917EA0" w:rsidRPr="00917EA0" w:rsidRDefault="00917EA0" w:rsidP="00743BFB">
            <w:pPr>
              <w:pStyle w:val="27"/>
            </w:pPr>
          </w:p>
          <w:p w:rsidR="00917EA0" w:rsidRPr="00917EA0" w:rsidRDefault="00917EA0" w:rsidP="00743BFB">
            <w:pPr>
              <w:pStyle w:val="27"/>
            </w:pPr>
            <w:r w:rsidRPr="00917EA0">
              <w:t>И</w:t>
            </w:r>
            <w:r w:rsidRPr="00917EA0">
              <w:rPr>
                <w:vertAlign w:val="subscript"/>
              </w:rPr>
              <w:t>пос</w:t>
            </w:r>
          </w:p>
        </w:tc>
        <w:tc>
          <w:tcPr>
            <w:tcW w:w="1417" w:type="dxa"/>
          </w:tcPr>
          <w:p w:rsidR="00917EA0" w:rsidRPr="00917EA0" w:rsidRDefault="00917EA0" w:rsidP="00743BFB">
            <w:pPr>
              <w:pStyle w:val="27"/>
            </w:pPr>
          </w:p>
          <w:p w:rsidR="00917EA0" w:rsidRPr="00917EA0" w:rsidRDefault="00917EA0" w:rsidP="00743BFB">
            <w:pPr>
              <w:pStyle w:val="27"/>
            </w:pPr>
            <w:r w:rsidRPr="00917EA0">
              <w:t>млн.$/год</w:t>
            </w:r>
          </w:p>
        </w:tc>
        <w:tc>
          <w:tcPr>
            <w:tcW w:w="834" w:type="dxa"/>
          </w:tcPr>
          <w:p w:rsidR="00917EA0" w:rsidRPr="00917EA0" w:rsidRDefault="00917EA0" w:rsidP="00743BFB">
            <w:pPr>
              <w:pStyle w:val="27"/>
            </w:pPr>
          </w:p>
          <w:p w:rsidR="00917EA0" w:rsidRPr="00917EA0" w:rsidRDefault="00917EA0" w:rsidP="00743BFB">
            <w:pPr>
              <w:pStyle w:val="27"/>
            </w:pPr>
            <w:r w:rsidRPr="00917EA0">
              <w:t>16,47</w:t>
            </w:r>
          </w:p>
        </w:tc>
        <w:tc>
          <w:tcPr>
            <w:tcW w:w="909" w:type="dxa"/>
          </w:tcPr>
          <w:p w:rsidR="00917EA0" w:rsidRPr="00917EA0" w:rsidRDefault="00917EA0" w:rsidP="00743BFB">
            <w:pPr>
              <w:pStyle w:val="27"/>
            </w:pPr>
            <w:r>
              <w:t xml:space="preserve"> </w:t>
            </w:r>
          </w:p>
          <w:p w:rsidR="00917EA0" w:rsidRPr="00917EA0" w:rsidRDefault="00917EA0" w:rsidP="00743BFB">
            <w:pPr>
              <w:pStyle w:val="27"/>
            </w:pPr>
            <w:r>
              <w:t xml:space="preserve"> </w:t>
            </w:r>
            <w:r w:rsidRPr="00917EA0">
              <w:t>9,9</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7,03 </w:t>
            </w:r>
          </w:p>
        </w:tc>
        <w:tc>
          <w:tcPr>
            <w:tcW w:w="898" w:type="dxa"/>
            <w:tcBorders>
              <w:left w:val="single" w:sz="4" w:space="0" w:color="auto"/>
              <w:righ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16,8</w:t>
            </w: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 xml:space="preserve"> </w:t>
            </w:r>
          </w:p>
          <w:p w:rsidR="00917EA0" w:rsidRPr="00917EA0" w:rsidRDefault="00917EA0" w:rsidP="00743BFB">
            <w:pPr>
              <w:pStyle w:val="27"/>
            </w:pPr>
            <w:r w:rsidRPr="00917EA0">
              <w:t xml:space="preserve">9,52 </w:t>
            </w:r>
          </w:p>
        </w:tc>
        <w:tc>
          <w:tcPr>
            <w:tcW w:w="720" w:type="dxa"/>
            <w:gridSpan w:val="2"/>
            <w:tcBorders>
              <w:left w:val="single" w:sz="4" w:space="0" w:color="auto"/>
            </w:tcBorders>
          </w:tcPr>
          <w:p w:rsidR="00917EA0" w:rsidRPr="00917EA0" w:rsidRDefault="00917EA0" w:rsidP="00743BFB">
            <w:pPr>
              <w:pStyle w:val="27"/>
            </w:pPr>
          </w:p>
          <w:p w:rsidR="00917EA0" w:rsidRPr="00917EA0" w:rsidRDefault="00917EA0" w:rsidP="00743BFB">
            <w:pPr>
              <w:pStyle w:val="27"/>
            </w:pPr>
            <w:r w:rsidRPr="00917EA0">
              <w:t>7,28</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 xml:space="preserve"> 9</w:t>
            </w:r>
          </w:p>
        </w:tc>
        <w:tc>
          <w:tcPr>
            <w:tcW w:w="2023" w:type="dxa"/>
          </w:tcPr>
          <w:p w:rsidR="00917EA0" w:rsidRPr="00917EA0" w:rsidRDefault="00917EA0" w:rsidP="00743BFB">
            <w:pPr>
              <w:pStyle w:val="27"/>
            </w:pPr>
            <w:r w:rsidRPr="00917EA0">
              <w:t>Годовой расход топлива</w:t>
            </w:r>
          </w:p>
        </w:tc>
        <w:tc>
          <w:tcPr>
            <w:tcW w:w="709" w:type="dxa"/>
          </w:tcPr>
          <w:p w:rsidR="00917EA0" w:rsidRPr="00917EA0" w:rsidRDefault="00917EA0" w:rsidP="00743BFB">
            <w:pPr>
              <w:pStyle w:val="27"/>
            </w:pPr>
            <w:r w:rsidRPr="00917EA0">
              <w:t>В</w:t>
            </w:r>
          </w:p>
        </w:tc>
        <w:tc>
          <w:tcPr>
            <w:tcW w:w="1417" w:type="dxa"/>
          </w:tcPr>
          <w:p w:rsidR="00917EA0" w:rsidRPr="00917EA0" w:rsidRDefault="00917EA0" w:rsidP="00743BFB">
            <w:pPr>
              <w:pStyle w:val="27"/>
            </w:pPr>
            <w:r>
              <w:t xml:space="preserve"> </w:t>
            </w:r>
            <w:r w:rsidRPr="00917EA0">
              <w:t>тут/год</w:t>
            </w:r>
          </w:p>
          <w:p w:rsidR="00917EA0" w:rsidRPr="00917EA0" w:rsidRDefault="00917EA0" w:rsidP="00743BFB">
            <w:pPr>
              <w:pStyle w:val="27"/>
            </w:pPr>
            <w:r>
              <w:t xml:space="preserve"> </w:t>
            </w:r>
            <w:r w:rsidRPr="00917EA0">
              <w:t>х</w:t>
            </w:r>
            <w:r w:rsidR="00215BA8">
              <w:rPr>
                <w:position w:val="-6"/>
              </w:rPr>
              <w:pict>
                <v:shape id="_x0000_i1380" type="#_x0000_t75" style="width:18.75pt;height:15.75pt" fillcolor="window">
                  <v:imagedata r:id="rId305" o:title=""/>
                </v:shape>
              </w:pict>
            </w:r>
          </w:p>
        </w:tc>
        <w:tc>
          <w:tcPr>
            <w:tcW w:w="834" w:type="dxa"/>
          </w:tcPr>
          <w:p w:rsidR="00917EA0" w:rsidRPr="00917EA0" w:rsidRDefault="00917EA0" w:rsidP="00743BFB">
            <w:pPr>
              <w:pStyle w:val="27"/>
            </w:pPr>
            <w:r w:rsidRPr="00917EA0">
              <w:t>1,43</w:t>
            </w:r>
          </w:p>
        </w:tc>
        <w:tc>
          <w:tcPr>
            <w:tcW w:w="909" w:type="dxa"/>
          </w:tcPr>
          <w:p w:rsidR="00917EA0" w:rsidRPr="00917EA0" w:rsidRDefault="00917EA0" w:rsidP="00743BFB">
            <w:pPr>
              <w:pStyle w:val="27"/>
            </w:pPr>
            <w:r w:rsidRPr="00917EA0">
              <w:t xml:space="preserve"> 0,86</w:t>
            </w:r>
          </w:p>
        </w:tc>
        <w:tc>
          <w:tcPr>
            <w:tcW w:w="850" w:type="dxa"/>
            <w:tcBorders>
              <w:right w:val="single" w:sz="4" w:space="0" w:color="auto"/>
            </w:tcBorders>
          </w:tcPr>
          <w:p w:rsidR="00917EA0" w:rsidRPr="00917EA0" w:rsidRDefault="00917EA0" w:rsidP="00743BFB">
            <w:pPr>
              <w:pStyle w:val="27"/>
            </w:pPr>
            <w:r w:rsidRPr="00917EA0">
              <w:t>0,61</w:t>
            </w:r>
          </w:p>
        </w:tc>
        <w:tc>
          <w:tcPr>
            <w:tcW w:w="898" w:type="dxa"/>
            <w:tcBorders>
              <w:left w:val="single" w:sz="4" w:space="0" w:color="auto"/>
              <w:right w:val="single" w:sz="4" w:space="0" w:color="auto"/>
            </w:tcBorders>
          </w:tcPr>
          <w:p w:rsidR="00917EA0" w:rsidRPr="00917EA0" w:rsidRDefault="00917EA0" w:rsidP="00743BFB">
            <w:pPr>
              <w:pStyle w:val="27"/>
            </w:pPr>
            <w:r w:rsidRPr="00917EA0">
              <w:t>1,57</w:t>
            </w: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1,03</w:t>
            </w:r>
          </w:p>
        </w:tc>
        <w:tc>
          <w:tcPr>
            <w:tcW w:w="720" w:type="dxa"/>
            <w:gridSpan w:val="2"/>
            <w:tcBorders>
              <w:left w:val="single" w:sz="4" w:space="0" w:color="auto"/>
            </w:tcBorders>
          </w:tcPr>
          <w:p w:rsidR="00917EA0" w:rsidRPr="00917EA0" w:rsidRDefault="00917EA0" w:rsidP="00743BFB">
            <w:pPr>
              <w:pStyle w:val="27"/>
            </w:pPr>
            <w:r w:rsidRPr="00917EA0">
              <w:t>0,54</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10</w:t>
            </w:r>
          </w:p>
        </w:tc>
        <w:tc>
          <w:tcPr>
            <w:tcW w:w="2023" w:type="dxa"/>
          </w:tcPr>
          <w:p w:rsidR="00917EA0" w:rsidRPr="00917EA0" w:rsidRDefault="00917EA0" w:rsidP="00743BFB">
            <w:pPr>
              <w:pStyle w:val="27"/>
            </w:pPr>
            <w:r w:rsidRPr="00917EA0">
              <w:t>Переменные издержки</w:t>
            </w:r>
          </w:p>
        </w:tc>
        <w:tc>
          <w:tcPr>
            <w:tcW w:w="709" w:type="dxa"/>
          </w:tcPr>
          <w:p w:rsidR="00917EA0" w:rsidRPr="00917EA0" w:rsidRDefault="00917EA0" w:rsidP="00743BFB">
            <w:pPr>
              <w:pStyle w:val="27"/>
            </w:pPr>
            <w:r w:rsidRPr="00917EA0">
              <w:t>И</w:t>
            </w:r>
            <w:r w:rsidRPr="00917EA0">
              <w:rPr>
                <w:vertAlign w:val="subscript"/>
              </w:rPr>
              <w:t>пер</w:t>
            </w:r>
          </w:p>
        </w:tc>
        <w:tc>
          <w:tcPr>
            <w:tcW w:w="1417" w:type="dxa"/>
          </w:tcPr>
          <w:p w:rsidR="00917EA0" w:rsidRPr="00917EA0" w:rsidRDefault="00917EA0" w:rsidP="00743BFB">
            <w:pPr>
              <w:pStyle w:val="27"/>
            </w:pPr>
            <w:r w:rsidRPr="00917EA0">
              <w:t>млн.$/год</w:t>
            </w:r>
          </w:p>
        </w:tc>
        <w:tc>
          <w:tcPr>
            <w:tcW w:w="834" w:type="dxa"/>
          </w:tcPr>
          <w:p w:rsidR="00917EA0" w:rsidRPr="00917EA0" w:rsidRDefault="00917EA0" w:rsidP="00743BFB">
            <w:pPr>
              <w:pStyle w:val="27"/>
            </w:pPr>
            <w:r w:rsidRPr="00917EA0">
              <w:t>85,56</w:t>
            </w:r>
          </w:p>
        </w:tc>
        <w:tc>
          <w:tcPr>
            <w:tcW w:w="909" w:type="dxa"/>
          </w:tcPr>
          <w:p w:rsidR="00917EA0" w:rsidRPr="00917EA0" w:rsidRDefault="00917EA0" w:rsidP="00743BFB">
            <w:pPr>
              <w:pStyle w:val="27"/>
            </w:pPr>
            <w:r w:rsidRPr="00917EA0">
              <w:t xml:space="preserve"> 50,3</w:t>
            </w:r>
          </w:p>
        </w:tc>
        <w:tc>
          <w:tcPr>
            <w:tcW w:w="850" w:type="dxa"/>
            <w:tcBorders>
              <w:right w:val="single" w:sz="4" w:space="0" w:color="auto"/>
            </w:tcBorders>
          </w:tcPr>
          <w:p w:rsidR="00917EA0" w:rsidRPr="00917EA0" w:rsidRDefault="00917EA0" w:rsidP="00743BFB">
            <w:pPr>
              <w:pStyle w:val="27"/>
            </w:pPr>
            <w:r w:rsidRPr="00917EA0">
              <w:t>35,26</w:t>
            </w:r>
          </w:p>
        </w:tc>
        <w:tc>
          <w:tcPr>
            <w:tcW w:w="898" w:type="dxa"/>
            <w:tcBorders>
              <w:left w:val="single" w:sz="4" w:space="0" w:color="auto"/>
              <w:right w:val="single" w:sz="4" w:space="0" w:color="auto"/>
            </w:tcBorders>
          </w:tcPr>
          <w:p w:rsidR="00917EA0" w:rsidRPr="00917EA0" w:rsidRDefault="00917EA0" w:rsidP="00743BFB">
            <w:pPr>
              <w:pStyle w:val="27"/>
            </w:pPr>
            <w:r w:rsidRPr="00917EA0">
              <w:t>94,2</w:t>
            </w:r>
          </w:p>
        </w:tc>
        <w:tc>
          <w:tcPr>
            <w:tcW w:w="660" w:type="dxa"/>
            <w:gridSpan w:val="2"/>
            <w:tcBorders>
              <w:left w:val="single" w:sz="4" w:space="0" w:color="auto"/>
              <w:right w:val="single" w:sz="4" w:space="0" w:color="auto"/>
            </w:tcBorders>
          </w:tcPr>
          <w:p w:rsidR="00917EA0" w:rsidRPr="00917EA0" w:rsidRDefault="00917EA0" w:rsidP="00743BFB">
            <w:pPr>
              <w:pStyle w:val="27"/>
            </w:pPr>
            <w:r>
              <w:t xml:space="preserve"> </w:t>
            </w:r>
            <w:r w:rsidRPr="00917EA0">
              <w:t>61,8</w:t>
            </w:r>
          </w:p>
        </w:tc>
        <w:tc>
          <w:tcPr>
            <w:tcW w:w="720" w:type="dxa"/>
            <w:gridSpan w:val="2"/>
            <w:tcBorders>
              <w:left w:val="single" w:sz="4" w:space="0" w:color="auto"/>
            </w:tcBorders>
          </w:tcPr>
          <w:p w:rsidR="00917EA0" w:rsidRPr="00917EA0" w:rsidRDefault="00917EA0" w:rsidP="00743BFB">
            <w:pPr>
              <w:pStyle w:val="27"/>
            </w:pPr>
            <w:r w:rsidRPr="00917EA0">
              <w:t>32,4</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11</w:t>
            </w:r>
          </w:p>
        </w:tc>
        <w:tc>
          <w:tcPr>
            <w:tcW w:w="2023" w:type="dxa"/>
          </w:tcPr>
          <w:p w:rsidR="00917EA0" w:rsidRPr="00917EA0" w:rsidRDefault="00917EA0" w:rsidP="00743BFB">
            <w:pPr>
              <w:pStyle w:val="27"/>
            </w:pPr>
            <w:r w:rsidRPr="00917EA0">
              <w:t>Приведенные затраты</w:t>
            </w:r>
          </w:p>
        </w:tc>
        <w:tc>
          <w:tcPr>
            <w:tcW w:w="709" w:type="dxa"/>
          </w:tcPr>
          <w:p w:rsidR="00917EA0" w:rsidRPr="00917EA0" w:rsidRDefault="00917EA0" w:rsidP="00743BFB">
            <w:pPr>
              <w:pStyle w:val="27"/>
            </w:pPr>
            <w:r w:rsidRPr="00917EA0">
              <w:t>З</w:t>
            </w:r>
            <w:r w:rsidRPr="00917EA0">
              <w:rPr>
                <w:vertAlign w:val="subscript"/>
              </w:rPr>
              <w:t>пр</w:t>
            </w:r>
          </w:p>
        </w:tc>
        <w:tc>
          <w:tcPr>
            <w:tcW w:w="1417" w:type="dxa"/>
          </w:tcPr>
          <w:p w:rsidR="00917EA0" w:rsidRPr="00917EA0" w:rsidRDefault="00917EA0" w:rsidP="00743BFB">
            <w:pPr>
              <w:pStyle w:val="27"/>
            </w:pPr>
            <w:r w:rsidRPr="00917EA0">
              <w:t>млн.$/год</w:t>
            </w:r>
          </w:p>
        </w:tc>
        <w:tc>
          <w:tcPr>
            <w:tcW w:w="834" w:type="dxa"/>
          </w:tcPr>
          <w:p w:rsidR="00917EA0" w:rsidRPr="00917EA0" w:rsidRDefault="00917EA0" w:rsidP="00743BFB">
            <w:pPr>
              <w:pStyle w:val="27"/>
            </w:pPr>
            <w:r w:rsidRPr="00917EA0">
              <w:t>59,8</w:t>
            </w:r>
          </w:p>
        </w:tc>
        <w:tc>
          <w:tcPr>
            <w:tcW w:w="909" w:type="dxa"/>
          </w:tcPr>
          <w:p w:rsidR="00917EA0" w:rsidRPr="00917EA0" w:rsidRDefault="00917EA0" w:rsidP="00743BFB">
            <w:pPr>
              <w:pStyle w:val="27"/>
            </w:pPr>
            <w:r w:rsidRPr="00917EA0">
              <w:t xml:space="preserve"> </w:t>
            </w:r>
          </w:p>
        </w:tc>
        <w:tc>
          <w:tcPr>
            <w:tcW w:w="850" w:type="dxa"/>
            <w:tcBorders>
              <w:right w:val="single" w:sz="4" w:space="0" w:color="auto"/>
            </w:tcBorders>
          </w:tcPr>
          <w:p w:rsidR="00917EA0" w:rsidRPr="00917EA0" w:rsidRDefault="00917EA0" w:rsidP="00743BFB">
            <w:pPr>
              <w:pStyle w:val="27"/>
            </w:pPr>
          </w:p>
        </w:tc>
        <w:tc>
          <w:tcPr>
            <w:tcW w:w="898" w:type="dxa"/>
            <w:tcBorders>
              <w:left w:val="single" w:sz="4" w:space="0" w:color="auto"/>
              <w:right w:val="single" w:sz="4" w:space="0" w:color="auto"/>
            </w:tcBorders>
          </w:tcPr>
          <w:p w:rsidR="00917EA0" w:rsidRPr="00917EA0" w:rsidRDefault="00917EA0" w:rsidP="00743BFB">
            <w:pPr>
              <w:pStyle w:val="27"/>
            </w:pPr>
            <w:r w:rsidRPr="00917EA0">
              <w:t>61,23</w:t>
            </w:r>
          </w:p>
        </w:tc>
        <w:tc>
          <w:tcPr>
            <w:tcW w:w="660" w:type="dxa"/>
            <w:gridSpan w:val="2"/>
            <w:tcBorders>
              <w:left w:val="single" w:sz="4" w:space="0" w:color="auto"/>
              <w:right w:val="single" w:sz="4" w:space="0" w:color="auto"/>
            </w:tcBorders>
          </w:tcPr>
          <w:p w:rsidR="00917EA0" w:rsidRPr="00917EA0" w:rsidRDefault="00917EA0" w:rsidP="00743BFB">
            <w:pPr>
              <w:pStyle w:val="27"/>
            </w:pPr>
          </w:p>
        </w:tc>
        <w:tc>
          <w:tcPr>
            <w:tcW w:w="720" w:type="dxa"/>
            <w:gridSpan w:val="2"/>
            <w:tcBorders>
              <w:left w:val="single" w:sz="4" w:space="0" w:color="auto"/>
            </w:tcBorders>
          </w:tcPr>
          <w:p w:rsidR="00917EA0" w:rsidRPr="00917EA0" w:rsidRDefault="00917EA0" w:rsidP="00743BFB">
            <w:pPr>
              <w:pStyle w:val="27"/>
            </w:pP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12</w:t>
            </w:r>
          </w:p>
        </w:tc>
        <w:tc>
          <w:tcPr>
            <w:tcW w:w="2023" w:type="dxa"/>
          </w:tcPr>
          <w:p w:rsidR="00917EA0" w:rsidRPr="00917EA0" w:rsidRDefault="00917EA0" w:rsidP="00743BFB">
            <w:pPr>
              <w:pStyle w:val="27"/>
            </w:pPr>
            <w:r w:rsidRPr="00917EA0">
              <w:t>Удельные приведенные затраты</w:t>
            </w:r>
          </w:p>
        </w:tc>
        <w:tc>
          <w:tcPr>
            <w:tcW w:w="709" w:type="dxa"/>
          </w:tcPr>
          <w:p w:rsidR="00917EA0" w:rsidRPr="00917EA0" w:rsidRDefault="00917EA0" w:rsidP="00743BFB">
            <w:pPr>
              <w:pStyle w:val="27"/>
            </w:pPr>
            <w:r w:rsidRPr="00917EA0">
              <w:t>З</w:t>
            </w:r>
            <w:r w:rsidRPr="00917EA0">
              <w:rPr>
                <w:vertAlign w:val="subscript"/>
              </w:rPr>
              <w:t>ээ</w:t>
            </w:r>
            <w:r w:rsidRPr="00917EA0">
              <w:t>,</w:t>
            </w:r>
          </w:p>
          <w:p w:rsidR="00917EA0" w:rsidRPr="00917EA0" w:rsidRDefault="00917EA0" w:rsidP="00743BFB">
            <w:pPr>
              <w:pStyle w:val="27"/>
            </w:pPr>
            <w:r w:rsidRPr="00917EA0">
              <w:t>З</w:t>
            </w:r>
            <w:r w:rsidRPr="00917EA0">
              <w:rPr>
                <w:vertAlign w:val="subscript"/>
              </w:rPr>
              <w:t>тэ</w:t>
            </w:r>
          </w:p>
        </w:tc>
        <w:tc>
          <w:tcPr>
            <w:tcW w:w="1417" w:type="dxa"/>
          </w:tcPr>
          <w:p w:rsidR="00917EA0" w:rsidRPr="00917EA0" w:rsidRDefault="00917EA0" w:rsidP="00743BFB">
            <w:pPr>
              <w:pStyle w:val="27"/>
            </w:pPr>
            <w:r w:rsidRPr="00917EA0">
              <w:t>$/МВт-ч</w:t>
            </w:r>
          </w:p>
          <w:p w:rsidR="00917EA0" w:rsidRPr="00917EA0" w:rsidRDefault="00917EA0" w:rsidP="00743BFB">
            <w:pPr>
              <w:pStyle w:val="27"/>
            </w:pPr>
            <w:r w:rsidRPr="00917EA0">
              <w:t xml:space="preserve"> $/Гкал</w:t>
            </w:r>
          </w:p>
        </w:tc>
        <w:tc>
          <w:tcPr>
            <w:tcW w:w="834" w:type="dxa"/>
          </w:tcPr>
          <w:p w:rsidR="00917EA0" w:rsidRPr="00917EA0" w:rsidRDefault="00917EA0" w:rsidP="00743BFB">
            <w:pPr>
              <w:pStyle w:val="27"/>
            </w:pPr>
          </w:p>
        </w:tc>
        <w:tc>
          <w:tcPr>
            <w:tcW w:w="909" w:type="dxa"/>
          </w:tcPr>
          <w:p w:rsidR="00917EA0" w:rsidRPr="00917EA0" w:rsidRDefault="00917EA0" w:rsidP="00743BFB">
            <w:pPr>
              <w:pStyle w:val="27"/>
            </w:pPr>
            <w:r w:rsidRPr="00917EA0">
              <w:t>22,22</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r w:rsidRPr="00917EA0">
              <w:t>17,63</w:t>
            </w:r>
          </w:p>
        </w:tc>
        <w:tc>
          <w:tcPr>
            <w:tcW w:w="898" w:type="dxa"/>
            <w:tcBorders>
              <w:left w:val="single" w:sz="4" w:space="0" w:color="auto"/>
              <w:right w:val="single" w:sz="4" w:space="0" w:color="auto"/>
            </w:tcBorders>
          </w:tcPr>
          <w:p w:rsidR="00917EA0" w:rsidRPr="00917EA0" w:rsidRDefault="00917EA0" w:rsidP="00743BFB">
            <w:pPr>
              <w:pStyle w:val="27"/>
            </w:pP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27,6</w:t>
            </w:r>
          </w:p>
        </w:tc>
        <w:tc>
          <w:tcPr>
            <w:tcW w:w="720" w:type="dxa"/>
            <w:gridSpan w:val="2"/>
            <w:tcBorders>
              <w:lef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13,93</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13</w:t>
            </w:r>
          </w:p>
        </w:tc>
        <w:tc>
          <w:tcPr>
            <w:tcW w:w="2023" w:type="dxa"/>
          </w:tcPr>
          <w:p w:rsidR="00917EA0" w:rsidRPr="00917EA0" w:rsidRDefault="00917EA0" w:rsidP="00743BFB">
            <w:pPr>
              <w:pStyle w:val="27"/>
            </w:pPr>
            <w:r w:rsidRPr="00917EA0">
              <w:t>Цена тонны</w:t>
            </w:r>
            <w:r>
              <w:t xml:space="preserve"> </w:t>
            </w:r>
            <w:r w:rsidRPr="00917EA0">
              <w:t>усл-го топлива</w:t>
            </w:r>
          </w:p>
        </w:tc>
        <w:tc>
          <w:tcPr>
            <w:tcW w:w="709" w:type="dxa"/>
          </w:tcPr>
          <w:p w:rsidR="00917EA0" w:rsidRPr="00917EA0" w:rsidRDefault="00917EA0" w:rsidP="00743BFB">
            <w:pPr>
              <w:pStyle w:val="27"/>
            </w:pPr>
          </w:p>
          <w:p w:rsidR="00917EA0" w:rsidRPr="00917EA0" w:rsidRDefault="00917EA0" w:rsidP="00743BFB">
            <w:pPr>
              <w:pStyle w:val="27"/>
            </w:pPr>
            <w:r w:rsidRPr="00917EA0">
              <w:t>Ц</w:t>
            </w:r>
            <w:r w:rsidRPr="00917EA0">
              <w:rPr>
                <w:vertAlign w:val="subscript"/>
              </w:rPr>
              <w:t>тут</w:t>
            </w:r>
          </w:p>
        </w:tc>
        <w:tc>
          <w:tcPr>
            <w:tcW w:w="1417" w:type="dxa"/>
          </w:tcPr>
          <w:p w:rsidR="00917EA0" w:rsidRPr="00917EA0" w:rsidRDefault="00917EA0" w:rsidP="00743BFB">
            <w:pPr>
              <w:pStyle w:val="27"/>
            </w:pPr>
          </w:p>
          <w:p w:rsidR="00917EA0" w:rsidRPr="00917EA0" w:rsidRDefault="00917EA0" w:rsidP="00743BFB">
            <w:pPr>
              <w:pStyle w:val="27"/>
            </w:pPr>
            <w:r>
              <w:t xml:space="preserve"> </w:t>
            </w:r>
            <w:r w:rsidRPr="00917EA0">
              <w:t>$/тут</w:t>
            </w:r>
          </w:p>
        </w:tc>
        <w:tc>
          <w:tcPr>
            <w:tcW w:w="834" w:type="dxa"/>
          </w:tcPr>
          <w:p w:rsidR="00917EA0" w:rsidRPr="00917EA0" w:rsidRDefault="00917EA0" w:rsidP="00743BFB">
            <w:pPr>
              <w:pStyle w:val="27"/>
            </w:pPr>
          </w:p>
          <w:p w:rsidR="00917EA0" w:rsidRPr="00917EA0" w:rsidRDefault="00917EA0" w:rsidP="00743BFB">
            <w:pPr>
              <w:pStyle w:val="27"/>
            </w:pPr>
            <w:r w:rsidRPr="00917EA0">
              <w:t>70</w:t>
            </w:r>
          </w:p>
        </w:tc>
        <w:tc>
          <w:tcPr>
            <w:tcW w:w="909" w:type="dxa"/>
          </w:tcPr>
          <w:p w:rsidR="00917EA0" w:rsidRPr="00917EA0" w:rsidRDefault="00917EA0" w:rsidP="00743BFB">
            <w:pPr>
              <w:pStyle w:val="27"/>
            </w:pPr>
          </w:p>
        </w:tc>
        <w:tc>
          <w:tcPr>
            <w:tcW w:w="850" w:type="dxa"/>
            <w:tcBorders>
              <w:right w:val="single" w:sz="4" w:space="0" w:color="auto"/>
            </w:tcBorders>
          </w:tcPr>
          <w:p w:rsidR="00917EA0" w:rsidRPr="00917EA0" w:rsidRDefault="00917EA0" w:rsidP="00743BFB">
            <w:pPr>
              <w:pStyle w:val="27"/>
            </w:pPr>
          </w:p>
        </w:tc>
        <w:tc>
          <w:tcPr>
            <w:tcW w:w="898" w:type="dxa"/>
            <w:tcBorders>
              <w:left w:val="single" w:sz="4" w:space="0" w:color="auto"/>
              <w:right w:val="single" w:sz="4" w:space="0" w:color="auto"/>
            </w:tcBorders>
          </w:tcPr>
          <w:p w:rsidR="00917EA0" w:rsidRPr="00917EA0" w:rsidRDefault="00917EA0" w:rsidP="00743BFB">
            <w:pPr>
              <w:pStyle w:val="27"/>
            </w:pPr>
          </w:p>
          <w:p w:rsidR="00917EA0" w:rsidRPr="00917EA0" w:rsidRDefault="00917EA0" w:rsidP="00743BFB">
            <w:pPr>
              <w:pStyle w:val="27"/>
            </w:pPr>
            <w:r w:rsidRPr="00917EA0">
              <w:t>70</w:t>
            </w:r>
          </w:p>
        </w:tc>
        <w:tc>
          <w:tcPr>
            <w:tcW w:w="660" w:type="dxa"/>
            <w:gridSpan w:val="2"/>
            <w:tcBorders>
              <w:left w:val="single" w:sz="4" w:space="0" w:color="auto"/>
              <w:right w:val="single" w:sz="4" w:space="0" w:color="auto"/>
            </w:tcBorders>
          </w:tcPr>
          <w:p w:rsidR="00917EA0" w:rsidRPr="00917EA0" w:rsidRDefault="00917EA0" w:rsidP="00743BFB">
            <w:pPr>
              <w:pStyle w:val="27"/>
            </w:pPr>
          </w:p>
        </w:tc>
        <w:tc>
          <w:tcPr>
            <w:tcW w:w="720" w:type="dxa"/>
            <w:gridSpan w:val="2"/>
            <w:tcBorders>
              <w:left w:val="single" w:sz="4" w:space="0" w:color="auto"/>
            </w:tcBorders>
          </w:tcPr>
          <w:p w:rsidR="00917EA0" w:rsidRPr="00917EA0" w:rsidRDefault="00917EA0" w:rsidP="00743BFB">
            <w:pPr>
              <w:pStyle w:val="27"/>
            </w:pPr>
          </w:p>
        </w:tc>
      </w:tr>
      <w:tr w:rsidR="00917EA0" w:rsidRPr="00917EA0">
        <w:trPr>
          <w:gridAfter w:val="1"/>
          <w:wAfter w:w="25" w:type="dxa"/>
          <w:jc w:val="center"/>
        </w:trPr>
        <w:tc>
          <w:tcPr>
            <w:tcW w:w="605" w:type="dxa"/>
            <w:gridSpan w:val="2"/>
            <w:tcBorders>
              <w:top w:val="single" w:sz="4" w:space="0" w:color="auto"/>
            </w:tcBorders>
          </w:tcPr>
          <w:p w:rsidR="00917EA0" w:rsidRPr="00917EA0" w:rsidRDefault="00917EA0" w:rsidP="00743BFB">
            <w:pPr>
              <w:pStyle w:val="27"/>
            </w:pPr>
            <w:r w:rsidRPr="00917EA0">
              <w:t>14</w:t>
            </w:r>
          </w:p>
        </w:tc>
        <w:tc>
          <w:tcPr>
            <w:tcW w:w="2023" w:type="dxa"/>
            <w:tcBorders>
              <w:top w:val="single" w:sz="4" w:space="0" w:color="auto"/>
            </w:tcBorders>
          </w:tcPr>
          <w:p w:rsidR="00917EA0" w:rsidRPr="00917EA0" w:rsidRDefault="00917EA0" w:rsidP="00743BFB">
            <w:pPr>
              <w:pStyle w:val="27"/>
            </w:pPr>
            <w:r w:rsidRPr="00917EA0">
              <w:t>Топливная составляющая себестоимости</w:t>
            </w:r>
          </w:p>
        </w:tc>
        <w:tc>
          <w:tcPr>
            <w:tcW w:w="709" w:type="dxa"/>
            <w:tcBorders>
              <w:top w:val="single" w:sz="4" w:space="0" w:color="auto"/>
            </w:tcBorders>
          </w:tcPr>
          <w:p w:rsidR="00917EA0" w:rsidRPr="00917EA0" w:rsidRDefault="00917EA0" w:rsidP="00743BFB">
            <w:pPr>
              <w:pStyle w:val="27"/>
            </w:pPr>
            <w:r w:rsidRPr="00917EA0">
              <w:t>С</w:t>
            </w:r>
            <w:r w:rsidRPr="00917EA0">
              <w:rPr>
                <w:vertAlign w:val="superscript"/>
              </w:rPr>
              <w:t>т</w:t>
            </w:r>
            <w:r w:rsidRPr="00917EA0">
              <w:rPr>
                <w:vertAlign w:val="subscript"/>
              </w:rPr>
              <w:t>ээ</w:t>
            </w:r>
            <w:r w:rsidRPr="00917EA0">
              <w:t>,</w:t>
            </w:r>
          </w:p>
          <w:p w:rsidR="00917EA0" w:rsidRPr="00917EA0" w:rsidRDefault="00917EA0" w:rsidP="00743BFB">
            <w:pPr>
              <w:pStyle w:val="27"/>
            </w:pPr>
            <w:r w:rsidRPr="00917EA0">
              <w:t>С</w:t>
            </w:r>
            <w:r w:rsidRPr="00917EA0">
              <w:rPr>
                <w:vertAlign w:val="superscript"/>
              </w:rPr>
              <w:t>т</w:t>
            </w:r>
            <w:r w:rsidRPr="00917EA0">
              <w:rPr>
                <w:vertAlign w:val="subscript"/>
              </w:rPr>
              <w:t>тэ</w:t>
            </w:r>
          </w:p>
        </w:tc>
        <w:tc>
          <w:tcPr>
            <w:tcW w:w="1417" w:type="dxa"/>
            <w:tcBorders>
              <w:top w:val="single" w:sz="4" w:space="0" w:color="auto"/>
            </w:tcBorders>
          </w:tcPr>
          <w:p w:rsidR="00917EA0" w:rsidRPr="00917EA0" w:rsidRDefault="00917EA0" w:rsidP="00743BFB">
            <w:pPr>
              <w:pStyle w:val="27"/>
            </w:pPr>
            <w:r w:rsidRPr="00917EA0">
              <w:t xml:space="preserve"> $/МВт-ч</w:t>
            </w:r>
          </w:p>
          <w:p w:rsidR="00917EA0" w:rsidRPr="00917EA0" w:rsidRDefault="00917EA0" w:rsidP="00743BFB">
            <w:pPr>
              <w:pStyle w:val="27"/>
            </w:pPr>
            <w:r w:rsidRPr="00917EA0">
              <w:t xml:space="preserve"> $/Гкал</w:t>
            </w:r>
          </w:p>
        </w:tc>
        <w:tc>
          <w:tcPr>
            <w:tcW w:w="834" w:type="dxa"/>
            <w:tcBorders>
              <w:top w:val="single" w:sz="4" w:space="0" w:color="auto"/>
            </w:tcBorders>
          </w:tcPr>
          <w:p w:rsidR="00917EA0" w:rsidRPr="00917EA0" w:rsidRDefault="00917EA0" w:rsidP="00743BFB">
            <w:pPr>
              <w:pStyle w:val="27"/>
            </w:pPr>
          </w:p>
        </w:tc>
        <w:tc>
          <w:tcPr>
            <w:tcW w:w="909" w:type="dxa"/>
            <w:tcBorders>
              <w:top w:val="single" w:sz="4" w:space="0" w:color="auto"/>
            </w:tcBorders>
          </w:tcPr>
          <w:p w:rsidR="00917EA0" w:rsidRPr="00917EA0" w:rsidRDefault="00917EA0" w:rsidP="00743BFB">
            <w:pPr>
              <w:pStyle w:val="27"/>
            </w:pPr>
            <w:r>
              <w:t xml:space="preserve"> </w:t>
            </w:r>
            <w:r w:rsidRPr="00917EA0">
              <w:t>15,4</w:t>
            </w:r>
          </w:p>
        </w:tc>
        <w:tc>
          <w:tcPr>
            <w:tcW w:w="850" w:type="dxa"/>
            <w:tcBorders>
              <w:top w:val="single" w:sz="4" w:space="0" w:color="auto"/>
              <w:right w:val="single" w:sz="4" w:space="0" w:color="auto"/>
            </w:tcBorders>
          </w:tcPr>
          <w:p w:rsidR="00917EA0" w:rsidRPr="00917EA0" w:rsidRDefault="00917EA0" w:rsidP="00743BFB">
            <w:pPr>
              <w:pStyle w:val="27"/>
            </w:pPr>
          </w:p>
          <w:p w:rsidR="00917EA0" w:rsidRPr="00917EA0" w:rsidRDefault="00917EA0" w:rsidP="00743BFB">
            <w:pPr>
              <w:pStyle w:val="27"/>
            </w:pPr>
            <w:r w:rsidRPr="00917EA0">
              <w:t xml:space="preserve"> 10,6</w:t>
            </w:r>
          </w:p>
        </w:tc>
        <w:tc>
          <w:tcPr>
            <w:tcW w:w="898" w:type="dxa"/>
            <w:tcBorders>
              <w:top w:val="single" w:sz="4" w:space="0" w:color="auto"/>
              <w:left w:val="single" w:sz="4" w:space="0" w:color="auto"/>
              <w:right w:val="single" w:sz="4" w:space="0" w:color="auto"/>
            </w:tcBorders>
          </w:tcPr>
          <w:p w:rsidR="00917EA0" w:rsidRPr="00917EA0" w:rsidRDefault="00917EA0" w:rsidP="00743BFB">
            <w:pPr>
              <w:pStyle w:val="27"/>
            </w:pPr>
          </w:p>
        </w:tc>
        <w:tc>
          <w:tcPr>
            <w:tcW w:w="660" w:type="dxa"/>
            <w:gridSpan w:val="2"/>
            <w:tcBorders>
              <w:top w:val="single" w:sz="4" w:space="0" w:color="auto"/>
              <w:left w:val="single" w:sz="4" w:space="0" w:color="auto"/>
              <w:right w:val="single" w:sz="4" w:space="0" w:color="auto"/>
            </w:tcBorders>
          </w:tcPr>
          <w:p w:rsidR="00917EA0" w:rsidRPr="00917EA0" w:rsidRDefault="00917EA0" w:rsidP="00743BFB">
            <w:pPr>
              <w:pStyle w:val="27"/>
            </w:pPr>
            <w:r w:rsidRPr="00917EA0">
              <w:t>16,8</w:t>
            </w:r>
          </w:p>
        </w:tc>
        <w:tc>
          <w:tcPr>
            <w:tcW w:w="720" w:type="dxa"/>
            <w:gridSpan w:val="2"/>
            <w:tcBorders>
              <w:top w:val="single" w:sz="4" w:space="0" w:color="auto"/>
              <w:left w:val="single" w:sz="4" w:space="0" w:color="auto"/>
            </w:tcBorders>
          </w:tcPr>
          <w:p w:rsidR="00917EA0" w:rsidRPr="00917EA0" w:rsidRDefault="00917EA0" w:rsidP="00743BFB">
            <w:pPr>
              <w:pStyle w:val="27"/>
            </w:pPr>
          </w:p>
          <w:p w:rsidR="00917EA0" w:rsidRPr="00917EA0" w:rsidRDefault="00917EA0" w:rsidP="00743BFB">
            <w:pPr>
              <w:pStyle w:val="27"/>
            </w:pPr>
            <w:r w:rsidRPr="00917EA0">
              <w:t>10,83</w:t>
            </w:r>
          </w:p>
        </w:tc>
      </w:tr>
      <w:tr w:rsidR="00917EA0" w:rsidRPr="00917EA0">
        <w:trPr>
          <w:gridAfter w:val="1"/>
          <w:wAfter w:w="25" w:type="dxa"/>
          <w:cantSplit/>
          <w:trHeight w:val="210"/>
          <w:jc w:val="center"/>
        </w:trPr>
        <w:tc>
          <w:tcPr>
            <w:tcW w:w="605" w:type="dxa"/>
            <w:gridSpan w:val="2"/>
            <w:tcBorders>
              <w:top w:val="single" w:sz="4" w:space="0" w:color="auto"/>
            </w:tcBorders>
          </w:tcPr>
          <w:p w:rsidR="00917EA0" w:rsidRPr="00917EA0" w:rsidRDefault="00917EA0" w:rsidP="00743BFB">
            <w:pPr>
              <w:pStyle w:val="27"/>
            </w:pPr>
            <w:r w:rsidRPr="00917EA0">
              <w:t xml:space="preserve"> 1</w:t>
            </w:r>
          </w:p>
        </w:tc>
        <w:tc>
          <w:tcPr>
            <w:tcW w:w="2023" w:type="dxa"/>
            <w:tcBorders>
              <w:top w:val="single" w:sz="4" w:space="0" w:color="auto"/>
            </w:tcBorders>
          </w:tcPr>
          <w:p w:rsidR="00917EA0" w:rsidRPr="00917EA0" w:rsidRDefault="00917EA0" w:rsidP="00743BFB">
            <w:pPr>
              <w:pStyle w:val="27"/>
            </w:pPr>
            <w:r>
              <w:t xml:space="preserve"> </w:t>
            </w:r>
            <w:r w:rsidRPr="00917EA0">
              <w:t>2</w:t>
            </w:r>
          </w:p>
        </w:tc>
        <w:tc>
          <w:tcPr>
            <w:tcW w:w="709" w:type="dxa"/>
            <w:tcBorders>
              <w:top w:val="single" w:sz="4" w:space="0" w:color="auto"/>
            </w:tcBorders>
          </w:tcPr>
          <w:p w:rsidR="00917EA0" w:rsidRPr="00917EA0" w:rsidRDefault="00917EA0" w:rsidP="00743BFB">
            <w:pPr>
              <w:pStyle w:val="27"/>
            </w:pPr>
            <w:r>
              <w:t xml:space="preserve"> </w:t>
            </w:r>
            <w:r w:rsidRPr="00917EA0">
              <w:t>3</w:t>
            </w:r>
          </w:p>
        </w:tc>
        <w:tc>
          <w:tcPr>
            <w:tcW w:w="1417" w:type="dxa"/>
            <w:tcBorders>
              <w:top w:val="single" w:sz="4" w:space="0" w:color="auto"/>
            </w:tcBorders>
          </w:tcPr>
          <w:p w:rsidR="00917EA0" w:rsidRPr="00917EA0" w:rsidRDefault="00917EA0" w:rsidP="00743BFB">
            <w:pPr>
              <w:pStyle w:val="27"/>
            </w:pPr>
            <w:r>
              <w:t xml:space="preserve"> </w:t>
            </w:r>
            <w:r w:rsidRPr="00917EA0">
              <w:t>4</w:t>
            </w:r>
          </w:p>
        </w:tc>
        <w:tc>
          <w:tcPr>
            <w:tcW w:w="834" w:type="dxa"/>
            <w:tcBorders>
              <w:top w:val="single" w:sz="4" w:space="0" w:color="auto"/>
            </w:tcBorders>
          </w:tcPr>
          <w:p w:rsidR="00917EA0" w:rsidRPr="00917EA0" w:rsidRDefault="00917EA0" w:rsidP="00743BFB">
            <w:pPr>
              <w:pStyle w:val="27"/>
            </w:pPr>
            <w:r>
              <w:t xml:space="preserve"> </w:t>
            </w:r>
            <w:r w:rsidRPr="00917EA0">
              <w:t>5</w:t>
            </w:r>
          </w:p>
        </w:tc>
        <w:tc>
          <w:tcPr>
            <w:tcW w:w="909" w:type="dxa"/>
            <w:tcBorders>
              <w:top w:val="single" w:sz="4" w:space="0" w:color="auto"/>
            </w:tcBorders>
          </w:tcPr>
          <w:p w:rsidR="00917EA0" w:rsidRPr="00917EA0" w:rsidRDefault="00917EA0" w:rsidP="00743BFB">
            <w:pPr>
              <w:pStyle w:val="27"/>
            </w:pPr>
            <w:r>
              <w:t xml:space="preserve"> </w:t>
            </w:r>
            <w:r w:rsidRPr="00917EA0">
              <w:t>6</w:t>
            </w:r>
          </w:p>
        </w:tc>
        <w:tc>
          <w:tcPr>
            <w:tcW w:w="850" w:type="dxa"/>
            <w:tcBorders>
              <w:top w:val="single" w:sz="4" w:space="0" w:color="auto"/>
              <w:right w:val="single" w:sz="4" w:space="0" w:color="auto"/>
            </w:tcBorders>
          </w:tcPr>
          <w:p w:rsidR="00917EA0" w:rsidRPr="00917EA0" w:rsidRDefault="00917EA0" w:rsidP="00743BFB">
            <w:pPr>
              <w:pStyle w:val="27"/>
            </w:pPr>
            <w:r>
              <w:t xml:space="preserve"> </w:t>
            </w:r>
            <w:r w:rsidRPr="00917EA0">
              <w:t>7</w:t>
            </w:r>
          </w:p>
        </w:tc>
        <w:tc>
          <w:tcPr>
            <w:tcW w:w="898" w:type="dxa"/>
            <w:tcBorders>
              <w:top w:val="single" w:sz="4" w:space="0" w:color="auto"/>
              <w:left w:val="single" w:sz="4" w:space="0" w:color="auto"/>
              <w:right w:val="single" w:sz="4" w:space="0" w:color="auto"/>
            </w:tcBorders>
          </w:tcPr>
          <w:p w:rsidR="00917EA0" w:rsidRPr="00917EA0" w:rsidRDefault="00917EA0" w:rsidP="00743BFB">
            <w:pPr>
              <w:pStyle w:val="27"/>
            </w:pPr>
            <w:r>
              <w:t xml:space="preserve"> </w:t>
            </w:r>
            <w:r w:rsidRPr="00917EA0">
              <w:t>8</w:t>
            </w:r>
          </w:p>
        </w:tc>
        <w:tc>
          <w:tcPr>
            <w:tcW w:w="660" w:type="dxa"/>
            <w:gridSpan w:val="2"/>
            <w:tcBorders>
              <w:top w:val="single" w:sz="4" w:space="0" w:color="auto"/>
              <w:left w:val="single" w:sz="4" w:space="0" w:color="auto"/>
              <w:right w:val="single" w:sz="4" w:space="0" w:color="auto"/>
            </w:tcBorders>
          </w:tcPr>
          <w:p w:rsidR="00917EA0" w:rsidRPr="00917EA0" w:rsidRDefault="00917EA0" w:rsidP="00743BFB">
            <w:pPr>
              <w:pStyle w:val="27"/>
            </w:pPr>
            <w:r>
              <w:t xml:space="preserve"> </w:t>
            </w:r>
            <w:r w:rsidRPr="00917EA0">
              <w:t>9</w:t>
            </w:r>
          </w:p>
        </w:tc>
        <w:tc>
          <w:tcPr>
            <w:tcW w:w="720" w:type="dxa"/>
            <w:gridSpan w:val="2"/>
            <w:tcBorders>
              <w:top w:val="single" w:sz="4" w:space="0" w:color="auto"/>
              <w:left w:val="single" w:sz="4" w:space="0" w:color="auto"/>
            </w:tcBorders>
          </w:tcPr>
          <w:p w:rsidR="00917EA0" w:rsidRPr="00917EA0" w:rsidRDefault="00917EA0" w:rsidP="00743BFB">
            <w:pPr>
              <w:pStyle w:val="27"/>
            </w:pPr>
            <w:r w:rsidRPr="00917EA0">
              <w:t xml:space="preserve"> 10</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15</w:t>
            </w:r>
          </w:p>
        </w:tc>
        <w:tc>
          <w:tcPr>
            <w:tcW w:w="2023" w:type="dxa"/>
          </w:tcPr>
          <w:p w:rsidR="00917EA0" w:rsidRPr="00917EA0" w:rsidRDefault="00917EA0" w:rsidP="00743BFB">
            <w:pPr>
              <w:pStyle w:val="27"/>
            </w:pPr>
            <w:r w:rsidRPr="00917EA0">
              <w:t>Себестоимость энергии</w:t>
            </w:r>
          </w:p>
        </w:tc>
        <w:tc>
          <w:tcPr>
            <w:tcW w:w="709" w:type="dxa"/>
          </w:tcPr>
          <w:p w:rsidR="00917EA0" w:rsidRPr="00917EA0" w:rsidRDefault="00917EA0" w:rsidP="00743BFB">
            <w:pPr>
              <w:pStyle w:val="27"/>
            </w:pPr>
            <w:r w:rsidRPr="00917EA0">
              <w:t>С</w:t>
            </w:r>
            <w:r w:rsidRPr="00917EA0">
              <w:rPr>
                <w:vertAlign w:val="subscript"/>
              </w:rPr>
              <w:t>ээ</w:t>
            </w:r>
            <w:r w:rsidRPr="00917EA0">
              <w:t>,</w:t>
            </w:r>
          </w:p>
          <w:p w:rsidR="00917EA0" w:rsidRPr="00917EA0" w:rsidRDefault="00917EA0" w:rsidP="00743BFB">
            <w:pPr>
              <w:pStyle w:val="27"/>
            </w:pPr>
            <w:r w:rsidRPr="00917EA0">
              <w:t>С</w:t>
            </w:r>
            <w:r w:rsidRPr="00917EA0">
              <w:rPr>
                <w:vertAlign w:val="subscript"/>
              </w:rPr>
              <w:t>тэ</w:t>
            </w:r>
          </w:p>
        </w:tc>
        <w:tc>
          <w:tcPr>
            <w:tcW w:w="1417" w:type="dxa"/>
          </w:tcPr>
          <w:p w:rsidR="00917EA0" w:rsidRPr="00917EA0" w:rsidRDefault="00917EA0" w:rsidP="00743BFB">
            <w:pPr>
              <w:pStyle w:val="27"/>
            </w:pPr>
            <w:r w:rsidRPr="00917EA0">
              <w:t xml:space="preserve"> $/МВт-ч</w:t>
            </w:r>
          </w:p>
          <w:p w:rsidR="00917EA0" w:rsidRPr="00917EA0" w:rsidRDefault="00917EA0" w:rsidP="00743BFB">
            <w:pPr>
              <w:pStyle w:val="27"/>
            </w:pPr>
            <w:r w:rsidRPr="00917EA0">
              <w:t xml:space="preserve"> $/Гкал</w:t>
            </w:r>
          </w:p>
        </w:tc>
        <w:tc>
          <w:tcPr>
            <w:tcW w:w="834" w:type="dxa"/>
          </w:tcPr>
          <w:p w:rsidR="00917EA0" w:rsidRPr="00917EA0" w:rsidRDefault="00917EA0" w:rsidP="00743BFB">
            <w:pPr>
              <w:pStyle w:val="27"/>
            </w:pPr>
          </w:p>
        </w:tc>
        <w:tc>
          <w:tcPr>
            <w:tcW w:w="909" w:type="dxa"/>
          </w:tcPr>
          <w:p w:rsidR="00917EA0" w:rsidRPr="00917EA0" w:rsidRDefault="00917EA0" w:rsidP="00743BFB">
            <w:pPr>
              <w:pStyle w:val="27"/>
            </w:pPr>
            <w:r w:rsidRPr="00917EA0">
              <w:t>18,1</w:t>
            </w:r>
          </w:p>
        </w:tc>
        <w:tc>
          <w:tcPr>
            <w:tcW w:w="850" w:type="dxa"/>
            <w:tcBorders>
              <w:right w:val="single" w:sz="4" w:space="0" w:color="auto"/>
            </w:tcBorders>
          </w:tcPr>
          <w:p w:rsidR="00917EA0" w:rsidRPr="00917EA0" w:rsidRDefault="00917EA0" w:rsidP="00743BFB">
            <w:pPr>
              <w:pStyle w:val="27"/>
            </w:pPr>
          </w:p>
          <w:p w:rsidR="00917EA0" w:rsidRPr="00917EA0" w:rsidRDefault="00917EA0" w:rsidP="00743BFB">
            <w:pPr>
              <w:pStyle w:val="27"/>
            </w:pPr>
            <w:r w:rsidRPr="00917EA0">
              <w:t>14,3</w:t>
            </w:r>
          </w:p>
        </w:tc>
        <w:tc>
          <w:tcPr>
            <w:tcW w:w="898" w:type="dxa"/>
            <w:tcBorders>
              <w:left w:val="single" w:sz="4" w:space="0" w:color="auto"/>
              <w:right w:val="single" w:sz="4" w:space="0" w:color="auto"/>
            </w:tcBorders>
          </w:tcPr>
          <w:p w:rsidR="00917EA0" w:rsidRPr="00917EA0" w:rsidRDefault="00917EA0" w:rsidP="00743BFB">
            <w:pPr>
              <w:pStyle w:val="27"/>
            </w:pPr>
          </w:p>
        </w:tc>
        <w:tc>
          <w:tcPr>
            <w:tcW w:w="660" w:type="dxa"/>
            <w:gridSpan w:val="2"/>
            <w:tcBorders>
              <w:left w:val="single" w:sz="4" w:space="0" w:color="auto"/>
              <w:right w:val="single" w:sz="4" w:space="0" w:color="auto"/>
            </w:tcBorders>
          </w:tcPr>
          <w:p w:rsidR="00917EA0" w:rsidRPr="00917EA0" w:rsidRDefault="00917EA0" w:rsidP="00743BFB">
            <w:pPr>
              <w:pStyle w:val="27"/>
            </w:pPr>
            <w:r w:rsidRPr="00917EA0">
              <w:t xml:space="preserve"> 19,7</w:t>
            </w:r>
          </w:p>
        </w:tc>
        <w:tc>
          <w:tcPr>
            <w:tcW w:w="720" w:type="dxa"/>
            <w:gridSpan w:val="2"/>
            <w:tcBorders>
              <w:left w:val="single" w:sz="4" w:space="0" w:color="auto"/>
            </w:tcBorders>
          </w:tcPr>
          <w:p w:rsidR="00917EA0" w:rsidRPr="00917EA0" w:rsidRDefault="00917EA0" w:rsidP="00743BFB">
            <w:pPr>
              <w:pStyle w:val="27"/>
            </w:pPr>
            <w:r w:rsidRPr="00917EA0">
              <w:t xml:space="preserve"> </w:t>
            </w:r>
          </w:p>
          <w:p w:rsidR="00917EA0" w:rsidRPr="00917EA0" w:rsidRDefault="00917EA0" w:rsidP="00743BFB">
            <w:pPr>
              <w:pStyle w:val="27"/>
            </w:pPr>
            <w:r w:rsidRPr="00917EA0">
              <w:t>14,5</w:t>
            </w: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16</w:t>
            </w:r>
          </w:p>
        </w:tc>
        <w:tc>
          <w:tcPr>
            <w:tcW w:w="2023" w:type="dxa"/>
          </w:tcPr>
          <w:p w:rsidR="00917EA0" w:rsidRPr="00917EA0" w:rsidRDefault="00917EA0" w:rsidP="00743BFB">
            <w:pPr>
              <w:pStyle w:val="27"/>
            </w:pPr>
            <w:r w:rsidRPr="00917EA0">
              <w:t>Штатный коэффициент</w:t>
            </w:r>
          </w:p>
        </w:tc>
        <w:tc>
          <w:tcPr>
            <w:tcW w:w="709" w:type="dxa"/>
          </w:tcPr>
          <w:p w:rsidR="00917EA0" w:rsidRPr="00917EA0" w:rsidRDefault="00917EA0" w:rsidP="00743BFB">
            <w:pPr>
              <w:pStyle w:val="27"/>
            </w:pPr>
            <w:r w:rsidRPr="00917EA0">
              <w:t xml:space="preserve"> k</w:t>
            </w:r>
            <w:r w:rsidRPr="00917EA0">
              <w:rPr>
                <w:vertAlign w:val="subscript"/>
              </w:rPr>
              <w:t>шт</w:t>
            </w:r>
          </w:p>
        </w:tc>
        <w:tc>
          <w:tcPr>
            <w:tcW w:w="1417" w:type="dxa"/>
          </w:tcPr>
          <w:p w:rsidR="00917EA0" w:rsidRPr="00917EA0" w:rsidRDefault="00917EA0" w:rsidP="00743BFB">
            <w:pPr>
              <w:pStyle w:val="27"/>
            </w:pPr>
            <w:r w:rsidRPr="00917EA0">
              <w:t xml:space="preserve"> чел/МВт</w:t>
            </w:r>
          </w:p>
        </w:tc>
        <w:tc>
          <w:tcPr>
            <w:tcW w:w="834" w:type="dxa"/>
          </w:tcPr>
          <w:p w:rsidR="00917EA0" w:rsidRPr="00917EA0" w:rsidRDefault="00917EA0" w:rsidP="00743BFB">
            <w:pPr>
              <w:pStyle w:val="27"/>
            </w:pPr>
            <w:r w:rsidRPr="00917EA0">
              <w:t>0,45</w:t>
            </w:r>
          </w:p>
        </w:tc>
        <w:tc>
          <w:tcPr>
            <w:tcW w:w="909" w:type="dxa"/>
          </w:tcPr>
          <w:p w:rsidR="00917EA0" w:rsidRPr="00917EA0" w:rsidRDefault="00917EA0" w:rsidP="00743BFB">
            <w:pPr>
              <w:pStyle w:val="27"/>
            </w:pPr>
          </w:p>
        </w:tc>
        <w:tc>
          <w:tcPr>
            <w:tcW w:w="850" w:type="dxa"/>
            <w:tcBorders>
              <w:right w:val="single" w:sz="4" w:space="0" w:color="auto"/>
            </w:tcBorders>
          </w:tcPr>
          <w:p w:rsidR="00917EA0" w:rsidRPr="00917EA0" w:rsidRDefault="00917EA0" w:rsidP="00743BFB">
            <w:pPr>
              <w:pStyle w:val="27"/>
            </w:pPr>
          </w:p>
        </w:tc>
        <w:tc>
          <w:tcPr>
            <w:tcW w:w="898" w:type="dxa"/>
            <w:tcBorders>
              <w:left w:val="single" w:sz="4" w:space="0" w:color="auto"/>
              <w:right w:val="single" w:sz="4" w:space="0" w:color="auto"/>
            </w:tcBorders>
          </w:tcPr>
          <w:p w:rsidR="00917EA0" w:rsidRPr="00917EA0" w:rsidRDefault="00917EA0" w:rsidP="00743BFB">
            <w:pPr>
              <w:pStyle w:val="27"/>
            </w:pPr>
            <w:r w:rsidRPr="00917EA0">
              <w:t>0,45</w:t>
            </w:r>
          </w:p>
        </w:tc>
        <w:tc>
          <w:tcPr>
            <w:tcW w:w="660" w:type="dxa"/>
            <w:gridSpan w:val="2"/>
            <w:tcBorders>
              <w:left w:val="single" w:sz="4" w:space="0" w:color="auto"/>
              <w:right w:val="single" w:sz="4" w:space="0" w:color="auto"/>
            </w:tcBorders>
          </w:tcPr>
          <w:p w:rsidR="00917EA0" w:rsidRPr="00917EA0" w:rsidRDefault="00917EA0" w:rsidP="00743BFB">
            <w:pPr>
              <w:pStyle w:val="27"/>
            </w:pPr>
          </w:p>
        </w:tc>
        <w:tc>
          <w:tcPr>
            <w:tcW w:w="720" w:type="dxa"/>
            <w:gridSpan w:val="2"/>
            <w:tcBorders>
              <w:left w:val="single" w:sz="4" w:space="0" w:color="auto"/>
            </w:tcBorders>
          </w:tcPr>
          <w:p w:rsidR="00917EA0" w:rsidRPr="00917EA0" w:rsidRDefault="00917EA0" w:rsidP="00743BFB">
            <w:pPr>
              <w:pStyle w:val="27"/>
            </w:pP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17</w:t>
            </w:r>
          </w:p>
        </w:tc>
        <w:tc>
          <w:tcPr>
            <w:tcW w:w="2023" w:type="dxa"/>
          </w:tcPr>
          <w:p w:rsidR="00917EA0" w:rsidRPr="00917EA0" w:rsidRDefault="00917EA0" w:rsidP="00743BFB">
            <w:pPr>
              <w:pStyle w:val="27"/>
            </w:pPr>
            <w:r w:rsidRPr="00917EA0">
              <w:t>Норма амортизации</w:t>
            </w:r>
          </w:p>
        </w:tc>
        <w:tc>
          <w:tcPr>
            <w:tcW w:w="709" w:type="dxa"/>
          </w:tcPr>
          <w:p w:rsidR="00917EA0" w:rsidRPr="00917EA0" w:rsidRDefault="00917EA0" w:rsidP="00743BFB">
            <w:pPr>
              <w:pStyle w:val="27"/>
            </w:pPr>
            <w:r w:rsidRPr="00917EA0">
              <w:t xml:space="preserve"> Р</w:t>
            </w:r>
            <w:r w:rsidRPr="00917EA0">
              <w:rPr>
                <w:vertAlign w:val="subscript"/>
              </w:rPr>
              <w:t>а</w:t>
            </w:r>
          </w:p>
        </w:tc>
        <w:tc>
          <w:tcPr>
            <w:tcW w:w="1417" w:type="dxa"/>
          </w:tcPr>
          <w:p w:rsidR="00917EA0" w:rsidRPr="00917EA0" w:rsidRDefault="00917EA0" w:rsidP="00743BFB">
            <w:pPr>
              <w:pStyle w:val="27"/>
            </w:pPr>
            <w:r>
              <w:t xml:space="preserve"> </w:t>
            </w:r>
            <w:r w:rsidRPr="00917EA0">
              <w:t>%</w:t>
            </w:r>
          </w:p>
        </w:tc>
        <w:tc>
          <w:tcPr>
            <w:tcW w:w="834" w:type="dxa"/>
          </w:tcPr>
          <w:p w:rsidR="00917EA0" w:rsidRPr="00917EA0" w:rsidRDefault="00917EA0" w:rsidP="00743BFB">
            <w:pPr>
              <w:pStyle w:val="27"/>
            </w:pPr>
            <w:r w:rsidRPr="00917EA0">
              <w:t>4,3</w:t>
            </w:r>
          </w:p>
        </w:tc>
        <w:tc>
          <w:tcPr>
            <w:tcW w:w="909" w:type="dxa"/>
          </w:tcPr>
          <w:p w:rsidR="00917EA0" w:rsidRPr="00917EA0" w:rsidRDefault="00917EA0" w:rsidP="00743BFB">
            <w:pPr>
              <w:pStyle w:val="27"/>
            </w:pPr>
          </w:p>
        </w:tc>
        <w:tc>
          <w:tcPr>
            <w:tcW w:w="850" w:type="dxa"/>
            <w:tcBorders>
              <w:right w:val="single" w:sz="4" w:space="0" w:color="auto"/>
            </w:tcBorders>
          </w:tcPr>
          <w:p w:rsidR="00917EA0" w:rsidRPr="00917EA0" w:rsidRDefault="00917EA0" w:rsidP="00743BFB">
            <w:pPr>
              <w:pStyle w:val="27"/>
            </w:pPr>
          </w:p>
        </w:tc>
        <w:tc>
          <w:tcPr>
            <w:tcW w:w="898" w:type="dxa"/>
            <w:tcBorders>
              <w:left w:val="single" w:sz="4" w:space="0" w:color="auto"/>
              <w:right w:val="single" w:sz="4" w:space="0" w:color="auto"/>
            </w:tcBorders>
          </w:tcPr>
          <w:p w:rsidR="00917EA0" w:rsidRPr="00917EA0" w:rsidRDefault="00917EA0" w:rsidP="00743BFB">
            <w:pPr>
              <w:pStyle w:val="27"/>
            </w:pPr>
            <w:r w:rsidRPr="00917EA0">
              <w:t>4,3</w:t>
            </w:r>
          </w:p>
        </w:tc>
        <w:tc>
          <w:tcPr>
            <w:tcW w:w="660" w:type="dxa"/>
            <w:gridSpan w:val="2"/>
            <w:tcBorders>
              <w:left w:val="single" w:sz="4" w:space="0" w:color="auto"/>
              <w:right w:val="single" w:sz="4" w:space="0" w:color="auto"/>
            </w:tcBorders>
          </w:tcPr>
          <w:p w:rsidR="00917EA0" w:rsidRPr="00917EA0" w:rsidRDefault="00917EA0" w:rsidP="00743BFB">
            <w:pPr>
              <w:pStyle w:val="27"/>
            </w:pPr>
          </w:p>
        </w:tc>
        <w:tc>
          <w:tcPr>
            <w:tcW w:w="720" w:type="dxa"/>
            <w:gridSpan w:val="2"/>
            <w:tcBorders>
              <w:left w:val="single" w:sz="4" w:space="0" w:color="auto"/>
            </w:tcBorders>
          </w:tcPr>
          <w:p w:rsidR="00917EA0" w:rsidRPr="00917EA0" w:rsidRDefault="00917EA0" w:rsidP="00743BFB">
            <w:pPr>
              <w:pStyle w:val="27"/>
            </w:pP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18</w:t>
            </w:r>
          </w:p>
        </w:tc>
        <w:tc>
          <w:tcPr>
            <w:tcW w:w="2023" w:type="dxa"/>
          </w:tcPr>
          <w:p w:rsidR="00917EA0" w:rsidRPr="00917EA0" w:rsidRDefault="00917EA0" w:rsidP="00743BFB">
            <w:pPr>
              <w:pStyle w:val="27"/>
            </w:pPr>
            <w:r w:rsidRPr="00917EA0">
              <w:t>Удельные</w:t>
            </w:r>
            <w:r>
              <w:t xml:space="preserve"> </w:t>
            </w:r>
            <w:r w:rsidRPr="00917EA0">
              <w:t>капиталовложения</w:t>
            </w:r>
          </w:p>
        </w:tc>
        <w:tc>
          <w:tcPr>
            <w:tcW w:w="709" w:type="dxa"/>
          </w:tcPr>
          <w:p w:rsidR="00917EA0" w:rsidRPr="00917EA0" w:rsidRDefault="00917EA0" w:rsidP="00743BFB">
            <w:pPr>
              <w:pStyle w:val="27"/>
            </w:pPr>
            <w:r w:rsidRPr="00917EA0">
              <w:t xml:space="preserve"> </w:t>
            </w:r>
          </w:p>
          <w:p w:rsidR="00917EA0" w:rsidRPr="00917EA0" w:rsidRDefault="00917EA0" w:rsidP="00743BFB">
            <w:pPr>
              <w:pStyle w:val="27"/>
              <w:rPr>
                <w:vertAlign w:val="subscript"/>
              </w:rPr>
            </w:pPr>
            <w:r w:rsidRPr="00917EA0">
              <w:t xml:space="preserve"> k</w:t>
            </w:r>
            <w:r w:rsidRPr="00917EA0">
              <w:rPr>
                <w:vertAlign w:val="subscript"/>
              </w:rPr>
              <w:t>уд</w:t>
            </w:r>
          </w:p>
          <w:p w:rsidR="00917EA0" w:rsidRPr="00917EA0" w:rsidRDefault="00917EA0" w:rsidP="00743BFB">
            <w:pPr>
              <w:pStyle w:val="27"/>
            </w:pPr>
          </w:p>
        </w:tc>
        <w:tc>
          <w:tcPr>
            <w:tcW w:w="1417" w:type="dxa"/>
          </w:tcPr>
          <w:p w:rsidR="00917EA0" w:rsidRPr="00917EA0" w:rsidRDefault="00917EA0" w:rsidP="00743BFB">
            <w:pPr>
              <w:pStyle w:val="27"/>
            </w:pPr>
            <w:r>
              <w:t xml:space="preserve"> </w:t>
            </w:r>
            <w:r w:rsidRPr="00917EA0">
              <w:t>$/МВт</w:t>
            </w:r>
          </w:p>
          <w:p w:rsidR="00917EA0" w:rsidRPr="00917EA0" w:rsidRDefault="00917EA0" w:rsidP="00743BFB">
            <w:pPr>
              <w:pStyle w:val="27"/>
            </w:pPr>
            <w:r>
              <w:t xml:space="preserve"> </w:t>
            </w:r>
            <w:r w:rsidRPr="00917EA0">
              <w:t>х</w:t>
            </w:r>
            <w:r w:rsidR="00215BA8">
              <w:rPr>
                <w:position w:val="-6"/>
              </w:rPr>
              <w:pict>
                <v:shape id="_x0000_i1381" type="#_x0000_t75" style="width:18.75pt;height:15.75pt" fillcolor="window">
                  <v:imagedata r:id="rId305" o:title=""/>
                </v:shape>
              </w:pict>
            </w:r>
          </w:p>
        </w:tc>
        <w:tc>
          <w:tcPr>
            <w:tcW w:w="834" w:type="dxa"/>
          </w:tcPr>
          <w:p w:rsidR="00917EA0" w:rsidRPr="00917EA0" w:rsidRDefault="00917EA0" w:rsidP="00743BFB">
            <w:pPr>
              <w:pStyle w:val="27"/>
            </w:pPr>
            <w:r w:rsidRPr="00917EA0">
              <w:t>0,31</w:t>
            </w:r>
          </w:p>
        </w:tc>
        <w:tc>
          <w:tcPr>
            <w:tcW w:w="909" w:type="dxa"/>
          </w:tcPr>
          <w:p w:rsidR="00917EA0" w:rsidRPr="00917EA0" w:rsidRDefault="00917EA0" w:rsidP="00743BFB">
            <w:pPr>
              <w:pStyle w:val="27"/>
            </w:pPr>
          </w:p>
        </w:tc>
        <w:tc>
          <w:tcPr>
            <w:tcW w:w="850" w:type="dxa"/>
            <w:tcBorders>
              <w:right w:val="single" w:sz="4" w:space="0" w:color="auto"/>
            </w:tcBorders>
          </w:tcPr>
          <w:p w:rsidR="00917EA0" w:rsidRPr="00917EA0" w:rsidRDefault="00917EA0" w:rsidP="00743BFB">
            <w:pPr>
              <w:pStyle w:val="27"/>
            </w:pPr>
          </w:p>
        </w:tc>
        <w:tc>
          <w:tcPr>
            <w:tcW w:w="898" w:type="dxa"/>
            <w:tcBorders>
              <w:left w:val="single" w:sz="4" w:space="0" w:color="auto"/>
              <w:right w:val="single" w:sz="4" w:space="0" w:color="auto"/>
            </w:tcBorders>
          </w:tcPr>
          <w:p w:rsidR="00917EA0" w:rsidRPr="00917EA0" w:rsidRDefault="00917EA0" w:rsidP="00743BFB">
            <w:pPr>
              <w:pStyle w:val="27"/>
            </w:pPr>
            <w:r w:rsidRPr="00917EA0">
              <w:t>0,33</w:t>
            </w:r>
          </w:p>
        </w:tc>
        <w:tc>
          <w:tcPr>
            <w:tcW w:w="660" w:type="dxa"/>
            <w:gridSpan w:val="2"/>
            <w:tcBorders>
              <w:left w:val="single" w:sz="4" w:space="0" w:color="auto"/>
              <w:right w:val="single" w:sz="4" w:space="0" w:color="auto"/>
            </w:tcBorders>
          </w:tcPr>
          <w:p w:rsidR="00917EA0" w:rsidRPr="00917EA0" w:rsidRDefault="00917EA0" w:rsidP="00743BFB">
            <w:pPr>
              <w:pStyle w:val="27"/>
            </w:pPr>
          </w:p>
        </w:tc>
        <w:tc>
          <w:tcPr>
            <w:tcW w:w="720" w:type="dxa"/>
            <w:gridSpan w:val="2"/>
            <w:tcBorders>
              <w:left w:val="single" w:sz="4" w:space="0" w:color="auto"/>
            </w:tcBorders>
          </w:tcPr>
          <w:p w:rsidR="00917EA0" w:rsidRPr="00917EA0" w:rsidRDefault="00917EA0" w:rsidP="00743BFB">
            <w:pPr>
              <w:pStyle w:val="27"/>
            </w:pP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19</w:t>
            </w:r>
          </w:p>
        </w:tc>
        <w:tc>
          <w:tcPr>
            <w:tcW w:w="2023" w:type="dxa"/>
          </w:tcPr>
          <w:p w:rsidR="00917EA0" w:rsidRPr="00917EA0" w:rsidRDefault="00917EA0" w:rsidP="00743BFB">
            <w:pPr>
              <w:pStyle w:val="27"/>
            </w:pPr>
            <w:r w:rsidRPr="00917EA0">
              <w:t>Показатель фондоотдачи</w:t>
            </w:r>
          </w:p>
        </w:tc>
        <w:tc>
          <w:tcPr>
            <w:tcW w:w="709" w:type="dxa"/>
          </w:tcPr>
          <w:p w:rsidR="00917EA0" w:rsidRPr="00917EA0" w:rsidRDefault="00917EA0" w:rsidP="00743BFB">
            <w:pPr>
              <w:pStyle w:val="27"/>
            </w:pPr>
            <w:r w:rsidRPr="00917EA0">
              <w:t xml:space="preserve"> Кфо</w:t>
            </w:r>
          </w:p>
        </w:tc>
        <w:tc>
          <w:tcPr>
            <w:tcW w:w="1417" w:type="dxa"/>
          </w:tcPr>
          <w:p w:rsidR="00917EA0" w:rsidRPr="00917EA0" w:rsidRDefault="00917EA0" w:rsidP="00743BFB">
            <w:pPr>
              <w:pStyle w:val="27"/>
            </w:pPr>
          </w:p>
        </w:tc>
        <w:tc>
          <w:tcPr>
            <w:tcW w:w="834" w:type="dxa"/>
          </w:tcPr>
          <w:p w:rsidR="00917EA0" w:rsidRPr="00917EA0" w:rsidRDefault="00917EA0" w:rsidP="00743BFB">
            <w:pPr>
              <w:pStyle w:val="27"/>
            </w:pPr>
            <w:r w:rsidRPr="00917EA0">
              <w:t>0,76</w:t>
            </w:r>
          </w:p>
        </w:tc>
        <w:tc>
          <w:tcPr>
            <w:tcW w:w="909" w:type="dxa"/>
          </w:tcPr>
          <w:p w:rsidR="00917EA0" w:rsidRPr="00917EA0" w:rsidRDefault="00917EA0" w:rsidP="00743BFB">
            <w:pPr>
              <w:pStyle w:val="27"/>
            </w:pPr>
          </w:p>
        </w:tc>
        <w:tc>
          <w:tcPr>
            <w:tcW w:w="850" w:type="dxa"/>
            <w:tcBorders>
              <w:right w:val="single" w:sz="4" w:space="0" w:color="auto"/>
            </w:tcBorders>
          </w:tcPr>
          <w:p w:rsidR="00917EA0" w:rsidRPr="00917EA0" w:rsidRDefault="00917EA0" w:rsidP="00743BFB">
            <w:pPr>
              <w:pStyle w:val="27"/>
            </w:pPr>
          </w:p>
        </w:tc>
        <w:tc>
          <w:tcPr>
            <w:tcW w:w="898" w:type="dxa"/>
            <w:tcBorders>
              <w:left w:val="single" w:sz="4" w:space="0" w:color="auto"/>
              <w:right w:val="single" w:sz="4" w:space="0" w:color="auto"/>
            </w:tcBorders>
          </w:tcPr>
          <w:p w:rsidR="00917EA0" w:rsidRPr="00917EA0" w:rsidRDefault="00917EA0" w:rsidP="00743BFB">
            <w:pPr>
              <w:pStyle w:val="27"/>
            </w:pPr>
            <w:r w:rsidRPr="00917EA0">
              <w:t>0,69</w:t>
            </w:r>
          </w:p>
        </w:tc>
        <w:tc>
          <w:tcPr>
            <w:tcW w:w="660" w:type="dxa"/>
            <w:gridSpan w:val="2"/>
            <w:tcBorders>
              <w:left w:val="single" w:sz="4" w:space="0" w:color="auto"/>
              <w:right w:val="single" w:sz="4" w:space="0" w:color="auto"/>
            </w:tcBorders>
          </w:tcPr>
          <w:p w:rsidR="00917EA0" w:rsidRPr="00917EA0" w:rsidRDefault="00917EA0" w:rsidP="00743BFB">
            <w:pPr>
              <w:pStyle w:val="27"/>
            </w:pPr>
          </w:p>
        </w:tc>
        <w:tc>
          <w:tcPr>
            <w:tcW w:w="720" w:type="dxa"/>
            <w:gridSpan w:val="2"/>
            <w:tcBorders>
              <w:left w:val="single" w:sz="4" w:space="0" w:color="auto"/>
            </w:tcBorders>
          </w:tcPr>
          <w:p w:rsidR="00917EA0" w:rsidRPr="00917EA0" w:rsidRDefault="00917EA0" w:rsidP="00743BFB">
            <w:pPr>
              <w:pStyle w:val="27"/>
            </w:pPr>
          </w:p>
        </w:tc>
      </w:tr>
      <w:tr w:rsidR="00917EA0" w:rsidRPr="00917EA0">
        <w:trPr>
          <w:gridAfter w:val="1"/>
          <w:wAfter w:w="25" w:type="dxa"/>
          <w:jc w:val="center"/>
        </w:trPr>
        <w:tc>
          <w:tcPr>
            <w:tcW w:w="605" w:type="dxa"/>
            <w:gridSpan w:val="2"/>
          </w:tcPr>
          <w:p w:rsidR="00917EA0" w:rsidRPr="00917EA0" w:rsidRDefault="00917EA0" w:rsidP="00743BFB">
            <w:pPr>
              <w:pStyle w:val="27"/>
            </w:pPr>
            <w:r w:rsidRPr="00917EA0">
              <w:t>20</w:t>
            </w:r>
          </w:p>
        </w:tc>
        <w:tc>
          <w:tcPr>
            <w:tcW w:w="2023" w:type="dxa"/>
          </w:tcPr>
          <w:p w:rsidR="00917EA0" w:rsidRPr="00917EA0" w:rsidRDefault="00917EA0" w:rsidP="00743BFB">
            <w:pPr>
              <w:pStyle w:val="27"/>
            </w:pPr>
            <w:r w:rsidRPr="00917EA0">
              <w:t>Показатель фондо</w:t>
            </w:r>
            <w:r w:rsidR="00743BFB">
              <w:t>вооружён</w:t>
            </w:r>
            <w:r w:rsidRPr="00917EA0">
              <w:t>ности</w:t>
            </w:r>
          </w:p>
        </w:tc>
        <w:tc>
          <w:tcPr>
            <w:tcW w:w="709" w:type="dxa"/>
          </w:tcPr>
          <w:p w:rsidR="00917EA0" w:rsidRPr="00917EA0" w:rsidRDefault="00917EA0" w:rsidP="00743BFB">
            <w:pPr>
              <w:pStyle w:val="27"/>
            </w:pPr>
            <w:r w:rsidRPr="00917EA0">
              <w:t xml:space="preserve"> Кфв</w:t>
            </w:r>
          </w:p>
        </w:tc>
        <w:tc>
          <w:tcPr>
            <w:tcW w:w="1417" w:type="dxa"/>
          </w:tcPr>
          <w:p w:rsidR="00917EA0" w:rsidRPr="00917EA0" w:rsidRDefault="00917EA0" w:rsidP="00743BFB">
            <w:pPr>
              <w:pStyle w:val="27"/>
            </w:pPr>
            <w:r w:rsidRPr="00917EA0">
              <w:t xml:space="preserve"> тыс.$/чел</w:t>
            </w:r>
          </w:p>
        </w:tc>
        <w:tc>
          <w:tcPr>
            <w:tcW w:w="834" w:type="dxa"/>
          </w:tcPr>
          <w:p w:rsidR="00917EA0" w:rsidRPr="00917EA0" w:rsidRDefault="00917EA0" w:rsidP="00743BFB">
            <w:pPr>
              <w:pStyle w:val="27"/>
            </w:pPr>
            <w:r w:rsidRPr="00917EA0">
              <w:t>764</w:t>
            </w:r>
          </w:p>
        </w:tc>
        <w:tc>
          <w:tcPr>
            <w:tcW w:w="909" w:type="dxa"/>
          </w:tcPr>
          <w:p w:rsidR="00917EA0" w:rsidRPr="00917EA0" w:rsidRDefault="00917EA0" w:rsidP="00743BFB">
            <w:pPr>
              <w:pStyle w:val="27"/>
            </w:pPr>
          </w:p>
        </w:tc>
        <w:tc>
          <w:tcPr>
            <w:tcW w:w="850" w:type="dxa"/>
            <w:tcBorders>
              <w:right w:val="single" w:sz="4" w:space="0" w:color="auto"/>
            </w:tcBorders>
          </w:tcPr>
          <w:p w:rsidR="00917EA0" w:rsidRPr="00917EA0" w:rsidRDefault="00917EA0" w:rsidP="00743BFB">
            <w:pPr>
              <w:pStyle w:val="27"/>
            </w:pPr>
          </w:p>
        </w:tc>
        <w:tc>
          <w:tcPr>
            <w:tcW w:w="898" w:type="dxa"/>
            <w:tcBorders>
              <w:left w:val="single" w:sz="4" w:space="0" w:color="auto"/>
              <w:right w:val="single" w:sz="4" w:space="0" w:color="auto"/>
            </w:tcBorders>
          </w:tcPr>
          <w:p w:rsidR="00917EA0" w:rsidRPr="00917EA0" w:rsidRDefault="00917EA0" w:rsidP="00743BFB">
            <w:pPr>
              <w:pStyle w:val="27"/>
            </w:pPr>
            <w:r w:rsidRPr="00917EA0">
              <w:t>820</w:t>
            </w:r>
          </w:p>
        </w:tc>
        <w:tc>
          <w:tcPr>
            <w:tcW w:w="660" w:type="dxa"/>
            <w:gridSpan w:val="2"/>
            <w:tcBorders>
              <w:left w:val="single" w:sz="4" w:space="0" w:color="auto"/>
              <w:right w:val="single" w:sz="4" w:space="0" w:color="auto"/>
            </w:tcBorders>
          </w:tcPr>
          <w:p w:rsidR="00917EA0" w:rsidRPr="00917EA0" w:rsidRDefault="00917EA0" w:rsidP="00743BFB">
            <w:pPr>
              <w:pStyle w:val="27"/>
            </w:pPr>
          </w:p>
        </w:tc>
        <w:tc>
          <w:tcPr>
            <w:tcW w:w="720" w:type="dxa"/>
            <w:gridSpan w:val="2"/>
            <w:tcBorders>
              <w:left w:val="single" w:sz="4" w:space="0" w:color="auto"/>
            </w:tcBorders>
          </w:tcPr>
          <w:p w:rsidR="00917EA0" w:rsidRPr="00917EA0" w:rsidRDefault="00917EA0" w:rsidP="00743BFB">
            <w:pPr>
              <w:pStyle w:val="27"/>
            </w:pPr>
          </w:p>
        </w:tc>
      </w:tr>
    </w:tbl>
    <w:p w:rsidR="00917EA0" w:rsidRPr="00917EA0" w:rsidRDefault="00917EA0" w:rsidP="00917EA0">
      <w:pPr>
        <w:widowControl/>
        <w:spacing w:line="360" w:lineRule="auto"/>
        <w:ind w:firstLine="709"/>
        <w:rPr>
          <w:kern w:val="28"/>
          <w:sz w:val="28"/>
        </w:rPr>
      </w:pPr>
    </w:p>
    <w:p w:rsidR="00FB63DF" w:rsidRPr="00B7328C" w:rsidRDefault="00743BFB" w:rsidP="00FB63DF">
      <w:pPr>
        <w:widowControl/>
        <w:spacing w:line="360" w:lineRule="auto"/>
        <w:ind w:firstLine="720"/>
        <w:rPr>
          <w:kern w:val="28"/>
          <w:sz w:val="28"/>
        </w:rPr>
      </w:pPr>
      <w:bookmarkStart w:id="167" w:name="_Toc516891337"/>
      <w:r>
        <w:rPr>
          <w:b/>
          <w:kern w:val="28"/>
          <w:sz w:val="28"/>
        </w:rPr>
        <w:br w:type="page"/>
      </w:r>
      <w:bookmarkStart w:id="168" w:name="_Toc453653608"/>
      <w:bookmarkStart w:id="169" w:name="_Toc453867487"/>
      <w:bookmarkStart w:id="170" w:name="_Toc516891339"/>
      <w:bookmarkEnd w:id="167"/>
      <w:r w:rsidR="00FB63DF" w:rsidRPr="00B7328C">
        <w:rPr>
          <w:kern w:val="28"/>
          <w:sz w:val="28"/>
        </w:rPr>
        <w:t>Заключение</w:t>
      </w:r>
      <w:bookmarkEnd w:id="168"/>
      <w:bookmarkEnd w:id="169"/>
      <w:bookmarkEnd w:id="170"/>
    </w:p>
    <w:p w:rsidR="00FB63DF" w:rsidRPr="00B7328C" w:rsidRDefault="00FB63DF" w:rsidP="00FB63DF">
      <w:pPr>
        <w:widowControl/>
        <w:spacing w:line="360" w:lineRule="auto"/>
        <w:ind w:firstLine="720"/>
        <w:rPr>
          <w:kern w:val="28"/>
          <w:sz w:val="28"/>
        </w:rPr>
      </w:pPr>
    </w:p>
    <w:p w:rsidR="00FB63DF" w:rsidRPr="00B7328C" w:rsidRDefault="00FB63DF" w:rsidP="00FB63DF">
      <w:pPr>
        <w:widowControl/>
        <w:spacing w:line="360" w:lineRule="auto"/>
        <w:ind w:firstLine="720"/>
        <w:rPr>
          <w:kern w:val="28"/>
          <w:sz w:val="28"/>
        </w:rPr>
      </w:pPr>
      <w:r w:rsidRPr="00B7328C">
        <w:rPr>
          <w:kern w:val="28"/>
          <w:sz w:val="28"/>
        </w:rPr>
        <w:t>В дипломном проекте рассмотрен ряд вопросов, связанных с проектированием ТЭЦ:</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выбрано основное оборудование и экономически обоснован его выбор;</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рассчитана принципиальная тепловая схема энергоустановки;</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произведён укрупнённый расчёт котлоагрегата;</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на основании произведенных расчётов выбрано вспомогательное тепломеханическое оборудование;</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согласно выбранному типу топлива произведён расчёт и описание топливоснабжения;</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выбрана и рассчитана система технического водоснабжения;</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согласно принятым тепловым нагрузкам, типу оборудования и особенности потребления тепла рассчитана химическая часть в объёме водоподготовки и водно-химического режима;</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выбраны и описаны основные системы автоматического регулирования технологических процессов на ТЭЦ;</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спроектирована электрическая часть станции в объёме схемы главных электрических соединений, рассчитаны токи короткого замыкания;</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разработан генеральный план станции;</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рассмотрен ряд вопросов по охране труда на ТЭЦ;</w:t>
      </w:r>
    </w:p>
    <w:p w:rsidR="00FB63DF" w:rsidRPr="00B7328C" w:rsidRDefault="00FB63DF" w:rsidP="00FB63DF">
      <w:pPr>
        <w:widowControl/>
        <w:spacing w:line="360" w:lineRule="auto"/>
        <w:ind w:firstLine="720"/>
        <w:rPr>
          <w:kern w:val="28"/>
          <w:sz w:val="28"/>
        </w:rPr>
      </w:pPr>
      <w:r>
        <w:rPr>
          <w:kern w:val="28"/>
          <w:sz w:val="28"/>
        </w:rPr>
        <w:t xml:space="preserve">- </w:t>
      </w:r>
      <w:r w:rsidRPr="00B7328C">
        <w:rPr>
          <w:kern w:val="28"/>
          <w:sz w:val="28"/>
        </w:rPr>
        <w:t>в разделе охрана окружающей среды выполнены расчёты вредных выбросов при работе станции на основном топливе и рассчитана дымовая труба;</w:t>
      </w:r>
    </w:p>
    <w:p w:rsidR="00FB63DF" w:rsidRPr="00B7328C" w:rsidRDefault="00FB63DF" w:rsidP="00FB63DF">
      <w:pPr>
        <w:widowControl/>
        <w:spacing w:line="360" w:lineRule="auto"/>
        <w:ind w:firstLine="720"/>
        <w:rPr>
          <w:kern w:val="28"/>
          <w:sz w:val="28"/>
        </w:rPr>
      </w:pPr>
      <w:r w:rsidRPr="00B7328C">
        <w:rPr>
          <w:kern w:val="28"/>
          <w:sz w:val="28"/>
        </w:rPr>
        <w:t>Спроектированная ТЭЦ отличается выгодными технико-экономическими показателями работы, в частности КПД по производству электроэнергии. Это связано с большим тепловым потреблением, которое обеспечивает выгодное применение при использовании физического метода распределения затрат</w:t>
      </w:r>
    </w:p>
    <w:p w:rsidR="00917EA0" w:rsidRPr="00917EA0" w:rsidRDefault="00917EA0" w:rsidP="00917EA0">
      <w:pPr>
        <w:widowControl/>
        <w:spacing w:line="360" w:lineRule="auto"/>
        <w:ind w:firstLine="709"/>
        <w:rPr>
          <w:kern w:val="28"/>
          <w:sz w:val="28"/>
        </w:rPr>
      </w:pPr>
    </w:p>
    <w:p w:rsidR="00917EA0" w:rsidRPr="00917EA0" w:rsidRDefault="00917EA0" w:rsidP="00917EA0">
      <w:pPr>
        <w:pStyle w:val="1"/>
        <w:spacing w:before="0" w:after="0" w:line="360" w:lineRule="auto"/>
        <w:ind w:right="0" w:firstLine="709"/>
        <w:jc w:val="both"/>
        <w:rPr>
          <w:b w:val="0"/>
        </w:rPr>
      </w:pPr>
      <w:r w:rsidRPr="00917EA0">
        <w:br w:type="page"/>
      </w:r>
      <w:bookmarkStart w:id="171" w:name="_Toc516891340"/>
      <w:r w:rsidRPr="00917EA0">
        <w:rPr>
          <w:b w:val="0"/>
        </w:rPr>
        <w:t>Литература</w:t>
      </w:r>
      <w:bookmarkEnd w:id="171"/>
    </w:p>
    <w:p w:rsidR="00917EA0" w:rsidRPr="00917EA0" w:rsidRDefault="00917EA0" w:rsidP="00917EA0">
      <w:pPr>
        <w:pStyle w:val="af3"/>
        <w:spacing w:line="360" w:lineRule="auto"/>
        <w:ind w:firstLine="709"/>
        <w:rPr>
          <w:sz w:val="28"/>
        </w:rPr>
      </w:pPr>
    </w:p>
    <w:p w:rsidR="00917EA0" w:rsidRPr="00917EA0" w:rsidRDefault="00917EA0" w:rsidP="00AE0DB3">
      <w:pPr>
        <w:pStyle w:val="af3"/>
        <w:spacing w:line="360" w:lineRule="auto"/>
        <w:rPr>
          <w:sz w:val="28"/>
        </w:rPr>
      </w:pPr>
      <w:r w:rsidRPr="00917EA0">
        <w:rPr>
          <w:sz w:val="28"/>
        </w:rPr>
        <w:t>1. Александров А.А., Ривкин С.Л. Теплофизические свойства воды и водяного пара</w:t>
      </w:r>
      <w:r w:rsidR="00840909">
        <w:rPr>
          <w:sz w:val="28"/>
        </w:rPr>
        <w:t xml:space="preserve">. </w:t>
      </w:r>
      <w:r w:rsidRPr="00917EA0">
        <w:rPr>
          <w:sz w:val="28"/>
        </w:rPr>
        <w:t>-</w:t>
      </w:r>
      <w:r w:rsidR="00840909">
        <w:rPr>
          <w:sz w:val="28"/>
        </w:rPr>
        <w:t xml:space="preserve"> </w:t>
      </w:r>
      <w:r w:rsidRPr="00917EA0">
        <w:rPr>
          <w:sz w:val="28"/>
        </w:rPr>
        <w:t>М: Энергия, 1980.</w:t>
      </w:r>
    </w:p>
    <w:p w:rsidR="00917EA0" w:rsidRPr="00917EA0" w:rsidRDefault="00917EA0" w:rsidP="00AE0DB3">
      <w:pPr>
        <w:pStyle w:val="af3"/>
        <w:spacing w:line="360" w:lineRule="auto"/>
        <w:rPr>
          <w:sz w:val="28"/>
        </w:rPr>
      </w:pPr>
      <w:r w:rsidRPr="00917EA0">
        <w:rPr>
          <w:sz w:val="28"/>
        </w:rPr>
        <w:t>2. Гаврилов А.Ф. Уменьшение вредных выбросов при очистке паровых котлов.-М: Энергоиздат, 1990.</w:t>
      </w:r>
    </w:p>
    <w:p w:rsidR="00917EA0" w:rsidRPr="00917EA0" w:rsidRDefault="00917EA0" w:rsidP="00AE0DB3">
      <w:pPr>
        <w:pStyle w:val="af3"/>
        <w:spacing w:line="360" w:lineRule="auto"/>
        <w:rPr>
          <w:sz w:val="28"/>
        </w:rPr>
      </w:pPr>
      <w:r w:rsidRPr="00917EA0">
        <w:rPr>
          <w:sz w:val="28"/>
        </w:rPr>
        <w:t>3. Григорьев В.А., Зорин В.М. Тепловые и атомные электрические станции. С.-М: Энергоатомиздат, 1989.</w:t>
      </w:r>
    </w:p>
    <w:p w:rsidR="00917EA0" w:rsidRPr="00917EA0" w:rsidRDefault="00917EA0" w:rsidP="00AE0DB3">
      <w:pPr>
        <w:pStyle w:val="af3"/>
        <w:spacing w:line="360" w:lineRule="auto"/>
        <w:rPr>
          <w:sz w:val="28"/>
        </w:rPr>
      </w:pPr>
      <w:r w:rsidRPr="00917EA0">
        <w:rPr>
          <w:sz w:val="28"/>
        </w:rPr>
        <w:t>4. Денисенко Г.Ф. Охрана труда.</w:t>
      </w:r>
      <w:r w:rsidR="00DD5EC5">
        <w:rPr>
          <w:sz w:val="28"/>
        </w:rPr>
        <w:t xml:space="preserve"> </w:t>
      </w:r>
      <w:r w:rsidRPr="00917EA0">
        <w:rPr>
          <w:sz w:val="28"/>
        </w:rPr>
        <w:t>-</w:t>
      </w:r>
      <w:r w:rsidR="00DD5EC5">
        <w:rPr>
          <w:sz w:val="28"/>
        </w:rPr>
        <w:t xml:space="preserve"> </w:t>
      </w:r>
      <w:r w:rsidRPr="00917EA0">
        <w:rPr>
          <w:sz w:val="28"/>
        </w:rPr>
        <w:t>М.1985.</w:t>
      </w:r>
    </w:p>
    <w:p w:rsidR="00917EA0" w:rsidRPr="00917EA0" w:rsidRDefault="00917EA0" w:rsidP="00AE0DB3">
      <w:pPr>
        <w:pStyle w:val="af3"/>
        <w:spacing w:line="360" w:lineRule="auto"/>
        <w:rPr>
          <w:sz w:val="28"/>
        </w:rPr>
      </w:pPr>
      <w:r w:rsidRPr="00917EA0">
        <w:rPr>
          <w:sz w:val="28"/>
        </w:rPr>
        <w:t>5. Леонков А.М., Яковлев Б.В. Теплов</w:t>
      </w:r>
      <w:r w:rsidR="00840909">
        <w:rPr>
          <w:sz w:val="28"/>
        </w:rPr>
        <w:t>ы</w:t>
      </w:r>
      <w:r w:rsidRPr="00917EA0">
        <w:rPr>
          <w:sz w:val="28"/>
        </w:rPr>
        <w:t>е электрические станции.</w:t>
      </w:r>
      <w:r w:rsidR="00AE0DB3">
        <w:rPr>
          <w:sz w:val="28"/>
        </w:rPr>
        <w:t xml:space="preserve"> </w:t>
      </w:r>
      <w:r w:rsidRPr="00917EA0">
        <w:rPr>
          <w:sz w:val="28"/>
        </w:rPr>
        <w:t>-</w:t>
      </w:r>
      <w:r w:rsidR="00AE0DB3">
        <w:rPr>
          <w:sz w:val="28"/>
        </w:rPr>
        <w:t xml:space="preserve"> </w:t>
      </w:r>
      <w:r w:rsidRPr="00917EA0">
        <w:rPr>
          <w:sz w:val="28"/>
        </w:rPr>
        <w:t>Мн. ВШ. 1978.</w:t>
      </w:r>
    </w:p>
    <w:p w:rsidR="00917EA0" w:rsidRPr="00917EA0" w:rsidRDefault="00917EA0" w:rsidP="00AE0DB3">
      <w:pPr>
        <w:pStyle w:val="af3"/>
        <w:spacing w:line="360" w:lineRule="auto"/>
        <w:rPr>
          <w:sz w:val="28"/>
        </w:rPr>
      </w:pPr>
      <w:r w:rsidRPr="00917EA0">
        <w:rPr>
          <w:sz w:val="28"/>
        </w:rPr>
        <w:t>6. Методическое пособоие. "Водоподготовка и водно-химический режим ТЭС"-БГПА, 1993.</w:t>
      </w:r>
    </w:p>
    <w:p w:rsidR="00917EA0" w:rsidRPr="00917EA0" w:rsidRDefault="00917EA0" w:rsidP="00AE0DB3">
      <w:pPr>
        <w:pStyle w:val="af3"/>
        <w:spacing w:line="360" w:lineRule="auto"/>
        <w:rPr>
          <w:sz w:val="28"/>
        </w:rPr>
      </w:pPr>
      <w:r w:rsidRPr="00917EA0">
        <w:rPr>
          <w:sz w:val="28"/>
        </w:rPr>
        <w:t>7. Методическое пособие по экономической части дипломного проекта</w:t>
      </w:r>
      <w:r w:rsidR="00840909">
        <w:rPr>
          <w:sz w:val="28"/>
        </w:rPr>
        <w:t xml:space="preserve"> </w:t>
      </w:r>
      <w:r w:rsidRPr="00917EA0">
        <w:rPr>
          <w:sz w:val="28"/>
        </w:rPr>
        <w:t>-</w:t>
      </w:r>
      <w:r w:rsidR="00840909">
        <w:rPr>
          <w:sz w:val="28"/>
        </w:rPr>
        <w:t xml:space="preserve"> </w:t>
      </w:r>
      <w:r w:rsidRPr="00917EA0">
        <w:rPr>
          <w:sz w:val="28"/>
        </w:rPr>
        <w:t>БГПА, 1993.</w:t>
      </w:r>
    </w:p>
    <w:p w:rsidR="00917EA0" w:rsidRPr="00917EA0" w:rsidRDefault="00917EA0" w:rsidP="00AE0DB3">
      <w:pPr>
        <w:pStyle w:val="af3"/>
        <w:spacing w:line="360" w:lineRule="auto"/>
        <w:rPr>
          <w:sz w:val="28"/>
        </w:rPr>
      </w:pPr>
      <w:r w:rsidRPr="00917EA0">
        <w:rPr>
          <w:sz w:val="28"/>
        </w:rPr>
        <w:t>8. Неклепаев Б.Н. Электрическая часть станций и подстанций. С.-М: Энергоатомиздат, 1989.</w:t>
      </w:r>
    </w:p>
    <w:p w:rsidR="00917EA0" w:rsidRPr="00917EA0" w:rsidRDefault="00917EA0" w:rsidP="00AE0DB3">
      <w:pPr>
        <w:pStyle w:val="af3"/>
        <w:spacing w:line="360" w:lineRule="auto"/>
        <w:rPr>
          <w:sz w:val="28"/>
        </w:rPr>
      </w:pPr>
      <w:r w:rsidRPr="00917EA0">
        <w:rPr>
          <w:sz w:val="28"/>
        </w:rPr>
        <w:t>9. Плетнев Г.П. Автоматизированное управление объектами тепловых электростанций. -М: Энергоиздат, 1981.</w:t>
      </w:r>
    </w:p>
    <w:p w:rsidR="00917EA0" w:rsidRPr="00917EA0" w:rsidRDefault="00917EA0" w:rsidP="00AE0DB3">
      <w:pPr>
        <w:pStyle w:val="af3"/>
        <w:spacing w:line="360" w:lineRule="auto"/>
        <w:rPr>
          <w:sz w:val="28"/>
        </w:rPr>
      </w:pPr>
      <w:r w:rsidRPr="00917EA0">
        <w:rPr>
          <w:sz w:val="28"/>
        </w:rPr>
        <w:t>10. Рыжкин В.Я. Тепловые электрические станции. -</w:t>
      </w:r>
      <w:r w:rsidR="00C64A99">
        <w:rPr>
          <w:sz w:val="28"/>
        </w:rPr>
        <w:t xml:space="preserve"> </w:t>
      </w:r>
      <w:r w:rsidRPr="00917EA0">
        <w:rPr>
          <w:sz w:val="28"/>
        </w:rPr>
        <w:t>М: Энергоатомиздат, 1987.</w:t>
      </w:r>
    </w:p>
    <w:p w:rsidR="00917EA0" w:rsidRPr="00917EA0" w:rsidRDefault="00917EA0" w:rsidP="00AE0DB3">
      <w:pPr>
        <w:pStyle w:val="af3"/>
        <w:spacing w:line="360" w:lineRule="auto"/>
        <w:rPr>
          <w:sz w:val="28"/>
        </w:rPr>
      </w:pPr>
      <w:r w:rsidRPr="00917EA0">
        <w:rPr>
          <w:sz w:val="28"/>
        </w:rPr>
        <w:t>11. Нормативный метод. Тепловой расчет котельных агрегатов. -</w:t>
      </w:r>
      <w:r w:rsidR="00C64A99">
        <w:rPr>
          <w:sz w:val="28"/>
        </w:rPr>
        <w:t xml:space="preserve"> </w:t>
      </w:r>
      <w:r w:rsidRPr="00917EA0">
        <w:rPr>
          <w:sz w:val="28"/>
        </w:rPr>
        <w:t>М: Энергия, 1973.</w:t>
      </w:r>
    </w:p>
    <w:p w:rsidR="00917EA0" w:rsidRPr="00917EA0" w:rsidRDefault="00917EA0" w:rsidP="00AE0DB3">
      <w:pPr>
        <w:pStyle w:val="af3"/>
        <w:spacing w:line="360" w:lineRule="auto"/>
        <w:rPr>
          <w:sz w:val="28"/>
        </w:rPr>
      </w:pPr>
      <w:r w:rsidRPr="00917EA0">
        <w:rPr>
          <w:sz w:val="28"/>
        </w:rPr>
        <w:t>12. Справочник. Вибрация энергетических машин. -</w:t>
      </w:r>
      <w:r w:rsidR="00C64A99">
        <w:rPr>
          <w:sz w:val="28"/>
        </w:rPr>
        <w:t xml:space="preserve"> </w:t>
      </w:r>
      <w:r w:rsidRPr="00917EA0">
        <w:rPr>
          <w:sz w:val="28"/>
        </w:rPr>
        <w:t>Л: Энергия. 1994.</w:t>
      </w:r>
    </w:p>
    <w:p w:rsidR="00917EA0" w:rsidRPr="00917EA0" w:rsidRDefault="00917EA0" w:rsidP="00AE0DB3">
      <w:pPr>
        <w:pStyle w:val="af3"/>
        <w:spacing w:line="360" w:lineRule="auto"/>
        <w:rPr>
          <w:sz w:val="28"/>
        </w:rPr>
      </w:pPr>
      <w:r w:rsidRPr="00917EA0">
        <w:rPr>
          <w:sz w:val="28"/>
        </w:rPr>
        <w:t>13. Р. Мэнли. Анализ и обработка защит колебаний. -</w:t>
      </w:r>
      <w:r w:rsidR="00C64A99">
        <w:rPr>
          <w:sz w:val="28"/>
        </w:rPr>
        <w:t xml:space="preserve"> </w:t>
      </w:r>
      <w:r w:rsidRPr="00917EA0">
        <w:rPr>
          <w:sz w:val="28"/>
        </w:rPr>
        <w:t>М: Машиностроение. 1972.</w:t>
      </w:r>
    </w:p>
    <w:p w:rsidR="00917EA0" w:rsidRPr="00917EA0" w:rsidRDefault="00917EA0" w:rsidP="00AE0DB3">
      <w:pPr>
        <w:pStyle w:val="af3"/>
        <w:spacing w:line="360" w:lineRule="auto"/>
        <w:rPr>
          <w:sz w:val="28"/>
        </w:rPr>
      </w:pPr>
      <w:r w:rsidRPr="00917EA0">
        <w:rPr>
          <w:sz w:val="28"/>
        </w:rPr>
        <w:t>14. Рунов Б.Т. Исследование и устранение вибрации паро</w:t>
      </w:r>
      <w:r w:rsidR="00C64A99">
        <w:rPr>
          <w:sz w:val="28"/>
        </w:rPr>
        <w:t>в</w:t>
      </w:r>
      <w:r w:rsidRPr="00917EA0">
        <w:rPr>
          <w:sz w:val="28"/>
        </w:rPr>
        <w:t>ых турбоагрегатов. -М:Энергия. 1982.</w:t>
      </w:r>
    </w:p>
    <w:p w:rsidR="00917EA0" w:rsidRPr="00917EA0" w:rsidRDefault="00917EA0" w:rsidP="00AE0DB3">
      <w:pPr>
        <w:pStyle w:val="af3"/>
        <w:spacing w:line="360" w:lineRule="auto"/>
        <w:rPr>
          <w:sz w:val="28"/>
        </w:rPr>
      </w:pPr>
      <w:r w:rsidRPr="00917EA0">
        <w:rPr>
          <w:sz w:val="28"/>
        </w:rPr>
        <w:t>15. Методическое пособие по курсу “Охрана природы” для студентов специальности 10.05 – “ТЭС”/ В.А.</w:t>
      </w:r>
      <w:r w:rsidR="00AE0DB3">
        <w:rPr>
          <w:sz w:val="28"/>
        </w:rPr>
        <w:t xml:space="preserve"> </w:t>
      </w:r>
      <w:r w:rsidRPr="00917EA0">
        <w:rPr>
          <w:sz w:val="28"/>
        </w:rPr>
        <w:t>Золоторёва, Н.Б.</w:t>
      </w:r>
      <w:r w:rsidR="00AE0DB3">
        <w:rPr>
          <w:sz w:val="28"/>
        </w:rPr>
        <w:t xml:space="preserve"> </w:t>
      </w:r>
      <w:r w:rsidRPr="00917EA0">
        <w:rPr>
          <w:sz w:val="28"/>
        </w:rPr>
        <w:t>Карницкий, В.А.</w:t>
      </w:r>
      <w:r w:rsidR="00AE0DB3">
        <w:rPr>
          <w:sz w:val="28"/>
        </w:rPr>
        <w:t xml:space="preserve"> </w:t>
      </w:r>
      <w:r w:rsidRPr="00917EA0">
        <w:rPr>
          <w:sz w:val="28"/>
        </w:rPr>
        <w:t>Чиж.-Мн.:</w:t>
      </w:r>
      <w:r w:rsidR="00AE0DB3">
        <w:rPr>
          <w:sz w:val="28"/>
        </w:rPr>
        <w:t xml:space="preserve"> </w:t>
      </w:r>
      <w:r w:rsidRPr="00917EA0">
        <w:rPr>
          <w:sz w:val="28"/>
        </w:rPr>
        <w:t>БГПА, 1990г.</w:t>
      </w:r>
    </w:p>
    <w:p w:rsidR="00917EA0" w:rsidRPr="00917EA0" w:rsidRDefault="00917EA0" w:rsidP="00AE0DB3">
      <w:pPr>
        <w:pStyle w:val="af3"/>
        <w:spacing w:line="360" w:lineRule="auto"/>
        <w:rPr>
          <w:sz w:val="28"/>
        </w:rPr>
      </w:pPr>
      <w:r w:rsidRPr="00917EA0">
        <w:rPr>
          <w:sz w:val="28"/>
        </w:rPr>
        <w:t>16. Л.</w:t>
      </w:r>
      <w:r w:rsidR="00AE0DB3">
        <w:rPr>
          <w:sz w:val="28"/>
        </w:rPr>
        <w:t>Д. Рожкова, В.</w:t>
      </w:r>
      <w:r w:rsidRPr="00917EA0">
        <w:rPr>
          <w:sz w:val="28"/>
        </w:rPr>
        <w:t>С. Козулин “Электрооборудование станций и подстанций”: Учебник для техникумов.3-е изд., перераб. и доп.-М.: Энергоатомиздат, 1987.</w:t>
      </w:r>
    </w:p>
    <w:p w:rsidR="00917EA0" w:rsidRPr="00917EA0" w:rsidRDefault="00917EA0" w:rsidP="00AE0DB3">
      <w:pPr>
        <w:pStyle w:val="af3"/>
        <w:spacing w:line="360" w:lineRule="auto"/>
        <w:rPr>
          <w:sz w:val="28"/>
        </w:rPr>
      </w:pPr>
      <w:r w:rsidRPr="00917EA0">
        <w:rPr>
          <w:sz w:val="28"/>
        </w:rPr>
        <w:t>17. Грунтович Н.В. О результатах диагностирования энергетического оборудования на тепловых электростанциях Республики Беларусь.</w:t>
      </w:r>
    </w:p>
    <w:p w:rsidR="00917EA0" w:rsidRPr="00917EA0" w:rsidRDefault="00917EA0" w:rsidP="00AE0DB3">
      <w:pPr>
        <w:pStyle w:val="af3"/>
        <w:spacing w:line="360" w:lineRule="auto"/>
        <w:rPr>
          <w:sz w:val="28"/>
        </w:rPr>
      </w:pPr>
      <w:r w:rsidRPr="00917EA0">
        <w:rPr>
          <w:sz w:val="28"/>
        </w:rPr>
        <w:t>18. Республиканская программа "Энергосбережение".</w:t>
      </w:r>
      <w:bookmarkStart w:id="172" w:name="_GoBack"/>
      <w:bookmarkEnd w:id="172"/>
    </w:p>
    <w:sectPr w:rsidR="00917EA0" w:rsidRPr="00917EA0" w:rsidSect="006B0D61">
      <w:headerReference w:type="even" r:id="rId306"/>
      <w:footerReference w:type="even" r:id="rId307"/>
      <w:footerReference w:type="default" r:id="rId308"/>
      <w:pgSz w:w="11906" w:h="16838" w:code="9"/>
      <w:pgMar w:top="1134" w:right="851" w:bottom="1134"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A5D" w:rsidRDefault="00770A5D">
      <w:pPr>
        <w:widowControl/>
        <w:rPr>
          <w:kern w:val="28"/>
          <w:sz w:val="28"/>
        </w:rPr>
      </w:pPr>
      <w:r>
        <w:rPr>
          <w:kern w:val="28"/>
          <w:sz w:val="28"/>
        </w:rPr>
        <w:separator/>
      </w:r>
    </w:p>
    <w:p w:rsidR="00770A5D" w:rsidRDefault="00770A5D">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endnote>
  <w:endnote w:type="continuationSeparator" w:id="0">
    <w:p w:rsidR="00770A5D" w:rsidRDefault="00770A5D">
      <w:pPr>
        <w:widowControl/>
        <w:rPr>
          <w:kern w:val="28"/>
          <w:sz w:val="28"/>
        </w:rPr>
      </w:pPr>
      <w:r>
        <w:rPr>
          <w:kern w:val="28"/>
          <w:sz w:val="28"/>
        </w:rPr>
        <w:continuationSeparator/>
      </w:r>
    </w:p>
    <w:p w:rsidR="00770A5D" w:rsidRDefault="00770A5D">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laybill">
    <w:panose1 w:val="040506030A0602020202"/>
    <w:charset w:val="00"/>
    <w:family w:val="decorativ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261" w:rsidRDefault="00686261">
    <w:pPr>
      <w:pStyle w:val="a7"/>
      <w:framePr w:wrap="around" w:vAnchor="text" w:hAnchor="margin" w:xAlign="right" w:y="1"/>
      <w:rPr>
        <w:rStyle w:val="a6"/>
      </w:rPr>
    </w:pPr>
  </w:p>
  <w:p w:rsidR="00686261" w:rsidRDefault="00686261">
    <w:pPr>
      <w:pStyle w:val="a7"/>
      <w:ind w:right="360"/>
    </w:pPr>
  </w:p>
  <w:p w:rsidR="00686261" w:rsidRDefault="00686261">
    <w:pPr>
      <w:widowControl/>
      <w:rPr>
        <w:kern w:val="28"/>
        <w:sz w:val="28"/>
      </w:rPr>
    </w:pPr>
  </w:p>
  <w:p w:rsidR="00686261" w:rsidRDefault="00686261">
    <w:pPr>
      <w:widowControl/>
      <w:rPr>
        <w:kern w:val="28"/>
        <w:sz w:val="28"/>
      </w:rPr>
    </w:pPr>
  </w:p>
  <w:p w:rsidR="00686261" w:rsidRDefault="00686261">
    <w:pPr>
      <w:widowControl/>
      <w:rPr>
        <w:kern w:val="28"/>
        <w:sz w:val="28"/>
      </w:rPr>
    </w:pPr>
  </w:p>
  <w:p w:rsidR="00686261" w:rsidRDefault="00686261">
    <w:pPr>
      <w:widowControl/>
      <w:rPr>
        <w:kern w:val="28"/>
        <w:sz w:val="28"/>
      </w:rPr>
    </w:pPr>
  </w:p>
  <w:p w:rsidR="00686261" w:rsidRDefault="00686261">
    <w:pPr>
      <w:widowControl/>
      <w:rPr>
        <w:kern w:val="28"/>
        <w:sz w:val="28"/>
      </w:rPr>
    </w:pPr>
  </w:p>
  <w:p w:rsidR="00686261" w:rsidRDefault="00686261" w:rsidP="00686261">
    <w:pPr>
      <w:widowControl/>
      <w:rPr>
        <w:kern w:val="28"/>
        <w:sz w:val="28"/>
      </w:rPr>
    </w:pPr>
  </w:p>
  <w:p w:rsidR="00686261" w:rsidRDefault="00686261" w:rsidP="00686261">
    <w:pPr>
      <w:widowControl/>
      <w:rPr>
        <w:kern w:val="28"/>
        <w:sz w:val="28"/>
      </w:rPr>
    </w:pPr>
  </w:p>
  <w:p w:rsidR="00686261" w:rsidRDefault="00686261" w:rsidP="00686261">
    <w:pPr>
      <w:widowControl/>
      <w:rPr>
        <w:kern w:val="28"/>
        <w:sz w:val="28"/>
      </w:rPr>
    </w:pPr>
  </w:p>
  <w:p w:rsidR="00686261" w:rsidRDefault="00686261" w:rsidP="00686261">
    <w:pPr>
      <w:widowControl/>
      <w:rPr>
        <w:kern w:val="28"/>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261" w:rsidRDefault="000E2D40">
    <w:pPr>
      <w:pStyle w:val="a7"/>
      <w:framePr w:wrap="around" w:vAnchor="text" w:hAnchor="margin" w:xAlign="right" w:y="1"/>
      <w:rPr>
        <w:rStyle w:val="a6"/>
      </w:rPr>
    </w:pPr>
    <w:r>
      <w:rPr>
        <w:rStyle w:val="a6"/>
        <w:noProof/>
      </w:rPr>
      <w:t>1</w:t>
    </w:r>
  </w:p>
  <w:p w:rsidR="00686261" w:rsidRDefault="00686261" w:rsidP="00FB63D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A5D" w:rsidRDefault="00770A5D">
      <w:pPr>
        <w:widowControl/>
        <w:rPr>
          <w:kern w:val="28"/>
          <w:sz w:val="28"/>
        </w:rPr>
      </w:pPr>
      <w:r>
        <w:rPr>
          <w:kern w:val="28"/>
          <w:sz w:val="28"/>
        </w:rPr>
        <w:separator/>
      </w:r>
    </w:p>
    <w:p w:rsidR="00770A5D" w:rsidRDefault="00770A5D">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footnote>
  <w:footnote w:type="continuationSeparator" w:id="0">
    <w:p w:rsidR="00770A5D" w:rsidRDefault="00770A5D">
      <w:pPr>
        <w:widowControl/>
        <w:rPr>
          <w:kern w:val="28"/>
          <w:sz w:val="28"/>
        </w:rPr>
      </w:pPr>
      <w:r>
        <w:rPr>
          <w:kern w:val="28"/>
          <w:sz w:val="28"/>
        </w:rPr>
        <w:continuationSeparator/>
      </w:r>
    </w:p>
    <w:p w:rsidR="00770A5D" w:rsidRDefault="00770A5D">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p w:rsidR="00770A5D" w:rsidRDefault="00770A5D" w:rsidP="00686261">
      <w:pPr>
        <w:widowControl/>
        <w:rPr>
          <w:kern w:val="28"/>
          <w:sz w:val="2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261" w:rsidRDefault="00686261">
    <w:pPr>
      <w:pStyle w:val="a4"/>
      <w:framePr w:wrap="around" w:vAnchor="text" w:hAnchor="margin" w:xAlign="right" w:y="1"/>
      <w:rPr>
        <w:rStyle w:val="a6"/>
      </w:rPr>
    </w:pPr>
    <w:r>
      <w:rPr>
        <w:rStyle w:val="a6"/>
        <w:noProof/>
      </w:rPr>
      <w:t>2</w:t>
    </w:r>
  </w:p>
  <w:p w:rsidR="00686261" w:rsidRDefault="00686261">
    <w:pPr>
      <w:pStyle w:val="a4"/>
      <w:ind w:right="360"/>
    </w:pPr>
  </w:p>
  <w:p w:rsidR="00686261" w:rsidRDefault="00686261">
    <w:pPr>
      <w:widowControl/>
      <w:rPr>
        <w:kern w:val="28"/>
        <w:sz w:val="28"/>
      </w:rPr>
    </w:pPr>
  </w:p>
  <w:p w:rsidR="00686261" w:rsidRDefault="00686261">
    <w:pPr>
      <w:widowControl/>
      <w:rPr>
        <w:kern w:val="28"/>
        <w:sz w:val="28"/>
      </w:rPr>
    </w:pPr>
  </w:p>
  <w:p w:rsidR="00686261" w:rsidRDefault="00686261">
    <w:pPr>
      <w:widowControl/>
      <w:rPr>
        <w:kern w:val="28"/>
        <w:sz w:val="28"/>
      </w:rPr>
    </w:pPr>
  </w:p>
  <w:p w:rsidR="00686261" w:rsidRDefault="00686261">
    <w:pPr>
      <w:widowControl/>
      <w:rPr>
        <w:kern w:val="28"/>
        <w:sz w:val="28"/>
      </w:rPr>
    </w:pPr>
  </w:p>
  <w:p w:rsidR="00686261" w:rsidRDefault="00686261">
    <w:pPr>
      <w:widowControl/>
      <w:rPr>
        <w:kern w:val="28"/>
        <w:sz w:val="28"/>
      </w:rPr>
    </w:pPr>
  </w:p>
  <w:p w:rsidR="00686261" w:rsidRDefault="00686261" w:rsidP="00686261">
    <w:pPr>
      <w:widowControl/>
      <w:rPr>
        <w:kern w:val="28"/>
        <w:sz w:val="28"/>
      </w:rPr>
    </w:pPr>
  </w:p>
  <w:p w:rsidR="00686261" w:rsidRDefault="00686261" w:rsidP="00686261">
    <w:pPr>
      <w:widowControl/>
      <w:rPr>
        <w:kern w:val="28"/>
        <w:sz w:val="28"/>
      </w:rPr>
    </w:pPr>
  </w:p>
  <w:p w:rsidR="00686261" w:rsidRDefault="00686261" w:rsidP="00686261">
    <w:pPr>
      <w:widowControl/>
      <w:rPr>
        <w:kern w:val="28"/>
        <w:sz w:val="28"/>
      </w:rPr>
    </w:pPr>
  </w:p>
  <w:p w:rsidR="00686261" w:rsidRDefault="00686261" w:rsidP="00686261">
    <w:pPr>
      <w:widowControl/>
      <w:rPr>
        <w:kern w:val="28"/>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6F09B8E"/>
    <w:lvl w:ilvl="0">
      <w:numFmt w:val="decimal"/>
      <w:lvlText w:val="*"/>
      <w:lvlJc w:val="left"/>
      <w:rPr>
        <w:rFonts w:cs="Times New Roman"/>
      </w:rPr>
    </w:lvl>
  </w:abstractNum>
  <w:abstractNum w:abstractNumId="1">
    <w:nsid w:val="260F411D"/>
    <w:multiLevelType w:val="multilevel"/>
    <w:tmpl w:val="F0C443DE"/>
    <w:lvl w:ilvl="0">
      <w:start w:val="1"/>
      <w:numFmt w:val="decimal"/>
      <w:lvlText w:val="%1."/>
      <w:lvlJc w:val="left"/>
      <w:pPr>
        <w:tabs>
          <w:tab w:val="num" w:pos="1191"/>
        </w:tabs>
        <w:ind w:left="1191" w:hanging="765"/>
      </w:pPr>
      <w:rPr>
        <w:rFonts w:cs="Times New Roman" w:hint="default"/>
      </w:rPr>
    </w:lvl>
    <w:lvl w:ilvl="1">
      <w:start w:val="1"/>
      <w:numFmt w:val="decimal"/>
      <w:isLgl/>
      <w:lvlText w:val="%1.%2."/>
      <w:lvlJc w:val="left"/>
      <w:pPr>
        <w:tabs>
          <w:tab w:val="num" w:pos="1146"/>
        </w:tabs>
        <w:ind w:left="1146" w:hanging="72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866"/>
        </w:tabs>
        <w:ind w:left="1866" w:hanging="1440"/>
      </w:pPr>
      <w:rPr>
        <w:rFonts w:cs="Times New Roman" w:hint="default"/>
      </w:rPr>
    </w:lvl>
    <w:lvl w:ilvl="6">
      <w:start w:val="1"/>
      <w:numFmt w:val="decimal"/>
      <w:isLgl/>
      <w:lvlText w:val="%1.%2.%3.%4.%5.%6.%7."/>
      <w:lvlJc w:val="left"/>
      <w:pPr>
        <w:tabs>
          <w:tab w:val="num" w:pos="2226"/>
        </w:tabs>
        <w:ind w:left="2226" w:hanging="1800"/>
      </w:pPr>
      <w:rPr>
        <w:rFonts w:cs="Times New Roman" w:hint="default"/>
      </w:rPr>
    </w:lvl>
    <w:lvl w:ilvl="7">
      <w:start w:val="1"/>
      <w:numFmt w:val="decimal"/>
      <w:isLgl/>
      <w:lvlText w:val="%1.%2.%3.%4.%5.%6.%7.%8."/>
      <w:lvlJc w:val="left"/>
      <w:pPr>
        <w:tabs>
          <w:tab w:val="num" w:pos="2226"/>
        </w:tabs>
        <w:ind w:left="2226" w:hanging="1800"/>
      </w:pPr>
      <w:rPr>
        <w:rFonts w:cs="Times New Roman" w:hint="default"/>
      </w:rPr>
    </w:lvl>
    <w:lvl w:ilvl="8">
      <w:start w:val="1"/>
      <w:numFmt w:val="decimal"/>
      <w:isLgl/>
      <w:lvlText w:val="%1.%2.%3.%4.%5.%6.%7.%8.%9."/>
      <w:lvlJc w:val="left"/>
      <w:pPr>
        <w:tabs>
          <w:tab w:val="num" w:pos="2586"/>
        </w:tabs>
        <w:ind w:left="2586" w:hanging="2160"/>
      </w:pPr>
      <w:rPr>
        <w:rFonts w:cs="Times New Roman" w:hint="default"/>
      </w:rPr>
    </w:lvl>
  </w:abstractNum>
  <w:abstractNum w:abstractNumId="2">
    <w:nsid w:val="2C5506F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53F11EB5"/>
    <w:multiLevelType w:val="singleLevel"/>
    <w:tmpl w:val="77D6D470"/>
    <w:lvl w:ilvl="0">
      <w:start w:val="1"/>
      <w:numFmt w:val="decimal"/>
      <w:lvlText w:val="%1."/>
      <w:legacy w:legacy="1" w:legacySpace="0" w:legacyIndent="283"/>
      <w:lvlJc w:val="left"/>
      <w:pPr>
        <w:ind w:left="283" w:hanging="283"/>
      </w:pPr>
      <w:rPr>
        <w:rFonts w:cs="Times New Roman"/>
      </w:rPr>
    </w:lvl>
  </w:abstractNum>
  <w:abstractNum w:abstractNumId="4">
    <w:nsid w:val="56AF47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6F3652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6BC9493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7048381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73D46542"/>
    <w:multiLevelType w:val="singleLevel"/>
    <w:tmpl w:val="DCA084EA"/>
    <w:lvl w:ilvl="0">
      <w:start w:val="1"/>
      <w:numFmt w:val="bullet"/>
      <w:lvlText w:val="-"/>
      <w:lvlJc w:val="left"/>
      <w:pPr>
        <w:tabs>
          <w:tab w:val="num" w:pos="786"/>
        </w:tabs>
        <w:ind w:left="786" w:hanging="360"/>
      </w:pPr>
      <w:rPr>
        <w:rFonts w:hint="default"/>
      </w:r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2"/>
  </w:num>
  <w:num w:numId="5">
    <w:abstractNumId w:val="4"/>
  </w:num>
  <w:num w:numId="6">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7">
    <w:abstractNumId w:val="0"/>
    <w:lvlOverride w:ilvl="0">
      <w:lvl w:ilvl="0">
        <w:start w:val="1"/>
        <w:numFmt w:val="bullet"/>
        <w:lvlText w:val=""/>
        <w:legacy w:legacy="1" w:legacySpace="0" w:legacyIndent="170"/>
        <w:lvlJc w:val="left"/>
        <w:pPr>
          <w:ind w:left="454" w:hanging="170"/>
        </w:pPr>
        <w:rPr>
          <w:rFonts w:ascii="Symbol" w:hAnsi="Symbol" w:hint="default"/>
        </w:rPr>
      </w:lvl>
    </w:lvlOverride>
  </w:num>
  <w:num w:numId="8">
    <w:abstractNumId w:val="3"/>
  </w:num>
  <w:num w:numId="9">
    <w:abstractNumId w:val="3"/>
    <w:lvlOverride w:ilvl="0">
      <w:lvl w:ilvl="0">
        <w:start w:val="1"/>
        <w:numFmt w:val="decimal"/>
        <w:lvlText w:val="%1."/>
        <w:legacy w:legacy="1" w:legacySpace="0" w:legacyIndent="283"/>
        <w:lvlJc w:val="left"/>
        <w:pPr>
          <w:ind w:left="283" w:hanging="283"/>
        </w:pPr>
        <w:rPr>
          <w:rFonts w:cs="Times New Roman"/>
        </w:rPr>
      </w:lvl>
    </w:lvlOverride>
  </w:num>
  <w:num w:numId="10">
    <w:abstractNumId w:val="1"/>
  </w:num>
  <w:num w:numId="11">
    <w:abstractNumId w:val="8"/>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EA0"/>
    <w:rsid w:val="00015913"/>
    <w:rsid w:val="000627B2"/>
    <w:rsid w:val="000B3F99"/>
    <w:rsid w:val="000D3042"/>
    <w:rsid w:val="000D69A7"/>
    <w:rsid w:val="000E04BF"/>
    <w:rsid w:val="000E18EE"/>
    <w:rsid w:val="000E2D40"/>
    <w:rsid w:val="001973B7"/>
    <w:rsid w:val="001D1F15"/>
    <w:rsid w:val="001E1031"/>
    <w:rsid w:val="001E54FA"/>
    <w:rsid w:val="0020777F"/>
    <w:rsid w:val="00211E0B"/>
    <w:rsid w:val="00215BA8"/>
    <w:rsid w:val="0025692B"/>
    <w:rsid w:val="002D0AD7"/>
    <w:rsid w:val="002F061C"/>
    <w:rsid w:val="00305892"/>
    <w:rsid w:val="00334C47"/>
    <w:rsid w:val="003355F3"/>
    <w:rsid w:val="00360C4F"/>
    <w:rsid w:val="003630B5"/>
    <w:rsid w:val="00392F15"/>
    <w:rsid w:val="003A231C"/>
    <w:rsid w:val="003A3C40"/>
    <w:rsid w:val="003A65DB"/>
    <w:rsid w:val="003B5E3A"/>
    <w:rsid w:val="003E1FE3"/>
    <w:rsid w:val="003E4F17"/>
    <w:rsid w:val="00403C17"/>
    <w:rsid w:val="0041292B"/>
    <w:rsid w:val="00423B80"/>
    <w:rsid w:val="00484C20"/>
    <w:rsid w:val="00556D96"/>
    <w:rsid w:val="0057522E"/>
    <w:rsid w:val="006331BC"/>
    <w:rsid w:val="006808EA"/>
    <w:rsid w:val="00686261"/>
    <w:rsid w:val="00690D19"/>
    <w:rsid w:val="006933C9"/>
    <w:rsid w:val="006A75C6"/>
    <w:rsid w:val="006B0D61"/>
    <w:rsid w:val="006C107A"/>
    <w:rsid w:val="00743BFB"/>
    <w:rsid w:val="00770A5D"/>
    <w:rsid w:val="007E1D49"/>
    <w:rsid w:val="00840909"/>
    <w:rsid w:val="00845115"/>
    <w:rsid w:val="00880CFD"/>
    <w:rsid w:val="00895BD7"/>
    <w:rsid w:val="008B6412"/>
    <w:rsid w:val="00917EA0"/>
    <w:rsid w:val="0092681D"/>
    <w:rsid w:val="009360D8"/>
    <w:rsid w:val="00961C05"/>
    <w:rsid w:val="0098058B"/>
    <w:rsid w:val="009D42D2"/>
    <w:rsid w:val="00AA79F0"/>
    <w:rsid w:val="00AE0DB3"/>
    <w:rsid w:val="00B7328C"/>
    <w:rsid w:val="00C25670"/>
    <w:rsid w:val="00C64A99"/>
    <w:rsid w:val="00C93156"/>
    <w:rsid w:val="00CC1DF5"/>
    <w:rsid w:val="00D218DA"/>
    <w:rsid w:val="00D2702E"/>
    <w:rsid w:val="00D60E25"/>
    <w:rsid w:val="00D753BB"/>
    <w:rsid w:val="00D755AE"/>
    <w:rsid w:val="00DC29F5"/>
    <w:rsid w:val="00DC4D8A"/>
    <w:rsid w:val="00DD5EC5"/>
    <w:rsid w:val="00E40F2E"/>
    <w:rsid w:val="00E97B0F"/>
    <w:rsid w:val="00EA3BAF"/>
    <w:rsid w:val="00EC58AF"/>
    <w:rsid w:val="00EC6611"/>
    <w:rsid w:val="00EF59A2"/>
    <w:rsid w:val="00F00644"/>
    <w:rsid w:val="00F26940"/>
    <w:rsid w:val="00F317A2"/>
    <w:rsid w:val="00F63A1E"/>
    <w:rsid w:val="00FB63DF"/>
    <w:rsid w:val="00FE5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07"/>
    <o:shapelayout v:ext="edit">
      <o:idmap v:ext="edit" data="1"/>
    </o:shapelayout>
  </w:shapeDefaults>
  <w:decimalSymbol w:val=","/>
  <w:listSeparator w:val=";"/>
  <w14:defaultImageDpi w14:val="0"/>
  <w15:chartTrackingRefBased/>
  <w15:docId w15:val="{9DFB45F5-75A1-4202-8835-D5F5A778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jc w:val="both"/>
    </w:pPr>
  </w:style>
  <w:style w:type="paragraph" w:styleId="1">
    <w:name w:val="heading 1"/>
    <w:basedOn w:val="a"/>
    <w:next w:val="a"/>
    <w:link w:val="10"/>
    <w:autoRedefine/>
    <w:uiPriority w:val="99"/>
    <w:qFormat/>
    <w:pPr>
      <w:keepNext/>
      <w:widowControl/>
      <w:overflowPunct w:val="0"/>
      <w:autoSpaceDE w:val="0"/>
      <w:autoSpaceDN w:val="0"/>
      <w:adjustRightInd w:val="0"/>
      <w:spacing w:before="240" w:after="60"/>
      <w:ind w:right="-951" w:firstLine="567"/>
      <w:jc w:val="center"/>
      <w:textAlignment w:val="baseline"/>
      <w:outlineLvl w:val="0"/>
    </w:pPr>
    <w:rPr>
      <w:b/>
      <w:kern w:val="28"/>
      <w:sz w:val="28"/>
    </w:rPr>
  </w:style>
  <w:style w:type="paragraph" w:styleId="2">
    <w:name w:val="heading 2"/>
    <w:basedOn w:val="a"/>
    <w:next w:val="a"/>
    <w:link w:val="20"/>
    <w:autoRedefine/>
    <w:uiPriority w:val="99"/>
    <w:qFormat/>
    <w:pPr>
      <w:keepNext/>
      <w:widowControl/>
      <w:tabs>
        <w:tab w:val="left" w:pos="720"/>
      </w:tabs>
      <w:overflowPunct w:val="0"/>
      <w:autoSpaceDE w:val="0"/>
      <w:autoSpaceDN w:val="0"/>
      <w:adjustRightInd w:val="0"/>
      <w:spacing w:before="240" w:after="60"/>
      <w:jc w:val="center"/>
      <w:textAlignment w:val="baseline"/>
      <w:outlineLvl w:val="1"/>
    </w:pPr>
    <w:rPr>
      <w:b/>
      <w:kern w:val="28"/>
      <w:sz w:val="28"/>
    </w:rPr>
  </w:style>
  <w:style w:type="paragraph" w:styleId="3">
    <w:name w:val="heading 3"/>
    <w:basedOn w:val="a"/>
    <w:next w:val="a"/>
    <w:link w:val="30"/>
    <w:autoRedefine/>
    <w:uiPriority w:val="99"/>
    <w:qFormat/>
    <w:pPr>
      <w:keepNext/>
      <w:widowControl/>
      <w:overflowPunct w:val="0"/>
      <w:autoSpaceDE w:val="0"/>
      <w:autoSpaceDN w:val="0"/>
      <w:adjustRightInd w:val="0"/>
      <w:spacing w:before="240" w:after="60"/>
      <w:ind w:firstLine="709"/>
      <w:textAlignment w:val="baseline"/>
      <w:outlineLvl w:val="2"/>
    </w:pPr>
    <w:rPr>
      <w:kern w:val="28"/>
      <w:sz w:val="28"/>
    </w:rPr>
  </w:style>
  <w:style w:type="paragraph" w:styleId="4">
    <w:name w:val="heading 4"/>
    <w:basedOn w:val="a"/>
    <w:next w:val="a"/>
    <w:link w:val="40"/>
    <w:uiPriority w:val="99"/>
    <w:qFormat/>
    <w:pPr>
      <w:keepNext/>
      <w:widowControl/>
      <w:overflowPunct w:val="0"/>
      <w:autoSpaceDE w:val="0"/>
      <w:autoSpaceDN w:val="0"/>
      <w:adjustRightInd w:val="0"/>
      <w:spacing w:before="240" w:after="60"/>
      <w:ind w:firstLine="709"/>
      <w:textAlignment w:val="baseline"/>
      <w:outlineLvl w:val="3"/>
    </w:pPr>
    <w:rPr>
      <w:kern w:val="28"/>
      <w:sz w:val="24"/>
    </w:rPr>
  </w:style>
  <w:style w:type="paragraph" w:styleId="5">
    <w:name w:val="heading 5"/>
    <w:basedOn w:val="a"/>
    <w:next w:val="a"/>
    <w:link w:val="50"/>
    <w:uiPriority w:val="99"/>
    <w:qFormat/>
    <w:pPr>
      <w:keepNext/>
      <w:widowControl/>
      <w:jc w:val="lef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kern w:val="28"/>
      <w:sz w:val="28"/>
      <w:szCs w:val="28"/>
    </w:rPr>
  </w:style>
  <w:style w:type="character" w:customStyle="1" w:styleId="30">
    <w:name w:val="Заголовок 3 Знак"/>
    <w:link w:val="3"/>
    <w:uiPriority w:val="9"/>
    <w:semiHidden/>
    <w:rPr>
      <w:rFonts w:ascii="Cambria" w:eastAsia="Times New Roman" w:hAnsi="Cambria" w:cs="Times New Roman"/>
      <w:b/>
      <w:bCs/>
      <w:kern w:val="28"/>
      <w:sz w:val="26"/>
      <w:szCs w:val="26"/>
    </w:rPr>
  </w:style>
  <w:style w:type="character" w:customStyle="1" w:styleId="40">
    <w:name w:val="Заголовок 4 Знак"/>
    <w:link w:val="4"/>
    <w:uiPriority w:val="9"/>
    <w:semiHidden/>
    <w:rPr>
      <w:rFonts w:ascii="Calibri" w:eastAsia="Times New Roman" w:hAnsi="Calibri" w:cs="Times New Roman"/>
      <w:b/>
      <w:bCs/>
      <w:kern w:val="28"/>
      <w:sz w:val="28"/>
      <w:szCs w:val="28"/>
    </w:rPr>
  </w:style>
  <w:style w:type="character" w:customStyle="1" w:styleId="50">
    <w:name w:val="Заголовок 5 Знак"/>
    <w:link w:val="5"/>
    <w:uiPriority w:val="9"/>
    <w:semiHidden/>
    <w:rPr>
      <w:rFonts w:ascii="Calibri" w:eastAsia="Times New Roman" w:hAnsi="Calibri" w:cs="Times New Roman"/>
      <w:b/>
      <w:bCs/>
      <w:i/>
      <w:iCs/>
      <w:kern w:val="28"/>
      <w:sz w:val="26"/>
      <w:szCs w:val="26"/>
    </w:rPr>
  </w:style>
  <w:style w:type="paragraph" w:styleId="a3">
    <w:name w:val="caption"/>
    <w:basedOn w:val="a"/>
    <w:next w:val="a"/>
    <w:autoRedefine/>
    <w:uiPriority w:val="99"/>
    <w:qFormat/>
    <w:pPr>
      <w:keepNext/>
      <w:keepLines/>
      <w:widowControl/>
      <w:tabs>
        <w:tab w:val="right" w:pos="720"/>
      </w:tabs>
      <w:spacing w:before="120" w:after="120"/>
      <w:jc w:val="right"/>
    </w:pPr>
    <w:rPr>
      <w:kern w:val="24"/>
    </w:rPr>
  </w:style>
  <w:style w:type="paragraph" w:styleId="a4">
    <w:name w:val="header"/>
    <w:basedOn w:val="a"/>
    <w:link w:val="a5"/>
    <w:uiPriority w:val="99"/>
    <w:pPr>
      <w:widowControl/>
      <w:tabs>
        <w:tab w:val="center" w:pos="4153"/>
        <w:tab w:val="right" w:pos="8306"/>
      </w:tabs>
    </w:pPr>
    <w:rPr>
      <w:kern w:val="28"/>
      <w:sz w:val="28"/>
    </w:rPr>
  </w:style>
  <w:style w:type="character" w:customStyle="1" w:styleId="a5">
    <w:name w:val="Верхний колонтитул Знак"/>
    <w:link w:val="a4"/>
    <w:uiPriority w:val="99"/>
    <w:semiHidden/>
    <w:rPr>
      <w:kern w:val="28"/>
      <w:sz w:val="28"/>
      <w:szCs w:val="20"/>
    </w:rPr>
  </w:style>
  <w:style w:type="character" w:styleId="a6">
    <w:name w:val="page number"/>
    <w:uiPriority w:val="99"/>
    <w:rPr>
      <w:rFonts w:cs="Times New Roman"/>
    </w:rPr>
  </w:style>
  <w:style w:type="paragraph" w:styleId="a7">
    <w:name w:val="footer"/>
    <w:basedOn w:val="a"/>
    <w:link w:val="a8"/>
    <w:uiPriority w:val="99"/>
    <w:pPr>
      <w:widowControl/>
      <w:tabs>
        <w:tab w:val="center" w:pos="4153"/>
        <w:tab w:val="right" w:pos="8306"/>
      </w:tabs>
    </w:pPr>
    <w:rPr>
      <w:kern w:val="28"/>
      <w:sz w:val="28"/>
    </w:rPr>
  </w:style>
  <w:style w:type="character" w:customStyle="1" w:styleId="a8">
    <w:name w:val="Нижний колонтитул Знак"/>
    <w:link w:val="a7"/>
    <w:uiPriority w:val="99"/>
    <w:semiHidden/>
    <w:rPr>
      <w:kern w:val="28"/>
      <w:sz w:val="28"/>
      <w:szCs w:val="20"/>
    </w:rPr>
  </w:style>
  <w:style w:type="paragraph" w:customStyle="1" w:styleId="a9">
    <w:name w:val="Диплом"/>
    <w:basedOn w:val="a"/>
    <w:autoRedefine/>
    <w:uiPriority w:val="99"/>
    <w:pPr>
      <w:widowControl/>
    </w:pPr>
    <w:rPr>
      <w:i/>
      <w:kern w:val="28"/>
      <w:sz w:val="28"/>
    </w:rPr>
  </w:style>
  <w:style w:type="paragraph" w:styleId="21">
    <w:name w:val="List 2"/>
    <w:basedOn w:val="a"/>
    <w:uiPriority w:val="99"/>
    <w:pPr>
      <w:widowControl/>
      <w:ind w:left="566" w:hanging="283"/>
    </w:pPr>
    <w:rPr>
      <w:kern w:val="28"/>
      <w:sz w:val="28"/>
    </w:rPr>
  </w:style>
  <w:style w:type="paragraph" w:styleId="aa">
    <w:name w:val="Plain Text"/>
    <w:basedOn w:val="a"/>
    <w:link w:val="ab"/>
    <w:uiPriority w:val="99"/>
    <w:pPr>
      <w:widowControl/>
    </w:pPr>
    <w:rPr>
      <w:rFonts w:ascii="Courier New" w:hAnsi="Courier New"/>
      <w:kern w:val="28"/>
      <w:sz w:val="28"/>
    </w:rPr>
  </w:style>
  <w:style w:type="character" w:customStyle="1" w:styleId="ab">
    <w:name w:val="Текст Знак"/>
    <w:link w:val="aa"/>
    <w:uiPriority w:val="99"/>
    <w:semiHidden/>
    <w:rPr>
      <w:rFonts w:ascii="Courier New" w:hAnsi="Courier New" w:cs="Courier New"/>
      <w:kern w:val="28"/>
      <w:sz w:val="20"/>
      <w:szCs w:val="20"/>
    </w:rPr>
  </w:style>
  <w:style w:type="paragraph" w:styleId="ac">
    <w:name w:val="Document Map"/>
    <w:basedOn w:val="a"/>
    <w:link w:val="ad"/>
    <w:uiPriority w:val="99"/>
    <w:semiHidden/>
    <w:pPr>
      <w:widowControl/>
      <w:shd w:val="clear" w:color="auto" w:fill="000080"/>
    </w:pPr>
    <w:rPr>
      <w:rFonts w:ascii="Tahoma" w:hAnsi="Tahoma"/>
      <w:kern w:val="28"/>
      <w:sz w:val="24"/>
    </w:rPr>
  </w:style>
  <w:style w:type="character" w:customStyle="1" w:styleId="ad">
    <w:name w:val="Схема документа Знак"/>
    <w:link w:val="ac"/>
    <w:uiPriority w:val="99"/>
    <w:semiHidden/>
    <w:rPr>
      <w:rFonts w:ascii="Tahoma" w:hAnsi="Tahoma" w:cs="Tahoma"/>
      <w:kern w:val="28"/>
      <w:sz w:val="16"/>
      <w:szCs w:val="16"/>
    </w:rPr>
  </w:style>
  <w:style w:type="paragraph" w:customStyle="1" w:styleId="FR2">
    <w:name w:val="FR2"/>
    <w:uiPriority w:val="99"/>
    <w:pPr>
      <w:overflowPunct w:val="0"/>
      <w:autoSpaceDE w:val="0"/>
      <w:autoSpaceDN w:val="0"/>
      <w:adjustRightInd w:val="0"/>
      <w:textAlignment w:val="baseline"/>
    </w:pPr>
    <w:rPr>
      <w:sz w:val="24"/>
    </w:rPr>
  </w:style>
  <w:style w:type="paragraph" w:styleId="11">
    <w:name w:val="toc 1"/>
    <w:basedOn w:val="a"/>
    <w:next w:val="a"/>
    <w:autoRedefine/>
    <w:uiPriority w:val="99"/>
    <w:semiHidden/>
    <w:pPr>
      <w:widowControl/>
      <w:tabs>
        <w:tab w:val="right" w:leader="dot" w:pos="9344"/>
      </w:tabs>
    </w:pPr>
    <w:rPr>
      <w:kern w:val="28"/>
      <w:sz w:val="28"/>
    </w:rPr>
  </w:style>
  <w:style w:type="paragraph" w:styleId="22">
    <w:name w:val="toc 2"/>
    <w:basedOn w:val="a"/>
    <w:next w:val="a"/>
    <w:autoRedefine/>
    <w:uiPriority w:val="99"/>
    <w:semiHidden/>
    <w:pPr>
      <w:widowControl/>
      <w:ind w:left="280"/>
    </w:pPr>
    <w:rPr>
      <w:kern w:val="28"/>
      <w:sz w:val="28"/>
    </w:rPr>
  </w:style>
  <w:style w:type="paragraph" w:styleId="31">
    <w:name w:val="toc 3"/>
    <w:basedOn w:val="a"/>
    <w:next w:val="a"/>
    <w:autoRedefine/>
    <w:uiPriority w:val="99"/>
    <w:semiHidden/>
    <w:pPr>
      <w:widowControl/>
      <w:ind w:left="560"/>
    </w:pPr>
    <w:rPr>
      <w:kern w:val="28"/>
      <w:sz w:val="28"/>
    </w:rPr>
  </w:style>
  <w:style w:type="paragraph" w:styleId="41">
    <w:name w:val="toc 4"/>
    <w:basedOn w:val="a"/>
    <w:next w:val="a"/>
    <w:autoRedefine/>
    <w:uiPriority w:val="99"/>
    <w:semiHidden/>
    <w:pPr>
      <w:widowControl/>
      <w:ind w:left="840"/>
    </w:pPr>
    <w:rPr>
      <w:kern w:val="28"/>
      <w:sz w:val="28"/>
    </w:rPr>
  </w:style>
  <w:style w:type="paragraph" w:styleId="51">
    <w:name w:val="toc 5"/>
    <w:basedOn w:val="a"/>
    <w:next w:val="a"/>
    <w:autoRedefine/>
    <w:uiPriority w:val="99"/>
    <w:semiHidden/>
    <w:pPr>
      <w:widowControl/>
      <w:ind w:left="1120"/>
    </w:pPr>
    <w:rPr>
      <w:kern w:val="28"/>
      <w:sz w:val="28"/>
    </w:rPr>
  </w:style>
  <w:style w:type="paragraph" w:styleId="6">
    <w:name w:val="toc 6"/>
    <w:basedOn w:val="a"/>
    <w:next w:val="a"/>
    <w:autoRedefine/>
    <w:uiPriority w:val="99"/>
    <w:semiHidden/>
    <w:pPr>
      <w:widowControl/>
      <w:ind w:left="1400"/>
    </w:pPr>
    <w:rPr>
      <w:kern w:val="28"/>
      <w:sz w:val="28"/>
    </w:rPr>
  </w:style>
  <w:style w:type="paragraph" w:styleId="7">
    <w:name w:val="toc 7"/>
    <w:basedOn w:val="a"/>
    <w:next w:val="a"/>
    <w:autoRedefine/>
    <w:uiPriority w:val="99"/>
    <w:semiHidden/>
    <w:pPr>
      <w:widowControl/>
      <w:ind w:left="1680"/>
    </w:pPr>
    <w:rPr>
      <w:kern w:val="28"/>
      <w:sz w:val="28"/>
    </w:rPr>
  </w:style>
  <w:style w:type="paragraph" w:styleId="8">
    <w:name w:val="toc 8"/>
    <w:basedOn w:val="a"/>
    <w:next w:val="a"/>
    <w:autoRedefine/>
    <w:uiPriority w:val="99"/>
    <w:semiHidden/>
    <w:pPr>
      <w:widowControl/>
      <w:ind w:left="1960"/>
    </w:pPr>
    <w:rPr>
      <w:kern w:val="28"/>
      <w:sz w:val="28"/>
    </w:rPr>
  </w:style>
  <w:style w:type="paragraph" w:styleId="9">
    <w:name w:val="toc 9"/>
    <w:basedOn w:val="a"/>
    <w:next w:val="a"/>
    <w:autoRedefine/>
    <w:uiPriority w:val="99"/>
    <w:semiHidden/>
    <w:pPr>
      <w:widowControl/>
      <w:ind w:left="2240"/>
    </w:pPr>
    <w:rPr>
      <w:kern w:val="28"/>
      <w:sz w:val="28"/>
    </w:rPr>
  </w:style>
  <w:style w:type="paragraph" w:styleId="ae">
    <w:name w:val="Body Text Indent"/>
    <w:basedOn w:val="a"/>
    <w:link w:val="af"/>
    <w:uiPriority w:val="99"/>
    <w:pPr>
      <w:widowControl/>
      <w:ind w:left="426"/>
      <w:jc w:val="center"/>
    </w:pPr>
    <w:rPr>
      <w:rFonts w:ascii="Playbill" w:hAnsi="Playbill"/>
      <w:b/>
      <w:sz w:val="24"/>
    </w:rPr>
  </w:style>
  <w:style w:type="character" w:customStyle="1" w:styleId="af">
    <w:name w:val="Основной текст с отступом Знак"/>
    <w:link w:val="ae"/>
    <w:uiPriority w:val="99"/>
    <w:semiHidden/>
    <w:rPr>
      <w:kern w:val="28"/>
      <w:sz w:val="28"/>
      <w:szCs w:val="20"/>
    </w:rPr>
  </w:style>
  <w:style w:type="paragraph" w:styleId="32">
    <w:name w:val="Body Text Indent 3"/>
    <w:basedOn w:val="a"/>
    <w:link w:val="33"/>
    <w:uiPriority w:val="99"/>
    <w:pPr>
      <w:widowControl/>
      <w:ind w:firstLine="709"/>
    </w:pPr>
    <w:rPr>
      <w:rFonts w:ascii="Playbill" w:hAnsi="Playbill"/>
      <w:sz w:val="24"/>
    </w:rPr>
  </w:style>
  <w:style w:type="character" w:customStyle="1" w:styleId="33">
    <w:name w:val="Основной текст с отступом 3 Знак"/>
    <w:link w:val="32"/>
    <w:uiPriority w:val="99"/>
    <w:semiHidden/>
    <w:rPr>
      <w:kern w:val="28"/>
      <w:sz w:val="16"/>
      <w:szCs w:val="16"/>
    </w:rPr>
  </w:style>
  <w:style w:type="paragraph" w:styleId="23">
    <w:name w:val="Body Text Indent 2"/>
    <w:basedOn w:val="a"/>
    <w:link w:val="24"/>
    <w:uiPriority w:val="99"/>
    <w:pPr>
      <w:widowControl/>
      <w:ind w:firstLine="567"/>
      <w:jc w:val="left"/>
    </w:pPr>
    <w:rPr>
      <w:rFonts w:ascii="Playbill" w:hAnsi="Playbill"/>
      <w:sz w:val="24"/>
    </w:rPr>
  </w:style>
  <w:style w:type="character" w:customStyle="1" w:styleId="24">
    <w:name w:val="Основной текст с отступом 2 Знак"/>
    <w:link w:val="23"/>
    <w:uiPriority w:val="99"/>
    <w:semiHidden/>
    <w:rPr>
      <w:kern w:val="28"/>
      <w:sz w:val="28"/>
      <w:szCs w:val="20"/>
    </w:rPr>
  </w:style>
  <w:style w:type="paragraph" w:customStyle="1" w:styleId="12">
    <w:name w:val="заголовок 1"/>
    <w:basedOn w:val="a"/>
    <w:next w:val="a"/>
    <w:uiPriority w:val="99"/>
    <w:pPr>
      <w:keepNext/>
      <w:widowControl/>
      <w:tabs>
        <w:tab w:val="left" w:pos="-1843"/>
      </w:tabs>
      <w:overflowPunct w:val="0"/>
      <w:autoSpaceDE w:val="0"/>
      <w:autoSpaceDN w:val="0"/>
      <w:adjustRightInd w:val="0"/>
      <w:jc w:val="center"/>
      <w:textAlignment w:val="baseline"/>
    </w:pPr>
    <w:rPr>
      <w:sz w:val="28"/>
    </w:rPr>
  </w:style>
  <w:style w:type="paragraph" w:styleId="af0">
    <w:name w:val="Body Text"/>
    <w:basedOn w:val="a"/>
    <w:link w:val="af1"/>
    <w:uiPriority w:val="99"/>
    <w:pPr>
      <w:widowControl/>
      <w:tabs>
        <w:tab w:val="left" w:pos="-1843"/>
      </w:tabs>
      <w:overflowPunct w:val="0"/>
      <w:autoSpaceDE w:val="0"/>
      <w:autoSpaceDN w:val="0"/>
      <w:adjustRightInd w:val="0"/>
      <w:textAlignment w:val="baseline"/>
    </w:pPr>
    <w:rPr>
      <w:sz w:val="28"/>
    </w:rPr>
  </w:style>
  <w:style w:type="character" w:customStyle="1" w:styleId="af1">
    <w:name w:val="Основной текст Знак"/>
    <w:link w:val="af0"/>
    <w:uiPriority w:val="99"/>
    <w:semiHidden/>
    <w:rPr>
      <w:sz w:val="20"/>
      <w:szCs w:val="20"/>
    </w:rPr>
  </w:style>
  <w:style w:type="paragraph" w:customStyle="1" w:styleId="FR1">
    <w:name w:val="FR1"/>
    <w:uiPriority w:val="99"/>
    <w:pPr>
      <w:widowControl w:val="0"/>
    </w:pPr>
    <w:rPr>
      <w:rFonts w:ascii="Arial" w:hAnsi="Arial"/>
      <w:sz w:val="16"/>
    </w:rPr>
  </w:style>
  <w:style w:type="paragraph" w:styleId="af2">
    <w:name w:val="Block Text"/>
    <w:basedOn w:val="a"/>
    <w:uiPriority w:val="99"/>
    <w:pPr>
      <w:widowControl/>
      <w:tabs>
        <w:tab w:val="left" w:pos="426"/>
      </w:tabs>
      <w:ind w:left="-142" w:right="-625" w:firstLine="993"/>
      <w:jc w:val="left"/>
    </w:pPr>
    <w:rPr>
      <w:sz w:val="24"/>
    </w:rPr>
  </w:style>
  <w:style w:type="paragraph" w:customStyle="1" w:styleId="af3">
    <w:name w:val="Îáû÷íûé"/>
    <w:uiPriority w:val="99"/>
    <w:pPr>
      <w:jc w:val="both"/>
    </w:pPr>
    <w:rPr>
      <w:sz w:val="24"/>
    </w:rPr>
  </w:style>
  <w:style w:type="character" w:styleId="af4">
    <w:name w:val="Hyperlink"/>
    <w:uiPriority w:val="99"/>
    <w:rPr>
      <w:rFonts w:cs="Times New Roman"/>
      <w:color w:val="0000FF"/>
      <w:u w:val="single"/>
    </w:rPr>
  </w:style>
  <w:style w:type="paragraph" w:styleId="25">
    <w:name w:val="Body Text 2"/>
    <w:basedOn w:val="a"/>
    <w:link w:val="26"/>
    <w:uiPriority w:val="99"/>
    <w:rPr>
      <w:sz w:val="28"/>
    </w:rPr>
  </w:style>
  <w:style w:type="character" w:customStyle="1" w:styleId="26">
    <w:name w:val="Основной текст 2 Знак"/>
    <w:link w:val="25"/>
    <w:uiPriority w:val="99"/>
    <w:semiHidden/>
    <w:rPr>
      <w:sz w:val="20"/>
      <w:szCs w:val="20"/>
    </w:rPr>
  </w:style>
  <w:style w:type="character" w:styleId="af5">
    <w:name w:val="annotation reference"/>
    <w:uiPriority w:val="99"/>
    <w:semiHidden/>
    <w:rPr>
      <w:rFonts w:cs="Times New Roman"/>
      <w:sz w:val="16"/>
    </w:rPr>
  </w:style>
  <w:style w:type="paragraph" w:styleId="34">
    <w:name w:val="Body Text 3"/>
    <w:basedOn w:val="a"/>
    <w:link w:val="35"/>
    <w:uiPriority w:val="99"/>
    <w:rPr>
      <w:color w:val="FF0000"/>
      <w:sz w:val="28"/>
      <w:u w:val="single"/>
    </w:rPr>
  </w:style>
  <w:style w:type="character" w:customStyle="1" w:styleId="35">
    <w:name w:val="Основной текст 3 Знак"/>
    <w:link w:val="34"/>
    <w:uiPriority w:val="99"/>
    <w:semiHidden/>
    <w:rPr>
      <w:sz w:val="16"/>
      <w:szCs w:val="16"/>
    </w:rPr>
  </w:style>
  <w:style w:type="paragraph" w:styleId="af6">
    <w:name w:val="annotation text"/>
    <w:basedOn w:val="a"/>
    <w:link w:val="af7"/>
    <w:uiPriority w:val="99"/>
    <w:semiHidden/>
    <w:pPr>
      <w:jc w:val="left"/>
    </w:pPr>
    <w:rPr>
      <w:sz w:val="28"/>
    </w:rPr>
  </w:style>
  <w:style w:type="character" w:customStyle="1" w:styleId="af7">
    <w:name w:val="Текст примечания Знак"/>
    <w:link w:val="af6"/>
    <w:uiPriority w:val="99"/>
    <w:semiHidden/>
    <w:rPr>
      <w:sz w:val="20"/>
      <w:szCs w:val="20"/>
    </w:rPr>
  </w:style>
  <w:style w:type="paragraph" w:styleId="af8">
    <w:name w:val="Balloon Text"/>
    <w:basedOn w:val="a"/>
    <w:link w:val="af9"/>
    <w:uiPriority w:val="99"/>
    <w:semiHidden/>
    <w:rsid w:val="00917EA0"/>
    <w:pPr>
      <w:widowControl/>
    </w:pPr>
    <w:rPr>
      <w:rFonts w:ascii="Tahoma" w:hAnsi="Tahoma" w:cs="Tahoma"/>
      <w:kern w:val="28"/>
      <w:sz w:val="16"/>
      <w:szCs w:val="16"/>
    </w:rPr>
  </w:style>
  <w:style w:type="character" w:customStyle="1" w:styleId="af9">
    <w:name w:val="Текст выноски Знак"/>
    <w:link w:val="af8"/>
    <w:uiPriority w:val="99"/>
    <w:semiHidden/>
    <w:rPr>
      <w:rFonts w:ascii="Tahoma" w:hAnsi="Tahoma" w:cs="Tahoma"/>
      <w:sz w:val="16"/>
      <w:szCs w:val="16"/>
    </w:rPr>
  </w:style>
  <w:style w:type="paragraph" w:customStyle="1" w:styleId="27">
    <w:name w:val="Стиль2"/>
    <w:basedOn w:val="a"/>
    <w:uiPriority w:val="99"/>
    <w:rsid w:val="00917EA0"/>
    <w:pPr>
      <w:widowControl/>
      <w:spacing w:line="360" w:lineRule="auto"/>
      <w:jc w:val="left"/>
    </w:pPr>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303" Type="http://schemas.openxmlformats.org/officeDocument/2006/relationships/image" Target="media/image297.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289" Type="http://schemas.openxmlformats.org/officeDocument/2006/relationships/image" Target="media/image283.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9.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header" Target="header1.xml"/><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261" Type="http://schemas.openxmlformats.org/officeDocument/2006/relationships/image" Target="media/image255.wmf"/><Relationship Id="rId266" Type="http://schemas.openxmlformats.org/officeDocument/2006/relationships/image" Target="media/image260.wmf"/><Relationship Id="rId287" Type="http://schemas.openxmlformats.org/officeDocument/2006/relationships/image" Target="media/image281.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282" Type="http://schemas.openxmlformats.org/officeDocument/2006/relationships/image" Target="media/image276.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72" Type="http://schemas.openxmlformats.org/officeDocument/2006/relationships/image" Target="media/image266.wmf"/><Relationship Id="rId293" Type="http://schemas.openxmlformats.org/officeDocument/2006/relationships/image" Target="media/image287.wmf"/><Relationship Id="rId302" Type="http://schemas.openxmlformats.org/officeDocument/2006/relationships/image" Target="media/image296.wmf"/><Relationship Id="rId307" Type="http://schemas.openxmlformats.org/officeDocument/2006/relationships/footer" Target="footer1.xml"/><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png"/><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image" Target="media/image256.wmf"/><Relationship Id="rId283" Type="http://schemas.openxmlformats.org/officeDocument/2006/relationships/image" Target="media/image27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footer" Target="footer2.xml"/><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fontTable" Target="fontTable.xml"/><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jpeg"/><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theme" Target="theme/theme1.xml"/><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jpeg"/><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47;&#1072;&#1087;&#1080;&#1089;&#1082;&#1080;\&#1044;&#1080;&#1087;&#1083;&#1086;&#1084;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Диплом1.dot</Template>
  <TotalTime>0</TotalTime>
  <Pages>1</Pages>
  <Words>18341</Words>
  <Characters>104544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Manager>Жихар Г.И.</Manager>
  <Company>БГПА</Company>
  <LinksUpToDate>false</LinksUpToDate>
  <CharactersWithSpaces>122640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Дипломный проект</dc:subject>
  <dc:creator>Петухов О.В.</dc:creator>
  <cp:keywords/>
  <dc:description/>
  <cp:lastModifiedBy>admin</cp:lastModifiedBy>
  <cp:revision>2</cp:revision>
  <cp:lastPrinted>2000-06-21T10:07:00Z</cp:lastPrinted>
  <dcterms:created xsi:type="dcterms:W3CDTF">2014-03-10T02:19:00Z</dcterms:created>
  <dcterms:modified xsi:type="dcterms:W3CDTF">2014-03-10T02:19:00Z</dcterms:modified>
  <cp:category>Диплом</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роект">
    <vt:lpwstr>Экономика</vt:lpwstr>
  </property>
</Properties>
</file>