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6C9" w:rsidRPr="002F1345" w:rsidRDefault="007626C9" w:rsidP="002F134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F1345" w:rsidRDefault="002F1345" w:rsidP="002F134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2F1345" w:rsidRDefault="002F1345" w:rsidP="002F134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2F1345" w:rsidRDefault="002F1345" w:rsidP="002F134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2F1345" w:rsidRDefault="002F1345" w:rsidP="002F134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2F1345" w:rsidRDefault="002F1345" w:rsidP="002F134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2F1345" w:rsidRDefault="002F1345" w:rsidP="002F134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2F1345" w:rsidRDefault="002F1345" w:rsidP="002F134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2F1345" w:rsidRDefault="002F1345" w:rsidP="002F134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2F1345" w:rsidRDefault="002F1345" w:rsidP="002F134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2F1345" w:rsidRPr="002F1345" w:rsidRDefault="002F1345" w:rsidP="002F134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F1345">
        <w:rPr>
          <w:sz w:val="28"/>
          <w:szCs w:val="28"/>
        </w:rPr>
        <w:t>МАГНИТНЫЕ МАТЕРИАЛЫ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626C9" w:rsidRPr="002F1345" w:rsidRDefault="002F1345" w:rsidP="002F1345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7626C9" w:rsidRPr="002F1345">
        <w:rPr>
          <w:caps/>
          <w:sz w:val="28"/>
          <w:szCs w:val="28"/>
        </w:rPr>
        <w:t>1. Классификация магнитных материалов</w:t>
      </w:r>
    </w:p>
    <w:p w:rsidR="002F1345" w:rsidRDefault="002F1345" w:rsidP="002F13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Магнитные материалы подразделяют на магнитомягкие, магнитотвердые и материалы специализированного назначения.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К магнитомягким относят материалы с малой коэрцетивной силой (Н</w:t>
      </w:r>
      <w:r w:rsidRPr="002F1345">
        <w:rPr>
          <w:sz w:val="28"/>
          <w:szCs w:val="28"/>
          <w:vertAlign w:val="subscript"/>
        </w:rPr>
        <w:t xml:space="preserve">с </w:t>
      </w:r>
      <w:r w:rsidRPr="002F1345">
        <w:rPr>
          <w:sz w:val="28"/>
          <w:szCs w:val="28"/>
        </w:rPr>
        <w:sym w:font="Symbol" w:char="F03C"/>
      </w:r>
      <w:r w:rsidRPr="002F1345">
        <w:rPr>
          <w:sz w:val="28"/>
          <w:szCs w:val="28"/>
        </w:rPr>
        <w:t xml:space="preserve"> 800 А/м) и высокой магнитной проницаемостью. Они намагничиваются до насыщения в любых магнитных полях, обладают узкой петлей гистерезиса и малыми потерями на перемагничивание. Их используют в качестве сердечников дросселей, трансформаторов, электромагнитов и т.п.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К магнитотвердым относят материалы с большой коэрцитивной силой (Н</w:t>
      </w:r>
      <w:r w:rsidRPr="002F1345">
        <w:rPr>
          <w:sz w:val="28"/>
          <w:szCs w:val="28"/>
          <w:vertAlign w:val="subscript"/>
        </w:rPr>
        <w:t xml:space="preserve">с </w:t>
      </w:r>
      <w:r w:rsidRPr="002F1345">
        <w:rPr>
          <w:sz w:val="28"/>
          <w:szCs w:val="28"/>
        </w:rPr>
        <w:sym w:font="Symbol" w:char="F03E"/>
      </w:r>
      <w:r w:rsidRPr="002F1345">
        <w:rPr>
          <w:sz w:val="28"/>
          <w:szCs w:val="28"/>
        </w:rPr>
        <w:t xml:space="preserve"> 4кА/м). Они перемагничиваются в очень сильных магнитных полях и служат в основном для изготовления постоянных магнитов.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Среди материалов специализированного назначения в радиоэлектронике применяются материалы с прямоугольной петлей гистерезиса (ППГ), ферриты для устройств сверхвысокочастотного диапазона и магнитострикционные материалы.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F1345">
        <w:rPr>
          <w:caps/>
          <w:sz w:val="28"/>
          <w:szCs w:val="28"/>
        </w:rPr>
        <w:t>2. Магнитомягкие материалы для постоянных и низкочастотных магнитных полей</w:t>
      </w:r>
    </w:p>
    <w:p w:rsidR="002F1345" w:rsidRDefault="002F1345" w:rsidP="002F13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 xml:space="preserve">Магнитомягкие материалы должны обладать высокой магнитной проницаемостью, малой коэрцитивной силой, большой индукцией насыщения, малыми потерями на перемагничивание. Магнитные свойства материалов должны мало зависеть от механических напряжений, в результате действия которых сильно меняется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 xml:space="preserve">нач </w:t>
      </w:r>
      <w:r w:rsidRPr="002F1345">
        <w:rPr>
          <w:sz w:val="28"/>
          <w:szCs w:val="28"/>
        </w:rPr>
        <w:t xml:space="preserve">,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макс</w:t>
      </w:r>
      <w:r w:rsidRPr="002F1345">
        <w:rPr>
          <w:sz w:val="28"/>
          <w:szCs w:val="28"/>
        </w:rPr>
        <w:t>, Н</w:t>
      </w:r>
      <w:r w:rsidRPr="002F1345">
        <w:rPr>
          <w:sz w:val="28"/>
          <w:szCs w:val="28"/>
          <w:vertAlign w:val="subscript"/>
        </w:rPr>
        <w:t>с</w:t>
      </w:r>
      <w:r w:rsidRPr="002F1345">
        <w:rPr>
          <w:sz w:val="28"/>
          <w:szCs w:val="28"/>
        </w:rPr>
        <w:t>. Магнитные свойства после механической обработки восстанавливают термообработкой(обжигом). В некоторых случаях важными являются температурная и временная стабильность, линейность кривой намагничивания и др.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Этим требованием наиболее полно удовлетворяют железо и его сплавы. Железо - это типичный магнитомягкий материал, магнитные свойства которого существенно зависят от содержания примесей, структуры (особенно величины зерна - чем крупнее зерна, тем выше магнитные свойства).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Вследствие низкого удельного сопротивления железо используют для изготовления изделий, которые работают в постоянных магнитных полях. Технически чистое железо применяется для получения почти всех ферромагнитных сплавов.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 xml:space="preserve">Сталь электротехническая является основным магнитомягким материалом и представляет собой сплавы железа и кремния (до 4,5%). Добавки кремния повышают удельное сопротивление, увеличивают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н</w:t>
      </w:r>
      <w:r w:rsidRPr="002F1345">
        <w:rPr>
          <w:sz w:val="28"/>
          <w:szCs w:val="28"/>
        </w:rPr>
        <w:t xml:space="preserve"> и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max</w:t>
      </w:r>
      <w:r w:rsidRPr="002F1345">
        <w:rPr>
          <w:sz w:val="28"/>
          <w:szCs w:val="28"/>
        </w:rPr>
        <w:t>,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уменьшают Н</w:t>
      </w:r>
      <w:r w:rsidRPr="002F1345">
        <w:rPr>
          <w:sz w:val="28"/>
          <w:szCs w:val="28"/>
          <w:vertAlign w:val="subscript"/>
        </w:rPr>
        <w:t>с</w:t>
      </w:r>
      <w:r w:rsidRPr="002F1345">
        <w:rPr>
          <w:sz w:val="28"/>
          <w:szCs w:val="28"/>
        </w:rPr>
        <w:t>, потери на гистерезис, константы магнитной анизотропии и магнитострикции, повышают стабильность магнитных свойств во времени, но вместе с тем увеличивают хрупкость и твердость стали. Свойства стали значительно улучшаются в результате образования магнитной текстуры при ее холодной прокатке и последующем отжиге в водороде. Вдоль направления прокатки наблюдается более высокое значение магнитной проницаемости и меньше потери на гистерезис. Текстурированные стали используются при изготовлении ленточных сердечников.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В этом случае магнитный поток полностью проходит вдоль направления легкого намагничивания. Сталь выпускается в виде рулонов, листов и резанной ленты толщиной 0,05 - 1 мкм. Тонкий прокат применяется в полях повышенной частоты (до 1 кГц). С уменьшением толщины уменьшаются потери на вихревые токи, однако возрастает коэрцитивная сила и увеличиваются потери на гистерезис.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Пермаллои - железоникелевые сплавы, обладающие большой магнитной проницаемостью в области слабых полей и очень маленькой коэрцитивной силой. Высоконикелевые пермаллои содержат 72 - 80%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никеля, а низконикелевые - 40 - 50% никеля. С увеличением содержания никеля возрастает магнитная проницаемость, однако повышаются удельные потери и уменьшается индукция насыщения. Низконикелевые пермаллои имеют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н</w:t>
      </w:r>
      <w:r w:rsidRPr="002F1345">
        <w:rPr>
          <w:sz w:val="28"/>
          <w:szCs w:val="28"/>
        </w:rPr>
        <w:t xml:space="preserve"> = (1.5 - 4)</w:t>
      </w:r>
      <w:r w:rsidRPr="002F1345">
        <w:rPr>
          <w:sz w:val="28"/>
          <w:szCs w:val="28"/>
        </w:rPr>
        <w:sym w:font="Symbol" w:char="F0D7"/>
      </w:r>
      <w:r w:rsidRPr="002F1345">
        <w:rPr>
          <w:sz w:val="28"/>
          <w:szCs w:val="28"/>
        </w:rPr>
        <w:t>10</w:t>
      </w:r>
      <w:r w:rsidRPr="002F1345">
        <w:rPr>
          <w:sz w:val="28"/>
          <w:szCs w:val="28"/>
          <w:vertAlign w:val="superscript"/>
        </w:rPr>
        <w:t>3</w:t>
      </w:r>
      <w:r w:rsidRPr="002F1345">
        <w:rPr>
          <w:sz w:val="28"/>
          <w:szCs w:val="28"/>
        </w:rPr>
        <w:t xml:space="preserve">,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макс</w:t>
      </w:r>
      <w:r w:rsidRPr="002F1345">
        <w:rPr>
          <w:sz w:val="28"/>
          <w:szCs w:val="28"/>
        </w:rPr>
        <w:t xml:space="preserve"> = (15 - 40)</w:t>
      </w:r>
      <w:r w:rsidRPr="002F1345">
        <w:rPr>
          <w:sz w:val="28"/>
          <w:szCs w:val="28"/>
        </w:rPr>
        <w:sym w:font="Symbol" w:char="F0D7"/>
      </w:r>
      <w:r w:rsidRPr="002F1345">
        <w:rPr>
          <w:sz w:val="28"/>
          <w:szCs w:val="28"/>
        </w:rPr>
        <w:t>10</w:t>
      </w:r>
      <w:r w:rsidRPr="002F1345">
        <w:rPr>
          <w:sz w:val="28"/>
          <w:szCs w:val="28"/>
          <w:vertAlign w:val="superscript"/>
        </w:rPr>
        <w:t>3</w:t>
      </w:r>
      <w:r w:rsidRPr="002F1345">
        <w:rPr>
          <w:sz w:val="28"/>
          <w:szCs w:val="28"/>
        </w:rPr>
        <w:t>,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H</w:t>
      </w:r>
      <w:r w:rsidRPr="002F1345">
        <w:rPr>
          <w:sz w:val="28"/>
          <w:szCs w:val="28"/>
          <w:vertAlign w:val="subscript"/>
        </w:rPr>
        <w:t>c</w:t>
      </w:r>
      <w:r w:rsidRPr="002F1345">
        <w:rPr>
          <w:sz w:val="28"/>
          <w:szCs w:val="28"/>
        </w:rPr>
        <w:t xml:space="preserve"> = 8 -32 A/м, B</w:t>
      </w:r>
      <w:r w:rsidRPr="002F1345">
        <w:rPr>
          <w:sz w:val="28"/>
          <w:szCs w:val="28"/>
          <w:vertAlign w:val="subscript"/>
        </w:rPr>
        <w:t>m</w:t>
      </w:r>
      <w:r w:rsidRPr="002F1345">
        <w:rPr>
          <w:sz w:val="28"/>
          <w:szCs w:val="28"/>
        </w:rPr>
        <w:t xml:space="preserve"> = 1 - 1.5 Tл, а высоконикелевые -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н</w:t>
      </w:r>
      <w:r w:rsidRPr="002F1345">
        <w:rPr>
          <w:sz w:val="28"/>
          <w:szCs w:val="28"/>
        </w:rPr>
        <w:t xml:space="preserve"> = (1 - 4)</w:t>
      </w:r>
      <w:r w:rsidRPr="002F1345">
        <w:rPr>
          <w:sz w:val="28"/>
          <w:szCs w:val="28"/>
        </w:rPr>
        <w:sym w:font="Symbol" w:char="F0D7"/>
      </w:r>
      <w:r w:rsidRPr="002F1345">
        <w:rPr>
          <w:sz w:val="28"/>
          <w:szCs w:val="28"/>
        </w:rPr>
        <w:t>10</w:t>
      </w:r>
      <w:r w:rsidRPr="002F1345">
        <w:rPr>
          <w:sz w:val="28"/>
          <w:szCs w:val="28"/>
          <w:vertAlign w:val="superscript"/>
        </w:rPr>
        <w:t>4</w:t>
      </w:r>
      <w:r w:rsidRPr="002F1345">
        <w:rPr>
          <w:sz w:val="28"/>
          <w:szCs w:val="28"/>
        </w:rPr>
        <w:t xml:space="preserve">,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макс</w:t>
      </w:r>
      <w:r w:rsidRPr="002F1345">
        <w:rPr>
          <w:sz w:val="28"/>
          <w:szCs w:val="28"/>
        </w:rPr>
        <w:t xml:space="preserve"> = (7 - 35)</w:t>
      </w:r>
      <w:r w:rsidRPr="002F1345">
        <w:rPr>
          <w:sz w:val="28"/>
          <w:szCs w:val="28"/>
        </w:rPr>
        <w:sym w:font="Symbol" w:char="F0D7"/>
      </w:r>
      <w:r w:rsidRPr="002F1345">
        <w:rPr>
          <w:sz w:val="28"/>
          <w:szCs w:val="28"/>
        </w:rPr>
        <w:t>10</w:t>
      </w:r>
      <w:r w:rsidRPr="002F1345">
        <w:rPr>
          <w:sz w:val="28"/>
          <w:szCs w:val="28"/>
          <w:vertAlign w:val="superscript"/>
        </w:rPr>
        <w:t>4</w:t>
      </w:r>
      <w:r w:rsidRPr="002F1345">
        <w:rPr>
          <w:sz w:val="28"/>
          <w:szCs w:val="28"/>
        </w:rPr>
        <w:t>, H</w:t>
      </w:r>
      <w:r w:rsidRPr="002F1345">
        <w:rPr>
          <w:sz w:val="28"/>
          <w:szCs w:val="28"/>
          <w:vertAlign w:val="subscript"/>
        </w:rPr>
        <w:t>c</w:t>
      </w:r>
      <w:r w:rsidRPr="002F1345">
        <w:rPr>
          <w:sz w:val="28"/>
          <w:szCs w:val="28"/>
        </w:rPr>
        <w:t xml:space="preserve"> = 0.4 - 4.8 A/м, B</w:t>
      </w:r>
      <w:r w:rsidRPr="002F1345">
        <w:rPr>
          <w:sz w:val="28"/>
          <w:szCs w:val="28"/>
          <w:vertAlign w:val="subscript"/>
        </w:rPr>
        <w:t>m</w:t>
      </w:r>
      <w:r w:rsidRPr="002F1345">
        <w:rPr>
          <w:sz w:val="28"/>
          <w:szCs w:val="28"/>
        </w:rPr>
        <w:t xml:space="preserve"> = 0.5 - 1 Tл.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 xml:space="preserve">Большие значения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н</w:t>
      </w:r>
      <w:r w:rsidRPr="002F1345">
        <w:rPr>
          <w:sz w:val="28"/>
          <w:szCs w:val="28"/>
        </w:rPr>
        <w:t xml:space="preserve"> и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 xml:space="preserve">макс </w:t>
      </w:r>
      <w:r w:rsidRPr="002F1345">
        <w:rPr>
          <w:sz w:val="28"/>
          <w:szCs w:val="28"/>
        </w:rPr>
        <w:t>пермаллоя объясняются небольшими величинами магнитной апизотропии и магнитострикции. Это облегчает поворот магнитных моментов из направления легкого намагничивания в направлении поля и не вызывает механических напряжений, которые затрудняют смещение доменных границ под воздействием слабого поля. Магнитная проницаемость пермаллоев сильно снижается с увеличением частоты(из-за влияния вихревых токов) и напряженности подмагничивающего (постоянного) поля. Для увеличения удельного сопротивления, улучшения магнитных характеристик и их стабильности в диапазоне напряженностей магнитного поля и температур, повышения механической прочности и обрабатываемости в пермаллой добавляют легирующие элементы - молибден, хром, кремний, марганец, медь.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Пермаллой очень чувствителен к механическим воздействиям, поэтому при изготовлении деталей из него необходимо избегать ударов, рихтовки и т.п. После всех механических операций производят термообработку в вакууме или в атмосфере водорода.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Пермаллой используется для изготовления магнитных экранов, сердечников малогабаритных и импульсных трансформаторов, сердечников катушек индуктивности, головок аппаратуры магнитной записи.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Альсиферы - тройные сплавы железа с кремнием и алюминием. Оптимальный состав альсифера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9.5% Si, 5.6 % Al, остальное Fe. Такой сплав отличается твердостью и хрупкостью. Свойства альсифера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(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 xml:space="preserve">н </w:t>
      </w:r>
      <w:r w:rsidRPr="002F1345">
        <w:rPr>
          <w:sz w:val="28"/>
          <w:szCs w:val="28"/>
        </w:rPr>
        <w:t xml:space="preserve">= 3500,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 xml:space="preserve">макс </w:t>
      </w:r>
      <w:r w:rsidRPr="002F1345">
        <w:rPr>
          <w:sz w:val="28"/>
          <w:szCs w:val="28"/>
        </w:rPr>
        <w:t>= 117000, H</w:t>
      </w:r>
      <w:r w:rsidRPr="002F1345">
        <w:rPr>
          <w:sz w:val="28"/>
          <w:szCs w:val="28"/>
          <w:vertAlign w:val="subscript"/>
        </w:rPr>
        <w:t>c</w:t>
      </w:r>
      <w:r w:rsidRPr="002F1345">
        <w:rPr>
          <w:sz w:val="28"/>
          <w:szCs w:val="28"/>
        </w:rPr>
        <w:t xml:space="preserve"> = 1.8 A/м) не уступают свойствам высоконикелевого пермаллоя. Изделия из альсифера - магнитные экраны, корпуса приборов и т.п. изготавливаются методом литья с толщиной стенок не менее 2 - </w:t>
      </w:r>
      <w:smartTag w:uri="urn:schemas-microsoft-com:office:smarttags" w:element="metricconverter">
        <w:smartTagPr>
          <w:attr w:name="ProductID" w:val="3 мм"/>
        </w:smartTagPr>
        <w:r w:rsidRPr="002F1345">
          <w:rPr>
            <w:sz w:val="28"/>
            <w:szCs w:val="28"/>
          </w:rPr>
          <w:t>3 мм</w:t>
        </w:r>
      </w:smartTag>
      <w:r w:rsidRPr="002F1345">
        <w:rPr>
          <w:sz w:val="28"/>
          <w:szCs w:val="28"/>
        </w:rPr>
        <w:t xml:space="preserve"> в виду хрупкости сплава. Его можно размалывать в порошок и использовать для изготовления высокочастотных прессованных сердечников.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F1345">
        <w:rPr>
          <w:caps/>
          <w:sz w:val="28"/>
          <w:szCs w:val="28"/>
        </w:rPr>
        <w:t>3. Ферриты и магнитодиэлектрики</w:t>
      </w:r>
    </w:p>
    <w:p w:rsidR="002F1345" w:rsidRDefault="002F1345" w:rsidP="002F13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Ферриты - химические соединения окиси железа Fe</w:t>
      </w:r>
      <w:r w:rsidRPr="002F1345">
        <w:rPr>
          <w:sz w:val="28"/>
          <w:szCs w:val="28"/>
          <w:vertAlign w:val="subscript"/>
        </w:rPr>
        <w:t>2</w:t>
      </w:r>
      <w:r w:rsidRPr="002F1345">
        <w:rPr>
          <w:sz w:val="28"/>
          <w:szCs w:val="28"/>
        </w:rPr>
        <w:t>О</w:t>
      </w:r>
      <w:r w:rsidRPr="002F1345">
        <w:rPr>
          <w:sz w:val="28"/>
          <w:szCs w:val="28"/>
          <w:vertAlign w:val="subscript"/>
        </w:rPr>
        <w:t>3</w:t>
      </w:r>
      <w:r w:rsidRPr="002F1345">
        <w:rPr>
          <w:sz w:val="28"/>
          <w:szCs w:val="28"/>
        </w:rPr>
        <w:t xml:space="preserve"> с оксидами одного или нескольких двухвалентных металлов, имеющих общую формулу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МеО</w:t>
      </w:r>
      <w:r w:rsidRPr="002F1345">
        <w:rPr>
          <w:sz w:val="28"/>
          <w:szCs w:val="28"/>
        </w:rPr>
        <w:sym w:font="Symbol" w:char="F0D7"/>
      </w:r>
      <w:r w:rsidRPr="002F1345">
        <w:rPr>
          <w:sz w:val="28"/>
          <w:szCs w:val="28"/>
        </w:rPr>
        <w:t>Fe</w:t>
      </w:r>
      <w:r w:rsidRPr="002F1345">
        <w:rPr>
          <w:sz w:val="28"/>
          <w:szCs w:val="28"/>
          <w:vertAlign w:val="subscript"/>
        </w:rPr>
        <w:t>2</w:t>
      </w:r>
      <w:r w:rsidRPr="002F1345">
        <w:rPr>
          <w:sz w:val="28"/>
          <w:szCs w:val="28"/>
        </w:rPr>
        <w:t>O</w:t>
      </w:r>
      <w:r w:rsidRPr="002F1345">
        <w:rPr>
          <w:sz w:val="28"/>
          <w:szCs w:val="28"/>
          <w:vertAlign w:val="subscript"/>
        </w:rPr>
        <w:t>3</w:t>
      </w:r>
      <w:r w:rsidRPr="002F1345">
        <w:rPr>
          <w:sz w:val="28"/>
          <w:szCs w:val="28"/>
        </w:rPr>
        <w:t>,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где Ме - двухвалентный металл. Феррит может быть магнитным, если на месте Ме стоит ион марганца, никеля, магния, меди и некоторые другие металлы, и немагнитным - если стоит ион цинка.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Ферриты получают в виде керамики и монокристаллов. Ферритовая керамика не содержит стекловидной фазы. Изделия из ферритов получают методом спекания спрессованной массы порошкообразных окислов металлов. Ферриты являются твердыми и хрупкими материалами и допускают только шлифовку и полировку.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Технические ферриты представляют собой раствор магнитного и немагнитного ферритов. Ферриты для радиочастот делятся на две группы: никель-цинковые (NiO-ZnO-Fe</w:t>
      </w:r>
      <w:r w:rsidRPr="002F1345">
        <w:rPr>
          <w:sz w:val="28"/>
          <w:szCs w:val="28"/>
          <w:vertAlign w:val="subscript"/>
        </w:rPr>
        <w:t>2</w:t>
      </w:r>
      <w:r w:rsidRPr="002F1345">
        <w:rPr>
          <w:sz w:val="28"/>
          <w:szCs w:val="28"/>
        </w:rPr>
        <w:t>O</w:t>
      </w:r>
      <w:r w:rsidRPr="002F1345">
        <w:rPr>
          <w:sz w:val="28"/>
          <w:szCs w:val="28"/>
          <w:vertAlign w:val="subscript"/>
        </w:rPr>
        <w:t>3</w:t>
      </w:r>
      <w:r w:rsidRPr="002F1345">
        <w:rPr>
          <w:sz w:val="28"/>
          <w:szCs w:val="28"/>
        </w:rPr>
        <w:t>) и марганец-цинковый (MnO-ZnO-Fe</w:t>
      </w:r>
      <w:r w:rsidRPr="002F1345">
        <w:rPr>
          <w:sz w:val="28"/>
          <w:szCs w:val="28"/>
          <w:vertAlign w:val="subscript"/>
        </w:rPr>
        <w:t>2</w:t>
      </w:r>
      <w:r w:rsidRPr="002F1345">
        <w:rPr>
          <w:sz w:val="28"/>
          <w:szCs w:val="28"/>
        </w:rPr>
        <w:t>O</w:t>
      </w:r>
      <w:r w:rsidRPr="002F1345">
        <w:rPr>
          <w:sz w:val="28"/>
          <w:szCs w:val="28"/>
          <w:vertAlign w:val="subscript"/>
        </w:rPr>
        <w:t>3</w:t>
      </w:r>
      <w:r w:rsidRPr="002F1345">
        <w:rPr>
          <w:sz w:val="28"/>
          <w:szCs w:val="28"/>
        </w:rPr>
        <w:t>). Цинковые ферриты добавляют в магнитные ферриты для увеличения магнитной проницаемости и уменьшения коэрцитивной силы, но это приводит к снижению температурной стабильности магнитных свойств.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Значения величин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н</w:t>
      </w:r>
      <w:r w:rsidRPr="002F1345">
        <w:rPr>
          <w:sz w:val="28"/>
          <w:szCs w:val="28"/>
        </w:rPr>
        <w:t xml:space="preserve"> и H</w:t>
      </w:r>
      <w:r w:rsidRPr="002F1345">
        <w:rPr>
          <w:sz w:val="28"/>
          <w:szCs w:val="28"/>
          <w:vertAlign w:val="subscript"/>
        </w:rPr>
        <w:t>c</w:t>
      </w:r>
      <w:r w:rsidRPr="002F1345">
        <w:rPr>
          <w:sz w:val="28"/>
          <w:szCs w:val="28"/>
        </w:rPr>
        <w:t xml:space="preserve"> определяется составом и структурой материала. Микроскопические поры, участки с дефектной кристаллической решеткой и др. мешают свободному перемещению доменных границ и являются причиной уменьшения магнитной проницаемости. С увеличением размера кристаллических зерен возрастает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н</w:t>
      </w:r>
      <w:r w:rsidRPr="002F1345">
        <w:rPr>
          <w:sz w:val="28"/>
          <w:szCs w:val="28"/>
        </w:rPr>
        <w:t>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В слабых переменных магнитных полях ферриты обладают незначительными потерями на вихревые токи и гистерезис. Поэтому значение тангенса угла потерь tg</w:t>
      </w:r>
      <w:r w:rsidRPr="002F1345">
        <w:rPr>
          <w:sz w:val="28"/>
          <w:szCs w:val="28"/>
        </w:rPr>
        <w:sym w:font="Symbol" w:char="F064"/>
      </w:r>
      <w:r w:rsidRPr="002F1345">
        <w:rPr>
          <w:sz w:val="28"/>
          <w:szCs w:val="28"/>
        </w:rPr>
        <w:t xml:space="preserve"> на высоких частотах в основном определяется магнитными потерями, обусловленными релаксационными и резонансными явлениями. Частота, при которой начинается резкое возрастание tg</w:t>
      </w:r>
      <w:r w:rsidRPr="002F1345">
        <w:rPr>
          <w:sz w:val="28"/>
          <w:szCs w:val="28"/>
        </w:rPr>
        <w:sym w:font="Symbol" w:char="F064"/>
      </w:r>
      <w:r w:rsidRPr="002F1345">
        <w:rPr>
          <w:sz w:val="28"/>
          <w:szCs w:val="28"/>
        </w:rPr>
        <w:t xml:space="preserve"> называется критической f</w:t>
      </w:r>
      <w:r w:rsidRPr="002F1345">
        <w:rPr>
          <w:sz w:val="28"/>
          <w:szCs w:val="28"/>
          <w:vertAlign w:val="subscript"/>
        </w:rPr>
        <w:t>кр</w:t>
      </w:r>
      <w:r w:rsidRPr="002F1345">
        <w:rPr>
          <w:sz w:val="28"/>
          <w:szCs w:val="28"/>
        </w:rPr>
        <w:t>. Обычно f</w:t>
      </w:r>
      <w:r w:rsidRPr="002F1345">
        <w:rPr>
          <w:sz w:val="28"/>
          <w:szCs w:val="28"/>
          <w:vertAlign w:val="subscript"/>
        </w:rPr>
        <w:t>кр</w:t>
      </w:r>
      <w:r w:rsidRPr="002F1345">
        <w:rPr>
          <w:sz w:val="28"/>
          <w:szCs w:val="28"/>
        </w:rPr>
        <w:t xml:space="preserve"> - это частота, при которой tg</w:t>
      </w:r>
      <w:r w:rsidRPr="002F1345">
        <w:rPr>
          <w:sz w:val="28"/>
          <w:szCs w:val="28"/>
        </w:rPr>
        <w:sym w:font="Symbol" w:char="F064"/>
      </w:r>
      <w:r w:rsidRPr="002F1345">
        <w:rPr>
          <w:sz w:val="28"/>
          <w:szCs w:val="28"/>
        </w:rPr>
        <w:t xml:space="preserve"> = 0.1.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Инерционность смещения доменных границ, которая проявляется на высоких частотах приводит также к снижению магнитной проницаемости ферритов. Частоту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f</w:t>
      </w:r>
      <w:r w:rsidRPr="002F1345">
        <w:rPr>
          <w:sz w:val="28"/>
          <w:szCs w:val="28"/>
          <w:vertAlign w:val="subscript"/>
        </w:rPr>
        <w:t>гр</w:t>
      </w:r>
      <w:r w:rsidRPr="002F1345">
        <w:rPr>
          <w:sz w:val="28"/>
          <w:szCs w:val="28"/>
        </w:rPr>
        <w:t xml:space="preserve"> , при которой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н</w:t>
      </w:r>
      <w:r w:rsidRPr="002F1345">
        <w:rPr>
          <w:sz w:val="28"/>
          <w:szCs w:val="28"/>
        </w:rPr>
        <w:t xml:space="preserve"> уменьшается до 0.7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от ее значения в постоянном магнитном поле называют граничной. Как правило, f</w:t>
      </w:r>
      <w:r w:rsidRPr="002F1345">
        <w:rPr>
          <w:sz w:val="28"/>
          <w:szCs w:val="28"/>
          <w:vertAlign w:val="subscript"/>
        </w:rPr>
        <w:t xml:space="preserve">кр </w:t>
      </w:r>
      <w:r w:rsidRPr="002F1345">
        <w:rPr>
          <w:sz w:val="28"/>
          <w:szCs w:val="28"/>
        </w:rPr>
        <w:sym w:font="Symbol" w:char="F03C"/>
      </w:r>
      <w:r w:rsidRPr="002F1345">
        <w:rPr>
          <w:sz w:val="28"/>
          <w:szCs w:val="28"/>
        </w:rPr>
        <w:t xml:space="preserve"> f</w:t>
      </w:r>
      <w:r w:rsidRPr="002F1345">
        <w:rPr>
          <w:sz w:val="28"/>
          <w:szCs w:val="28"/>
          <w:vertAlign w:val="subscript"/>
        </w:rPr>
        <w:t>гр</w:t>
      </w:r>
      <w:r w:rsidRPr="002F1345">
        <w:rPr>
          <w:sz w:val="28"/>
          <w:szCs w:val="28"/>
        </w:rPr>
        <w:t>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Марганец - цинковые ферриты в области частот до 1 МГц обладают лучшими магнитными свойствами, чем никель - цинковые. У них меньший относительный тангенс угла потерь - tg</w:t>
      </w:r>
      <w:r w:rsidRPr="002F1345">
        <w:rPr>
          <w:sz w:val="28"/>
          <w:szCs w:val="28"/>
        </w:rPr>
        <w:sym w:font="Symbol" w:char="F064"/>
      </w:r>
      <w:r w:rsidRPr="002F1345">
        <w:rPr>
          <w:sz w:val="28"/>
          <w:szCs w:val="28"/>
        </w:rPr>
        <w:t>/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н</w:t>
      </w:r>
      <w:r w:rsidRPr="002F1345">
        <w:rPr>
          <w:sz w:val="28"/>
          <w:szCs w:val="28"/>
        </w:rPr>
        <w:t>, более высокая индукция насыщения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 xml:space="preserve">и температура Кюри. Однако никель-цинковые ферриты обладают более высоким удельным сопротивлением и лучшими частотными свойствами. Чем больше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н</w:t>
      </w:r>
      <w:r w:rsidRPr="002F1345">
        <w:rPr>
          <w:sz w:val="28"/>
          <w:szCs w:val="28"/>
        </w:rPr>
        <w:t>, тем при более низких частотах наблюдается ее снижение. Ферриты с большим значением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эфф</w:t>
      </w:r>
      <w:r w:rsidRPr="002F1345">
        <w:rPr>
          <w:sz w:val="28"/>
          <w:szCs w:val="28"/>
        </w:rPr>
        <w:t xml:space="preserve"> обладают большим значением tg</w:t>
      </w:r>
      <w:r w:rsidRPr="002F1345">
        <w:rPr>
          <w:sz w:val="28"/>
          <w:szCs w:val="28"/>
        </w:rPr>
        <w:sym w:font="Symbol" w:char="F064"/>
      </w:r>
      <w:r w:rsidRPr="002F1345">
        <w:rPr>
          <w:sz w:val="28"/>
          <w:szCs w:val="28"/>
        </w:rPr>
        <w:t xml:space="preserve"> и меньшим f</w:t>
      </w:r>
      <w:r w:rsidRPr="002F1345">
        <w:rPr>
          <w:sz w:val="28"/>
          <w:szCs w:val="28"/>
          <w:vertAlign w:val="subscript"/>
        </w:rPr>
        <w:t>кр</w:t>
      </w:r>
      <w:r w:rsidRPr="002F1345">
        <w:rPr>
          <w:sz w:val="28"/>
          <w:szCs w:val="28"/>
        </w:rPr>
        <w:t xml:space="preserve"> 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Во избежание ухудшения магнитных характеристик, ферриты следует оберегать от механических нагрузок.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Маркировка магнито-мягких ферритов следующая. На первом месте стоит численное значение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н</w:t>
      </w:r>
      <w:r w:rsidRPr="002F1345">
        <w:rPr>
          <w:sz w:val="28"/>
          <w:szCs w:val="28"/>
        </w:rPr>
        <w:t>, следующее за ним буквы Н и В означают соответственно низкочастотный (f</w:t>
      </w:r>
      <w:r w:rsidRPr="002F1345">
        <w:rPr>
          <w:sz w:val="28"/>
          <w:szCs w:val="28"/>
          <w:vertAlign w:val="subscript"/>
        </w:rPr>
        <w:t xml:space="preserve">кр </w:t>
      </w:r>
      <w:r w:rsidRPr="002F1345">
        <w:rPr>
          <w:sz w:val="28"/>
          <w:szCs w:val="28"/>
        </w:rPr>
        <w:t>= 0.1-50МГц) или высокочастотный (f</w:t>
      </w:r>
      <w:r w:rsidRPr="002F1345">
        <w:rPr>
          <w:sz w:val="28"/>
          <w:szCs w:val="28"/>
          <w:vertAlign w:val="subscript"/>
        </w:rPr>
        <w:t xml:space="preserve">кр </w:t>
      </w:r>
      <w:r w:rsidRPr="002F1345">
        <w:rPr>
          <w:sz w:val="28"/>
          <w:szCs w:val="28"/>
        </w:rPr>
        <w:t>= 50 - 600МГц) материал, стоящая далее буква М означает марганец-цинковый, большая Н - никель-цинковый, литий - цинковый и т.д. ферриты. Буква С означает, что феррит применяется в области сильных полей, Н - контурах, перестраиваемых подмагничиванием.</w:t>
      </w:r>
    </w:p>
    <w:p w:rsidR="007626C9" w:rsidRPr="00F8753F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По электрическим свойствам ферриты относятся к полупроводникам с электронной проводимостью. Их электропроводность обусловлена слабосвязанными электронами, которые принадлежат ионам железа или другим катионам переменной валентности. Такие электроны под влиянием теплового движения могут переходить от иона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Fe</w:t>
      </w:r>
      <w:r w:rsidRPr="002F1345">
        <w:rPr>
          <w:sz w:val="28"/>
          <w:szCs w:val="28"/>
          <w:vertAlign w:val="superscript"/>
        </w:rPr>
        <w:t>2+</w:t>
      </w:r>
      <w:r w:rsidRPr="002F1345">
        <w:rPr>
          <w:sz w:val="28"/>
          <w:szCs w:val="28"/>
        </w:rPr>
        <w:t xml:space="preserve"> к иону Fe</w:t>
      </w:r>
      <w:r w:rsidRPr="002F1345">
        <w:rPr>
          <w:sz w:val="28"/>
          <w:szCs w:val="28"/>
          <w:vertAlign w:val="superscript"/>
        </w:rPr>
        <w:t>3+</w:t>
      </w:r>
      <w:r w:rsidRPr="002F1345">
        <w:rPr>
          <w:sz w:val="28"/>
          <w:szCs w:val="28"/>
        </w:rPr>
        <w:t>, который превращается в двухвалентный ион Fe</w:t>
      </w:r>
      <w:r w:rsidRPr="002F1345">
        <w:rPr>
          <w:sz w:val="28"/>
          <w:szCs w:val="28"/>
          <w:vertAlign w:val="superscript"/>
        </w:rPr>
        <w:t>2+</w:t>
      </w:r>
      <w:r w:rsidRPr="002F1345">
        <w:rPr>
          <w:sz w:val="28"/>
          <w:szCs w:val="28"/>
        </w:rPr>
        <w:t xml:space="preserve"> и сохраняет это свойство некоторое время. С увеличением концентрации ионов Fe</w:t>
      </w:r>
      <w:r w:rsidRPr="002F1345">
        <w:rPr>
          <w:sz w:val="28"/>
          <w:szCs w:val="28"/>
          <w:vertAlign w:val="superscript"/>
        </w:rPr>
        <w:t>2+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возрастает удельная проводимость и уменьшается энергия активации Э</w:t>
      </w:r>
      <w:r w:rsidRPr="002F1345">
        <w:rPr>
          <w:sz w:val="28"/>
          <w:szCs w:val="28"/>
          <w:vertAlign w:val="subscript"/>
        </w:rPr>
        <w:t>0</w:t>
      </w:r>
      <w:r w:rsidRPr="002F1345">
        <w:rPr>
          <w:sz w:val="28"/>
          <w:szCs w:val="28"/>
        </w:rPr>
        <w:t>. Рост температуры сопровождается резким повышением проводимости из-за увеличения числа перемещающихся электронов.</w:t>
      </w:r>
    </w:p>
    <w:p w:rsidR="002F1345" w:rsidRPr="00F8753F" w:rsidRDefault="002F1345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sym w:font="Symbol" w:char="F073"/>
      </w:r>
      <w:r w:rsidRPr="002F1345">
        <w:rPr>
          <w:sz w:val="28"/>
          <w:szCs w:val="28"/>
        </w:rPr>
        <w:sym w:font="Symbol" w:char="F03D"/>
      </w:r>
      <w:r w:rsidRPr="002F1345">
        <w:rPr>
          <w:sz w:val="28"/>
          <w:szCs w:val="28"/>
        </w:rPr>
        <w:sym w:font="Symbol" w:char="F073"/>
      </w:r>
      <w:r w:rsidRPr="002F1345">
        <w:rPr>
          <w:sz w:val="28"/>
          <w:szCs w:val="28"/>
          <w:vertAlign w:val="subscript"/>
        </w:rPr>
        <w:t xml:space="preserve">0 </w:t>
      </w:r>
      <w:r w:rsidRPr="002F1345">
        <w:rPr>
          <w:sz w:val="28"/>
          <w:szCs w:val="28"/>
        </w:rPr>
        <w:t>exp [-Э</w:t>
      </w:r>
      <w:r w:rsidRPr="002F1345">
        <w:rPr>
          <w:sz w:val="28"/>
          <w:szCs w:val="28"/>
          <w:vertAlign w:val="subscript"/>
        </w:rPr>
        <w:t>0</w:t>
      </w:r>
      <w:r w:rsidRPr="002F1345">
        <w:rPr>
          <w:sz w:val="28"/>
          <w:szCs w:val="28"/>
        </w:rPr>
        <w:t>/кТ],</w:t>
      </w:r>
    </w:p>
    <w:p w:rsidR="002F1345" w:rsidRPr="00F8753F" w:rsidRDefault="002F1345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где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sym w:font="Symbol" w:char="F073"/>
      </w:r>
      <w:r w:rsidRPr="002F1345">
        <w:rPr>
          <w:sz w:val="28"/>
          <w:szCs w:val="28"/>
          <w:vertAlign w:val="subscript"/>
        </w:rPr>
        <w:t>0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- постоянная величина для данного материала;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Э</w:t>
      </w:r>
      <w:r w:rsidRPr="002F1345">
        <w:rPr>
          <w:sz w:val="28"/>
          <w:szCs w:val="28"/>
          <w:vertAlign w:val="subscript"/>
        </w:rPr>
        <w:t xml:space="preserve">0 </w:t>
      </w:r>
      <w:r w:rsidRPr="002F1345">
        <w:rPr>
          <w:sz w:val="28"/>
          <w:szCs w:val="28"/>
        </w:rPr>
        <w:t>- энергия активации электропроводности (Э</w:t>
      </w:r>
      <w:r w:rsidRPr="002F1345">
        <w:rPr>
          <w:sz w:val="28"/>
          <w:szCs w:val="28"/>
          <w:vertAlign w:val="subscript"/>
        </w:rPr>
        <w:t xml:space="preserve">0 </w:t>
      </w:r>
      <w:r w:rsidRPr="002F1345">
        <w:rPr>
          <w:sz w:val="28"/>
          <w:szCs w:val="28"/>
        </w:rPr>
        <w:t>= 0.1 - 0.5 ЭВ).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Концентрация двухвалентных ионов Fe</w:t>
      </w:r>
      <w:r w:rsidRPr="002F1345">
        <w:rPr>
          <w:sz w:val="28"/>
          <w:szCs w:val="28"/>
          <w:vertAlign w:val="superscript"/>
        </w:rPr>
        <w:t>2+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зависит от состава феррита и режима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его обжига. Для снижения концентрации Fe</w:t>
      </w:r>
      <w:r w:rsidRPr="002F1345">
        <w:rPr>
          <w:sz w:val="28"/>
          <w:szCs w:val="28"/>
          <w:vertAlign w:val="superscript"/>
        </w:rPr>
        <w:t>2+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вводят различные добавки 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Процессы поляризации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ферритов и диэлектрические потери определяются дрейфом слабосвязанных электронов под действием электрического поля. С ростом частоты поля уменьшается число электронов, которые участвует в дрейфе, и уменьшается расстояние, на которое они смещаются, и соответственно снижается поляризованность. Например на частотах ниже 1000 Гц у марганец-цинковых ферритов величина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sym w:font="Symbol" w:char="F065"/>
      </w:r>
      <w:r w:rsidRP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sym w:font="Symbol" w:char="F07E"/>
      </w:r>
      <w:r w:rsidRPr="002F1345">
        <w:rPr>
          <w:sz w:val="28"/>
          <w:szCs w:val="28"/>
        </w:rPr>
        <w:t xml:space="preserve"> 100000, а с увеличением частоты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sym w:font="Symbol" w:char="F065"/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резко падает до значения порядка 100. Частотные характеристики диэлектрических потерь имеют максимум.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Магнитомягкие ферриты применяются в качестве сердечников контурных катушек постоянной и переменной индуктивности, сердечников импульсных трансформаторов, трансформаторов развертки телевизоров, магнитных модуляторов и усилителей. Из них изготавливают стержневые магнитные антенны, индуктивные линии задержки и др. Монокристаллы магнитомягких ферритов применяются при изготовлении магнитных головок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записи и воспроизведения сигнала звукового и видеодиапазонов в магнитофонах, т.к. они обладают высоким удельным сопротивлением (что важно для уменьшения потерь) и большей твердостью по сравнению с металлическими.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Магнитодиэлектрики - это композиционные магнитомягкие материалы, состоящие из ферромагнетика и диэлектрика, применяемого в качестве связующего электроизоляционного материала. Основа должна обладать высокими магнитными свойствами, а связка - способностью образовывать между зернами сплошную электроизоляционную пленку одинаковой толщины. В качестве основы применяют карбонильное железо, альсифер, молибденовый пермаллой. Изолирующей связкой служат фенолформоальдегидные смолы, полистирол, стекло и др.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Суммарные потери мощности в магнитодиэлектрике определяются потерями на вихревые токи, последействие, гистерезис и диэлектрическими потерями. С уменьшением размера частиц ферромагнетика потери снижаются, особенно обусловленные вихревыми токами.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Магнитная проницаемость магнитодиэлектриков (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 xml:space="preserve">н </w:t>
      </w:r>
      <w:r w:rsidRPr="002F1345">
        <w:rPr>
          <w:sz w:val="28"/>
          <w:szCs w:val="28"/>
        </w:rPr>
        <w:t xml:space="preserve">= 10 - 250) ниже магнитной проницаемости монолитных ферромагнетиков. Это связанно с тем, что изолированные друг от друга ферромагнитные частицы создают внутреннее поле, направленное навстречу внешнему, и слабо выражен механизм намагничивания за счет смещения доменных границ, определяющий значение </w:t>
      </w:r>
      <w:r w:rsidRPr="002F1345">
        <w:rPr>
          <w:sz w:val="28"/>
          <w:szCs w:val="28"/>
        </w:rPr>
        <w:sym w:font="Symbol" w:char="F06D"/>
      </w:r>
      <w:r w:rsidRPr="002F1345">
        <w:rPr>
          <w:sz w:val="28"/>
          <w:szCs w:val="28"/>
          <w:vertAlign w:val="subscript"/>
        </w:rPr>
        <w:t>н</w:t>
      </w:r>
      <w:r w:rsidRPr="002F1345">
        <w:rPr>
          <w:sz w:val="28"/>
          <w:szCs w:val="28"/>
        </w:rPr>
        <w:t>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Из-за сильного влияния размагничивающего фактора магнитодиэлектрики имеют близкую к линейной зависимость индукции от напряженности магнитного поля и характеризуются незначительными потерями на гистерезис.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Достоинства магнитодиэлектриков: малые удельные потери энергии, слабая зависимость параметров от температуры, времени и напряженности магнитного поля, постоянство магнитной проницаемости в диапазоне частот, а недостаток - сравнительно малая начальная магнитная проницаемость.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Прессованные сердечники из магнитодиэлектриков применяются в катушках индуктивности контуров радиоприемных устройств, генераторов, фильтров и т.д.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Сердечники на основе карбонильного железа обладают высокой стабильностью, малыми потерями, положительным температурным коэффициентом магнитной проницаемости и могут использоваться в широком диапазоне частот. Карбонильное железо получается посредством термического разложения пентакарбоната железа в виде тонкого порошка, что удобно для изготовления прессованных магнитных сердечников. В карбонильном железе отсутствует кремний, фосфор, сера, но содержится углерод.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Промышленность выпускает два класса карбонильного железа: Р (марки Р-10, Р-20, Р-100) - для радиоаппаратуры и П</w:t>
      </w:r>
      <w:r w:rsidRPr="002F1345">
        <w:rPr>
          <w:sz w:val="28"/>
          <w:szCs w:val="28"/>
          <w:vertAlign w:val="subscript"/>
        </w:rPr>
        <w:t>с</w:t>
      </w:r>
      <w:r w:rsidRPr="002F1345">
        <w:rPr>
          <w:sz w:val="28"/>
          <w:szCs w:val="28"/>
        </w:rPr>
        <w:t xml:space="preserve"> - для проводной связи. Цифры указывают максимальную рабочую частоту в МГц.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Альсифер обладает невысокой стоимостью. Его температурный коэффициент магнитной проницаемости зависит от содержания алюминия и кремния и может быть положительным, отрицательным или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равным нулю.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F1345">
        <w:rPr>
          <w:caps/>
          <w:sz w:val="28"/>
          <w:szCs w:val="28"/>
        </w:rPr>
        <w:t>4. Магнитные материалы специального назначения</w:t>
      </w:r>
    </w:p>
    <w:p w:rsidR="002F1345" w:rsidRPr="00F8753F" w:rsidRDefault="002F1345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К магнитным материалам специального назначения относят магнитные материалы с прямоугольной петлей гистерезиса, СВЧ ферриты, магнитострикционные материалы.</w:t>
      </w:r>
    </w:p>
    <w:p w:rsidR="002F1345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Магнитные материалы с прямоугольной петлей гистерезиса (ППГ) находят широкое применение в устройствах автоматики, аппаратуре связи. Сердечники из материала с ППГ имеют два устойчивых магнитных состояния, которые соответствуют различным направлениям магнитной индукции. Это свойство используется для хранения и п</w:t>
      </w:r>
      <w:r w:rsidR="002F1345">
        <w:rPr>
          <w:sz w:val="28"/>
          <w:szCs w:val="28"/>
        </w:rPr>
        <w:t>ереработки двоичной информации.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Материалы с ППГ характеризуются коэффициентом прямоугольности k</w:t>
      </w:r>
      <w:r w:rsidRPr="002F1345">
        <w:rPr>
          <w:sz w:val="28"/>
          <w:szCs w:val="28"/>
          <w:vertAlign w:val="subscript"/>
        </w:rPr>
        <w:t>пу</w:t>
      </w:r>
      <w:r w:rsidRPr="002F1345">
        <w:rPr>
          <w:sz w:val="28"/>
          <w:szCs w:val="28"/>
        </w:rPr>
        <w:t xml:space="preserve"> петли гистерезиса.</w:t>
      </w:r>
    </w:p>
    <w:p w:rsidR="002F1345" w:rsidRPr="00F8753F" w:rsidRDefault="002F1345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k</w:t>
      </w:r>
      <w:r w:rsidRPr="002F1345">
        <w:rPr>
          <w:sz w:val="28"/>
          <w:szCs w:val="28"/>
          <w:vertAlign w:val="subscript"/>
        </w:rPr>
        <w:t xml:space="preserve">пу </w:t>
      </w:r>
      <w:r w:rsidRPr="002F1345">
        <w:rPr>
          <w:sz w:val="28"/>
          <w:szCs w:val="28"/>
        </w:rPr>
        <w:t>= B</w:t>
      </w:r>
      <w:r w:rsidRPr="002F1345">
        <w:rPr>
          <w:sz w:val="28"/>
          <w:szCs w:val="28"/>
          <w:vertAlign w:val="subscript"/>
        </w:rPr>
        <w:t>r</w:t>
      </w:r>
      <w:r w:rsidRPr="002F1345">
        <w:rPr>
          <w:sz w:val="28"/>
          <w:szCs w:val="28"/>
        </w:rPr>
        <w:t>/B</w:t>
      </w:r>
      <w:r w:rsidRPr="002F1345">
        <w:rPr>
          <w:sz w:val="28"/>
          <w:szCs w:val="28"/>
          <w:vertAlign w:val="subscript"/>
        </w:rPr>
        <w:t>max</w:t>
      </w:r>
      <w:r w:rsidRPr="002F1345">
        <w:rPr>
          <w:sz w:val="28"/>
          <w:szCs w:val="28"/>
        </w:rPr>
        <w:t xml:space="preserve"> .</w:t>
      </w:r>
    </w:p>
    <w:p w:rsidR="002F1345" w:rsidRPr="00F8753F" w:rsidRDefault="002F1345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Большим значением k</w:t>
      </w:r>
      <w:r w:rsidRPr="002F1345">
        <w:rPr>
          <w:sz w:val="28"/>
          <w:szCs w:val="28"/>
          <w:vertAlign w:val="subscript"/>
        </w:rPr>
        <w:t>пу</w:t>
      </w:r>
      <w:r w:rsidRPr="002F1345">
        <w:rPr>
          <w:sz w:val="28"/>
          <w:szCs w:val="28"/>
        </w:rPr>
        <w:t xml:space="preserve"> обладают железоникелевые и железокобальтовые сплавы, легированные медью и некоторыми другими металлами. Эти сплавы обладают кристаллографической или магнитной текстурой. Наиболее высокую прямоугольность (до 0,98) имеют железоникелькобальтовые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сердечники из лент микронной толщины.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Более широко распространены ферриты с ППГ, сердечники из которых более технологичны и дешевле. Прямоугольность петли гистерезиса достигается выбором определенного химического состава и условиями спекания феррита. Для сердечников с ППГ чаще применяются магний-марганцевые и литиевые ферриты.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 xml:space="preserve">Ферромагниты для устройств СВЧ используются в диапазоне длин волн от 1м до </w:t>
      </w:r>
      <w:smartTag w:uri="urn:schemas-microsoft-com:office:smarttags" w:element="metricconverter">
        <w:smartTagPr>
          <w:attr w:name="ProductID" w:val="1 мм"/>
        </w:smartTagPr>
        <w:r w:rsidRPr="002F1345">
          <w:rPr>
            <w:sz w:val="28"/>
            <w:szCs w:val="28"/>
          </w:rPr>
          <w:t>1 мм</w:t>
        </w:r>
      </w:smartTag>
      <w:r w:rsidRPr="002F1345">
        <w:rPr>
          <w:sz w:val="28"/>
          <w:szCs w:val="28"/>
        </w:rPr>
        <w:t>. Электромагнитная энергия на таких частотах передается по волноводам, коаксиальным и полосковым линиям передачи. Ферритовый сердечник - вкладыш, помещенный внутрь волновода, изменяет структуру поля и скорость распространения волны. На этих частотах в ферритах используется магнитооптический эффект Фарадея, эффект ферромагнитного резонанса и зависимость магнитной проницаемости от величины внешнего поля.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Магнитооптический эффект Фарадея заключается в повороте плоскости поляризации высокочастотных колебаний в феррите за счет внешнего поля. Это позволяет изменять угол поворота плоскости поляризации и направлять энергию в разные каналы.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Ферромагнитный резонанс наблюдается при совпадении частоты внешнего поля с собственно частотой прецессии электронов, которой можно управлять с помощью постоянного подмагничивающего поля. При резонансе, волна распространяющаяся в прямом направлении, проходит без затухания, а в обратном - с затуханием. В результате получается высокочастотный вентиль. Это явление используется в антенных переключателях, в фазовращателях,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модуляторах и т.д.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Для каждого диапазона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 xml:space="preserve">длин волн используется определенная разновидность феррита. Например, для диапазона длин волн 0,8 - </w:t>
      </w:r>
      <w:smartTag w:uri="urn:schemas-microsoft-com:office:smarttags" w:element="metricconverter">
        <w:smartTagPr>
          <w:attr w:name="ProductID" w:val="2 см"/>
        </w:smartTagPr>
        <w:r w:rsidRPr="002F1345">
          <w:rPr>
            <w:sz w:val="28"/>
            <w:szCs w:val="28"/>
          </w:rPr>
          <w:t>2 см</w:t>
        </w:r>
      </w:smartTag>
      <w:r w:rsidRPr="002F1345">
        <w:rPr>
          <w:sz w:val="28"/>
          <w:szCs w:val="28"/>
        </w:rPr>
        <w:t xml:space="preserve"> используются некоторые никель-цинковые ферриты, для диапазона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5 см и более используют ферриты с добавками хрома (феррохроматы) или алюминия (ферроалюмиты); феррогранат используется в диапазоне волн несколько десятков сантиметров.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Ферриты СВЧ маркируются буквами СЧ, впереди которых стоит цифра, указывающая длину волны в см. Цифра после букв СЧ указывает различие по свойствам.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В магнитострикционных материалах используется явление магнитострикции и магнитоупругий эффект - изменение магнитных свойств материала под влиянием механических воздействий. К магнитострикционным материалам относится никель, пермендюр (сплавы FeCo), альферы (сплавы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FeAl), никелевый и никель-кобальтовые ферриты и др. Магнитострикционные ферриты имеют малые потери на вихревые токи по сравнению с никелем и металлическими сплавами, не подвержены действию химических агрессивных сред.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С помощью керамической технологии можно изготовить преобразователи любых форм и размеров. Магнитострикционные материалы применяются для изготовления сердечников электромеханических преобразователей для электроакустической и ультразвуковой технике, сердечника электромеханических и магнитострикционных фильтров, резонаторов и линий задержек.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7626C9" w:rsidRPr="002F1345" w:rsidRDefault="002F1345" w:rsidP="002F1345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7626C9" w:rsidRPr="002F1345">
        <w:rPr>
          <w:caps/>
          <w:sz w:val="28"/>
          <w:szCs w:val="28"/>
        </w:rPr>
        <w:t>5. Магнитотвердые материалы</w:t>
      </w:r>
    </w:p>
    <w:p w:rsidR="002F1345" w:rsidRDefault="002F1345" w:rsidP="002F1345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Магнитотвердые материалы обладают высокой коэрцитивной силой и большой площадью петли гистерезиса.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Магнитотвердые материалы по способу изготовления подразделяются на следующие группы: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литые сплавы на основе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Fe-Ni-Al и Fe-Ni-Al-Co, легированные медью, титаном, ниобием и др. элементами;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порошковые материалы, из которых постоянные магниты, получают прессованием порошков с последующей термообработкой;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прочие магнитные материалы (например, сплавы на основе редкоземельных металлов, устаревшие материалы, пластически деформируемые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сплавы, эластичные магниты и др.).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По применению магнитотвердые материалы подразделяют на материалы, применяемые для изготовления постоянных магнитов и для длительного хранения информации (например, для звукозаписи).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Для получения высокой коэрцитивной силы в магнитном материале, необходимо затруднить процесс перемагничивания. Это достигается в материалах с большим количеством внутренних механических напряжений, дефектов кристаллической структуры и высокой магнитострикции, которые препятствуют смещению доменных границ. Кроме того большая коэрцетивная сила возникает в материале из однодоменных частиц, разделенных немагнитной фазой. Такие структуры получаются после определенной термообработки.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Магнитные свойства магнитотвердых материалов зависят от кристаллографической и магнитной текстур. Магнитная текстура создается путем охлаждения высококоэрцетивных сплавов в сильном магнитном поле. При этом сильно магнитная фаза ориентируется осями легкого намагничивания вдоль направления поля. Кристаллографическую текстуру создают методом направленной кристаллизации сплава, залитого в форму, при особых условиях охлаждения. Литые сплавы тверды и хрупки. После литья их можно подвергать только шлифовке.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Для получения магнитов со строго выдержанными размерами используют методы порошковой металлургии. Магниты из порошковых материалов подразделяют на металлокерамические, металлопластические, оксидные и из микропорошков.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Металлокерамические магниты получают прессованием металлических порошков без связывающего материала и спеканием их при высокой температуре. По магнитным свойствам они немного уступают литым, но дороже последних.</w:t>
      </w:r>
    </w:p>
    <w:p w:rsid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Металлопластические магниты изготавливают прессованием металлических порошков вместе с изолирующей связкой и подвергают нагреву до невысокой температуры, необходимой для полимеризации связывающего вещества. Имеют пониженные магнитные свойства, но обладают большим электрическим сопротивлением, малой плотностью и относительно дешевы. Оксидные магниты чаще всего изготавливают на основе ферритов бария и кобальта.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Магниты из феррита бария имеют высокую коэрцитивную силу, но малую остаточную индукцию, обладают большим удельным электрическим сопротивлением, дешевы, обладают высокой твердостью и хрупкостью и большой зависимостью магнитных свойств от температуры.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Кобальтовые магниты характеризуются большой температурной стабильностью, однако их стоимость выше, чем бариевых.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Сплавы на основе редкоземельных металлов представляют собой интерметаллические соединения редкоземельного элемента (самария, церия и др.) с кобальтом. Они обладают наивысшими магнитными свойствами, полученными в настоящее время. Требуют защиты от окисления.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К числу магнитотвердых материалов относятся магнитные ленты для видео-звукозаписи, для записи, хранения, ввода информации в ЭВМ и магнитные диски. Материалы для магнитной записи должны обладать высокой коэрцитивной силой, высокой остаточной намагниченностью, стабильностью параметров при изменении температуры.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>Большинство магнитных лент изготавливают на основе полиэтилентерефталата (лавсана), обладающего высокой механической прочностью. На поверхность основы наносят магнитный порошок, однодоменные частицы которого имеют вытянутую игольчатую форму длиной около 1 мкм при диаметре порядка 0,1 мкм и ориентированы вдоль направления поля при записи. Чем равномерней толщина магнитного слоя и мельче частицы, тем меньше шумовой фон при воспроизведении записи.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F1345">
        <w:rPr>
          <w:sz w:val="28"/>
          <w:szCs w:val="28"/>
        </w:rPr>
        <w:t xml:space="preserve">В качестве магнитного слоя используют оксиды </w:t>
      </w:r>
      <w:r w:rsidRPr="002F1345">
        <w:rPr>
          <w:sz w:val="28"/>
          <w:szCs w:val="28"/>
        </w:rPr>
        <w:sym w:font="Symbol" w:char="F067"/>
      </w:r>
      <w:r w:rsidRPr="002F1345">
        <w:rPr>
          <w:sz w:val="28"/>
          <w:szCs w:val="28"/>
        </w:rPr>
        <w:t xml:space="preserve"> - Fe</w:t>
      </w:r>
      <w:r w:rsidRPr="002F1345">
        <w:rPr>
          <w:sz w:val="28"/>
          <w:szCs w:val="28"/>
          <w:vertAlign w:val="subscript"/>
        </w:rPr>
        <w:t>2</w:t>
      </w:r>
      <w:r w:rsidRPr="002F1345">
        <w:rPr>
          <w:sz w:val="28"/>
          <w:szCs w:val="28"/>
        </w:rPr>
        <w:t>O</w:t>
      </w:r>
      <w:r w:rsidRPr="002F1345">
        <w:rPr>
          <w:sz w:val="28"/>
          <w:szCs w:val="28"/>
          <w:vertAlign w:val="subscript"/>
        </w:rPr>
        <w:t>3</w:t>
      </w:r>
      <w:r w:rsidRPr="002F1345">
        <w:rPr>
          <w:sz w:val="28"/>
          <w:szCs w:val="28"/>
        </w:rPr>
        <w:t>, CrO</w:t>
      </w:r>
      <w:r w:rsidRPr="002F1345">
        <w:rPr>
          <w:sz w:val="28"/>
          <w:szCs w:val="28"/>
          <w:vertAlign w:val="subscript"/>
        </w:rPr>
        <w:t>2</w:t>
      </w:r>
      <w:r w:rsidRPr="002F1345">
        <w:rPr>
          <w:sz w:val="28"/>
          <w:szCs w:val="28"/>
        </w:rPr>
        <w:t>, чистое железо или ферромагнитные сплавы. Ленты на основе CrO</w:t>
      </w:r>
      <w:r w:rsidRPr="002F1345">
        <w:rPr>
          <w:sz w:val="28"/>
          <w:szCs w:val="28"/>
          <w:vertAlign w:val="subscript"/>
        </w:rPr>
        <w:t>2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 xml:space="preserve">обладают большой коэрцитивной силой и повышенной чувствительностью на высоких частотах. Использование магнитного слоя из чередующихся окислов </w:t>
      </w:r>
      <w:r w:rsidRPr="002F1345">
        <w:rPr>
          <w:sz w:val="28"/>
          <w:szCs w:val="28"/>
        </w:rPr>
        <w:sym w:font="Symbol" w:char="F067"/>
      </w:r>
      <w:r w:rsidRPr="002F1345">
        <w:rPr>
          <w:sz w:val="28"/>
          <w:szCs w:val="28"/>
        </w:rPr>
        <w:t xml:space="preserve"> - Fe</w:t>
      </w:r>
      <w:r w:rsidRPr="002F1345">
        <w:rPr>
          <w:sz w:val="28"/>
          <w:szCs w:val="28"/>
          <w:vertAlign w:val="subscript"/>
        </w:rPr>
        <w:t>2</w:t>
      </w:r>
      <w:r w:rsidRPr="002F1345">
        <w:rPr>
          <w:sz w:val="28"/>
          <w:szCs w:val="28"/>
        </w:rPr>
        <w:t>O</w:t>
      </w:r>
      <w:r w:rsidRPr="002F1345">
        <w:rPr>
          <w:sz w:val="28"/>
          <w:szCs w:val="28"/>
          <w:vertAlign w:val="subscript"/>
        </w:rPr>
        <w:t>3</w:t>
      </w:r>
      <w:r w:rsidRPr="002F1345">
        <w:rPr>
          <w:sz w:val="28"/>
          <w:szCs w:val="28"/>
        </w:rPr>
        <w:t xml:space="preserve"> и CrO</w:t>
      </w:r>
      <w:r w:rsidRPr="002F1345">
        <w:rPr>
          <w:sz w:val="28"/>
          <w:szCs w:val="28"/>
          <w:vertAlign w:val="subscript"/>
        </w:rPr>
        <w:t>2</w:t>
      </w:r>
      <w:r w:rsidRPr="002F1345">
        <w:rPr>
          <w:sz w:val="28"/>
          <w:szCs w:val="28"/>
        </w:rPr>
        <w:t xml:space="preserve"> улучшают воспроизводимость низкочастотной части спектра. Наилучшими магнитными свойствами обладают ленты с рабочим слоем из мельчайших частиц</w:t>
      </w:r>
      <w:r w:rsidR="002F1345">
        <w:rPr>
          <w:sz w:val="28"/>
          <w:szCs w:val="28"/>
        </w:rPr>
        <w:t xml:space="preserve"> </w:t>
      </w:r>
      <w:r w:rsidRPr="002F1345">
        <w:rPr>
          <w:sz w:val="28"/>
          <w:szCs w:val="28"/>
        </w:rPr>
        <w:t>химически чистого железа или ферромагнитных сплавов.</w:t>
      </w:r>
    </w:p>
    <w:p w:rsidR="007626C9" w:rsidRPr="002F1345" w:rsidRDefault="007626C9" w:rsidP="002F134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26C9" w:rsidRDefault="002F1345" w:rsidP="002F1345">
      <w:pPr>
        <w:suppressAutoHyphens/>
        <w:spacing w:line="360" w:lineRule="auto"/>
        <w:ind w:firstLine="709"/>
        <w:jc w:val="both"/>
        <w:rPr>
          <w:caps/>
          <w:sz w:val="28"/>
          <w:lang w:val="en-US"/>
        </w:rPr>
      </w:pPr>
      <w:r>
        <w:rPr>
          <w:sz w:val="28"/>
          <w:szCs w:val="28"/>
        </w:rPr>
        <w:br w:type="page"/>
      </w:r>
      <w:r w:rsidR="007626C9" w:rsidRPr="002F1345">
        <w:rPr>
          <w:caps/>
          <w:sz w:val="28"/>
        </w:rPr>
        <w:t>Литература</w:t>
      </w:r>
    </w:p>
    <w:p w:rsidR="002F1345" w:rsidRPr="002F1345" w:rsidRDefault="002F1345" w:rsidP="002F1345">
      <w:pPr>
        <w:suppressAutoHyphens/>
        <w:spacing w:line="360" w:lineRule="auto"/>
        <w:ind w:firstLine="709"/>
        <w:jc w:val="both"/>
        <w:rPr>
          <w:caps/>
          <w:sz w:val="28"/>
          <w:lang w:val="en-US"/>
        </w:rPr>
      </w:pPr>
    </w:p>
    <w:p w:rsidR="007626C9" w:rsidRPr="002F1345" w:rsidRDefault="007626C9" w:rsidP="002F1345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</w:rPr>
      </w:pPr>
      <w:r w:rsidRPr="002F1345">
        <w:rPr>
          <w:sz w:val="28"/>
        </w:rPr>
        <w:t xml:space="preserve">Суриков В.С. – Основы электродинамики – М. </w:t>
      </w:r>
      <w:r w:rsidR="002F1345">
        <w:rPr>
          <w:sz w:val="28"/>
        </w:rPr>
        <w:t>"</w:t>
      </w:r>
      <w:r w:rsidRPr="002F1345">
        <w:rPr>
          <w:sz w:val="28"/>
        </w:rPr>
        <w:t>Протон</w:t>
      </w:r>
      <w:r w:rsidR="002F1345">
        <w:rPr>
          <w:sz w:val="28"/>
        </w:rPr>
        <w:t>"</w:t>
      </w:r>
      <w:r w:rsidRPr="002F1345">
        <w:rPr>
          <w:sz w:val="28"/>
        </w:rPr>
        <w:t xml:space="preserve"> - </w:t>
      </w:r>
      <w:smartTag w:uri="urn:schemas-microsoft-com:office:smarttags" w:element="metricconverter">
        <w:smartTagPr>
          <w:attr w:name="ProductID" w:val="1998 г"/>
        </w:smartTagPr>
        <w:r w:rsidRPr="002F1345">
          <w:rPr>
            <w:sz w:val="28"/>
          </w:rPr>
          <w:t>2000 г</w:t>
        </w:r>
      </w:smartTag>
      <w:r w:rsidRPr="002F1345">
        <w:rPr>
          <w:sz w:val="28"/>
        </w:rPr>
        <w:t>.</w:t>
      </w:r>
    </w:p>
    <w:p w:rsidR="007626C9" w:rsidRPr="002F1345" w:rsidRDefault="007626C9" w:rsidP="002F1345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</w:rPr>
      </w:pPr>
      <w:r w:rsidRPr="002F1345">
        <w:rPr>
          <w:sz w:val="28"/>
        </w:rPr>
        <w:t xml:space="preserve">Карков И.С. – Физика элементарных частиц. – М. – </w:t>
      </w:r>
      <w:smartTag w:uri="urn:schemas-microsoft-com:office:smarttags" w:element="metricconverter">
        <w:smartTagPr>
          <w:attr w:name="ProductID" w:val="1998 г"/>
        </w:smartTagPr>
        <w:r w:rsidRPr="002F1345">
          <w:rPr>
            <w:sz w:val="28"/>
          </w:rPr>
          <w:t>1999 г</w:t>
        </w:r>
      </w:smartTag>
      <w:r w:rsidRPr="002F1345">
        <w:rPr>
          <w:sz w:val="28"/>
        </w:rPr>
        <w:t>.</w:t>
      </w:r>
    </w:p>
    <w:p w:rsidR="007626C9" w:rsidRPr="002F1345" w:rsidRDefault="007626C9" w:rsidP="002F1345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</w:rPr>
      </w:pPr>
      <w:r w:rsidRPr="002F1345">
        <w:rPr>
          <w:sz w:val="28"/>
        </w:rPr>
        <w:t xml:space="preserve">Синджанов И.К. Электродинамика – М. </w:t>
      </w:r>
      <w:smartTag w:uri="urn:schemas-microsoft-com:office:smarttags" w:element="metricconverter">
        <w:smartTagPr>
          <w:attr w:name="ProductID" w:val="1998 г"/>
        </w:smartTagPr>
        <w:r w:rsidRPr="002F1345">
          <w:rPr>
            <w:sz w:val="28"/>
          </w:rPr>
          <w:t>1998 г</w:t>
        </w:r>
      </w:smartTag>
      <w:r w:rsidRPr="002F1345">
        <w:rPr>
          <w:sz w:val="28"/>
        </w:rPr>
        <w:t>.</w:t>
      </w:r>
    </w:p>
    <w:p w:rsidR="007626C9" w:rsidRPr="002F1345" w:rsidRDefault="007626C9" w:rsidP="002F1345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</w:rPr>
      </w:pPr>
      <w:r w:rsidRPr="002F1345">
        <w:rPr>
          <w:sz w:val="28"/>
        </w:rPr>
        <w:t>Электротехнические материалы. Справочник / В.Б. Березин, Н.С. Прохоров, А.М. Хайкин. - М.: Энергоатомиздат,</w:t>
      </w:r>
      <w:r w:rsidR="002F1345">
        <w:rPr>
          <w:sz w:val="28"/>
        </w:rPr>
        <w:t xml:space="preserve"> </w:t>
      </w:r>
      <w:r w:rsidRPr="002F1345">
        <w:rPr>
          <w:sz w:val="28"/>
        </w:rPr>
        <w:t>1993. - 504с.</w:t>
      </w:r>
    </w:p>
    <w:p w:rsidR="007626C9" w:rsidRPr="002F1345" w:rsidRDefault="007626C9" w:rsidP="002F1345">
      <w:pPr>
        <w:numPr>
          <w:ilvl w:val="0"/>
          <w:numId w:val="1"/>
        </w:numPr>
        <w:suppressAutoHyphens/>
        <w:spacing w:line="360" w:lineRule="auto"/>
        <w:ind w:left="0" w:firstLine="0"/>
        <w:rPr>
          <w:sz w:val="28"/>
        </w:rPr>
      </w:pPr>
      <w:r w:rsidRPr="002F1345">
        <w:rPr>
          <w:sz w:val="28"/>
        </w:rPr>
        <w:t>Рычина Т.А.,</w:t>
      </w:r>
      <w:r w:rsidR="002F1345">
        <w:rPr>
          <w:sz w:val="28"/>
        </w:rPr>
        <w:t xml:space="preserve"> </w:t>
      </w:r>
      <w:r w:rsidRPr="002F1345">
        <w:rPr>
          <w:sz w:val="28"/>
        </w:rPr>
        <w:t>Зеленский</w:t>
      </w:r>
      <w:r w:rsidR="002F1345">
        <w:rPr>
          <w:sz w:val="28"/>
        </w:rPr>
        <w:t xml:space="preserve"> </w:t>
      </w:r>
      <w:r w:rsidRPr="002F1345">
        <w:rPr>
          <w:sz w:val="28"/>
        </w:rPr>
        <w:t>А.В.</w:t>
      </w:r>
      <w:r w:rsidR="002F1345">
        <w:rPr>
          <w:sz w:val="28"/>
        </w:rPr>
        <w:t xml:space="preserve"> </w:t>
      </w:r>
      <w:r w:rsidRPr="002F1345">
        <w:rPr>
          <w:sz w:val="28"/>
        </w:rPr>
        <w:t>Устройства</w:t>
      </w:r>
      <w:r w:rsidR="002F1345">
        <w:rPr>
          <w:sz w:val="28"/>
        </w:rPr>
        <w:t xml:space="preserve"> </w:t>
      </w:r>
      <w:r w:rsidRPr="002F1345">
        <w:rPr>
          <w:sz w:val="28"/>
        </w:rPr>
        <w:t>функциональной электроники и электрорадиоэлементы . - М.: Радио и связь, 1999. - 352с.</w:t>
      </w:r>
      <w:bookmarkStart w:id="0" w:name="_GoBack"/>
      <w:bookmarkEnd w:id="0"/>
    </w:p>
    <w:sectPr w:rsidR="007626C9" w:rsidRPr="002F1345" w:rsidSect="002F134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AB54EE"/>
    <w:multiLevelType w:val="hybridMultilevel"/>
    <w:tmpl w:val="19368A76"/>
    <w:lvl w:ilvl="0" w:tplc="37B81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6C9"/>
    <w:rsid w:val="000736B7"/>
    <w:rsid w:val="002F1345"/>
    <w:rsid w:val="00682598"/>
    <w:rsid w:val="007626C9"/>
    <w:rsid w:val="00984CC5"/>
    <w:rsid w:val="00986893"/>
    <w:rsid w:val="00AF1B0C"/>
    <w:rsid w:val="00B44FFF"/>
    <w:rsid w:val="00E07ABD"/>
    <w:rsid w:val="00F8753F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94A1D9-A646-45A9-9ED9-71BC77FF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6C9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3241</Words>
  <Characters>18477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2014-02-23T22:59:00Z</dcterms:created>
  <dcterms:modified xsi:type="dcterms:W3CDTF">2014-02-23T22:59:00Z</dcterms:modified>
</cp:coreProperties>
</file>