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B0" w:rsidRPr="006308E6" w:rsidRDefault="00F716B0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F716B0" w:rsidRPr="006308E6" w:rsidRDefault="00F716B0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F716B0" w:rsidRPr="006308E6" w:rsidRDefault="00F716B0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F716B0" w:rsidRPr="006308E6" w:rsidRDefault="00F716B0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F716B0" w:rsidRPr="006308E6" w:rsidRDefault="00F716B0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6308E6">
        <w:rPr>
          <w:b/>
          <w:color w:val="000000"/>
          <w:sz w:val="28"/>
          <w:szCs w:val="28"/>
        </w:rPr>
        <w:t>Лабораторная</w:t>
      </w:r>
      <w:r w:rsidR="00F716B0" w:rsidRPr="006308E6">
        <w:rPr>
          <w:b/>
          <w:color w:val="000000"/>
          <w:sz w:val="28"/>
          <w:szCs w:val="28"/>
        </w:rPr>
        <w:t xml:space="preserve"> работа на тему:</w:t>
      </w:r>
    </w:p>
    <w:p w:rsidR="00D15297" w:rsidRPr="006308E6" w:rsidRDefault="00F716B0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6308E6">
        <w:rPr>
          <w:b/>
          <w:color w:val="000000"/>
          <w:sz w:val="28"/>
          <w:szCs w:val="28"/>
        </w:rPr>
        <w:t>Калибровка инструмента непрерывного стана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F716B0" w:rsidP="006308E6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br w:type="page"/>
      </w:r>
      <w:r w:rsidR="00D15297" w:rsidRPr="006308E6">
        <w:rPr>
          <w:b/>
          <w:color w:val="000000"/>
          <w:sz w:val="28"/>
          <w:szCs w:val="28"/>
        </w:rPr>
        <w:t>1 Калибровка инструмента непрерывного стана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8D2DA1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Для расчёта калибровки 8-клетьевого непрерывного стана использована методика расчёта калибровки</w:t>
      </w:r>
      <w:r w:rsidR="00D15297" w:rsidRPr="006308E6">
        <w:rPr>
          <w:color w:val="000000"/>
          <w:sz w:val="28"/>
          <w:szCs w:val="28"/>
        </w:rPr>
        <w:t xml:space="preserve"> </w:t>
      </w:r>
      <w:r w:rsidRPr="006308E6">
        <w:rPr>
          <w:color w:val="000000"/>
          <w:sz w:val="28"/>
          <w:szCs w:val="28"/>
        </w:rPr>
        <w:t>9-клетьевого стана.</w:t>
      </w:r>
    </w:p>
    <w:p w:rsidR="00D15297" w:rsidRPr="006308E6" w:rsidRDefault="008D2DA1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Обжатие по стенке в клетях</w:t>
      </w:r>
      <w:r w:rsidR="000508F0" w:rsidRPr="006308E6">
        <w:rPr>
          <w:color w:val="000000"/>
          <w:sz w:val="28"/>
          <w:szCs w:val="28"/>
        </w:rPr>
        <w:t>,[2]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38.25pt">
            <v:imagedata r:id="rId4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0508F0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026" type="#_x0000_t75" style="width:15.75pt;height:12.75pt">
            <v:imagedata r:id="rId5" o:title=""/>
          </v:shape>
        </w:pict>
      </w:r>
      <w:r w:rsidRPr="006308E6">
        <w:rPr>
          <w:color w:val="000000"/>
          <w:sz w:val="28"/>
          <w:szCs w:val="28"/>
        </w:rPr>
        <w:t>номер клети,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3.75pt;height:18pt">
            <v:imagedata r:id="rId6" o:title=""/>
          </v:shape>
        </w:pict>
      </w:r>
      <w:r w:rsidR="000508F0" w:rsidRPr="006308E6">
        <w:rPr>
          <w:color w:val="000000"/>
          <w:sz w:val="28"/>
          <w:szCs w:val="28"/>
        </w:rPr>
        <w:t>суммарное обжатие по стенке в непрерывном стане,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126pt;height:18pt">
            <v:imagedata r:id="rId7" o:title=""/>
          </v:shape>
        </w:pict>
      </w:r>
    </w:p>
    <w:p w:rsidR="00D15297" w:rsidRPr="006308E6" w:rsidRDefault="000508F0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Расчёт ведется, начиная со второй клети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280.5pt;height:135pt">
            <v:imagedata r:id="rId8" o:title=""/>
          </v:shape>
        </w:pict>
      </w:r>
    </w:p>
    <w:p w:rsidR="00D15297" w:rsidRPr="006308E6" w:rsidRDefault="00AD4F8C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Толщина стенки трубы по вершине калибра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30" type="#_x0000_t75" style="width:240pt;height:93.75pt">
            <v:imagedata r:id="rId9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182845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Высота калибров для 6-и клетей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br w:type="page"/>
      </w:r>
      <w:r w:rsidR="002C02E6">
        <w:rPr>
          <w:color w:val="000000"/>
          <w:sz w:val="28"/>
          <w:szCs w:val="28"/>
        </w:rPr>
        <w:pict>
          <v:shape id="_x0000_i1031" type="#_x0000_t75" style="width:216.75pt;height:90.75pt">
            <v:imagedata r:id="rId10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A1850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Высота калибров в чистовых 7 и 8 клетях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1850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114pt;height:18pt">
            <v:imagedata r:id="rId11" o:title=""/>
          </v:shape>
        </w:pict>
      </w:r>
      <w:r>
        <w:rPr>
          <w:color w:val="000000"/>
          <w:sz w:val="28"/>
          <w:szCs w:val="28"/>
        </w:rPr>
        <w:pict>
          <v:shape id="_x0000_i1033" type="#_x0000_t75" style="width:9pt;height:17.25pt">
            <v:imagedata r:id="rId12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A1850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 К1=0,2 – коэффициент уширения контура;</w:t>
      </w:r>
    </w:p>
    <w:p w:rsidR="00D15297" w:rsidRPr="006308E6" w:rsidRDefault="002A1850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С1=0,5 </w:t>
      </w:r>
      <w:r w:rsidR="001248B8" w:rsidRPr="006308E6">
        <w:rPr>
          <w:color w:val="000000"/>
          <w:sz w:val="28"/>
          <w:szCs w:val="28"/>
        </w:rPr>
        <w:t>–</w:t>
      </w:r>
      <w:r w:rsidRPr="006308E6">
        <w:rPr>
          <w:color w:val="000000"/>
          <w:sz w:val="28"/>
          <w:szCs w:val="28"/>
        </w:rPr>
        <w:t xml:space="preserve"> коэффи</w:t>
      </w:r>
      <w:r w:rsidR="001248B8" w:rsidRPr="006308E6">
        <w:rPr>
          <w:color w:val="000000"/>
          <w:sz w:val="28"/>
          <w:szCs w:val="28"/>
        </w:rPr>
        <w:t>циент неравномерности величины зазора по разъёму и высоте калибра;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4" type="#_x0000_t75" style="width:11.25pt;height:12.75pt">
            <v:imagedata r:id="rId13" o:title=""/>
          </v:shape>
        </w:pict>
      </w:r>
      <w:r w:rsidR="001248B8" w:rsidRPr="006308E6">
        <w:rPr>
          <w:color w:val="000000"/>
          <w:sz w:val="28"/>
          <w:szCs w:val="28"/>
        </w:rPr>
        <w:t xml:space="preserve"> - зазор между трубой и оправкой,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158.25pt;height:18pt">
            <v:imagedata r:id="rId14" o:title=""/>
          </v:shape>
        </w:pict>
      </w:r>
      <w:r w:rsidR="001248B8" w:rsidRPr="006308E6">
        <w:rPr>
          <w:color w:val="000000"/>
          <w:sz w:val="28"/>
          <w:szCs w:val="28"/>
        </w:rPr>
        <w:t>,</w:t>
      </w:r>
      <w:r w:rsidR="00D15297" w:rsidRPr="006308E6">
        <w:rPr>
          <w:color w:val="000000"/>
          <w:sz w:val="28"/>
          <w:szCs w:val="28"/>
        </w:rPr>
        <w:t xml:space="preserve"> </w:t>
      </w:r>
      <w:r w:rsidR="001248B8" w:rsidRPr="006308E6">
        <w:rPr>
          <w:color w:val="000000"/>
          <w:sz w:val="28"/>
          <w:szCs w:val="28"/>
        </w:rPr>
        <w:t>тогда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179.25pt;height:18pt">
            <v:imagedata r:id="rId15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1248B8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Ширина калибров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7" type="#_x0000_t75" style="width:51.75pt;height:18pt">
            <v:imagedata r:id="rId16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48B8" w:rsidRPr="006308E6" w:rsidRDefault="001248B8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Коэффи</w:t>
      </w:r>
      <w:r w:rsidR="009453F3" w:rsidRPr="006308E6">
        <w:rPr>
          <w:color w:val="000000"/>
          <w:sz w:val="28"/>
          <w:szCs w:val="28"/>
        </w:rPr>
        <w:t xml:space="preserve">циент овализации для первых двух клетей выбирается </w:t>
      </w:r>
      <w:r w:rsidR="002C02E6">
        <w:rPr>
          <w:color w:val="000000"/>
          <w:sz w:val="28"/>
          <w:szCs w:val="28"/>
        </w:rPr>
        <w:pict>
          <v:shape id="_x0000_i1038" type="#_x0000_t75" style="width:72.75pt;height:17.25pt">
            <v:imagedata r:id="rId17" o:title=""/>
          </v:shape>
        </w:pict>
      </w:r>
      <w:r w:rsidR="009453F3" w:rsidRPr="006308E6">
        <w:rPr>
          <w:color w:val="000000"/>
          <w:sz w:val="28"/>
          <w:szCs w:val="28"/>
        </w:rPr>
        <w:t>,</w:t>
      </w:r>
    </w:p>
    <w:p w:rsidR="00D15297" w:rsidRPr="006308E6" w:rsidRDefault="009453F3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с третьей по пятую клеть </w:t>
      </w:r>
      <w:r w:rsidR="002C02E6">
        <w:rPr>
          <w:color w:val="000000"/>
          <w:sz w:val="28"/>
          <w:szCs w:val="28"/>
        </w:rPr>
        <w:pict>
          <v:shape id="_x0000_i1039" type="#_x0000_t75" style="width:78pt;height:17.25pt">
            <v:imagedata r:id="rId18" o:title=""/>
          </v:shape>
        </w:pict>
      </w:r>
      <w:r w:rsidRPr="006308E6">
        <w:rPr>
          <w:color w:val="000000"/>
          <w:sz w:val="28"/>
          <w:szCs w:val="28"/>
        </w:rPr>
        <w:t xml:space="preserve">, для шестой клети </w:t>
      </w:r>
      <w:r w:rsidR="002C02E6">
        <w:rPr>
          <w:color w:val="000000"/>
          <w:sz w:val="28"/>
          <w:szCs w:val="28"/>
        </w:rPr>
        <w:pict>
          <v:shape id="_x0000_i1040" type="#_x0000_t75" style="width:78.75pt;height:17.25pt">
            <v:imagedata r:id="rId19" o:title=""/>
          </v:shape>
        </w:pict>
      </w:r>
      <w:r w:rsidRPr="006308E6">
        <w:rPr>
          <w:color w:val="000000"/>
          <w:sz w:val="28"/>
          <w:szCs w:val="28"/>
        </w:rPr>
        <w:t>, для последних двух клетей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041" type="#_x0000_t75" style="width:78pt;height:17.25pt">
            <v:imagedata r:id="rId20" o:title=""/>
          </v:shape>
        </w:pict>
      </w:r>
      <w:r w:rsidRPr="006308E6">
        <w:rPr>
          <w:color w:val="000000"/>
          <w:sz w:val="28"/>
          <w:szCs w:val="28"/>
        </w:rPr>
        <w:t>,[2].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2" type="#_x0000_t75" style="width:182.25pt;height:126pt">
            <v:imagedata r:id="rId21" o:title=""/>
          </v:shape>
        </w:pict>
      </w:r>
    </w:p>
    <w:p w:rsidR="00D15297" w:rsidRPr="006308E6" w:rsidRDefault="00A94401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Угол выпуска выбирается на основе практических данных для клетей с первой по третью </w:t>
      </w:r>
      <w:r w:rsidR="002C02E6">
        <w:rPr>
          <w:color w:val="000000"/>
          <w:sz w:val="28"/>
          <w:szCs w:val="28"/>
        </w:rPr>
        <w:pict>
          <v:shape id="_x0000_i1043" type="#_x0000_t75" style="width:42.75pt;height:12.75pt">
            <v:imagedata r:id="rId22" o:title=""/>
          </v:shape>
        </w:pict>
      </w:r>
      <w:r w:rsidRPr="006308E6">
        <w:rPr>
          <w:color w:val="000000"/>
          <w:sz w:val="28"/>
          <w:szCs w:val="28"/>
        </w:rPr>
        <w:t xml:space="preserve">, с четвёртой по шестую </w:t>
      </w:r>
      <w:r w:rsidR="002C02E6">
        <w:rPr>
          <w:color w:val="000000"/>
          <w:sz w:val="28"/>
          <w:szCs w:val="28"/>
        </w:rPr>
        <w:pict>
          <v:shape id="_x0000_i1044" type="#_x0000_t75" style="width:42.75pt;height:14.25pt">
            <v:imagedata r:id="rId23" o:title=""/>
          </v:shape>
        </w:pict>
      </w:r>
      <w:r w:rsidRPr="006308E6">
        <w:rPr>
          <w:color w:val="000000"/>
          <w:sz w:val="28"/>
          <w:szCs w:val="28"/>
        </w:rPr>
        <w:t>.</w:t>
      </w:r>
    </w:p>
    <w:p w:rsidR="00D15297" w:rsidRPr="006308E6" w:rsidRDefault="00A94401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Радиус выпуска каждого калибра рассчитывается по приближённой формуле,[2].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5" type="#_x0000_t75" style="width:99pt;height:18pt">
            <v:imagedata r:id="rId24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046" type="#_x0000_t75" style="width:153.75pt;height:17.25pt">
            <v:imagedata r:id="rId25" o:title=""/>
          </v:shape>
        </w:pict>
      </w:r>
      <w:r w:rsidR="00B645B8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7" type="#_x0000_t75" style="width:1in;height:90pt">
            <v:imagedata r:id="rId26" o:title=""/>
          </v:shape>
        </w:pict>
      </w:r>
    </w:p>
    <w:p w:rsidR="00D15297" w:rsidRPr="006308E6" w:rsidRDefault="00B645B8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Для первых клетей форма калибра круглая с прямыми выпусками, для последних клетей форма калибра овальная.</w:t>
      </w:r>
    </w:p>
    <w:p w:rsidR="00B645B8" w:rsidRPr="006308E6" w:rsidRDefault="00B645B8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Для нахождения коэффициента вытяжки в каждой клети необходимо найти площади поперечного сечения трубы на выходе из каждой клети,[4]:</w: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pict>
          <v:shape id="_x0000_i1048" type="#_x0000_t75" style="width:452.25pt;height:36pt">
            <v:imagedata r:id="rId27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FD009A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где </w:t>
      </w:r>
      <w:r w:rsidRPr="006308E6">
        <w:rPr>
          <w:color w:val="000000"/>
          <w:sz w:val="28"/>
          <w:szCs w:val="28"/>
          <w:lang w:val="en-US"/>
        </w:rPr>
        <w:t>i</w:t>
      </w:r>
      <w:r w:rsidRPr="006308E6">
        <w:rPr>
          <w:color w:val="000000"/>
          <w:sz w:val="28"/>
          <w:szCs w:val="28"/>
        </w:rPr>
        <w:t>-номер клети;</w:t>
      </w:r>
    </w:p>
    <w:p w:rsidR="00D15297" w:rsidRPr="006308E6" w:rsidRDefault="00AC5DBA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δн</w:t>
      </w:r>
      <w:r w:rsidR="00DB687F" w:rsidRPr="006308E6">
        <w:rPr>
          <w:color w:val="000000"/>
          <w:sz w:val="28"/>
          <w:szCs w:val="28"/>
        </w:rPr>
        <w:t xml:space="preserve"> </w:t>
      </w:r>
      <w:r w:rsidRPr="006308E6">
        <w:rPr>
          <w:color w:val="000000"/>
          <w:sz w:val="28"/>
          <w:szCs w:val="28"/>
        </w:rPr>
        <w:t>-</w:t>
      </w:r>
      <w:r w:rsidR="00DB687F" w:rsidRPr="006308E6">
        <w:rPr>
          <w:color w:val="000000"/>
          <w:sz w:val="28"/>
          <w:szCs w:val="28"/>
        </w:rPr>
        <w:t xml:space="preserve"> </w:t>
      </w:r>
      <w:r w:rsidRPr="006308E6">
        <w:rPr>
          <w:color w:val="000000"/>
          <w:sz w:val="28"/>
          <w:szCs w:val="28"/>
        </w:rPr>
        <w:t>диаметр оправки непрерывного стана;</w:t>
      </w:r>
      <w:r w:rsidR="00FD009A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049" type="#_x0000_t75" style="width:9.75pt;height:18.75pt">
            <v:imagedata r:id="rId28" o:title=""/>
          </v:shape>
        </w:pic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0" type="#_x0000_t75" style="width:14.25pt;height:12.75pt">
            <v:imagedata r:id="rId29" o:title=""/>
          </v:shape>
        </w:pict>
      </w:r>
      <w:r w:rsidR="00DB687F" w:rsidRPr="006308E6">
        <w:rPr>
          <w:color w:val="000000"/>
          <w:sz w:val="28"/>
          <w:szCs w:val="28"/>
        </w:rPr>
        <w:t>- угол выпуска калибра;</w:t>
      </w:r>
    </w:p>
    <w:p w:rsidR="00D15297" w:rsidRPr="006308E6" w:rsidRDefault="00DB687F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  <w:lang w:val="en-US"/>
        </w:rPr>
        <w:t>di</w:t>
      </w:r>
      <w:r w:rsidRPr="006308E6">
        <w:rPr>
          <w:color w:val="000000"/>
          <w:sz w:val="28"/>
          <w:szCs w:val="28"/>
        </w:rPr>
        <w:t xml:space="preserve"> - высота калибра;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1" type="#_x0000_t75" style="width:105pt;height:24pt">
            <v:imagedata r:id="rId30" o:title=""/>
          </v:shape>
        </w:pict>
      </w:r>
    </w:p>
    <w:p w:rsidR="00D15297" w:rsidRPr="006308E6" w:rsidRDefault="00D15297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052" type="#_x0000_t75" style="width:158.25pt;height:24pt">
            <v:imagedata r:id="rId31" o:title=""/>
          </v:shape>
        </w:pict>
      </w:r>
      <w:r w:rsidR="0054409D" w:rsidRPr="006308E6">
        <w:rPr>
          <w:color w:val="000000"/>
          <w:sz w:val="28"/>
          <w:szCs w:val="28"/>
        </w:rPr>
        <w:t xml:space="preserve"> мм</w:t>
      </w:r>
      <w:r w:rsidR="009929ED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3" type="#_x0000_t75" style="width:62.25pt;height:24pt">
            <v:imagedata r:id="rId32" o:title=""/>
          </v:shape>
        </w:pict>
      </w:r>
      <w:r>
        <w:rPr>
          <w:color w:val="000000"/>
          <w:sz w:val="28"/>
          <w:szCs w:val="28"/>
        </w:rPr>
        <w:pict>
          <v:shape id="_x0000_i1054" type="#_x0000_t75" style="width:21pt;height:11.25pt">
            <v:imagedata r:id="rId33" o:title=""/>
          </v:shape>
        </w:pict>
      </w:r>
      <w:r w:rsidR="009929ED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5" type="#_x0000_t75" style="width:54pt;height:24pt">
            <v:imagedata r:id="rId34" o:title=""/>
          </v:shape>
        </w:pict>
      </w:r>
      <w:r>
        <w:rPr>
          <w:color w:val="000000"/>
          <w:sz w:val="28"/>
          <w:szCs w:val="28"/>
        </w:rPr>
        <w:pict>
          <v:shape id="_x0000_i1056" type="#_x0000_t75" style="width:21pt;height:11.25pt">
            <v:imagedata r:id="rId33" o:title=""/>
          </v:shape>
        </w:pict>
      </w:r>
      <w:r w:rsidR="009929ED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7" type="#_x0000_t75" style="width:62.25pt;height:24pt">
            <v:imagedata r:id="rId35" o:title=""/>
          </v:shape>
        </w:pict>
      </w:r>
      <w:r>
        <w:rPr>
          <w:color w:val="000000"/>
          <w:sz w:val="28"/>
          <w:szCs w:val="28"/>
        </w:rPr>
        <w:pict>
          <v:shape id="_x0000_i1058" type="#_x0000_t75" style="width:21pt;height:11.25pt">
            <v:imagedata r:id="rId33" o:title=""/>
          </v:shape>
        </w:pict>
      </w:r>
      <w:r w:rsidR="009929ED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9" type="#_x0000_t75" style="width:60.75pt;height:24pt">
            <v:imagedata r:id="rId36" o:title=""/>
          </v:shape>
        </w:pict>
      </w:r>
      <w:r>
        <w:rPr>
          <w:color w:val="000000"/>
          <w:sz w:val="28"/>
          <w:szCs w:val="28"/>
        </w:rPr>
        <w:pict>
          <v:shape id="_x0000_i1060" type="#_x0000_t75" style="width:21pt;height:11.25pt">
            <v:imagedata r:id="rId37" o:title=""/>
          </v:shape>
        </w:pict>
      </w:r>
      <w:r w:rsidR="009929ED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1" type="#_x0000_t75" style="width:60.75pt;height:24pt">
            <v:imagedata r:id="rId38" o:title=""/>
          </v:shape>
        </w:pict>
      </w:r>
      <w:r>
        <w:rPr>
          <w:color w:val="000000"/>
          <w:sz w:val="28"/>
          <w:szCs w:val="28"/>
        </w:rPr>
        <w:pict>
          <v:shape id="_x0000_i1062" type="#_x0000_t75" style="width:21pt;height:11.25pt">
            <v:imagedata r:id="rId33" o:title=""/>
          </v:shape>
        </w:pict>
      </w:r>
      <w:r w:rsidR="009929ED" w:rsidRPr="006308E6">
        <w:rPr>
          <w:color w:val="000000"/>
          <w:sz w:val="28"/>
          <w:szCs w:val="28"/>
        </w:rPr>
        <w:t>.</w:t>
      </w:r>
    </w:p>
    <w:p w:rsidR="00D15297" w:rsidRPr="006308E6" w:rsidRDefault="002C02E6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063" type="#_x0000_t75" style="width:390.75pt;height:50.25pt">
            <v:imagedata r:id="rId39" o:title=""/>
          </v:shape>
        </w:pict>
      </w:r>
    </w:p>
    <w:p w:rsidR="00D15297" w:rsidRPr="006308E6" w:rsidRDefault="00C06953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  <w:lang w:val="en-US"/>
        </w:rPr>
        <w:t>F</w:t>
      </w:r>
      <w:r w:rsidRPr="006308E6">
        <w:rPr>
          <w:color w:val="000000"/>
          <w:sz w:val="28"/>
          <w:szCs w:val="28"/>
        </w:rPr>
        <w:t>2 =3747,2</w:t>
      </w:r>
      <w:r w:rsidR="002C02E6">
        <w:rPr>
          <w:color w:val="000000"/>
          <w:sz w:val="28"/>
          <w:szCs w:val="28"/>
        </w:rPr>
        <w:pict>
          <v:shape id="_x0000_i1064" type="#_x0000_t75" style="width:30pt;height:18.75pt">
            <v:imagedata r:id="rId40" o:title=""/>
          </v:shape>
        </w:pict>
      </w:r>
    </w:p>
    <w:p w:rsidR="00D15297" w:rsidRPr="006308E6" w:rsidRDefault="00C06953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  <w:lang w:val="en-US"/>
        </w:rPr>
        <w:t>F</w:t>
      </w:r>
      <w:r w:rsidRPr="006308E6">
        <w:rPr>
          <w:color w:val="000000"/>
          <w:sz w:val="28"/>
          <w:szCs w:val="28"/>
        </w:rPr>
        <w:t>3 =3118,3</w:t>
      </w:r>
      <w:r w:rsidR="002C02E6">
        <w:rPr>
          <w:color w:val="000000"/>
          <w:sz w:val="28"/>
          <w:szCs w:val="28"/>
        </w:rPr>
        <w:pict>
          <v:shape id="_x0000_i1065" type="#_x0000_t75" style="width:30pt;height:18.75pt">
            <v:imagedata r:id="rId40" o:title=""/>
          </v:shape>
        </w:pict>
      </w:r>
    </w:p>
    <w:p w:rsidR="00D15297" w:rsidRPr="006308E6" w:rsidRDefault="00C06953" w:rsidP="006308E6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  <w:lang w:val="en-US"/>
        </w:rPr>
        <w:t>F</w:t>
      </w:r>
      <w:r w:rsidRPr="006308E6">
        <w:rPr>
          <w:color w:val="000000"/>
          <w:sz w:val="28"/>
          <w:szCs w:val="28"/>
        </w:rPr>
        <w:t>4=2741,9</w:t>
      </w:r>
      <w:r w:rsidR="002C02E6">
        <w:rPr>
          <w:color w:val="000000"/>
          <w:sz w:val="28"/>
          <w:szCs w:val="28"/>
        </w:rPr>
        <w:pict>
          <v:shape id="_x0000_i1066" type="#_x0000_t75" style="width:30pt;height:18.75pt">
            <v:imagedata r:id="rId40" o:title=""/>
          </v:shape>
        </w:pict>
      </w:r>
    </w:p>
    <w:p w:rsidR="00D15297" w:rsidRPr="006308E6" w:rsidRDefault="00C06953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  <w:lang w:val="en-US"/>
        </w:rPr>
        <w:t>F</w:t>
      </w:r>
      <w:r w:rsidRPr="006308E6">
        <w:rPr>
          <w:color w:val="000000"/>
          <w:sz w:val="28"/>
          <w:szCs w:val="28"/>
        </w:rPr>
        <w:t>5=2577,9</w:t>
      </w:r>
      <w:r w:rsidR="002C02E6">
        <w:rPr>
          <w:color w:val="000000"/>
          <w:sz w:val="28"/>
          <w:szCs w:val="28"/>
        </w:rPr>
        <w:pict>
          <v:shape id="_x0000_i1067" type="#_x0000_t75" style="width:29.25pt;height:18pt">
            <v:imagedata r:id="rId41" o:title=""/>
          </v:shape>
        </w:pict>
      </w:r>
    </w:p>
    <w:p w:rsidR="00D15297" w:rsidRPr="006308E6" w:rsidRDefault="00C06953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  <w:lang w:val="en-US"/>
        </w:rPr>
        <w:t>F</w:t>
      </w:r>
      <w:r w:rsidRPr="006308E6">
        <w:rPr>
          <w:color w:val="000000"/>
          <w:sz w:val="28"/>
          <w:szCs w:val="28"/>
        </w:rPr>
        <w:t>6=2459,54</w:t>
      </w:r>
      <w:r w:rsidR="002C02E6">
        <w:rPr>
          <w:color w:val="000000"/>
          <w:sz w:val="28"/>
          <w:szCs w:val="28"/>
        </w:rPr>
        <w:pict>
          <v:shape id="_x0000_i1068" type="#_x0000_t75" style="width:30pt;height:18.75pt">
            <v:imagedata r:id="rId40" o:title=""/>
          </v:shape>
        </w:pict>
      </w:r>
    </w:p>
    <w:p w:rsidR="00C06953" w:rsidRPr="006308E6" w:rsidRDefault="00C06953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  <w:lang w:val="en-US"/>
        </w:rPr>
        <w:t>F</w:t>
      </w:r>
      <w:r w:rsidRPr="006308E6">
        <w:rPr>
          <w:color w:val="000000"/>
          <w:sz w:val="28"/>
          <w:szCs w:val="28"/>
        </w:rPr>
        <w:t>7</w:t>
      </w:r>
      <w:r w:rsidR="00FD4B19" w:rsidRPr="006308E6">
        <w:rPr>
          <w:color w:val="000000"/>
          <w:sz w:val="28"/>
          <w:szCs w:val="28"/>
        </w:rPr>
        <w:t>,8</w:t>
      </w:r>
      <w:r w:rsidRPr="006308E6">
        <w:rPr>
          <w:color w:val="000000"/>
          <w:sz w:val="28"/>
          <w:szCs w:val="28"/>
        </w:rPr>
        <w:t>=</w:t>
      </w:r>
      <w:r w:rsidR="002C02E6">
        <w:rPr>
          <w:color w:val="000000"/>
          <w:sz w:val="28"/>
          <w:szCs w:val="28"/>
          <w:lang w:val="en-US"/>
        </w:rPr>
        <w:pict>
          <v:shape id="_x0000_i1069" type="#_x0000_t75" style="width:83.25pt;height:18pt">
            <v:imagedata r:id="rId42" o:title=""/>
          </v:shape>
        </w:pict>
      </w:r>
    </w:p>
    <w:p w:rsidR="00D15297" w:rsidRPr="006308E6" w:rsidRDefault="00CD7055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2C02E6">
        <w:rPr>
          <w:color w:val="000000"/>
          <w:sz w:val="28"/>
          <w:szCs w:val="28"/>
        </w:rPr>
        <w:pict>
          <v:shape id="_x0000_i1070" type="#_x0000_t75" style="width:87.75pt;height:18pt">
            <v:imagedata r:id="rId43" o:title=""/>
          </v:shape>
        </w:pict>
      </w:r>
      <w:r w:rsidR="00FD4B19" w:rsidRPr="006308E6">
        <w:rPr>
          <w:color w:val="000000"/>
          <w:sz w:val="28"/>
          <w:szCs w:val="28"/>
        </w:rPr>
        <w:t>,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1" type="#_x0000_t75" style="width:117.75pt;height:18pt">
            <v:imagedata r:id="rId44" o:title=""/>
          </v:shape>
        </w:pict>
      </w:r>
      <w:r w:rsidR="00FD4B19" w:rsidRPr="006308E6">
        <w:rPr>
          <w:color w:val="000000"/>
          <w:sz w:val="28"/>
          <w:szCs w:val="28"/>
        </w:rPr>
        <w:t>,</w:t>
      </w:r>
      <w:r w:rsidR="00D15297" w:rsidRPr="006308E6">
        <w:rPr>
          <w:color w:val="000000"/>
          <w:sz w:val="28"/>
          <w:szCs w:val="28"/>
        </w:rPr>
        <w:t xml:space="preserve"> </w:t>
      </w:r>
      <w:r w:rsidR="00FD4B19" w:rsidRPr="006308E6">
        <w:rPr>
          <w:color w:val="000000"/>
          <w:sz w:val="28"/>
          <w:szCs w:val="28"/>
        </w:rPr>
        <w:t>тогда</w:t>
      </w:r>
    </w:p>
    <w:p w:rsidR="00FD4B19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2" type="#_x0000_t75" style="width:213.75pt;height:21pt">
            <v:imagedata r:id="rId45" o:title=""/>
          </v:shape>
        </w:pict>
      </w:r>
    </w:p>
    <w:p w:rsidR="00D15297" w:rsidRPr="006308E6" w:rsidRDefault="00FD4B19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Коэффициент вытяжки: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3" type="#_x0000_t75" style="width:54pt;height:36.75pt">
            <v:imagedata r:id="rId46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7055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br w:type="page"/>
      </w:r>
      <w:r w:rsidR="002C02E6">
        <w:rPr>
          <w:color w:val="000000"/>
          <w:sz w:val="28"/>
          <w:szCs w:val="28"/>
        </w:rPr>
        <w:pict>
          <v:shape id="_x0000_i1074" type="#_x0000_t75" style="width:48.75pt;height:36.75pt">
            <v:imagedata r:id="rId47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</w:t>
      </w:r>
      <w:r w:rsidR="00447563" w:rsidRPr="006308E6">
        <w:rPr>
          <w:color w:val="000000"/>
          <w:sz w:val="28"/>
          <w:szCs w:val="28"/>
        </w:rPr>
        <w:t>де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5" type="#_x0000_t75" style="width:104.25pt;height:17.25pt">
            <v:imagedata r:id="rId48" o:title=""/>
          </v:shape>
        </w:pict>
      </w:r>
      <w:r w:rsidR="00447563" w:rsidRPr="006308E6">
        <w:rPr>
          <w:color w:val="000000"/>
          <w:sz w:val="28"/>
          <w:szCs w:val="28"/>
        </w:rPr>
        <w:t>,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6" type="#_x0000_t75" style="width:188.25pt;height:18pt">
            <v:imagedata r:id="rId49" o:title=""/>
          </v:shape>
        </w:pict>
      </w:r>
      <w:r w:rsidR="00447563" w:rsidRPr="006308E6">
        <w:rPr>
          <w:color w:val="000000"/>
          <w:sz w:val="28"/>
          <w:szCs w:val="28"/>
        </w:rPr>
        <w:t>, тогда</w:t>
      </w:r>
      <w:r>
        <w:rPr>
          <w:color w:val="000000"/>
          <w:sz w:val="28"/>
          <w:szCs w:val="28"/>
        </w:rPr>
        <w:pict>
          <v:shape id="_x0000_i1077" type="#_x0000_t75" style="width:9pt;height:18pt">
            <v:imagedata r:id="rId50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8" type="#_x0000_t75" style="width:47.25pt;height:17.25pt">
            <v:imagedata r:id="rId51" o:title=""/>
          </v:shape>
        </w:pict>
      </w:r>
      <w:r w:rsidR="003550BC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9" type="#_x0000_t75" style="width:48pt;height:17.25pt">
            <v:imagedata r:id="rId52" o:title=""/>
          </v:shape>
        </w:pict>
      </w:r>
      <w:r w:rsidR="003550BC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0" type="#_x0000_t75" style="width:42pt;height:18pt">
            <v:imagedata r:id="rId53" o:title=""/>
          </v:shape>
        </w:pict>
      </w:r>
      <w:r w:rsidR="003550BC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1" type="#_x0000_t75" style="width:47.25pt;height:17.25pt">
            <v:imagedata r:id="rId54" o:title=""/>
          </v:shape>
        </w:pict>
      </w:r>
      <w:r w:rsidR="003550BC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2" type="#_x0000_t75" style="width:48pt;height:18pt">
            <v:imagedata r:id="rId55" o:title=""/>
          </v:shape>
        </w:pict>
      </w:r>
      <w:r w:rsidR="003550BC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3" type="#_x0000_t75" style="width:48pt;height:18pt">
            <v:imagedata r:id="rId56" o:title=""/>
          </v:shape>
        </w:pict>
      </w:r>
      <w:r w:rsidR="003550BC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4" type="#_x0000_t75" style="width:53.25pt;height:18pt">
            <v:imagedata r:id="rId57" o:title=""/>
          </v:shape>
        </w:pict>
      </w:r>
      <w:r>
        <w:rPr>
          <w:color w:val="000000"/>
          <w:sz w:val="28"/>
          <w:szCs w:val="28"/>
        </w:rPr>
        <w:pict>
          <v:shape id="_x0000_i1085" type="#_x0000_t75" style="width:9pt;height:18pt">
            <v:imagedata r:id="rId50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6" type="#_x0000_t75" style="width:33.75pt;height:18pt">
            <v:imagedata r:id="rId58" o:title=""/>
          </v:shape>
        </w:pict>
      </w:r>
      <w:r w:rsidR="00A14C9E" w:rsidRPr="006308E6">
        <w:rPr>
          <w:color w:val="000000"/>
          <w:sz w:val="28"/>
          <w:szCs w:val="28"/>
        </w:rPr>
        <w:t>,</w:t>
      </w:r>
    </w:p>
    <w:p w:rsidR="003550BC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7" type="#_x0000_t75" style="width:81pt;height:18pt">
            <v:imagedata r:id="rId59" o:title=""/>
          </v:shape>
        </w:pict>
      </w:r>
      <w:r w:rsidR="00A14C9E" w:rsidRPr="006308E6">
        <w:rPr>
          <w:color w:val="000000"/>
          <w:sz w:val="28"/>
          <w:szCs w:val="28"/>
        </w:rPr>
        <w:t>.</w:t>
      </w:r>
    </w:p>
    <w:p w:rsidR="00D15297" w:rsidRPr="006308E6" w:rsidRDefault="003550BC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Диаметр бочки валка,[1]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50BC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pict>
          <v:shape id="_x0000_i1088" type="#_x0000_t75" style="width:93.75pt;height:18.75pt">
            <v:imagedata r:id="rId60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A14C9E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089" type="#_x0000_t75" style="width:26.25pt;height:20.25pt">
            <v:imagedata r:id="rId61" o:title=""/>
          </v:shape>
        </w:pict>
      </w:r>
      <w:r w:rsidRPr="006308E6">
        <w:rPr>
          <w:color w:val="000000"/>
          <w:sz w:val="28"/>
          <w:szCs w:val="28"/>
        </w:rPr>
        <w:t>- максимальный диаметр гильзы, тогда</w:t>
      </w:r>
    </w:p>
    <w:p w:rsidR="00A14C9E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0" type="#_x0000_t75" style="width:141.75pt;height:18pt">
            <v:imagedata r:id="rId62" o:title=""/>
          </v:shape>
        </w:pict>
      </w:r>
    </w:p>
    <w:p w:rsidR="00D15297" w:rsidRPr="006308E6" w:rsidRDefault="00A14C9E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Длина бочки валка,[1]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4C9E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1" type="#_x0000_t75" style="width:80.25pt;height:18pt">
            <v:imagedata r:id="rId63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A14C9E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092" type="#_x0000_t75" style="width:18.75pt;height:11.25pt">
            <v:imagedata r:id="rId64" o:title=""/>
          </v:shape>
        </w:pict>
      </w:r>
      <w:r w:rsidR="00CD7055" w:rsidRPr="006308E6">
        <w:rPr>
          <w:color w:val="000000"/>
          <w:sz w:val="28"/>
          <w:szCs w:val="28"/>
        </w:rPr>
        <w:t>ширина реборды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3" type="#_x0000_t75" style="width:84pt;height:14.25pt">
            <v:imagedata r:id="rId65" o:title=""/>
          </v:shape>
        </w:pict>
      </w:r>
      <w:r w:rsidR="008D121B" w:rsidRPr="006308E6">
        <w:rPr>
          <w:color w:val="000000"/>
          <w:sz w:val="28"/>
          <w:szCs w:val="28"/>
        </w:rPr>
        <w:t>,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4" type="#_x0000_t75" style="width:32.25pt;height:18pt">
            <v:imagedata r:id="rId66" o:title=""/>
          </v:shape>
        </w:pict>
      </w:r>
      <w:r w:rsidR="008D121B" w:rsidRPr="006308E6">
        <w:rPr>
          <w:color w:val="000000"/>
          <w:sz w:val="28"/>
          <w:szCs w:val="28"/>
        </w:rPr>
        <w:t>ширина калибра первой пары валков,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5" type="#_x0000_t75" style="width:81pt;height:18pt">
            <v:imagedata r:id="rId67" o:title=""/>
          </v:shape>
        </w:pict>
      </w:r>
      <w:r w:rsidR="008D121B" w:rsidRPr="006308E6">
        <w:rPr>
          <w:color w:val="000000"/>
          <w:sz w:val="28"/>
          <w:szCs w:val="28"/>
        </w:rPr>
        <w:t xml:space="preserve"> тогда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6" type="#_x0000_t75" style="width:152.25pt;height:18pt">
            <v:imagedata r:id="rId68" o:title=""/>
          </v:shape>
        </w:pict>
      </w:r>
      <w:r w:rsidR="008D121B" w:rsidRPr="006308E6">
        <w:rPr>
          <w:color w:val="000000"/>
          <w:sz w:val="28"/>
          <w:szCs w:val="28"/>
        </w:rPr>
        <w:t>.</w:t>
      </w:r>
    </w:p>
    <w:p w:rsidR="00D15297" w:rsidRPr="006308E6" w:rsidRDefault="008D121B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Прокатка на оправке в данной установке происходит при постоянном диаметре бочек валков.</w:t>
      </w:r>
    </w:p>
    <w:p w:rsidR="00D15297" w:rsidRPr="006308E6" w:rsidRDefault="00C00180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Наиболее желательной является прокатка в непрерывном оправочном стане при отсутствии натяжения или подпора</w:t>
      </w:r>
      <w:r w:rsidR="00186B48" w:rsidRPr="006308E6">
        <w:rPr>
          <w:color w:val="000000"/>
          <w:sz w:val="28"/>
          <w:szCs w:val="28"/>
        </w:rPr>
        <w:t xml:space="preserve">, </w:t>
      </w:r>
      <w:r w:rsidR="00964580" w:rsidRPr="006308E6">
        <w:rPr>
          <w:color w:val="000000"/>
          <w:sz w:val="28"/>
          <w:szCs w:val="28"/>
        </w:rPr>
        <w:t>однако,</w:t>
      </w:r>
      <w:r w:rsidRPr="006308E6">
        <w:rPr>
          <w:color w:val="000000"/>
          <w:sz w:val="28"/>
          <w:szCs w:val="28"/>
        </w:rPr>
        <w:t xml:space="preserve"> для предотвращения аварийных ситуаций</w:t>
      </w:r>
      <w:r w:rsidR="00964580" w:rsidRPr="006308E6">
        <w:rPr>
          <w:color w:val="000000"/>
          <w:sz w:val="28"/>
          <w:szCs w:val="28"/>
        </w:rPr>
        <w:t xml:space="preserve"> в стане возникает необходимость задавать незначительное натяжение между клетями стана.</w:t>
      </w:r>
    </w:p>
    <w:p w:rsidR="00186B48" w:rsidRPr="006308E6" w:rsidRDefault="00186B48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Рекомендуемые коэффициенты кинематического натяжения для непрерывного</w:t>
      </w:r>
      <w:r w:rsidR="00D15297" w:rsidRPr="006308E6">
        <w:rPr>
          <w:color w:val="000000"/>
          <w:sz w:val="28"/>
          <w:szCs w:val="28"/>
        </w:rPr>
        <w:t xml:space="preserve"> </w:t>
      </w:r>
      <w:r w:rsidRPr="006308E6">
        <w:rPr>
          <w:color w:val="000000"/>
          <w:sz w:val="28"/>
          <w:szCs w:val="28"/>
        </w:rPr>
        <w:t>оправочного стана с индивидуальным приводом валков,[1]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7" type="#_x0000_t75" style="width:75pt;height:35.25pt">
            <v:imagedata r:id="rId69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186B48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С первой по третью клеть </w:t>
      </w:r>
      <w:r w:rsidR="002C02E6">
        <w:rPr>
          <w:color w:val="000000"/>
          <w:sz w:val="28"/>
          <w:szCs w:val="28"/>
        </w:rPr>
        <w:pict>
          <v:shape id="_x0000_i1098" type="#_x0000_t75" style="width:54.75pt;height:18pt">
            <v:imagedata r:id="rId70" o:title=""/>
          </v:shape>
        </w:pict>
      </w:r>
      <w:r w:rsidRPr="006308E6">
        <w:rPr>
          <w:color w:val="000000"/>
          <w:sz w:val="28"/>
          <w:szCs w:val="28"/>
        </w:rPr>
        <w:t xml:space="preserve">натяжение; с четвёртой по шестую клеть </w:t>
      </w:r>
      <w:r w:rsidR="002C02E6">
        <w:rPr>
          <w:color w:val="000000"/>
          <w:sz w:val="28"/>
          <w:szCs w:val="28"/>
        </w:rPr>
        <w:pict>
          <v:shape id="_x0000_i1099" type="#_x0000_t75" style="width:53.25pt;height:18pt">
            <v:imagedata r:id="rId71" o:title=""/>
          </v:shape>
        </w:pict>
      </w:r>
      <w:r w:rsidR="0038747B" w:rsidRPr="006308E6">
        <w:rPr>
          <w:color w:val="000000"/>
          <w:sz w:val="28"/>
          <w:szCs w:val="28"/>
        </w:rPr>
        <w:t xml:space="preserve">-натяжение; в седьмой и восьмой клетях </w:t>
      </w:r>
      <w:r w:rsidR="002C02E6">
        <w:rPr>
          <w:color w:val="000000"/>
          <w:sz w:val="28"/>
          <w:szCs w:val="28"/>
        </w:rPr>
        <w:pict>
          <v:shape id="_x0000_i1100" type="#_x0000_t75" style="width:48.75pt;height:18pt">
            <v:imagedata r:id="rId72" o:title=""/>
          </v:shape>
        </w:pict>
      </w:r>
      <w:r w:rsidR="0038747B" w:rsidRPr="006308E6">
        <w:rPr>
          <w:color w:val="000000"/>
          <w:sz w:val="28"/>
          <w:szCs w:val="28"/>
        </w:rPr>
        <w:t>- подпор.</w:t>
      </w:r>
    </w:p>
    <w:p w:rsidR="00D15297" w:rsidRPr="006308E6" w:rsidRDefault="0038747B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Между седьмой и восьмой клетями создаётся подпор, необходимый для осуществления подъёма металла трубы</w:t>
      </w:r>
      <w:r w:rsidR="00D15297" w:rsidRPr="006308E6">
        <w:rPr>
          <w:color w:val="000000"/>
          <w:sz w:val="28"/>
          <w:szCs w:val="28"/>
        </w:rPr>
        <w:t xml:space="preserve"> </w:t>
      </w:r>
      <w:r w:rsidR="00B13D72" w:rsidRPr="006308E6">
        <w:rPr>
          <w:color w:val="000000"/>
          <w:sz w:val="28"/>
          <w:szCs w:val="28"/>
        </w:rPr>
        <w:t>над оправкой до образования зазора, необходимого для свободного извлечения оправки из трубы.</w:t>
      </w:r>
    </w:p>
    <w:p w:rsidR="00D15297" w:rsidRPr="006308E6" w:rsidRDefault="00B13D72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Катающие диаметры,[3]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D72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1" type="#_x0000_t75" style="width:111pt;height:21pt">
            <v:imagedata r:id="rId73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B13D72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102" type="#_x0000_t75" style="width:11.25pt;height:12.75pt">
            <v:imagedata r:id="rId74" o:title=""/>
          </v:shape>
        </w:pict>
      </w:r>
      <w:r w:rsidRPr="006308E6">
        <w:rPr>
          <w:color w:val="000000"/>
          <w:sz w:val="28"/>
          <w:szCs w:val="28"/>
        </w:rPr>
        <w:t>- зазор между валками,</w:t>
      </w:r>
      <w:r w:rsidR="002C02E6">
        <w:rPr>
          <w:color w:val="000000"/>
          <w:sz w:val="28"/>
          <w:szCs w:val="28"/>
        </w:rPr>
        <w:pict>
          <v:shape id="_x0000_i1103" type="#_x0000_t75" style="width:63.75pt;height:14.25pt">
            <v:imagedata r:id="rId75" o:title=""/>
          </v:shape>
        </w:pict>
      </w:r>
      <w:r w:rsidRPr="006308E6">
        <w:rPr>
          <w:color w:val="000000"/>
          <w:sz w:val="28"/>
          <w:szCs w:val="28"/>
        </w:rPr>
        <w:t>,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4" type="#_x0000_t75" style="width:54.75pt;height:14.25pt">
            <v:imagedata r:id="rId76" o:title=""/>
          </v:shape>
        </w:pict>
      </w:r>
      <w:r w:rsidR="00AE7F0A" w:rsidRPr="006308E6">
        <w:rPr>
          <w:color w:val="000000"/>
          <w:sz w:val="28"/>
          <w:szCs w:val="28"/>
        </w:rPr>
        <w:t>для 1,7,и8 клетей;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5" type="#_x0000_t75" style="width:56.25pt;height:14.25pt">
            <v:imagedata r:id="rId77" o:title=""/>
          </v:shape>
        </w:pict>
      </w:r>
      <w:r w:rsidR="00AE7F0A" w:rsidRPr="006308E6">
        <w:rPr>
          <w:color w:val="000000"/>
          <w:sz w:val="28"/>
          <w:szCs w:val="28"/>
        </w:rPr>
        <w:t>для остальных клетей;</w:t>
      </w:r>
    </w:p>
    <w:p w:rsidR="00D15297" w:rsidRPr="006308E6" w:rsidRDefault="00AE7F0A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</w:t>
      </w:r>
      <w:r w:rsidRPr="006308E6">
        <w:rPr>
          <w:color w:val="000000"/>
          <w:sz w:val="28"/>
          <w:szCs w:val="28"/>
          <w:lang w:val="en-US"/>
        </w:rPr>
        <w:t>i</w:t>
      </w:r>
      <w:r w:rsidRPr="006308E6">
        <w:rPr>
          <w:color w:val="000000"/>
          <w:sz w:val="28"/>
          <w:szCs w:val="28"/>
        </w:rPr>
        <w:t xml:space="preserve"> – коэффициент, зависящий от формы калибра, определяется по графикам [3]:</w:t>
      </w:r>
    </w:p>
    <w:p w:rsidR="00AE7F0A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6" type="#_x0000_t75" style="width:183pt;height:204pt">
            <v:imagedata r:id="rId78" o:title=""/>
          </v:shape>
        </w:pict>
      </w:r>
    </w:p>
    <w:p w:rsidR="005D6A42" w:rsidRPr="006308E6" w:rsidRDefault="005D6A42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A42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6308E6">
        <w:rPr>
          <w:b/>
          <w:color w:val="000000"/>
          <w:sz w:val="28"/>
          <w:szCs w:val="28"/>
        </w:rPr>
        <w:t xml:space="preserve">2 </w:t>
      </w:r>
      <w:r w:rsidR="005D6A42" w:rsidRPr="006308E6">
        <w:rPr>
          <w:b/>
          <w:color w:val="000000"/>
          <w:sz w:val="28"/>
          <w:szCs w:val="28"/>
        </w:rPr>
        <w:t>Расчёт скоростного режима прокатки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5D6A42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Расчёт скоростного режима ведётся с последней клети, в которой формируется стенка. Такая клеть-шестая, скорость металла на выходе из которой определяется максимальной производительностью агрегата.</w:t>
      </w:r>
    </w:p>
    <w:p w:rsidR="00D15297" w:rsidRPr="006308E6" w:rsidRDefault="005D6A42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Для ТПА-8</w:t>
      </w:r>
      <w:r w:rsidR="002C02E6">
        <w:rPr>
          <w:color w:val="000000"/>
          <w:sz w:val="28"/>
          <w:szCs w:val="28"/>
        </w:rPr>
        <w:pict>
          <v:shape id="_x0000_i1107" type="#_x0000_t75" style="width:9pt;height:11.25pt">
            <v:imagedata r:id="rId12" o:title=""/>
          </v:shape>
        </w:pict>
      </w:r>
      <w:r w:rsidR="002C02E6">
        <w:rPr>
          <w:color w:val="000000"/>
          <w:sz w:val="28"/>
          <w:szCs w:val="28"/>
        </w:rPr>
        <w:pict>
          <v:shape id="_x0000_i1108" type="#_x0000_t75" style="width:60.75pt;height:18pt">
            <v:imagedata r:id="rId79" o:title=""/>
          </v:shape>
        </w:pict>
      </w:r>
      <w:r w:rsidR="00A2687B" w:rsidRPr="006308E6">
        <w:rPr>
          <w:color w:val="000000"/>
          <w:sz w:val="28"/>
          <w:szCs w:val="28"/>
        </w:rPr>
        <w:t>[1].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9" type="#_x0000_t75" style="width:206.25pt;height:38.25pt">
            <v:imagedata r:id="rId80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A2687B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Для остальных клетей частота вращения валков определяется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110" type="#_x0000_t75" style="width:107.25pt;height:42pt">
            <v:imagedata r:id="rId81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  <w:tab w:val="left" w:pos="6120"/>
          <w:tab w:val="left" w:pos="67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4B50" w:rsidRPr="006308E6" w:rsidRDefault="00D15297" w:rsidP="006308E6">
      <w:pPr>
        <w:shd w:val="clear" w:color="000000" w:fill="FFFFFF"/>
        <w:tabs>
          <w:tab w:val="left" w:pos="3990"/>
          <w:tab w:val="left" w:pos="6120"/>
          <w:tab w:val="left" w:pos="672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br w:type="page"/>
      </w:r>
      <w:r w:rsidR="002C02E6">
        <w:rPr>
          <w:color w:val="000000"/>
          <w:sz w:val="28"/>
          <w:szCs w:val="28"/>
          <w:lang w:val="en-US"/>
        </w:rPr>
        <w:pict>
          <v:shape id="_x0000_i1111" type="#_x0000_t75" style="width:89.25pt;height:90pt">
            <v:imagedata r:id="rId82" o:title=""/>
          </v:shape>
        </w:pict>
      </w:r>
    </w:p>
    <w:p w:rsidR="00186B48" w:rsidRPr="006308E6" w:rsidRDefault="006C4B50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Энергосиловые параметры непрерывного стана</w:t>
      </w:r>
    </w:p>
    <w:p w:rsidR="006C4B50" w:rsidRPr="006308E6" w:rsidRDefault="00F1261D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Произведём расчёт энергосиловых параметров в каждой клети непрерывного стана</w:t>
      </w:r>
      <w:r w:rsidR="006767D5" w:rsidRPr="006308E6">
        <w:rPr>
          <w:color w:val="000000"/>
          <w:sz w:val="28"/>
          <w:szCs w:val="28"/>
        </w:rPr>
        <w:t>.</w:t>
      </w:r>
    </w:p>
    <w:p w:rsidR="00F1261D" w:rsidRPr="006308E6" w:rsidRDefault="00F1261D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Схема обжатия </w:t>
      </w:r>
      <w:r w:rsidR="008F77D4" w:rsidRPr="006308E6">
        <w:rPr>
          <w:color w:val="000000"/>
          <w:sz w:val="28"/>
          <w:szCs w:val="28"/>
        </w:rPr>
        <w:t>в</w:t>
      </w:r>
      <w:r w:rsidRPr="006308E6">
        <w:rPr>
          <w:color w:val="000000"/>
          <w:sz w:val="28"/>
          <w:szCs w:val="28"/>
        </w:rPr>
        <w:t xml:space="preserve"> первой клети</w:t>
      </w:r>
    </w:p>
    <w:p w:rsidR="00F1261D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2" type="#_x0000_t75" style="width:93.75pt;height:23.25pt">
            <v:imagedata r:id="rId83" o:title=""/>
          </v:shape>
        </w:pict>
      </w:r>
    </w:p>
    <w:p w:rsidR="00D15297" w:rsidRPr="006308E6" w:rsidRDefault="006767D5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Исходные данные: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13" type="#_x0000_t75" style="width:27pt;height:18pt">
            <v:imagedata r:id="rId84" o:title=""/>
          </v:shape>
        </w:pict>
      </w:r>
      <w:r w:rsidR="006767D5" w:rsidRPr="006308E6">
        <w:rPr>
          <w:color w:val="000000"/>
          <w:sz w:val="28"/>
          <w:szCs w:val="28"/>
        </w:rPr>
        <w:t xml:space="preserve">диаметр валка по реборде, </w:t>
      </w:r>
      <w:r>
        <w:rPr>
          <w:color w:val="000000"/>
          <w:sz w:val="28"/>
          <w:szCs w:val="28"/>
        </w:rPr>
        <w:pict>
          <v:shape id="_x0000_i1114" type="#_x0000_t75" style="width:68.25pt;height:18pt">
            <v:imagedata r:id="rId85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5" type="#_x0000_t75" style="width:23.25pt;height:17.25pt">
            <v:imagedata r:id="rId86" o:title=""/>
          </v:shape>
        </w:pict>
      </w:r>
      <w:r w:rsidR="006767D5" w:rsidRPr="006308E6">
        <w:rPr>
          <w:color w:val="000000"/>
          <w:sz w:val="28"/>
          <w:szCs w:val="28"/>
        </w:rPr>
        <w:t>число оборотов валка в первой клети,</w:t>
      </w:r>
      <w:r>
        <w:rPr>
          <w:color w:val="000000"/>
          <w:sz w:val="28"/>
          <w:szCs w:val="28"/>
        </w:rPr>
        <w:pict>
          <v:shape id="_x0000_i1116" type="#_x0000_t75" style="width:86.25pt;height:17.25pt">
            <v:imagedata r:id="rId87" o:title=""/>
          </v:shape>
        </w:pict>
      </w:r>
      <w:r w:rsidR="006767D5" w:rsidRPr="006308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pict>
          <v:shape id="_x0000_i1117" type="#_x0000_t75" style="width:9pt;height:17.25pt">
            <v:imagedata r:id="rId12" o:title=""/>
          </v:shape>
        </w:pict>
      </w:r>
    </w:p>
    <w:p w:rsidR="00D15297" w:rsidRPr="006308E6" w:rsidRDefault="006767D5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Т – температура, Т=1200˚С;</w:t>
      </w: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8" type="#_x0000_t75" style="width:18.75pt;height:15.75pt">
            <v:imagedata r:id="rId88" o:title=""/>
          </v:shape>
        </w:pict>
      </w:r>
      <w:r w:rsidR="00AC5D92" w:rsidRPr="006308E6">
        <w:rPr>
          <w:color w:val="000000"/>
          <w:sz w:val="28"/>
          <w:szCs w:val="28"/>
        </w:rPr>
        <w:t>коэффициент овализации калибра,</w:t>
      </w:r>
    </w:p>
    <w:p w:rsidR="006767D5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9" type="#_x0000_t75" style="width:51pt;height:15.75pt">
            <v:imagedata r:id="rId89" o:title=""/>
          </v:shape>
        </w:pict>
      </w:r>
    </w:p>
    <w:p w:rsidR="00AC5D92" w:rsidRPr="006308E6" w:rsidRDefault="00AC5D92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Полное усилие металла на валок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857B6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0" type="#_x0000_t75" style="width:101.25pt;height:17.25pt">
            <v:imagedata r:id="rId90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AC5D92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121" type="#_x0000_t75" style="width:39.75pt;height:17.25pt">
            <v:imagedata r:id="rId91" o:title=""/>
          </v:shape>
        </w:pict>
      </w:r>
      <w:r w:rsidRPr="006308E6">
        <w:rPr>
          <w:color w:val="000000"/>
          <w:sz w:val="28"/>
          <w:szCs w:val="28"/>
        </w:rPr>
        <w:t>давление металла на валок и площадь контакта в зоне редуцирования;</w:t>
      </w:r>
    </w:p>
    <w:p w:rsidR="00186B48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2" type="#_x0000_t75" style="width:42.75pt;height:17.25pt">
            <v:imagedata r:id="rId92" o:title=""/>
          </v:shape>
        </w:pict>
      </w:r>
      <w:r w:rsidR="00AC5D92" w:rsidRPr="006308E6">
        <w:rPr>
          <w:color w:val="000000"/>
          <w:sz w:val="28"/>
          <w:szCs w:val="28"/>
        </w:rPr>
        <w:t xml:space="preserve">то же в зоне </w:t>
      </w:r>
      <w:r w:rsidR="001857B6" w:rsidRPr="006308E6">
        <w:rPr>
          <w:color w:val="000000"/>
          <w:sz w:val="28"/>
          <w:szCs w:val="28"/>
        </w:rPr>
        <w:t>обжатия стенки.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6308E6">
        <w:rPr>
          <w:b/>
          <w:color w:val="000000"/>
          <w:sz w:val="28"/>
          <w:szCs w:val="28"/>
        </w:rPr>
        <w:t xml:space="preserve">3 </w:t>
      </w:r>
      <w:r w:rsidR="001857B6" w:rsidRPr="006308E6">
        <w:rPr>
          <w:b/>
          <w:color w:val="000000"/>
          <w:sz w:val="28"/>
          <w:szCs w:val="28"/>
        </w:rPr>
        <w:t>Расчёт характеристик очага деформации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1857B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Длина очага деформации</w:t>
      </w:r>
    </w:p>
    <w:p w:rsidR="00D15297" w:rsidRPr="006308E6" w:rsidRDefault="00D15297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399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3" type="#_x0000_t75" style="width:102pt;height:35.25pt">
            <v:imagedata r:id="rId93" o:title=""/>
          </v:shape>
        </w:pict>
      </w:r>
    </w:p>
    <w:p w:rsidR="00D15297" w:rsidRPr="006308E6" w:rsidRDefault="001857B6" w:rsidP="006308E6">
      <w:pPr>
        <w:shd w:val="clear" w:color="000000" w:fill="FFFFFF"/>
        <w:tabs>
          <w:tab w:val="left" w:pos="399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124" type="#_x0000_t75" style="width:18pt;height:14.25pt">
            <v:imagedata r:id="rId94" o:title=""/>
          </v:shape>
        </w:pict>
      </w:r>
      <w:r w:rsidRPr="006308E6">
        <w:rPr>
          <w:color w:val="000000"/>
          <w:sz w:val="28"/>
          <w:szCs w:val="28"/>
        </w:rPr>
        <w:t xml:space="preserve"> - </w:t>
      </w:r>
      <w:r w:rsidR="008C7DCC" w:rsidRPr="006308E6">
        <w:rPr>
          <w:color w:val="000000"/>
          <w:sz w:val="28"/>
          <w:szCs w:val="28"/>
        </w:rPr>
        <w:t>обжатие по диаметру,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5" type="#_x0000_t75" style="width:164.25pt;height:18pt">
            <v:imagedata r:id="rId95" o:title=""/>
          </v:shape>
        </w:pict>
      </w:r>
      <w:r w:rsidR="008C7DCC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6" type="#_x0000_t75" style="width:27pt;height:18pt">
            <v:imagedata r:id="rId96" o:title=""/>
          </v:shape>
        </w:pict>
      </w:r>
      <w:r w:rsidR="008C7DCC" w:rsidRPr="006308E6">
        <w:rPr>
          <w:color w:val="000000"/>
          <w:sz w:val="28"/>
          <w:szCs w:val="28"/>
        </w:rPr>
        <w:t>диаметр валка по вершине калибра,</w:t>
      </w:r>
    </w:p>
    <w:p w:rsidR="008C7DCC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7" type="#_x0000_t75" style="width:68.25pt;height:36pt">
            <v:imagedata r:id="rId97" o:title=""/>
          </v:shape>
        </w:pict>
      </w:r>
    </w:p>
    <w:p w:rsidR="00D15297" w:rsidRPr="006308E6" w:rsidRDefault="008C7DCC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128" type="#_x0000_t75" style="width:20.25pt;height:12.75pt">
            <v:imagedata r:id="rId98" o:title=""/>
          </v:shape>
        </w:pict>
      </w:r>
      <w:r w:rsidRPr="006308E6">
        <w:rPr>
          <w:color w:val="000000"/>
          <w:sz w:val="28"/>
          <w:szCs w:val="28"/>
        </w:rPr>
        <w:t xml:space="preserve">зазор между ребордами валков, для первой клети </w:t>
      </w:r>
      <w:r w:rsidR="002C02E6">
        <w:rPr>
          <w:color w:val="000000"/>
          <w:sz w:val="28"/>
          <w:szCs w:val="28"/>
        </w:rPr>
        <w:pict>
          <v:shape id="_x0000_i1129" type="#_x0000_t75" style="width:48pt;height:14.25pt">
            <v:imagedata r:id="rId99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0" type="#_x0000_t75" style="width:155.25pt;height:54pt">
            <v:imagedata r:id="rId100" o:title=""/>
          </v:shape>
        </w:pict>
      </w:r>
    </w:p>
    <w:p w:rsidR="00D15297" w:rsidRPr="006308E6" w:rsidRDefault="00535874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Длина зоны обжатия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1" type="#_x0000_t75" style="width:359.25pt;height:21pt">
            <v:imagedata r:id="rId101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535874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Длина зоны редуцирования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5874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2" type="#_x0000_t75" style="width:194.25pt;height:18pt">
            <v:imagedata r:id="rId102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5874" w:rsidRPr="006308E6" w:rsidRDefault="00535874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Вычисление площадей контактных поверхностей</w:t>
      </w:r>
    </w:p>
    <w:p w:rsidR="00D15297" w:rsidRPr="006308E6" w:rsidRDefault="008F77D4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Полная площадь контакта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77D4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3" type="#_x0000_t75" style="width:117.75pt;height:18pt">
            <v:imagedata r:id="rId103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8F77D4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где </w:t>
      </w:r>
      <w:r w:rsidR="002C02E6">
        <w:rPr>
          <w:color w:val="000000"/>
          <w:sz w:val="28"/>
          <w:szCs w:val="28"/>
        </w:rPr>
        <w:pict>
          <v:shape id="_x0000_i1134" type="#_x0000_t75" style="width:18.75pt;height:14.25pt">
            <v:imagedata r:id="rId104" o:title=""/>
          </v:shape>
        </w:pict>
      </w:r>
      <w:r w:rsidRPr="006308E6">
        <w:rPr>
          <w:color w:val="000000"/>
          <w:sz w:val="28"/>
          <w:szCs w:val="28"/>
        </w:rPr>
        <w:t>ширина калибра для первой клети,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5" type="#_x0000_t75" style="width:65.25pt;height:15.75pt">
            <v:imagedata r:id="rId105" o:title=""/>
          </v:shape>
        </w:pict>
      </w:r>
      <w:r w:rsidR="008F77D4" w:rsidRPr="006308E6">
        <w:rPr>
          <w:color w:val="000000"/>
          <w:sz w:val="28"/>
          <w:szCs w:val="28"/>
        </w:rPr>
        <w:t>;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6" type="#_x0000_t75" style="width:18.75pt;height:14.25pt">
            <v:imagedata r:id="rId106" o:title=""/>
          </v:shape>
        </w:pict>
      </w:r>
      <w:r w:rsidR="008F77D4" w:rsidRPr="006308E6">
        <w:rPr>
          <w:color w:val="000000"/>
          <w:sz w:val="28"/>
          <w:szCs w:val="28"/>
        </w:rPr>
        <w:t xml:space="preserve">коэффициент формы контактной поверхности, равный 0,8÷0,9; </w:t>
      </w:r>
      <w:r>
        <w:rPr>
          <w:color w:val="000000"/>
          <w:sz w:val="28"/>
          <w:szCs w:val="28"/>
        </w:rPr>
        <w:pict>
          <v:shape id="_x0000_i1137" type="#_x0000_t75" style="width:36.75pt;height:15.75pt">
            <v:imagedata r:id="rId107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38" type="#_x0000_t75" style="width:228pt;height:18pt">
            <v:imagedata r:id="rId108" o:title=""/>
          </v:shape>
        </w:pict>
      </w:r>
    </w:p>
    <w:p w:rsidR="00D15297" w:rsidRPr="006308E6" w:rsidRDefault="00386B22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Площадь контактной поверхности в зоне обжатия стенки</w:t>
      </w:r>
    </w:p>
    <w:p w:rsidR="00386B22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br w:type="page"/>
      </w:r>
      <w:r w:rsidR="002C02E6">
        <w:rPr>
          <w:color w:val="000000"/>
          <w:sz w:val="28"/>
          <w:szCs w:val="28"/>
        </w:rPr>
        <w:pict>
          <v:shape id="_x0000_i1139" type="#_x0000_t75" style="width:105.75pt;height:18pt">
            <v:imagedata r:id="rId109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386B22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140" type="#_x0000_t75" style="width:24.75pt;height:18pt">
            <v:imagedata r:id="rId110" o:title=""/>
          </v:shape>
        </w:pict>
      </w:r>
      <w:r w:rsidRPr="006308E6">
        <w:rPr>
          <w:color w:val="000000"/>
          <w:sz w:val="28"/>
          <w:szCs w:val="28"/>
        </w:rPr>
        <w:t xml:space="preserve">диаметр оправки, </w:t>
      </w:r>
      <w:r w:rsidR="002C02E6">
        <w:rPr>
          <w:color w:val="000000"/>
          <w:sz w:val="28"/>
          <w:szCs w:val="28"/>
        </w:rPr>
        <w:pict>
          <v:shape id="_x0000_i1141" type="#_x0000_t75" style="width:57pt;height:18pt">
            <v:imagedata r:id="rId111" o:title=""/>
          </v:shape>
        </w:pict>
      </w:r>
      <w:r w:rsidRPr="006308E6">
        <w:rPr>
          <w:color w:val="000000"/>
          <w:sz w:val="28"/>
          <w:szCs w:val="28"/>
        </w:rPr>
        <w:t>, тогда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2" type="#_x0000_t75" style="width:189pt;height:18pt">
            <v:imagedata r:id="rId112" o:title=""/>
          </v:shape>
        </w:pict>
      </w:r>
    </w:p>
    <w:p w:rsidR="00D15297" w:rsidRPr="006308E6" w:rsidRDefault="00386B22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Площадь контактной поверхности в зоне редуцирования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3" type="#_x0000_t75" style="width:204pt;height:18pt">
            <v:imagedata r:id="rId113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46418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Диаметр трубы в конце зоны редуцирования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18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4" type="#_x0000_t75" style="width:354.75pt;height:44.25pt">
            <v:imagedata r:id="rId114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18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6308E6">
        <w:rPr>
          <w:b/>
          <w:color w:val="000000"/>
          <w:sz w:val="28"/>
          <w:szCs w:val="28"/>
        </w:rPr>
        <w:t xml:space="preserve">4 </w:t>
      </w:r>
      <w:r w:rsidR="00464187" w:rsidRPr="006308E6">
        <w:rPr>
          <w:b/>
          <w:color w:val="000000"/>
          <w:sz w:val="28"/>
          <w:szCs w:val="28"/>
        </w:rPr>
        <w:t>Расчёт сопротивления деформации в зоне редуцирования</w:t>
      </w:r>
    </w:p>
    <w:p w:rsidR="00464187" w:rsidRPr="006308E6" w:rsidRDefault="0046418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64187" w:rsidRPr="006308E6" w:rsidRDefault="0046418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Схема обжатия</w:t>
      </w:r>
    </w:p>
    <w:p w:rsidR="0046418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5" type="#_x0000_t75" style="width:108pt;height:26.25pt">
            <v:imagedata r:id="rId115" o:title=""/>
          </v:shape>
        </w:pict>
      </w:r>
    </w:p>
    <w:p w:rsidR="00D15297" w:rsidRPr="006308E6" w:rsidRDefault="00283F9A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Сопротивление деформации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3F9A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6" type="#_x0000_t75" style="width:78.75pt;height:18pt">
            <v:imagedata r:id="rId116" o:title=""/>
          </v:shape>
        </w:pict>
      </w:r>
      <w:r w:rsidR="00283F9A" w:rsidRPr="006308E6">
        <w:rPr>
          <w:color w:val="000000"/>
          <w:sz w:val="28"/>
          <w:szCs w:val="28"/>
        </w:rPr>
        <w:t>.</w:t>
      </w:r>
    </w:p>
    <w:p w:rsidR="009B65FF" w:rsidRPr="006308E6" w:rsidRDefault="009B65FF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83F9A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Относительное обжатие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47" type="#_x0000_t75" style="width:342.75pt;height:38.25pt">
            <v:imagedata r:id="rId117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883461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Интенсивность скоростей деформации сдвига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br w:type="page"/>
      </w:r>
      <w:r w:rsidR="002C02E6">
        <w:rPr>
          <w:color w:val="000000"/>
          <w:sz w:val="28"/>
          <w:szCs w:val="28"/>
        </w:rPr>
        <w:pict>
          <v:shape id="_x0000_i1148" type="#_x0000_t75" style="width:50.25pt;height:33pt">
            <v:imagedata r:id="rId118" o:title=""/>
          </v:shape>
        </w:pict>
      </w:r>
      <w:r w:rsidR="00883461" w:rsidRPr="006308E6">
        <w:rPr>
          <w:color w:val="000000"/>
          <w:sz w:val="28"/>
          <w:szCs w:val="28"/>
        </w:rPr>
        <w:t>,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66341D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3461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149" type="#_x0000_t75" style="width:224.25pt;height:207.75pt">
            <v:imagedata r:id="rId119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052A3D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150" type="#_x0000_t75" style="width:74.25pt;height:18pt">
            <v:imagedata r:id="rId120" o:title=""/>
          </v:shape>
        </w:pict>
      </w:r>
      <w:r w:rsidRPr="006308E6">
        <w:rPr>
          <w:color w:val="000000"/>
          <w:sz w:val="28"/>
          <w:szCs w:val="28"/>
        </w:rPr>
        <w:t xml:space="preserve"> - эмпирические коэффициенты, зависящие от марки стали</w:t>
      </w:r>
      <w:r w:rsidR="00BA441D" w:rsidRPr="006308E6">
        <w:rPr>
          <w:color w:val="000000"/>
          <w:sz w:val="28"/>
          <w:szCs w:val="28"/>
        </w:rPr>
        <w:t xml:space="preserve">, </w:t>
      </w:r>
      <w:r w:rsidR="002C02E6">
        <w:rPr>
          <w:color w:val="000000"/>
          <w:sz w:val="28"/>
          <w:szCs w:val="28"/>
        </w:rPr>
        <w:pict>
          <v:shape id="_x0000_i1151" type="#_x0000_t75" style="width:15pt;height:17.25pt">
            <v:imagedata r:id="rId121" o:title=""/>
          </v:shape>
        </w:pict>
      </w:r>
      <w:r w:rsidR="00BA441D" w:rsidRPr="006308E6">
        <w:rPr>
          <w:color w:val="000000"/>
          <w:sz w:val="28"/>
          <w:szCs w:val="28"/>
        </w:rPr>
        <w:t>,</w:t>
      </w:r>
    </w:p>
    <w:p w:rsidR="00D15297" w:rsidRPr="006308E6" w:rsidRDefault="00BA441D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для стали 10: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2" type="#_x0000_t75" style="width:56.25pt;height:90pt">
            <v:imagedata r:id="rId122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3" type="#_x0000_t75" style="width:306.75pt;height:36.75pt">
            <v:imagedata r:id="rId123" o:title=""/>
          </v:shape>
        </w:pict>
      </w:r>
      <w:r w:rsidR="00BA441D" w:rsidRPr="006308E6">
        <w:rPr>
          <w:color w:val="000000"/>
          <w:sz w:val="28"/>
          <w:szCs w:val="28"/>
        </w:rPr>
        <w:t xml:space="preserve"> МПа,</w:t>
      </w:r>
    </w:p>
    <w:p w:rsidR="00BA441D" w:rsidRPr="006308E6" w:rsidRDefault="00BA441D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температура прокатки принята Т=1200˚С.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BA441D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6308E6">
        <w:rPr>
          <w:b/>
          <w:color w:val="000000"/>
          <w:sz w:val="28"/>
          <w:szCs w:val="28"/>
        </w:rPr>
        <w:t xml:space="preserve">5 </w:t>
      </w:r>
      <w:r w:rsidR="00797A88" w:rsidRPr="006308E6">
        <w:rPr>
          <w:b/>
          <w:color w:val="000000"/>
          <w:sz w:val="28"/>
          <w:szCs w:val="28"/>
        </w:rPr>
        <w:t>Усилие металла на валок в зоне редуцирования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15297" w:rsidRPr="006308E6" w:rsidRDefault="00797A88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Среднее давление металла на валок находится по формуле, </w:t>
      </w:r>
      <w:r w:rsidR="002C02E6">
        <w:rPr>
          <w:color w:val="000000"/>
          <w:sz w:val="28"/>
          <w:szCs w:val="28"/>
        </w:rPr>
        <w:pict>
          <v:shape id="_x0000_i1154" type="#_x0000_t75" style="width:15pt;height:17.25pt">
            <v:imagedata r:id="rId124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br w:type="page"/>
      </w:r>
      <w:r w:rsidR="002C02E6">
        <w:rPr>
          <w:color w:val="000000"/>
          <w:sz w:val="28"/>
          <w:szCs w:val="28"/>
        </w:rPr>
        <w:pict>
          <v:shape id="_x0000_i1155" type="#_x0000_t75" style="width:144.75pt;height:20.25pt">
            <v:imagedata r:id="rId125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797A88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156" type="#_x0000_t75" style="width:297.75pt;height:56.25pt">
            <v:imagedata r:id="rId126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7" type="#_x0000_t75" style="width:170.25pt;height:17.25pt">
            <v:imagedata r:id="rId127" o:title=""/>
          </v:shape>
        </w:pict>
      </w:r>
      <w:r w:rsidR="0029123F" w:rsidRPr="006308E6">
        <w:rPr>
          <w:color w:val="000000"/>
          <w:sz w:val="28"/>
          <w:szCs w:val="28"/>
        </w:rPr>
        <w:t>МПа.</w:t>
      </w:r>
    </w:p>
    <w:p w:rsidR="0029123F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8" type="#_x0000_t75" style="width:141pt;height:17.25pt">
            <v:imagedata r:id="rId128" o:title=""/>
          </v:shape>
        </w:pict>
      </w:r>
      <w:r w:rsidR="0029123F" w:rsidRPr="006308E6">
        <w:rPr>
          <w:color w:val="000000"/>
          <w:sz w:val="28"/>
          <w:szCs w:val="28"/>
        </w:rPr>
        <w:t>кН</w:t>
      </w:r>
    </w:p>
    <w:p w:rsidR="0029123F" w:rsidRPr="006308E6" w:rsidRDefault="0029123F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Сопротивление деформации в зоне обжатия стенки</w:t>
      </w:r>
    </w:p>
    <w:p w:rsidR="0029123F" w:rsidRPr="006308E6" w:rsidRDefault="0029123F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Схема обжатия</w:t>
      </w:r>
    </w:p>
    <w:p w:rsidR="0029123F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9" type="#_x0000_t75" style="width:107.25pt;height:24.75pt">
            <v:imagedata r:id="rId129" o:title=""/>
          </v:shape>
        </w:pict>
      </w:r>
    </w:p>
    <w:p w:rsidR="00D15297" w:rsidRPr="006308E6" w:rsidRDefault="00E0521B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Расчёт ведётся аналогично расчёту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160" type="#_x0000_t75" style="width:347.25pt;height:189pt">
            <v:imagedata r:id="rId130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E4241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Сопротивление деформации</w:t>
      </w:r>
    </w:p>
    <w:p w:rsidR="00E42416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1" type="#_x0000_t75" style="width:293.25pt;height:36.75pt">
            <v:imagedata r:id="rId131" o:title=""/>
          </v:shape>
        </w:pict>
      </w:r>
      <w:r w:rsidR="00A13E7A" w:rsidRPr="006308E6">
        <w:rPr>
          <w:color w:val="000000"/>
          <w:sz w:val="28"/>
          <w:szCs w:val="28"/>
        </w:rPr>
        <w:t>МПа.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3E7A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6308E6">
        <w:rPr>
          <w:b/>
          <w:color w:val="000000"/>
          <w:sz w:val="28"/>
          <w:szCs w:val="28"/>
        </w:rPr>
        <w:br w:type="page"/>
        <w:t xml:space="preserve">6 </w:t>
      </w:r>
      <w:r w:rsidR="00A13E7A" w:rsidRPr="006308E6">
        <w:rPr>
          <w:b/>
          <w:color w:val="000000"/>
          <w:sz w:val="28"/>
          <w:szCs w:val="28"/>
        </w:rPr>
        <w:t>Усилие металла на валок</w:t>
      </w:r>
      <w:r w:rsidR="00FF694D" w:rsidRPr="006308E6">
        <w:rPr>
          <w:b/>
          <w:color w:val="000000"/>
          <w:sz w:val="28"/>
          <w:szCs w:val="28"/>
        </w:rPr>
        <w:t xml:space="preserve"> в зоне обжатия стенки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A13E7A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Среднее нормальное давление в зоне обжатия стенки </w:t>
      </w:r>
      <w:r w:rsidR="002C02E6">
        <w:rPr>
          <w:color w:val="000000"/>
          <w:sz w:val="28"/>
          <w:szCs w:val="28"/>
        </w:rPr>
        <w:pict>
          <v:shape id="_x0000_i1162" type="#_x0000_t75" style="width:23.25pt;height:18.75pt">
            <v:imagedata r:id="rId132" o:title=""/>
          </v:shape>
        </w:pict>
      </w:r>
      <w:r w:rsidRPr="006308E6">
        <w:rPr>
          <w:color w:val="000000"/>
          <w:sz w:val="28"/>
          <w:szCs w:val="28"/>
        </w:rPr>
        <w:t xml:space="preserve"> можно определить по кривым, рассчитанным Целиковым А.И. </w:t>
      </w:r>
      <w:r w:rsidR="002C02E6">
        <w:rPr>
          <w:color w:val="000000"/>
          <w:sz w:val="28"/>
          <w:szCs w:val="28"/>
        </w:rPr>
        <w:pict>
          <v:shape id="_x0000_i1163" type="#_x0000_t75" style="width:15pt;height:17.25pt">
            <v:imagedata r:id="rId133" o:title=""/>
          </v:shape>
        </w:pict>
      </w:r>
      <w:r w:rsidRPr="006308E6">
        <w:rPr>
          <w:color w:val="000000"/>
          <w:sz w:val="28"/>
          <w:szCs w:val="28"/>
        </w:rPr>
        <w:t>.</w:t>
      </w:r>
    </w:p>
    <w:p w:rsidR="00D15297" w:rsidRPr="006308E6" w:rsidRDefault="00A13E7A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Параметры, от которых зависит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164" type="#_x0000_t75" style="width:23.25pt;height:18.75pt">
            <v:imagedata r:id="rId132" o:title=""/>
          </v:shape>
        </w:pict>
      </w:r>
      <w:r w:rsidRPr="006308E6">
        <w:rPr>
          <w:color w:val="000000"/>
          <w:sz w:val="28"/>
          <w:szCs w:val="28"/>
        </w:rPr>
        <w:t>, определяются по формулам:</w:t>
      </w:r>
    </w:p>
    <w:p w:rsidR="00A13E7A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165" type="#_x0000_t75" style="width:1in;height:92.25pt">
            <v:imagedata r:id="rId134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A82F6C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где</w:t>
      </w:r>
      <w:r w:rsidR="00D15297" w:rsidRPr="006308E6">
        <w:rPr>
          <w:color w:val="000000"/>
          <w:sz w:val="28"/>
          <w:szCs w:val="28"/>
        </w:rPr>
        <w:t xml:space="preserve"> </w:t>
      </w:r>
      <w:r w:rsidR="002C02E6">
        <w:rPr>
          <w:color w:val="000000"/>
          <w:sz w:val="28"/>
          <w:szCs w:val="28"/>
        </w:rPr>
        <w:pict>
          <v:shape id="_x0000_i1166" type="#_x0000_t75" style="width:150pt;height:18pt">
            <v:imagedata r:id="rId135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7" type="#_x0000_t75" style="width:48pt;height:15.75pt">
            <v:imagedata r:id="rId136" o:title=""/>
          </v:shape>
        </w:pict>
      </w:r>
      <w:r w:rsidR="00A82F6C" w:rsidRPr="006308E6">
        <w:rPr>
          <w:color w:val="000000"/>
          <w:sz w:val="28"/>
          <w:szCs w:val="28"/>
        </w:rPr>
        <w:t>коэффициент трения.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8" type="#_x0000_t75" style="width:114.75pt;height:30.75pt">
            <v:imagedata r:id="rId137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9" type="#_x0000_t75" style="width:168.75pt;height:30.75pt">
            <v:imagedata r:id="rId138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0" type="#_x0000_t75" style="width:108.75pt;height:18.75pt">
            <v:imagedata r:id="rId139" o:title=""/>
          </v:shape>
        </w:pict>
      </w:r>
      <w:r w:rsidR="000D55EE" w:rsidRPr="006308E6">
        <w:rPr>
          <w:color w:val="000000"/>
          <w:sz w:val="28"/>
          <w:szCs w:val="28"/>
        </w:rPr>
        <w:t>МПа</w:t>
      </w:r>
    </w:p>
    <w:p w:rsidR="00D15297" w:rsidRPr="006308E6" w:rsidRDefault="000D55EE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 xml:space="preserve">По номограмме находится отношение </w:t>
      </w:r>
      <w:r w:rsidR="002C02E6">
        <w:rPr>
          <w:color w:val="000000"/>
          <w:sz w:val="28"/>
          <w:szCs w:val="28"/>
        </w:rPr>
        <w:pict>
          <v:shape id="_x0000_i1171" type="#_x0000_t75" style="width:26.25pt;height:38.25pt">
            <v:imagedata r:id="rId140" o:title=""/>
          </v:shape>
        </w:pict>
      </w:r>
      <w:r w:rsidRPr="006308E6">
        <w:rPr>
          <w:color w:val="000000"/>
          <w:sz w:val="28"/>
          <w:szCs w:val="28"/>
        </w:rPr>
        <w:t xml:space="preserve">=1,65. Отсюда </w:t>
      </w:r>
      <w:r w:rsidR="002C02E6">
        <w:rPr>
          <w:color w:val="000000"/>
          <w:sz w:val="28"/>
          <w:szCs w:val="28"/>
        </w:rPr>
        <w:pict>
          <v:shape id="_x0000_i1172" type="#_x0000_t75" style="width:77.25pt;height:18.75pt">
            <v:imagedata r:id="rId141" o:title=""/>
          </v:shape>
        </w:pic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3" type="#_x0000_t75" style="width:114.75pt;height:18.75pt">
            <v:imagedata r:id="rId142" o:title=""/>
          </v:shape>
        </w:pict>
      </w:r>
      <w:r w:rsidR="00B34453" w:rsidRPr="006308E6">
        <w:rPr>
          <w:color w:val="000000"/>
          <w:sz w:val="28"/>
          <w:szCs w:val="28"/>
        </w:rPr>
        <w:t>МПа</w:t>
      </w:r>
    </w:p>
    <w:p w:rsidR="00D15297" w:rsidRPr="006308E6" w:rsidRDefault="00B34453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Усилие металла на валок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4" type="#_x0000_t75" style="width:183.75pt;height:18.75pt">
            <v:imagedata r:id="rId143" o:title=""/>
          </v:shape>
        </w:pict>
      </w:r>
      <w:r w:rsidR="00B34453" w:rsidRPr="006308E6">
        <w:rPr>
          <w:color w:val="000000"/>
          <w:sz w:val="28"/>
          <w:szCs w:val="28"/>
        </w:rPr>
        <w:t>кН.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B34453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Полное усилие металла на валок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5" type="#_x0000_t75" style="width:167.25pt;height:17.25pt">
            <v:imagedata r:id="rId144" o:title=""/>
          </v:shape>
        </w:pict>
      </w:r>
      <w:r w:rsidR="00B34453" w:rsidRPr="006308E6">
        <w:rPr>
          <w:color w:val="000000"/>
          <w:sz w:val="28"/>
          <w:szCs w:val="28"/>
        </w:rPr>
        <w:t>кН</w:t>
      </w:r>
    </w:p>
    <w:p w:rsidR="00B34453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br w:type="page"/>
      </w:r>
      <w:r w:rsidR="00B34453" w:rsidRPr="006308E6">
        <w:rPr>
          <w:color w:val="000000"/>
          <w:sz w:val="28"/>
          <w:szCs w:val="28"/>
        </w:rPr>
        <w:t>Полученное усилие металла на валок не превышает предельно допустимого усилия.</w:t>
      </w:r>
    </w:p>
    <w:p w:rsidR="00D15297" w:rsidRPr="006308E6" w:rsidRDefault="004848DE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Момент прокатки на длинной оправке</w: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6" type="#_x0000_t75" style="width:186pt;height:17.25pt">
            <v:imagedata r:id="rId145" o:title=""/>
          </v:shape>
        </w:pict>
      </w:r>
      <w:r w:rsidR="007C4065" w:rsidRPr="006308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pict>
          <v:shape id="_x0000_i1177" type="#_x0000_t75" style="width:15pt;height:17.25pt">
            <v:imagedata r:id="rId146" o:title=""/>
          </v:shape>
        </w:pict>
      </w:r>
    </w:p>
    <w:p w:rsidR="00D15297" w:rsidRPr="006308E6" w:rsidRDefault="00D15297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4065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8" type="#_x0000_t75" style="width:281.25pt;height:15.75pt">
            <v:imagedata r:id="rId147" o:title=""/>
          </v:shape>
        </w:pict>
      </w:r>
      <w:r w:rsidR="007C4065" w:rsidRPr="006308E6">
        <w:rPr>
          <w:color w:val="000000"/>
          <w:sz w:val="28"/>
          <w:szCs w:val="28"/>
        </w:rPr>
        <w:t>кН·м.</w:t>
      </w:r>
    </w:p>
    <w:p w:rsidR="00D15297" w:rsidRPr="006308E6" w:rsidRDefault="004C247F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Схема обжатия во второй клети</w:t>
      </w:r>
      <w:r w:rsidR="00D15297" w:rsidRPr="006308E6">
        <w:rPr>
          <w:color w:val="000000"/>
          <w:sz w:val="28"/>
          <w:szCs w:val="28"/>
        </w:rPr>
        <w:t xml:space="preserve"> </w:t>
      </w:r>
      <w:r w:rsidR="000F0F0C" w:rsidRPr="006308E6">
        <w:rPr>
          <w:color w:val="000000"/>
          <w:sz w:val="28"/>
          <w:szCs w:val="28"/>
        </w:rPr>
        <w:t>то же для третьей клети</w:t>
      </w:r>
    </w:p>
    <w:p w:rsidR="00D15297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9" type="#_x0000_t75" style="width:105.75pt;height:24.75pt">
            <v:imagedata r:id="rId148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pict>
          <v:shape id="_x0000_i1180" type="#_x0000_t75" style="width:105.75pt;height:24.75pt">
            <v:imagedata r:id="rId149" o:title=""/>
          </v:shape>
        </w:pict>
      </w:r>
    </w:p>
    <w:p w:rsidR="00D15297" w:rsidRPr="006308E6" w:rsidRDefault="00B62EFD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Длина очага деформации</w:t>
      </w:r>
    </w:p>
    <w:p w:rsidR="00D15297" w:rsidRPr="006308E6" w:rsidRDefault="002C02E6" w:rsidP="006308E6">
      <w:pPr>
        <w:shd w:val="clear" w:color="000000" w:fill="FFFFFF"/>
        <w:tabs>
          <w:tab w:val="left" w:pos="8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1" type="#_x0000_t75" style="width:66pt;height:18pt">
            <v:imagedata r:id="rId150" o:title=""/>
          </v:shape>
        </w:pict>
      </w:r>
      <w:r w:rsidR="00B62EFD" w:rsidRPr="006308E6">
        <w:rPr>
          <w:color w:val="000000"/>
          <w:sz w:val="28"/>
          <w:szCs w:val="28"/>
        </w:rPr>
        <w:t>.</w: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66мм</w:t>
      </w:r>
    </w:p>
    <w:p w:rsidR="00D15297" w:rsidRPr="006308E6" w:rsidRDefault="00B62EFD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Длина зоны обжатия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2" type="#_x0000_t75" style="width:71.25pt;height:17.25pt">
            <v:imagedata r:id="rId151" o:title=""/>
          </v:shape>
        </w:pict>
      </w:r>
      <w:r w:rsidR="00B62EFD" w:rsidRPr="006308E6">
        <w:rPr>
          <w:color w:val="000000"/>
          <w:sz w:val="28"/>
          <w:szCs w:val="28"/>
        </w:rPr>
        <w:t>.</w: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54,76мм</w:t>
      </w:r>
    </w:p>
    <w:p w:rsidR="00D15297" w:rsidRPr="006308E6" w:rsidRDefault="00B62EFD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Длина зоны редуцирования</w:t>
      </w:r>
    </w:p>
    <w:p w:rsidR="00D15297" w:rsidRPr="006308E6" w:rsidRDefault="002C02E6" w:rsidP="006308E6">
      <w:pPr>
        <w:shd w:val="clear" w:color="000000" w:fill="FFFFFF"/>
        <w:tabs>
          <w:tab w:val="left" w:pos="84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3" type="#_x0000_t75" style="width:71.25pt;height:17.25pt">
            <v:imagedata r:id="rId152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11,2</w:t>
      </w:r>
      <w:r w:rsidR="000B25F1" w:rsidRPr="006308E6">
        <w:rPr>
          <w:color w:val="000000"/>
          <w:sz w:val="28"/>
          <w:szCs w:val="28"/>
        </w:rPr>
        <w:t>мм</w:t>
      </w:r>
    </w:p>
    <w:p w:rsidR="00D15297" w:rsidRPr="006308E6" w:rsidRDefault="00B62EFD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Полная площадь контакта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4" type="#_x0000_t75" style="width:89.25pt;height:18pt">
            <v:imagedata r:id="rId153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6513,4</w:t>
      </w:r>
      <w:r w:rsidR="000B25F1" w:rsidRPr="006308E6">
        <w:rPr>
          <w:color w:val="000000"/>
          <w:sz w:val="28"/>
          <w:szCs w:val="28"/>
        </w:rPr>
        <w:t>мм2</w:t>
      </w:r>
    </w:p>
    <w:p w:rsidR="00D15297" w:rsidRPr="006308E6" w:rsidRDefault="00B62EFD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Площадь контактной поверхности в зоне обжатия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5" type="#_x0000_t75" style="width:84.75pt;height:18pt">
            <v:imagedata r:id="rId154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6133,12</w:t>
      </w:r>
      <w:r w:rsidR="000B25F1" w:rsidRPr="006308E6">
        <w:rPr>
          <w:color w:val="000000"/>
          <w:sz w:val="28"/>
          <w:szCs w:val="28"/>
        </w:rPr>
        <w:t>мм2</w:t>
      </w:r>
    </w:p>
    <w:p w:rsidR="00D15297" w:rsidRPr="006308E6" w:rsidRDefault="00B62EFD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Площадь контактной поверхности в зоне редуцирования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6" type="#_x0000_t75" style="width:81pt;height:18pt">
            <v:imagedata r:id="rId155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380,3</w:t>
      </w:r>
      <w:r w:rsidR="000B25F1" w:rsidRPr="006308E6">
        <w:rPr>
          <w:color w:val="000000"/>
          <w:sz w:val="28"/>
          <w:szCs w:val="28"/>
        </w:rPr>
        <w:t>мм2</w:t>
      </w:r>
    </w:p>
    <w:p w:rsidR="00D15297" w:rsidRPr="006308E6" w:rsidRDefault="006C0383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Диаметр трубы в конце зоны редуцирования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7" type="#_x0000_t75" style="width:78.75pt;height:18.75pt">
            <v:imagedata r:id="rId156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114,4</w:t>
      </w:r>
      <w:r w:rsidR="000B25F1" w:rsidRPr="006308E6">
        <w:rPr>
          <w:color w:val="000000"/>
          <w:sz w:val="28"/>
          <w:szCs w:val="28"/>
        </w:rPr>
        <w:t>мм</w:t>
      </w:r>
    </w:p>
    <w:p w:rsidR="00D15297" w:rsidRPr="006308E6" w:rsidRDefault="006C0383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Сопротивление деформации в зоне редуцирования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8" type="#_x0000_t75" style="width:81pt;height:18pt">
            <v:imagedata r:id="rId157" o:title=""/>
          </v:shape>
        </w:pict>
      </w:r>
      <w:r w:rsidR="006C0383" w:rsidRPr="006308E6">
        <w:rPr>
          <w:color w:val="000000"/>
          <w:sz w:val="28"/>
          <w:szCs w:val="28"/>
        </w:rPr>
        <w:t>.</w: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47МПа</w:t>
      </w:r>
    </w:p>
    <w:p w:rsidR="00D15297" w:rsidRPr="006308E6" w:rsidRDefault="006C0383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Усилие металла на валок в зоне редуцирования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9" type="#_x0000_t75" style="width:1in;height:17.25pt">
            <v:imagedata r:id="rId158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19,07кН</w:t>
      </w:r>
    </w:p>
    <w:p w:rsidR="00D15297" w:rsidRPr="006308E6" w:rsidRDefault="006C0383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Сопротивление деформации в зоне обжатия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90" type="#_x0000_t75" style="width:81pt;height:18pt">
            <v:imagedata r:id="rId159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66,8МПа</w:t>
      </w:r>
    </w:p>
    <w:p w:rsidR="00D15297" w:rsidRPr="006308E6" w:rsidRDefault="006C0383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Усилие металла на валок в зоне обжатия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91" type="#_x0000_t75" style="width:71.25pt;height:17.25pt">
            <v:imagedata r:id="rId160" o:title=""/>
          </v:shape>
        </w:pict>
      </w:r>
      <w:r w:rsidR="006C0383" w:rsidRPr="006308E6">
        <w:rPr>
          <w:color w:val="000000"/>
          <w:sz w:val="28"/>
          <w:szCs w:val="28"/>
        </w:rPr>
        <w:t>.</w: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800кН</w:t>
      </w:r>
    </w:p>
    <w:p w:rsidR="00D15297" w:rsidRPr="006308E6" w:rsidRDefault="006C0383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Полное усилие металла на валок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92" type="#_x0000_t75" style="width:59.25pt;height:14.25pt">
            <v:imagedata r:id="rId161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2631B" w:rsidRPr="006308E6">
        <w:rPr>
          <w:color w:val="000000"/>
          <w:sz w:val="28"/>
          <w:szCs w:val="28"/>
        </w:rPr>
        <w:t>819,07</w:t>
      </w:r>
      <w:r w:rsidR="000B25F1" w:rsidRPr="006308E6">
        <w:rPr>
          <w:color w:val="000000"/>
          <w:sz w:val="28"/>
          <w:szCs w:val="28"/>
        </w:rPr>
        <w:t>кН</w:t>
      </w:r>
    </w:p>
    <w:p w:rsidR="00D15297" w:rsidRPr="006308E6" w:rsidRDefault="006C0383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Момент прокатки</w:t>
      </w:r>
    </w:p>
    <w:p w:rsidR="00D15297" w:rsidRPr="006308E6" w:rsidRDefault="002C02E6" w:rsidP="006308E6">
      <w:pPr>
        <w:shd w:val="clear" w:color="000000" w:fill="FFFFFF"/>
        <w:tabs>
          <w:tab w:val="left" w:pos="9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93" type="#_x0000_t75" style="width:81pt;height:15.75pt">
            <v:imagedata r:id="rId162" o:title=""/>
          </v:shape>
        </w:pict>
      </w:r>
      <w:r w:rsidR="00D15297" w:rsidRPr="006308E6">
        <w:rPr>
          <w:color w:val="000000"/>
          <w:sz w:val="28"/>
          <w:szCs w:val="28"/>
        </w:rPr>
        <w:t xml:space="preserve"> </w:t>
      </w:r>
      <w:r w:rsidR="000B25F1" w:rsidRPr="006308E6">
        <w:rPr>
          <w:color w:val="000000"/>
          <w:sz w:val="28"/>
          <w:szCs w:val="28"/>
        </w:rPr>
        <w:t>29,66кН м</w:t>
      </w:r>
    </w:p>
    <w:p w:rsidR="00D15297" w:rsidRPr="006308E6" w:rsidRDefault="000B25F1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08E6">
        <w:rPr>
          <w:color w:val="000000"/>
          <w:sz w:val="28"/>
          <w:szCs w:val="28"/>
        </w:rPr>
        <w:t>Скорость валка</w:t>
      </w:r>
    </w:p>
    <w:p w:rsidR="00FF694D" w:rsidRPr="006308E6" w:rsidRDefault="002C02E6" w:rsidP="006308E6">
      <w:pPr>
        <w:shd w:val="clear" w:color="000000" w:fill="FFFFFF"/>
        <w:tabs>
          <w:tab w:val="left" w:pos="12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94" type="#_x0000_t75" style="width:51.75pt;height:18pt">
            <v:imagedata r:id="rId163" o:title=""/>
          </v:shape>
        </w:pict>
      </w:r>
      <w:r w:rsidR="000B25F1" w:rsidRPr="006308E6">
        <w:rPr>
          <w:color w:val="000000"/>
          <w:sz w:val="28"/>
          <w:szCs w:val="28"/>
        </w:rPr>
        <w:t>мм/с</w:t>
      </w:r>
      <w:r w:rsidR="00D15297" w:rsidRPr="006308E6">
        <w:rPr>
          <w:color w:val="000000"/>
          <w:sz w:val="28"/>
          <w:szCs w:val="28"/>
        </w:rPr>
        <w:t xml:space="preserve"> </w:t>
      </w:r>
      <w:r w:rsidR="000B25F1" w:rsidRPr="006308E6">
        <w:rPr>
          <w:color w:val="000000"/>
          <w:sz w:val="28"/>
          <w:szCs w:val="28"/>
        </w:rPr>
        <w:t>3370мм/с</w:t>
      </w:r>
      <w:r>
        <w:rPr>
          <w:color w:val="000000"/>
          <w:sz w:val="28"/>
          <w:szCs w:val="28"/>
        </w:rPr>
        <w:pict>
          <v:shape id="_x0000_i1195" type="#_x0000_t75" style="width:9pt;height:17.25pt">
            <v:imagedata r:id="rId12" o:title=""/>
          </v:shape>
        </w:pict>
      </w:r>
      <w:r>
        <w:rPr>
          <w:color w:val="000000"/>
          <w:sz w:val="28"/>
          <w:szCs w:val="28"/>
        </w:rPr>
        <w:pict>
          <v:shape id="_x0000_i1196" type="#_x0000_t75" style="width:9pt;height:17.25pt">
            <v:imagedata r:id="rId12" o:title=""/>
          </v:shape>
        </w:pict>
      </w:r>
      <w:bookmarkStart w:id="0" w:name="_GoBack"/>
      <w:bookmarkEnd w:id="0"/>
    </w:p>
    <w:sectPr w:rsidR="00FF694D" w:rsidRPr="006308E6" w:rsidSect="00D152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889"/>
    <w:rsid w:val="0002631B"/>
    <w:rsid w:val="000508F0"/>
    <w:rsid w:val="00052A3D"/>
    <w:rsid w:val="000772AE"/>
    <w:rsid w:val="000B25F1"/>
    <w:rsid w:val="000D4C2D"/>
    <w:rsid w:val="000D55EE"/>
    <w:rsid w:val="000E1CBF"/>
    <w:rsid w:val="000F0F0C"/>
    <w:rsid w:val="000F4678"/>
    <w:rsid w:val="00107C5B"/>
    <w:rsid w:val="001248B8"/>
    <w:rsid w:val="00141785"/>
    <w:rsid w:val="00182845"/>
    <w:rsid w:val="001857B6"/>
    <w:rsid w:val="00186B48"/>
    <w:rsid w:val="00211B51"/>
    <w:rsid w:val="00223CB6"/>
    <w:rsid w:val="0026392B"/>
    <w:rsid w:val="00283F9A"/>
    <w:rsid w:val="0029123F"/>
    <w:rsid w:val="002A1850"/>
    <w:rsid w:val="002C02E6"/>
    <w:rsid w:val="002E0DF5"/>
    <w:rsid w:val="003550BC"/>
    <w:rsid w:val="00386B22"/>
    <w:rsid w:val="0038747B"/>
    <w:rsid w:val="00392598"/>
    <w:rsid w:val="003D4032"/>
    <w:rsid w:val="003E4889"/>
    <w:rsid w:val="00412850"/>
    <w:rsid w:val="004246EF"/>
    <w:rsid w:val="00447563"/>
    <w:rsid w:val="00464187"/>
    <w:rsid w:val="004848DE"/>
    <w:rsid w:val="004A0E22"/>
    <w:rsid w:val="004C247F"/>
    <w:rsid w:val="00535874"/>
    <w:rsid w:val="0054409D"/>
    <w:rsid w:val="005B4847"/>
    <w:rsid w:val="005D6A42"/>
    <w:rsid w:val="006308E6"/>
    <w:rsid w:val="0066341D"/>
    <w:rsid w:val="006767D5"/>
    <w:rsid w:val="006C0383"/>
    <w:rsid w:val="006C4B50"/>
    <w:rsid w:val="00786A6C"/>
    <w:rsid w:val="00797A88"/>
    <w:rsid w:val="007C23BD"/>
    <w:rsid w:val="007C241F"/>
    <w:rsid w:val="007C4065"/>
    <w:rsid w:val="008746E4"/>
    <w:rsid w:val="00883461"/>
    <w:rsid w:val="008C7DCC"/>
    <w:rsid w:val="008D121B"/>
    <w:rsid w:val="008D2DA1"/>
    <w:rsid w:val="008F77D4"/>
    <w:rsid w:val="009374B8"/>
    <w:rsid w:val="009453F3"/>
    <w:rsid w:val="00964580"/>
    <w:rsid w:val="009929ED"/>
    <w:rsid w:val="009B65FF"/>
    <w:rsid w:val="00A13E7A"/>
    <w:rsid w:val="00A14C9E"/>
    <w:rsid w:val="00A2687B"/>
    <w:rsid w:val="00A82F6C"/>
    <w:rsid w:val="00A92086"/>
    <w:rsid w:val="00A943E9"/>
    <w:rsid w:val="00A94401"/>
    <w:rsid w:val="00AC5D92"/>
    <w:rsid w:val="00AC5DBA"/>
    <w:rsid w:val="00AD4F8C"/>
    <w:rsid w:val="00AE7F0A"/>
    <w:rsid w:val="00B13D72"/>
    <w:rsid w:val="00B34453"/>
    <w:rsid w:val="00B62EFD"/>
    <w:rsid w:val="00B645B8"/>
    <w:rsid w:val="00BA441D"/>
    <w:rsid w:val="00C00180"/>
    <w:rsid w:val="00C06953"/>
    <w:rsid w:val="00CD7055"/>
    <w:rsid w:val="00D15297"/>
    <w:rsid w:val="00DB687F"/>
    <w:rsid w:val="00E0521B"/>
    <w:rsid w:val="00E42416"/>
    <w:rsid w:val="00F1261D"/>
    <w:rsid w:val="00F14E88"/>
    <w:rsid w:val="00F716B0"/>
    <w:rsid w:val="00FC7A4A"/>
    <w:rsid w:val="00FD009A"/>
    <w:rsid w:val="00FD4B19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"/>
    <o:shapelayout v:ext="edit">
      <o:idmap v:ext="edit" data="1"/>
    </o:shapelayout>
  </w:shapeDefaults>
  <w:decimalSymbol w:val=","/>
  <w:listSeparator w:val=";"/>
  <w14:defaultImageDpi w14:val="0"/>
  <w15:chartTrackingRefBased/>
  <w15:docId w15:val="{F8458152-2B73-4C4D-9569-E0962F1B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wmf"/><Relationship Id="rId117" Type="http://schemas.openxmlformats.org/officeDocument/2006/relationships/image" Target="media/image114.wmf"/><Relationship Id="rId21" Type="http://schemas.openxmlformats.org/officeDocument/2006/relationships/image" Target="media/image18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84" Type="http://schemas.openxmlformats.org/officeDocument/2006/relationships/image" Target="media/image81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33" Type="http://schemas.openxmlformats.org/officeDocument/2006/relationships/image" Target="media/image130.wmf"/><Relationship Id="rId138" Type="http://schemas.openxmlformats.org/officeDocument/2006/relationships/image" Target="media/image135.wmf"/><Relationship Id="rId154" Type="http://schemas.openxmlformats.org/officeDocument/2006/relationships/image" Target="media/image151.wmf"/><Relationship Id="rId159" Type="http://schemas.openxmlformats.org/officeDocument/2006/relationships/image" Target="media/image156.wmf"/><Relationship Id="rId16" Type="http://schemas.openxmlformats.org/officeDocument/2006/relationships/image" Target="media/image13.wmf"/><Relationship Id="rId107" Type="http://schemas.openxmlformats.org/officeDocument/2006/relationships/image" Target="media/image104.wmf"/><Relationship Id="rId11" Type="http://schemas.openxmlformats.org/officeDocument/2006/relationships/image" Target="media/image8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23" Type="http://schemas.openxmlformats.org/officeDocument/2006/relationships/image" Target="media/image120.wmf"/><Relationship Id="rId128" Type="http://schemas.openxmlformats.org/officeDocument/2006/relationships/image" Target="media/image125.wmf"/><Relationship Id="rId144" Type="http://schemas.openxmlformats.org/officeDocument/2006/relationships/image" Target="media/image141.wmf"/><Relationship Id="rId149" Type="http://schemas.openxmlformats.org/officeDocument/2006/relationships/image" Target="media/image146.wmf"/><Relationship Id="rId5" Type="http://schemas.openxmlformats.org/officeDocument/2006/relationships/image" Target="media/image2.wmf"/><Relationship Id="rId90" Type="http://schemas.openxmlformats.org/officeDocument/2006/relationships/image" Target="media/image87.wmf"/><Relationship Id="rId95" Type="http://schemas.openxmlformats.org/officeDocument/2006/relationships/image" Target="media/image92.wmf"/><Relationship Id="rId160" Type="http://schemas.openxmlformats.org/officeDocument/2006/relationships/image" Target="media/image157.wmf"/><Relationship Id="rId165" Type="http://schemas.openxmlformats.org/officeDocument/2006/relationships/theme" Target="theme/theme1.xml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113" Type="http://schemas.openxmlformats.org/officeDocument/2006/relationships/image" Target="media/image110.wmf"/><Relationship Id="rId118" Type="http://schemas.openxmlformats.org/officeDocument/2006/relationships/image" Target="media/image115.wmf"/><Relationship Id="rId134" Type="http://schemas.openxmlformats.org/officeDocument/2006/relationships/image" Target="media/image131.wmf"/><Relationship Id="rId139" Type="http://schemas.openxmlformats.org/officeDocument/2006/relationships/image" Target="media/image136.wmf"/><Relationship Id="rId80" Type="http://schemas.openxmlformats.org/officeDocument/2006/relationships/image" Target="media/image77.wmf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155" Type="http://schemas.openxmlformats.org/officeDocument/2006/relationships/image" Target="media/image152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59" Type="http://schemas.openxmlformats.org/officeDocument/2006/relationships/image" Target="media/image56.wmf"/><Relationship Id="rId103" Type="http://schemas.openxmlformats.org/officeDocument/2006/relationships/image" Target="media/image100.wmf"/><Relationship Id="rId108" Type="http://schemas.openxmlformats.org/officeDocument/2006/relationships/image" Target="media/image105.wmf"/><Relationship Id="rId124" Type="http://schemas.openxmlformats.org/officeDocument/2006/relationships/image" Target="media/image121.wmf"/><Relationship Id="rId129" Type="http://schemas.openxmlformats.org/officeDocument/2006/relationships/image" Target="media/image126.wmf"/><Relationship Id="rId54" Type="http://schemas.openxmlformats.org/officeDocument/2006/relationships/image" Target="media/image51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91" Type="http://schemas.openxmlformats.org/officeDocument/2006/relationships/image" Target="media/image88.wmf"/><Relationship Id="rId96" Type="http://schemas.openxmlformats.org/officeDocument/2006/relationships/image" Target="media/image93.wmf"/><Relationship Id="rId140" Type="http://schemas.openxmlformats.org/officeDocument/2006/relationships/image" Target="media/image137.wmf"/><Relationship Id="rId145" Type="http://schemas.openxmlformats.org/officeDocument/2006/relationships/image" Target="media/image142.wmf"/><Relationship Id="rId161" Type="http://schemas.openxmlformats.org/officeDocument/2006/relationships/image" Target="media/image158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106" Type="http://schemas.openxmlformats.org/officeDocument/2006/relationships/image" Target="media/image103.wmf"/><Relationship Id="rId114" Type="http://schemas.openxmlformats.org/officeDocument/2006/relationships/image" Target="media/image111.wmf"/><Relationship Id="rId119" Type="http://schemas.openxmlformats.org/officeDocument/2006/relationships/image" Target="media/image116.wmf"/><Relationship Id="rId127" Type="http://schemas.openxmlformats.org/officeDocument/2006/relationships/image" Target="media/image124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81" Type="http://schemas.openxmlformats.org/officeDocument/2006/relationships/image" Target="media/image78.wmf"/><Relationship Id="rId86" Type="http://schemas.openxmlformats.org/officeDocument/2006/relationships/image" Target="media/image83.wmf"/><Relationship Id="rId94" Type="http://schemas.openxmlformats.org/officeDocument/2006/relationships/image" Target="media/image91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122" Type="http://schemas.openxmlformats.org/officeDocument/2006/relationships/image" Target="media/image119.wmf"/><Relationship Id="rId130" Type="http://schemas.openxmlformats.org/officeDocument/2006/relationships/image" Target="media/image127.wmf"/><Relationship Id="rId135" Type="http://schemas.openxmlformats.org/officeDocument/2006/relationships/image" Target="media/image132.wmf"/><Relationship Id="rId143" Type="http://schemas.openxmlformats.org/officeDocument/2006/relationships/image" Target="media/image140.wmf"/><Relationship Id="rId148" Type="http://schemas.openxmlformats.org/officeDocument/2006/relationships/image" Target="media/image145.wmf"/><Relationship Id="rId151" Type="http://schemas.openxmlformats.org/officeDocument/2006/relationships/image" Target="media/image148.wmf"/><Relationship Id="rId156" Type="http://schemas.openxmlformats.org/officeDocument/2006/relationships/image" Target="media/image153.wmf"/><Relationship Id="rId16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9" Type="http://schemas.openxmlformats.org/officeDocument/2006/relationships/image" Target="media/image36.wmf"/><Relationship Id="rId109" Type="http://schemas.openxmlformats.org/officeDocument/2006/relationships/image" Target="media/image106.wmf"/><Relationship Id="rId34" Type="http://schemas.openxmlformats.org/officeDocument/2006/relationships/image" Target="media/image31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97" Type="http://schemas.openxmlformats.org/officeDocument/2006/relationships/image" Target="media/image94.wmf"/><Relationship Id="rId104" Type="http://schemas.openxmlformats.org/officeDocument/2006/relationships/image" Target="media/image101.wmf"/><Relationship Id="rId120" Type="http://schemas.openxmlformats.org/officeDocument/2006/relationships/image" Target="media/image117.wmf"/><Relationship Id="rId125" Type="http://schemas.openxmlformats.org/officeDocument/2006/relationships/image" Target="media/image122.wmf"/><Relationship Id="rId141" Type="http://schemas.openxmlformats.org/officeDocument/2006/relationships/image" Target="media/image138.wmf"/><Relationship Id="rId146" Type="http://schemas.openxmlformats.org/officeDocument/2006/relationships/image" Target="media/image143.w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162" Type="http://schemas.openxmlformats.org/officeDocument/2006/relationships/image" Target="media/image159.wmf"/><Relationship Id="rId2" Type="http://schemas.openxmlformats.org/officeDocument/2006/relationships/settings" Target="settings.xml"/><Relationship Id="rId29" Type="http://schemas.openxmlformats.org/officeDocument/2006/relationships/image" Target="media/image26.wmf"/><Relationship Id="rId24" Type="http://schemas.openxmlformats.org/officeDocument/2006/relationships/image" Target="media/image21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66" Type="http://schemas.openxmlformats.org/officeDocument/2006/relationships/image" Target="media/image63.wmf"/><Relationship Id="rId87" Type="http://schemas.openxmlformats.org/officeDocument/2006/relationships/image" Target="media/image84.wmf"/><Relationship Id="rId110" Type="http://schemas.openxmlformats.org/officeDocument/2006/relationships/image" Target="media/image107.wmf"/><Relationship Id="rId115" Type="http://schemas.openxmlformats.org/officeDocument/2006/relationships/image" Target="media/image112.wmf"/><Relationship Id="rId131" Type="http://schemas.openxmlformats.org/officeDocument/2006/relationships/image" Target="media/image128.wmf"/><Relationship Id="rId136" Type="http://schemas.openxmlformats.org/officeDocument/2006/relationships/image" Target="media/image133.wmf"/><Relationship Id="rId157" Type="http://schemas.openxmlformats.org/officeDocument/2006/relationships/image" Target="media/image154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52" Type="http://schemas.openxmlformats.org/officeDocument/2006/relationships/image" Target="media/image149.wmf"/><Relationship Id="rId19" Type="http://schemas.openxmlformats.org/officeDocument/2006/relationships/image" Target="media/image16.wmf"/><Relationship Id="rId14" Type="http://schemas.openxmlformats.org/officeDocument/2006/relationships/image" Target="media/image11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56" Type="http://schemas.openxmlformats.org/officeDocument/2006/relationships/image" Target="media/image53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105" Type="http://schemas.openxmlformats.org/officeDocument/2006/relationships/image" Target="media/image102.wmf"/><Relationship Id="rId126" Type="http://schemas.openxmlformats.org/officeDocument/2006/relationships/image" Target="media/image123.wmf"/><Relationship Id="rId147" Type="http://schemas.openxmlformats.org/officeDocument/2006/relationships/image" Target="media/image144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93" Type="http://schemas.openxmlformats.org/officeDocument/2006/relationships/image" Target="media/image90.wmf"/><Relationship Id="rId98" Type="http://schemas.openxmlformats.org/officeDocument/2006/relationships/image" Target="media/image95.wmf"/><Relationship Id="rId121" Type="http://schemas.openxmlformats.org/officeDocument/2006/relationships/image" Target="media/image118.wmf"/><Relationship Id="rId142" Type="http://schemas.openxmlformats.org/officeDocument/2006/relationships/image" Target="media/image139.wmf"/><Relationship Id="rId163" Type="http://schemas.openxmlformats.org/officeDocument/2006/relationships/image" Target="media/image160.wmf"/><Relationship Id="rId3" Type="http://schemas.openxmlformats.org/officeDocument/2006/relationships/webSettings" Target="webSettings.xml"/><Relationship Id="rId25" Type="http://schemas.openxmlformats.org/officeDocument/2006/relationships/image" Target="media/image22.wmf"/><Relationship Id="rId46" Type="http://schemas.openxmlformats.org/officeDocument/2006/relationships/image" Target="media/image43.wmf"/><Relationship Id="rId67" Type="http://schemas.openxmlformats.org/officeDocument/2006/relationships/image" Target="media/image64.wmf"/><Relationship Id="rId116" Type="http://schemas.openxmlformats.org/officeDocument/2006/relationships/image" Target="media/image113.wmf"/><Relationship Id="rId137" Type="http://schemas.openxmlformats.org/officeDocument/2006/relationships/image" Target="media/image134.wmf"/><Relationship Id="rId158" Type="http://schemas.openxmlformats.org/officeDocument/2006/relationships/image" Target="media/image155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80.wmf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32" Type="http://schemas.openxmlformats.org/officeDocument/2006/relationships/image" Target="media/image129.wmf"/><Relationship Id="rId153" Type="http://schemas.openxmlformats.org/officeDocument/2006/relationships/image" Target="media/image15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Калибровка инструмента непрерывного стана</vt:lpstr>
    </vt:vector>
  </TitlesOfParts>
  <Company>Home</Company>
  <LinksUpToDate>false</LinksUpToDate>
  <CharactersWithSpaces>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Калибровка инструмента непрерывного стана</dc:title>
  <dc:subject/>
  <dc:creator>Дима</dc:creator>
  <cp:keywords/>
  <dc:description/>
  <cp:lastModifiedBy>admin</cp:lastModifiedBy>
  <cp:revision>2</cp:revision>
  <dcterms:created xsi:type="dcterms:W3CDTF">2014-02-23T22:38:00Z</dcterms:created>
  <dcterms:modified xsi:type="dcterms:W3CDTF">2014-02-23T22:38:00Z</dcterms:modified>
</cp:coreProperties>
</file>