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4EE" w:rsidRPr="00ED7BDF" w:rsidRDefault="00ED7BDF" w:rsidP="00ED7BDF">
      <w:pPr>
        <w:keepNext/>
        <w:widowControl w:val="0"/>
        <w:tabs>
          <w:tab w:val="center" w:pos="4677"/>
          <w:tab w:val="left" w:pos="8505"/>
        </w:tabs>
        <w:spacing w:after="0" w:line="360" w:lineRule="auto"/>
        <w:ind w:firstLine="709"/>
        <w:jc w:val="both"/>
        <w:rPr>
          <w:rFonts w:ascii="Times New Roman" w:hAnsi="Times New Roman"/>
          <w:sz w:val="28"/>
          <w:szCs w:val="28"/>
        </w:rPr>
      </w:pPr>
      <w:r w:rsidRPr="00ED7BDF">
        <w:rPr>
          <w:rFonts w:ascii="Times New Roman" w:hAnsi="Times New Roman"/>
          <w:sz w:val="28"/>
          <w:szCs w:val="28"/>
        </w:rPr>
        <w:t>План</w:t>
      </w:r>
    </w:p>
    <w:p w:rsidR="00ED7BDF" w:rsidRPr="00ED7BDF" w:rsidRDefault="00ED7BDF" w:rsidP="00ED7BDF">
      <w:pPr>
        <w:keepNext/>
        <w:widowControl w:val="0"/>
        <w:spacing w:after="0" w:line="360" w:lineRule="auto"/>
        <w:ind w:firstLine="709"/>
        <w:jc w:val="both"/>
        <w:rPr>
          <w:rFonts w:ascii="Times New Roman" w:hAnsi="Times New Roman"/>
          <w:sz w:val="28"/>
          <w:szCs w:val="28"/>
        </w:rPr>
      </w:pPr>
    </w:p>
    <w:p w:rsidR="000234EE" w:rsidRPr="00ED7BDF" w:rsidRDefault="000234EE" w:rsidP="00ED7BDF">
      <w:pPr>
        <w:keepNext/>
        <w:widowControl w:val="0"/>
        <w:tabs>
          <w:tab w:val="left" w:pos="426"/>
        </w:tabs>
        <w:spacing w:after="0" w:line="360" w:lineRule="auto"/>
        <w:jc w:val="both"/>
        <w:rPr>
          <w:rFonts w:ascii="Times New Roman" w:hAnsi="Times New Roman"/>
          <w:sz w:val="28"/>
          <w:szCs w:val="28"/>
        </w:rPr>
      </w:pPr>
      <w:r w:rsidRPr="00ED7BDF">
        <w:rPr>
          <w:rFonts w:ascii="Times New Roman" w:hAnsi="Times New Roman"/>
          <w:sz w:val="28"/>
          <w:szCs w:val="28"/>
        </w:rPr>
        <w:t>Введение</w:t>
      </w:r>
    </w:p>
    <w:p w:rsidR="000234EE" w:rsidRPr="00ED7BDF" w:rsidRDefault="000234EE" w:rsidP="00ED7BDF">
      <w:pPr>
        <w:keepNext/>
        <w:widowControl w:val="0"/>
        <w:tabs>
          <w:tab w:val="left" w:pos="426"/>
        </w:tabs>
        <w:spacing w:after="0" w:line="360" w:lineRule="auto"/>
        <w:jc w:val="both"/>
        <w:rPr>
          <w:rFonts w:ascii="Times New Roman" w:hAnsi="Times New Roman"/>
          <w:sz w:val="28"/>
          <w:szCs w:val="28"/>
        </w:rPr>
      </w:pPr>
      <w:r w:rsidRPr="00ED7BDF">
        <w:rPr>
          <w:rFonts w:ascii="Times New Roman" w:hAnsi="Times New Roman"/>
          <w:sz w:val="28"/>
          <w:szCs w:val="28"/>
        </w:rPr>
        <w:t>Глава I.</w:t>
      </w:r>
      <w:r w:rsidR="00ED7BDF" w:rsidRPr="00ED7BDF">
        <w:rPr>
          <w:rFonts w:ascii="Times New Roman" w:hAnsi="Times New Roman"/>
          <w:sz w:val="28"/>
          <w:szCs w:val="28"/>
        </w:rPr>
        <w:t xml:space="preserve"> </w:t>
      </w:r>
      <w:r w:rsidRPr="00ED7BDF">
        <w:rPr>
          <w:rFonts w:ascii="Times New Roman" w:hAnsi="Times New Roman"/>
          <w:sz w:val="28"/>
          <w:szCs w:val="28"/>
        </w:rPr>
        <w:t>Криминалистическая характеристика мошенничества</w:t>
      </w:r>
      <w:r w:rsidR="00ED7BDF" w:rsidRPr="00ED7BDF">
        <w:rPr>
          <w:rFonts w:ascii="Times New Roman" w:hAnsi="Times New Roman"/>
          <w:sz w:val="28"/>
          <w:szCs w:val="28"/>
        </w:rPr>
        <w:t xml:space="preserve"> в отношении физических лиц</w:t>
      </w:r>
    </w:p>
    <w:p w:rsidR="000234EE" w:rsidRPr="00ED7BDF" w:rsidRDefault="000234EE" w:rsidP="00ED7BDF">
      <w:pPr>
        <w:pStyle w:val="a3"/>
        <w:keepNext/>
        <w:widowControl w:val="0"/>
        <w:numPr>
          <w:ilvl w:val="0"/>
          <w:numId w:val="22"/>
        </w:numPr>
        <w:tabs>
          <w:tab w:val="left" w:pos="426"/>
        </w:tabs>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 xml:space="preserve">Криминалистическая характеристика мошенничества в </w:t>
      </w:r>
      <w:r w:rsidR="00ED7BDF">
        <w:rPr>
          <w:rFonts w:ascii="Times New Roman" w:hAnsi="Times New Roman"/>
          <w:sz w:val="28"/>
          <w:szCs w:val="28"/>
          <w:lang w:val="ru-RU"/>
        </w:rPr>
        <w:t xml:space="preserve">отношении </w:t>
      </w:r>
      <w:r w:rsidRPr="00ED7BDF">
        <w:rPr>
          <w:rFonts w:ascii="Times New Roman" w:hAnsi="Times New Roman"/>
          <w:sz w:val="28"/>
          <w:szCs w:val="28"/>
          <w:lang w:val="ru-RU"/>
        </w:rPr>
        <w:t>физических</w:t>
      </w:r>
      <w:r w:rsidRPr="00ED7BDF">
        <w:rPr>
          <w:rFonts w:ascii="Times New Roman" w:hAnsi="Times New Roman"/>
          <w:sz w:val="28"/>
          <w:szCs w:val="28"/>
          <w:lang w:val="ru-RU"/>
        </w:rPr>
        <w:tab/>
        <w:t xml:space="preserve"> лиц</w:t>
      </w:r>
    </w:p>
    <w:p w:rsidR="000234EE" w:rsidRPr="00ED7BDF" w:rsidRDefault="000234EE" w:rsidP="00ED7BDF">
      <w:pPr>
        <w:pStyle w:val="a3"/>
        <w:keepNext/>
        <w:widowControl w:val="0"/>
        <w:numPr>
          <w:ilvl w:val="0"/>
          <w:numId w:val="22"/>
        </w:numPr>
        <w:tabs>
          <w:tab w:val="left" w:pos="426"/>
        </w:tabs>
        <w:spacing w:line="360" w:lineRule="auto"/>
        <w:ind w:left="0" w:firstLine="0"/>
        <w:jc w:val="both"/>
        <w:rPr>
          <w:rFonts w:ascii="Times New Roman" w:hAnsi="Times New Roman"/>
          <w:bCs/>
          <w:sz w:val="28"/>
          <w:szCs w:val="28"/>
          <w:lang w:val="ru-RU"/>
        </w:rPr>
      </w:pPr>
      <w:r w:rsidRPr="00ED7BDF">
        <w:rPr>
          <w:rFonts w:ascii="Times New Roman" w:hAnsi="Times New Roman"/>
          <w:bCs/>
          <w:sz w:val="28"/>
          <w:szCs w:val="28"/>
          <w:lang w:val="ru-RU"/>
        </w:rPr>
        <w:t>Способы совершения и сокрытия мошенниче</w:t>
      </w:r>
      <w:r w:rsidR="00ED7BDF" w:rsidRPr="00ED7BDF">
        <w:rPr>
          <w:rFonts w:ascii="Times New Roman" w:hAnsi="Times New Roman"/>
          <w:bCs/>
          <w:sz w:val="28"/>
          <w:szCs w:val="28"/>
          <w:lang w:val="ru-RU"/>
        </w:rPr>
        <w:t>ства в отношении физических лиц</w:t>
      </w:r>
    </w:p>
    <w:p w:rsidR="000234EE" w:rsidRPr="00ED7BDF" w:rsidRDefault="000234EE" w:rsidP="00ED7BDF">
      <w:pPr>
        <w:pStyle w:val="a3"/>
        <w:keepNext/>
        <w:widowControl w:val="0"/>
        <w:numPr>
          <w:ilvl w:val="0"/>
          <w:numId w:val="22"/>
        </w:numPr>
        <w:tabs>
          <w:tab w:val="left" w:pos="426"/>
        </w:tabs>
        <w:spacing w:line="360" w:lineRule="auto"/>
        <w:ind w:left="0" w:firstLine="0"/>
        <w:jc w:val="both"/>
        <w:rPr>
          <w:rFonts w:ascii="Times New Roman" w:hAnsi="Times New Roman"/>
          <w:bCs/>
          <w:sz w:val="28"/>
          <w:szCs w:val="28"/>
          <w:lang w:val="ru-RU"/>
        </w:rPr>
      </w:pPr>
      <w:r w:rsidRPr="00ED7BDF">
        <w:rPr>
          <w:rFonts w:ascii="Times New Roman" w:hAnsi="Times New Roman"/>
          <w:bCs/>
          <w:sz w:val="28"/>
          <w:szCs w:val="28"/>
          <w:lang w:val="ru-RU"/>
        </w:rPr>
        <w:t>Особенности оставляемых преступником следов (механизм следооб</w:t>
      </w:r>
      <w:r w:rsidR="00ED7BDF" w:rsidRPr="00ED7BDF">
        <w:rPr>
          <w:rFonts w:ascii="Times New Roman" w:hAnsi="Times New Roman"/>
          <w:bCs/>
          <w:sz w:val="28"/>
          <w:szCs w:val="28"/>
          <w:lang w:val="ru-RU"/>
        </w:rPr>
        <w:t>разования)</w:t>
      </w:r>
    </w:p>
    <w:p w:rsidR="000234EE" w:rsidRPr="00ED7BDF" w:rsidRDefault="000234EE" w:rsidP="00ED7BDF">
      <w:pPr>
        <w:pStyle w:val="Style4"/>
        <w:keepNext/>
        <w:tabs>
          <w:tab w:val="left" w:pos="426"/>
        </w:tabs>
        <w:spacing w:line="360" w:lineRule="auto"/>
        <w:ind w:firstLine="0"/>
        <w:rPr>
          <w:rStyle w:val="FontStyle14"/>
          <w:rFonts w:ascii="Times New Roman" w:hAnsi="Times New Roman" w:cs="Times New Roman"/>
          <w:b w:val="0"/>
          <w:sz w:val="28"/>
          <w:szCs w:val="28"/>
        </w:rPr>
      </w:pPr>
      <w:r w:rsidRPr="00ED7BDF">
        <w:rPr>
          <w:rFonts w:ascii="Times New Roman" w:hAnsi="Times New Roman"/>
          <w:sz w:val="28"/>
          <w:szCs w:val="28"/>
        </w:rPr>
        <w:t xml:space="preserve">Глава II. </w:t>
      </w:r>
      <w:r w:rsidRPr="00ED7BDF">
        <w:rPr>
          <w:rStyle w:val="FontStyle14"/>
          <w:rFonts w:ascii="Times New Roman" w:hAnsi="Times New Roman" w:cs="Times New Roman"/>
          <w:b w:val="0"/>
          <w:sz w:val="28"/>
          <w:szCs w:val="28"/>
        </w:rPr>
        <w:t>Особенности возбуждения уголовного дела. Типичные ситуации первоначального этапа рассл</w:t>
      </w:r>
      <w:r w:rsidR="00ED7BDF" w:rsidRPr="00ED7BDF">
        <w:rPr>
          <w:rStyle w:val="FontStyle14"/>
          <w:rFonts w:ascii="Times New Roman" w:hAnsi="Times New Roman" w:cs="Times New Roman"/>
          <w:b w:val="0"/>
          <w:sz w:val="28"/>
          <w:szCs w:val="28"/>
        </w:rPr>
        <w:t>едования и действия следователя</w:t>
      </w:r>
    </w:p>
    <w:p w:rsidR="000234EE" w:rsidRPr="00ED7BDF" w:rsidRDefault="000234EE" w:rsidP="00ED7BDF">
      <w:pPr>
        <w:pStyle w:val="a3"/>
        <w:keepNext/>
        <w:widowControl w:val="0"/>
        <w:numPr>
          <w:ilvl w:val="0"/>
          <w:numId w:val="2"/>
        </w:numPr>
        <w:tabs>
          <w:tab w:val="left" w:pos="426"/>
        </w:tabs>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Особенности возбуждения уголовного дела</w:t>
      </w:r>
    </w:p>
    <w:p w:rsidR="000234EE" w:rsidRPr="00ED7BDF" w:rsidRDefault="000234EE" w:rsidP="00ED7BDF">
      <w:pPr>
        <w:pStyle w:val="a3"/>
        <w:keepNext/>
        <w:widowControl w:val="0"/>
        <w:numPr>
          <w:ilvl w:val="0"/>
          <w:numId w:val="2"/>
        </w:numPr>
        <w:tabs>
          <w:tab w:val="left" w:pos="426"/>
        </w:tabs>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Особенности тактики перво</w:t>
      </w:r>
      <w:r w:rsidR="00ED7BDF" w:rsidRPr="00ED7BDF">
        <w:rPr>
          <w:rFonts w:ascii="Times New Roman" w:hAnsi="Times New Roman"/>
          <w:sz w:val="28"/>
          <w:szCs w:val="28"/>
          <w:lang w:val="ru-RU"/>
        </w:rPr>
        <w:t>начальных следственных действий</w:t>
      </w:r>
    </w:p>
    <w:p w:rsidR="000234EE" w:rsidRPr="00ED7BDF" w:rsidRDefault="000234EE" w:rsidP="00ED7BDF">
      <w:pPr>
        <w:pStyle w:val="a3"/>
        <w:keepNext/>
        <w:widowControl w:val="0"/>
        <w:numPr>
          <w:ilvl w:val="0"/>
          <w:numId w:val="2"/>
        </w:numPr>
        <w:tabs>
          <w:tab w:val="left" w:pos="426"/>
        </w:tabs>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Тактика последующих следственных действий</w:t>
      </w:r>
    </w:p>
    <w:p w:rsidR="000234EE" w:rsidRPr="00ED7BDF" w:rsidRDefault="000234EE" w:rsidP="00ED7BDF">
      <w:pPr>
        <w:keepNext/>
        <w:widowControl w:val="0"/>
        <w:tabs>
          <w:tab w:val="left" w:pos="426"/>
        </w:tabs>
        <w:spacing w:after="0" w:line="360" w:lineRule="auto"/>
        <w:jc w:val="both"/>
        <w:rPr>
          <w:rFonts w:ascii="Times New Roman" w:hAnsi="Times New Roman"/>
          <w:sz w:val="28"/>
          <w:szCs w:val="28"/>
        </w:rPr>
      </w:pPr>
      <w:r w:rsidRPr="00ED7BDF">
        <w:rPr>
          <w:rFonts w:ascii="Times New Roman" w:hAnsi="Times New Roman"/>
          <w:sz w:val="28"/>
          <w:szCs w:val="28"/>
        </w:rPr>
        <w:t>Заключение</w:t>
      </w:r>
    </w:p>
    <w:p w:rsidR="000234EE" w:rsidRPr="00ED7BDF" w:rsidRDefault="000234EE" w:rsidP="00ED7BDF">
      <w:pPr>
        <w:keepNext/>
        <w:widowControl w:val="0"/>
        <w:tabs>
          <w:tab w:val="left" w:pos="426"/>
        </w:tabs>
        <w:spacing w:after="0" w:line="360" w:lineRule="auto"/>
        <w:jc w:val="both"/>
        <w:rPr>
          <w:rFonts w:ascii="Times New Roman" w:hAnsi="Times New Roman"/>
          <w:sz w:val="28"/>
          <w:szCs w:val="28"/>
        </w:rPr>
      </w:pPr>
      <w:r w:rsidRPr="00ED7BDF">
        <w:rPr>
          <w:rFonts w:ascii="Times New Roman" w:hAnsi="Times New Roman"/>
          <w:sz w:val="28"/>
          <w:szCs w:val="28"/>
        </w:rPr>
        <w:t>Приложени</w:t>
      </w:r>
      <w:r w:rsidR="00C959FD" w:rsidRPr="00ED7BDF">
        <w:rPr>
          <w:rFonts w:ascii="Times New Roman" w:hAnsi="Times New Roman"/>
          <w:sz w:val="28"/>
          <w:szCs w:val="28"/>
        </w:rPr>
        <w:t>е</w:t>
      </w:r>
    </w:p>
    <w:p w:rsidR="000234EE" w:rsidRPr="00ED7BDF" w:rsidRDefault="00ED7BDF" w:rsidP="00ED7BDF">
      <w:pPr>
        <w:keepNext/>
        <w:widowControl w:val="0"/>
        <w:tabs>
          <w:tab w:val="left" w:pos="426"/>
        </w:tabs>
        <w:spacing w:after="0" w:line="360" w:lineRule="auto"/>
        <w:jc w:val="both"/>
        <w:rPr>
          <w:rFonts w:ascii="Times New Roman" w:hAnsi="Times New Roman"/>
          <w:sz w:val="28"/>
          <w:szCs w:val="28"/>
        </w:rPr>
      </w:pPr>
      <w:r w:rsidRPr="00ED7BDF">
        <w:rPr>
          <w:rFonts w:ascii="Times New Roman" w:hAnsi="Times New Roman"/>
          <w:sz w:val="28"/>
          <w:szCs w:val="28"/>
        </w:rPr>
        <w:t>Список</w:t>
      </w:r>
      <w:r w:rsidR="000234EE" w:rsidRPr="00ED7BDF">
        <w:rPr>
          <w:rFonts w:ascii="Times New Roman" w:hAnsi="Times New Roman"/>
          <w:sz w:val="28"/>
          <w:szCs w:val="28"/>
        </w:rPr>
        <w:t xml:space="preserve"> использованной литературы</w:t>
      </w:r>
    </w:p>
    <w:p w:rsidR="000234EE" w:rsidRPr="00ED7BDF" w:rsidRDefault="000234EE" w:rsidP="00ED7BDF">
      <w:pPr>
        <w:keepNext/>
        <w:widowControl w:val="0"/>
        <w:spacing w:after="0" w:line="360" w:lineRule="auto"/>
        <w:ind w:firstLine="709"/>
        <w:jc w:val="both"/>
        <w:rPr>
          <w:rFonts w:ascii="Times New Roman" w:hAnsi="Times New Roman"/>
          <w:sz w:val="28"/>
          <w:szCs w:val="28"/>
        </w:rPr>
      </w:pPr>
    </w:p>
    <w:p w:rsidR="009669ED" w:rsidRPr="00ED7BDF" w:rsidRDefault="00ED7BDF" w:rsidP="00ED7BDF">
      <w:pPr>
        <w:keepNext/>
        <w:widowControl w:val="0"/>
        <w:tabs>
          <w:tab w:val="center" w:pos="4677"/>
          <w:tab w:val="left" w:pos="8505"/>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669ED" w:rsidRPr="00ED7BDF">
        <w:rPr>
          <w:rFonts w:ascii="Times New Roman" w:hAnsi="Times New Roman"/>
          <w:sz w:val="28"/>
          <w:szCs w:val="28"/>
        </w:rPr>
        <w:t>ВВЕДЕНИЕ</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Преступность расцветает там, где обострены социально-экономические проблемы, к тому же усугубленные сложными политическими реалиями. В этих «благоприятных» условиях бурно развивается теневая экономика и криминальное предпринимательство, которые подрывают экономику и социальную жизнь. Лихорадка скоротечного обогащения приняла массовый, эпидемический характер. Всплывают сотни фактов хищения денежных средств с использованием подложных документов, поддельных банковских гарантий, незаконного получения и использования льготных кредитов. Ко всему этому присоединяются и обманные действия в отношении физических лиц, посягающие на их и без того скудные финансовые ресурсы.</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Проблема борьбы с мошенничеством является одной из актуальных социальных проблем. Традиционно феномен мошенничества рассматривается как часть явления теневой экономики, оказывающей огромное влияние на благополучие части населения.</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Преступления, которые могут быть названы мошенничеством, как в узко юридическом, так и в общечеловеческом смыслах этого слова, уходят корнями во времена появления «человека разумного» как биологического вида. Мошенники постоянно изобретают новые способы обмана и с успехом используют древние, как сам мир, виды мошенничества.</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Таков, вероятно, закон природы: кому-то обманывать, кому-то быть обманутым.</w:t>
      </w:r>
      <w:r w:rsidRPr="00ED7BDF">
        <w:rPr>
          <w:rStyle w:val="a6"/>
          <w:rFonts w:ascii="Times New Roman" w:hAnsi="Times New Roman"/>
          <w:sz w:val="28"/>
          <w:szCs w:val="28"/>
          <w:lang w:val="ru-RU"/>
        </w:rPr>
        <w:footnoteReference w:id="1"/>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Сегодня плутуют все: от государства до нищих в метро и подземных переходах. Мошенничество в России переживает свой золотой век. Данное преступление к настоящему времени превратилось для части российских граждан из несущественного дополнительного в основной источник дохода.</w:t>
      </w:r>
      <w:r w:rsidR="00ED7BDF" w:rsidRPr="00ED7BDF">
        <w:rPr>
          <w:rFonts w:ascii="Times New Roman" w:hAnsi="Times New Roman"/>
          <w:sz w:val="28"/>
          <w:szCs w:val="28"/>
          <w:lang w:val="ru-RU"/>
        </w:rPr>
        <w:t xml:space="preserve"> </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Оправдались прогнозы криминологов прошлого - не зря называли они мошенничество преступлением будущего. На сегодняшний день различные жулики и аферисты причиняют финансовый ущерб государству намного больший, чем воры и грабители. На счету самого известного бандита-одиночки последнего десятилетия XX века Сергея Мадуева - два десятка жертв. Это число не идет ни в какое сравнение с количеством обманутых «гениями» финансовых пирамид.</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Настоящая работа посвящена одному из самых распространенных деликтов современности - мошенничеству. В последнее время данный вид преступлений в основном совершается группой лиц или преступным сообществом, что обусловливает его наиболее опасный характер. Невозможно изучить все виды и способы мошенничества одновременно, в связи с этим в работе отдается предпочтение именно организованным мошенничествам.</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Качественное снижение интенсивности государственного контроля за сферой предпринимательства в начале 90-х годов привело к быстрому росту нерегистрируемой экономической активности в тех сферах предпринимательства, которые позволяли иметь норму прибыли в десятки</w:t>
      </w:r>
    </w:p>
    <w:p w:rsidR="009669ED" w:rsidRPr="00ED7BDF" w:rsidRDefault="009669ED" w:rsidP="006958AC">
      <w:pPr>
        <w:pStyle w:val="a3"/>
        <w:keepNext/>
        <w:widowControl w:val="0"/>
        <w:spacing w:line="360" w:lineRule="auto"/>
        <w:ind w:left="0"/>
        <w:jc w:val="both"/>
        <w:rPr>
          <w:rFonts w:ascii="Times New Roman" w:hAnsi="Times New Roman"/>
          <w:sz w:val="28"/>
          <w:szCs w:val="28"/>
          <w:lang w:val="ru-RU"/>
        </w:rPr>
      </w:pPr>
      <w:r w:rsidRPr="00ED7BDF">
        <w:rPr>
          <w:rFonts w:ascii="Times New Roman" w:hAnsi="Times New Roman"/>
          <w:sz w:val="28"/>
          <w:szCs w:val="28"/>
          <w:lang w:val="ru-RU"/>
        </w:rPr>
        <w:t>раз превышающую среднемировую (финансовые операции, торговля импортными товарами, экспорт сырьевых ресурсов и т.д.).</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За первое полугодие 2000 г. сотрудниками внутренних дел г. Москвы раскрыто более 50 преступлений, связанных с завладением имуществом путем обмана. Все еще актуальны такие способы злоупотребления доверием, как беспроигрышные лотереи «лохотроны», «подкидыши», карточные игры, аферы с жильем.</w:t>
      </w:r>
      <w:r w:rsidRPr="00ED7BDF">
        <w:rPr>
          <w:rStyle w:val="a6"/>
          <w:rFonts w:ascii="Times New Roman" w:hAnsi="Times New Roman"/>
          <w:sz w:val="28"/>
          <w:szCs w:val="28"/>
          <w:lang w:val="ru-RU"/>
        </w:rPr>
        <w:footnoteReference w:id="2"/>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Совершенствование деятельности правоохранительных органов в расследовании корыстных преступлений, в частности, мошеннических посягательств на имущество физических лиц, повышение качества расследования таких преступлений во многом зависят от криминалистических исследований в области методики их расследования, повышения их полезности, внедрения в следственную практику.</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В этой научной работе я делаю попытку ответить на возникающие вопросы, связанные с деятельностью и ответственностью мошенников. С криминалистической точки зрения подробно классифицируются и рассматриваются наиболее распространенные современные способы совершения мошенничества в отношении физических лиц, их механизм, методы их выявления, тактика основных первоначальных следственных действий и оперативно-розыскных мероприятий, вопросы назначения криминалистических и судебных экспертиз с учетом их последующего доказательственного значения.</w:t>
      </w:r>
      <w:r w:rsidRPr="00ED7BDF">
        <w:rPr>
          <w:rStyle w:val="a6"/>
          <w:rFonts w:ascii="Times New Roman" w:hAnsi="Times New Roman"/>
          <w:sz w:val="28"/>
          <w:szCs w:val="28"/>
          <w:lang w:val="ru-RU"/>
        </w:rPr>
        <w:footnoteReference w:id="3"/>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Вопросы расследования мошеннических посягательств на собственность граждан рассматривались в работах И.В. Александрова, А.И. Гурова, Л.Я. Драпкина, Ю.В. Наумкина, Ю.Ф. Карелова, И.М. Лузгина, М.П. Хилобока, И.Н. Якимова и других авторов. Предложенные ими методические рекомендации, безусловно, способствуют успешному расследованию данных преступлений. Вместе с тем их исследования в определенном смысле устарели, не исчерпывают всех аспектов проблемы и не исключают необходимости ее дальнейшей разработки с учетом резко изменившихся социально-экономических реалий.</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Обобщение судебно-следственной практики свидетельствует о том, что в расследовании мошенничества имеют место определенные недостатки. Почти по каждому четвертому делу органами следствия допускались различные ошибки, связанные с упущениями в расследовании. В результате 24,2 % уголовных дел о мошеннических посягательствах на собственность граждан приостанавливалось, 15,2 % дел возвращалось на дополнительное расследование, 12,3 % - прекращалось. В значительной степени это объясняется недостаточной разработкой вопросов методики расследования преступлений названной категории.</w:t>
      </w:r>
      <w:r w:rsidRPr="00ED7BDF">
        <w:rPr>
          <w:rStyle w:val="a6"/>
          <w:rFonts w:ascii="Times New Roman" w:hAnsi="Times New Roman"/>
          <w:sz w:val="28"/>
          <w:szCs w:val="28"/>
          <w:lang w:val="ru-RU"/>
        </w:rPr>
        <w:footnoteReference w:id="4"/>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В да</w:t>
      </w:r>
      <w:r w:rsidR="006958AC">
        <w:rPr>
          <w:rFonts w:ascii="Times New Roman" w:hAnsi="Times New Roman"/>
          <w:sz w:val="28"/>
          <w:szCs w:val="28"/>
          <w:lang w:val="ru-RU"/>
        </w:rPr>
        <w:t>нной дипломной работе перечисле</w:t>
      </w:r>
      <w:r w:rsidRPr="00ED7BDF">
        <w:rPr>
          <w:rFonts w:ascii="Times New Roman" w:hAnsi="Times New Roman"/>
          <w:sz w:val="28"/>
          <w:szCs w:val="28"/>
          <w:lang w:val="ru-RU"/>
        </w:rPr>
        <w:t>ны различные точки зрения на понятие мошенничества, его криминалистическую характеристику, способ и механизм совершения преступления.</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На основании полученных результатов предложены оригинальные классификации современных способов совершения мошенничества в отношении физических лиц, тактика назначения, проведения как известных следственных действий и экспертиз, так и новых, применительно к расследованию мошенничества, совершенного различными способами.</w:t>
      </w:r>
    </w:p>
    <w:p w:rsidR="009669ED" w:rsidRPr="00ED7BDF" w:rsidRDefault="009669ED" w:rsidP="00ED7BDF">
      <w:pPr>
        <w:pStyle w:val="a3"/>
        <w:keepNext/>
        <w:widowControl w:val="0"/>
        <w:spacing w:line="360" w:lineRule="auto"/>
        <w:ind w:left="0" w:firstLine="709"/>
        <w:jc w:val="both"/>
        <w:rPr>
          <w:rFonts w:ascii="Times New Roman" w:hAnsi="Times New Roman"/>
          <w:sz w:val="28"/>
          <w:szCs w:val="28"/>
          <w:lang w:val="ru-RU"/>
        </w:rPr>
      </w:pPr>
    </w:p>
    <w:p w:rsidR="009669ED" w:rsidRPr="00ED7BDF" w:rsidRDefault="00ED7BDF" w:rsidP="00ED7BDF">
      <w:pPr>
        <w:pStyle w:val="a3"/>
        <w:keepNext/>
        <w:widowControl w:val="0"/>
        <w:spacing w:line="360" w:lineRule="auto"/>
        <w:ind w:left="0" w:firstLine="709"/>
        <w:jc w:val="both"/>
        <w:rPr>
          <w:rFonts w:ascii="Times New Roman" w:hAnsi="Times New Roman"/>
          <w:sz w:val="28"/>
          <w:szCs w:val="28"/>
          <w:lang w:val="ru-RU"/>
        </w:rPr>
      </w:pPr>
      <w:r>
        <w:rPr>
          <w:rFonts w:ascii="Times New Roman" w:hAnsi="Times New Roman"/>
          <w:sz w:val="28"/>
          <w:szCs w:val="28"/>
          <w:lang w:val="ru-RU"/>
        </w:rPr>
        <w:br w:type="page"/>
      </w:r>
      <w:r w:rsidR="009669ED" w:rsidRPr="00ED7BDF">
        <w:rPr>
          <w:rFonts w:ascii="Times New Roman" w:hAnsi="Times New Roman"/>
          <w:sz w:val="28"/>
          <w:szCs w:val="28"/>
          <w:lang w:val="ru-RU"/>
        </w:rPr>
        <w:t>Глава I. Криминалистическая характеристика мошенниче</w:t>
      </w:r>
      <w:r>
        <w:rPr>
          <w:rFonts w:ascii="Times New Roman" w:hAnsi="Times New Roman"/>
          <w:sz w:val="28"/>
          <w:szCs w:val="28"/>
          <w:lang w:val="ru-RU"/>
        </w:rPr>
        <w:t>ства в отношении физических лиц</w:t>
      </w:r>
    </w:p>
    <w:p w:rsidR="009D0949" w:rsidRPr="00ED7BDF" w:rsidRDefault="009D0949" w:rsidP="00ED7BDF">
      <w:pPr>
        <w:pStyle w:val="a3"/>
        <w:keepNext/>
        <w:widowControl w:val="0"/>
        <w:spacing w:line="360" w:lineRule="auto"/>
        <w:ind w:left="0" w:firstLine="709"/>
        <w:jc w:val="both"/>
        <w:rPr>
          <w:rFonts w:ascii="Times New Roman" w:hAnsi="Times New Roman"/>
          <w:sz w:val="28"/>
          <w:szCs w:val="28"/>
          <w:lang w:val="ru-RU"/>
        </w:rPr>
      </w:pPr>
    </w:p>
    <w:p w:rsidR="005F756D" w:rsidRPr="00ED7BDF" w:rsidRDefault="00A73156" w:rsidP="00ED7BDF">
      <w:pPr>
        <w:pStyle w:val="a3"/>
        <w:keepNext/>
        <w:widowControl w:val="0"/>
        <w:numPr>
          <w:ilvl w:val="0"/>
          <w:numId w:val="23"/>
        </w:numPr>
        <w:spacing w:line="360" w:lineRule="auto"/>
        <w:ind w:left="0" w:firstLine="709"/>
        <w:jc w:val="both"/>
        <w:rPr>
          <w:rFonts w:ascii="Times New Roman" w:hAnsi="Times New Roman"/>
          <w:sz w:val="28"/>
          <w:szCs w:val="28"/>
          <w:lang w:val="ru-RU"/>
        </w:rPr>
      </w:pPr>
      <w:r w:rsidRPr="00ED7BDF">
        <w:rPr>
          <w:rFonts w:ascii="Times New Roman" w:hAnsi="Times New Roman"/>
          <w:bCs/>
          <w:sz w:val="28"/>
          <w:szCs w:val="28"/>
          <w:lang w:val="ru-RU"/>
        </w:rPr>
        <w:t>Криминалистическая характеристика мошенничества</w:t>
      </w:r>
      <w:r w:rsidR="00965E2E" w:rsidRPr="00ED7BDF">
        <w:rPr>
          <w:rFonts w:ascii="Times New Roman" w:hAnsi="Times New Roman"/>
          <w:sz w:val="28"/>
          <w:szCs w:val="28"/>
          <w:lang w:val="ru-RU"/>
        </w:rPr>
        <w:t xml:space="preserve"> </w:t>
      </w:r>
      <w:r w:rsidR="00ED7BDF">
        <w:rPr>
          <w:rFonts w:ascii="Times New Roman" w:hAnsi="Times New Roman"/>
          <w:sz w:val="28"/>
          <w:szCs w:val="28"/>
          <w:lang w:val="ru-RU"/>
        </w:rPr>
        <w:t>в отношении физических лиц</w:t>
      </w:r>
    </w:p>
    <w:p w:rsidR="00ED7BDF" w:rsidRDefault="00ED7BDF" w:rsidP="00ED7BDF">
      <w:pPr>
        <w:keepNext/>
        <w:widowControl w:val="0"/>
        <w:spacing w:after="0" w:line="360" w:lineRule="auto"/>
        <w:ind w:firstLine="709"/>
        <w:jc w:val="both"/>
        <w:rPr>
          <w:rFonts w:ascii="Times New Roman" w:hAnsi="Times New Roman"/>
          <w:sz w:val="28"/>
          <w:szCs w:val="28"/>
        </w:rPr>
      </w:pP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научный оборот понятие криминалистической характеристики преступлений введено Л.А. Сергеевым в 1966 году. Однако по устоявшемуся мнению начало научной разработке данной категории положил А.Н. Колесниченко. Который упомянул о криминалистической характеристике преступлений в автореферате своей докторской диссертации в 1967 году. По словам же И.А. Возгрина А.Н. Колесниченко "уже в начале 60-х годов в своих публичных выступлениях ... отмечал необходимость использования в методиках расследования криминалистической характеристики преступлений</w:t>
      </w:r>
      <w:r w:rsidR="006958AC" w:rsidRPr="00D27733">
        <w:t>http://ru.wikipedia.org/wiki/%D0%9A%D1%80%D0%B8%D0%BC%D0%B8%D0%BD%D0%B0%D0%BB%D0%B8%D1%81%D1%82%D0%B8%D1%87%D0%B5%D1%81%D0%BA%D0%B0%D1%8F_%D1%85%D0%B0%D1%80%D0%B0%D0%BA%D1%82%D0%B5%D1%80%D0%B8%D1%81%D1%82%D0%B8%D0%BA%D0%B0_%D0%BF%D1%80%D0%B5%D1%81%D1%82%D1%83%D0%BF%D0%BB%D0%B5%D0%BD%D0%B8%D0%B9 - cite_note-1</w:t>
      </w:r>
      <w:r w:rsidRPr="00ED7BDF">
        <w:rPr>
          <w:rFonts w:ascii="Times New Roman" w:hAnsi="Times New Roman"/>
          <w:sz w:val="28"/>
          <w:szCs w:val="28"/>
        </w:rPr>
        <w:t>. Кроме того, И.Ф. Крылов утверждает, что впервые о К.х.п. было сказано в 1927 году профессором Ленинградского Государственного Университета П.И. Люблинским.</w:t>
      </w:r>
      <w:r w:rsidR="00754F1E" w:rsidRPr="00ED7BDF">
        <w:rPr>
          <w:rStyle w:val="a6"/>
          <w:rFonts w:ascii="Times New Roman" w:hAnsi="Times New Roman"/>
          <w:sz w:val="28"/>
          <w:szCs w:val="28"/>
        </w:rPr>
        <w:footnoteReference w:id="5"/>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Значительный вклад в разработку криминалистической характеристики внесли многие отечественные криминалисты, среди которых были Р.С. Белкин, А.Н. Васильев, Л.Г. Видоновым, И.А. Возгрин, Г.А. Гавло, А.Н. Колесниченко, С.П. Митричев, В.А. Образцов, И.Ф. Пантелеев, Л.А. Сергеев, В.Г. Танасевич, В.И. Шикановым, Н.П. Яблоков и другие.</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Значение криминалистической характеристики состоит прежде всего в том, что на первоначальном этапе расследования преступлений, когда в большинстве случаев существует дефицит исходной информации, за счёт устойчивых корреляционных связей между её отдельными элементами она позволяет выдвинуть обоснованные версии относительно неустановленных обстоятельств. Н.П. Яблоков пишет об этом так: "Зацепив одно звено в этой системе взаимосвязей, можно вытащить наружу всю цепь. В частности, выявление наличия в расследуемом преступлении какого-либо элемента из взаимосвязанной цепочки с той или иной степенью вероятности может указывать на существование другого, ещё не установленного элемента и определить направление и средства его поиска"</w:t>
      </w:r>
    </w:p>
    <w:p w:rsidR="005F756D" w:rsidRPr="00ED7BDF" w:rsidRDefault="005F756D" w:rsidP="00ED7BDF">
      <w:pPr>
        <w:keepNext/>
        <w:widowControl w:val="0"/>
        <w:spacing w:after="0" w:line="360" w:lineRule="auto"/>
        <w:ind w:firstLine="709"/>
        <w:jc w:val="both"/>
        <w:rPr>
          <w:rFonts w:ascii="Times New Roman" w:hAnsi="Times New Roman"/>
          <w:bCs/>
          <w:sz w:val="28"/>
          <w:szCs w:val="28"/>
        </w:rPr>
      </w:pPr>
      <w:r w:rsidRPr="00ED7BDF">
        <w:rPr>
          <w:rFonts w:ascii="Times New Roman" w:hAnsi="Times New Roman"/>
          <w:bCs/>
          <w:sz w:val="28"/>
          <w:szCs w:val="28"/>
        </w:rPr>
        <w:t>Что же касается структуры криминалистической характеристики преступлений, то не</w:t>
      </w:r>
      <w:r w:rsidRPr="00ED7BDF">
        <w:rPr>
          <w:rFonts w:ascii="Times New Roman" w:hAnsi="Times New Roman"/>
          <w:sz w:val="28"/>
          <w:szCs w:val="28"/>
        </w:rPr>
        <w:t xml:space="preserve"> существует единого подход к определению структуры криминалистической характеристики преступлений. В.А. Гамзой, И.И. Рябцовым и С.Н. Коноваловым были проведены исследования, в рамках которых анализировались позиции различных учёных криминалистов относительно структуры криминалистической характеристики с целью выделить в них наиболее часто встречающиеся элементы, в результате получилось у каждого получилось выделить по 17, 16</w:t>
      </w:r>
      <w:r w:rsidR="00ED7BDF" w:rsidRPr="00ED7BDF">
        <w:rPr>
          <w:rFonts w:ascii="Times New Roman" w:hAnsi="Times New Roman"/>
          <w:sz w:val="28"/>
          <w:szCs w:val="28"/>
        </w:rPr>
        <w:t xml:space="preserve"> </w:t>
      </w:r>
      <w:r w:rsidRPr="00ED7BDF">
        <w:rPr>
          <w:rFonts w:ascii="Times New Roman" w:hAnsi="Times New Roman"/>
          <w:sz w:val="28"/>
          <w:szCs w:val="28"/>
        </w:rPr>
        <w:t>и 19 структурных элементов соответственно.</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структуре криминалистической характеристики преступлений можно выделить следующие элементы:</w:t>
      </w:r>
      <w:r w:rsidR="00754F1E" w:rsidRPr="00ED7BDF">
        <w:rPr>
          <w:rStyle w:val="a6"/>
          <w:rFonts w:ascii="Times New Roman" w:hAnsi="Times New Roman"/>
          <w:sz w:val="28"/>
          <w:szCs w:val="28"/>
        </w:rPr>
        <w:footnoteReference w:id="6"/>
      </w:r>
      <w:r w:rsidRPr="00ED7BDF">
        <w:rPr>
          <w:rFonts w:ascii="Times New Roman" w:hAnsi="Times New Roman"/>
          <w:sz w:val="28"/>
          <w:szCs w:val="28"/>
        </w:rPr>
        <w:t xml:space="preserve"> </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1) Типичная личность жертвы преступления; </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2) Типичные способы приготовления, совершения и сокрытия преступления, а также типичные время и место их осуществления; </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3) Типичная личность преступника; </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4) Типичная субъективная сторона преступления.</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С криминалистической характеристикой преступлений связан ряд проблем. Это проблема значения криминалистической характеристики преступлений, проблема соотношения криминалистической характеристики преступлений и обстоятельств подлежащих доказыванию, проблема определения структуры и содержания криминалистической характеристики преступлений и проблема существования криминалистической характеристики конкретного преступления.</w:t>
      </w:r>
    </w:p>
    <w:p w:rsidR="005F756D" w:rsidRPr="00ED7BDF" w:rsidRDefault="005F756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К недостаткам криминалистической характеристики можно отнести отсутствие целостного понятия криминалистической характеристики преступления, чёткого разграничения между криминалистической характеристикой и уголовно-правовым и криминологическим понятием преступления, отсутствие методологической основы составления криминалистических характеристик отдельных видов преступлений, а также то, что криминалистические характеристики не удовлетворяют принципам системного и деятельностного подходов</w:t>
      </w:r>
      <w:r w:rsidR="006958AC" w:rsidRPr="00D27733">
        <w:t>http://ru.wikipedia.org/wiki/%D0%9A%D1%80%D0%B8%D0%BC%D0%B8%D0%BD%D0%B0%D0%BB%D0%B8%D1%81%D1%82%D0%B8%D1%87%D0%B5%D1%81%D0%BA%D0%B0%D1%8F_%D1%85%D0%B0%D1%80%D0%B0%D0%BA%D1%82%D0%B5%D1%80%D0%B8%D1%81%D1%82%D0%B8%D0%BA%D0%B0_%D0%BF%D1%80%D0%B5%D1%81%D1%82%D1%83%D0%BF%D0%BB%D0%B5%D0%BD%D0%B8%D0%B9 - cite_note-7</w:t>
      </w:r>
      <w:r w:rsidRPr="00ED7BDF">
        <w:rPr>
          <w:rFonts w:ascii="Times New Roman" w:hAnsi="Times New Roman"/>
          <w:sz w:val="28"/>
          <w:szCs w:val="28"/>
        </w:rPr>
        <w:t>. Указанные несовершенства концепции криминалистической характеристики преступления заставили многих ученых уделить внимание разработке новой модели преступления в криминалистике. Среди этих ученых: Г.А. Густов, Р.С. Белкин, А.В. Дулов, В.А. Образцов, О.М. Глотов, Г.А. Зорин, Г.А. Шумак, А.Е. Гучок, А.В. Лапин. Согласно данной модели исследование общих и частных особенностей преступления следует осуществлять путем анализа его криминалистической структуры.</w:t>
      </w:r>
      <w:r w:rsidR="00754F1E" w:rsidRPr="00ED7BDF">
        <w:rPr>
          <w:rStyle w:val="a6"/>
          <w:rFonts w:ascii="Times New Roman" w:hAnsi="Times New Roman"/>
          <w:sz w:val="28"/>
          <w:szCs w:val="28"/>
        </w:rPr>
        <w:footnoteReference w:id="7"/>
      </w:r>
    </w:p>
    <w:p w:rsidR="002606D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Мошенничество с целью хищения имущества граждан чаще всего совершается путем определенных манипуляций с предметом посягательства и средствами совершения преступления. Основным содержанием подобных манипуляций является качественная или количественная замена предмета и средств совершения мошенничества. Подготовка к совершению данного преступления нередко не представляет большой сложности и заключается прежде всего в подыскании жертвы посягательства. Для этого мошенники посещают общественные места, учреждения, в которых и подбирают (намечают) будущую жертву. На этой же подготовительной стадии готовятся или приспосабливаются средства совершения преступления — фальсифицированные документы, предметы предполагаемой мнимой сделки и т.д. </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Непременными элементами способа совершения мошенничества является завоевание доверия потерпевшего и формирования путем обмана его желания на совершение тех или иных сделок, налаживание контакта с будущей жертвой. Маскируя свои истинные намерения, мошенники стремятся произвести на потерпевшего благоприятное впечатление манерами общения, демонстрацией деловитости и т.д. Субъект преступления стремится вести себя в соответствии с уровнем развития, культуры потерпевшего, чтобы создать выгодный для себя образ искреннего человека.</w:t>
      </w:r>
      <w:r w:rsidRPr="00ED7BDF">
        <w:rPr>
          <w:rStyle w:val="a6"/>
          <w:rFonts w:ascii="Times New Roman" w:hAnsi="Times New Roman"/>
          <w:sz w:val="28"/>
          <w:szCs w:val="28"/>
        </w:rPr>
        <w:footnoteReference w:id="8"/>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Способы мошеннического завладения имуществом лиц можно по содержанию классифицировать на: присвоение денег, материальных ценностей, полученным по подложным документам; приобретение тех или иных товаров в кредит с последующим отказом от оплаты; присвоение имущества, ошибочно отпущенного в большом количестве или лучшего качества; получение аванса за выполнение каких-либо работ или поставку товаров с уклонением в дальнейшем от выполнения обязательств по сделке; поставка товаров в меньшем количестве и худшего качества, чем предусмотрено договором; присвоение денежных средств, перечисленных в качестве предоплаты, получение кредитов по поддельным документам и его присвоение и т.п.</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Наиболее распространенными способами мошеннических посягательств на имущество граждан являются: подмена предметов продажи, подмена вещей и денежных средств, подлежащих передаче контрагенту (передача денежной или вещевой куклы взамен денег и вещей); продажа изделий более низкого качества, чем предусмотрено договоренностью (продажа как золотых украшений из меди, латуни, бронзы); обсчет потерпевшего при размене крупных купюр денег или при покупке; подбрасывание потерпевшему мнимых ценностей, вовлечение его в «дележ» находки и выманивание денег в качестве части стоимости «найденного»; завладение деньгами и имуществом под видом оказания услуг (например, получение денег на приобретение дефицитных товаров); обман при нечестной игре в азартные игры (такие, например, как на «три наперстка»); проведение различных лотерей, гадание, знахарство; присвоение денег под видом выполнения действий должностного лица (изъятие ценностей в ходе «обыска» под видом работников правоохранительных органов); систематический заем денег без намерения возвращать долг; брачные аферы (выманивание денег и ценностей у «невесты», «жениха»); продажа неотчуждаемого имущества (строений, земельных участков, транспортных средств); сбор «пожертвований» на общественные и благотворительные цели и т.п.</w:t>
      </w:r>
      <w:r w:rsidRPr="00ED7BDF">
        <w:rPr>
          <w:rStyle w:val="a6"/>
          <w:rFonts w:ascii="Times New Roman" w:hAnsi="Times New Roman"/>
          <w:sz w:val="28"/>
          <w:szCs w:val="28"/>
        </w:rPr>
        <w:footnoteReference w:id="9"/>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Для совершения своих действий мошенники выбирают места, наиболее благоприятные, с их точки зрения, для реализации избранного способа совершения преступления. В связи с этим мошеннические посягательства с целью завладения имуществом юридических лиц совершаются по месту нахождения собственников или хранения их ценностей. В последнее время участились случаи совершения подобных деяний в учреждениях, где официально совершаются сделки: в посреднических фирмах, на биржах, аукционах. Например, встречаются случаи выставления на продажу через биржи товаров, отсутствующих в наличии. Получая предварительную оплату, субъекты и не собираются выполнять каких-либо обязательств по сделке.</w:t>
      </w:r>
      <w:r w:rsidR="00F834A9" w:rsidRPr="00ED7BDF">
        <w:rPr>
          <w:rStyle w:val="a6"/>
          <w:rFonts w:ascii="Times New Roman" w:hAnsi="Times New Roman"/>
          <w:sz w:val="28"/>
          <w:szCs w:val="28"/>
        </w:rPr>
        <w:t xml:space="preserve"> </w:t>
      </w:r>
      <w:r w:rsidR="00F834A9" w:rsidRPr="00ED7BDF">
        <w:rPr>
          <w:rStyle w:val="a6"/>
          <w:rFonts w:ascii="Times New Roman" w:hAnsi="Times New Roman"/>
          <w:sz w:val="28"/>
          <w:szCs w:val="28"/>
        </w:rPr>
        <w:footnoteReference w:id="10"/>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Мошенничества, направленные на завладение имуществом физических лиц, могут совершаться в местах купли-продажи необходимых преступнику вещей, по месту его жительства и работы, на вокзалах и в ресторанах и т.д.</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Сложные способы мошенничества могут реализоваться в нескольких местах, не связанных между собой территориально.</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Пытаясь войти в доверие к потерпевшему, субъекты преступления посещают его дома, на службе, приглашают в ресторан, демонстрируют ему свои мнимые знакомства, необходимые для совершения «сделки». Финальный же акт преступления - завладение имуществом — может совершаться совсем в других местах.</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Время совершения мошеннических посягательств может быть связано со временем деятельности организаций и предприятии. В большинстве своем факты мошенничества происходят в дневное время.</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Нередко мошенничество представляет совокупность приемов и операций, выполняемых в течение довольно продолжительного периода, состоящего из нескольких временных отрезков.</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Характеризуя свойства личности субъектов мошенничества, следует отметить, что это люди, обладающие определенными познаниями в психологии человека и умением использовать особенности психического склада и поведения людей в определенных жизненных ситуациях. Необходимо также выделить такие качества, как наблюдательность, быстрая реакция на изменение обстановки.</w:t>
      </w:r>
    </w:p>
    <w:p w:rsidR="00A73156" w:rsidRPr="00ED7BDF"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Мошенники обладают хорошими коммуникативными свойствами: умением вступать в контакт, вызывать доверие или сочувствие, располагать к себе. Большинство из них вырабатывают определенную манеру общения с людьми разного типа, чтобы при необходимости избрать способ поведения, наиболее благоприятный для восприятия потерпевшего. Иногда мошенники стремятся придать своей внешности вид, в котором отсутствуют особые приметы, чтобы затруднить последующее опознание.</w:t>
      </w:r>
    </w:p>
    <w:p w:rsidR="00A73156" w:rsidRDefault="00A73156" w:rsidP="00ED7BDF">
      <w:pPr>
        <w:keepNext/>
        <w:widowControl w:val="0"/>
        <w:shd w:val="clear" w:color="auto" w:fill="FFFFFF"/>
        <w:spacing w:after="0" w:line="360" w:lineRule="auto"/>
        <w:ind w:firstLine="709"/>
        <w:jc w:val="both"/>
        <w:rPr>
          <w:rFonts w:ascii="Times New Roman" w:hAnsi="Times New Roman"/>
          <w:sz w:val="28"/>
          <w:szCs w:val="28"/>
        </w:rPr>
      </w:pPr>
      <w:r w:rsidRPr="00ED7BDF">
        <w:rPr>
          <w:rFonts w:ascii="Times New Roman" w:hAnsi="Times New Roman"/>
          <w:sz w:val="28"/>
          <w:szCs w:val="28"/>
        </w:rPr>
        <w:t>Нередко мошенничества совершаются группой лиц с определенным распределением ролей. Так, в мошенничествах, сопряженных с азартными играми, гаданием, соучастники играют роль выигравших или людей, предсказание которым сбылось и т.д. В некоторых группах имеются лица, выполняющие функции охраны, сбытчиков похищенного имущества, наводчиков, вербовщиков, наблюдателей и даже представителей правоохранительных органов, прикрывающих преступников в случаях их провала.</w:t>
      </w:r>
    </w:p>
    <w:p w:rsidR="006958AC" w:rsidRPr="00ED7BDF" w:rsidRDefault="006958AC" w:rsidP="00ED7BDF">
      <w:pPr>
        <w:keepNext/>
        <w:widowControl w:val="0"/>
        <w:shd w:val="clear" w:color="auto" w:fill="FFFFFF"/>
        <w:spacing w:after="0" w:line="360" w:lineRule="auto"/>
        <w:ind w:firstLine="709"/>
        <w:jc w:val="both"/>
        <w:rPr>
          <w:rFonts w:ascii="Times New Roman" w:hAnsi="Times New Roman"/>
          <w:sz w:val="28"/>
          <w:szCs w:val="28"/>
        </w:rPr>
      </w:pPr>
    </w:p>
    <w:p w:rsidR="00A73156" w:rsidRPr="00ED7BDF" w:rsidRDefault="00965E2E" w:rsidP="00ED7BDF">
      <w:pPr>
        <w:keepNext/>
        <w:widowControl w:val="0"/>
        <w:spacing w:after="0" w:line="360" w:lineRule="auto"/>
        <w:ind w:firstLine="709"/>
        <w:jc w:val="both"/>
        <w:rPr>
          <w:rFonts w:ascii="Times New Roman" w:hAnsi="Times New Roman"/>
          <w:bCs/>
          <w:sz w:val="28"/>
          <w:szCs w:val="28"/>
        </w:rPr>
      </w:pPr>
      <w:r w:rsidRPr="00ED7BDF">
        <w:rPr>
          <w:rFonts w:ascii="Times New Roman" w:hAnsi="Times New Roman"/>
          <w:bCs/>
          <w:sz w:val="28"/>
          <w:szCs w:val="28"/>
        </w:rPr>
        <w:t>2.</w:t>
      </w:r>
      <w:r w:rsidR="00A73156" w:rsidRPr="00ED7BDF">
        <w:rPr>
          <w:rFonts w:ascii="Times New Roman" w:hAnsi="Times New Roman"/>
          <w:bCs/>
          <w:sz w:val="28"/>
          <w:szCs w:val="28"/>
        </w:rPr>
        <w:t xml:space="preserve"> Способы совершения и сокрытия </w:t>
      </w:r>
      <w:r w:rsidRPr="00ED7BDF">
        <w:rPr>
          <w:rFonts w:ascii="Times New Roman" w:hAnsi="Times New Roman"/>
          <w:bCs/>
          <w:sz w:val="28"/>
          <w:szCs w:val="28"/>
        </w:rPr>
        <w:t>мошенниче</w:t>
      </w:r>
      <w:r w:rsidR="00ED7BDF">
        <w:rPr>
          <w:rFonts w:ascii="Times New Roman" w:hAnsi="Times New Roman"/>
          <w:bCs/>
          <w:sz w:val="28"/>
          <w:szCs w:val="28"/>
        </w:rPr>
        <w:t>ства в отношении физических лиц</w:t>
      </w:r>
    </w:p>
    <w:p w:rsidR="00ED7BDF" w:rsidRDefault="00ED7BDF" w:rsidP="00ED7BDF">
      <w:pPr>
        <w:keepNext/>
        <w:widowControl w:val="0"/>
        <w:spacing w:after="0" w:line="360" w:lineRule="auto"/>
        <w:ind w:firstLine="709"/>
        <w:jc w:val="both"/>
        <w:rPr>
          <w:rFonts w:ascii="Times New Roman" w:hAnsi="Times New Roman"/>
          <w:sz w:val="28"/>
          <w:szCs w:val="28"/>
        </w:rPr>
      </w:pP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В криминалистической характеристике, механизм совершения преступлений и его составная часть − способ − являются важнейшими компонентами, каркасом, на основе которого происходит ее конструирование. В криминалистической литературе способ совершения рассматривается как система деятельности по подготовке, совершению и сокрытию преступления. Применительно к рассматриваемому виду преступлений законодатель прямо включил способ в систему обязательных элементов объективной стороны, сама конструкция ст.159 УК предусматривает два способа совершения этого вида хищений — обман и злоупотребление доверием. В </w:t>
      </w:r>
      <w:r w:rsidR="00614F07" w:rsidRPr="00ED7BDF">
        <w:rPr>
          <w:rFonts w:ascii="Times New Roman" w:hAnsi="Times New Roman"/>
          <w:sz w:val="28"/>
          <w:szCs w:val="28"/>
        </w:rPr>
        <w:t>научной</w:t>
      </w:r>
      <w:r w:rsidRPr="00ED7BDF">
        <w:rPr>
          <w:rFonts w:ascii="Times New Roman" w:hAnsi="Times New Roman"/>
          <w:sz w:val="28"/>
          <w:szCs w:val="28"/>
        </w:rPr>
        <w:t xml:space="preserve"> литературе неоднократно обсуждались вопросы о понятии, значении злоупотребления доверием и соотношении его с обманом. Одни авторы, считая указанный способ разновидностью мошеннического обмана, говорят о злоупотреблении доверием как об “обмане доверия”, отмечая одновременно, что в данном случае лицо использует для получения чужого имущества определенные гражданско-правовые отношения, основанные на доверии сторон, либо пользуется тем, что имущество передается ему потерпевшим без соответствующего оформления или предосторожности и присваивает это имущество. Другие рассматривают злоупотребление доверием как самостоятельный способ мошенничества, указывая, что в отличие от обмана преступник действует в рамках представлений жертвы о характере и содержании их отношений.</w:t>
      </w:r>
      <w:r w:rsidR="00F834A9" w:rsidRPr="00ED7BDF">
        <w:rPr>
          <w:rStyle w:val="a6"/>
          <w:rFonts w:ascii="Times New Roman" w:hAnsi="Times New Roman"/>
          <w:sz w:val="28"/>
          <w:szCs w:val="28"/>
        </w:rPr>
        <w:t xml:space="preserve"> </w:t>
      </w:r>
      <w:r w:rsidR="00F834A9" w:rsidRPr="00ED7BDF">
        <w:rPr>
          <w:rStyle w:val="a6"/>
          <w:rFonts w:ascii="Times New Roman" w:hAnsi="Times New Roman"/>
          <w:sz w:val="28"/>
          <w:szCs w:val="28"/>
        </w:rPr>
        <w:footnoteReference w:id="11"/>
      </w:r>
    </w:p>
    <w:p w:rsidR="00F834A9"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криминалистической характеристике хищения путем мошенничества существенную роль играют способы совершения этого деяния. В литературе и практике приводится множество способов мошеннических действий.</w:t>
      </w:r>
      <w:r w:rsidR="00ED7BDF" w:rsidRPr="00ED7BDF">
        <w:rPr>
          <w:rFonts w:ascii="Times New Roman" w:hAnsi="Times New Roman"/>
          <w:sz w:val="28"/>
          <w:szCs w:val="28"/>
        </w:rPr>
        <w:t xml:space="preserve"> </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Однако прежде чем рассматривать способы, необходимо сначала определить сферы, в которых может совершаться мошенничество:</w:t>
      </w:r>
      <w:r w:rsidR="00F834A9" w:rsidRPr="00ED7BDF">
        <w:rPr>
          <w:rStyle w:val="a6"/>
          <w:rFonts w:ascii="Times New Roman" w:hAnsi="Times New Roman"/>
          <w:sz w:val="28"/>
          <w:szCs w:val="28"/>
        </w:rPr>
        <w:t xml:space="preserve"> </w:t>
      </w:r>
      <w:r w:rsidR="00F834A9" w:rsidRPr="00ED7BDF">
        <w:rPr>
          <w:rStyle w:val="a6"/>
          <w:rFonts w:ascii="Times New Roman" w:hAnsi="Times New Roman"/>
          <w:sz w:val="28"/>
          <w:szCs w:val="28"/>
        </w:rPr>
        <w:footnoteReference w:id="12"/>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сфере оптово потребительского рынка;</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сфере оборота жилища;</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сфере бизнеса;</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сфере социального обеспечения;</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деятельности органов страхования;</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сфере бытового обслуживания;</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банковской сфере.</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При этом, практически в каждой из приведенных сфер имеются свои разновидности способов совершения преступления. Например, А.А. Облаков в своей работе выделяет различные классификационные группы мошенничества. На верхнем уровне происходит деление мошенничеств по направленности посягательства на общеуголовные и экономические. Последние группируются по сферам экономической деятельности, в рамках которых совершаются мошенничества. Выбор конкретной модели действий преступника, необходимых средств во многом зависит от предмета посягательства, что позволяет обособить завладение товаром и денежными средствами, ценными бумагами. И выделяет двенадцать способов мошенничества на потребительском рынке.</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Способ совершения мошенничества в сфере оборота жилища совпадает с общепринятым понятием способа совершения преступления, и состоит из действий по подготовке к совершению преступления, действий по совершению и сокрытию преступления, объединенных единым умыслом. Хотелось бы отметить, что А.В. Шаров не выделяет каких-либо конкретных способов совершения мошенничества, указывает лишь на то, что в данной сфере преступление может совершаться как с применением подлинных, так и поддельных документов.</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Мошенничества совершенные в сфере бизнеса, включающее в себя обман может принимать различные формы. В литературе выделяют шесть типов:</w:t>
      </w:r>
      <w:r w:rsidR="00754F1E" w:rsidRPr="00ED7BDF">
        <w:rPr>
          <w:rStyle w:val="a6"/>
          <w:rFonts w:ascii="Times New Roman" w:hAnsi="Times New Roman"/>
          <w:sz w:val="28"/>
          <w:szCs w:val="28"/>
        </w:rPr>
        <w:footnoteReference w:id="13"/>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Растрата или хищение со стороны наемного работника (наемные работники обманывают своих нанимателей, присваивая себе имущество фирмы). Совершается как непосредственно работником, так и опосредованно (путем вручения взяток от клиентов, покупателей и других лиц);</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Мошенничество со стороны руководителей и менеджеров (характеризуется положением данных лиц в организации, а также способами обмана). Совершаются в основном путем манипуляциями с финансовой отчетностью.</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Аферы с инвестициями (инвесторам предлагается сделать инвестиции, которые оказываются липовыми и не имеют какой-либо стоимости).</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Мошенничество со стороны поставщиков (проявляется в завышении количества поставляемых изделий, поставка бракованных товаров или не поставке товаров вообще).</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Мошенничества со стороны заказчика или клиента (характеризуется различными способами обмана, например, получение уплаты за не проделанную работу);</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Мошенничество смешанного типа (целью мошенничества может выступать получение финансовой прибыли, либо поступление в различные учебные заведения, посредством подделки документов).</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В сфере бытового обслуживания довольно распространенным способом является получение гражданином в пункте проката дорогостоящих вещей (холодильников, телевизоров) по документам своих родственников, по украденным или найденным документам. В некоторых случаях документы частично подделывается (изменяется год рождения, пол владельца паспорта). </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Мошеннические действия в сфере социального обеспечения имеют свою специфику, которая выражается в том, что мошенники вводят в заблуждение сотрудника отделов социального обеспечения, а также предприятия, где он в последнее время работал на основании справки которого пытается незаконно оформить себе пенсию по возрасту или ВТЭК (врачебно-трудовая экспертная комиссия)в случае предоставления им справки об инвалидности.</w:t>
      </w:r>
      <w:r w:rsidR="00754F1E" w:rsidRPr="00ED7BDF">
        <w:rPr>
          <w:rStyle w:val="a6"/>
          <w:rFonts w:ascii="Times New Roman" w:hAnsi="Times New Roman"/>
          <w:sz w:val="28"/>
          <w:szCs w:val="28"/>
        </w:rPr>
        <w:footnoteReference w:id="14"/>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деятельности органов страхования существует специфический способ мошенничества. Сущность его заключается в завышении суммы ущерба, подлежащего выплате клиенту в результате каких-либо событий, оговоренных в договоре страхования.</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Хищения, совершенные путем мошеннических действий находят свое отражение и в банковской сфере. То есть лицо собирает документы для подтверждения его намерения взять ссуду, присваивает себе имущество и скрывается. </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настоящее время получил развитие еще один способ мошенничества, когда привлекают лицо без определенного места жительства, оформляют паспорт и получают на его имя денежные средства или иное имущество, далее мошенники скрываются, а лицо на чье имя были взяты средства, постепенно возвращается к прежней жизни. В данной сфере преступления могут совершаться с применением подлинных и поддельных документов.</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При совершении мошенничества в любой из сфер преступники пытаются придать совершаемой сделке легальный характер. Это может достигается путем создания лжепредприятий. М. Шагиахметов в своей статье «Особенности расследования крупных мошенничеств» отмечает, что лжепредприятия действуют от имени юридического лица, частного предпринимателя, что позволяет маскировать преступление и придать хищению видимость финансово - хозяйственной деятельности. Завладение чужим имуществом осуществляется от имени юридического лица по различного рода договорам: вкладов, поручения, оказания услуг. Определить наличие обмана в таком случае возможно только путем установления умысла на совершение хищения в момент завладения чужим имуществом.</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После завладения чужим имуществом оно формально становиться собственностью юридического лица, от имени которого действуют мошенники. Оно может продать его или выдать в качестве ссуды другому лицу, и такие действия мошенников могут выражаться в целой цепочке сделок. Причинный ущерб, в таких случаях представляется в качестве неудачной финансово – хозяйственной деятельности, а не хищения.</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Действия по сокрытию мошенничества в сфере оборота жилища заключаются в следующем:</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Мошенники стараются как можно быстрее избавиться от жилища, путем его дальнейшей продажи, обмена и т. д. Такие действия являются завершающим этапом в совершении преступления, то есть получении денежных средств.</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Воспрепятствование осуществлению и восстановлению, потерпевшим своих гражданских прав. Это выражается в следующем:</w:t>
      </w:r>
      <w:r w:rsidR="00754F1E" w:rsidRPr="00ED7BDF">
        <w:rPr>
          <w:rStyle w:val="a6"/>
          <w:rFonts w:ascii="Times New Roman" w:hAnsi="Times New Roman"/>
          <w:sz w:val="28"/>
          <w:szCs w:val="28"/>
        </w:rPr>
        <w:footnoteReference w:id="15"/>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а) удаление потерпевшего от места совершения преступления (помещают в другое жилище, находящееся как можно дальше от его прежнего места жительства, либо по данному адресу зарегистрированы другие граждане). Обман заключается в том, что предоставляемое помещение не отвечает условиям, выдвинутым гражданином к новому жилищу.</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б) невозвращение гражданину его документов и правоустанавливающих документов на жилище, то есть лицо становиться без определенного места жительства.</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Подобные действия оказывают значительное негативное влияние на квалификацию действий преступников, а в итоге – на все расследование уголовного дела.</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Основным способом сокрытия фактов мошенничества в различных сферах остается все же подделка документов. Данный способ весьма распространен и прослеживается во всех способах совершения мошеннических действий. Поскольку лицу необходимо создать видимость правомерности сделки, хотя на самом деле сделка носит незаконный характер. Еще одним способом сокрытия может служить также уничтожение документов свидетельствующих о противоправной деятельности. Данный способ, по мнению автора курсовой работы, имеет место быть, более того, весьма распространен, поскольку документы, имеющие признаки противоправной деятельности, могут стать прямыми или косвенными доказательствами преступления. В крайнем случае, речь может идти также о совершении иных преступлений, например, физическое устранение свидетелей. Данный вид сокрытия следов преступления не так распространен, и имеет скорее единичные случаи, но им могут воспользоваться влиятельные люди в государственных структурах, либо крупные бизнесмены, при совершении мошенничества в особо крупных размерах.</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Таким образом, мы выяснили, что хищения совершаемые путем мошенничества проявляются в различных сферах экономической жизни нашей страны, их, как выяснилось, превеликое множество, имеется тенденция к увеличению различных способов совершения преступления. Во-первых, выделяют уголовно-правовую классификацию, которая закреплена в диспозиции статьи УК РФ, во-вторых, в каждой из приведенных выше сфер существуют свои способы по совершению преступлений, а также по их сокрытию преступной деятельности. Однако можно выделить все же наиболее часто используемые способы сокрытия преступной деятельности, это:</w:t>
      </w:r>
    </w:p>
    <w:p w:rsidR="00A73156" w:rsidRPr="00ED7BDF" w:rsidRDefault="00A73156" w:rsidP="00ED7BDF">
      <w:pPr>
        <w:pStyle w:val="a3"/>
        <w:keepNext/>
        <w:widowControl w:val="0"/>
        <w:numPr>
          <w:ilvl w:val="0"/>
          <w:numId w:val="14"/>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подделка документов;</w:t>
      </w:r>
    </w:p>
    <w:p w:rsidR="00A73156" w:rsidRPr="00ED7BDF" w:rsidRDefault="00A73156" w:rsidP="00ED7BDF">
      <w:pPr>
        <w:pStyle w:val="a3"/>
        <w:keepNext/>
        <w:widowControl w:val="0"/>
        <w:numPr>
          <w:ilvl w:val="0"/>
          <w:numId w:val="14"/>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осуществление деятельности под видом юридического лица, путем создания лжепредприятий;</w:t>
      </w:r>
    </w:p>
    <w:p w:rsidR="00A73156" w:rsidRPr="00ED7BDF" w:rsidRDefault="00A73156" w:rsidP="00ED7BDF">
      <w:pPr>
        <w:pStyle w:val="a3"/>
        <w:keepNext/>
        <w:widowControl w:val="0"/>
        <w:numPr>
          <w:ilvl w:val="0"/>
          <w:numId w:val="14"/>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уничтожение документов, свидетельствующих о преступной деятельности.</w:t>
      </w:r>
    </w:p>
    <w:p w:rsidR="00A73156" w:rsidRPr="00ED7BDF" w:rsidRDefault="00A7315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Для данных преступлений характерно совершение преступления по совокупности с другими преступлениями, например, подделка документов, должностные преступления, когда речь идет о мошенничестве лицами занимающие государственные должности и другие.</w:t>
      </w:r>
    </w:p>
    <w:p w:rsidR="004B6558" w:rsidRPr="00ED7BDF" w:rsidRDefault="004B6558" w:rsidP="00ED7BDF">
      <w:pPr>
        <w:pStyle w:val="a3"/>
        <w:keepNext/>
        <w:widowControl w:val="0"/>
        <w:spacing w:line="360" w:lineRule="auto"/>
        <w:ind w:left="0" w:firstLine="709"/>
        <w:jc w:val="both"/>
        <w:rPr>
          <w:rFonts w:ascii="Times New Roman" w:hAnsi="Times New Roman"/>
          <w:sz w:val="28"/>
          <w:szCs w:val="28"/>
          <w:lang w:val="ru-RU"/>
        </w:rPr>
      </w:pPr>
    </w:p>
    <w:p w:rsidR="002606D6" w:rsidRPr="00ED7BDF" w:rsidRDefault="002606D6" w:rsidP="00ED7BDF">
      <w:pPr>
        <w:pStyle w:val="a3"/>
        <w:keepNext/>
        <w:widowControl w:val="0"/>
        <w:spacing w:line="360" w:lineRule="auto"/>
        <w:ind w:left="0" w:firstLine="709"/>
        <w:jc w:val="both"/>
        <w:rPr>
          <w:rFonts w:ascii="Times New Roman" w:hAnsi="Times New Roman"/>
          <w:bCs/>
          <w:sz w:val="28"/>
          <w:szCs w:val="28"/>
          <w:lang w:val="ru-RU"/>
        </w:rPr>
      </w:pPr>
      <w:r w:rsidRPr="00ED7BDF">
        <w:rPr>
          <w:rFonts w:ascii="Times New Roman" w:hAnsi="Times New Roman"/>
          <w:bCs/>
          <w:sz w:val="28"/>
          <w:szCs w:val="28"/>
          <w:lang w:val="ru-RU"/>
        </w:rPr>
        <w:t>3. Особенности оставляемых преступником следов (механизм следообразования)</w:t>
      </w:r>
    </w:p>
    <w:p w:rsidR="00ED7BDF" w:rsidRDefault="00ED7BDF" w:rsidP="00ED7BDF">
      <w:pPr>
        <w:keepNext/>
        <w:widowControl w:val="0"/>
        <w:spacing w:after="0" w:line="360" w:lineRule="auto"/>
        <w:ind w:firstLine="709"/>
        <w:jc w:val="both"/>
        <w:rPr>
          <w:rFonts w:ascii="Times New Roman" w:hAnsi="Times New Roman"/>
          <w:sz w:val="28"/>
          <w:szCs w:val="28"/>
        </w:rPr>
      </w:pP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При изучении особенностей оставляемых преступником следов можно сказать, что для преступной деятельности в форме мошенничества не характерны следы, оставленные на месте происшествия. Нередко места происшествия как такового вообще не существует. В связи с отсутствием места происшествия, то в основном все следы преступной деятельности сохраняются в документах, печатях, бланках, используемых для обмана государственных служащих; оставленных в этих предметах следах рук, запоховых следах, а также мысленных образах участников этой деятельности, очевидцев. Данные следы характерны для всех видов мошенничества.</w:t>
      </w:r>
      <w:r w:rsidR="00DC38A2" w:rsidRPr="00ED7BDF">
        <w:rPr>
          <w:rFonts w:ascii="Times New Roman" w:hAnsi="Times New Roman"/>
          <w:sz w:val="28"/>
          <w:szCs w:val="28"/>
        </w:rPr>
        <w:t xml:space="preserve"> </w:t>
      </w:r>
      <w:r w:rsidR="00DC38A2" w:rsidRPr="00ED7BDF">
        <w:rPr>
          <w:rStyle w:val="a6"/>
          <w:rFonts w:ascii="Times New Roman" w:hAnsi="Times New Roman"/>
          <w:sz w:val="28"/>
          <w:szCs w:val="28"/>
        </w:rPr>
        <w:footnoteReference w:id="16"/>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Поэтому в ходе раскрытия механизма мошенничества нередко изучают шрифты печатных устройств, с помощью которых исполнены документы, подписи лиц их подписавших, особенности штампов, печатей и другие предметы, которые имели отношение к мошеннику, втянутые им в сферу раскрываемого преступления.</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отличие от совершения краж и других подобных преступлений, где преступник желает и часто остается невидимым, мошеннику в любом случае приходиться входить в контакт с группой лиц, имеющих отношение к отпуску материальных ценностей или денег, поэтому у очевидцев, свидетелей в памяти практически всегда остается зрительный образ мошенника, что играет большую роль в быстром раскрытии подобных преступлений.</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Для своевременного выявления признаков мошенничества в сфере экономики необходимо знать основные источники, которые способствуют получению сведений о признаках мошенничества в сфере экономики. Ими могут явиться различные осведомленные лица, круг которых изменяется в зависимости от конкретной ситуации, либо документы, которые являются носителями информации о преступной деятельности.</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При расследовании мошенничества круг осведомленных лиц может быть различным, это могут быть как работники торгового зала, клиенты магазина, так и сотрудники отделов страхового обеспечения, представители различных организаций.</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Документы, являющиеся носителями информации о преступной деятельности лица можно условно разделить на две подгруппы:</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Документы (доверенности, письма, чеки и т.д.), представленные мошенником для введения руководства предприятия, организации в заблуждение относительно личности самого просителя, так и мотивов его деятельности;</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Документы (договоры, соглашения, обязательства), составленные совместно руководством предприятия и мошенником о производстве каких-либо работ либо оказанию услуг.</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Однако, полученные источники о мошеннических действиях заранее не являются известными, либо установленными. Необходимо осуществлять ряд мероприятий, обеспечивающих вовлечение этих источников в сферу деятельности субъекта по выявлению и раскрытию преступлений. Для этого наиболее часто производят различные проверочные мероприятия, например, проверка соответствующих документов (на предмет интеллектуального или материального подлога), сопоставление содержание документа (например, действительно доставлялось сырье на склад), а также внезапная проверка какого-либо участка предприятия (например, внезапная ревизия)</w:t>
      </w:r>
      <w:r w:rsidR="00DC38A2" w:rsidRPr="00ED7BDF">
        <w:rPr>
          <w:rFonts w:ascii="Times New Roman" w:hAnsi="Times New Roman"/>
          <w:sz w:val="28"/>
          <w:szCs w:val="28"/>
        </w:rPr>
        <w:t xml:space="preserve"> </w:t>
      </w:r>
      <w:r w:rsidR="00DC38A2" w:rsidRPr="00ED7BDF">
        <w:rPr>
          <w:rStyle w:val="a6"/>
          <w:rFonts w:ascii="Times New Roman" w:hAnsi="Times New Roman"/>
          <w:sz w:val="28"/>
          <w:szCs w:val="28"/>
        </w:rPr>
        <w:footnoteReference w:id="17"/>
      </w:r>
      <w:r w:rsidRPr="00ED7BDF">
        <w:rPr>
          <w:rFonts w:ascii="Times New Roman" w:hAnsi="Times New Roman"/>
          <w:sz w:val="28"/>
          <w:szCs w:val="28"/>
        </w:rPr>
        <w:t>.</w:t>
      </w:r>
    </w:p>
    <w:p w:rsidR="002606D6" w:rsidRPr="00ED7BDF" w:rsidRDefault="002606D6"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В общем, об особенностях оставляемых преступником следов при совершении мошенничества, в любой из сфер, в которой совершается преступления можно сказать, что основными источниками информации являются лица, имевшие возможность непосредственно наблюдать мошенника, а также документы, являющиеся носителями информации о преступной деятельности лица. Как отмечалось ранее, источником информации могут служить записные книжки, тетради мошенников, в них может содержаться информация, указывающая на формирование умысла, о наличии соучастников, способствует выявлению связей мошенника и формированию доказательственной основы при расследовании мошенничеств.</w:t>
      </w:r>
    </w:p>
    <w:p w:rsidR="002606D6" w:rsidRPr="00ED7BDF" w:rsidRDefault="002606D6" w:rsidP="00ED7BDF">
      <w:pPr>
        <w:pStyle w:val="Style4"/>
        <w:keepNext/>
        <w:spacing w:line="360" w:lineRule="auto"/>
        <w:ind w:firstLine="709"/>
        <w:rPr>
          <w:rFonts w:ascii="Times New Roman" w:hAnsi="Times New Roman"/>
          <w:sz w:val="28"/>
          <w:szCs w:val="28"/>
        </w:rPr>
      </w:pPr>
    </w:p>
    <w:p w:rsidR="00031A51" w:rsidRPr="00ED7BDF" w:rsidRDefault="00ED7BDF" w:rsidP="00ED7BDF">
      <w:pPr>
        <w:pStyle w:val="Style4"/>
        <w:keepNext/>
        <w:spacing w:line="360" w:lineRule="auto"/>
        <w:ind w:firstLine="709"/>
        <w:rPr>
          <w:rStyle w:val="FontStyle14"/>
          <w:rFonts w:ascii="Times New Roman" w:hAnsi="Times New Roman" w:cs="Times New Roman"/>
          <w:b w:val="0"/>
          <w:sz w:val="28"/>
          <w:szCs w:val="28"/>
        </w:rPr>
      </w:pPr>
      <w:r>
        <w:rPr>
          <w:rFonts w:ascii="Times New Roman" w:hAnsi="Times New Roman"/>
          <w:sz w:val="28"/>
          <w:szCs w:val="28"/>
        </w:rPr>
        <w:br w:type="page"/>
      </w:r>
      <w:r w:rsidR="00031A51" w:rsidRPr="00ED7BDF">
        <w:rPr>
          <w:rFonts w:ascii="Times New Roman" w:hAnsi="Times New Roman"/>
          <w:sz w:val="28"/>
          <w:szCs w:val="28"/>
        </w:rPr>
        <w:t xml:space="preserve">Глава II. </w:t>
      </w:r>
      <w:r w:rsidR="00031A51" w:rsidRPr="00ED7BDF">
        <w:rPr>
          <w:rStyle w:val="FontStyle14"/>
          <w:rFonts w:ascii="Times New Roman" w:hAnsi="Times New Roman" w:cs="Times New Roman"/>
          <w:b w:val="0"/>
          <w:sz w:val="28"/>
          <w:szCs w:val="28"/>
        </w:rPr>
        <w:t>Особенности возбуждения уголовного дела. Типичные ситуации первоначального этапа рассл</w:t>
      </w:r>
      <w:r>
        <w:rPr>
          <w:rStyle w:val="FontStyle14"/>
          <w:rFonts w:ascii="Times New Roman" w:hAnsi="Times New Roman" w:cs="Times New Roman"/>
          <w:b w:val="0"/>
          <w:sz w:val="28"/>
          <w:szCs w:val="28"/>
        </w:rPr>
        <w:t>едования и действия следователя</w:t>
      </w:r>
    </w:p>
    <w:p w:rsidR="00031A51" w:rsidRPr="00ED7BDF" w:rsidRDefault="00031A51" w:rsidP="00ED7BDF">
      <w:pPr>
        <w:pStyle w:val="Style4"/>
        <w:keepNext/>
        <w:spacing w:line="360" w:lineRule="auto"/>
        <w:ind w:firstLine="709"/>
        <w:rPr>
          <w:rStyle w:val="FontStyle14"/>
          <w:rFonts w:ascii="Times New Roman" w:hAnsi="Times New Roman" w:cs="Times New Roman"/>
          <w:b w:val="0"/>
          <w:sz w:val="28"/>
          <w:szCs w:val="28"/>
        </w:rPr>
      </w:pPr>
    </w:p>
    <w:p w:rsidR="000C1703" w:rsidRPr="00ED7BDF" w:rsidRDefault="00031A51" w:rsidP="00ED7BDF">
      <w:pPr>
        <w:pStyle w:val="Style3"/>
        <w:keepNext/>
        <w:numPr>
          <w:ilvl w:val="0"/>
          <w:numId w:val="11"/>
        </w:numPr>
        <w:spacing w:line="360" w:lineRule="auto"/>
        <w:ind w:left="0" w:firstLine="709"/>
        <w:jc w:val="both"/>
        <w:rPr>
          <w:rFonts w:ascii="Times New Roman" w:hAnsi="Times New Roman"/>
          <w:sz w:val="28"/>
          <w:szCs w:val="28"/>
        </w:rPr>
      </w:pPr>
      <w:r w:rsidRPr="00ED7BDF">
        <w:rPr>
          <w:rStyle w:val="FontStyle14"/>
          <w:rFonts w:ascii="Times New Roman" w:hAnsi="Times New Roman" w:cs="Times New Roman"/>
          <w:b w:val="0"/>
          <w:sz w:val="28"/>
          <w:szCs w:val="28"/>
        </w:rPr>
        <w:t>Особенности возбуждения уголовного дела</w:t>
      </w:r>
    </w:p>
    <w:p w:rsidR="00ED7BDF" w:rsidRDefault="00ED7BDF" w:rsidP="00ED7BDF">
      <w:pPr>
        <w:pStyle w:val="Style3"/>
        <w:keepNext/>
        <w:spacing w:line="360" w:lineRule="auto"/>
        <w:ind w:firstLine="709"/>
        <w:jc w:val="both"/>
        <w:rPr>
          <w:rStyle w:val="FontStyle13"/>
          <w:b w:val="0"/>
          <w:sz w:val="28"/>
          <w:szCs w:val="28"/>
        </w:rPr>
      </w:pPr>
    </w:p>
    <w:p w:rsidR="000C1703" w:rsidRPr="00ED7BDF" w:rsidRDefault="000C1703" w:rsidP="00ED7BDF">
      <w:pPr>
        <w:pStyle w:val="Style3"/>
        <w:keepNext/>
        <w:spacing w:line="360" w:lineRule="auto"/>
        <w:ind w:firstLine="709"/>
        <w:jc w:val="both"/>
        <w:rPr>
          <w:rStyle w:val="FontStyle13"/>
          <w:b w:val="0"/>
          <w:sz w:val="28"/>
          <w:szCs w:val="28"/>
        </w:rPr>
      </w:pPr>
      <w:r w:rsidRPr="00ED7BDF">
        <w:rPr>
          <w:rStyle w:val="FontStyle13"/>
          <w:b w:val="0"/>
          <w:sz w:val="28"/>
          <w:szCs w:val="28"/>
        </w:rPr>
        <w:t>Поводом к возбуждению уголовного дела выступают в основном заявления граждан о совершенном в отношении них мошенничестве. Кроме того, поводами являются сообщения различных организаций и учреждений о попытках совершения незаконных сделок, регистрации незаконно приобретенного права на имущество, проведенных финансовых операциях и т.п. Иногда признаки таких преступлений выявляются сотрудниками органов внутренних дел.</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Доследственную проверку необходимо проводить лишь в тех случаях, когда нет ясности в вопросе о наличии или об отсутствии в действиях того или иного лица признаков мошенничества. Естественно, при несомненности преступного характера действий тех или иных лиц, например при обнаружении поддельного документа, необходимо немедленно решать вопрос о возбуждении уголовного дела и задержании мошенников с поличным.</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При проверке сообщения о преступлении можно выдвинуть три типичные проверочные версии:</w:t>
      </w:r>
      <w:r w:rsidR="00530E72" w:rsidRPr="00ED7BDF">
        <w:rPr>
          <w:rFonts w:ascii="Times New Roman" w:hAnsi="Times New Roman"/>
          <w:sz w:val="28"/>
          <w:szCs w:val="28"/>
        </w:rPr>
        <w:t xml:space="preserve"> </w:t>
      </w:r>
      <w:r w:rsidR="00530E72" w:rsidRPr="00ED7BDF">
        <w:rPr>
          <w:rStyle w:val="a6"/>
          <w:rFonts w:ascii="Times New Roman" w:hAnsi="Times New Roman"/>
          <w:sz w:val="28"/>
          <w:szCs w:val="28"/>
        </w:rPr>
        <w:footnoteReference w:id="18"/>
      </w:r>
    </w:p>
    <w:p w:rsidR="000C1703" w:rsidRPr="00ED7BDF" w:rsidRDefault="00ED7BDF" w:rsidP="00ED7BDF">
      <w:pPr>
        <w:pStyle w:val="Style4"/>
        <w:keepNext/>
        <w:numPr>
          <w:ilvl w:val="0"/>
          <w:numId w:val="8"/>
        </w:numPr>
        <w:tabs>
          <w:tab w:val="left" w:pos="509"/>
        </w:tabs>
        <w:spacing w:line="360" w:lineRule="auto"/>
        <w:ind w:firstLine="709"/>
        <w:rPr>
          <w:rStyle w:val="FontStyle13"/>
          <w:b w:val="0"/>
          <w:sz w:val="28"/>
          <w:szCs w:val="28"/>
        </w:rPr>
      </w:pPr>
      <w:r>
        <w:rPr>
          <w:rStyle w:val="FontStyle13"/>
          <w:b w:val="0"/>
          <w:sz w:val="28"/>
          <w:szCs w:val="28"/>
        </w:rPr>
        <w:t xml:space="preserve"> </w:t>
      </w:r>
      <w:r w:rsidR="000C1703" w:rsidRPr="00ED7BDF">
        <w:rPr>
          <w:rStyle w:val="FontStyle13"/>
          <w:b w:val="0"/>
          <w:sz w:val="28"/>
          <w:szCs w:val="28"/>
        </w:rPr>
        <w:t>имеет место мошенничество при обстоятельствах, указанных заявителем;</w:t>
      </w:r>
    </w:p>
    <w:p w:rsidR="000C1703" w:rsidRPr="00ED7BDF" w:rsidRDefault="00ED7BDF" w:rsidP="00ED7BDF">
      <w:pPr>
        <w:pStyle w:val="Style4"/>
        <w:keepNext/>
        <w:numPr>
          <w:ilvl w:val="0"/>
          <w:numId w:val="8"/>
        </w:numPr>
        <w:tabs>
          <w:tab w:val="left" w:pos="509"/>
        </w:tabs>
        <w:spacing w:line="360" w:lineRule="auto"/>
        <w:ind w:firstLine="709"/>
        <w:rPr>
          <w:rStyle w:val="FontStyle13"/>
          <w:b w:val="0"/>
          <w:sz w:val="28"/>
          <w:szCs w:val="28"/>
        </w:rPr>
      </w:pPr>
      <w:r>
        <w:rPr>
          <w:rStyle w:val="FontStyle13"/>
          <w:b w:val="0"/>
          <w:sz w:val="28"/>
          <w:szCs w:val="28"/>
        </w:rPr>
        <w:t xml:space="preserve"> </w:t>
      </w:r>
      <w:r w:rsidR="000C1703" w:rsidRPr="00ED7BDF">
        <w:rPr>
          <w:rStyle w:val="FontStyle13"/>
          <w:b w:val="0"/>
          <w:sz w:val="28"/>
          <w:szCs w:val="28"/>
        </w:rPr>
        <w:t>мошенничества нет; имеет место законная сделка, а заявитель добросовестно заблуждается;</w:t>
      </w:r>
    </w:p>
    <w:p w:rsidR="000C1703" w:rsidRPr="00ED7BDF" w:rsidRDefault="00ED7BDF" w:rsidP="00ED7BDF">
      <w:pPr>
        <w:pStyle w:val="Style4"/>
        <w:keepNext/>
        <w:numPr>
          <w:ilvl w:val="0"/>
          <w:numId w:val="8"/>
        </w:numPr>
        <w:tabs>
          <w:tab w:val="left" w:pos="509"/>
        </w:tabs>
        <w:spacing w:line="360" w:lineRule="auto"/>
        <w:ind w:firstLine="709"/>
        <w:rPr>
          <w:rStyle w:val="FontStyle13"/>
          <w:b w:val="0"/>
          <w:sz w:val="28"/>
          <w:szCs w:val="28"/>
        </w:rPr>
      </w:pPr>
      <w:r>
        <w:rPr>
          <w:rStyle w:val="FontStyle13"/>
          <w:b w:val="0"/>
          <w:sz w:val="28"/>
          <w:szCs w:val="28"/>
        </w:rPr>
        <w:t xml:space="preserve"> </w:t>
      </w:r>
      <w:r w:rsidR="000C1703" w:rsidRPr="00ED7BDF">
        <w:rPr>
          <w:rStyle w:val="FontStyle13"/>
          <w:b w:val="0"/>
          <w:sz w:val="28"/>
          <w:szCs w:val="28"/>
        </w:rPr>
        <w:t>мошенничества нет; имеет место оговор заявителем другого лица из личной заинтересованности.</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Объяснения очевидцев должны содержать такие сведения, оценка которых в совокупности с другими материалами позволит сделать вывод об их достаточности для возбуждения уголовного дела или отказа в его возбуждении.</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В частности, в объяснении заявителя должны быть указаны: принадлежность имущества (права на имущество), являвшегося предметом (объектом) преступления; правоустанавливающие документы на объекты недвижимости, предприятия, имущественные комплексы и т.п.; стоимость похищенного имущества или незаконно приобретенного права на имущество; причиненный мошенническими действиями ущерб, в чем он выражается; обстоятельства, при которых были совершены действия, являющиеся, по утверждению заявителя, мошенническими (время, место и т.д.); в чем, по его мнению, состоит обман или злоупотребление доверием; лица, совершившие указанные действия, а также данные, позволяющие установить возможных преступников; какие именно действия были совершены; в каких отношениях заявитель состоит с указанными лицами; какие документы составлялись сторонами при совершении сделок (гражданско-правовые договоры, доверенности, расписки), заполнялись ли квитанции на оплату услуг и каких именно; что передал мошенник заявителю; как производились расчеты между сторонами, в какой валюте, какими купюрами, место и время производства расчетов, присутствовавшие при этом лица; какие последствия имели место после совершения тех или иных действий (неполучение имущественной или иной выгоды, в чем выразилось).</w:t>
      </w:r>
      <w:r w:rsidR="00530E72" w:rsidRPr="00ED7BDF">
        <w:rPr>
          <w:rFonts w:ascii="Times New Roman" w:hAnsi="Times New Roman"/>
          <w:sz w:val="28"/>
          <w:szCs w:val="28"/>
        </w:rPr>
        <w:t xml:space="preserve"> </w:t>
      </w:r>
      <w:r w:rsidR="00530E72" w:rsidRPr="00ED7BDF">
        <w:rPr>
          <w:rStyle w:val="a6"/>
          <w:rFonts w:ascii="Times New Roman" w:hAnsi="Times New Roman"/>
          <w:sz w:val="28"/>
          <w:szCs w:val="28"/>
        </w:rPr>
        <w:footnoteReference w:id="19"/>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Практически всегда в ходе доследственной проверки проводятся специальные внепроцессуальные исследования, с помощью которых устанавливаются подлинность оттисков печатей, штампов и других реквизитов документов, исполнители рукописных текстов и т.д.</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Собранный проверочный материал, поступивший следователю для решения вопроса о возбуждении уголовного дела, должен содержать: заявление лица о совершенном мошенничестве и его объяснение; объяснения очевидцев; предметы и документы, переданные мошенником заявителю; справки о проведении предварительных специальных исследований; рапорт работника органа дознания, содержащий сведения, которые позволяют сделать вывод о наличии события и признаках его противоправности.</w:t>
      </w:r>
    </w:p>
    <w:p w:rsidR="000C1703" w:rsidRPr="00ED7BDF" w:rsidRDefault="000C1703" w:rsidP="00ED7BDF">
      <w:pPr>
        <w:pStyle w:val="Style4"/>
        <w:keepNext/>
        <w:spacing w:line="360" w:lineRule="auto"/>
        <w:ind w:firstLine="709"/>
        <w:rPr>
          <w:rStyle w:val="FontStyle13"/>
          <w:b w:val="0"/>
          <w:sz w:val="28"/>
          <w:szCs w:val="28"/>
        </w:rPr>
      </w:pPr>
      <w:r w:rsidRPr="00ED7BDF">
        <w:rPr>
          <w:rStyle w:val="FontStyle13"/>
          <w:b w:val="0"/>
          <w:sz w:val="28"/>
          <w:szCs w:val="28"/>
        </w:rPr>
        <w:t>На первоначальном этапе расследования мошенничества складываются следующие</w:t>
      </w:r>
      <w:r w:rsidR="00530E72" w:rsidRPr="00ED7BDF">
        <w:rPr>
          <w:rStyle w:val="FontStyle13"/>
          <w:b w:val="0"/>
          <w:sz w:val="28"/>
          <w:szCs w:val="28"/>
        </w:rPr>
        <w:t xml:space="preserve"> типичные следственные ситуации:</w:t>
      </w:r>
      <w:r w:rsidR="00530E72" w:rsidRPr="00ED7BDF">
        <w:rPr>
          <w:rFonts w:ascii="Times New Roman" w:hAnsi="Times New Roman"/>
          <w:sz w:val="28"/>
          <w:szCs w:val="28"/>
        </w:rPr>
        <w:t xml:space="preserve"> </w:t>
      </w:r>
      <w:r w:rsidR="00530E72" w:rsidRPr="00ED7BDF">
        <w:rPr>
          <w:rStyle w:val="a6"/>
          <w:rFonts w:ascii="Times New Roman" w:hAnsi="Times New Roman"/>
          <w:sz w:val="28"/>
          <w:szCs w:val="28"/>
        </w:rPr>
        <w:footnoteReference w:id="20"/>
      </w:r>
    </w:p>
    <w:p w:rsidR="000C1703" w:rsidRPr="00ED7BDF" w:rsidRDefault="000C1703" w:rsidP="00ED7BDF">
      <w:pPr>
        <w:pStyle w:val="Style5"/>
        <w:keepNext/>
        <w:numPr>
          <w:ilvl w:val="0"/>
          <w:numId w:val="9"/>
        </w:numPr>
        <w:tabs>
          <w:tab w:val="left" w:pos="523"/>
        </w:tabs>
        <w:spacing w:line="360" w:lineRule="auto"/>
        <w:ind w:firstLine="709"/>
        <w:rPr>
          <w:rStyle w:val="FontStyle13"/>
          <w:b w:val="0"/>
          <w:sz w:val="28"/>
          <w:szCs w:val="28"/>
        </w:rPr>
      </w:pPr>
      <w:r w:rsidRPr="00ED7BDF">
        <w:rPr>
          <w:rStyle w:val="FontStyle13"/>
          <w:b w:val="0"/>
          <w:sz w:val="28"/>
          <w:szCs w:val="28"/>
        </w:rPr>
        <w:t>Имеется достаточная информация о лице, совершившем преступление, либо оно задержано с поличным или сразу после совершения мошенничества. Есть также сведения о предмете преступного посягательства, материальном ущербе, потерпевшем и возможных свидетелях и т.д. В этой ситуации следователь после задержания подозреваемого осуществляет его личный обыск; изъятие одежды и находящихся при нем предметов и документов, их осмотр; допрос потерпевших и свидетелей, выемку находящихся при них предметов и документов, переданных преступником; предъявление подозреваемого для опознания; допрос подозреваемого; осмотр места происшествия; получение образцов для сравнительного исследования и назначение судебных экспертиз и др.</w:t>
      </w:r>
    </w:p>
    <w:p w:rsidR="000C1703" w:rsidRPr="00ED7BDF" w:rsidRDefault="00614F07" w:rsidP="00ED7BDF">
      <w:pPr>
        <w:pStyle w:val="Style2"/>
        <w:keepNext/>
        <w:spacing w:line="360" w:lineRule="auto"/>
        <w:ind w:firstLine="709"/>
        <w:jc w:val="both"/>
        <w:rPr>
          <w:rStyle w:val="FontStyle15"/>
          <w:sz w:val="28"/>
          <w:szCs w:val="28"/>
        </w:rPr>
      </w:pPr>
      <w:r w:rsidRPr="00ED7BDF">
        <w:rPr>
          <w:rStyle w:val="FontStyle13"/>
          <w:b w:val="0"/>
          <w:sz w:val="28"/>
          <w:szCs w:val="28"/>
        </w:rPr>
        <w:t>2.</w:t>
      </w:r>
      <w:r w:rsidR="00ED7BDF">
        <w:rPr>
          <w:rStyle w:val="FontStyle13"/>
          <w:b w:val="0"/>
          <w:sz w:val="28"/>
          <w:szCs w:val="28"/>
        </w:rPr>
        <w:t xml:space="preserve"> </w:t>
      </w:r>
      <w:r w:rsidR="000C1703" w:rsidRPr="00ED7BDF">
        <w:rPr>
          <w:rStyle w:val="FontStyle13"/>
          <w:b w:val="0"/>
          <w:sz w:val="28"/>
          <w:szCs w:val="28"/>
        </w:rPr>
        <w:t>Имеется достаточная информация о лице, совершившем мошенничество, но мошеннические действия замаскированы под законную сделку. Для этой ситуации характерна последовательность следственных действий, аналогичная предыдущей. При этом значительно расширяется круг лиц, в том числе должностных, которых необходимо проверить на причастность к преступным действиям, и возрастает количество документов, подлежащих изъятию и изучению с точки зрения их соответствия нормативным правовым ак</w:t>
      </w:r>
      <w:r w:rsidR="000C1703" w:rsidRPr="00ED7BDF">
        <w:rPr>
          <w:rStyle w:val="FontStyle15"/>
          <w:sz w:val="28"/>
          <w:szCs w:val="28"/>
        </w:rPr>
        <w:t>там, правильности отражения хозяйственной деятельности предприятия и т.д.</w:t>
      </w:r>
    </w:p>
    <w:p w:rsidR="000C1703" w:rsidRPr="00ED7BDF" w:rsidRDefault="005F756D" w:rsidP="00ED7BDF">
      <w:pPr>
        <w:pStyle w:val="Style3"/>
        <w:keepNext/>
        <w:spacing w:line="360" w:lineRule="auto"/>
        <w:ind w:firstLine="709"/>
        <w:jc w:val="both"/>
        <w:rPr>
          <w:rStyle w:val="FontStyle15"/>
          <w:sz w:val="28"/>
          <w:szCs w:val="28"/>
        </w:rPr>
      </w:pPr>
      <w:r w:rsidRPr="00ED7BDF">
        <w:rPr>
          <w:rStyle w:val="FontStyle15"/>
          <w:sz w:val="28"/>
          <w:szCs w:val="28"/>
        </w:rPr>
        <w:t>3.</w:t>
      </w:r>
      <w:r w:rsidR="00ED7BDF">
        <w:rPr>
          <w:rStyle w:val="FontStyle15"/>
          <w:sz w:val="28"/>
          <w:szCs w:val="28"/>
        </w:rPr>
        <w:t xml:space="preserve"> </w:t>
      </w:r>
      <w:r w:rsidR="000C1703" w:rsidRPr="00ED7BDF">
        <w:rPr>
          <w:rStyle w:val="FontStyle15"/>
          <w:sz w:val="28"/>
          <w:szCs w:val="28"/>
        </w:rPr>
        <w:t>Необходимой информации о лице, совершившем мошенничество, нет, хотя имеется некоторая информация о факте и об обстоятельствах преступления. В таких случаях следователь допрашивает потерпевшего и свидетелей, изымает находящиеся при них предметы и документы, переданные преступником; осматривает место происшествия; получает образцы для сравнительного исследования и назначает судебные экспертизы. Параллельно проводятся оперативно-розыскные мероприятия, направленные на установление и задержание мошенника, в частности составляется субъективный портрет преступника, осуществляется проверка по учетам и т.п.</w:t>
      </w:r>
    </w:p>
    <w:p w:rsidR="0005741A" w:rsidRPr="00ED7BDF" w:rsidRDefault="0005741A" w:rsidP="00ED7BDF">
      <w:pPr>
        <w:keepNext/>
        <w:widowControl w:val="0"/>
        <w:spacing w:after="0" w:line="360" w:lineRule="auto"/>
        <w:ind w:firstLine="709"/>
        <w:jc w:val="both"/>
        <w:rPr>
          <w:rStyle w:val="FontStyle15"/>
          <w:sz w:val="28"/>
          <w:szCs w:val="22"/>
        </w:rPr>
      </w:pPr>
      <w:r w:rsidRPr="00ED7BDF">
        <w:rPr>
          <w:rStyle w:val="FontStyle15"/>
          <w:sz w:val="28"/>
          <w:szCs w:val="28"/>
        </w:rPr>
        <w:t>По мнению</w:t>
      </w:r>
      <w:r w:rsidR="00ED7BDF" w:rsidRPr="00ED7BDF">
        <w:rPr>
          <w:rStyle w:val="FontStyle15"/>
          <w:sz w:val="28"/>
          <w:szCs w:val="28"/>
        </w:rPr>
        <w:t xml:space="preserve"> </w:t>
      </w:r>
      <w:r w:rsidRPr="00ED7BDF">
        <w:rPr>
          <w:rStyle w:val="FontStyle15"/>
          <w:sz w:val="28"/>
          <w:szCs w:val="28"/>
        </w:rPr>
        <w:t>И. Возгрина</w:t>
      </w:r>
      <w:r w:rsidR="002B7417" w:rsidRPr="00ED7BDF">
        <w:rPr>
          <w:rStyle w:val="FontStyle15"/>
          <w:sz w:val="28"/>
          <w:szCs w:val="28"/>
        </w:rPr>
        <w:t xml:space="preserve"> на первоначальном этапе </w:t>
      </w:r>
      <w:r w:rsidR="002B7417" w:rsidRPr="00ED7BDF">
        <w:rPr>
          <w:rStyle w:val="FontStyle13"/>
          <w:b w:val="0"/>
          <w:sz w:val="28"/>
          <w:szCs w:val="28"/>
        </w:rPr>
        <w:t>расследования мошенничества могут сложиться следующие типичные следственные ситуации:</w:t>
      </w:r>
      <w:r w:rsidR="002B7417" w:rsidRPr="00ED7BDF">
        <w:rPr>
          <w:rFonts w:ascii="Times New Roman" w:hAnsi="Times New Roman"/>
          <w:sz w:val="28"/>
          <w:szCs w:val="28"/>
        </w:rPr>
        <w:t xml:space="preserve"> </w:t>
      </w:r>
      <w:r w:rsidRPr="00ED7BDF">
        <w:rPr>
          <w:rStyle w:val="a6"/>
          <w:rFonts w:ascii="Times New Roman" w:eastAsia="Batang" w:hAnsi="Times New Roman"/>
          <w:sz w:val="28"/>
          <w:szCs w:val="28"/>
        </w:rPr>
        <w:footnoteReference w:id="21"/>
      </w:r>
      <w:r w:rsidRPr="00ED7BDF">
        <w:rPr>
          <w:rFonts w:ascii="Times New Roman" w:eastAsia="Batang" w:hAnsi="Times New Roman"/>
          <w:sz w:val="28"/>
          <w:szCs w:val="28"/>
        </w:rPr>
        <w:t xml:space="preserve"> </w:t>
      </w:r>
    </w:p>
    <w:p w:rsidR="0005741A" w:rsidRPr="00ED7BDF" w:rsidRDefault="0005741A"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1-я ситуация — преступник задержан на месте происшествия или же сразу после его совершения. Такая ситуация называется благоприятной, простой. Сюда же можно отнести и ситуации, когда мошенник, хотя и не задержан сразу, но его личность и местонахождение известны. Для таких ситуаций характерно производство следующих действий: задержание и личный обыск; допрос задержанного; допрос потерпевшего или лица, в чьем ведении находилось похищенное имущество; осмотр изъятых у мошенника, а также полученных от него потерпевшим предметов; поручение органам дознания производство оперативно-розыскных мероприятий. </w:t>
      </w:r>
    </w:p>
    <w:p w:rsidR="0005741A" w:rsidRPr="00ED7BDF" w:rsidRDefault="0005741A"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2-я ситуация — преступник не задержан, но следствие располагает о нем определенной информацией либо информация о мошеннике весьма незначительна. Для этой ситуации характерны: допрос потерпевшего или лица, в чьем ведении находилось имущество; осмотр предметов и документов, полученных от мошенника; осмотр места происшествия; допросы свидетелей и иных осведомленных лицо предъявление для опознания фотоизображений лиц, представляющих оперативный интерес; поручение органам дознания производства оперативно-розыскных мероприятий. </w:t>
      </w:r>
    </w:p>
    <w:p w:rsidR="0005741A" w:rsidRPr="00ED7BDF" w:rsidRDefault="0005741A"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Следует иметь в виду, что очередность проведения указанных первоначальных следственных действий и оперативно-розыскных мероприятий может меняться в зависимости от конкретных ситуаций. Кроме того, на первоначальном этапе расследования могут проводиться и другие следственные действия. В данных перечнях названы лишь наиболее типичные, т.е. наиболее часто проводимые на первоначальном этапе действия. Поэтому деление следственных действий на первоначальные и последующие весьма условно. </w:t>
      </w:r>
    </w:p>
    <w:p w:rsidR="002B7417" w:rsidRPr="00ED7BDF" w:rsidRDefault="002B7417"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А по мнению Н. Селиванова</w:t>
      </w:r>
      <w:r w:rsidR="00ED7BDF" w:rsidRPr="00ED7BDF">
        <w:rPr>
          <w:rFonts w:ascii="Times New Roman" w:hAnsi="Times New Roman"/>
          <w:sz w:val="28"/>
          <w:szCs w:val="28"/>
        </w:rPr>
        <w:t xml:space="preserve"> </w:t>
      </w:r>
      <w:r w:rsidRPr="00ED7BDF">
        <w:rPr>
          <w:rFonts w:ascii="Times New Roman" w:hAnsi="Times New Roman"/>
          <w:sz w:val="28"/>
          <w:szCs w:val="28"/>
        </w:rPr>
        <w:t xml:space="preserve">на первоначальном этапе расследования выдвигаются следующие типичные общие версии: </w:t>
      </w:r>
      <w:r w:rsidR="00ED262A" w:rsidRPr="00ED7BDF">
        <w:rPr>
          <w:rStyle w:val="a6"/>
          <w:rFonts w:ascii="Times New Roman" w:hAnsi="Times New Roman"/>
          <w:sz w:val="28"/>
          <w:szCs w:val="20"/>
        </w:rPr>
        <w:footnoteReference w:id="22"/>
      </w:r>
    </w:p>
    <w:p w:rsidR="002B7417" w:rsidRPr="00ED7BDF" w:rsidRDefault="002B7417" w:rsidP="00ED7BDF">
      <w:pPr>
        <w:keepNext/>
        <w:widowControl w:val="0"/>
        <w:numPr>
          <w:ilvl w:val="0"/>
          <w:numId w:val="15"/>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мошенничество имело место при обстоятельствах, о которых сообщает заявитель; </w:t>
      </w:r>
    </w:p>
    <w:p w:rsidR="002B7417" w:rsidRPr="00ED7BDF" w:rsidRDefault="002B7417" w:rsidP="00ED7BDF">
      <w:pPr>
        <w:keepNext/>
        <w:widowControl w:val="0"/>
        <w:numPr>
          <w:ilvl w:val="0"/>
          <w:numId w:val="15"/>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имело место не мошенничество, а другое преступление (вымогательство, грабеж и др. ); </w:t>
      </w:r>
    </w:p>
    <w:p w:rsidR="002B7417" w:rsidRPr="00ED7BDF" w:rsidRDefault="002B7417" w:rsidP="00ED7BDF">
      <w:pPr>
        <w:keepNext/>
        <w:widowControl w:val="0"/>
        <w:numPr>
          <w:ilvl w:val="0"/>
          <w:numId w:val="15"/>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имела место законная гражданско-правовая сделка (заем, обмен, купля-продажа). </w:t>
      </w:r>
    </w:p>
    <w:p w:rsidR="00ED7BDF" w:rsidRDefault="002B7417"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Частные версии могут быть выдвинуты следователем в отношении структуры и функций преступной мошеннической группы, действий по сокрытию следов преступления, местонахождения подозреваемых и т. д.</w:t>
      </w:r>
    </w:p>
    <w:p w:rsidR="002B7417" w:rsidRPr="00ED7BDF" w:rsidRDefault="002B7417"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Содержание начального этапа расследования мошенничества зависит от исходной следственной ситуации. Таких ситуаций по данной категории дел можно выделить четыре, положив в основу наличие данных о личности преступника. </w:t>
      </w:r>
    </w:p>
    <w:p w:rsid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Мошенник известен и задержан при мошеннических действиях или сразу</w:t>
      </w:r>
      <w:r w:rsidRPr="00ED7BDF">
        <w:rPr>
          <w:rFonts w:ascii="Times New Roman" w:hAnsi="Times New Roman"/>
          <w:sz w:val="28"/>
          <w:szCs w:val="28"/>
        </w:rPr>
        <w:tab/>
        <w:t xml:space="preserve"> после</w:t>
      </w:r>
      <w:r w:rsidR="00ED7BDF" w:rsidRPr="00ED7BDF">
        <w:rPr>
          <w:rFonts w:ascii="Times New Roman" w:hAnsi="Times New Roman"/>
          <w:sz w:val="28"/>
          <w:szCs w:val="28"/>
        </w:rPr>
        <w:t xml:space="preserve"> </w:t>
      </w:r>
      <w:r w:rsidRPr="00ED7BDF">
        <w:rPr>
          <w:rFonts w:ascii="Times New Roman" w:hAnsi="Times New Roman"/>
          <w:sz w:val="28"/>
          <w:szCs w:val="28"/>
        </w:rPr>
        <w:t>их</w:t>
      </w:r>
      <w:r w:rsidRPr="00ED7BDF">
        <w:rPr>
          <w:rFonts w:ascii="Times New Roman" w:hAnsi="Times New Roman"/>
          <w:sz w:val="28"/>
          <w:szCs w:val="28"/>
        </w:rPr>
        <w:tab/>
        <w:t xml:space="preserve"> совершения.</w:t>
      </w:r>
    </w:p>
    <w:p w:rsidR="002B7417" w:rsidRP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В этих случаях наиболее целесообразной бывает такая последовательность расследования: </w:t>
      </w:r>
    </w:p>
    <w:p w:rsidR="002B7417" w:rsidRPr="00ED7BDF" w:rsidRDefault="002B7417" w:rsidP="00ED7BDF">
      <w:pPr>
        <w:pStyle w:val="a3"/>
        <w:keepNext/>
        <w:widowControl w:val="0"/>
        <w:numPr>
          <w:ilvl w:val="0"/>
          <w:numId w:val="18"/>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личный обыск подозреваемого и его допрос; </w:t>
      </w:r>
    </w:p>
    <w:p w:rsidR="002B7417" w:rsidRPr="00ED7BDF" w:rsidRDefault="002B7417" w:rsidP="00ED7BDF">
      <w:pPr>
        <w:pStyle w:val="a3"/>
        <w:keepNext/>
        <w:widowControl w:val="0"/>
        <w:numPr>
          <w:ilvl w:val="0"/>
          <w:numId w:val="18"/>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осмотр изъятых при обыске вещественных доказательств; осмотр места происшествия; </w:t>
      </w:r>
    </w:p>
    <w:p w:rsidR="002B7417" w:rsidRPr="00ED7BDF" w:rsidRDefault="002B7417" w:rsidP="00ED7BDF">
      <w:pPr>
        <w:pStyle w:val="a3"/>
        <w:keepNext/>
        <w:widowControl w:val="0"/>
        <w:numPr>
          <w:ilvl w:val="0"/>
          <w:numId w:val="18"/>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допрос потерпевшего и свидетелей. </w:t>
      </w:r>
    </w:p>
    <w:p w:rsid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Мошенник</w:t>
      </w:r>
      <w:r w:rsidRPr="00ED7BDF">
        <w:rPr>
          <w:rFonts w:ascii="Times New Roman" w:hAnsi="Times New Roman"/>
          <w:sz w:val="28"/>
          <w:szCs w:val="28"/>
        </w:rPr>
        <w:tab/>
        <w:t xml:space="preserve"> известен,</w:t>
      </w:r>
      <w:r w:rsidRPr="00ED7BDF">
        <w:rPr>
          <w:rFonts w:ascii="Times New Roman" w:hAnsi="Times New Roman"/>
          <w:sz w:val="28"/>
          <w:szCs w:val="28"/>
        </w:rPr>
        <w:tab/>
        <w:t xml:space="preserve"> но</w:t>
      </w:r>
      <w:r w:rsidRPr="00ED7BDF">
        <w:rPr>
          <w:rFonts w:ascii="Times New Roman" w:hAnsi="Times New Roman"/>
          <w:sz w:val="28"/>
          <w:szCs w:val="28"/>
        </w:rPr>
        <w:tab/>
        <w:t xml:space="preserve"> он</w:t>
      </w:r>
      <w:r w:rsidRPr="00ED7BDF">
        <w:rPr>
          <w:rFonts w:ascii="Times New Roman" w:hAnsi="Times New Roman"/>
          <w:sz w:val="28"/>
          <w:szCs w:val="28"/>
        </w:rPr>
        <w:tab/>
        <w:t xml:space="preserve"> скрывается.</w:t>
      </w:r>
    </w:p>
    <w:p w:rsidR="002B7417" w:rsidRP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Одной из основных задач в этой следственной ситуации является розыск мошенника. Помимо допроса потерпевшего, свидетелей, осмотра вещественных доказательств, проводятся: </w:t>
      </w:r>
    </w:p>
    <w:p w:rsidR="002B7417" w:rsidRPr="00ED7BDF" w:rsidRDefault="002B7417" w:rsidP="00ED7BDF">
      <w:pPr>
        <w:pStyle w:val="a3"/>
        <w:keepNext/>
        <w:widowControl w:val="0"/>
        <w:numPr>
          <w:ilvl w:val="0"/>
          <w:numId w:val="19"/>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ориентировка подразделений органов внутренних дел на поиск подозреваемого; </w:t>
      </w:r>
    </w:p>
    <w:p w:rsidR="002B7417" w:rsidRPr="00ED7BDF" w:rsidRDefault="002B7417" w:rsidP="00ED7BDF">
      <w:pPr>
        <w:pStyle w:val="a3"/>
        <w:keepNext/>
        <w:widowControl w:val="0"/>
        <w:numPr>
          <w:ilvl w:val="0"/>
          <w:numId w:val="19"/>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организация оперативно-розыскных мероприятий; </w:t>
      </w:r>
    </w:p>
    <w:p w:rsidR="002B7417" w:rsidRPr="00ED7BDF" w:rsidRDefault="002B7417" w:rsidP="00ED7BDF">
      <w:pPr>
        <w:pStyle w:val="a3"/>
        <w:keepNext/>
        <w:widowControl w:val="0"/>
        <w:numPr>
          <w:ilvl w:val="0"/>
          <w:numId w:val="19"/>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принятие мер по изучению личности подозреваемого, мест его возможного пребывания. </w:t>
      </w:r>
    </w:p>
    <w:p w:rsid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Мошенник известен, однако его действия завуалированы под видом законных </w:t>
      </w:r>
      <w:r w:rsidRPr="00ED7BDF">
        <w:rPr>
          <w:rFonts w:ascii="Times New Roman" w:hAnsi="Times New Roman"/>
          <w:sz w:val="28"/>
          <w:szCs w:val="28"/>
        </w:rPr>
        <w:tab/>
        <w:t>сделок.</w:t>
      </w:r>
    </w:p>
    <w:p w:rsidR="00ED7BDF" w:rsidRDefault="00ED7BDF"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 </w:t>
      </w:r>
      <w:r w:rsidR="002B7417" w:rsidRPr="00ED7BDF">
        <w:rPr>
          <w:rFonts w:ascii="Times New Roman" w:hAnsi="Times New Roman"/>
          <w:sz w:val="28"/>
          <w:szCs w:val="28"/>
        </w:rPr>
        <w:t>Для такой ситуации свойственно изучение характера и правовых основ проведенных подозреваемым операций, что включает выемку сопровождающих мошенническую сделку документов, установление и допрос должностных лиц, к ней причастных, изучение законодательства, регламентирующего подобные операции.</w:t>
      </w:r>
    </w:p>
    <w:p w:rsidR="002B7417" w:rsidRPr="00ED7BDF" w:rsidRDefault="00ED7BDF"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 </w:t>
      </w:r>
      <w:r w:rsidR="002B7417" w:rsidRPr="00ED7BDF">
        <w:rPr>
          <w:rFonts w:ascii="Times New Roman" w:hAnsi="Times New Roman"/>
          <w:sz w:val="28"/>
          <w:szCs w:val="28"/>
        </w:rPr>
        <w:t xml:space="preserve">Для дел, в которых фигурируют юридические лица (акционерные общества, товарищества с ограниченной ответственностью, частные предприятия и др. ), используемые для прикрытия мошеннических действий, характерно производство следственных и иных действий, направленных на исследование финансово-хозяйственной деятельности такого лица. К ним в первую очередь относятся: </w:t>
      </w:r>
    </w:p>
    <w:p w:rsidR="002B7417" w:rsidRPr="00ED7BDF" w:rsidRDefault="002B7417" w:rsidP="00ED7BDF">
      <w:pPr>
        <w:pStyle w:val="a3"/>
        <w:keepNext/>
        <w:widowControl w:val="0"/>
        <w:numPr>
          <w:ilvl w:val="0"/>
          <w:numId w:val="17"/>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выемка и осмотр учредительных и иных документов проверяемой фирмы; </w:t>
      </w:r>
    </w:p>
    <w:p w:rsidR="002B7417" w:rsidRPr="00ED7BDF" w:rsidRDefault="002B7417" w:rsidP="00ED7BDF">
      <w:pPr>
        <w:pStyle w:val="a3"/>
        <w:keepNext/>
        <w:widowControl w:val="0"/>
        <w:numPr>
          <w:ilvl w:val="0"/>
          <w:numId w:val="17"/>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назначение инвентаризаций и ревизий; </w:t>
      </w:r>
    </w:p>
    <w:p w:rsidR="002B7417" w:rsidRPr="00ED7BDF" w:rsidRDefault="002B7417" w:rsidP="00ED7BDF">
      <w:pPr>
        <w:pStyle w:val="a3"/>
        <w:keepNext/>
        <w:widowControl w:val="0"/>
        <w:numPr>
          <w:ilvl w:val="0"/>
          <w:numId w:val="17"/>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осмотр либо обыск служебных помещений; </w:t>
      </w:r>
    </w:p>
    <w:p w:rsidR="002B7417" w:rsidRPr="00ED7BDF" w:rsidRDefault="002B7417" w:rsidP="00ED7BDF">
      <w:pPr>
        <w:pStyle w:val="a3"/>
        <w:keepNext/>
        <w:widowControl w:val="0"/>
        <w:numPr>
          <w:ilvl w:val="0"/>
          <w:numId w:val="17"/>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установление и допрос вкладчиков (в случаях растрат денежных средств,</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собранных в</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 xml:space="preserve">качестве инвестиций с частных лиц); </w:t>
      </w:r>
    </w:p>
    <w:p w:rsidR="002B7417" w:rsidRPr="00ED7BDF" w:rsidRDefault="002B7417" w:rsidP="00ED7BDF">
      <w:pPr>
        <w:pStyle w:val="a3"/>
        <w:keepNext/>
        <w:widowControl w:val="0"/>
        <w:numPr>
          <w:ilvl w:val="0"/>
          <w:numId w:val="17"/>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розыск имущества, денег и ценностей фирмы; наложение ареста на ее</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банковские</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 xml:space="preserve">счета. </w:t>
      </w:r>
    </w:p>
    <w:p w:rsidR="00ED7BDF" w:rsidRDefault="002B7417"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Мошенник</w:t>
      </w:r>
      <w:r w:rsidRPr="00ED7BDF">
        <w:rPr>
          <w:rFonts w:ascii="Times New Roman" w:hAnsi="Times New Roman"/>
          <w:sz w:val="28"/>
          <w:szCs w:val="28"/>
        </w:rPr>
        <w:tab/>
        <w:t xml:space="preserve"> неизвестен.</w:t>
      </w:r>
    </w:p>
    <w:p w:rsidR="002B7417" w:rsidRPr="00ED7BDF" w:rsidRDefault="00ED7BDF" w:rsidP="00ED7BDF">
      <w:pPr>
        <w:keepNext/>
        <w:widowControl w:val="0"/>
        <w:numPr>
          <w:ilvl w:val="0"/>
          <w:numId w:val="16"/>
        </w:numPr>
        <w:spacing w:after="0" w:line="360" w:lineRule="auto"/>
        <w:ind w:left="0" w:firstLine="709"/>
        <w:jc w:val="both"/>
        <w:rPr>
          <w:rFonts w:ascii="Times New Roman" w:hAnsi="Times New Roman"/>
          <w:sz w:val="28"/>
          <w:szCs w:val="28"/>
        </w:rPr>
      </w:pPr>
      <w:r w:rsidRPr="00ED7BDF">
        <w:rPr>
          <w:rFonts w:ascii="Times New Roman" w:hAnsi="Times New Roman"/>
          <w:sz w:val="28"/>
          <w:szCs w:val="28"/>
        </w:rPr>
        <w:t xml:space="preserve"> </w:t>
      </w:r>
      <w:r w:rsidR="002B7417" w:rsidRPr="00ED7BDF">
        <w:rPr>
          <w:rFonts w:ascii="Times New Roman" w:hAnsi="Times New Roman"/>
          <w:sz w:val="28"/>
          <w:szCs w:val="28"/>
        </w:rPr>
        <w:t xml:space="preserve">В этом случае следователь организует: </w:t>
      </w:r>
    </w:p>
    <w:p w:rsidR="002B7417" w:rsidRPr="00ED7BDF" w:rsidRDefault="002B7417" w:rsidP="00ED7BDF">
      <w:pPr>
        <w:pStyle w:val="a3"/>
        <w:keepNext/>
        <w:widowControl w:val="0"/>
        <w:numPr>
          <w:ilvl w:val="0"/>
          <w:numId w:val="20"/>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составление субъективного портрета; </w:t>
      </w:r>
    </w:p>
    <w:p w:rsidR="002B7417" w:rsidRPr="00ED7BDF" w:rsidRDefault="002B7417" w:rsidP="00ED7BDF">
      <w:pPr>
        <w:pStyle w:val="a3"/>
        <w:keepNext/>
        <w:widowControl w:val="0"/>
        <w:numPr>
          <w:ilvl w:val="0"/>
          <w:numId w:val="20"/>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 xml:space="preserve">проверку по криминалистическим учетам; </w:t>
      </w:r>
    </w:p>
    <w:p w:rsidR="002B7417" w:rsidRPr="00ED7BDF" w:rsidRDefault="002B7417" w:rsidP="00ED7BDF">
      <w:pPr>
        <w:pStyle w:val="a3"/>
        <w:keepNext/>
        <w:widowControl w:val="0"/>
        <w:numPr>
          <w:ilvl w:val="0"/>
          <w:numId w:val="20"/>
        </w:numPr>
        <w:spacing w:line="360" w:lineRule="auto"/>
        <w:ind w:left="0" w:firstLine="709"/>
        <w:jc w:val="both"/>
        <w:rPr>
          <w:rFonts w:ascii="Times New Roman" w:hAnsi="Times New Roman"/>
          <w:sz w:val="28"/>
          <w:szCs w:val="28"/>
          <w:lang w:val="ru-RU"/>
        </w:rPr>
      </w:pPr>
      <w:r w:rsidRPr="00ED7BDF">
        <w:rPr>
          <w:rFonts w:ascii="Times New Roman" w:hAnsi="Times New Roman"/>
          <w:sz w:val="28"/>
          <w:szCs w:val="28"/>
          <w:lang w:val="ru-RU"/>
        </w:rPr>
        <w:t>проведение оп</w:t>
      </w:r>
      <w:r w:rsidR="00ED7BDF">
        <w:rPr>
          <w:rFonts w:ascii="Times New Roman" w:hAnsi="Times New Roman"/>
          <w:sz w:val="28"/>
          <w:szCs w:val="28"/>
          <w:lang w:val="ru-RU"/>
        </w:rPr>
        <w:t>еративно-розыскных мероприятий.</w:t>
      </w:r>
    </w:p>
    <w:p w:rsidR="00031A51" w:rsidRPr="00ED7BDF" w:rsidRDefault="00031A51" w:rsidP="00ED7BDF">
      <w:pPr>
        <w:pStyle w:val="Style4"/>
        <w:keepNext/>
        <w:spacing w:line="360" w:lineRule="auto"/>
        <w:ind w:firstLine="709"/>
        <w:rPr>
          <w:rStyle w:val="FontStyle11"/>
          <w:rFonts w:ascii="Times New Roman" w:hAnsi="Times New Roman" w:cs="Times New Roman"/>
          <w:b w:val="0"/>
          <w:bCs w:val="0"/>
          <w:sz w:val="28"/>
          <w:szCs w:val="28"/>
        </w:rPr>
      </w:pPr>
    </w:p>
    <w:p w:rsidR="000C1703" w:rsidRPr="00ED7BDF" w:rsidRDefault="000C1703" w:rsidP="00ED7BDF">
      <w:pPr>
        <w:pStyle w:val="Style4"/>
        <w:keepNext/>
        <w:numPr>
          <w:ilvl w:val="0"/>
          <w:numId w:val="9"/>
        </w:numPr>
        <w:spacing w:line="360" w:lineRule="auto"/>
        <w:ind w:firstLine="709"/>
        <w:rPr>
          <w:rStyle w:val="FontStyle11"/>
          <w:rFonts w:ascii="Times New Roman" w:hAnsi="Times New Roman" w:cs="Times New Roman"/>
          <w:b w:val="0"/>
          <w:sz w:val="28"/>
          <w:szCs w:val="28"/>
        </w:rPr>
      </w:pPr>
      <w:r w:rsidRPr="00ED7BDF">
        <w:rPr>
          <w:rStyle w:val="FontStyle11"/>
          <w:rFonts w:ascii="Times New Roman" w:hAnsi="Times New Roman" w:cs="Times New Roman"/>
          <w:b w:val="0"/>
          <w:sz w:val="28"/>
          <w:szCs w:val="28"/>
        </w:rPr>
        <w:t>Особенности тактики первоначальных следственных действий</w:t>
      </w:r>
    </w:p>
    <w:p w:rsidR="000C1703" w:rsidRPr="00ED7BDF" w:rsidRDefault="000C1703" w:rsidP="00ED7BDF">
      <w:pPr>
        <w:pStyle w:val="Style3"/>
        <w:keepNext/>
        <w:spacing w:line="360" w:lineRule="auto"/>
        <w:ind w:firstLine="709"/>
        <w:jc w:val="both"/>
        <w:rPr>
          <w:rFonts w:ascii="Times New Roman" w:hAnsi="Times New Roman"/>
          <w:sz w:val="28"/>
          <w:szCs w:val="28"/>
        </w:rPr>
      </w:pP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расследовании мошенничества особую важность приобретает допрос потерпевшего или лица в чьем ведении находилось похищенное имущество, ибо его показания, как правило, содержат наиболее значимую доказательственную информацию о личности мошенника (его внешности, приметах), месте, времени, способе, мотивах, целях совершения преступления, а также об особенностях имущества, которым завладел мошенник.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Кроме того, при допросе потерпевшего нужно стремиться получить и другую информацию: </w:t>
      </w:r>
      <w:r w:rsidRPr="00ED7BDF">
        <w:rPr>
          <w:rStyle w:val="a6"/>
          <w:rFonts w:ascii="Times New Roman" w:eastAsia="Batang" w:hAnsi="Times New Roman"/>
          <w:sz w:val="28"/>
          <w:szCs w:val="28"/>
        </w:rPr>
        <w:footnoteReference w:id="23"/>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-об очевидцах преступления;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 предметах полученных от мошенника;</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 возможных соучастниках мошенника, их поведении и приметах; в каком направлении скрылись преступники, использовались ли транспортные средства;</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-остались ли на месте происшествия или в других местах какие-либо следы преступления; было ли кому известно о наличии у него определенного имущества.</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Исключительно большое значение в ходе допроса потерпевшего имеет выявление особых и броских примет неизвестных мошенников. Описание внешности преступника в протоколе проводится по методу "словесного портрета", с возможным использованием специальных таблиц рисунков. Если потерпевший может нарисовать внешность мошенника или его особые приметы, то выполненный рисунок подписывается им и приобщается к протоколу.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Как отмечалось выше, иногда потерпевший оказывается жертвой мошенника потому, что последнему удалось использовать некоторые отрицательные черты его характера — стремление к наживе, желание обойти установленные правила и т.п. Поэтому нередко потерпевший, скрывая свое противоправное поведение, дает показания о мошенничестве неохотно. Учитывая это, следователь должен стремиться к установлению нужного психологического контакта, к созданию такой обстановки, в которой потерпевший будет чувствовать себя спокойно. При этом допросу должна предшествовать его тщательная подготовка с использованием сведений о личности потерпевшего, в том числе оперативно- розыскной информации.</w:t>
      </w:r>
      <w:r w:rsidR="00ED7BDF" w:rsidRPr="00ED7BDF">
        <w:rPr>
          <w:rFonts w:ascii="Times New Roman" w:eastAsia="Batang" w:hAnsi="Times New Roman"/>
          <w:sz w:val="28"/>
          <w:szCs w:val="28"/>
        </w:rPr>
        <w:t xml:space="preserve">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Иногда целесообразно провести допрос потерпевшего на месте события или, что еще лучше, проверку показаний на месте, при которой возможно выявление следов, подтверждающих показания потерпевшего, а также следов преступления и преступника, особенно если потерпевший иногородний или слабо ориентируется на местности, что помогает оживить в памяти потерпевшего отдельные обстоятельства события. При допросе нескольких потерпевших целесообразно предложить им нарисовать или схематически изобразить место происшествия с указанием, где находились потерпевший и преступник. Такие схемы используются при осмотре места происшествия, а также для установления возможных противоречий в показаниях других участников расследования (свидетелей, обвиняемых) и выяснения истины. Подготовка следователя к допросу лица, в чьем ведении находилось похищенное имущество, например, работника организации, в которой произошло мошенничество, предусматривает планирование этого следственного действия, изучение режима работы этой организации, личности допрашиваемого, его отношения к совершенному преступлению. В плане необходимо отразить вопросы, подлежащие выяснению и доказательства, которые могут быть предъявлены. Для примера следует привести типичные вопросы, предусматриваемые следователем в плане допроса лиц, в чьем ведении находилось похищенное мошенником имущество:</w:t>
      </w:r>
      <w:r w:rsidRPr="00ED7BDF">
        <w:rPr>
          <w:rStyle w:val="a6"/>
          <w:rFonts w:ascii="Times New Roman" w:eastAsia="Batang" w:hAnsi="Times New Roman"/>
          <w:sz w:val="28"/>
          <w:szCs w:val="28"/>
        </w:rPr>
        <w:footnoteReference w:id="24"/>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-место и время совершения мошенничества; обстановка его совершения;</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-обстоятельства получения имущества обманным путем;</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-служебное положение и обязанности допрашиваемого лица, срок его работы в данной организации;</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-общий стаж работы по этой специальности;</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-не страдает ли он какими-либо недостатками, отрицательно сказывающимися на работе (пониженное зрение, слух и другие физические недостатки;</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-проводился ли инструктаж о правилах осмотра предъявляемых документов;</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-какое имущество ему вверено и порядок его выдачи, каково документальное оформление выдачи товаров;</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-был ли рядом кто-нибудь из сотрудников;</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-не проходил ли мошенник к кому-нибудь из сотрудников;</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-видел ли он мошенника ранее его приметы;</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 каким признакам может его опознать;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-что предъявил мошенник для получения денег или имущества;</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-проверялись ли предъявленные документы и с помощью, каких научно-технических средств;</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-не вызывали ли сомнения предъявленные документы; когда и кем обнаружено мошенничество и по каким признакам;</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-когда и кем сообщалось руководству, в милицию или иные органы об обнаруженном преступлении.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Необходимо также уделить внимание допросу свидетелей. Хотя обычно мошенники стремятся обмануть потерпевшего наедине, в отсутствие третьих лиц, следователь должен стремиться, установить свидетелей, которым известны те или иные обстоятельства, имеющие существенное значение для дела. Свидетели-очевидцы выявляются в процессе допроса потерпевшего, осмотра места происшествия и в ходе розыскной работы. В качестве свидетелей могут быть допрошены, знакомые с обвиняемым и потерпевшим (их взаимоотношения следует учитывать при проверке показаний). </w:t>
      </w:r>
      <w:r w:rsidRPr="00ED7BDF">
        <w:rPr>
          <w:rStyle w:val="a6"/>
          <w:rFonts w:ascii="Times New Roman" w:eastAsia="Batang" w:hAnsi="Times New Roman"/>
          <w:sz w:val="28"/>
          <w:szCs w:val="28"/>
        </w:rPr>
        <w:footnoteReference w:id="25"/>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Свидетели-очевидцы иногда сообщают новые данные, о которых не рассказал потерпевший, так как мог забыть ту или иную деталь в силу взволнованности, расстройства и т.д. Кроме того, они помогают следователю проверить показания потерпевшего и, наконец, их участие на очных ставках позволяет изобличить уже установленных преступников.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целях обнаружения, фиксации и изъятия следов преступления и других вещественных доказательств, выяснения обстановки происшествия и иных обстоятельств по делу проводятся следственные осмотры места происшествия, предметов, документов.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Из всех видов следственного осмотра при расследовании мошенничества чаще всего проводится осмотр предметов и документов, полученных потерпевшим от мошенников: вещевых и денежных "кукол", фальшивых драгоценностей, различных записок, квитанций, оставленных мошенниками фиктивных документов (паспортов, удостоверений, доверенностей, справок-поручительств, чеков и др.).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необходимых случаях, когда они являются доказательствами или источниками доказательств, такие документы изымаются, осматриваются по общим правилам и приобщаются к уголовному делу.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Осмотр документов проводится следователем для установления фактов, имеющих доказательственное значение, и выявления связей между документами, их признаков и состояния.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Значение следственного осмотра документов при. расследовании мошенничества обусловлено тем, что результаты осмотра, как правило, позволяют судить об относимости данного документа как доказательства к расследуемому событию, правильно планировать дальнейшее расследование. Осмотр документов при расследовании мошенничества должен быть признан неотложным следственным действием, так как своевременность и тщательность осмотра</w:t>
      </w:r>
      <w:r w:rsidR="00ED7BDF"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 это необходимые условия получения максимальной информации о признаках хищения. Более всестороннему, полному и объективному осмотру способствует применение некоторых научно-технических средств и методов, позволяющих расширить пределы непосредственного восприятия, увеличить объем установленных фактических данных. </w:t>
      </w:r>
      <w:r w:rsidRPr="00ED7BDF">
        <w:rPr>
          <w:rStyle w:val="a6"/>
          <w:rFonts w:ascii="Times New Roman" w:eastAsia="Batang" w:hAnsi="Times New Roman"/>
          <w:sz w:val="28"/>
          <w:szCs w:val="28"/>
        </w:rPr>
        <w:footnoteReference w:id="26"/>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Для каждого способа подделки документов характерна специфичная совокупность признаков. В криминалистической литературе описана подробная классификация этих способов, систематизированы присущие им признаки, рекомендована методика их обнаружения. С осматриваемым документом следует обращаться с особой осторожностью, не допускать каких либо действий, которые могут его повредить или уничтожить, замаскировать выявленные признаки подделки, образовать новые сгибы. Нельзя делать каких либо отметок, подчеркиваний иди надписей, класть на поверхности, которые могут его загрязнить, проводить какие-либо предварительные исследования, могущие даже незначительно изменить документ. Изъятые документы следует хранить в пакете, по возможности в не сложенном виде. Также при осмотре документов, записок и т.п. следует обращать внимание на содержание, наличие или отсутствие реквизитов, наличие подчисток, исправлений, особенностей почерка, пишущей машинки, ориентироваться на выявление очевидных признаков, по которым возможен розыск исполнителя или средств изготовления документа. </w:t>
      </w:r>
      <w:r w:rsidRPr="00ED7BDF">
        <w:rPr>
          <w:rStyle w:val="a6"/>
          <w:rFonts w:ascii="Times New Roman" w:eastAsia="Batang" w:hAnsi="Times New Roman"/>
          <w:sz w:val="28"/>
          <w:szCs w:val="28"/>
        </w:rPr>
        <w:footnoteReference w:id="27"/>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Различные материальные ценности, продукты питания, вещи, машины и т.д. осматриваются с целью фиксации их внешнего вида и особенностей, обнаружения следов пальцев рук, наличия повреждений и т.д. В дальнейшем качество этих предметов может быть установлено с помощью экспертиз (товароведческой, судебно-технической и др.). Предметы, изъятые у мошенника, осматриваются в соответствии со ст. 176,177 УПК РФ. При этом следователь руководствуется рекомендациями криминалистики.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осмотре предметов нужно обращать внимание на их индивидуальные признаки, стремиться к выявлению следов мошенника. Так, при наличии вещевой "куклы" изучается ее обвязка, узлы и петли, которые нередко вяжут профессиональным привычным способом, поэтому их не развязывают, а сохраняют в том же виде. По содержимому "куклы" (обрезки ткани, старые вещи, ветошь) можно предположить, где искать такие отходы (ателье, фабрики), по штампам, маркировкам, заплатам — установить, кому ранее принадлежали вещи. На листах нарезанной бумаги в денежных </w:t>
      </w:r>
      <w:r w:rsidR="00ED7BDF">
        <w:rPr>
          <w:rFonts w:ascii="Times New Roman" w:eastAsia="Batang" w:hAnsi="Times New Roman"/>
          <w:sz w:val="28"/>
          <w:szCs w:val="28"/>
        </w:rPr>
        <w:t>«куклах»</w:t>
      </w:r>
      <w:r w:rsidRPr="00ED7BDF">
        <w:rPr>
          <w:rFonts w:ascii="Times New Roman" w:eastAsia="Batang" w:hAnsi="Times New Roman"/>
          <w:sz w:val="28"/>
          <w:szCs w:val="28"/>
        </w:rPr>
        <w:t xml:space="preserve"> обязательно нужно пытаться отыскать следы пальцев рук, изучить качество бумаги. Остатки материалов, из которых изготавливались </w:t>
      </w:r>
      <w:r w:rsidR="00ED7BDF">
        <w:rPr>
          <w:rFonts w:ascii="Times New Roman" w:eastAsia="Batang" w:hAnsi="Times New Roman"/>
          <w:sz w:val="28"/>
          <w:szCs w:val="28"/>
        </w:rPr>
        <w:t>«куклы»</w:t>
      </w:r>
      <w:r w:rsidRPr="00ED7BDF">
        <w:rPr>
          <w:rFonts w:ascii="Times New Roman" w:eastAsia="Batang" w:hAnsi="Times New Roman"/>
          <w:sz w:val="28"/>
          <w:szCs w:val="28"/>
        </w:rPr>
        <w:t xml:space="preserve">, могут быть затем обнаружены при осмотре места происшествия или при обыске.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осмотре фальшивых драгоценностей надо обращать внимание на обработку изделий, наличие меток, клейм, марок фирмы.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Кроме того, при осмотре предметов, вещей и документов необходимо обращать внимание на обнаружение микрообъектов: как выделений человеческого организма, так и микрочастиц одежды, других вещей преступника.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производстве осмотра рекомендуется использовать помощь специалистов, в том числе экспертов-криминалистов, которые обладают специальными познаниями, владеют современными методами обнаружения следов и могут применить специальную технику. Не следует забывать и </w:t>
      </w:r>
      <w:r w:rsidR="00614F07" w:rsidRPr="00ED7BDF">
        <w:rPr>
          <w:rFonts w:ascii="Times New Roman" w:eastAsia="Batang" w:hAnsi="Times New Roman"/>
          <w:sz w:val="28"/>
          <w:szCs w:val="28"/>
        </w:rPr>
        <w:t>фотоаппаратуру</w:t>
      </w:r>
      <w:r w:rsidRPr="00ED7BDF">
        <w:rPr>
          <w:rFonts w:ascii="Times New Roman" w:eastAsia="Batang" w:hAnsi="Times New Roman"/>
          <w:sz w:val="28"/>
          <w:szCs w:val="28"/>
        </w:rPr>
        <w:t xml:space="preserve">, используемую, как важное средство фиксации.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ряде случаев при расследовании мошенничества производится осмотр места происшествия. Мест происшествия может несколько: в одном месте мошенник знакомится с потерпевшим, в другом — обманывает его, в третьем получает от потерпевшего те или иные материальные ценности и скрывается. В каждом конкретном случае следователь решает, какое именно место следует осмотреть, а иногда приходит к выводу об осмотре всех мест, где был контакт потерпевшего с мошенником. Чаще всего осматривается последнее место их встречи, где обнаружение следов наиболее вероятно. </w:t>
      </w:r>
      <w:r w:rsidRPr="00ED7BDF">
        <w:rPr>
          <w:rStyle w:val="a6"/>
          <w:rFonts w:ascii="Times New Roman" w:eastAsia="Batang" w:hAnsi="Times New Roman"/>
          <w:sz w:val="28"/>
          <w:szCs w:val="28"/>
        </w:rPr>
        <w:footnoteReference w:id="28"/>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осмотре места происшествия следователь непосредственно изучает его обстановку, точно устанавливает, где было совершено мошенничество, знал ли преступник это место, были ли ему известны ходы и выходы из помещения, в котором совершено мошенничество, определяет возможные пути ухода преступника и т.д.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Сложность осмотра места происшествия по делам о мошенничестве обуславливается рядом обстоятельств: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 от момента события до его обнаружения порой проходит значительное время, что ведет к частичной или полной утрате следов и иных предметов, могущих стать вещественными доказательствами;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 мошенничество нередко совершается в многолюдных местах (магазины, улицы, рынки, вокзалы и др.), что отрицательно влияет на сохранность обстановки места происшествия;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 мошенники, особенно ранее судимые, "работают" достаточно профессионально и стараются не оставлять каких либо следов или оставляют ложные следы, затрудняющие расследование. Специфика осмотра места происшествия при расследовании мошенничества связана также с тем, что потерпевший, будучи участником преступного события, как правило, сообщает интересующие следствие факты. Это позволяет проводить осмотр целенаправленно, обращая внимание лишь на обстоятельства, непосредственно относящиеся к делу. </w:t>
      </w:r>
      <w:r w:rsidRPr="00ED7BDF">
        <w:rPr>
          <w:rStyle w:val="a6"/>
          <w:rFonts w:ascii="Times New Roman" w:eastAsia="Batang" w:hAnsi="Times New Roman"/>
          <w:sz w:val="28"/>
          <w:szCs w:val="28"/>
        </w:rPr>
        <w:footnoteReference w:id="29"/>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Осмотру места происшествия должен предшествовать его общий обзор, в ходе которого следователь может установить: действительно ли это то место, где, по словам потерпевшего, произошло мошенничество; откуда можно было видеть или слышать происходящее.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Приступая к осмотру, необходимо тщательно изучить обстановку на месте происшествия, в частности, расположение объектов, где было совершено мошенничество, подступы к нему. Решая вопрос о границах осматриваемой территории, нужно исходить из того, что кроме центра места происшествия самым тщательным образом должна быть осмотрена прилегающая к нему местность.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Последовательность осмотра, характер возможных следов (предметов) и их местонахождение в значительной степени определяются способом совершения мошенничества.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Так, если осмотр проводится по факту мошенничества, совершенного путем продажи вещевой "куклы", то необходимо отыскивать остатки упаковки и содержимого «куклы». При этом следует не забывать о возможности обнаружения следов ног, транспорта или предметов, оставленных преступниками. При самочинном обыске рекомендуется искать следы рук, документы (копии) "протокола обыска" или "протокола изъятия" и других документов, которые были использованы мошенниками.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Если дела о мошенничестве возбуждаются по материалам задержания преступника с поличным, то подозреваемого нужно немедленно обыскать для изъятия документов, а также предметов, которые могут указывать на причастность задержанного к совершению мошенничества. Проведение личного обыска в момент задержания не устраняет необходимости повторного обыска после доставления его в милицию. При личном обыске у подозреваемого могут быть обнаружены деньги, а также предметы и ценности,. принадлежащие потерпевшему, документы, удостоверяющие личность преступника, переписка, записи, из которых можно установить его связи, планы помещений, где было совершено мошенничество, документы и предметы, указывающие на факты продаж или сдачи вещей в комиссионные магазины, ломбарды, камеры хранения, а также иные, могущие иметь значение при расследовании мошенничества.</w:t>
      </w:r>
      <w:r w:rsidRPr="00ED7BDF">
        <w:rPr>
          <w:rStyle w:val="a6"/>
          <w:rFonts w:ascii="Times New Roman" w:eastAsia="Batang" w:hAnsi="Times New Roman"/>
          <w:sz w:val="28"/>
          <w:szCs w:val="28"/>
        </w:rPr>
        <w:footnoteReference w:id="30"/>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После производства личного обыска задержанного нужно немедленно принять меры к установлению его личности и места жительства для производства там обыска. Выяснить личность задержанного крайне важно, так как практика показывает, что мошенничеством обычно занимаются преступники-рецидивисты, которые при задержании называют вымышленные фамилии. Установить личность задержанного мошенника можно путем его проверки по картотеке в ИЦ, а также по дактилоскопической картотеке и другим криминалистическим учетам. </w:t>
      </w:r>
      <w:r w:rsidRPr="00ED7BDF">
        <w:rPr>
          <w:rStyle w:val="a6"/>
          <w:rFonts w:ascii="Times New Roman" w:eastAsia="Batang" w:hAnsi="Times New Roman"/>
          <w:sz w:val="28"/>
          <w:szCs w:val="28"/>
        </w:rPr>
        <w:footnoteReference w:id="31"/>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Следует помнить, что промедление с проведением личного обыска позволит задержанному уничтожить или выбросить изобличающие его предметы. Мошенники при задержании могут прибегать к различным уловкам. Поэтому нужно внимательно следить за их поведением, пресекать их попытки к бегству, "сыграть на публику", к выбрасыванию орудий преступления, денег и вещей, полученных от потерпевших. Не следует исключать и возможность вооруженного сопротивления.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После задержания необходимо произвести поверхностный осмотр с целью обнаружения и изъятия оружия и других предметов, которые могут быть использованы для нападения на работников милиции. В отделении милиции, сразу же после доставления, необходимо произвести личный обыск с составлением соответствующего протокола, в котором подробно описать изъятые вещи, могущими быть вещественными доказательствами как настоящей, так и предыдущей преступной деятельности (например, записные книжки, записки, документы и т.д.). Если же мошенником при задержании удалось выбросить те или иные вещи, предметы, документы, то необходимо тут же произвести осмотр места происшествия и зафиксировать изъятие выброшенных предметов, о чем составить протокол. В случае невозможности осуществления осмотра места происшествия (сотрудник милиции осуществляет задержание один) необходимо изъять выброшенные вещи, предметы, обратив на это внимание потерпевшего, очевидцев, либо посторонних граждан. Факт изъятия отражается в рапорте, а очевидцы своими показаниями подтвердят его.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задержании групп мошенников обязательно привлечение представителей общественности или хотя бы посторонних граждан в качестве свидетелей. Совместно с потерпевшим они могли бы дать детальное описание способа преступления и действий каждого участника, а также подтвердить факт уничтожения или выбрасывания теми доказательств.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При допросе мошенников могут быть использованы различные тактические приемы. В частности, такие, как метод косвенного допроса; использование оговорок и противоречий в показаниях подозреваемого, а также противоречий между его показаниями и фактическими действиями; использование доказательств таким образом, чтобы у допрашиваемого сложилось преувеличенное представление об объеме осведомленности следователя; использование большой впечатляющей силы отдельных улик; максимальная детализация, конкретизация показаний и др.</w:t>
      </w:r>
      <w:r w:rsidRPr="00ED7BDF">
        <w:rPr>
          <w:rStyle w:val="a6"/>
          <w:rFonts w:ascii="Times New Roman" w:eastAsia="Batang" w:hAnsi="Times New Roman"/>
          <w:sz w:val="28"/>
          <w:szCs w:val="28"/>
        </w:rPr>
        <w:footnoteReference w:id="32"/>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При допросе в условиях конфликтной ситуации последний тактический прием может быть успешно использован практически всегда, особенно в случаях, когда применение других приемов затруднительно или невозможно. Сущность</w:t>
      </w:r>
      <w:r w:rsidR="00ED7BDF"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заключается в том, чтобы, не сообщая подозреваемому всех имеющихся доказательств, максимально конкретизировать и детализировать его показания относительно события преступления или времени его совершения, чтобы затем каждый шаг или эпизод мог быть проверен. После установления личности задержанного необходимо произвести обыск по месту его жительства, а если необходимо — и по месту его работы. В результате такого обыска следователь может обнаружить как вещественные доказательства (преступно добытые деньги вещи и другие), так и различного рода письменные документы, указывающие на причастность обвиняемого к совершенному мошенничеству и помогающее следователю добыть данные о личности задержанного и его связях.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Предметы и объекты, подлежащие обнаружению, следует определять исходя из способа совершения мошенничества. Так, если мошенничество совершено с использованием вещевой или денежной "куклы", то при обыске необходимо искать вещевые и денежные "куклы", предметы заменителя, материалы упаковки, вырезанные по размеру денежных знаков листы бумаги.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Имея достаточное основание полагать, что в каком-либо помещении или в ином месте находятся орудия преступления, предметы и ценности, добытые преступным путем, а также другие предметы или документы, могущие иметь значение для дела, следователь на основании статьи 182</w:t>
      </w:r>
      <w:r w:rsidR="00ED7BDF"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УПК РФ производит обыск для их отыскания и изъятия.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При планировании подготовительного этапа к обыску следователь в первую очередь должен:</w:t>
      </w:r>
      <w:r w:rsidRPr="00ED7BDF">
        <w:rPr>
          <w:rStyle w:val="a6"/>
          <w:rFonts w:ascii="Times New Roman" w:eastAsia="Batang" w:hAnsi="Times New Roman"/>
          <w:sz w:val="28"/>
          <w:szCs w:val="28"/>
        </w:rPr>
        <w:footnoteReference w:id="33"/>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а) определить точное место и время его проведения;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б) уточнить приметы орудий преступления и похищенного имущества, выяснить возможные места обнаружения у обыскиваемого ценностей, необходимых для обеспечения возмещения материального ущерба;</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в) наметить круг участников обыска (работники милиции, понятые и специалисты);</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г) решить, какие технические средства должны использоваться при проведении конкретного обыска, и обеспечить их наличие.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Обыск надо проводить внезапно и как можно быстрее, тем более, что чаще всего предметами преступного посягательства по делам о мошенничестве являются деньги и прочие ценности, которые преступники могут быстро израсходовать или передать кому-либо.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соответствии со статьей 182 УПК, в начале производства обыска следователь должен предложить добровольно выдать подлежащие отысканию предметы, документы и добытые преступным путем ценности. В соответствии с законом, если требуемое выдано и нет оснований полагать, что какая-то часть подлежащих отысканию предметов утаена обыскиваемым, следователь вправе ограничиться изъятием выданного и не проводить дальнейших поисков. Однако такая ситуация встречается сравнительно редко, поскольку следователь, как правило, не знает, что может находиться в данном помещении из объектов, относящихся к расследуемому делу. Тем более, что при обыске следует искать также имущество, могущее быть по приговору суда конфискованным или обращенным в пользу потерпевших.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Мошенник нередко стремится создать видимость раскаявшегося человека, осознавшего свою вину, добиться расположения следователя, при обыске нередко выдает незначительные предметы, скрывая главные, могущие быть доказательством преступной деятельности по данному делу или по другим преступлениям.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На практике часто возникает затруднение разрешении вопроса, какие предметы изымать при производстве обыска по делам о мошенничестве.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 вызывает сомнения, что предметы, несущие на себе материальные следы преступления, подлежат изъятию. Это документы, подлинность которых вызывает сомнения; предметы, с помощью которых они подделывались (скальпель, лезвие, клей и другие). Если предметы хранились в тайниках, и лицо, у которого производится обыск, не может дать заслуживающее доверия объяснение о происхождении этих предметов и причине их помещения в тайник, то такие предметы также подлежат изъятию. Подлежат изъятию предметы, явно не соответствующие образу жизни мошенника. Например, лицо не занимается фотографией, а у него обнаружено несколько фотоаппаратов и значительное количество другой фотоаппаратуры.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Раскрытие неочевидного мошенничества невозможно без проведения первоначальных оперативно розыскных мероприятий. Прежде всего проводится розыск скрывшихся мошенников по "горячим следам" (осуществляется поисковой группы по приметам). Иногда целесообразно организовать патрулирование опергруппы в местах возможного появления мошенников — в магазинах, на станциях метро, вокзалах, в кинотеатрах, у пунктов скупки, ломбардах, комиссионных и коммерческих магазинах и т.п.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Необходимо немедленно информировать о совершенном мошенничестве и приметах преступников другие подразделения милиции района, города, транспортные ОВД, а при необходимости и другие органы внутренних дел или гражданские организации. При этом описание примет подозреваемых должно осуществляться по методу словесного портрета. </w:t>
      </w:r>
      <w:r w:rsidRPr="00ED7BDF">
        <w:rPr>
          <w:rStyle w:val="a6"/>
          <w:rFonts w:ascii="Times New Roman" w:eastAsia="Batang" w:hAnsi="Times New Roman"/>
          <w:sz w:val="28"/>
          <w:szCs w:val="28"/>
        </w:rPr>
        <w:footnoteReference w:id="34"/>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Для розыска мошенников должны быть использованы все оперативные возможности органов внутренних дел, в том числе различные виды криминалистических учетов.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случаях обнаружения следов пальцев рук необходимо срочно проверить их по дактилоскопическим учетам. При задержании мошенников их также необходимо дактилоскопировать, сфотографировать и проверить по учетам на предмет точного установления личности и причастности к другим преступлениям. Возможен также розыск мошенников по почерку.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Необходимо устанавливать, не совершались ли мошенничества аналогичным способом или схожими по приметам лицами на территории других ОВД. </w:t>
      </w:r>
    </w:p>
    <w:p w:rsidR="009400DF" w:rsidRPr="00ED7BDF" w:rsidRDefault="009400DF"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Кроме того, потерпевшему необходимо предъявлять для осмотра фотоальбомы (видеотеки) с изображением уже установленных мошенников либо заподозренных в совершении мошенничества лиц, которые имеются в каждом органе внутренних дел. </w:t>
      </w:r>
    </w:p>
    <w:p w:rsidR="000C1703" w:rsidRPr="00ED7BDF" w:rsidRDefault="000C1703" w:rsidP="00ED7BDF">
      <w:pPr>
        <w:pStyle w:val="Style2"/>
        <w:keepNext/>
        <w:spacing w:line="360" w:lineRule="auto"/>
        <w:ind w:firstLine="709"/>
        <w:jc w:val="both"/>
        <w:rPr>
          <w:rFonts w:ascii="Times New Roman" w:hAnsi="Times New Roman"/>
          <w:sz w:val="28"/>
          <w:szCs w:val="28"/>
        </w:rPr>
      </w:pPr>
    </w:p>
    <w:p w:rsidR="000C1703" w:rsidRPr="00ED7BDF" w:rsidRDefault="000C1703" w:rsidP="00ED7BDF">
      <w:pPr>
        <w:pStyle w:val="Style2"/>
        <w:keepNext/>
        <w:numPr>
          <w:ilvl w:val="0"/>
          <w:numId w:val="9"/>
        </w:numPr>
        <w:spacing w:line="360" w:lineRule="auto"/>
        <w:ind w:firstLine="709"/>
        <w:jc w:val="both"/>
        <w:rPr>
          <w:rStyle w:val="FontStyle12"/>
          <w:rFonts w:ascii="Times New Roman" w:hAnsi="Times New Roman" w:cs="Times New Roman"/>
          <w:b w:val="0"/>
          <w:sz w:val="28"/>
          <w:szCs w:val="28"/>
        </w:rPr>
      </w:pPr>
      <w:r w:rsidRPr="00ED7BDF">
        <w:rPr>
          <w:rStyle w:val="FontStyle12"/>
          <w:rFonts w:ascii="Times New Roman" w:hAnsi="Times New Roman" w:cs="Times New Roman"/>
          <w:b w:val="0"/>
          <w:sz w:val="28"/>
          <w:szCs w:val="28"/>
        </w:rPr>
        <w:t>По</w:t>
      </w:r>
      <w:r w:rsidR="00ED7BDF">
        <w:rPr>
          <w:rStyle w:val="FontStyle12"/>
          <w:rFonts w:ascii="Times New Roman" w:hAnsi="Times New Roman" w:cs="Times New Roman"/>
          <w:b w:val="0"/>
          <w:sz w:val="28"/>
          <w:szCs w:val="28"/>
        </w:rPr>
        <w:t>следующие следственные действия</w:t>
      </w:r>
    </w:p>
    <w:p w:rsidR="000C1703" w:rsidRPr="00ED7BDF" w:rsidRDefault="000C1703" w:rsidP="00ED7BDF">
      <w:pPr>
        <w:pStyle w:val="Style3"/>
        <w:keepNext/>
        <w:spacing w:line="360" w:lineRule="auto"/>
        <w:ind w:firstLine="709"/>
        <w:jc w:val="both"/>
        <w:rPr>
          <w:rFonts w:ascii="Times New Roman" w:hAnsi="Times New Roman"/>
          <w:sz w:val="28"/>
          <w:szCs w:val="28"/>
        </w:rPr>
      </w:pP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 числу последующих следственных действий при расследовании мошенничества обычно относятся: допросы свидетелей, предъявление для опознания, очные ставки, следственный эксперимент, назначение экспертиз, дополнительные или повторные допросы обвиняемых.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Как отмечалось выше, большинство мошенников не склонны давать полностью правдивые показания и на первоначальном этапе своим поведением затрудняют установление с ними психологического контакта. Кроме того, до первоначального допроса задержанного с поличным мошенника следователь чаще всего не успевает собрать данные, характеризующие его личность, иногда не все необходимые доказательства имеются в наличие, а имеющиеся доказательства бывает трудно правильно оценить, особенно начинающему следователю.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Поэтому практически всегда при расследовании мошенничества возникает необходимость производства повторных, дополнительных допросов. Даже если на первоначальном допросе мошенник признает свою вину всегда остаются невыясненные вопросы, особенно относительно соучастников, обстоятельств подготовки к преступлению, источника происхождения используемых при мошенничестве средств. Как правило, мошенники уклоняются от ответов на такие вопросы. </w:t>
      </w:r>
      <w:r w:rsidRPr="00ED7BDF">
        <w:rPr>
          <w:rStyle w:val="a6"/>
          <w:rFonts w:ascii="Times New Roman" w:eastAsia="Batang" w:hAnsi="Times New Roman"/>
          <w:sz w:val="28"/>
          <w:szCs w:val="28"/>
        </w:rPr>
        <w:footnoteReference w:id="35"/>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подготовки к дополнительному (повторному) допросу мошенника, прежде всего, необходимо внимательно изучить все первичные материалы расследования, оперативно-розыскные данные, как о самом событии преступления, так и личности подозреваемого, проанализировать и оценить доказательства с тем, чтобы выявить наиболее эффективную логическую связь между ними и попытаться предусмотреть те доводы и аргументы, которые допрашиваемый может заявить при предъявлении ему доказательств. Составление плана такого допроса обязательно.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Если подозреваемый привлекался ранее к уголовной ответственности, то целесообразно изучить его архивные уголовные дела с тем, чтобы выяснить тактику его поведения на следствии и, в частности, на допросе. Как правило, мошенники, совершающие преступления одним и тем же способом, придерживаются и привычной линии поведения на следствии. При допросе, сославшись на предыдущее уголовное дело, подозреваемого нужно постараться убедить, что, какую бы он позицию не занимал, уголовной ответственности не избежать, не лучше ли чистосердечными показаниями добиться смягчения наказания.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Одним из распространенных следственных действий при расследовании мошенничества является предъявление личности и вещей для опознания, что объясняется сравнительно спокойными, благоприятными условиями восприятия потерпевшим, свидетелями, обвиняемыми и подозреваемыми внешнего облика того или иного лица (чаще самого мошенника, реже потерпевшего) или примет какой- либо вещи. Как правило, потерпевший (свидетель) легко опознает мошенника. Но преступники иногда изменяют свою внешность с помощью грима, парика, гримасы, поэтому опознающий должен тщательно осмотреть предъявленных лиц, в необходимых случаях попросить их пройтись или произнести какие-либо слова. Часто производится предъявление лиц для опознания по их фотоизображениям, что также должно осуществляться с учетом соответствующих криминалистических правил.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В отличие от других способов приобретения чужого имущества, мошенничество предполагает открытую, как бы добровольную передачу потерпевшим своего имущества.</w:t>
      </w:r>
      <w:r w:rsidR="00ED7BDF"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Это, в свою очередь, определяет особенности расследования дел добровольную передачу потерпевшим своего имущества. Это, в свою очередь, определяет особенности расследования дел о мошенничестве, заключающееся в том, что потерпевшие некоторое время видят преступника, общаются с ним и в последствии, когда преступление совершиться и мошенник скроется, могут сообщить довольно детальное описание примет мошенника, его одежды и поведения.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Тактика предъявления для опознания по делам о мошенничестве имеет некоторые особенности. В частности, при предъявлении подозреваемого следует учитывать, что именно мошенники, чаще чем другие преступники изменяют свою внешность перед совершением преступления.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практике были случаи, когда потерпевшие, спустя несколько дней, а иногда и месяцев задерживали обманувших их мошенников. В таких случаях, предъявлять для опознания мошенника задержавшему его потерпевшему не следует. Сам факт обнаружения мошенника среди большого числа людей говорит об уверенности потерпевшего в том, что задержанный и является именно тем человеком, который обманным путем получил от него деньги, вещи и др. В таких случаях особенно важно правильно оформить протокол задержания подозреваемого в мошенничестве, в частности, в графе </w:t>
      </w:r>
      <w:r w:rsidR="001F5C16">
        <w:rPr>
          <w:rFonts w:ascii="Times New Roman" w:eastAsia="Batang" w:hAnsi="Times New Roman"/>
          <w:sz w:val="28"/>
          <w:szCs w:val="28"/>
        </w:rPr>
        <w:t>«основание задержания»</w:t>
      </w:r>
      <w:r w:rsidRPr="00ED7BDF">
        <w:rPr>
          <w:rFonts w:ascii="Times New Roman" w:eastAsia="Batang" w:hAnsi="Times New Roman"/>
          <w:sz w:val="28"/>
          <w:szCs w:val="28"/>
        </w:rPr>
        <w:t xml:space="preserve"> указать, что лицо задержано по заявлению потерпевшего или с поличным. Возможно также предъявления для опознания преступника по фотокарточкам, например, в тех случаях, когда преступник задержан в другом месте и нецелесообразно его этапировать в город, где он совершил мошенничество, или потерпевшему ехать туда, где преступник был задержан. </w:t>
      </w:r>
      <w:r w:rsidRPr="00ED7BDF">
        <w:rPr>
          <w:rStyle w:val="a6"/>
          <w:rFonts w:ascii="Times New Roman" w:eastAsia="Batang" w:hAnsi="Times New Roman"/>
          <w:sz w:val="28"/>
          <w:szCs w:val="28"/>
        </w:rPr>
        <w:footnoteReference w:id="36"/>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После принятия заявления от потерпевшего и его допроса в процессе, которого выяснены приметы мошенника, можно в присутствии понятых предъявить потерпевшему альбом с фотографиями мошенников. Составление протокола в этом случае обязательно как в случае опознания мошенника, так и в случае не</w:t>
      </w:r>
      <w:r w:rsidR="00530E72"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опознания.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протоколе особенно тщательно надо записать, по каким именно приметам потерпевший (или очевидец) опознает преступника и следует указать, что согласно имеющимся в органе внутренних дел сведениям изображенный на фотографии под таким то номером является тем-то. В данном случае может быть не соблюдено тактическое правило предъявления для опознания (предъявление на фотографии лиц одного пола, примерно одного возраста, одетых примерно в одинаковую одежду), что, однако, не лишает доказательственной силы, ибо потерпевшему (очевидцу) в присутствии понятых было предъявлено большое количество фотографий различных лиц.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случае обнаружения у подозреваемых вещей, имеющих индивидуальный заводской номер, и наличии у потерпевшего соответствующих документов (паспортов, аттестатов и т.д.) на эти вещи предъявлять их для опознания нецелесообразно. Вещи, выброшенные подозреваемым при задержании, а также те, о которых подозреваемый заявляет, что они ему не принадлежат, нужно обязательно предъявит для опознания лицам, видевшим эти предметы у подозреваемого, что позволит установить их принадлежность. Также при предъявлении для опознания вещей следует иметь в виду, что преступники могут видоизменять похищенное имущество (перекрашивают, модернизируют). Поэтому, если есть основания полагать, что вещь принадлежит опознающему, следователь должен ориентировать его на выявление и сопоставление ее индивидуальных признаков.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Действенным средством устранения противоречий в показаниях обвиняемых является очная ставка. При ее проведении следует учитывать особенности личности мошенников, в частности рецидивистов. Нередко они, как и предъявлении для опознания, склонны воздействовать на потерпевших и свидетелей, иногда упрекают первых в алчности, жадности и других неблаговидных особенностях их характера.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Мошенники в ходе производства этого следственного действия нередко стремятся выяснить, в каком состоянии находится расследование по их делу, какие доказательства против них имеются. Значит, должна тщательно продумываться целесообразность проведения очной ставки особенно между соучастниками, которые могут сговориться, оказать психологическое воздействие друг на друга. </w:t>
      </w:r>
      <w:r w:rsidRPr="00ED7BDF">
        <w:rPr>
          <w:rStyle w:val="a6"/>
          <w:rFonts w:ascii="Times New Roman" w:eastAsia="Batang" w:hAnsi="Times New Roman"/>
          <w:sz w:val="28"/>
          <w:szCs w:val="28"/>
        </w:rPr>
        <w:footnoteReference w:id="37"/>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Поэтому нужно внимательно следить за поведением участников очной ставки, возможно используя помощь другого следователя, оперативного работника. Если принято решение, очную ставку не проводить, то на повторном или дополнительном допросе можно предъявить допрашиваемому правдивые показания его соучастника и других лиц или дать прослушать фрагмент звукозаписи таких показаний.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По делам о мошенничестве нередко проводится следственный эксперимент для того, чтобы проверить:</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-можно ли было увидеть или слышать то или иное событие при обстоятельствах, на которые указывает свидетель, подозреваемый или обвиняемый (например, можно ли видеть с конкретного места и при определенных условиях, слышать содержание речи);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-способ выполнения подозреваемым определенных действий (при подделке обработке камня, металла и др.);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-какое время нужно затратить для производства тех или иных действий.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Чтобы повысить значение результатов следственного эксперимента, необходимо максимально приблизить условия его проведения к тем, в которых происходило проверяемое событие. Надо максимально точно восстановить обстановку мошенничества, расставив участников эксперимента в соответствии с показаниями очевидцев или участников проверяемых событий, дать им указания произвести действия, соответствующие тем, которые по показаниям или предположениям, вытекающим из материалов дела, имели место. Следователь и понятые наблюдают за этими действиями и фиксируют результаты. Желательно повторить эксперимент несколько раз и в разных вариантах.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 необходимых случаях к протоколу следственного эксперимента должен быть приложен план (или схема) объекта, где производился эксперимент, с указанием размеров и расстояний, а также обстановки и местонахождения участников эксперимента.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Одним их эффективных способов проверки показаний подозреваемого является проверка показаний на месте, особенно при групповом мошенничестве. Совпадение показаний нескольких обвиняемых в данном случае является важным средством проверки их достоверности. Такой же проверке целесообразно подвергать и показания потерпевшего с целью изобличения в дачи ложных показаний или установления соответствия их с показаниями свидетелей, обвиняемых.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Один из надежных путей решений проблемы улучшения раскрываемости мошенничества – это</w:t>
      </w:r>
      <w:r w:rsidR="00ED7BDF" w:rsidRPr="00ED7BDF">
        <w:rPr>
          <w:rFonts w:ascii="Times New Roman" w:eastAsia="Batang" w:hAnsi="Times New Roman"/>
          <w:sz w:val="28"/>
          <w:szCs w:val="28"/>
        </w:rPr>
        <w:t xml:space="preserve"> </w:t>
      </w:r>
      <w:r w:rsidRPr="00ED7BDF">
        <w:rPr>
          <w:rFonts w:ascii="Times New Roman" w:eastAsia="Batang" w:hAnsi="Times New Roman"/>
          <w:sz w:val="28"/>
          <w:szCs w:val="28"/>
        </w:rPr>
        <w:t xml:space="preserve">внедрение в деятельность оперативных и следственных работников современных достижений науки и техники. Важным средством получения доказательств по делам о мошенничествах являются экспертизы.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расследовании мошенничества наиболее часто возникает необходимость в криминалистической экспертизе документов. Преступники иногда оставляют в руках потерпевших различные расписки, записи, которые используются для идентификации личности по почерку, для этого назначается судебно-почерковедческая экспертиза. Мошенники часто используют поддельные документы, удостоверения и другие документы. В этих случаях назначается криминалистическая экспертиза документов для разрешения вопросов, связанных с установлением способов подделки документов, восстановлением их первоначального содержания.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На экспертизу для установления целого по частям направляются обнаруженные на месте преступления части бумаги, утерянные или брошенные преступниками. Экспертиза части предметов в основном производится в случаях, когда исследуемые предметы имеют одну общую линию разрыва, разлома или разреза. Она может быть назначена и в случаях, когда на месте происшествия обнаружена часть принадлежащего преступнику предмета, а при обыске изъята, другая часть того же предмета, или при обыске обнаружена часть какой-либо, не принадлежащей преступнику вещи, а другая часть имеется на место происшествия.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 осмотре предметов (денег, оберток, упаковок, ценных бумаг, платежных документов и др.) переданных потерпевшему (и наоборот), могут быть обнаружены следы рук мошенника. Поэтому при обнаружении в ходе осмотра таких следов назначается дактилоскопическая экспертиза, с целью их выявления и последующей идентификацией оставивших их лиц. </w:t>
      </w:r>
      <w:r w:rsidRPr="00ED7BDF">
        <w:rPr>
          <w:rStyle w:val="a6"/>
          <w:rFonts w:ascii="Times New Roman" w:eastAsia="Batang" w:hAnsi="Times New Roman"/>
          <w:sz w:val="28"/>
          <w:szCs w:val="28"/>
        </w:rPr>
        <w:footnoteReference w:id="38"/>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Трассологическая экспертиза может назначаться для идентификации инструментов, которые использовались при изготовлении денежных или вещевых кукол, фальшивых драгоценностей.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Помимо криминалистических часто проводятся физико - химические экспертизы, которые назначаются при расследовании мошенничества путем продажи фальшивых драгоценностей, фальсифицированных товаров, лекарственных препаратов {медико-фармацевтическая экспертиза) и т.п. Такие экспертизы решают вопрос о характере, химическом составе и свойствах материалов, из которых изготовлены те или иные вещества.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Судебно-химической экспертизе может быть подвергнута бумага, на которой исполнен тот или иной текст, красители, использовавшиеся при написании этого текста и т.д. При расследовании мошенничества иногда производятся различные технические экспертизы. Чаще всего они назначаются для решения вопросов о способах изготовления различных клейм, фальшивых золотых монет, крапленых карт и т.п.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Судебно-бухгалтерская экспертиза назначается при хищении имущества государственных, общественных, коммерческих и иных предприятий и организаций. В получивших распространение в последнее время случаях мошенничества, связанного с хищением денежных средств финансовых учреждений путем внесения изменений в программы вычислительных машин, назначается комиссионная комплексная судебно-бухгалтерская экспертиза и экспертиза программного обеспечения.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Товароведческая экспертиза может назначаться в случаях продажи недоброкачественных, фальсифицированных товаров, изделий кустарного производства под видом импортных с использованием чужих этикеток, эмблем, фирменных обозначений для определения факта фальсификации и действительной их стоимости.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Искусствоведческая экспертиза проводится для проведения художественной, исторической ценности предметов старины, вещей и изделий изобразительного искусства, а также для решения вопроса о подлинности объекта исследования, времени его изготовления, школы мастерства. Букинистическая экспертиза проводится для определения характера исследуемого произведения, места выхода его в свет. </w:t>
      </w:r>
      <w:r w:rsidRPr="00ED7BDF">
        <w:rPr>
          <w:rStyle w:val="a6"/>
          <w:rFonts w:ascii="Times New Roman" w:eastAsia="Batang" w:hAnsi="Times New Roman"/>
          <w:sz w:val="28"/>
          <w:szCs w:val="28"/>
        </w:rPr>
        <w:footnoteReference w:id="39"/>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Можно выделить совокупность процессуальных и организационных действий, которые должен осуществить следователь при решении вопроса об окончании предварительного расследования. Важнейшим из них является оценка собранных по делу доказательств и признание их достаточными для составления обвинительного заключения и разрешения дела по существу (статья 215-217 УПК РФ). Кроме того, на этой стадии еще раз проверяются следующие вопросы: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-во всех ли процессуальных документах проставлены даты и имеются соответствующие подписи;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-согласуются ли между собой формулировки обвинений, предъявленные обвиняемым;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-вынесены ли постановления о прекращении уголовного дела в отношении отдельных лиц или отдельных эпизодов;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-нет ли основания для изменения обвиняемому мер пресечения;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-собраны ли все документы, характеризующие личность обвиняемого;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-приняты ли меры сохранности имущества обвиняемых, находящихся под стражей;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-все ли приняты меры по обеспечению гражданского иска (исковые заявления, стоимость похищенного, сроки лечения потерпевшего в лечебном учреждении, суммы, включенные за счет социального страхования и т.п.);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-приобщены ли к материалам дела документы, указывающие на то, какие вещественные доказательства и ценности изъяты, где они хранятся;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-сообщено ли в органы социального обеспечения о привлечении в качестве обвиняемого и заключении под стражу пенсионера;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-есть ли в деле документы о суммах судебных издержек по делу;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-разъяснены ли участникам предварительного следствия их права и обязанности;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 -ознакомлены ли обвиняемые и другие участники процесса с необходимыми процессуальными документами (постановлениями о назначении экспертиз и заключениями экспертиз и т.п.);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-приобщены ли к делу личные документы арестованных обвиняемых;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-сообщено ли в органы внутренних дел о прекращении розыска обвиняемого;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-сняты ли аресты с почтово-телеграфной корреспонденции и имущества обвиняемых, если в них отпала необходимость;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-все ли профилактические мероприятия осуществлены по делу и правильно ли они оформлены;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-нет ли в деле документов, подлежащих хранению в наблюдательном производстве;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-оформлены ли приложения к протоколам следственных действий (фототаблицы, схемы и т.п.);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-уведомлены ли все участники об окончании предварительного следствия и времени ознакомления с материалами дела;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-направлены ли справки-характеристики в СИЗО и в ИДН;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 направлены ли в СИЗО личные вещи и документы арестованного обвиняемого (кроме личных документов);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заполнены ли соответствующие документы по уголовному делу;</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-ознакомлены ли участники предварительного следствия с материалами дела;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 xml:space="preserve">-правильно ли зафиксированы и рассмотрены заявления ходатайства; </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-в случае если ходатайства были удовлетворены, необходимо вновь ознакомить всех с материалами уголовного дела (статья 219 УПК РФ).</w:t>
      </w:r>
    </w:p>
    <w:p w:rsidR="00C71FBC" w:rsidRPr="00ED7BDF" w:rsidRDefault="00C71FBC" w:rsidP="00ED7BDF">
      <w:pPr>
        <w:keepNext/>
        <w:widowControl w:val="0"/>
        <w:spacing w:after="0" w:line="360" w:lineRule="auto"/>
        <w:ind w:firstLine="709"/>
        <w:jc w:val="both"/>
        <w:rPr>
          <w:rFonts w:ascii="Times New Roman" w:eastAsia="Batang" w:hAnsi="Times New Roman"/>
          <w:sz w:val="28"/>
          <w:szCs w:val="28"/>
        </w:rPr>
      </w:pPr>
      <w:r w:rsidRPr="00ED7BDF">
        <w:rPr>
          <w:rFonts w:ascii="Times New Roman" w:eastAsia="Batang" w:hAnsi="Times New Roman"/>
          <w:sz w:val="28"/>
          <w:szCs w:val="28"/>
        </w:rPr>
        <w:t>После этого следователь приступает к составлению обвинительного заключения.</w:t>
      </w:r>
    </w:p>
    <w:p w:rsidR="00C71FBC" w:rsidRPr="00ED7BDF" w:rsidRDefault="00C71FBC" w:rsidP="00ED7BDF">
      <w:pPr>
        <w:keepNext/>
        <w:widowControl w:val="0"/>
        <w:spacing w:after="0" w:line="360" w:lineRule="auto"/>
        <w:ind w:firstLine="709"/>
        <w:jc w:val="both"/>
        <w:rPr>
          <w:rFonts w:ascii="Times New Roman" w:hAnsi="Times New Roman"/>
          <w:sz w:val="28"/>
          <w:szCs w:val="28"/>
        </w:rPr>
      </w:pPr>
    </w:p>
    <w:p w:rsidR="00C71FBC" w:rsidRPr="00ED7BDF" w:rsidRDefault="00144142" w:rsidP="00ED7BDF">
      <w:pPr>
        <w:keepNext/>
        <w:widowControl w:val="0"/>
        <w:spacing w:after="0" w:line="360" w:lineRule="auto"/>
        <w:ind w:firstLine="709"/>
        <w:jc w:val="both"/>
        <w:rPr>
          <w:rFonts w:ascii="Times New Roman" w:hAnsi="Times New Roman"/>
          <w:bCs/>
          <w:sz w:val="28"/>
          <w:szCs w:val="28"/>
        </w:rPr>
      </w:pPr>
      <w:r>
        <w:rPr>
          <w:rFonts w:ascii="Times New Roman" w:hAnsi="Times New Roman"/>
          <w:bCs/>
          <w:sz w:val="28"/>
          <w:szCs w:val="28"/>
        </w:rPr>
        <w:br w:type="page"/>
      </w:r>
      <w:r w:rsidR="00C71FBC" w:rsidRPr="00ED7BDF">
        <w:rPr>
          <w:rFonts w:ascii="Times New Roman" w:hAnsi="Times New Roman"/>
          <w:bCs/>
          <w:sz w:val="28"/>
          <w:szCs w:val="28"/>
        </w:rPr>
        <w:t>Заключение</w:t>
      </w:r>
    </w:p>
    <w:p w:rsidR="00144142" w:rsidRDefault="00144142" w:rsidP="00ED7BDF">
      <w:pPr>
        <w:keepNext/>
        <w:widowControl w:val="0"/>
        <w:spacing w:after="0" w:line="360" w:lineRule="auto"/>
        <w:ind w:firstLine="709"/>
        <w:jc w:val="both"/>
        <w:rPr>
          <w:rFonts w:ascii="Times New Roman" w:hAnsi="Times New Roman"/>
          <w:sz w:val="28"/>
          <w:szCs w:val="28"/>
        </w:rPr>
      </w:pPr>
    </w:p>
    <w:p w:rsidR="00C71FBC" w:rsidRPr="00ED7BDF" w:rsidRDefault="00C71FBC"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Подводя итог можно сказать, что криминалистическая характеристика преступления это многогранное понятие. Споры, при определении, которого ведутся до сих пор. Разные авторы выделяют разные составные элементы криминалистической характеристики. Однако все же можно наиболее общие для всех признаки присущие всем преступлениям. </w:t>
      </w:r>
    </w:p>
    <w:p w:rsidR="00C71FBC" w:rsidRPr="00ED7BDF" w:rsidRDefault="00C71FBC"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 xml:space="preserve">В данной дипломной работе мы дали понятие криминалистической характеристике, которое является общим и присущим всем видам преступлений. Рассмотрели точки зрения разных авторов, и определили круг признаков, которые отражают сущность криминалистической характеристики, и которые имеют свою специфику в зависимости от конкретного вида преступления. Обозначили значение криминалистической характеристики при расследовании преступлений. </w:t>
      </w:r>
    </w:p>
    <w:p w:rsidR="00C71FBC" w:rsidRPr="00ED7BDF" w:rsidRDefault="00614F07"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Так</w:t>
      </w:r>
      <w:r w:rsidR="00C71FBC" w:rsidRPr="00ED7BDF">
        <w:rPr>
          <w:rFonts w:ascii="Times New Roman" w:hAnsi="Times New Roman"/>
          <w:sz w:val="28"/>
          <w:szCs w:val="28"/>
        </w:rPr>
        <w:t xml:space="preserve"> же мы </w:t>
      </w:r>
      <w:r w:rsidRPr="00ED7BDF">
        <w:rPr>
          <w:rFonts w:ascii="Times New Roman" w:hAnsi="Times New Roman"/>
          <w:sz w:val="28"/>
          <w:szCs w:val="28"/>
        </w:rPr>
        <w:t>рассмотрели</w:t>
      </w:r>
      <w:r w:rsidR="00C71FBC" w:rsidRPr="00ED7BDF">
        <w:rPr>
          <w:rFonts w:ascii="Times New Roman" w:hAnsi="Times New Roman"/>
          <w:sz w:val="28"/>
          <w:szCs w:val="28"/>
        </w:rPr>
        <w:t xml:space="preserve"> криминалистическую характеристику мошенничества через обозначенные нами признаки. Определили, специфику предмета преступления, способов совершения мошенничества, особенности оставляемых преступником следов, обстоятельства при которых готовилось и совершалось преступление, а также определили специфику личности преступника и его жертвы.</w:t>
      </w:r>
    </w:p>
    <w:p w:rsidR="00C71FBC" w:rsidRPr="00ED7BDF" w:rsidRDefault="00C71FBC"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Как мы выяснили мошенничества это интеллектуальные преступления, совершение которых предполагает тщательную подготовку, выбор жертвы, подготовку документов прикрытия. Подобные преступления касаются всех сфер экономической жизни страны. Для мошенничества не характерно оставление следов преступления, единственными источниками информации являются документы, которые преступники использовали, чтобы войти в доверие и которые могут нести информацию о преступной деятельности, а также это непосредственные мысленные образы преступников, которые остаются в памяти жертвы и свидетелей. Отличительной особенностью мошенничества является то, что подобные преступления растянуты во времени, что касаемо места совершения преступления, то можно сказать, его определение вызывает некоторые трудности, некоторые авторы считают, что оно в некоторых случаях может вообще отсутствовать.</w:t>
      </w:r>
    </w:p>
    <w:p w:rsidR="00C71FBC" w:rsidRPr="00ED7BDF" w:rsidRDefault="00C71FBC"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Хотелось бы отметить, что имеется тенденция к увеличению преступлений совершаемых путем мошенничества. Растет и число способов, к которым прибегают преступники.</w:t>
      </w:r>
    </w:p>
    <w:p w:rsidR="00C71FBC" w:rsidRPr="00ED7BDF" w:rsidRDefault="00C71FBC" w:rsidP="00ED7BDF">
      <w:pPr>
        <w:keepNext/>
        <w:widowControl w:val="0"/>
        <w:spacing w:after="0" w:line="360" w:lineRule="auto"/>
        <w:ind w:firstLine="709"/>
        <w:jc w:val="both"/>
        <w:rPr>
          <w:rFonts w:ascii="Times New Roman" w:hAnsi="Times New Roman"/>
          <w:sz w:val="28"/>
          <w:szCs w:val="28"/>
        </w:rPr>
      </w:pPr>
    </w:p>
    <w:p w:rsidR="00D259CD" w:rsidRPr="00ED7BDF" w:rsidRDefault="00144142" w:rsidP="00ED7BDF">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259CD" w:rsidRPr="00ED7BDF">
        <w:rPr>
          <w:rFonts w:ascii="Times New Roman" w:hAnsi="Times New Roman"/>
          <w:sz w:val="28"/>
          <w:szCs w:val="28"/>
        </w:rPr>
        <w:t>Справка по раскрытию мошенничеств</w:t>
      </w:r>
    </w:p>
    <w:p w:rsidR="00D259CD" w:rsidRPr="00ED7BDF" w:rsidRDefault="00D259CD" w:rsidP="00ED7BDF">
      <w:pPr>
        <w:keepNext/>
        <w:widowControl w:val="0"/>
        <w:spacing w:after="0" w:line="360" w:lineRule="auto"/>
        <w:ind w:firstLine="709"/>
        <w:jc w:val="both"/>
        <w:rPr>
          <w:rFonts w:ascii="Times New Roman" w:hAnsi="Times New Roman"/>
          <w:sz w:val="28"/>
          <w:szCs w:val="28"/>
        </w:rPr>
      </w:pPr>
    </w:p>
    <w:p w:rsidR="00D259CD" w:rsidRPr="00ED7BDF" w:rsidRDefault="00D259C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За отчетный период 2010года на территории Тульской области зарегистрировано мошеннических</w:t>
      </w:r>
      <w:r w:rsidR="00ED7BDF" w:rsidRPr="00ED7BDF">
        <w:rPr>
          <w:rFonts w:ascii="Times New Roman" w:hAnsi="Times New Roman"/>
          <w:sz w:val="28"/>
          <w:szCs w:val="28"/>
        </w:rPr>
        <w:t xml:space="preserve"> </w:t>
      </w:r>
      <w:r w:rsidRPr="00ED7BDF">
        <w:rPr>
          <w:rFonts w:ascii="Times New Roman" w:hAnsi="Times New Roman"/>
          <w:sz w:val="28"/>
          <w:szCs w:val="28"/>
        </w:rPr>
        <w:t>действий, совершенных</w:t>
      </w:r>
      <w:r w:rsidR="00ED7BDF" w:rsidRPr="00ED7BDF">
        <w:rPr>
          <w:rFonts w:ascii="Times New Roman" w:hAnsi="Times New Roman"/>
          <w:sz w:val="28"/>
          <w:szCs w:val="28"/>
        </w:rPr>
        <w:t xml:space="preserve"> </w:t>
      </w:r>
      <w:r w:rsidRPr="00ED7BDF">
        <w:rPr>
          <w:rFonts w:ascii="Times New Roman" w:hAnsi="Times New Roman"/>
          <w:sz w:val="28"/>
          <w:szCs w:val="28"/>
        </w:rPr>
        <w:t>под предлогом оказания помощи, оказания помощи по социальной линии, обмена денег, продажи вещей и продуктов питания. Данный вид преступления совершается в дневное</w:t>
      </w:r>
      <w:r w:rsidR="00ED7BDF" w:rsidRPr="00ED7BDF">
        <w:rPr>
          <w:rFonts w:ascii="Times New Roman" w:hAnsi="Times New Roman"/>
          <w:sz w:val="28"/>
          <w:szCs w:val="28"/>
        </w:rPr>
        <w:t xml:space="preserve"> </w:t>
      </w:r>
      <w:r w:rsidRPr="00ED7BDF">
        <w:rPr>
          <w:rFonts w:ascii="Times New Roman" w:hAnsi="Times New Roman"/>
          <w:sz w:val="28"/>
          <w:szCs w:val="28"/>
        </w:rPr>
        <w:t>время суток.</w:t>
      </w:r>
      <w:r w:rsidR="00ED7BDF" w:rsidRPr="00ED7BDF">
        <w:rPr>
          <w:rFonts w:ascii="Times New Roman" w:hAnsi="Times New Roman"/>
          <w:sz w:val="28"/>
          <w:szCs w:val="28"/>
        </w:rPr>
        <w:t xml:space="preserve"> </w:t>
      </w:r>
      <w:r w:rsidRPr="00ED7BDF">
        <w:rPr>
          <w:rFonts w:ascii="Times New Roman" w:hAnsi="Times New Roman"/>
          <w:sz w:val="28"/>
          <w:szCs w:val="28"/>
        </w:rPr>
        <w:t>Потерпевшими являются люди престарелого возраста, не способные впоследствии ни описать ни составить фотокомпозиционный портрет подозреваемых.</w:t>
      </w:r>
      <w:r w:rsidRPr="00ED7BDF">
        <w:rPr>
          <w:rFonts w:ascii="Times New Roman" w:hAnsi="Times New Roman"/>
          <w:bCs/>
          <w:sz w:val="28"/>
          <w:szCs w:val="28"/>
        </w:rPr>
        <w:t xml:space="preserve"> Предметом преступного посягательства становятся деньги и золотые украшения.</w:t>
      </w:r>
    </w:p>
    <w:p w:rsidR="00D259CD" w:rsidRPr="00ED7BDF" w:rsidRDefault="00D259CD" w:rsidP="00ED7BDF">
      <w:pPr>
        <w:keepNext/>
        <w:widowControl w:val="0"/>
        <w:spacing w:after="0" w:line="360" w:lineRule="auto"/>
        <w:ind w:firstLine="709"/>
        <w:jc w:val="both"/>
        <w:rPr>
          <w:rFonts w:ascii="Times New Roman" w:hAnsi="Times New Roman"/>
          <w:sz w:val="28"/>
          <w:szCs w:val="28"/>
        </w:rPr>
      </w:pPr>
      <w:r w:rsidRPr="00ED7BDF">
        <w:rPr>
          <w:rFonts w:ascii="Times New Roman" w:hAnsi="Times New Roman"/>
          <w:sz w:val="28"/>
          <w:szCs w:val="28"/>
        </w:rPr>
        <w:t>За истекший период 2010 года на территории Тульской области зарегистрировано 8 фактов краж и мошеннических действий</w:t>
      </w:r>
      <w:r w:rsidRPr="00ED7BDF">
        <w:rPr>
          <w:rFonts w:ascii="Times New Roman" w:hAnsi="Times New Roman"/>
          <w:sz w:val="28"/>
          <w:szCs w:val="32"/>
        </w:rPr>
        <w:t>(краж-2, мошенничеств-2, отк.материал-3) под предлогом оказания помощи (а/м задержали ГИБДД или таможня, попить воды, оставление в залог изделий из желтого металла ),</w:t>
      </w:r>
      <w:r w:rsidRPr="00ED7BDF">
        <w:rPr>
          <w:rFonts w:ascii="Times New Roman" w:hAnsi="Times New Roman"/>
          <w:sz w:val="28"/>
          <w:szCs w:val="28"/>
        </w:rPr>
        <w:t xml:space="preserve"> а именно:</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cs="Times New Roman"/>
          <w:sz w:val="28"/>
          <w:szCs w:val="28"/>
        </w:rPr>
        <w:t>ЦЕНТРАЛЬНЫЙ</w:t>
      </w:r>
      <w:r w:rsidRPr="00ED7BDF">
        <w:rPr>
          <w:rFonts w:ascii="Times New Roman" w:hAnsi="Times New Roman"/>
          <w:sz w:val="28"/>
          <w:szCs w:val="28"/>
        </w:rPr>
        <w:t xml:space="preserve"> -3</w:t>
      </w:r>
      <w:r w:rsidR="00440DC8">
        <w:rPr>
          <w:rFonts w:ascii="Times New Roman" w:hAnsi="Times New Roman"/>
          <w:sz w:val="28"/>
          <w:szCs w:val="28"/>
        </w:rPr>
        <w:t xml:space="preserve"> </w:t>
      </w:r>
      <w:r w:rsidRPr="00ED7BDF">
        <w:rPr>
          <w:rFonts w:ascii="Times New Roman" w:hAnsi="Times New Roman" w:cs="Times New Roman"/>
          <w:sz w:val="28"/>
          <w:szCs w:val="28"/>
        </w:rPr>
        <w:t>(Ленинский-1)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Ленинский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21-30 заявил Хаханкин,</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дер.</w:t>
      </w:r>
      <w:r w:rsidR="00ED7BDF" w:rsidRPr="00ED7BDF">
        <w:rPr>
          <w:rFonts w:ascii="Times New Roman" w:hAnsi="Times New Roman"/>
          <w:sz w:val="28"/>
        </w:rPr>
        <w:t xml:space="preserve"> </w:t>
      </w:r>
      <w:r w:rsidRPr="00ED7BDF">
        <w:rPr>
          <w:rFonts w:ascii="Times New Roman" w:hAnsi="Times New Roman"/>
          <w:sz w:val="28"/>
        </w:rPr>
        <w:t>Нижнее</w:t>
      </w:r>
      <w:r w:rsidR="00ED7BDF" w:rsidRPr="00ED7BDF">
        <w:rPr>
          <w:rFonts w:ascii="Times New Roman" w:hAnsi="Times New Roman"/>
          <w:sz w:val="28"/>
        </w:rPr>
        <w:t xml:space="preserve"> </w:t>
      </w:r>
      <w:r w:rsidRPr="00ED7BDF">
        <w:rPr>
          <w:rFonts w:ascii="Times New Roman" w:hAnsi="Times New Roman"/>
          <w:sz w:val="28"/>
        </w:rPr>
        <w:t>Елькино,</w:t>
      </w:r>
      <w:r w:rsidR="00ED7BDF" w:rsidRPr="00ED7BDF">
        <w:rPr>
          <w:rFonts w:ascii="Times New Roman" w:hAnsi="Times New Roman"/>
          <w:sz w:val="28"/>
        </w:rPr>
        <w:t xml:space="preserve"> </w:t>
      </w:r>
      <w:r w:rsidRPr="00ED7BDF">
        <w:rPr>
          <w:rFonts w:ascii="Times New Roman" w:hAnsi="Times New Roman"/>
          <w:sz w:val="28"/>
        </w:rPr>
        <w:t>д. 42,</w:t>
      </w:r>
      <w:r w:rsidR="00ED7BDF" w:rsidRPr="00ED7BDF">
        <w:rPr>
          <w:rFonts w:ascii="Times New Roman" w:hAnsi="Times New Roman"/>
          <w:sz w:val="28"/>
        </w:rPr>
        <w:t xml:space="preserve"> </w:t>
      </w:r>
      <w:r w:rsidRPr="00ED7BDF">
        <w:rPr>
          <w:rFonts w:ascii="Times New Roman" w:hAnsi="Times New Roman"/>
          <w:sz w:val="28"/>
        </w:rPr>
        <w:t>что в 11-00 на</w:t>
      </w:r>
      <w:r w:rsidR="00144142">
        <w:rPr>
          <w:rFonts w:ascii="Times New Roman" w:hAnsi="Times New Roman"/>
          <w:sz w:val="28"/>
        </w:rPr>
        <w:t xml:space="preserve"> </w:t>
      </w:r>
      <w:r w:rsidRPr="00ED7BDF">
        <w:rPr>
          <w:rFonts w:ascii="Times New Roman" w:hAnsi="Times New Roman"/>
          <w:sz w:val="28"/>
        </w:rPr>
        <w:t>троллейбусной</w:t>
      </w:r>
      <w:r w:rsidR="00ED7BDF" w:rsidRPr="00ED7BDF">
        <w:rPr>
          <w:rFonts w:ascii="Times New Roman" w:hAnsi="Times New Roman"/>
          <w:sz w:val="28"/>
        </w:rPr>
        <w:t xml:space="preserve"> </w:t>
      </w:r>
      <w:r w:rsidRPr="00ED7BDF">
        <w:rPr>
          <w:rFonts w:ascii="Times New Roman" w:hAnsi="Times New Roman"/>
          <w:sz w:val="28"/>
        </w:rPr>
        <w:t>остановке</w:t>
      </w:r>
      <w:r w:rsidR="00ED7BDF" w:rsidRPr="00ED7BDF">
        <w:rPr>
          <w:rFonts w:ascii="Times New Roman" w:hAnsi="Times New Roman"/>
          <w:sz w:val="28"/>
        </w:rPr>
        <w:t xml:space="preserve"> </w:t>
      </w:r>
      <w:r w:rsidR="00144142">
        <w:rPr>
          <w:rFonts w:ascii="Times New Roman" w:hAnsi="Times New Roman"/>
          <w:sz w:val="28"/>
        </w:rPr>
        <w:t>«ст.Южная»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г.Туле</w:t>
      </w:r>
      <w:r w:rsidR="00144142">
        <w:rPr>
          <w:rFonts w:ascii="Times New Roman" w:hAnsi="Times New Roman"/>
          <w:sz w:val="28"/>
        </w:rPr>
        <w:t xml:space="preserve"> </w:t>
      </w:r>
      <w:r w:rsidRPr="00ED7BDF">
        <w:rPr>
          <w:rFonts w:ascii="Times New Roman" w:hAnsi="Times New Roman"/>
          <w:sz w:val="28"/>
        </w:rPr>
        <w:t>неизвестные мошенническим путем завладели 72000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К Хаканкину торгующему молоком на автовокзале, подошли двое похожих на молдован, которые попросили его взять в залог серебряную посуду, за предоставленные им 72000 рублей. Хаканкин согласился и на черной иномарке с элементами номера 217 КА проехали к нему в Елькино, где он взял</w:t>
      </w:r>
      <w:r w:rsidR="00ED7BDF" w:rsidRPr="00ED7BDF">
        <w:rPr>
          <w:rFonts w:ascii="Times New Roman" w:hAnsi="Times New Roman"/>
          <w:sz w:val="28"/>
        </w:rPr>
        <w:t xml:space="preserve"> </w:t>
      </w:r>
      <w:r w:rsidRPr="00ED7BDF">
        <w:rPr>
          <w:rFonts w:ascii="Times New Roman" w:hAnsi="Times New Roman"/>
          <w:sz w:val="28"/>
        </w:rPr>
        <w:t>сберкнижку и в отделении СБ, напротив «Парадиза», снял деньги и отдал неизвестным лицам. Отправлено в ОМ №5 УВД по г.Тула. исх.49/650 от 4.02.10. Отказной материал.</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26</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16-50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Токарева,</w:t>
      </w:r>
      <w:r w:rsidR="00440DC8">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с</w:t>
      </w:r>
      <w:r w:rsidR="00ED7BDF" w:rsidRPr="00ED7BDF">
        <w:rPr>
          <w:rFonts w:ascii="Times New Roman" w:hAnsi="Times New Roman"/>
          <w:sz w:val="28"/>
        </w:rPr>
        <w:t xml:space="preserve"> </w:t>
      </w:r>
      <w:r w:rsidRPr="00ED7BDF">
        <w:rPr>
          <w:rFonts w:ascii="Times New Roman" w:hAnsi="Times New Roman"/>
          <w:sz w:val="28"/>
        </w:rPr>
        <w:t>12-00</w:t>
      </w:r>
      <w:r w:rsidR="00ED7BDF" w:rsidRPr="00ED7BDF">
        <w:rPr>
          <w:rFonts w:ascii="Times New Roman" w:hAnsi="Times New Roman"/>
          <w:sz w:val="28"/>
        </w:rPr>
        <w:t xml:space="preserve"> </w:t>
      </w:r>
      <w:r w:rsidRPr="00ED7BDF">
        <w:rPr>
          <w:rFonts w:ascii="Times New Roman" w:hAnsi="Times New Roman"/>
          <w:sz w:val="28"/>
        </w:rPr>
        <w:t>до</w:t>
      </w:r>
      <w:r w:rsidR="00ED7BDF" w:rsidRPr="00ED7BDF">
        <w:rPr>
          <w:rFonts w:ascii="Times New Roman" w:hAnsi="Times New Roman"/>
          <w:sz w:val="28"/>
        </w:rPr>
        <w:t xml:space="preserve"> </w:t>
      </w:r>
      <w:r w:rsidR="00440DC8">
        <w:rPr>
          <w:rFonts w:ascii="Times New Roman" w:hAnsi="Times New Roman"/>
          <w:sz w:val="28"/>
        </w:rPr>
        <w:t>15-00 в «Россельхозбанке»</w:t>
      </w:r>
      <w:r w:rsidRPr="00ED7BDF">
        <w:rPr>
          <w:rFonts w:ascii="Times New Roman" w:hAnsi="Times New Roman"/>
          <w:sz w:val="28"/>
        </w:rPr>
        <w:t xml:space="preserve"> по адресу:</w:t>
      </w:r>
      <w:r w:rsidR="00440DC8">
        <w:rPr>
          <w:rFonts w:ascii="Times New Roman" w:hAnsi="Times New Roman"/>
          <w:sz w:val="28"/>
        </w:rPr>
        <w:t xml:space="preserve"> </w:t>
      </w:r>
      <w:r w:rsidRPr="00ED7BDF">
        <w:rPr>
          <w:rFonts w:ascii="Times New Roman" w:hAnsi="Times New Roman"/>
          <w:sz w:val="28"/>
        </w:rPr>
        <w:t>ул.</w:t>
      </w:r>
      <w:r w:rsidR="00440DC8">
        <w:rPr>
          <w:rFonts w:ascii="Times New Roman" w:hAnsi="Times New Roman"/>
          <w:sz w:val="28"/>
        </w:rPr>
        <w:t xml:space="preserve"> </w:t>
      </w:r>
      <w:r w:rsidRPr="00ED7BDF">
        <w:rPr>
          <w:rFonts w:ascii="Times New Roman" w:hAnsi="Times New Roman"/>
          <w:sz w:val="28"/>
        </w:rPr>
        <w:t>Оборонная,</w:t>
      </w:r>
      <w:r w:rsidR="00ED7BDF" w:rsidRPr="00ED7BDF">
        <w:rPr>
          <w:rFonts w:ascii="Times New Roman" w:hAnsi="Times New Roman"/>
          <w:sz w:val="28"/>
        </w:rPr>
        <w:t xml:space="preserve"> </w:t>
      </w:r>
      <w:r w:rsidRPr="00ED7BDF">
        <w:rPr>
          <w:rFonts w:ascii="Times New Roman" w:hAnsi="Times New Roman"/>
          <w:sz w:val="28"/>
        </w:rPr>
        <w:t>114-А,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144142">
        <w:rPr>
          <w:rFonts w:ascii="Times New Roman" w:hAnsi="Times New Roman"/>
          <w:sz w:val="28"/>
        </w:rPr>
        <w:t xml:space="preserve"> </w:t>
      </w:r>
      <w:r w:rsidRPr="00ED7BDF">
        <w:rPr>
          <w:rFonts w:ascii="Times New Roman" w:hAnsi="Times New Roman"/>
          <w:sz w:val="28"/>
        </w:rPr>
        <w:t>завладел 80 000 руб. Изъято 1,</w:t>
      </w:r>
      <w:r w:rsidR="00ED7BDF" w:rsidRPr="00ED7BDF">
        <w:rPr>
          <w:rFonts w:ascii="Times New Roman" w:hAnsi="Times New Roman"/>
          <w:sz w:val="28"/>
        </w:rPr>
        <w:t xml:space="preserve"> </w:t>
      </w:r>
      <w:r w:rsidRPr="00ED7BDF">
        <w:rPr>
          <w:rFonts w:ascii="Times New Roman" w:hAnsi="Times New Roman"/>
          <w:sz w:val="28"/>
        </w:rPr>
        <w:t>7.</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Неустановленные мужчины подошли на улице к Токареву и попросили его помочь. А именно отдать ему в залог посуду, а взамен получить деньги, при этом они сообщили, что посуда очень дорогая и за оказанную услугу они впоследствии заплатят в двойне. Также в процессе разговора мужчины сообщили, что деньги им необходимы для того, чтобы забрать товар который задержали на таможне. Деньги отдавала жена Токарева, которую мужчины возили на автомобиле серебристого цвета в банк, где она сняла деньги.</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Фотокомпозиционные портреты подозреваемых не составлены. Отк.</w:t>
      </w:r>
      <w:r w:rsidR="00144142">
        <w:rPr>
          <w:rFonts w:ascii="Times New Roman" w:hAnsi="Times New Roman"/>
          <w:sz w:val="28"/>
        </w:rPr>
        <w:t xml:space="preserve"> </w:t>
      </w:r>
      <w:r w:rsidRPr="00ED7BDF">
        <w:rPr>
          <w:rFonts w:ascii="Times New Roman" w:hAnsi="Times New Roman"/>
          <w:sz w:val="28"/>
        </w:rPr>
        <w:t>материал №758 от 2.04.10г.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13</w:t>
      </w:r>
      <w:r w:rsidR="00ED7BDF" w:rsidRPr="00ED7BDF">
        <w:rPr>
          <w:rFonts w:ascii="Times New Roman" w:hAnsi="Times New Roman"/>
          <w:sz w:val="28"/>
        </w:rPr>
        <w:t xml:space="preserve"> </w:t>
      </w:r>
      <w:r w:rsidRPr="00ED7BDF">
        <w:rPr>
          <w:rFonts w:ascii="Times New Roman" w:hAnsi="Times New Roman"/>
          <w:sz w:val="28"/>
        </w:rPr>
        <w:t>мая в 14-00 заявил Коган,</w:t>
      </w:r>
      <w:r w:rsidR="00ED7BDF" w:rsidRPr="00ED7BDF">
        <w:rPr>
          <w:rFonts w:ascii="Times New Roman" w:hAnsi="Times New Roman"/>
          <w:sz w:val="28"/>
        </w:rPr>
        <w:t xml:space="preserve"> </w:t>
      </w:r>
      <w:r w:rsidRPr="00ED7BDF">
        <w:rPr>
          <w:rFonts w:ascii="Times New Roman" w:hAnsi="Times New Roman"/>
          <w:sz w:val="28"/>
        </w:rPr>
        <w:t>что 8/05</w:t>
      </w:r>
      <w:r w:rsidR="00144142">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на</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Мезенцева неизвестные обманным путем завладели</w:t>
      </w:r>
      <w:r w:rsidR="00144142">
        <w:rPr>
          <w:rFonts w:ascii="Times New Roman" w:hAnsi="Times New Roman"/>
          <w:sz w:val="28"/>
        </w:rPr>
        <w:t xml:space="preserve"> </w:t>
      </w:r>
      <w:r w:rsidRPr="00ED7BDF">
        <w:rPr>
          <w:rFonts w:ascii="Times New Roman" w:hAnsi="Times New Roman"/>
          <w:sz w:val="28"/>
        </w:rPr>
        <w:t>90 000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Неустановленные мужчины подошли на улице к Когану и попросили его помочь. А именно отдать ему в залог посуду, а взамен получить деньги, при этом они сообщили, что посуда очень дорогая и за оказанную услугу они впоследствии заплатят в двойне. Также в процессе разговора мужчины сообщили, что деньги им необходимы для того, чтобы забрать товар который задержали на таможне. Мужчина согласился и сняв а отделении СБ деньги, передал их мужчинам, которые использовали автомашину ВАЗ вишневого цвета.</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cs="Times New Roman"/>
          <w:sz w:val="28"/>
          <w:szCs w:val="28"/>
        </w:rPr>
        <w:t>ЩЕКИНО-1</w:t>
      </w:r>
      <w:r w:rsidR="00440DC8">
        <w:rPr>
          <w:rFonts w:ascii="Times New Roman" w:hAnsi="Times New Roman" w:cs="Times New Roman"/>
          <w:sz w:val="28"/>
          <w:szCs w:val="28"/>
        </w:rPr>
        <w:t xml:space="preserve"> </w:t>
      </w: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18</w:t>
      </w:r>
      <w:r w:rsidR="00ED7BDF" w:rsidRPr="00ED7BDF">
        <w:rPr>
          <w:rFonts w:ascii="Times New Roman" w:hAnsi="Times New Roman"/>
          <w:sz w:val="28"/>
        </w:rPr>
        <w:t xml:space="preserve"> </w:t>
      </w:r>
      <w:r w:rsidRPr="00ED7BDF">
        <w:rPr>
          <w:rFonts w:ascii="Times New Roman" w:hAnsi="Times New Roman"/>
          <w:sz w:val="28"/>
        </w:rPr>
        <w:t>января в 17-50 заявила Кошелева,</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ул.Пионерская</w:t>
      </w:r>
      <w:r w:rsidR="00ED7BDF" w:rsidRPr="00ED7BDF">
        <w:rPr>
          <w:rFonts w:ascii="Times New Roman" w:hAnsi="Times New Roman"/>
          <w:sz w:val="28"/>
        </w:rPr>
        <w:t xml:space="preserve"> </w:t>
      </w:r>
      <w:r w:rsidRPr="00ED7BDF">
        <w:rPr>
          <w:rFonts w:ascii="Times New Roman" w:hAnsi="Times New Roman"/>
          <w:sz w:val="28"/>
        </w:rPr>
        <w:t>15-20,</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 13-00 из квартиры</w:t>
      </w:r>
      <w:r w:rsidR="00144142">
        <w:rPr>
          <w:rFonts w:ascii="Times New Roman" w:hAnsi="Times New Roman"/>
          <w:sz w:val="28"/>
        </w:rPr>
        <w:t xml:space="preserve"> </w:t>
      </w:r>
      <w:r w:rsidRPr="00ED7BDF">
        <w:rPr>
          <w:rFonts w:ascii="Times New Roman" w:hAnsi="Times New Roman"/>
          <w:sz w:val="28"/>
        </w:rPr>
        <w:t>совершена кража 21000 руб.</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sz w:val="28"/>
        </w:rPr>
        <w:t>Неустановленная девушка на вид 18-20 лет под предлогом попить воды зашла в квартиру к Кошелевой. После ухода которой из тумбочки пропал конверт с деньгами. Фотокомпозиционный портрет подозреваемой не составлен.</w:t>
      </w:r>
      <w:r w:rsidRPr="00ED7BDF">
        <w:rPr>
          <w:rFonts w:ascii="Times New Roman" w:hAnsi="Times New Roman" w:cs="Times New Roman"/>
          <w:sz w:val="28"/>
          <w:szCs w:val="28"/>
        </w:rPr>
        <w:t xml:space="preserve"> </w:t>
      </w:r>
      <w:r w:rsidRPr="00ED7BDF">
        <w:rPr>
          <w:rFonts w:ascii="Times New Roman" w:hAnsi="Times New Roman"/>
          <w:sz w:val="28"/>
        </w:rPr>
        <w:t>ВУД по ч.1 ст.158 УК РФ 281-0035-10</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sz w:val="28"/>
          <w:szCs w:val="32"/>
        </w:rPr>
      </w:pPr>
      <w:r w:rsidRPr="00ED7BDF">
        <w:rPr>
          <w:rFonts w:ascii="Times New Roman" w:hAnsi="Times New Roman"/>
          <w:sz w:val="28"/>
          <w:szCs w:val="32"/>
        </w:rPr>
        <w:t>Ефремов-1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31</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18-00</w:t>
      </w:r>
      <w:r w:rsidR="00ED7BDF" w:rsidRPr="00ED7BDF">
        <w:rPr>
          <w:rFonts w:ascii="Times New Roman" w:hAnsi="Times New Roman"/>
          <w:sz w:val="28"/>
        </w:rPr>
        <w:t xml:space="preserve"> </w:t>
      </w:r>
      <w:r w:rsidRPr="00ED7BDF">
        <w:rPr>
          <w:rFonts w:ascii="Times New Roman" w:hAnsi="Times New Roman"/>
          <w:sz w:val="28"/>
        </w:rPr>
        <w:t>заявил</w:t>
      </w:r>
      <w:r w:rsidR="00ED7BDF" w:rsidRPr="00ED7BDF">
        <w:rPr>
          <w:rFonts w:ascii="Times New Roman" w:hAnsi="Times New Roman"/>
          <w:sz w:val="28"/>
        </w:rPr>
        <w:t xml:space="preserve"> </w:t>
      </w:r>
      <w:r w:rsidRPr="00ED7BDF">
        <w:rPr>
          <w:rFonts w:ascii="Times New Roman" w:hAnsi="Times New Roman"/>
          <w:sz w:val="28"/>
        </w:rPr>
        <w:t>Филюков,</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дер.</w:t>
      </w:r>
      <w:r w:rsidR="00ED7BDF" w:rsidRPr="00ED7BDF">
        <w:rPr>
          <w:rFonts w:ascii="Times New Roman" w:hAnsi="Times New Roman"/>
          <w:sz w:val="28"/>
        </w:rPr>
        <w:t xml:space="preserve"> </w:t>
      </w:r>
      <w:r w:rsidRPr="00ED7BDF">
        <w:rPr>
          <w:rFonts w:ascii="Times New Roman" w:hAnsi="Times New Roman"/>
          <w:sz w:val="28"/>
        </w:rPr>
        <w:t>Стрельцы,</w:t>
      </w:r>
      <w:r w:rsidR="00ED7BDF" w:rsidRPr="00ED7BDF">
        <w:rPr>
          <w:rFonts w:ascii="Times New Roman" w:hAnsi="Times New Roman"/>
          <w:sz w:val="28"/>
        </w:rPr>
        <w:t xml:space="preserve"> </w:t>
      </w:r>
      <w:r w:rsidRPr="00ED7BDF">
        <w:rPr>
          <w:rFonts w:ascii="Times New Roman" w:hAnsi="Times New Roman"/>
          <w:sz w:val="28"/>
        </w:rPr>
        <w:t>95,</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11-00</w:t>
      </w:r>
      <w:r w:rsidR="00ED7BDF" w:rsidRPr="00ED7BDF">
        <w:rPr>
          <w:rFonts w:ascii="Times New Roman" w:hAnsi="Times New Roman"/>
          <w:sz w:val="28"/>
        </w:rPr>
        <w:t xml:space="preserve"> </w:t>
      </w:r>
      <w:r w:rsidRPr="00ED7BDF">
        <w:rPr>
          <w:rFonts w:ascii="Times New Roman" w:hAnsi="Times New Roman"/>
          <w:sz w:val="28"/>
        </w:rPr>
        <w:t>из</w:t>
      </w:r>
      <w:r w:rsidR="00ED7BDF" w:rsidRPr="00ED7BDF">
        <w:rPr>
          <w:rFonts w:ascii="Times New Roman" w:hAnsi="Times New Roman"/>
          <w:sz w:val="28"/>
        </w:rPr>
        <w:t xml:space="preserve"> </w:t>
      </w:r>
      <w:r w:rsidRPr="00ED7BDF">
        <w:rPr>
          <w:rFonts w:ascii="Times New Roman" w:hAnsi="Times New Roman"/>
          <w:sz w:val="28"/>
        </w:rPr>
        <w:t>дома</w:t>
      </w:r>
      <w:r w:rsidR="00ED7BDF" w:rsidRPr="00ED7BDF">
        <w:rPr>
          <w:rFonts w:ascii="Times New Roman" w:hAnsi="Times New Roman"/>
          <w:sz w:val="28"/>
        </w:rPr>
        <w:t xml:space="preserve"> </w:t>
      </w:r>
      <w:r w:rsidRPr="00ED7BDF">
        <w:rPr>
          <w:rFonts w:ascii="Times New Roman" w:hAnsi="Times New Roman"/>
          <w:sz w:val="28"/>
        </w:rPr>
        <w:t>совершена кража 20 тыс. руб. Изъято 1.</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sz w:val="28"/>
        </w:rPr>
        <w:t>Четыре женщины цыганской национальности со смуглым цветом лица вместе с ребенком 6-ти летнего возраста под предлогом попить воды зашли в дом к Филюкову. После ухода женщин Филюков обнаружил пропажу денег. Фотокомпозиционные портреты не составлены.(Потерпевший видели автомашину желтого цвета, в которую садились женщины) ВУД по ч.2 ст.158 УК РФ 141-0040-10</w:t>
      </w:r>
      <w:r w:rsidR="00ED7BDF" w:rsidRPr="00ED7BDF">
        <w:rPr>
          <w:rFonts w:ascii="Times New Roman" w:hAnsi="Times New Roman"/>
          <w:sz w:val="28"/>
        </w:rPr>
        <w:t xml:space="preserve"> </w:t>
      </w:r>
    </w:p>
    <w:p w:rsidR="00D259CD" w:rsidRPr="00ED7BDF" w:rsidRDefault="00D259CD" w:rsidP="00440DC8">
      <w:pPr>
        <w:keepNext/>
        <w:widowControl w:val="0"/>
        <w:spacing w:after="0" w:line="360" w:lineRule="auto"/>
        <w:ind w:firstLine="709"/>
        <w:jc w:val="both"/>
        <w:rPr>
          <w:rFonts w:ascii="Times New Roman" w:hAnsi="Times New Roman"/>
          <w:sz w:val="28"/>
        </w:rPr>
      </w:pPr>
      <w:r w:rsidRPr="00ED7BDF">
        <w:rPr>
          <w:rFonts w:ascii="Times New Roman" w:hAnsi="Times New Roman"/>
          <w:sz w:val="28"/>
          <w:szCs w:val="28"/>
        </w:rPr>
        <w:t>Узловая-1</w:t>
      </w:r>
      <w:r w:rsidR="00440DC8">
        <w:rPr>
          <w:rFonts w:ascii="Times New Roman" w:hAnsi="Times New Roman"/>
          <w:sz w:val="28"/>
          <w:szCs w:val="28"/>
        </w:rPr>
        <w:t xml:space="preserve"> </w:t>
      </w: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18 апреля в 18-30 заявила Шамшурина,</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ул.Тульская,</w:t>
      </w:r>
      <w:r w:rsidR="00ED7BDF" w:rsidRPr="00ED7BDF">
        <w:rPr>
          <w:rFonts w:ascii="Times New Roman" w:hAnsi="Times New Roman"/>
          <w:sz w:val="28"/>
        </w:rPr>
        <w:t xml:space="preserve"> </w:t>
      </w:r>
      <w:r w:rsidRPr="00ED7BDF">
        <w:rPr>
          <w:rFonts w:ascii="Times New Roman" w:hAnsi="Times New Roman"/>
          <w:sz w:val="28"/>
        </w:rPr>
        <w:t>18-5,</w:t>
      </w:r>
      <w:r w:rsidR="00ED7BDF" w:rsidRPr="00ED7BDF">
        <w:rPr>
          <w:rFonts w:ascii="Times New Roman" w:hAnsi="Times New Roman"/>
          <w:sz w:val="28"/>
        </w:rPr>
        <w:t xml:space="preserve"> </w:t>
      </w:r>
      <w:r w:rsidRPr="00ED7BDF">
        <w:rPr>
          <w:rFonts w:ascii="Times New Roman" w:hAnsi="Times New Roman"/>
          <w:sz w:val="28"/>
        </w:rPr>
        <w:t>что в 15-00 около дома по</w:t>
      </w:r>
      <w:r w:rsidR="00144142">
        <w:rPr>
          <w:rFonts w:ascii="Times New Roman" w:hAnsi="Times New Roman"/>
          <w:sz w:val="28"/>
        </w:rPr>
        <w:t xml:space="preserve"> </w:t>
      </w:r>
      <w:r w:rsidR="00ED7BDF" w:rsidRPr="00ED7BDF">
        <w:rPr>
          <w:rFonts w:ascii="Times New Roman" w:hAnsi="Times New Roman"/>
          <w:sz w:val="28"/>
        </w:rPr>
        <w:t xml:space="preserve"> </w:t>
      </w:r>
      <w:r w:rsidRPr="00ED7BDF">
        <w:rPr>
          <w:rFonts w:ascii="Times New Roman" w:hAnsi="Times New Roman"/>
          <w:sz w:val="28"/>
        </w:rPr>
        <w:t>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документами на ее имя и 2 000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встретив возле магазина Шамшурину сообщил ей, что может по низкой цене приобрести продукты, для чего ему нужны деньги. Шамшурина согласилась и передела деньги и пенсионное удостоверение мужчине, который впоследствии скрылся в неизвестном направлении. ВУД №261-0157-10 по ч.1 ст.159 УК РФ</w:t>
      </w:r>
      <w:r w:rsidR="00ED7BDF" w:rsidRPr="00ED7BDF">
        <w:rPr>
          <w:rFonts w:ascii="Times New Roman" w:hAnsi="Times New Roman"/>
          <w:sz w:val="28"/>
        </w:rPr>
        <w:t xml:space="preserve"> </w:t>
      </w:r>
    </w:p>
    <w:p w:rsidR="00805074" w:rsidRPr="00ED7BDF" w:rsidRDefault="00D259CD" w:rsidP="00440DC8">
      <w:pPr>
        <w:keepNext/>
        <w:widowControl w:val="0"/>
        <w:spacing w:after="0" w:line="360" w:lineRule="auto"/>
        <w:ind w:firstLine="709"/>
        <w:jc w:val="both"/>
        <w:rPr>
          <w:rFonts w:ascii="Times New Roman" w:hAnsi="Times New Roman"/>
          <w:sz w:val="28"/>
        </w:rPr>
      </w:pPr>
      <w:r w:rsidRPr="00ED7BDF">
        <w:rPr>
          <w:rFonts w:ascii="Times New Roman" w:hAnsi="Times New Roman"/>
          <w:sz w:val="28"/>
          <w:szCs w:val="28"/>
        </w:rPr>
        <w:t>ДОНСКОЙ-2</w:t>
      </w:r>
      <w:r w:rsidR="00440DC8">
        <w:rPr>
          <w:rFonts w:ascii="Times New Roman" w:hAnsi="Times New Roman"/>
          <w:sz w:val="28"/>
          <w:szCs w:val="28"/>
        </w:rPr>
        <w:t xml:space="preserve"> </w:t>
      </w: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6</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19-30 заявила Чиркова,</w:t>
      </w:r>
      <w:r w:rsidR="00440DC8">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 xml:space="preserve">в 17-00 около магазина </w:t>
      </w:r>
      <w:r w:rsidR="00144142">
        <w:rPr>
          <w:rFonts w:ascii="Times New Roman" w:hAnsi="Times New Roman"/>
          <w:sz w:val="28"/>
        </w:rPr>
        <w:t>«Магнит»</w:t>
      </w:r>
      <w:r w:rsidRPr="00ED7BDF">
        <w:rPr>
          <w:rFonts w:ascii="Times New Roman" w:hAnsi="Times New Roman"/>
          <w:sz w:val="28"/>
        </w:rPr>
        <w:t xml:space="preserve"> на ул.Октябрьской,</w:t>
      </w:r>
      <w:r w:rsidR="00ED7BDF" w:rsidRPr="00ED7BDF">
        <w:rPr>
          <w:rFonts w:ascii="Times New Roman" w:hAnsi="Times New Roman"/>
          <w:sz w:val="28"/>
        </w:rPr>
        <w:t xml:space="preserve"> </w:t>
      </w:r>
      <w:r w:rsidRPr="00ED7BDF">
        <w:rPr>
          <w:rFonts w:ascii="Times New Roman" w:hAnsi="Times New Roman"/>
          <w:sz w:val="28"/>
        </w:rPr>
        <w:t>128,</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обмана</w:t>
      </w:r>
      <w:r w:rsidR="00ED7BDF" w:rsidRPr="00ED7BDF">
        <w:rPr>
          <w:rFonts w:ascii="Times New Roman" w:hAnsi="Times New Roman"/>
          <w:sz w:val="28"/>
        </w:rPr>
        <w:t xml:space="preserve"> </w:t>
      </w:r>
      <w:r w:rsidRPr="00ED7BDF">
        <w:rPr>
          <w:rFonts w:ascii="Times New Roman" w:hAnsi="Times New Roman"/>
          <w:sz w:val="28"/>
        </w:rPr>
        <w:t>завладел деньгами в</w:t>
      </w:r>
      <w:r w:rsidR="00ED7BDF" w:rsidRPr="00ED7BDF">
        <w:rPr>
          <w:rFonts w:ascii="Times New Roman" w:hAnsi="Times New Roman"/>
          <w:sz w:val="28"/>
        </w:rPr>
        <w:t xml:space="preserve"> </w:t>
      </w:r>
      <w:r w:rsidRPr="00ED7BDF">
        <w:rPr>
          <w:rFonts w:ascii="Times New Roman" w:hAnsi="Times New Roman"/>
          <w:sz w:val="28"/>
        </w:rPr>
        <w:t>сумме 1 300 руб и удостоверением.</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встретив возле магазина Чиркову сообщил ей, что может по низкой цене приобрести продукты, для чего ему нужны пенсионное удостоверение и деньги. Чиркова согласилась и передела деньги и удостоверение мужчине, который впоследствии скрылся в неизвестном направлении.</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ВУД по ч.1 ст.159 УК РФ №121-0206-10.</w:t>
      </w:r>
      <w:r w:rsidR="00ED7BDF" w:rsidRPr="00ED7BDF">
        <w:rPr>
          <w:rFonts w:ascii="Times New Roman" w:hAnsi="Times New Roman" w:cs="Courier New"/>
          <w:sz w:val="28"/>
          <w:szCs w:val="20"/>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10</w:t>
      </w:r>
      <w:r w:rsidR="00ED7BDF" w:rsidRPr="00ED7BDF">
        <w:rPr>
          <w:rFonts w:ascii="Times New Roman" w:hAnsi="Times New Roman"/>
          <w:sz w:val="28"/>
        </w:rPr>
        <w:t xml:space="preserve"> </w:t>
      </w:r>
      <w:r w:rsidRPr="00ED7BDF">
        <w:rPr>
          <w:rFonts w:ascii="Times New Roman" w:hAnsi="Times New Roman"/>
          <w:sz w:val="28"/>
        </w:rPr>
        <w:t>апреля в 11-10 заявила Хаустова,</w:t>
      </w:r>
      <w:r w:rsidR="00440DC8">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 10-00 около магазина "Магнит" на ул.Октябрьской,</w:t>
      </w:r>
      <w:r w:rsidR="00ED7BDF" w:rsidRPr="00ED7BDF">
        <w:rPr>
          <w:rFonts w:ascii="Times New Roman" w:hAnsi="Times New Roman"/>
          <w:sz w:val="28"/>
        </w:rPr>
        <w:t xml:space="preserve"> </w:t>
      </w:r>
      <w:r w:rsidRPr="00ED7BDF">
        <w:rPr>
          <w:rFonts w:ascii="Times New Roman" w:hAnsi="Times New Roman"/>
          <w:sz w:val="28"/>
        </w:rPr>
        <w:t>75</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обмана,</w:t>
      </w:r>
      <w:r w:rsidR="00ED7BDF" w:rsidRPr="00ED7BDF">
        <w:rPr>
          <w:rFonts w:ascii="Times New Roman" w:hAnsi="Times New Roman"/>
          <w:sz w:val="28"/>
        </w:rPr>
        <w:t xml:space="preserve"> </w:t>
      </w:r>
      <w:r w:rsidRPr="00ED7BDF">
        <w:rPr>
          <w:rFonts w:ascii="Times New Roman" w:hAnsi="Times New Roman"/>
          <w:sz w:val="28"/>
        </w:rPr>
        <w:t>завладел деньгами в</w:t>
      </w:r>
      <w:r w:rsidR="00ED7BDF" w:rsidRPr="00ED7BDF">
        <w:rPr>
          <w:rFonts w:ascii="Times New Roman" w:hAnsi="Times New Roman"/>
          <w:sz w:val="28"/>
        </w:rPr>
        <w:t xml:space="preserve"> </w:t>
      </w:r>
      <w:r w:rsidRPr="00ED7BDF">
        <w:rPr>
          <w:rFonts w:ascii="Times New Roman" w:hAnsi="Times New Roman"/>
          <w:sz w:val="28"/>
        </w:rPr>
        <w:t>сумме 1 000 руб.</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встретив возле магазина Хаустову сообщил ей, что может по низкой цене приобрести продукты, для чего ему нужны деньги. Хаустова согласилась и передела деньги мужчине, который впоследствии скрылся в неизвестном направлении. Отк.</w:t>
      </w:r>
      <w:r w:rsidR="00144142">
        <w:rPr>
          <w:rFonts w:ascii="Times New Roman" w:hAnsi="Times New Roman" w:cs="Courier New"/>
          <w:sz w:val="28"/>
          <w:szCs w:val="20"/>
        </w:rPr>
        <w:t xml:space="preserve"> </w:t>
      </w:r>
      <w:r w:rsidRPr="00ED7BDF">
        <w:rPr>
          <w:rFonts w:ascii="Times New Roman" w:hAnsi="Times New Roman" w:cs="Courier New"/>
          <w:sz w:val="28"/>
          <w:szCs w:val="20"/>
        </w:rPr>
        <w:t>материал по ст.24.ч.1п.2 от 12.04.2010г.</w:t>
      </w:r>
      <w:r w:rsidR="00ED7BDF" w:rsidRPr="00ED7BDF">
        <w:rPr>
          <w:rFonts w:ascii="Times New Roman" w:hAnsi="Times New Roman" w:cs="Courier New"/>
          <w:sz w:val="28"/>
          <w:szCs w:val="20"/>
        </w:rPr>
        <w:t xml:space="preserve"> </w:t>
      </w:r>
    </w:p>
    <w:p w:rsidR="00D259CD" w:rsidRPr="00ED7BDF" w:rsidRDefault="00D259CD" w:rsidP="001F5C16">
      <w:pPr>
        <w:keepNext/>
        <w:widowControl w:val="0"/>
        <w:spacing w:after="0" w:line="360" w:lineRule="auto"/>
        <w:ind w:firstLine="709"/>
        <w:jc w:val="both"/>
        <w:rPr>
          <w:rFonts w:ascii="Times New Roman" w:hAnsi="Times New Roman"/>
          <w:sz w:val="28"/>
        </w:rPr>
      </w:pPr>
      <w:r w:rsidRPr="00ED7BDF">
        <w:rPr>
          <w:rFonts w:ascii="Times New Roman" w:hAnsi="Times New Roman"/>
          <w:sz w:val="28"/>
          <w:szCs w:val="32"/>
        </w:rPr>
        <w:t>Под видом соц.работников – 5 преступлений(краж-4, мошенничеств-1)</w:t>
      </w:r>
      <w:r w:rsidR="001F5C16">
        <w:rPr>
          <w:rFonts w:ascii="Times New Roman" w:hAnsi="Times New Roman"/>
          <w:sz w:val="28"/>
          <w:szCs w:val="32"/>
        </w:rPr>
        <w:t xml:space="preserve"> </w:t>
      </w:r>
      <w:r w:rsidRPr="00ED7BDF">
        <w:rPr>
          <w:rFonts w:ascii="Times New Roman" w:hAnsi="Times New Roman"/>
          <w:sz w:val="28"/>
          <w:szCs w:val="28"/>
        </w:rPr>
        <w:t>Узловая-2</w:t>
      </w:r>
      <w:r w:rsidR="00440DC8">
        <w:rPr>
          <w:rFonts w:ascii="Times New Roman" w:hAnsi="Times New Roman"/>
          <w:sz w:val="28"/>
          <w:szCs w:val="28"/>
        </w:rPr>
        <w:t xml:space="preserve"> </w:t>
      </w: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11 февраля в 17-50 заявила Туковская</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пос.</w:t>
      </w:r>
      <w:r w:rsidR="00ED7BDF" w:rsidRPr="00ED7BDF">
        <w:rPr>
          <w:rFonts w:ascii="Times New Roman" w:hAnsi="Times New Roman"/>
          <w:sz w:val="28"/>
        </w:rPr>
        <w:t xml:space="preserve"> </w:t>
      </w:r>
      <w:r w:rsidRPr="00ED7BDF">
        <w:rPr>
          <w:rFonts w:ascii="Times New Roman" w:hAnsi="Times New Roman"/>
          <w:sz w:val="28"/>
        </w:rPr>
        <w:t>Брусянский,</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Первомайская,</w:t>
      </w:r>
      <w:r w:rsidR="00ED7BDF" w:rsidRPr="00ED7BDF">
        <w:rPr>
          <w:rFonts w:ascii="Times New Roman" w:hAnsi="Times New Roman"/>
          <w:sz w:val="28"/>
        </w:rPr>
        <w:t xml:space="preserve"> </w:t>
      </w:r>
      <w:r w:rsidRPr="00ED7BDF">
        <w:rPr>
          <w:rFonts w:ascii="Times New Roman" w:hAnsi="Times New Roman"/>
          <w:sz w:val="28"/>
        </w:rPr>
        <w:t>1-а-11,</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с</w:t>
      </w:r>
      <w:r w:rsidR="00ED7BDF" w:rsidRPr="00ED7BDF">
        <w:rPr>
          <w:rFonts w:ascii="Times New Roman" w:hAnsi="Times New Roman"/>
          <w:sz w:val="28"/>
        </w:rPr>
        <w:t xml:space="preserve"> </w:t>
      </w:r>
      <w:r w:rsidRPr="00ED7BDF">
        <w:rPr>
          <w:rFonts w:ascii="Times New Roman" w:hAnsi="Times New Roman"/>
          <w:sz w:val="28"/>
        </w:rPr>
        <w:t>11-00 до 16-00 из квартиры совершена кража 6600</w:t>
      </w:r>
      <w:r w:rsidR="00ED7BDF" w:rsidRPr="00ED7BDF">
        <w:rPr>
          <w:rFonts w:ascii="Times New Roman" w:hAnsi="Times New Roman"/>
          <w:sz w:val="28"/>
        </w:rPr>
        <w:t xml:space="preserve"> </w:t>
      </w:r>
      <w:r w:rsidRPr="00ED7BDF">
        <w:rPr>
          <w:rFonts w:ascii="Times New Roman" w:hAnsi="Times New Roman"/>
          <w:sz w:val="28"/>
        </w:rPr>
        <w:t>руб. Изъято: 1,</w:t>
      </w:r>
      <w:r w:rsidR="00ED7BDF" w:rsidRPr="00ED7BDF">
        <w:rPr>
          <w:rFonts w:ascii="Times New Roman" w:hAnsi="Times New Roman"/>
          <w:sz w:val="28"/>
        </w:rPr>
        <w:t xml:space="preserve"> </w:t>
      </w:r>
      <w:r w:rsidRPr="00ED7BDF">
        <w:rPr>
          <w:rFonts w:ascii="Times New Roman" w:hAnsi="Times New Roman"/>
          <w:sz w:val="28"/>
        </w:rPr>
        <w:t>7.</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со смуглым цветом лица под видом работника Собеса зашла в квартиру к Туковской. После ухода женщины Туковская обнаружила пропажу денег. ВУД по ч.2 ст.158 УК РФ 26-1-0063-10</w:t>
      </w:r>
      <w:r w:rsidR="00ED7BDF" w:rsidRPr="00ED7BDF">
        <w:rPr>
          <w:rFonts w:ascii="Times New Roman" w:hAnsi="Times New Roman"/>
          <w:sz w:val="28"/>
        </w:rPr>
        <w:t xml:space="preserve"> </w:t>
      </w: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20</w:t>
      </w:r>
      <w:r w:rsidR="00ED7BDF" w:rsidRPr="00ED7BDF">
        <w:rPr>
          <w:rFonts w:ascii="Times New Roman" w:hAnsi="Times New Roman"/>
          <w:sz w:val="28"/>
        </w:rPr>
        <w:t xml:space="preserve"> </w:t>
      </w:r>
      <w:r w:rsidRPr="00ED7BDF">
        <w:rPr>
          <w:rFonts w:ascii="Times New Roman" w:hAnsi="Times New Roman"/>
          <w:sz w:val="28"/>
        </w:rPr>
        <w:t>апреля в 21-40 заявила Пименова,</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пос. Бруснянка,</w:t>
      </w:r>
      <w:r w:rsidR="00ED7BDF" w:rsidRPr="00ED7BDF">
        <w:rPr>
          <w:rFonts w:ascii="Times New Roman" w:hAnsi="Times New Roman"/>
          <w:sz w:val="28"/>
        </w:rPr>
        <w:t xml:space="preserve"> </w:t>
      </w:r>
      <w:r w:rsidRPr="00ED7BDF">
        <w:rPr>
          <w:rFonts w:ascii="Times New Roman" w:hAnsi="Times New Roman"/>
          <w:sz w:val="28"/>
        </w:rPr>
        <w:t>ул. Мира,</w:t>
      </w:r>
      <w:r w:rsidR="00ED7BDF" w:rsidRPr="00ED7BDF">
        <w:rPr>
          <w:rFonts w:ascii="Times New Roman" w:hAnsi="Times New Roman"/>
          <w:sz w:val="28"/>
        </w:rPr>
        <w:t xml:space="preserve"> </w:t>
      </w:r>
      <w:r w:rsidRPr="00ED7BDF">
        <w:rPr>
          <w:rFonts w:ascii="Times New Roman" w:hAnsi="Times New Roman"/>
          <w:sz w:val="28"/>
        </w:rPr>
        <w:t>4-8,</w:t>
      </w:r>
      <w:r w:rsidR="00ED7BDF" w:rsidRPr="00ED7BDF">
        <w:rPr>
          <w:rFonts w:ascii="Times New Roman" w:hAnsi="Times New Roman"/>
          <w:sz w:val="28"/>
        </w:rPr>
        <w:t xml:space="preserve"> </w:t>
      </w:r>
      <w:r w:rsidRPr="00ED7BDF">
        <w:rPr>
          <w:rFonts w:ascii="Times New Roman" w:hAnsi="Times New Roman"/>
          <w:sz w:val="28"/>
        </w:rPr>
        <w:t>что с 16-00 до</w:t>
      </w:r>
      <w:r w:rsidR="00144142">
        <w:rPr>
          <w:rFonts w:ascii="Times New Roman" w:hAnsi="Times New Roman"/>
          <w:sz w:val="28"/>
        </w:rPr>
        <w:t xml:space="preserve"> </w:t>
      </w:r>
      <w:r w:rsidRPr="00ED7BDF">
        <w:rPr>
          <w:rFonts w:ascii="Times New Roman" w:hAnsi="Times New Roman"/>
          <w:sz w:val="28"/>
        </w:rPr>
        <w:t>18-00 из квартиры совер</w:t>
      </w:r>
      <w:r w:rsidR="00144142">
        <w:rPr>
          <w:rFonts w:ascii="Times New Roman" w:hAnsi="Times New Roman"/>
          <w:sz w:val="28"/>
        </w:rPr>
        <w:t>шена кража 65000 руб. Изьято 7.</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sz w:val="28"/>
        </w:rPr>
        <w:t>Неустановленная женщина со смуглым цветом лица на улице подошла к Пименовой и спросила дома ли её муж. Пименова сказала, что он дома и сама проводила её в квартиру. В квартире Пименова осталась в коридоре, а женщина прошла в комнату и сказала её мужу, что ему полагается помощь, для получения которой необходимо предоставить пенсионное удостоверение. В поисках пенсионного Пименов достал из шкафа пакет с деньгами и положил их на стол, при этом продолжая поиски пенсионного удостоверения. Воспользовавшись моментом неустановленная женщина попросила попить воды у Пименовой и сразу же после этого ушла из квартиры. После ухода женщины Пименов обнаружил пропажу денег. Фотокомпозиционный портрет подозреваемой не составлен.</w:t>
      </w:r>
      <w:r w:rsidR="00ED7BDF" w:rsidRPr="00ED7BDF">
        <w:rPr>
          <w:rFonts w:ascii="Times New Roman" w:hAnsi="Times New Roman"/>
          <w:sz w:val="28"/>
        </w:rPr>
        <w:t xml:space="preserve"> </w:t>
      </w:r>
      <w:r w:rsidRPr="00ED7BDF">
        <w:rPr>
          <w:rFonts w:ascii="Times New Roman" w:hAnsi="Times New Roman"/>
          <w:sz w:val="28"/>
        </w:rPr>
        <w:t>ВУД по ч.2 ст.158 УК РФ 26-1-0146-10</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sz w:val="28"/>
          <w:szCs w:val="32"/>
        </w:rPr>
      </w:pPr>
      <w:r w:rsidRPr="00ED7BDF">
        <w:rPr>
          <w:rFonts w:ascii="Times New Roman" w:hAnsi="Times New Roman"/>
          <w:sz w:val="28"/>
          <w:szCs w:val="32"/>
        </w:rPr>
        <w:t>Алексин-1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Алексинский</w:t>
      </w:r>
      <w:r w:rsidR="00ED7BDF" w:rsidRPr="00ED7BDF">
        <w:rPr>
          <w:rFonts w:ascii="Times New Roman" w:hAnsi="Times New Roman"/>
          <w:sz w:val="28"/>
        </w:rPr>
        <w:t xml:space="preserve"> </w:t>
      </w:r>
      <w:r w:rsidRPr="00ED7BDF">
        <w:rPr>
          <w:rFonts w:ascii="Times New Roman" w:hAnsi="Times New Roman"/>
          <w:sz w:val="28"/>
        </w:rPr>
        <w:t>1</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 20-00 заявила Лазарева,</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Центральная,</w:t>
      </w:r>
      <w:r w:rsidR="00ED7BDF" w:rsidRPr="00ED7BDF">
        <w:rPr>
          <w:rFonts w:ascii="Times New Roman" w:hAnsi="Times New Roman"/>
          <w:sz w:val="28"/>
        </w:rPr>
        <w:t xml:space="preserve"> </w:t>
      </w:r>
      <w:r w:rsidRPr="00ED7BDF">
        <w:rPr>
          <w:rFonts w:ascii="Times New Roman" w:hAnsi="Times New Roman"/>
          <w:sz w:val="28"/>
        </w:rPr>
        <w:t>9-20,</w:t>
      </w:r>
      <w:r w:rsidR="00ED7BDF" w:rsidRPr="00ED7BDF">
        <w:rPr>
          <w:rFonts w:ascii="Times New Roman" w:hAnsi="Times New Roman"/>
          <w:sz w:val="28"/>
        </w:rPr>
        <w:t xml:space="preserve"> </w:t>
      </w:r>
      <w:r w:rsidRPr="00ED7BDF">
        <w:rPr>
          <w:rFonts w:ascii="Times New Roman" w:hAnsi="Times New Roman"/>
          <w:sz w:val="28"/>
        </w:rPr>
        <w:t>что в 13-00 по 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две</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женщины</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завладели 60 тыс. руб. Изъято 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со смуглым цветом лица, под видом работника социальной службы зашла в квартиру к Лазаревой, где воспользовавшись временным отсутствием хозяйки совершила кражу денежных средств. ВУД по ст.159 ч.2 №061-0172-2010</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cs="Times New Roman"/>
          <w:sz w:val="28"/>
          <w:szCs w:val="28"/>
        </w:rPr>
        <w:t>Богородицк-1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Богородицкий</w:t>
      </w:r>
      <w:r w:rsidR="00ED7BDF" w:rsidRPr="00ED7BDF">
        <w:rPr>
          <w:rFonts w:ascii="Times New Roman" w:hAnsi="Times New Roman"/>
          <w:sz w:val="28"/>
        </w:rPr>
        <w:t xml:space="preserve"> </w:t>
      </w:r>
      <w:r w:rsidRPr="00ED7BDF">
        <w:rPr>
          <w:rFonts w:ascii="Times New Roman" w:hAnsi="Times New Roman"/>
          <w:sz w:val="28"/>
        </w:rPr>
        <w:t>3 мая в 19-50 заявил Губарев,</w:t>
      </w:r>
      <w:r w:rsidR="00ED7BDF" w:rsidRPr="00ED7BDF">
        <w:rPr>
          <w:rFonts w:ascii="Times New Roman" w:hAnsi="Times New Roman"/>
          <w:sz w:val="28"/>
        </w:rPr>
        <w:t xml:space="preserve"> </w:t>
      </w:r>
      <w:r w:rsidRPr="00ED7BDF">
        <w:rPr>
          <w:rFonts w:ascii="Times New Roman" w:hAnsi="Times New Roman"/>
          <w:sz w:val="28"/>
        </w:rPr>
        <w:t>прож.</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w:t>
      </w:r>
      <w:r w:rsidR="00ED7BDF" w:rsidRPr="00ED7BDF">
        <w:rPr>
          <w:rFonts w:ascii="Times New Roman" w:hAnsi="Times New Roman"/>
          <w:sz w:val="28"/>
        </w:rPr>
        <w:t xml:space="preserve"> </w:t>
      </w:r>
      <w:r w:rsidRPr="00ED7BDF">
        <w:rPr>
          <w:rFonts w:ascii="Times New Roman" w:hAnsi="Times New Roman"/>
          <w:sz w:val="28"/>
        </w:rPr>
        <w:t>Товарковский,</w:t>
      </w:r>
      <w:r w:rsidR="00ED7BDF" w:rsidRPr="00ED7BDF">
        <w:rPr>
          <w:rFonts w:ascii="Times New Roman" w:hAnsi="Times New Roman"/>
          <w:sz w:val="28"/>
        </w:rPr>
        <w:t xml:space="preserve"> </w:t>
      </w:r>
      <w:r w:rsidRPr="00ED7BDF">
        <w:rPr>
          <w:rFonts w:ascii="Times New Roman" w:hAnsi="Times New Roman"/>
          <w:sz w:val="28"/>
        </w:rPr>
        <w:t>ул. Базарная 15-а-8,</w:t>
      </w:r>
      <w:r w:rsidR="00ED7BDF" w:rsidRPr="00ED7BDF">
        <w:rPr>
          <w:rFonts w:ascii="Times New Roman" w:hAnsi="Times New Roman"/>
          <w:sz w:val="28"/>
        </w:rPr>
        <w:t xml:space="preserve"> </w:t>
      </w:r>
      <w:r w:rsidRPr="00ED7BDF">
        <w:rPr>
          <w:rFonts w:ascii="Times New Roman" w:hAnsi="Times New Roman"/>
          <w:sz w:val="28"/>
        </w:rPr>
        <w:t>что в 15-00 из</w:t>
      </w:r>
      <w:r w:rsidR="00ED7BDF" w:rsidRPr="00ED7BDF">
        <w:rPr>
          <w:rFonts w:ascii="Times New Roman" w:hAnsi="Times New Roman"/>
          <w:sz w:val="28"/>
        </w:rPr>
        <w:t xml:space="preserve"> </w:t>
      </w:r>
      <w:r w:rsidRPr="00ED7BDF">
        <w:rPr>
          <w:rFonts w:ascii="Times New Roman" w:hAnsi="Times New Roman"/>
          <w:sz w:val="28"/>
        </w:rPr>
        <w:t>квартиры совершена кража 67 000 руб. Изъято 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Две неустановленные женщины под предлогом продажи продуктов питания по дешевой цене(под видом работников Собеса) зашли в квартиру к Губареву. Воспользовавшись временным отсутствием Губарева, который в соседней комнате искал документы, совершили кражу денежных средств. Составлен фоторобот одной подозреваемой.</w:t>
      </w:r>
      <w:r w:rsidR="00ED7BDF" w:rsidRPr="00ED7BDF">
        <w:rPr>
          <w:rFonts w:ascii="Times New Roman" w:hAnsi="Times New Roman"/>
          <w:sz w:val="28"/>
        </w:rPr>
        <w:t xml:space="preserve"> </w:t>
      </w:r>
      <w:r w:rsidRPr="00ED7BDF">
        <w:rPr>
          <w:rFonts w:ascii="Times New Roman" w:hAnsi="Times New Roman"/>
          <w:sz w:val="28"/>
        </w:rPr>
        <w:t>ВУД по ч.2 ст.158 УК РФ 091-0148-10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cs="Times New Roman"/>
          <w:sz w:val="28"/>
          <w:szCs w:val="28"/>
        </w:rPr>
        <w:t>Суворов-1</w:t>
      </w:r>
      <w:r w:rsidR="00ED7BDF" w:rsidRPr="00ED7BDF">
        <w:rPr>
          <w:rFonts w:ascii="Times New Roman" w:hAnsi="Times New Roman" w:cs="Times New Roman"/>
          <w:sz w:val="28"/>
          <w:szCs w:val="28"/>
        </w:rPr>
        <w:t xml:space="preserve"> </w:t>
      </w:r>
      <w:r w:rsidRPr="00ED7BDF">
        <w:rPr>
          <w:rFonts w:ascii="Times New Roman" w:hAnsi="Times New Roman"/>
          <w:sz w:val="28"/>
        </w:rPr>
        <w:t>Суворовский</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16-00</w:t>
      </w:r>
      <w:r w:rsidR="00ED7BDF" w:rsidRPr="00ED7BDF">
        <w:rPr>
          <w:rFonts w:ascii="Times New Roman" w:hAnsi="Times New Roman"/>
          <w:sz w:val="28"/>
        </w:rPr>
        <w:t xml:space="preserve"> </w:t>
      </w:r>
      <w:r w:rsidRPr="00ED7BDF">
        <w:rPr>
          <w:rFonts w:ascii="Times New Roman" w:hAnsi="Times New Roman"/>
          <w:sz w:val="28"/>
        </w:rPr>
        <w:t>заявила Никишина,</w:t>
      </w:r>
      <w:r w:rsidR="00440DC8">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к-т Краинка,</w:t>
      </w:r>
      <w:r w:rsidR="00ED7BDF" w:rsidRPr="00ED7BDF">
        <w:rPr>
          <w:rFonts w:ascii="Times New Roman" w:hAnsi="Times New Roman"/>
          <w:sz w:val="28"/>
        </w:rPr>
        <w:t xml:space="preserve"> </w:t>
      </w:r>
      <w:r w:rsidRPr="00ED7BDF">
        <w:rPr>
          <w:rFonts w:ascii="Times New Roman" w:hAnsi="Times New Roman"/>
          <w:sz w:val="28"/>
        </w:rPr>
        <w:t>12-9,</w:t>
      </w:r>
      <w:r w:rsidR="00ED7BDF" w:rsidRPr="00ED7BDF">
        <w:rPr>
          <w:rFonts w:ascii="Times New Roman" w:hAnsi="Times New Roman"/>
          <w:sz w:val="28"/>
        </w:rPr>
        <w:t xml:space="preserve"> </w:t>
      </w:r>
      <w:r w:rsidRPr="00ED7BDF">
        <w:rPr>
          <w:rFonts w:ascii="Times New Roman" w:hAnsi="Times New Roman"/>
          <w:sz w:val="28"/>
        </w:rPr>
        <w:t>что 19/04 из дома совершена</w:t>
      </w:r>
      <w:r w:rsidR="00144142">
        <w:rPr>
          <w:rFonts w:ascii="Times New Roman" w:hAnsi="Times New Roman"/>
          <w:sz w:val="28"/>
        </w:rPr>
        <w:t xml:space="preserve"> </w:t>
      </w:r>
      <w:r w:rsidRPr="00ED7BDF">
        <w:rPr>
          <w:rFonts w:ascii="Times New Roman" w:hAnsi="Times New Roman"/>
          <w:sz w:val="28"/>
        </w:rPr>
        <w:t>кража денежных средств. Ущерб устанавливается.</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Неустановленная женщина славянской внешности под видом работника Собеса зашла в квартиру под предлогом оказания помощи. Пройдя на кухню, женщина попросила принести ей документы. Никишина вместе с документами принесла и пакет с деньгами. Положив все на стол, ушла дальше искать документы. Воспользовавшись временным отсутствием женщина забрала деньги и ушла. Фотокомпозиционный портрет женщины не составлен.</w:t>
      </w:r>
      <w:r w:rsidR="00ED7BDF" w:rsidRPr="00ED7BDF">
        <w:rPr>
          <w:rFonts w:ascii="Times New Roman" w:hAnsi="Times New Roman" w:cs="Courier New"/>
          <w:sz w:val="28"/>
          <w:szCs w:val="20"/>
        </w:rPr>
        <w:t xml:space="preserve"> </w:t>
      </w:r>
      <w:r w:rsidRPr="00ED7BDF">
        <w:rPr>
          <w:rFonts w:ascii="Times New Roman" w:hAnsi="Times New Roman"/>
          <w:sz w:val="28"/>
        </w:rPr>
        <w:t>ВУД по ч.2 ст.158 УК РФ 24-1-0100-10</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sz w:val="28"/>
          <w:szCs w:val="32"/>
        </w:rPr>
      </w:pPr>
      <w:r w:rsidRPr="00ED7BDF">
        <w:rPr>
          <w:rFonts w:ascii="Times New Roman" w:hAnsi="Times New Roman"/>
          <w:sz w:val="28"/>
          <w:szCs w:val="32"/>
        </w:rPr>
        <w:t>Под видом соц.работников (обмен денег) –4 преступления</w:t>
      </w:r>
      <w:r w:rsidR="00144142">
        <w:rPr>
          <w:rFonts w:ascii="Times New Roman" w:hAnsi="Times New Roman"/>
          <w:sz w:val="28"/>
          <w:szCs w:val="32"/>
        </w:rPr>
        <w:t xml:space="preserve"> </w:t>
      </w:r>
      <w:r w:rsidRPr="00ED7BDF">
        <w:rPr>
          <w:rFonts w:ascii="Times New Roman" w:hAnsi="Times New Roman"/>
          <w:sz w:val="28"/>
          <w:szCs w:val="32"/>
        </w:rPr>
        <w:t>(краж-1, мошенничеств-3)</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Центральный-2</w:t>
      </w:r>
      <w:r w:rsidR="001F5C16">
        <w:rPr>
          <w:rFonts w:ascii="Times New Roman" w:hAnsi="Times New Roman"/>
          <w:sz w:val="28"/>
          <w:szCs w:val="32"/>
        </w:rPr>
        <w:t xml:space="preserve"> </w:t>
      </w: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11 февраля в 15-20 заявила Проненко,</w:t>
      </w:r>
      <w:r w:rsidR="00144142">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Вознесенского,</w:t>
      </w:r>
      <w:r w:rsidR="00ED7BDF" w:rsidRPr="00ED7BDF">
        <w:rPr>
          <w:rFonts w:ascii="Times New Roman" w:hAnsi="Times New Roman"/>
          <w:sz w:val="28"/>
        </w:rPr>
        <w:t xml:space="preserve"> </w:t>
      </w:r>
      <w:r w:rsidRPr="00ED7BDF">
        <w:rPr>
          <w:rFonts w:ascii="Times New Roman" w:hAnsi="Times New Roman"/>
          <w:sz w:val="28"/>
        </w:rPr>
        <w:t>7-71,</w:t>
      </w:r>
      <w:r w:rsidR="00ED7BDF" w:rsidRPr="00ED7BDF">
        <w:rPr>
          <w:rFonts w:ascii="Times New Roman" w:hAnsi="Times New Roman"/>
          <w:sz w:val="28"/>
        </w:rPr>
        <w:t xml:space="preserve"> </w:t>
      </w:r>
      <w:r w:rsidRPr="00ED7BDF">
        <w:rPr>
          <w:rFonts w:ascii="Times New Roman" w:hAnsi="Times New Roman"/>
          <w:sz w:val="28"/>
        </w:rPr>
        <w:t>что около 14-30 по</w:t>
      </w:r>
      <w:r w:rsidR="00ED7BDF" w:rsidRPr="00ED7BDF">
        <w:rPr>
          <w:rFonts w:ascii="Times New Roman" w:hAnsi="Times New Roman"/>
          <w:sz w:val="28"/>
        </w:rPr>
        <w:t xml:space="preserve"> </w:t>
      </w:r>
      <w:r w:rsidRPr="00ED7BDF">
        <w:rPr>
          <w:rFonts w:ascii="Times New Roman" w:hAnsi="Times New Roman"/>
          <w:sz w:val="28"/>
        </w:rPr>
        <w:t>м/жит-ва</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женщины</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завладели 30000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sz w:val="28"/>
        </w:rPr>
        <w:t>К Проненко идущей к отделению сберкассы для оплаты коммунальный платежей подошла девушка и сказала, что именно она ей и нужна при этом попросив показать паспорт. Просмотрев паспорт и назвав её по имени отчеству предложила пройти в квартиру и переписать купюры для последующего их обмена. Далее к ним подошла еще одна девушка и они вместе пошли к Проненко домой. В квартире достав деньги из тумбочки Проненко передала их девушкам, которые воспользовавшись её временным отсутствием похитили денежные средства. В ходе выезда СОГ использовала служебную собаку, которая «довела» до станции «Южной» и потеряла след. Фотокомпозиционные портреты подозреваемых не сотавлены.</w:t>
      </w:r>
      <w:r w:rsidR="00ED7BDF" w:rsidRPr="00ED7BDF">
        <w:rPr>
          <w:rFonts w:ascii="Times New Roman" w:hAnsi="Times New Roman"/>
          <w:sz w:val="28"/>
        </w:rPr>
        <w:t xml:space="preserve"> </w:t>
      </w:r>
      <w:r w:rsidRPr="00ED7BDF">
        <w:rPr>
          <w:rFonts w:ascii="Times New Roman" w:hAnsi="Times New Roman"/>
          <w:sz w:val="28"/>
        </w:rPr>
        <w:t>ВУД по ч.2 ст.159 УК РФ 551-0147-10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5</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18-30</w:t>
      </w:r>
      <w:r w:rsidR="00ED7BDF" w:rsidRPr="00ED7BDF">
        <w:rPr>
          <w:rFonts w:ascii="Times New Roman" w:hAnsi="Times New Roman"/>
          <w:sz w:val="28"/>
        </w:rPr>
        <w:t xml:space="preserve"> </w:t>
      </w:r>
      <w:r w:rsidRPr="00ED7BDF">
        <w:rPr>
          <w:rFonts w:ascii="Times New Roman" w:hAnsi="Times New Roman"/>
          <w:sz w:val="28"/>
        </w:rPr>
        <w:t>заявил</w:t>
      </w:r>
      <w:r w:rsidR="00ED7BDF" w:rsidRPr="00ED7BDF">
        <w:rPr>
          <w:rFonts w:ascii="Times New Roman" w:hAnsi="Times New Roman"/>
          <w:sz w:val="28"/>
        </w:rPr>
        <w:t xml:space="preserve"> </w:t>
      </w:r>
      <w:r w:rsidRPr="00ED7BDF">
        <w:rPr>
          <w:rFonts w:ascii="Times New Roman" w:hAnsi="Times New Roman"/>
          <w:sz w:val="28"/>
        </w:rPr>
        <w:t>Пегасов,</w:t>
      </w:r>
      <w:r w:rsidR="00144142">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пр-т</w:t>
      </w:r>
      <w:r w:rsidR="00ED7BDF" w:rsidRPr="00ED7BDF">
        <w:rPr>
          <w:rFonts w:ascii="Times New Roman" w:hAnsi="Times New Roman"/>
          <w:sz w:val="28"/>
        </w:rPr>
        <w:t xml:space="preserve"> </w:t>
      </w:r>
      <w:r w:rsidRPr="00ED7BDF">
        <w:rPr>
          <w:rFonts w:ascii="Times New Roman" w:hAnsi="Times New Roman"/>
          <w:sz w:val="28"/>
        </w:rPr>
        <w:t>Ленина,</w:t>
      </w:r>
      <w:r w:rsidR="00ED7BDF" w:rsidRPr="00ED7BDF">
        <w:rPr>
          <w:rFonts w:ascii="Times New Roman" w:hAnsi="Times New Roman"/>
          <w:sz w:val="28"/>
        </w:rPr>
        <w:t xml:space="preserve"> </w:t>
      </w:r>
      <w:r w:rsidRPr="00ED7BDF">
        <w:rPr>
          <w:rFonts w:ascii="Times New Roman" w:hAnsi="Times New Roman"/>
          <w:sz w:val="28"/>
        </w:rPr>
        <w:t>115-б-15,</w:t>
      </w:r>
      <w:r w:rsidR="00ED7BDF" w:rsidRPr="00ED7BDF">
        <w:rPr>
          <w:rFonts w:ascii="Times New Roman" w:hAnsi="Times New Roman"/>
          <w:sz w:val="28"/>
        </w:rPr>
        <w:t xml:space="preserve"> </w:t>
      </w:r>
      <w:r w:rsidRPr="00ED7BDF">
        <w:rPr>
          <w:rFonts w:ascii="Times New Roman" w:hAnsi="Times New Roman"/>
          <w:sz w:val="28"/>
        </w:rPr>
        <w:t>что по месту жит-ва</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две</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женщины</w:t>
      </w:r>
      <w:r w:rsidR="00ED7BDF" w:rsidRPr="00ED7BDF">
        <w:rPr>
          <w:rFonts w:ascii="Times New Roman" w:hAnsi="Times New Roman"/>
          <w:sz w:val="28"/>
        </w:rPr>
        <w:t xml:space="preserve"> </w:t>
      </w:r>
      <w:r w:rsidRPr="00ED7BDF">
        <w:rPr>
          <w:rFonts w:ascii="Times New Roman" w:hAnsi="Times New Roman"/>
          <w:sz w:val="28"/>
        </w:rPr>
        <w:t>завладели</w:t>
      </w:r>
      <w:r w:rsidR="00ED7BDF" w:rsidRPr="00ED7BDF">
        <w:rPr>
          <w:rFonts w:ascii="Times New Roman" w:hAnsi="Times New Roman"/>
          <w:sz w:val="28"/>
        </w:rPr>
        <w:t xml:space="preserve"> </w:t>
      </w:r>
      <w:r w:rsidRPr="00ED7BDF">
        <w:rPr>
          <w:rFonts w:ascii="Times New Roman" w:hAnsi="Times New Roman"/>
          <w:sz w:val="28"/>
        </w:rPr>
        <w:t>деньгами в сумме 120 000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Две неустановленные женщины славянской внешности под видом соцработников и предлогом переписи номеров купюр зашли в квартиру к Пегасову совершили кражу денежных средств Пегасова. Фотокомпозиционные портреты подозреваемых не составлены. ВУД по ч.2 ст.159 УК РФ 51/5-0204-10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28"/>
        </w:rPr>
        <w:t>ЕФРЕМОВ-1</w:t>
      </w:r>
      <w:r w:rsidR="00440DC8">
        <w:rPr>
          <w:rFonts w:ascii="Times New Roman" w:hAnsi="Times New Roman"/>
          <w:sz w:val="28"/>
          <w:szCs w:val="28"/>
        </w:rPr>
        <w:t xml:space="preserve"> </w:t>
      </w: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15</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17-00 заявила Шустикова,</w:t>
      </w:r>
      <w:r w:rsidR="00144142">
        <w:rPr>
          <w:rFonts w:ascii="Times New Roman" w:hAnsi="Times New Roman"/>
          <w:sz w:val="28"/>
        </w:rPr>
        <w:t xml:space="preserve"> </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дер.</w:t>
      </w:r>
      <w:r w:rsidR="00440DC8">
        <w:rPr>
          <w:rFonts w:ascii="Times New Roman" w:hAnsi="Times New Roman"/>
          <w:sz w:val="28"/>
        </w:rPr>
        <w:t xml:space="preserve"> </w:t>
      </w:r>
      <w:r w:rsidRPr="00ED7BDF">
        <w:rPr>
          <w:rFonts w:ascii="Times New Roman" w:hAnsi="Times New Roman"/>
          <w:sz w:val="28"/>
        </w:rPr>
        <w:t>Чернятино,</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16-00</w:t>
      </w:r>
      <w:r w:rsidR="00ED7BDF" w:rsidRPr="00ED7BDF">
        <w:rPr>
          <w:rFonts w:ascii="Times New Roman" w:hAnsi="Times New Roman"/>
          <w:sz w:val="28"/>
        </w:rPr>
        <w:t xml:space="preserve"> </w:t>
      </w:r>
      <w:r w:rsidRPr="00ED7BDF">
        <w:rPr>
          <w:rFonts w:ascii="Times New Roman" w:hAnsi="Times New Roman"/>
          <w:sz w:val="28"/>
        </w:rPr>
        <w:t>из</w:t>
      </w:r>
      <w:r w:rsidR="00ED7BDF" w:rsidRPr="00ED7BDF">
        <w:rPr>
          <w:rFonts w:ascii="Times New Roman" w:hAnsi="Times New Roman"/>
          <w:sz w:val="28"/>
        </w:rPr>
        <w:t xml:space="preserve"> </w:t>
      </w:r>
      <w:r w:rsidRPr="00ED7BDF">
        <w:rPr>
          <w:rFonts w:ascii="Times New Roman" w:hAnsi="Times New Roman"/>
          <w:sz w:val="28"/>
        </w:rPr>
        <w:t>дома</w:t>
      </w:r>
      <w:r w:rsidR="00ED7BDF" w:rsidRPr="00ED7BDF">
        <w:rPr>
          <w:rFonts w:ascii="Times New Roman" w:hAnsi="Times New Roman"/>
          <w:sz w:val="28"/>
        </w:rPr>
        <w:t xml:space="preserve"> </w:t>
      </w:r>
      <w:r w:rsidRPr="00ED7BDF">
        <w:rPr>
          <w:rFonts w:ascii="Times New Roman" w:hAnsi="Times New Roman"/>
          <w:sz w:val="28"/>
        </w:rPr>
        <w:t>совершена кража 55 000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Две неустановленные женщины со смуглым цветом лица под видом работников СОБЕСА и предлогом переписи номеров купюр(т.к. ожидается замена купюр старого образца на купюры нового) зашли в квартиру к Шустиковой и совершили кражу кошелька с деньгами, который Шустова попросила женщин положить в шкаф. Фотокомпозиционные портреты подозреваемых не составлены. В период нахождения в доме одна из женщин звонила кому-то по мобильному телефону. ВУД по ч.2 ст.158 УК РФ 141-0198-10</w:t>
      </w:r>
      <w:r w:rsidR="00ED7BDF" w:rsidRPr="00ED7BDF">
        <w:rPr>
          <w:rFonts w:ascii="Times New Roman" w:hAnsi="Times New Roman"/>
          <w:sz w:val="28"/>
        </w:rPr>
        <w:t xml:space="preserve"> </w:t>
      </w:r>
    </w:p>
    <w:p w:rsidR="00D259CD" w:rsidRPr="00ED7BDF" w:rsidRDefault="00D259CD" w:rsidP="00440DC8">
      <w:pPr>
        <w:keepNext/>
        <w:widowControl w:val="0"/>
        <w:spacing w:after="0" w:line="360" w:lineRule="auto"/>
        <w:ind w:firstLine="709"/>
        <w:jc w:val="both"/>
        <w:rPr>
          <w:rFonts w:ascii="Times New Roman" w:hAnsi="Times New Roman"/>
          <w:sz w:val="28"/>
        </w:rPr>
      </w:pPr>
      <w:r w:rsidRPr="00ED7BDF">
        <w:rPr>
          <w:rFonts w:ascii="Times New Roman" w:hAnsi="Times New Roman" w:cs="Courier New"/>
          <w:sz w:val="28"/>
          <w:szCs w:val="32"/>
        </w:rPr>
        <w:t>Щекино-1</w:t>
      </w:r>
      <w:r w:rsidR="00ED7BDF" w:rsidRPr="00ED7BDF">
        <w:rPr>
          <w:rFonts w:ascii="Times New Roman" w:hAnsi="Times New Roman" w:cs="Courier New"/>
          <w:sz w:val="28"/>
          <w:szCs w:val="32"/>
        </w:rPr>
        <w:t xml:space="preserve"> </w:t>
      </w: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17</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 16-20 заявила Салькова,</w:t>
      </w:r>
      <w:r w:rsidR="00144142">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п.Социалистический,</w:t>
      </w:r>
      <w:r w:rsidR="00ED7BDF" w:rsidRPr="00ED7BDF">
        <w:rPr>
          <w:rFonts w:ascii="Times New Roman" w:hAnsi="Times New Roman"/>
          <w:sz w:val="28"/>
        </w:rPr>
        <w:t xml:space="preserve"> </w:t>
      </w:r>
      <w:r w:rsidRPr="00ED7BDF">
        <w:rPr>
          <w:rFonts w:ascii="Times New Roman" w:hAnsi="Times New Roman"/>
          <w:sz w:val="28"/>
        </w:rPr>
        <w:t>ул.Трудовая,</w:t>
      </w:r>
      <w:r w:rsidR="00ED7BDF" w:rsidRPr="00ED7BDF">
        <w:rPr>
          <w:rFonts w:ascii="Times New Roman" w:hAnsi="Times New Roman"/>
          <w:sz w:val="28"/>
        </w:rPr>
        <w:t xml:space="preserve"> </w:t>
      </w:r>
      <w:r w:rsidRPr="00ED7BDF">
        <w:rPr>
          <w:rFonts w:ascii="Times New Roman" w:hAnsi="Times New Roman"/>
          <w:sz w:val="28"/>
        </w:rPr>
        <w:t>29,</w:t>
      </w:r>
      <w:r w:rsidR="00ED7BDF" w:rsidRPr="00ED7BDF">
        <w:rPr>
          <w:rFonts w:ascii="Times New Roman" w:hAnsi="Times New Roman"/>
          <w:sz w:val="28"/>
        </w:rPr>
        <w:t xml:space="preserve"> </w:t>
      </w:r>
      <w:r w:rsidRPr="00ED7BDF">
        <w:rPr>
          <w:rFonts w:ascii="Times New Roman" w:hAnsi="Times New Roman"/>
          <w:sz w:val="28"/>
        </w:rPr>
        <w:t>что в</w:t>
      </w:r>
      <w:r w:rsidR="00ED7BDF" w:rsidRPr="00ED7BDF">
        <w:rPr>
          <w:rFonts w:ascii="Times New Roman" w:hAnsi="Times New Roman"/>
          <w:sz w:val="28"/>
        </w:rPr>
        <w:t xml:space="preserve"> </w:t>
      </w:r>
      <w:r w:rsidRPr="00ED7BDF">
        <w:rPr>
          <w:rFonts w:ascii="Times New Roman" w:hAnsi="Times New Roman"/>
          <w:sz w:val="28"/>
        </w:rPr>
        <w:t>10-00</w:t>
      </w:r>
      <w:r w:rsidR="00ED7BDF" w:rsidRPr="00ED7BDF">
        <w:rPr>
          <w:rFonts w:ascii="Times New Roman" w:hAnsi="Times New Roman"/>
          <w:sz w:val="28"/>
        </w:rPr>
        <w:t xml:space="preserve"> </w:t>
      </w:r>
      <w:r w:rsidRPr="00ED7BDF">
        <w:rPr>
          <w:rFonts w:ascii="Times New Roman" w:hAnsi="Times New Roman"/>
          <w:sz w:val="28"/>
        </w:rPr>
        <w:t>неизвестная по месту жит-ва под предлогом обмена</w:t>
      </w:r>
      <w:r w:rsidR="00ED7BDF" w:rsidRPr="00ED7BDF">
        <w:rPr>
          <w:rFonts w:ascii="Times New Roman" w:hAnsi="Times New Roman"/>
          <w:sz w:val="28"/>
        </w:rPr>
        <w:t xml:space="preserve"> </w:t>
      </w:r>
      <w:r w:rsidRPr="00ED7BDF">
        <w:rPr>
          <w:rFonts w:ascii="Times New Roman" w:hAnsi="Times New Roman"/>
          <w:sz w:val="28"/>
        </w:rPr>
        <w:t>денег,</w:t>
      </w:r>
      <w:r w:rsidR="00ED7BDF" w:rsidRPr="00ED7BDF">
        <w:rPr>
          <w:rFonts w:ascii="Times New Roman" w:hAnsi="Times New Roman"/>
          <w:sz w:val="28"/>
        </w:rPr>
        <w:t xml:space="preserve"> </w:t>
      </w:r>
      <w:r w:rsidRPr="00ED7BDF">
        <w:rPr>
          <w:rFonts w:ascii="Times New Roman" w:hAnsi="Times New Roman"/>
          <w:sz w:val="28"/>
        </w:rPr>
        <w:t>завладела деньгами в сумме 57 000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со смуглым цветом лица под предлогом обмена денег старого образца на новый зашла в дом к Сальковым и забрала 57000 рублей пообещав принести деньги нового образца через 30 минут. Фотокомпозиционный портрет подозреваемой не составлен. Со слов свидетелей установлено, что в поселке была замечена автомашина ВАЗ-2106 белого цвета. ВУД по ст.159 ч.2 № 271-0204-10</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sz w:val="28"/>
          <w:szCs w:val="32"/>
        </w:rPr>
      </w:pPr>
      <w:r w:rsidRPr="00ED7BDF">
        <w:rPr>
          <w:rFonts w:ascii="Times New Roman" w:hAnsi="Times New Roman"/>
          <w:sz w:val="28"/>
          <w:szCs w:val="32"/>
        </w:rPr>
        <w:t>Под предлогом</w:t>
      </w:r>
      <w:r w:rsidR="00ED7BDF" w:rsidRPr="00ED7BDF">
        <w:rPr>
          <w:rFonts w:ascii="Times New Roman" w:hAnsi="Times New Roman"/>
          <w:sz w:val="28"/>
          <w:szCs w:val="32"/>
        </w:rPr>
        <w:t xml:space="preserve"> </w:t>
      </w:r>
      <w:r w:rsidRPr="00ED7BDF">
        <w:rPr>
          <w:rFonts w:ascii="Times New Roman" w:hAnsi="Times New Roman"/>
          <w:sz w:val="28"/>
          <w:szCs w:val="32"/>
        </w:rPr>
        <w:t>продажи вещей и продуктов питания –3</w:t>
      </w:r>
      <w:r w:rsidR="00144142">
        <w:rPr>
          <w:rFonts w:ascii="Times New Roman" w:hAnsi="Times New Roman"/>
          <w:sz w:val="28"/>
          <w:szCs w:val="32"/>
        </w:rPr>
        <w:t xml:space="preserve"> </w:t>
      </w:r>
      <w:r w:rsidRPr="00ED7BDF">
        <w:rPr>
          <w:rFonts w:ascii="Times New Roman" w:hAnsi="Times New Roman"/>
          <w:sz w:val="28"/>
          <w:szCs w:val="32"/>
        </w:rPr>
        <w:t>(краж-, мошенничеств-2, отк.материал-1)</w:t>
      </w:r>
    </w:p>
    <w:p w:rsidR="00D259CD" w:rsidRPr="00ED7BDF" w:rsidRDefault="00D259CD" w:rsidP="00ED7BDF">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sz w:val="28"/>
          <w:szCs w:val="32"/>
        </w:rPr>
        <w:t>ЕФРЕМОВ-1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18</w:t>
      </w:r>
      <w:r w:rsidR="00ED7BDF" w:rsidRPr="00ED7BDF">
        <w:rPr>
          <w:rFonts w:ascii="Times New Roman" w:hAnsi="Times New Roman"/>
          <w:sz w:val="28"/>
        </w:rPr>
        <w:t xml:space="preserve"> </w:t>
      </w:r>
      <w:r w:rsidRPr="00ED7BDF">
        <w:rPr>
          <w:rFonts w:ascii="Times New Roman" w:hAnsi="Times New Roman"/>
          <w:sz w:val="28"/>
        </w:rPr>
        <w:t>марта в 13-10 заявил Мануйлов,</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9-00 на ул. Красная площадь неизвестный обманным</w:t>
      </w:r>
      <w:r w:rsidR="00ED7BDF" w:rsidRPr="00ED7BDF">
        <w:rPr>
          <w:rFonts w:ascii="Times New Roman" w:hAnsi="Times New Roman"/>
          <w:sz w:val="28"/>
        </w:rPr>
        <w:t xml:space="preserve"> </w:t>
      </w:r>
      <w:r w:rsidRPr="00ED7BDF">
        <w:rPr>
          <w:rFonts w:ascii="Times New Roman" w:hAnsi="Times New Roman"/>
          <w:sz w:val="28"/>
        </w:rPr>
        <w:t>путем завладел 48 000 руб.</w:t>
      </w:r>
      <w:r w:rsidR="00ED7BDF" w:rsidRPr="00ED7BDF">
        <w:rPr>
          <w:rFonts w:ascii="Times New Roman" w:hAnsi="Times New Roman"/>
          <w:sz w:val="28"/>
        </w:rPr>
        <w:t xml:space="preserve"> </w:t>
      </w:r>
    </w:p>
    <w:p w:rsidR="00D259CD" w:rsidRPr="00ED7BDF" w:rsidRDefault="00D259CD" w:rsidP="00ED7BDF">
      <w:pPr>
        <w:keepNext/>
        <w:widowControl w:val="0"/>
        <w:tabs>
          <w:tab w:val="left" w:pos="2595"/>
        </w:tabs>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найдя в газете объявлений информациюо том, что Мануйлов из Ельца хочет приобрести металл, позвонил и предложил посреднические услуги. На посту ДПС(Ефремовском) он подсел в машину к Мануйлову и они поехали на склад, где мужчина взяв деньги пообещал через некоторое время вернуться уже с подписанными накладными. Больше его Мануйлов не видел. ВУД по ч.2 ст.159 УК РФ 141-0160-10</w:t>
      </w:r>
    </w:p>
    <w:p w:rsidR="00D259CD" w:rsidRPr="00ED7BDF" w:rsidRDefault="00D259CD" w:rsidP="00440DC8">
      <w:pPr>
        <w:keepNext/>
        <w:widowControl w:val="0"/>
        <w:tabs>
          <w:tab w:val="left" w:pos="3360"/>
        </w:tabs>
        <w:spacing w:after="0" w:line="360" w:lineRule="auto"/>
        <w:ind w:firstLine="709"/>
        <w:jc w:val="both"/>
        <w:rPr>
          <w:rFonts w:ascii="Times New Roman" w:hAnsi="Times New Roman"/>
          <w:sz w:val="28"/>
        </w:rPr>
      </w:pPr>
      <w:r w:rsidRPr="00ED7BDF">
        <w:rPr>
          <w:rFonts w:ascii="Times New Roman" w:hAnsi="Times New Roman" w:cs="Courier New"/>
          <w:sz w:val="28"/>
          <w:szCs w:val="32"/>
        </w:rPr>
        <w:t>Привокзальный-1</w:t>
      </w:r>
      <w:r w:rsidR="00ED7BDF" w:rsidRPr="00ED7BDF">
        <w:rPr>
          <w:rFonts w:ascii="Times New Roman" w:hAnsi="Times New Roman" w:cs="Courier New"/>
          <w:sz w:val="28"/>
          <w:szCs w:val="32"/>
        </w:rPr>
        <w:t xml:space="preserve"> </w:t>
      </w:r>
      <w:r w:rsidRPr="00ED7BDF">
        <w:rPr>
          <w:rFonts w:ascii="Times New Roman" w:hAnsi="Times New Roman"/>
          <w:sz w:val="28"/>
        </w:rPr>
        <w:t>Отдел N3</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31</w:t>
      </w:r>
      <w:r w:rsidR="00ED7BDF" w:rsidRPr="00ED7BDF">
        <w:rPr>
          <w:rFonts w:ascii="Times New Roman" w:hAnsi="Times New Roman"/>
          <w:sz w:val="28"/>
        </w:rPr>
        <w:t xml:space="preserve"> </w:t>
      </w:r>
      <w:r w:rsidRPr="00ED7BDF">
        <w:rPr>
          <w:rFonts w:ascii="Times New Roman" w:hAnsi="Times New Roman"/>
          <w:sz w:val="28"/>
        </w:rPr>
        <w:t>марта в 19-40 заявила Шестерняк,</w:t>
      </w:r>
      <w:r w:rsidR="00ED7BDF" w:rsidRPr="00ED7BDF">
        <w:rPr>
          <w:rFonts w:ascii="Times New Roman" w:hAnsi="Times New Roman"/>
          <w:sz w:val="28"/>
        </w:rPr>
        <w:t xml:space="preserve"> </w:t>
      </w:r>
      <w:r w:rsidRPr="00ED7BDF">
        <w:rPr>
          <w:rFonts w:ascii="Times New Roman" w:hAnsi="Times New Roman"/>
          <w:sz w:val="28"/>
        </w:rPr>
        <w:t>(Привокзальный)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ул.Лермонтова,</w:t>
      </w:r>
      <w:r w:rsidR="00ED7BDF" w:rsidRPr="00ED7BDF">
        <w:rPr>
          <w:rFonts w:ascii="Times New Roman" w:hAnsi="Times New Roman"/>
          <w:sz w:val="28"/>
        </w:rPr>
        <w:t xml:space="preserve"> </w:t>
      </w:r>
      <w:r w:rsidRPr="00ED7BDF">
        <w:rPr>
          <w:rFonts w:ascii="Times New Roman" w:hAnsi="Times New Roman"/>
          <w:sz w:val="28"/>
        </w:rPr>
        <w:t>д.</w:t>
      </w:r>
      <w:r w:rsidR="00ED7BDF" w:rsidRPr="00ED7BDF">
        <w:rPr>
          <w:rFonts w:ascii="Times New Roman" w:hAnsi="Times New Roman"/>
          <w:sz w:val="28"/>
        </w:rPr>
        <w:t xml:space="preserve"> </w:t>
      </w:r>
      <w:r w:rsidRPr="00ED7BDF">
        <w:rPr>
          <w:rFonts w:ascii="Times New Roman" w:hAnsi="Times New Roman"/>
          <w:sz w:val="28"/>
        </w:rPr>
        <w:t>22,</w:t>
      </w:r>
      <w:r w:rsidR="00ED7BDF" w:rsidRPr="00ED7BDF">
        <w:rPr>
          <w:rFonts w:ascii="Times New Roman" w:hAnsi="Times New Roman"/>
          <w:sz w:val="28"/>
        </w:rPr>
        <w:t xml:space="preserve"> </w:t>
      </w:r>
      <w:r w:rsidR="002955B4">
        <w:rPr>
          <w:rFonts w:ascii="Times New Roman" w:hAnsi="Times New Roman"/>
          <w:sz w:val="28"/>
        </w:rPr>
        <w:t xml:space="preserve">что 20/03 по м.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неизвестная</w:t>
      </w:r>
      <w:r w:rsidR="00ED7BDF" w:rsidRPr="00ED7BDF">
        <w:rPr>
          <w:rFonts w:ascii="Times New Roman" w:hAnsi="Times New Roman"/>
          <w:sz w:val="28"/>
        </w:rPr>
        <w:t xml:space="preserve"> </w:t>
      </w:r>
      <w:r w:rsidRPr="00ED7BDF">
        <w:rPr>
          <w:rFonts w:ascii="Times New Roman" w:hAnsi="Times New Roman"/>
          <w:sz w:val="28"/>
        </w:rPr>
        <w:t>женщина</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завладела</w:t>
      </w:r>
      <w:r w:rsidR="00ED7BDF" w:rsidRPr="00ED7BDF">
        <w:rPr>
          <w:rFonts w:ascii="Times New Roman" w:hAnsi="Times New Roman"/>
          <w:sz w:val="28"/>
        </w:rPr>
        <w:t xml:space="preserve"> </w:t>
      </w:r>
      <w:r w:rsidRPr="00ED7BDF">
        <w:rPr>
          <w:rFonts w:ascii="Times New Roman" w:hAnsi="Times New Roman"/>
          <w:sz w:val="28"/>
        </w:rPr>
        <w:t>28000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под предлогом того, что</w:t>
      </w:r>
      <w:r w:rsidR="00ED7BDF" w:rsidRPr="00ED7BDF">
        <w:rPr>
          <w:rFonts w:ascii="Times New Roman" w:hAnsi="Times New Roman"/>
          <w:sz w:val="28"/>
        </w:rPr>
        <w:t xml:space="preserve"> </w:t>
      </w:r>
      <w:r w:rsidRPr="00ED7BDF">
        <w:rPr>
          <w:rFonts w:ascii="Times New Roman" w:hAnsi="Times New Roman"/>
          <w:sz w:val="28"/>
        </w:rPr>
        <w:t>дочь Шестерняк купила у нее плащ и попросила прийти и забрать деньги. Шестерняк поверила и отдала деньги. Фотокомпозиционный портрет подозреваемой не составлен. ВУД по ст.159 ч.1 №531-018-2010</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Центральный-1</w:t>
      </w:r>
      <w:r w:rsidR="00440DC8">
        <w:rPr>
          <w:rFonts w:ascii="Times New Roman" w:hAnsi="Times New Roman"/>
          <w:sz w:val="28"/>
          <w:szCs w:val="32"/>
        </w:rPr>
        <w:t xml:space="preserve"> </w:t>
      </w: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18-30 заявила Спирова,</w:t>
      </w:r>
      <w:r w:rsidR="00ED7BDF" w:rsidRPr="00ED7BDF">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Н.</w:t>
      </w:r>
      <w:r w:rsidR="00ED7BDF" w:rsidRPr="00ED7BDF">
        <w:rPr>
          <w:rFonts w:ascii="Times New Roman" w:hAnsi="Times New Roman"/>
          <w:sz w:val="28"/>
        </w:rPr>
        <w:t xml:space="preserve"> </w:t>
      </w:r>
      <w:r w:rsidRPr="00ED7BDF">
        <w:rPr>
          <w:rFonts w:ascii="Times New Roman" w:hAnsi="Times New Roman"/>
          <w:sz w:val="28"/>
        </w:rPr>
        <w:t>Руднеа,</w:t>
      </w:r>
      <w:r w:rsidR="00ED7BDF" w:rsidRPr="00ED7BDF">
        <w:rPr>
          <w:rFonts w:ascii="Times New Roman" w:hAnsi="Times New Roman"/>
          <w:sz w:val="28"/>
        </w:rPr>
        <w:t xml:space="preserve"> </w:t>
      </w:r>
      <w:r w:rsidRPr="00ED7BDF">
        <w:rPr>
          <w:rFonts w:ascii="Times New Roman" w:hAnsi="Times New Roman"/>
          <w:sz w:val="28"/>
        </w:rPr>
        <w:t>56-20,</w:t>
      </w:r>
      <w:r w:rsidR="00ED7BDF" w:rsidRPr="00ED7BDF">
        <w:rPr>
          <w:rFonts w:ascii="Times New Roman" w:hAnsi="Times New Roman"/>
          <w:sz w:val="28"/>
        </w:rPr>
        <w:t xml:space="preserve"> </w:t>
      </w:r>
      <w:r w:rsidRPr="00ED7BDF">
        <w:rPr>
          <w:rFonts w:ascii="Times New Roman" w:hAnsi="Times New Roman"/>
          <w:sz w:val="28"/>
        </w:rPr>
        <w:t>что в 12-00 по 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неизвестная</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завладела 40 тыс.</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Две неустановленные женщины под предлогом продажи меда предложили купить Спировой 3 банки меда, которая согласилась и заплатила 40000 рублей. Отк.материал №753 от 2.04.10г.</w:t>
      </w:r>
      <w:r w:rsidR="00ED7BDF" w:rsidRPr="00ED7BDF">
        <w:rPr>
          <w:rFonts w:ascii="Times New Roman" w:hAnsi="Times New Roman"/>
          <w:sz w:val="28"/>
        </w:rPr>
        <w:t xml:space="preserve"> </w:t>
      </w:r>
    </w:p>
    <w:p w:rsidR="00D259CD" w:rsidRPr="00ED7BDF" w:rsidRDefault="00D259CD" w:rsidP="002955B4">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cs="Times New Roman"/>
          <w:sz w:val="28"/>
          <w:szCs w:val="32"/>
        </w:rPr>
        <w:t>Под видом снятия порчи –</w:t>
      </w:r>
      <w:r w:rsidR="00ED7BDF" w:rsidRPr="00ED7BDF">
        <w:rPr>
          <w:rFonts w:ascii="Times New Roman" w:hAnsi="Times New Roman" w:cs="Times New Roman"/>
          <w:sz w:val="28"/>
          <w:szCs w:val="32"/>
        </w:rPr>
        <w:t xml:space="preserve"> </w:t>
      </w:r>
      <w:r w:rsidRPr="00ED7BDF">
        <w:rPr>
          <w:rFonts w:ascii="Times New Roman" w:hAnsi="Times New Roman" w:cs="Times New Roman"/>
          <w:sz w:val="28"/>
          <w:szCs w:val="32"/>
        </w:rPr>
        <w:t>4 преступлений</w:t>
      </w:r>
      <w:r w:rsidR="002955B4">
        <w:rPr>
          <w:rFonts w:ascii="Times New Roman" w:hAnsi="Times New Roman" w:cs="Times New Roman"/>
          <w:sz w:val="28"/>
          <w:szCs w:val="32"/>
        </w:rPr>
        <w:t xml:space="preserve"> </w:t>
      </w:r>
      <w:r w:rsidRPr="00ED7BDF">
        <w:rPr>
          <w:rFonts w:ascii="Times New Roman" w:hAnsi="Times New Roman"/>
          <w:sz w:val="28"/>
          <w:szCs w:val="32"/>
        </w:rPr>
        <w:t>(краж-2, мошенничеств-2)</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Центральный-1</w:t>
      </w:r>
      <w:r w:rsidR="00440DC8">
        <w:rPr>
          <w:rFonts w:ascii="Times New Roman" w:hAnsi="Times New Roman"/>
          <w:sz w:val="28"/>
          <w:szCs w:val="32"/>
        </w:rPr>
        <w:t xml:space="preserve"> </w:t>
      </w: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25 января в 14-05 заявила Труфанова,</w:t>
      </w:r>
      <w:r w:rsidR="002955B4">
        <w:rPr>
          <w:rFonts w:ascii="Times New Roman" w:hAnsi="Times New Roman"/>
          <w:sz w:val="28"/>
        </w:rPr>
        <w:t xml:space="preserve"> </w:t>
      </w:r>
      <w:r w:rsidRPr="00ED7BDF">
        <w:rPr>
          <w:rFonts w:ascii="Times New Roman" w:hAnsi="Times New Roman"/>
          <w:sz w:val="28"/>
        </w:rPr>
        <w:t>(Центральный)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пр-т</w:t>
      </w:r>
      <w:r w:rsidR="00ED7BDF" w:rsidRPr="00ED7BDF">
        <w:rPr>
          <w:rFonts w:ascii="Times New Roman" w:hAnsi="Times New Roman"/>
          <w:sz w:val="28"/>
        </w:rPr>
        <w:t xml:space="preserve"> </w:t>
      </w:r>
      <w:r w:rsidRPr="00ED7BDF">
        <w:rPr>
          <w:rFonts w:ascii="Times New Roman" w:hAnsi="Times New Roman"/>
          <w:sz w:val="28"/>
        </w:rPr>
        <w:t>Ленина,</w:t>
      </w:r>
      <w:r w:rsidR="00ED7BDF" w:rsidRPr="00ED7BDF">
        <w:rPr>
          <w:rFonts w:ascii="Times New Roman" w:hAnsi="Times New Roman"/>
          <w:sz w:val="28"/>
        </w:rPr>
        <w:t xml:space="preserve"> </w:t>
      </w:r>
      <w:r w:rsidRPr="00ED7BDF">
        <w:rPr>
          <w:rFonts w:ascii="Times New Roman" w:hAnsi="Times New Roman"/>
          <w:sz w:val="28"/>
        </w:rPr>
        <w:t>145-79,</w:t>
      </w:r>
      <w:r w:rsidR="00ED7BDF" w:rsidRPr="00ED7BDF">
        <w:rPr>
          <w:rFonts w:ascii="Times New Roman" w:hAnsi="Times New Roman"/>
          <w:sz w:val="28"/>
        </w:rPr>
        <w:t xml:space="preserve"> </w:t>
      </w:r>
      <w:r w:rsidRPr="00ED7BDF">
        <w:rPr>
          <w:rFonts w:ascii="Times New Roman" w:hAnsi="Times New Roman"/>
          <w:sz w:val="28"/>
        </w:rPr>
        <w:t>что в 13-30 по м/жит-ва</w:t>
      </w:r>
      <w:r w:rsidR="00ED7BDF" w:rsidRPr="00ED7BDF">
        <w:rPr>
          <w:rFonts w:ascii="Times New Roman" w:hAnsi="Times New Roman"/>
          <w:sz w:val="28"/>
        </w:rPr>
        <w:t xml:space="preserve"> </w:t>
      </w:r>
      <w:r w:rsidRPr="00ED7BDF">
        <w:rPr>
          <w:rFonts w:ascii="Times New Roman" w:hAnsi="Times New Roman"/>
          <w:sz w:val="28"/>
        </w:rPr>
        <w:t>неизвестный мошенническим путем завладел 7200 руб.</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Неустановленная женщина со смуглым цветом лица под предлогом снятия порчи совместно с 13 летней дочерью Труфановой зашла в квартиру и попросила положить деньги в конверт и отдать ей, для снятия порчи. После ухода Труфанова обнаружила отсутствие денег в конверте. ВУД по ч.1 ст.159 №551-0112</w:t>
      </w:r>
      <w:r w:rsidR="00ED7BDF" w:rsidRPr="00ED7BDF">
        <w:rPr>
          <w:rFonts w:ascii="Times New Roman" w:hAnsi="Times New Roman" w:cs="Courier New"/>
          <w:sz w:val="28"/>
          <w:szCs w:val="20"/>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32"/>
        </w:rPr>
      </w:pPr>
      <w:r w:rsidRPr="00ED7BDF">
        <w:rPr>
          <w:rFonts w:ascii="Times New Roman" w:hAnsi="Times New Roman" w:cs="Courier New"/>
          <w:sz w:val="28"/>
          <w:szCs w:val="32"/>
        </w:rPr>
        <w:t>Киреевский-1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Киреевский</w:t>
      </w:r>
      <w:r w:rsidR="00ED7BDF" w:rsidRPr="00ED7BDF">
        <w:rPr>
          <w:rFonts w:ascii="Times New Roman" w:hAnsi="Times New Roman"/>
          <w:sz w:val="28"/>
        </w:rPr>
        <w:t xml:space="preserve"> </w:t>
      </w:r>
      <w:r w:rsidRPr="00ED7BDF">
        <w:rPr>
          <w:rFonts w:ascii="Times New Roman" w:hAnsi="Times New Roman"/>
          <w:sz w:val="28"/>
        </w:rPr>
        <w:t>10</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13-25</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Севрюкова,</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ул.Пролетарская,</w:t>
      </w:r>
      <w:r w:rsidR="00ED7BDF" w:rsidRPr="00ED7BDF">
        <w:rPr>
          <w:rFonts w:ascii="Times New Roman" w:hAnsi="Times New Roman"/>
          <w:sz w:val="28"/>
        </w:rPr>
        <w:t xml:space="preserve"> </w:t>
      </w:r>
      <w:r w:rsidRPr="00ED7BDF">
        <w:rPr>
          <w:rFonts w:ascii="Times New Roman" w:hAnsi="Times New Roman"/>
          <w:sz w:val="28"/>
        </w:rPr>
        <w:t>9-46 что в 13-15</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м/жит-ва</w:t>
      </w:r>
      <w:r w:rsidR="00ED7BDF" w:rsidRPr="00ED7BDF">
        <w:rPr>
          <w:rFonts w:ascii="Times New Roman" w:hAnsi="Times New Roman"/>
          <w:sz w:val="28"/>
        </w:rPr>
        <w:t xml:space="preserve"> </w:t>
      </w:r>
      <w:r w:rsidRPr="00ED7BDF">
        <w:rPr>
          <w:rFonts w:ascii="Times New Roman" w:hAnsi="Times New Roman"/>
          <w:sz w:val="28"/>
        </w:rPr>
        <w:t>неизвестная</w:t>
      </w:r>
      <w:r w:rsidR="00ED7BDF" w:rsidRPr="00ED7BDF">
        <w:rPr>
          <w:rFonts w:ascii="Times New Roman" w:hAnsi="Times New Roman"/>
          <w:sz w:val="28"/>
        </w:rPr>
        <w:t xml:space="preserve"> </w:t>
      </w:r>
      <w:r w:rsidRPr="00ED7BDF">
        <w:rPr>
          <w:rFonts w:ascii="Times New Roman" w:hAnsi="Times New Roman"/>
          <w:sz w:val="28"/>
        </w:rPr>
        <w:t>женщина</w:t>
      </w:r>
      <w:r w:rsidR="00ED7BDF" w:rsidRPr="00ED7BDF">
        <w:rPr>
          <w:rFonts w:ascii="Times New Roman" w:hAnsi="Times New Roman"/>
          <w:sz w:val="28"/>
        </w:rPr>
        <w:t xml:space="preserve"> </w:t>
      </w:r>
      <w:r w:rsidRPr="00ED7BDF">
        <w:rPr>
          <w:rFonts w:ascii="Times New Roman" w:hAnsi="Times New Roman"/>
          <w:sz w:val="28"/>
        </w:rPr>
        <w:t>цыганской внешности</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похитила</w:t>
      </w:r>
      <w:r w:rsidR="00ED7BDF" w:rsidRPr="00ED7BDF">
        <w:rPr>
          <w:rFonts w:ascii="Times New Roman" w:hAnsi="Times New Roman"/>
          <w:sz w:val="28"/>
        </w:rPr>
        <w:t xml:space="preserve"> </w:t>
      </w:r>
      <w:r w:rsidRPr="00ED7BDF">
        <w:rPr>
          <w:rFonts w:ascii="Times New Roman" w:hAnsi="Times New Roman"/>
          <w:sz w:val="28"/>
        </w:rPr>
        <w:t>золотые</w:t>
      </w:r>
      <w:r w:rsidR="00ED7BDF" w:rsidRPr="00ED7BDF">
        <w:rPr>
          <w:rFonts w:ascii="Times New Roman" w:hAnsi="Times New Roman"/>
          <w:sz w:val="28"/>
        </w:rPr>
        <w:t xml:space="preserve"> </w:t>
      </w:r>
      <w:r w:rsidRPr="00ED7BDF">
        <w:rPr>
          <w:rFonts w:ascii="Times New Roman" w:hAnsi="Times New Roman"/>
          <w:sz w:val="28"/>
        </w:rPr>
        <w:t>украшения</w:t>
      </w:r>
      <w:r w:rsidR="00ED7BDF" w:rsidRPr="00ED7BDF">
        <w:rPr>
          <w:rFonts w:ascii="Times New Roman" w:hAnsi="Times New Roman"/>
          <w:sz w:val="28"/>
        </w:rPr>
        <w:t xml:space="preserve"> </w:t>
      </w:r>
      <w:r w:rsidRPr="00ED7BDF">
        <w:rPr>
          <w:rFonts w:ascii="Times New Roman" w:hAnsi="Times New Roman"/>
          <w:sz w:val="28"/>
        </w:rPr>
        <w:t>и</w:t>
      </w:r>
      <w:r w:rsidR="00ED7BDF" w:rsidRPr="00ED7BDF">
        <w:rPr>
          <w:rFonts w:ascii="Times New Roman" w:hAnsi="Times New Roman"/>
          <w:sz w:val="28"/>
        </w:rPr>
        <w:t xml:space="preserve"> </w:t>
      </w:r>
      <w:r w:rsidRPr="00ED7BDF">
        <w:rPr>
          <w:rFonts w:ascii="Times New Roman" w:hAnsi="Times New Roman"/>
          <w:sz w:val="28"/>
        </w:rPr>
        <w:t>моб.</w:t>
      </w:r>
      <w:r w:rsidR="00ED7BDF" w:rsidRPr="00ED7BDF">
        <w:rPr>
          <w:rFonts w:ascii="Times New Roman" w:hAnsi="Times New Roman"/>
          <w:sz w:val="28"/>
        </w:rPr>
        <w:t xml:space="preserve"> </w:t>
      </w:r>
      <w:r w:rsidRPr="00ED7BDF">
        <w:rPr>
          <w:rFonts w:ascii="Times New Roman" w:hAnsi="Times New Roman"/>
          <w:sz w:val="28"/>
        </w:rPr>
        <w:t>телефон. Ущерб 21450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девушка со смуглым цветом лица под предлогом снятия порчи зашла в квартиру к Севрюковой, которая для того чтобы снять положила в платок золотые украшения и передала незнакомке. ВУД по ч.2 ст.159 УК РФ 18-1-0049-10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cs="Times New Roman"/>
          <w:sz w:val="28"/>
          <w:szCs w:val="28"/>
        </w:rPr>
        <w:t>Узловский-2</w:t>
      </w:r>
      <w:r w:rsidR="00ED7BDF" w:rsidRPr="00ED7BDF">
        <w:rPr>
          <w:rFonts w:ascii="Times New Roman" w:hAnsi="Times New Roman" w:cs="Times New Roman"/>
          <w:sz w:val="28"/>
          <w:szCs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18</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22-10 заявила Купцова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с</w:t>
      </w:r>
      <w:r w:rsidR="00ED7BDF" w:rsidRPr="00ED7BDF">
        <w:rPr>
          <w:rFonts w:ascii="Times New Roman" w:hAnsi="Times New Roman"/>
          <w:sz w:val="28"/>
        </w:rPr>
        <w:t xml:space="preserve"> </w:t>
      </w:r>
      <w:r w:rsidRPr="00ED7BDF">
        <w:rPr>
          <w:rFonts w:ascii="Times New Roman" w:hAnsi="Times New Roman"/>
          <w:sz w:val="28"/>
        </w:rPr>
        <w:t>13-00</w:t>
      </w:r>
      <w:r w:rsidR="00ED7BDF" w:rsidRPr="00ED7BDF">
        <w:rPr>
          <w:rFonts w:ascii="Times New Roman" w:hAnsi="Times New Roman"/>
          <w:sz w:val="28"/>
        </w:rPr>
        <w:t xml:space="preserve"> </w:t>
      </w:r>
      <w:r w:rsidRPr="00ED7BDF">
        <w:rPr>
          <w:rFonts w:ascii="Times New Roman" w:hAnsi="Times New Roman"/>
          <w:sz w:val="28"/>
        </w:rPr>
        <w:t>до</w:t>
      </w:r>
      <w:r w:rsidR="00ED7BDF" w:rsidRPr="00ED7BDF">
        <w:rPr>
          <w:rFonts w:ascii="Times New Roman" w:hAnsi="Times New Roman"/>
          <w:sz w:val="28"/>
        </w:rPr>
        <w:t xml:space="preserve"> </w:t>
      </w:r>
      <w:r w:rsidRPr="00ED7BDF">
        <w:rPr>
          <w:rFonts w:ascii="Times New Roman" w:hAnsi="Times New Roman"/>
          <w:sz w:val="28"/>
        </w:rPr>
        <w:t>15-00</w:t>
      </w:r>
      <w:r w:rsidR="00ED7BDF" w:rsidRPr="00ED7BDF">
        <w:rPr>
          <w:rFonts w:ascii="Times New Roman" w:hAnsi="Times New Roman"/>
          <w:sz w:val="28"/>
        </w:rPr>
        <w:t xml:space="preserve"> </w:t>
      </w:r>
      <w:r w:rsidRPr="00ED7BDF">
        <w:rPr>
          <w:rFonts w:ascii="Times New Roman" w:hAnsi="Times New Roman"/>
          <w:sz w:val="28"/>
        </w:rPr>
        <w:t>около дома 47 по ул.Трегубова</w:t>
      </w:r>
      <w:r w:rsidR="00ED7BDF" w:rsidRPr="00ED7BDF">
        <w:rPr>
          <w:rFonts w:ascii="Times New Roman" w:hAnsi="Times New Roman"/>
          <w:sz w:val="28"/>
        </w:rPr>
        <w:t xml:space="preserve"> </w:t>
      </w:r>
      <w:r w:rsidRPr="00ED7BDF">
        <w:rPr>
          <w:rFonts w:ascii="Times New Roman" w:hAnsi="Times New Roman"/>
          <w:sz w:val="28"/>
        </w:rPr>
        <w:t>неизвестная</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похитила</w:t>
      </w:r>
      <w:r w:rsidR="00ED7BDF" w:rsidRPr="00ED7BDF">
        <w:rPr>
          <w:rFonts w:ascii="Times New Roman" w:hAnsi="Times New Roman"/>
          <w:sz w:val="28"/>
        </w:rPr>
        <w:t xml:space="preserve"> </w:t>
      </w:r>
      <w:r w:rsidRPr="00ED7BDF">
        <w:rPr>
          <w:rFonts w:ascii="Times New Roman" w:hAnsi="Times New Roman"/>
          <w:sz w:val="28"/>
        </w:rPr>
        <w:t>43020</w:t>
      </w:r>
      <w:r w:rsidR="00ED7BDF" w:rsidRPr="00ED7BDF">
        <w:rPr>
          <w:rFonts w:ascii="Times New Roman" w:hAnsi="Times New Roman"/>
          <w:sz w:val="28"/>
        </w:rPr>
        <w:t xml:space="preserve"> </w:t>
      </w:r>
      <w:r w:rsidRPr="00ED7BDF">
        <w:rPr>
          <w:rFonts w:ascii="Times New Roman" w:hAnsi="Times New Roman"/>
          <w:sz w:val="28"/>
        </w:rPr>
        <w:t>рублей.Изъято:1,</w:t>
      </w:r>
      <w:r w:rsidR="00ED7BDF" w:rsidRPr="00ED7BDF">
        <w:rPr>
          <w:rFonts w:ascii="Times New Roman" w:hAnsi="Times New Roman"/>
          <w:sz w:val="28"/>
        </w:rPr>
        <w:t xml:space="preserve"> </w:t>
      </w:r>
      <w:r w:rsidRPr="00ED7BDF">
        <w:rPr>
          <w:rFonts w:ascii="Times New Roman" w:hAnsi="Times New Roman"/>
          <w:sz w:val="28"/>
        </w:rPr>
        <w:t>7,</w:t>
      </w:r>
      <w:r w:rsidR="00ED7BDF" w:rsidRPr="00ED7BDF">
        <w:rPr>
          <w:rFonts w:ascii="Times New Roman" w:hAnsi="Times New Roman"/>
          <w:sz w:val="28"/>
        </w:rPr>
        <w:t xml:space="preserve"> </w:t>
      </w:r>
      <w:r w:rsidRPr="00ED7BDF">
        <w:rPr>
          <w:rFonts w:ascii="Times New Roman" w:hAnsi="Times New Roman"/>
          <w:sz w:val="28"/>
        </w:rPr>
        <w:t>9.</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подошла к Купцовой и сообщила, что на её сыне порча, для снятия которой надо заплатить 43020 рублей. Купцова согласилась и сняв в банке деньги передала их женщине. Фотокомпозиционный портрет не составлен. ВУД 261-0070-10 по ч.2 ст.158 УК РФ</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9</w:t>
      </w:r>
      <w:r w:rsidR="00ED7BDF" w:rsidRPr="00ED7BDF">
        <w:rPr>
          <w:rFonts w:ascii="Times New Roman" w:hAnsi="Times New Roman"/>
          <w:sz w:val="28"/>
        </w:rPr>
        <w:t xml:space="preserve"> </w:t>
      </w:r>
      <w:r w:rsidRPr="00ED7BDF">
        <w:rPr>
          <w:rFonts w:ascii="Times New Roman" w:hAnsi="Times New Roman"/>
          <w:sz w:val="28"/>
        </w:rPr>
        <w:t>марта в 13-05 заявила Самолихина,</w:t>
      </w:r>
      <w:r w:rsidR="002955B4">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6/03</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д.33 по ул.Гагарина неизвестная из ее</w:t>
      </w:r>
      <w:r w:rsidR="00ED7BDF" w:rsidRPr="00ED7BDF">
        <w:rPr>
          <w:rFonts w:ascii="Times New Roman" w:hAnsi="Times New Roman"/>
          <w:sz w:val="28"/>
        </w:rPr>
        <w:t xml:space="preserve"> </w:t>
      </w:r>
      <w:r w:rsidRPr="00ED7BDF">
        <w:rPr>
          <w:rFonts w:ascii="Times New Roman" w:hAnsi="Times New Roman"/>
          <w:sz w:val="28"/>
        </w:rPr>
        <w:t>сумки совершила кражу 171 000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 xml:space="preserve">Неустановленная женщина со смуглым цветом лица под предлогом снятия порчи предложила Самолихиной свои услуги. Самолихина согласилась и вместе с неустановленной женщиной прошла к дому потерпевшей, которая вынесла из дома деньги в платке и </w:t>
      </w:r>
      <w:smartTag w:uri="urn:schemas-microsoft-com:office:smarttags" w:element="metricconverter">
        <w:smartTagPr>
          <w:attr w:name="ProductID" w:val="1 литр"/>
        </w:smartTagPr>
        <w:r w:rsidRPr="00ED7BDF">
          <w:rPr>
            <w:rFonts w:ascii="Times New Roman" w:hAnsi="Times New Roman"/>
            <w:sz w:val="28"/>
          </w:rPr>
          <w:t>1 литр</w:t>
        </w:r>
      </w:smartTag>
      <w:r w:rsidRPr="00ED7BDF">
        <w:rPr>
          <w:rFonts w:ascii="Times New Roman" w:hAnsi="Times New Roman"/>
          <w:sz w:val="28"/>
        </w:rPr>
        <w:t xml:space="preserve"> воды. После манипуляций руками женщина отдала Самолихиной платок в котором оказались обрезки бумаг. ВУД по ч.2 ст.158 УК РФ 261-0095-10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28"/>
        </w:rPr>
      </w:pPr>
      <w:r w:rsidRPr="00ED7BDF">
        <w:rPr>
          <w:rFonts w:ascii="Times New Roman" w:hAnsi="Times New Roman" w:cs="Times New Roman"/>
          <w:sz w:val="28"/>
          <w:szCs w:val="32"/>
        </w:rPr>
        <w:t>Под видом работников «ГОРГАЗА» - 1 преступление</w:t>
      </w:r>
    </w:p>
    <w:p w:rsidR="00D259CD" w:rsidRPr="00ED7BDF" w:rsidRDefault="00D259CD" w:rsidP="00ED7BDF">
      <w:pPr>
        <w:pStyle w:val="a7"/>
        <w:keepNext/>
        <w:widowControl w:val="0"/>
        <w:spacing w:line="360" w:lineRule="auto"/>
        <w:ind w:firstLine="709"/>
        <w:jc w:val="both"/>
        <w:rPr>
          <w:rFonts w:ascii="Times New Roman" w:hAnsi="Times New Roman" w:cs="Times New Roman"/>
          <w:sz w:val="28"/>
          <w:szCs w:val="32"/>
        </w:rPr>
      </w:pPr>
      <w:r w:rsidRPr="00ED7BDF">
        <w:rPr>
          <w:rFonts w:ascii="Times New Roman" w:hAnsi="Times New Roman" w:cs="Times New Roman"/>
          <w:sz w:val="28"/>
          <w:szCs w:val="32"/>
        </w:rPr>
        <w:t>Ясногорский-1</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Ясногорский</w:t>
      </w:r>
      <w:r w:rsidR="00ED7BDF" w:rsidRPr="00ED7BDF">
        <w:rPr>
          <w:rFonts w:ascii="Times New Roman" w:hAnsi="Times New Roman"/>
          <w:sz w:val="28"/>
        </w:rPr>
        <w:t xml:space="preserve"> </w:t>
      </w:r>
      <w:r w:rsidRPr="00ED7BDF">
        <w:rPr>
          <w:rFonts w:ascii="Times New Roman" w:hAnsi="Times New Roman"/>
          <w:sz w:val="28"/>
        </w:rPr>
        <w:t>21 февраля в 11-15 заявила Монахова,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ул.Советская,</w:t>
      </w:r>
      <w:r w:rsidR="00ED7BDF" w:rsidRPr="00ED7BDF">
        <w:rPr>
          <w:rFonts w:ascii="Times New Roman" w:hAnsi="Times New Roman"/>
          <w:sz w:val="28"/>
        </w:rPr>
        <w:t xml:space="preserve"> </w:t>
      </w:r>
      <w:r w:rsidRPr="00ED7BDF">
        <w:rPr>
          <w:rFonts w:ascii="Times New Roman" w:hAnsi="Times New Roman"/>
          <w:sz w:val="28"/>
        </w:rPr>
        <w:t>6-37,</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10-00 по 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неизвестная,</w:t>
      </w:r>
      <w:r w:rsidR="00ED7BDF" w:rsidRPr="00ED7BDF">
        <w:rPr>
          <w:rFonts w:ascii="Times New Roman" w:hAnsi="Times New Roman"/>
          <w:sz w:val="28"/>
        </w:rPr>
        <w:t xml:space="preserve"> </w:t>
      </w:r>
      <w:r w:rsidRPr="00ED7BDF">
        <w:rPr>
          <w:rFonts w:ascii="Times New Roman" w:hAnsi="Times New Roman"/>
          <w:sz w:val="28"/>
        </w:rPr>
        <w:t>под</w:t>
      </w:r>
      <w:r w:rsidR="00ED7BDF" w:rsidRPr="00ED7BDF">
        <w:rPr>
          <w:rFonts w:ascii="Times New Roman" w:hAnsi="Times New Roman"/>
          <w:sz w:val="28"/>
        </w:rPr>
        <w:t xml:space="preserve"> </w:t>
      </w:r>
      <w:r w:rsidRPr="00ED7BDF">
        <w:rPr>
          <w:rFonts w:ascii="Times New Roman" w:hAnsi="Times New Roman"/>
          <w:sz w:val="28"/>
        </w:rPr>
        <w:t>видом</w:t>
      </w:r>
      <w:r w:rsidR="00ED7BDF" w:rsidRPr="00ED7BDF">
        <w:rPr>
          <w:rFonts w:ascii="Times New Roman" w:hAnsi="Times New Roman"/>
          <w:sz w:val="28"/>
        </w:rPr>
        <w:t xml:space="preserve"> </w:t>
      </w:r>
      <w:r w:rsidRPr="00ED7BDF">
        <w:rPr>
          <w:rFonts w:ascii="Times New Roman" w:hAnsi="Times New Roman"/>
          <w:sz w:val="28"/>
        </w:rPr>
        <w:t>компенсации</w:t>
      </w:r>
      <w:r w:rsidR="00ED7BDF" w:rsidRPr="00ED7BDF">
        <w:rPr>
          <w:rFonts w:ascii="Times New Roman" w:hAnsi="Times New Roman"/>
          <w:sz w:val="28"/>
        </w:rPr>
        <w:t xml:space="preserve"> </w:t>
      </w:r>
      <w:r w:rsidRPr="00ED7BDF">
        <w:rPr>
          <w:rFonts w:ascii="Times New Roman" w:hAnsi="Times New Roman"/>
          <w:sz w:val="28"/>
        </w:rPr>
        <w:t>коммунальных</w:t>
      </w:r>
      <w:r w:rsidR="00ED7BDF" w:rsidRPr="00ED7BDF">
        <w:rPr>
          <w:rFonts w:ascii="Times New Roman" w:hAnsi="Times New Roman"/>
          <w:sz w:val="28"/>
        </w:rPr>
        <w:t xml:space="preserve"> </w:t>
      </w:r>
      <w:r w:rsidRPr="00ED7BDF">
        <w:rPr>
          <w:rFonts w:ascii="Times New Roman" w:hAnsi="Times New Roman"/>
          <w:sz w:val="28"/>
        </w:rPr>
        <w:t>услуг,</w:t>
      </w:r>
      <w:r w:rsidR="00ED7BDF" w:rsidRPr="00ED7BDF">
        <w:rPr>
          <w:rFonts w:ascii="Times New Roman" w:hAnsi="Times New Roman"/>
          <w:sz w:val="28"/>
        </w:rPr>
        <w:t xml:space="preserve"> </w:t>
      </w:r>
      <w:r w:rsidRPr="00ED7BDF">
        <w:rPr>
          <w:rFonts w:ascii="Times New Roman" w:hAnsi="Times New Roman"/>
          <w:sz w:val="28"/>
        </w:rPr>
        <w:t>завладела деньгами в сумме 3 000</w:t>
      </w:r>
      <w:r w:rsidR="00ED7BDF" w:rsidRPr="00ED7BDF">
        <w:rPr>
          <w:rFonts w:ascii="Times New Roman" w:hAnsi="Times New Roman"/>
          <w:sz w:val="28"/>
        </w:rPr>
        <w:t xml:space="preserve"> </w:t>
      </w:r>
      <w:r w:rsidRPr="00ED7BDF">
        <w:rPr>
          <w:rFonts w:ascii="Times New Roman" w:hAnsi="Times New Roman"/>
          <w:sz w:val="28"/>
        </w:rPr>
        <w:t>руб. Изъято 4,</w:t>
      </w:r>
      <w:r w:rsidR="00ED7BDF" w:rsidRPr="00ED7BDF">
        <w:rPr>
          <w:rFonts w:ascii="Times New Roman" w:hAnsi="Times New Roman"/>
          <w:sz w:val="28"/>
        </w:rPr>
        <w:t xml:space="preserve"> </w:t>
      </w:r>
      <w:r w:rsidRPr="00ED7BDF">
        <w:rPr>
          <w:rFonts w:ascii="Times New Roman" w:hAnsi="Times New Roman"/>
          <w:sz w:val="28"/>
        </w:rPr>
        <w:t>7.</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Неустановленная женщина под видом сотрудника горгаза зашла в квартиру к Монаховой и сообщила, что</w:t>
      </w:r>
      <w:r w:rsidR="00ED7BDF" w:rsidRPr="00ED7BDF">
        <w:rPr>
          <w:rFonts w:ascii="Times New Roman" w:hAnsi="Times New Roman"/>
          <w:sz w:val="28"/>
        </w:rPr>
        <w:t xml:space="preserve"> </w:t>
      </w:r>
      <w:r w:rsidRPr="00ED7BDF">
        <w:rPr>
          <w:rFonts w:ascii="Times New Roman" w:hAnsi="Times New Roman"/>
          <w:sz w:val="28"/>
        </w:rPr>
        <w:t>произвели перерасчет и её положена 1000 рублей. После этого отдала Монаховой купюру достоинством 5000 рублей и получила сдачу 4000 рублей. После ухода женщины, Монахова обнаружила, что купюра фальшивая.</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 xml:space="preserve">Вуд 291-0037-10 по ч.1 ст.159 УК РФ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cs="Times New Roman"/>
          <w:sz w:val="28"/>
          <w:szCs w:val="32"/>
        </w:rPr>
        <w:t>Под видом работников «Водоканала» - преступления</w:t>
      </w:r>
      <w:r w:rsidR="00440DC8">
        <w:rPr>
          <w:rFonts w:ascii="Times New Roman" w:hAnsi="Times New Roman" w:cs="Times New Roman"/>
          <w:sz w:val="28"/>
          <w:szCs w:val="32"/>
        </w:rPr>
        <w:t xml:space="preserve"> </w:t>
      </w:r>
      <w:r w:rsidRPr="00ED7BDF">
        <w:rPr>
          <w:rFonts w:ascii="Times New Roman" w:hAnsi="Times New Roman" w:cs="Times New Roman"/>
          <w:sz w:val="28"/>
          <w:szCs w:val="32"/>
        </w:rPr>
        <w:t>Под видом работников агентства недвижимости- 1 преступление(раскрыто)</w:t>
      </w:r>
      <w:r w:rsidR="00440DC8">
        <w:rPr>
          <w:rFonts w:ascii="Times New Roman" w:hAnsi="Times New Roman" w:cs="Times New Roman"/>
          <w:sz w:val="28"/>
          <w:szCs w:val="32"/>
        </w:rPr>
        <w:t xml:space="preserve"> </w:t>
      </w:r>
      <w:r w:rsidRPr="00ED7BDF">
        <w:rPr>
          <w:rFonts w:ascii="Times New Roman" w:hAnsi="Times New Roman"/>
          <w:sz w:val="28"/>
        </w:rPr>
        <w:t>Отдел N1</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12</w:t>
      </w:r>
      <w:r w:rsidR="00ED7BDF" w:rsidRPr="00ED7BDF">
        <w:rPr>
          <w:rFonts w:ascii="Times New Roman" w:hAnsi="Times New Roman"/>
          <w:sz w:val="28"/>
        </w:rPr>
        <w:t xml:space="preserve"> </w:t>
      </w:r>
      <w:r w:rsidRPr="00ED7BDF">
        <w:rPr>
          <w:rFonts w:ascii="Times New Roman" w:hAnsi="Times New Roman"/>
          <w:sz w:val="28"/>
        </w:rPr>
        <w:t>марта в 16-30 заявила Шурухнова,</w:t>
      </w:r>
      <w:r w:rsidR="002955B4">
        <w:rPr>
          <w:rFonts w:ascii="Times New Roman" w:hAnsi="Times New Roman"/>
          <w:sz w:val="28"/>
        </w:rPr>
        <w:t xml:space="preserve"> </w:t>
      </w:r>
      <w:r w:rsidRPr="00ED7BDF">
        <w:rPr>
          <w:rFonts w:ascii="Times New Roman" w:hAnsi="Times New Roman"/>
          <w:sz w:val="28"/>
        </w:rPr>
        <w:t>(Кировский)</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16-15</w:t>
      </w:r>
      <w:r w:rsidR="00ED7BDF" w:rsidRPr="00ED7BDF">
        <w:rPr>
          <w:rFonts w:ascii="Times New Roman" w:hAnsi="Times New Roman"/>
          <w:sz w:val="28"/>
        </w:rPr>
        <w:t xml:space="preserve"> </w:t>
      </w:r>
      <w:r w:rsidRPr="00ED7BDF">
        <w:rPr>
          <w:rFonts w:ascii="Times New Roman" w:hAnsi="Times New Roman"/>
          <w:sz w:val="28"/>
        </w:rPr>
        <w:t>у д. 69 по ул. Металлургов,</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раскрыто</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обмана,</w:t>
      </w:r>
      <w:r w:rsidR="00ED7BDF" w:rsidRPr="00ED7BDF">
        <w:rPr>
          <w:rFonts w:ascii="Times New Roman" w:hAnsi="Times New Roman"/>
          <w:sz w:val="28"/>
        </w:rPr>
        <w:t xml:space="preserve"> </w:t>
      </w:r>
      <w:r w:rsidRPr="00ED7BDF">
        <w:rPr>
          <w:rFonts w:ascii="Times New Roman" w:hAnsi="Times New Roman"/>
          <w:sz w:val="28"/>
        </w:rPr>
        <w:t>под</w:t>
      </w:r>
      <w:r w:rsidR="00ED7BDF" w:rsidRPr="00ED7BDF">
        <w:rPr>
          <w:rFonts w:ascii="Times New Roman" w:hAnsi="Times New Roman"/>
          <w:sz w:val="28"/>
        </w:rPr>
        <w:t xml:space="preserve"> </w:t>
      </w:r>
      <w:r w:rsidRPr="00ED7BDF">
        <w:rPr>
          <w:rFonts w:ascii="Times New Roman" w:hAnsi="Times New Roman"/>
          <w:sz w:val="28"/>
        </w:rPr>
        <w:t>предлогом</w:t>
      </w:r>
      <w:r w:rsidR="00ED7BDF" w:rsidRPr="00ED7BDF">
        <w:rPr>
          <w:rFonts w:ascii="Times New Roman" w:hAnsi="Times New Roman"/>
          <w:sz w:val="28"/>
        </w:rPr>
        <w:t xml:space="preserve"> </w:t>
      </w:r>
      <w:r w:rsidRPr="00ED7BDF">
        <w:rPr>
          <w:rFonts w:ascii="Times New Roman" w:hAnsi="Times New Roman"/>
          <w:sz w:val="28"/>
        </w:rPr>
        <w:t>продажи</w:t>
      </w:r>
      <w:r w:rsidR="00ED7BDF" w:rsidRPr="00ED7BDF">
        <w:rPr>
          <w:rFonts w:ascii="Times New Roman" w:hAnsi="Times New Roman"/>
          <w:sz w:val="28"/>
        </w:rPr>
        <w:t xml:space="preserve"> </w:t>
      </w:r>
      <w:r w:rsidRPr="00ED7BDF">
        <w:rPr>
          <w:rFonts w:ascii="Times New Roman" w:hAnsi="Times New Roman"/>
          <w:sz w:val="28"/>
        </w:rPr>
        <w:t>квартиры,</w:t>
      </w:r>
      <w:r w:rsidR="00ED7BDF" w:rsidRPr="00ED7BDF">
        <w:rPr>
          <w:rFonts w:ascii="Times New Roman" w:hAnsi="Times New Roman"/>
          <w:sz w:val="28"/>
        </w:rPr>
        <w:t xml:space="preserve"> </w:t>
      </w:r>
      <w:r w:rsidRPr="00ED7BDF">
        <w:rPr>
          <w:rFonts w:ascii="Times New Roman" w:hAnsi="Times New Roman"/>
          <w:sz w:val="28"/>
        </w:rPr>
        <w:t>завладели 1 310 000 рублей.</w:t>
      </w:r>
      <w:r w:rsidR="00ED7BDF" w:rsidRPr="00ED7BDF">
        <w:rPr>
          <w:rFonts w:ascii="Times New Roman" w:hAnsi="Times New Roman"/>
          <w:sz w:val="28"/>
        </w:rPr>
        <w:t xml:space="preserve"> </w:t>
      </w:r>
    </w:p>
    <w:p w:rsidR="00D259CD" w:rsidRPr="00ED7BDF" w:rsidRDefault="00D259CD" w:rsidP="00440DC8">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sz w:val="28"/>
        </w:rPr>
        <w:t xml:space="preserve">Неустановленная женщина по имени Елена(904-48-25, 961-151-54-30, 920-273-12-44) воспользовавшись Интернетом нашла лиц, которые хотят приобрести квартиру и которые продают( АН «Ваш дом» ул.Металлургов, 55-Моторина Тат.Михайловна, 906-530-14-87 и ИП «Крутевич» Богдашкина Галина Николаевна). Потерпевшая- Шурухнова Нат.Ник., </w:t>
      </w:r>
      <w:smartTag w:uri="urn:schemas-microsoft-com:office:smarttags" w:element="metricconverter">
        <w:smartTagPr>
          <w:attr w:name="ProductID" w:val="1984 г"/>
        </w:smartTagPr>
        <w:r w:rsidRPr="00ED7BDF">
          <w:rPr>
            <w:rFonts w:ascii="Times New Roman" w:hAnsi="Times New Roman"/>
            <w:sz w:val="28"/>
          </w:rPr>
          <w:t>1984 г</w:t>
        </w:r>
      </w:smartTag>
      <w:r w:rsidRPr="00ED7BDF">
        <w:rPr>
          <w:rFonts w:ascii="Times New Roman" w:hAnsi="Times New Roman"/>
          <w:sz w:val="28"/>
        </w:rPr>
        <w:t>.р., 920-274-43-79.</w:t>
      </w:r>
      <w:r w:rsidR="00ED7BDF" w:rsidRPr="00ED7BDF">
        <w:rPr>
          <w:rFonts w:ascii="Times New Roman" w:hAnsi="Times New Roman"/>
          <w:sz w:val="28"/>
        </w:rPr>
        <w:t xml:space="preserve"> </w:t>
      </w:r>
      <w:r w:rsidRPr="00ED7BDF">
        <w:rPr>
          <w:rFonts w:ascii="Times New Roman" w:hAnsi="Times New Roman"/>
          <w:sz w:val="28"/>
        </w:rPr>
        <w:t>Номер 961-151-54-30 зарегистрирован на Саушкину Н.И. пос.Южный, ул.Клубная, д.27. кв.7(СИМ-карты оформила на себя для сына, который ранее отбывал наказание в ИК-6. В настоящее время на воле, работает в Московской области.</w:t>
      </w:r>
      <w:r w:rsidR="00ED7BDF" w:rsidRPr="00ED7BDF">
        <w:rPr>
          <w:rFonts w:ascii="Times New Roman" w:hAnsi="Times New Roman"/>
          <w:sz w:val="28"/>
        </w:rPr>
        <w:t xml:space="preserve"> </w:t>
      </w:r>
      <w:r w:rsidRPr="00ED7BDF">
        <w:rPr>
          <w:rFonts w:ascii="Times New Roman" w:hAnsi="Times New Roman"/>
          <w:sz w:val="28"/>
        </w:rPr>
        <w:t>Номер 920-273-12-44 оформлен на Крылову Нат.</w:t>
      </w:r>
      <w:r w:rsidR="00440DC8">
        <w:rPr>
          <w:rFonts w:ascii="Times New Roman" w:hAnsi="Times New Roman"/>
          <w:sz w:val="28"/>
        </w:rPr>
        <w:t xml:space="preserve"> </w:t>
      </w:r>
      <w:r w:rsidRPr="00ED7BDF">
        <w:rPr>
          <w:rFonts w:ascii="Times New Roman" w:hAnsi="Times New Roman"/>
          <w:sz w:val="28"/>
        </w:rPr>
        <w:t>Анатольевну, 1970г.р., Щегловский монастырь, литер «д». Свидетели сообщили, что подозреваемая Елена использовала автомобиль ВАЗ-2115 черного цвета с элементами номера Е –КВ.</w:t>
      </w:r>
      <w:r w:rsidR="00ED7BDF" w:rsidRPr="00ED7BDF">
        <w:rPr>
          <w:rFonts w:ascii="Times New Roman" w:hAnsi="Times New Roman"/>
          <w:sz w:val="28"/>
        </w:rPr>
        <w:t xml:space="preserve"> </w:t>
      </w:r>
      <w:r w:rsidRPr="00ED7BDF">
        <w:rPr>
          <w:rFonts w:ascii="Times New Roman" w:hAnsi="Times New Roman"/>
          <w:sz w:val="28"/>
        </w:rPr>
        <w:t>задержаны</w:t>
      </w:r>
      <w:r w:rsidR="00ED7BDF" w:rsidRPr="00ED7BDF">
        <w:rPr>
          <w:rFonts w:ascii="Times New Roman" w:hAnsi="Times New Roman"/>
          <w:sz w:val="28"/>
        </w:rPr>
        <w:t xml:space="preserve"> </w:t>
      </w:r>
      <w:r w:rsidRPr="00ED7BDF">
        <w:rPr>
          <w:rFonts w:ascii="Times New Roman" w:hAnsi="Times New Roman"/>
          <w:sz w:val="28"/>
        </w:rPr>
        <w:t>неработающие,</w:t>
      </w:r>
      <w:r w:rsidR="00ED7BDF" w:rsidRPr="00ED7BDF">
        <w:rPr>
          <w:rFonts w:ascii="Times New Roman" w:hAnsi="Times New Roman"/>
          <w:sz w:val="28"/>
        </w:rPr>
        <w:t xml:space="preserve"> </w:t>
      </w:r>
      <w:r w:rsidRPr="00ED7BDF">
        <w:rPr>
          <w:rFonts w:ascii="Times New Roman" w:hAnsi="Times New Roman"/>
          <w:sz w:val="28"/>
        </w:rPr>
        <w:t>жители</w:t>
      </w:r>
      <w:r w:rsidR="00ED7BDF" w:rsidRPr="00ED7BDF">
        <w:rPr>
          <w:rFonts w:ascii="Times New Roman" w:hAnsi="Times New Roman"/>
          <w:sz w:val="28"/>
        </w:rPr>
        <w:t xml:space="preserve"> </w:t>
      </w:r>
      <w:r w:rsidRPr="00ED7BDF">
        <w:rPr>
          <w:rFonts w:ascii="Times New Roman" w:hAnsi="Times New Roman"/>
          <w:sz w:val="28"/>
        </w:rPr>
        <w:t>гор.Узловой:</w:t>
      </w:r>
      <w:r w:rsidR="00ED7BDF" w:rsidRPr="00ED7BDF">
        <w:rPr>
          <w:rFonts w:ascii="Times New Roman" w:hAnsi="Times New Roman"/>
          <w:sz w:val="28"/>
        </w:rPr>
        <w:t xml:space="preserve"> </w:t>
      </w:r>
      <w:r w:rsidRPr="00ED7BDF">
        <w:rPr>
          <w:rFonts w:ascii="Times New Roman" w:hAnsi="Times New Roman"/>
          <w:sz w:val="28"/>
        </w:rPr>
        <w:t>Агафонова</w:t>
      </w:r>
      <w:r w:rsidR="00ED7BDF" w:rsidRPr="00ED7BDF">
        <w:rPr>
          <w:rFonts w:ascii="Times New Roman" w:hAnsi="Times New Roman"/>
          <w:sz w:val="28"/>
        </w:rPr>
        <w:t xml:space="preserve"> </w:t>
      </w:r>
      <w:r w:rsidRPr="00ED7BDF">
        <w:rPr>
          <w:rFonts w:ascii="Times New Roman" w:hAnsi="Times New Roman"/>
          <w:sz w:val="28"/>
        </w:rPr>
        <w:t>Н.А.,</w:t>
      </w:r>
      <w:r w:rsidR="00ED7BDF" w:rsidRPr="00ED7BDF">
        <w:rPr>
          <w:rFonts w:ascii="Times New Roman" w:hAnsi="Times New Roman"/>
          <w:sz w:val="28"/>
        </w:rPr>
        <w:t xml:space="preserve"> </w:t>
      </w:r>
      <w:r w:rsidRPr="00ED7BDF">
        <w:rPr>
          <w:rFonts w:ascii="Times New Roman" w:hAnsi="Times New Roman"/>
          <w:sz w:val="28"/>
        </w:rPr>
        <w:t>1978,</w:t>
      </w:r>
      <w:r w:rsidR="00ED7BDF" w:rsidRPr="00ED7BDF">
        <w:rPr>
          <w:rFonts w:ascii="Times New Roman" w:hAnsi="Times New Roman"/>
          <w:sz w:val="28"/>
        </w:rPr>
        <w:t xml:space="preserve"> </w:t>
      </w:r>
      <w:r w:rsidRPr="00ED7BDF">
        <w:rPr>
          <w:rFonts w:ascii="Times New Roman" w:hAnsi="Times New Roman"/>
          <w:sz w:val="28"/>
        </w:rPr>
        <w:t>прож. ул. Горняцкая, 15-33,</w:t>
      </w:r>
      <w:r w:rsidR="00ED7BDF" w:rsidRPr="00ED7BDF">
        <w:rPr>
          <w:rFonts w:ascii="Times New Roman" w:hAnsi="Times New Roman"/>
          <w:sz w:val="28"/>
        </w:rPr>
        <w:t xml:space="preserve"> </w:t>
      </w:r>
      <w:r w:rsidRPr="00ED7BDF">
        <w:rPr>
          <w:rFonts w:ascii="Times New Roman" w:hAnsi="Times New Roman"/>
          <w:sz w:val="28"/>
        </w:rPr>
        <w:t>избрана</w:t>
      </w:r>
      <w:r w:rsidR="00ED7BDF" w:rsidRPr="00ED7BDF">
        <w:rPr>
          <w:rFonts w:ascii="Times New Roman" w:hAnsi="Times New Roman"/>
          <w:sz w:val="28"/>
        </w:rPr>
        <w:t xml:space="preserve"> </w:t>
      </w:r>
      <w:r w:rsidRPr="00ED7BDF">
        <w:rPr>
          <w:rFonts w:ascii="Times New Roman" w:hAnsi="Times New Roman"/>
          <w:sz w:val="28"/>
        </w:rPr>
        <w:t>ст.91</w:t>
      </w:r>
      <w:r w:rsidR="00ED7BDF" w:rsidRPr="00ED7BDF">
        <w:rPr>
          <w:rFonts w:ascii="Times New Roman" w:hAnsi="Times New Roman"/>
          <w:sz w:val="28"/>
        </w:rPr>
        <w:t xml:space="preserve"> </w:t>
      </w:r>
      <w:r w:rsidRPr="00ED7BDF">
        <w:rPr>
          <w:rFonts w:ascii="Times New Roman" w:hAnsi="Times New Roman"/>
          <w:sz w:val="28"/>
        </w:rPr>
        <w:t>УПК</w:t>
      </w:r>
      <w:r w:rsidR="00ED7BDF" w:rsidRPr="00ED7BDF">
        <w:rPr>
          <w:rFonts w:ascii="Times New Roman" w:hAnsi="Times New Roman"/>
          <w:sz w:val="28"/>
        </w:rPr>
        <w:t xml:space="preserve"> </w:t>
      </w:r>
      <w:r w:rsidRPr="00ED7BDF">
        <w:rPr>
          <w:rFonts w:ascii="Times New Roman" w:hAnsi="Times New Roman"/>
          <w:sz w:val="28"/>
        </w:rPr>
        <w:t>РФ,</w:t>
      </w:r>
      <w:r w:rsidR="00ED7BDF" w:rsidRPr="00ED7BDF">
        <w:rPr>
          <w:rFonts w:ascii="Times New Roman" w:hAnsi="Times New Roman"/>
          <w:sz w:val="28"/>
        </w:rPr>
        <w:t xml:space="preserve"> </w:t>
      </w:r>
      <w:r w:rsidRPr="00ED7BDF">
        <w:rPr>
          <w:rFonts w:ascii="Times New Roman" w:hAnsi="Times New Roman"/>
          <w:sz w:val="28"/>
        </w:rPr>
        <w:t>Шпак И.Н.,</w:t>
      </w:r>
      <w:r w:rsidR="00ED7BDF" w:rsidRPr="00ED7BDF">
        <w:rPr>
          <w:rFonts w:ascii="Times New Roman" w:hAnsi="Times New Roman"/>
          <w:sz w:val="28"/>
        </w:rPr>
        <w:t xml:space="preserve"> </w:t>
      </w:r>
      <w:r w:rsidRPr="00ED7BDF">
        <w:rPr>
          <w:rFonts w:ascii="Times New Roman" w:hAnsi="Times New Roman"/>
          <w:sz w:val="28"/>
        </w:rPr>
        <w:t>1960,</w:t>
      </w:r>
      <w:r w:rsidR="002955B4">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Беклемищева,</w:t>
      </w:r>
      <w:r w:rsidR="00ED7BDF" w:rsidRPr="00ED7BDF">
        <w:rPr>
          <w:rFonts w:ascii="Times New Roman" w:hAnsi="Times New Roman"/>
          <w:sz w:val="28"/>
        </w:rPr>
        <w:t xml:space="preserve"> </w:t>
      </w:r>
      <w:r w:rsidRPr="00ED7BDF">
        <w:rPr>
          <w:rFonts w:ascii="Times New Roman" w:hAnsi="Times New Roman"/>
          <w:sz w:val="28"/>
        </w:rPr>
        <w:t>22-54,</w:t>
      </w:r>
      <w:r w:rsidR="00ED7BDF" w:rsidRPr="00ED7BDF">
        <w:rPr>
          <w:rFonts w:ascii="Times New Roman" w:hAnsi="Times New Roman"/>
          <w:sz w:val="28"/>
        </w:rPr>
        <w:t xml:space="preserve"> </w:t>
      </w:r>
      <w:r w:rsidRPr="00ED7BDF">
        <w:rPr>
          <w:rFonts w:ascii="Times New Roman" w:hAnsi="Times New Roman"/>
          <w:sz w:val="28"/>
        </w:rPr>
        <w:t>мера пресечения -подписка</w:t>
      </w:r>
      <w:r w:rsidR="00ED7BDF" w:rsidRPr="00ED7BDF">
        <w:rPr>
          <w:rFonts w:ascii="Times New Roman" w:hAnsi="Times New Roman"/>
          <w:sz w:val="28"/>
        </w:rPr>
        <w:t xml:space="preserve"> </w:t>
      </w:r>
      <w:r w:rsidRPr="00ED7BDF">
        <w:rPr>
          <w:rFonts w:ascii="Times New Roman" w:hAnsi="Times New Roman"/>
          <w:sz w:val="28"/>
        </w:rPr>
        <w:t>о</w:t>
      </w:r>
      <w:r w:rsidR="00ED7BDF" w:rsidRPr="00ED7BDF">
        <w:rPr>
          <w:rFonts w:ascii="Times New Roman" w:hAnsi="Times New Roman"/>
          <w:sz w:val="28"/>
        </w:rPr>
        <w:t xml:space="preserve"> </w:t>
      </w:r>
      <w:r w:rsidRPr="00ED7BDF">
        <w:rPr>
          <w:rFonts w:ascii="Times New Roman" w:hAnsi="Times New Roman"/>
          <w:sz w:val="28"/>
        </w:rPr>
        <w:t>невыезде.</w:t>
      </w:r>
      <w:r w:rsidR="00ED7BDF" w:rsidRPr="00ED7BDF">
        <w:rPr>
          <w:rFonts w:ascii="Times New Roman" w:hAnsi="Times New Roman"/>
          <w:sz w:val="28"/>
        </w:rPr>
        <w:t xml:space="preserve"> </w:t>
      </w:r>
      <w:r w:rsidRPr="00ED7BDF">
        <w:rPr>
          <w:rFonts w:ascii="Times New Roman" w:hAnsi="Times New Roman"/>
          <w:sz w:val="28"/>
        </w:rPr>
        <w:t>Обыски</w:t>
      </w:r>
      <w:r w:rsidR="00ED7BDF" w:rsidRPr="00ED7BDF">
        <w:rPr>
          <w:rFonts w:ascii="Times New Roman" w:hAnsi="Times New Roman"/>
          <w:sz w:val="28"/>
        </w:rPr>
        <w:t xml:space="preserve"> </w:t>
      </w:r>
      <w:r w:rsidRPr="00ED7BDF">
        <w:rPr>
          <w:rFonts w:ascii="Times New Roman" w:hAnsi="Times New Roman"/>
          <w:sz w:val="28"/>
        </w:rPr>
        <w:t>проведены.</w:t>
      </w:r>
      <w:r w:rsidR="00ED7BDF" w:rsidRPr="00ED7BDF">
        <w:rPr>
          <w:rFonts w:ascii="Times New Roman" w:hAnsi="Times New Roman"/>
          <w:sz w:val="28"/>
        </w:rPr>
        <w:t xml:space="preserve"> </w:t>
      </w:r>
      <w:r w:rsidRPr="00ED7BDF">
        <w:rPr>
          <w:rFonts w:ascii="Times New Roman" w:hAnsi="Times New Roman"/>
          <w:sz w:val="28"/>
        </w:rPr>
        <w:t>Похищенное изъято. ВУД по ч.4 ст.159 УК РФ 51/1-0045-10</w:t>
      </w:r>
      <w:r w:rsidR="00ED7BDF" w:rsidRPr="00ED7BDF">
        <w:rPr>
          <w:rFonts w:ascii="Times New Roman" w:hAnsi="Times New Roman"/>
          <w:sz w:val="28"/>
        </w:rPr>
        <w:t xml:space="preserve"> </w:t>
      </w:r>
      <w:r w:rsidRPr="00ED7BDF">
        <w:rPr>
          <w:rFonts w:ascii="Times New Roman" w:hAnsi="Times New Roman"/>
          <w:sz w:val="28"/>
          <w:szCs w:val="32"/>
        </w:rPr>
        <w:t>Телефонные мошенничества-</w:t>
      </w:r>
      <w:r w:rsidR="00ED7BDF" w:rsidRPr="00ED7BDF">
        <w:rPr>
          <w:rFonts w:ascii="Times New Roman" w:hAnsi="Times New Roman"/>
          <w:sz w:val="28"/>
          <w:szCs w:val="32"/>
        </w:rPr>
        <w:t xml:space="preserve"> </w:t>
      </w:r>
      <w:r w:rsidRPr="00ED7BDF">
        <w:rPr>
          <w:rFonts w:ascii="Times New Roman" w:hAnsi="Times New Roman"/>
          <w:sz w:val="28"/>
          <w:szCs w:val="32"/>
        </w:rPr>
        <w:t xml:space="preserve">46 преступлений, 27 по территориальности, отк.материал-5, ВУД по </w:t>
      </w:r>
      <w:r w:rsidR="00440DC8">
        <w:rPr>
          <w:rFonts w:ascii="Times New Roman" w:hAnsi="Times New Roman"/>
          <w:sz w:val="28"/>
          <w:szCs w:val="32"/>
        </w:rPr>
        <w:t xml:space="preserve">ч.1 ст.159-4, ВУД по ч.2 ст.159 </w:t>
      </w:r>
      <w:r w:rsidRPr="00ED7BDF">
        <w:rPr>
          <w:rFonts w:ascii="Times New Roman" w:hAnsi="Times New Roman"/>
          <w:sz w:val="28"/>
          <w:szCs w:val="32"/>
        </w:rPr>
        <w:t>5)</w:t>
      </w:r>
      <w:r w:rsidR="00440DC8">
        <w:rPr>
          <w:rFonts w:ascii="Times New Roman" w:hAnsi="Times New Roman"/>
          <w:sz w:val="28"/>
          <w:szCs w:val="32"/>
        </w:rPr>
        <w:t xml:space="preserve"> </w:t>
      </w:r>
      <w:r w:rsidRPr="00ED7BDF">
        <w:rPr>
          <w:rFonts w:ascii="Times New Roman" w:hAnsi="Times New Roman"/>
          <w:sz w:val="28"/>
          <w:szCs w:val="32"/>
        </w:rPr>
        <w:t>УВД по г.Тула-1(1 в Новосибирск)</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УВД по г.Тула</w:t>
      </w:r>
      <w:r w:rsidR="00ED7BDF" w:rsidRPr="00ED7BDF">
        <w:rPr>
          <w:rFonts w:ascii="Times New Roman" w:hAnsi="Times New Roman"/>
          <w:sz w:val="28"/>
        </w:rPr>
        <w:t xml:space="preserve"> </w:t>
      </w:r>
      <w:r w:rsidRPr="00ED7BDF">
        <w:rPr>
          <w:rFonts w:ascii="Times New Roman" w:hAnsi="Times New Roman"/>
          <w:sz w:val="28"/>
        </w:rPr>
        <w:t>2</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18-30 заявила Эстрина,</w:t>
      </w:r>
      <w:r w:rsidR="00ED7BDF" w:rsidRPr="00ED7BDF">
        <w:rPr>
          <w:rFonts w:ascii="Times New Roman" w:hAnsi="Times New Roman"/>
          <w:sz w:val="28"/>
        </w:rPr>
        <w:t xml:space="preserve"> </w:t>
      </w:r>
      <w:r w:rsidRPr="00ED7BDF">
        <w:rPr>
          <w:rFonts w:ascii="Times New Roman" w:hAnsi="Times New Roman"/>
          <w:sz w:val="28"/>
        </w:rPr>
        <w:t>(Пролетарское)</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Бондаренко,</w:t>
      </w:r>
      <w:r w:rsidR="00ED7BDF" w:rsidRPr="00ED7BDF">
        <w:rPr>
          <w:rFonts w:ascii="Times New Roman" w:hAnsi="Times New Roman"/>
          <w:sz w:val="28"/>
        </w:rPr>
        <w:t xml:space="preserve"> </w:t>
      </w:r>
      <w:r w:rsidRPr="00ED7BDF">
        <w:rPr>
          <w:rFonts w:ascii="Times New Roman" w:hAnsi="Times New Roman"/>
          <w:sz w:val="28"/>
        </w:rPr>
        <w:t>29-188,</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15-30</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с</w:t>
      </w:r>
      <w:r w:rsidR="00ED7BDF" w:rsidRPr="00ED7BDF">
        <w:rPr>
          <w:rFonts w:ascii="Times New Roman" w:hAnsi="Times New Roman"/>
          <w:sz w:val="28"/>
        </w:rPr>
        <w:t xml:space="preserve"> </w:t>
      </w:r>
      <w:r w:rsidRPr="00ED7BDF">
        <w:rPr>
          <w:rFonts w:ascii="Times New Roman" w:hAnsi="Times New Roman"/>
          <w:sz w:val="28"/>
        </w:rPr>
        <w:t>использованием</w:t>
      </w:r>
      <w:r w:rsidR="00ED7BDF" w:rsidRPr="00ED7BDF">
        <w:rPr>
          <w:rFonts w:ascii="Times New Roman" w:hAnsi="Times New Roman"/>
          <w:sz w:val="28"/>
        </w:rPr>
        <w:t xml:space="preserve"> </w:t>
      </w:r>
      <w:r w:rsidRPr="00ED7BDF">
        <w:rPr>
          <w:rFonts w:ascii="Times New Roman" w:hAnsi="Times New Roman"/>
          <w:sz w:val="28"/>
        </w:rPr>
        <w:t>блиц-перевода сбер. банка РФ,</w:t>
      </w:r>
      <w:r w:rsidR="00ED7BDF" w:rsidRPr="00ED7BDF">
        <w:rPr>
          <w:rFonts w:ascii="Times New Roman" w:hAnsi="Times New Roman"/>
          <w:sz w:val="28"/>
        </w:rPr>
        <w:t xml:space="preserve"> </w:t>
      </w:r>
      <w:r w:rsidRPr="00ED7BDF">
        <w:rPr>
          <w:rFonts w:ascii="Times New Roman" w:hAnsi="Times New Roman"/>
          <w:sz w:val="28"/>
        </w:rPr>
        <w:t>завладели 68000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телефон и сообщил, что сын сбил человека, для улаживания вопроса необходимо перевести блиц-переводом деньги на паспортные данные которые её сообщат.</w:t>
      </w:r>
      <w:r w:rsidR="00ED7BDF" w:rsidRPr="00ED7BDF">
        <w:rPr>
          <w:rFonts w:ascii="Times New Roman" w:hAnsi="Times New Roman"/>
          <w:sz w:val="28"/>
        </w:rPr>
        <w:t xml:space="preserve"> </w:t>
      </w:r>
    </w:p>
    <w:p w:rsidR="006E784C"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Деньги получены в г.Новосибирске. .</w:t>
      </w:r>
      <w:r w:rsidR="00ED7BDF" w:rsidRPr="00ED7BDF">
        <w:rPr>
          <w:rFonts w:ascii="Times New Roman" w:hAnsi="Times New Roman"/>
          <w:sz w:val="28"/>
        </w:rPr>
        <w:t xml:space="preserve"> </w:t>
      </w:r>
      <w:r w:rsidRPr="00ED7BDF">
        <w:rPr>
          <w:rFonts w:ascii="Times New Roman" w:hAnsi="Times New Roman"/>
          <w:sz w:val="28"/>
        </w:rPr>
        <w:t>Оправлен по территориальности в Новосибирск от.11.02.10</w:t>
      </w:r>
      <w:r w:rsidR="00ED7BDF" w:rsidRPr="00ED7BDF">
        <w:rPr>
          <w:rFonts w:ascii="Times New Roman" w:hAnsi="Times New Roman"/>
          <w:sz w:val="28"/>
        </w:rPr>
        <w:t xml:space="preserve"> </w:t>
      </w:r>
      <w:r w:rsidRPr="00ED7BDF">
        <w:rPr>
          <w:rFonts w:ascii="Times New Roman" w:hAnsi="Times New Roman"/>
          <w:sz w:val="28"/>
          <w:szCs w:val="32"/>
        </w:rPr>
        <w:t>ОМ №5 УВД по г.Тула-1 (1-отк.материал)</w:t>
      </w:r>
      <w:r w:rsidR="00440DC8">
        <w:rPr>
          <w:rFonts w:ascii="Times New Roman" w:hAnsi="Times New Roman"/>
          <w:sz w:val="28"/>
          <w:szCs w:val="32"/>
        </w:rPr>
        <w:t xml:space="preserve"> </w:t>
      </w:r>
      <w:r w:rsidRPr="00ED7BDF">
        <w:rPr>
          <w:rFonts w:ascii="Times New Roman" w:hAnsi="Times New Roman"/>
          <w:sz w:val="28"/>
        </w:rPr>
        <w:t>Отдел N5</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4</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17-30 заявила Зотова,</w:t>
      </w:r>
      <w:r w:rsidR="00ED7BDF" w:rsidRPr="00ED7BDF">
        <w:rPr>
          <w:rFonts w:ascii="Times New Roman" w:hAnsi="Times New Roman"/>
          <w:sz w:val="28"/>
        </w:rPr>
        <w:t xml:space="preserve"> </w:t>
      </w:r>
      <w:r w:rsidRPr="00ED7BDF">
        <w:rPr>
          <w:rFonts w:ascii="Times New Roman" w:hAnsi="Times New Roman"/>
          <w:sz w:val="28"/>
        </w:rPr>
        <w:t>проживающая в Каменской районе,</w:t>
      </w:r>
      <w:r w:rsidR="00ED7BDF" w:rsidRPr="00ED7BDF">
        <w:rPr>
          <w:rFonts w:ascii="Times New Roman" w:hAnsi="Times New Roman"/>
          <w:sz w:val="28"/>
        </w:rPr>
        <w:t xml:space="preserve"> </w:t>
      </w:r>
      <w:r w:rsidRPr="00ED7BDF">
        <w:rPr>
          <w:rFonts w:ascii="Times New Roman" w:hAnsi="Times New Roman"/>
          <w:sz w:val="28"/>
        </w:rPr>
        <w:t>д.Крутое, д.47, кв.1, что</w:t>
      </w:r>
      <w:r w:rsidR="00ED7BDF" w:rsidRPr="00ED7BDF">
        <w:rPr>
          <w:rFonts w:ascii="Times New Roman" w:hAnsi="Times New Roman"/>
          <w:sz w:val="28"/>
        </w:rPr>
        <w:t xml:space="preserve"> </w:t>
      </w:r>
      <w:r w:rsidRPr="00ED7BDF">
        <w:rPr>
          <w:rFonts w:ascii="Times New Roman" w:hAnsi="Times New Roman"/>
          <w:sz w:val="28"/>
        </w:rPr>
        <w:t>31/01</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w:t>
      </w:r>
      <w:r w:rsidR="00ED7BDF" w:rsidRPr="00ED7BDF">
        <w:rPr>
          <w:rFonts w:ascii="Times New Roman" w:hAnsi="Times New Roman"/>
          <w:sz w:val="28"/>
        </w:rPr>
        <w:t xml:space="preserve"> </w:t>
      </w:r>
      <w:r w:rsidRPr="00ED7BDF">
        <w:rPr>
          <w:rFonts w:ascii="Times New Roman" w:hAnsi="Times New Roman"/>
          <w:sz w:val="28"/>
        </w:rPr>
        <w:t>магазина по адресу: ул.Кауля,</w:t>
      </w:r>
      <w:r w:rsidR="00ED7BDF" w:rsidRPr="00ED7BDF">
        <w:rPr>
          <w:rFonts w:ascii="Times New Roman" w:hAnsi="Times New Roman"/>
          <w:sz w:val="28"/>
        </w:rPr>
        <w:t xml:space="preserve"> </w:t>
      </w:r>
      <w:r w:rsidRPr="00ED7BDF">
        <w:rPr>
          <w:rFonts w:ascii="Times New Roman" w:hAnsi="Times New Roman"/>
          <w:sz w:val="28"/>
        </w:rPr>
        <w:t>20,</w:t>
      </w:r>
      <w:r w:rsidR="00ED7BDF" w:rsidRPr="00ED7BDF">
        <w:rPr>
          <w:rFonts w:ascii="Times New Roman" w:hAnsi="Times New Roman"/>
          <w:sz w:val="28"/>
        </w:rPr>
        <w:t xml:space="preserve"> </w:t>
      </w:r>
      <w:r w:rsidRPr="00ED7BDF">
        <w:rPr>
          <w:rFonts w:ascii="Times New Roman" w:hAnsi="Times New Roman"/>
          <w:sz w:val="28"/>
        </w:rPr>
        <w:t>она</w:t>
      </w:r>
      <w:r w:rsidR="00ED7BDF" w:rsidRPr="00ED7BDF">
        <w:rPr>
          <w:rFonts w:ascii="Times New Roman" w:hAnsi="Times New Roman"/>
          <w:sz w:val="28"/>
        </w:rPr>
        <w:t xml:space="preserve"> </w:t>
      </w:r>
      <w:r w:rsidRPr="00ED7BDF">
        <w:rPr>
          <w:rFonts w:ascii="Times New Roman" w:hAnsi="Times New Roman"/>
          <w:sz w:val="28"/>
        </w:rPr>
        <w:t>перевела</w:t>
      </w:r>
      <w:r w:rsidR="00ED7BDF" w:rsidRPr="00ED7BDF">
        <w:rPr>
          <w:rFonts w:ascii="Times New Roman" w:hAnsi="Times New Roman"/>
          <w:sz w:val="28"/>
        </w:rPr>
        <w:t xml:space="preserve"> </w:t>
      </w:r>
      <w:r w:rsidRPr="00ED7BDF">
        <w:rPr>
          <w:rFonts w:ascii="Times New Roman" w:hAnsi="Times New Roman"/>
          <w:sz w:val="28"/>
        </w:rPr>
        <w:t>15</w:t>
      </w:r>
      <w:r w:rsidR="00ED7BDF" w:rsidRPr="00ED7BDF">
        <w:rPr>
          <w:rFonts w:ascii="Times New Roman" w:hAnsi="Times New Roman"/>
          <w:sz w:val="28"/>
        </w:rPr>
        <w:t xml:space="preserve"> </w:t>
      </w:r>
      <w:r w:rsidRPr="00ED7BDF">
        <w:rPr>
          <w:rFonts w:ascii="Times New Roman" w:hAnsi="Times New Roman"/>
          <w:sz w:val="28"/>
        </w:rPr>
        <w:t>тыс.</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r w:rsidRPr="00ED7BDF">
        <w:rPr>
          <w:rFonts w:ascii="Times New Roman" w:hAnsi="Times New Roman"/>
          <w:sz w:val="28"/>
        </w:rPr>
        <w:t>на счет</w:t>
      </w:r>
      <w:r w:rsidR="00ED7BDF" w:rsidRPr="00ED7BDF">
        <w:rPr>
          <w:rFonts w:ascii="Times New Roman" w:hAnsi="Times New Roman"/>
          <w:sz w:val="28"/>
        </w:rPr>
        <w:t xml:space="preserve"> </w:t>
      </w:r>
      <w:r w:rsidRPr="00ED7BDF">
        <w:rPr>
          <w:rFonts w:ascii="Times New Roman" w:hAnsi="Times New Roman"/>
          <w:sz w:val="28"/>
        </w:rPr>
        <w:t xml:space="preserve">неизвестного.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Неустановленное лицо позвонив на мобильный Зотовой(9065326410) сообщило, что её сын задержан за хранение наркотиков. Для улаживания вопроса необходимо перевести деньги на 9092240448, 9162448219, 9056875488(с этого номера звонили). Номера номерной емкости Липецкой области. Отк.</w:t>
      </w:r>
      <w:r w:rsidR="002955B4">
        <w:rPr>
          <w:rFonts w:ascii="Times New Roman" w:hAnsi="Times New Roman"/>
          <w:sz w:val="28"/>
        </w:rPr>
        <w:t xml:space="preserve"> </w:t>
      </w:r>
      <w:r w:rsidRPr="00ED7BDF">
        <w:rPr>
          <w:rFonts w:ascii="Times New Roman" w:hAnsi="Times New Roman"/>
          <w:sz w:val="28"/>
        </w:rPr>
        <w:t xml:space="preserve">материал №279 от 12.02.2010г. </w:t>
      </w:r>
      <w:r w:rsidRPr="00ED7BDF">
        <w:rPr>
          <w:rFonts w:ascii="Times New Roman" w:hAnsi="Times New Roman"/>
          <w:sz w:val="28"/>
          <w:szCs w:val="32"/>
        </w:rPr>
        <w:t>ОМ №3 УВД по г.Тула-1</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Отдел N3</w:t>
      </w:r>
      <w:r w:rsidR="00ED7BDF" w:rsidRPr="00ED7BDF">
        <w:rPr>
          <w:rFonts w:ascii="Times New Roman" w:hAnsi="Times New Roman"/>
          <w:sz w:val="28"/>
        </w:rPr>
        <w:t xml:space="preserve"> </w:t>
      </w:r>
      <w:r w:rsidRPr="00ED7BDF">
        <w:rPr>
          <w:rFonts w:ascii="Times New Roman" w:hAnsi="Times New Roman"/>
          <w:sz w:val="28"/>
        </w:rPr>
        <w:t>17</w:t>
      </w:r>
      <w:r w:rsidR="00ED7BDF" w:rsidRPr="00ED7BDF">
        <w:rPr>
          <w:rFonts w:ascii="Times New Roman" w:hAnsi="Times New Roman"/>
          <w:sz w:val="28"/>
        </w:rPr>
        <w:t xml:space="preserve"> </w:t>
      </w:r>
      <w:r w:rsidRPr="00ED7BDF">
        <w:rPr>
          <w:rFonts w:ascii="Times New Roman" w:hAnsi="Times New Roman"/>
          <w:sz w:val="28"/>
        </w:rPr>
        <w:t>мая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23-50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Баракова,</w:t>
      </w:r>
      <w:r w:rsidR="00440DC8">
        <w:rPr>
          <w:rFonts w:ascii="Times New Roman" w:hAnsi="Times New Roman"/>
          <w:sz w:val="28"/>
        </w:rPr>
        <w:t xml:space="preserve"> </w:t>
      </w:r>
      <w:r w:rsidRPr="00ED7BDF">
        <w:rPr>
          <w:rFonts w:ascii="Times New Roman" w:hAnsi="Times New Roman"/>
          <w:sz w:val="28"/>
        </w:rPr>
        <w:t>(Привокзальный)</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ул.Седова,</w:t>
      </w:r>
      <w:r w:rsidR="00ED7BDF" w:rsidRPr="00ED7BDF">
        <w:rPr>
          <w:rFonts w:ascii="Times New Roman" w:hAnsi="Times New Roman"/>
          <w:sz w:val="28"/>
        </w:rPr>
        <w:t xml:space="preserve"> </w:t>
      </w:r>
      <w:r w:rsidRPr="00ED7BDF">
        <w:rPr>
          <w:rFonts w:ascii="Times New Roman" w:hAnsi="Times New Roman"/>
          <w:sz w:val="28"/>
        </w:rPr>
        <w:t>4-52,</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15-00 по м/жит-ва</w:t>
      </w:r>
      <w:r w:rsidR="00ED7BDF" w:rsidRPr="00ED7BDF">
        <w:rPr>
          <w:rFonts w:ascii="Times New Roman" w:hAnsi="Times New Roman"/>
          <w:sz w:val="28"/>
        </w:rPr>
        <w:t xml:space="preserve"> </w:t>
      </w:r>
      <w:r w:rsidRPr="00ED7BDF">
        <w:rPr>
          <w:rFonts w:ascii="Times New Roman" w:hAnsi="Times New Roman"/>
          <w:sz w:val="28"/>
        </w:rPr>
        <w:t>неизвестная обманным путем завладела 60 000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Неустановленнй мужчина представившись сотрудником милиции позвонив на стационарный телефон сообщил Бараковой, что её внук задержан за наркотики. Для того чтобы «решить вопрос» необходимо отдать деньги тому, кто за ними приедет.</w:t>
      </w:r>
      <w:r w:rsidR="00ED7BDF" w:rsidRPr="00ED7BDF">
        <w:rPr>
          <w:rFonts w:ascii="Times New Roman" w:hAnsi="Times New Roman"/>
          <w:sz w:val="28"/>
        </w:rPr>
        <w:t xml:space="preserve"> </w:t>
      </w:r>
      <w:r w:rsidRPr="00ED7BDF">
        <w:rPr>
          <w:rFonts w:ascii="Times New Roman" w:hAnsi="Times New Roman"/>
          <w:sz w:val="28"/>
        </w:rPr>
        <w:t>За деньгами приехала беременная женщина славянской внешности. Фотокомпозиционный портрет подозреваемой Баракова составить не смогла, сославшись на слабое зрение и плохую память.</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ОМ №6 УВД по г.Тула-1(1-ч.2 ст.159)</w:t>
      </w:r>
      <w:r w:rsidR="00ED7BDF" w:rsidRPr="00ED7BDF">
        <w:rPr>
          <w:rFonts w:ascii="Times New Roman" w:hAnsi="Times New Roman"/>
          <w:sz w:val="28"/>
          <w:szCs w:val="32"/>
        </w:rPr>
        <w:t xml:space="preserve"> </w:t>
      </w:r>
      <w:r w:rsidRPr="00ED7BDF">
        <w:rPr>
          <w:rFonts w:ascii="Times New Roman" w:hAnsi="Times New Roman"/>
          <w:sz w:val="28"/>
        </w:rPr>
        <w:t>Отделение 9</w:t>
      </w:r>
      <w:r w:rsidR="00ED7BDF" w:rsidRPr="00ED7BDF">
        <w:rPr>
          <w:rFonts w:ascii="Times New Roman" w:hAnsi="Times New Roman"/>
          <w:sz w:val="28"/>
        </w:rPr>
        <w:t xml:space="preserve"> </w:t>
      </w:r>
      <w:r w:rsidRPr="00ED7BDF">
        <w:rPr>
          <w:rFonts w:ascii="Times New Roman" w:hAnsi="Times New Roman"/>
          <w:sz w:val="28"/>
        </w:rPr>
        <w:t>мая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10-00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Наседкина,</w:t>
      </w:r>
      <w:r w:rsidR="002955B4">
        <w:rPr>
          <w:rFonts w:ascii="Times New Roman" w:hAnsi="Times New Roman"/>
          <w:sz w:val="28"/>
        </w:rPr>
        <w:t xml:space="preserve"> </w:t>
      </w:r>
      <w:r w:rsidRPr="00ED7BDF">
        <w:rPr>
          <w:rFonts w:ascii="Times New Roman" w:hAnsi="Times New Roman"/>
          <w:sz w:val="28"/>
        </w:rPr>
        <w:t>(Скуратовское)</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пос.Менделеевский,</w:t>
      </w:r>
      <w:r w:rsidR="00ED7BDF" w:rsidRPr="00ED7BDF">
        <w:rPr>
          <w:rFonts w:ascii="Times New Roman" w:hAnsi="Times New Roman"/>
          <w:sz w:val="28"/>
        </w:rPr>
        <w:t xml:space="preserve"> </w:t>
      </w:r>
      <w:r w:rsidRPr="00ED7BDF">
        <w:rPr>
          <w:rFonts w:ascii="Times New Roman" w:hAnsi="Times New Roman"/>
          <w:sz w:val="28"/>
        </w:rPr>
        <w:t>ул.Л.Толстого,</w:t>
      </w:r>
      <w:r w:rsidR="00ED7BDF" w:rsidRPr="00ED7BDF">
        <w:rPr>
          <w:rFonts w:ascii="Times New Roman" w:hAnsi="Times New Roman"/>
          <w:sz w:val="28"/>
        </w:rPr>
        <w:t xml:space="preserve"> </w:t>
      </w:r>
      <w:r w:rsidRPr="00ED7BDF">
        <w:rPr>
          <w:rFonts w:ascii="Times New Roman" w:hAnsi="Times New Roman"/>
          <w:sz w:val="28"/>
        </w:rPr>
        <w:t>6-8,</w:t>
      </w:r>
      <w:r w:rsidR="00ED7BDF" w:rsidRPr="00ED7BDF">
        <w:rPr>
          <w:rFonts w:ascii="Times New Roman" w:hAnsi="Times New Roman"/>
          <w:sz w:val="28"/>
        </w:rPr>
        <w:t xml:space="preserve"> </w:t>
      </w:r>
      <w:r w:rsidRPr="00ED7BDF">
        <w:rPr>
          <w:rFonts w:ascii="Times New Roman" w:hAnsi="Times New Roman"/>
          <w:sz w:val="28"/>
        </w:rPr>
        <w:t>что в</w:t>
      </w:r>
      <w:r w:rsidR="00ED7BDF" w:rsidRPr="00ED7BDF">
        <w:rPr>
          <w:rFonts w:ascii="Times New Roman" w:hAnsi="Times New Roman"/>
          <w:sz w:val="28"/>
        </w:rPr>
        <w:t xml:space="preserve"> </w:t>
      </w:r>
      <w:r w:rsidRPr="00ED7BDF">
        <w:rPr>
          <w:rFonts w:ascii="Times New Roman" w:hAnsi="Times New Roman"/>
          <w:sz w:val="28"/>
        </w:rPr>
        <w:t>03-30</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дома</w:t>
      </w:r>
      <w:r w:rsidR="00ED7BDF" w:rsidRPr="00ED7BDF">
        <w:rPr>
          <w:rFonts w:ascii="Times New Roman" w:hAnsi="Times New Roman"/>
          <w:sz w:val="28"/>
        </w:rPr>
        <w:t xml:space="preserve"> </w:t>
      </w:r>
      <w:r w:rsidRPr="00ED7BDF">
        <w:rPr>
          <w:rFonts w:ascii="Times New Roman" w:hAnsi="Times New Roman"/>
          <w:sz w:val="28"/>
        </w:rPr>
        <w:t>неизвестный обманным путем завладел</w:t>
      </w:r>
      <w:r w:rsidR="00ED7BDF" w:rsidRPr="00ED7BDF">
        <w:rPr>
          <w:rFonts w:ascii="Times New Roman" w:hAnsi="Times New Roman"/>
          <w:sz w:val="28"/>
        </w:rPr>
        <w:t xml:space="preserve"> </w:t>
      </w:r>
      <w:r w:rsidRPr="00ED7BDF">
        <w:rPr>
          <w:rFonts w:ascii="Times New Roman" w:hAnsi="Times New Roman"/>
          <w:sz w:val="28"/>
        </w:rPr>
        <w:t>30 000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 xml:space="preserve">Неустановленный мужчина,представившись сыном, позвонив на домашний Наседкиной, </w:t>
      </w:r>
      <w:smartTag w:uri="urn:schemas-microsoft-com:office:smarttags" w:element="metricconverter">
        <w:smartTagPr>
          <w:attr w:name="ProductID" w:val="1929 г"/>
        </w:smartTagPr>
        <w:r w:rsidRPr="00ED7BDF">
          <w:rPr>
            <w:rFonts w:ascii="Times New Roman" w:hAnsi="Times New Roman"/>
            <w:sz w:val="28"/>
          </w:rPr>
          <w:t>1929 г</w:t>
        </w:r>
      </w:smartTag>
      <w:r w:rsidRPr="00ED7BDF">
        <w:rPr>
          <w:rFonts w:ascii="Times New Roman" w:hAnsi="Times New Roman"/>
          <w:sz w:val="28"/>
        </w:rPr>
        <w:t>.р. и сообщил что сбил человека. Далее он передал трубку «следователю» который выяснив как зовут Наседкину и где она живет, сообщил, что для улаживания вопроса необходимо передать 30000 рублей таксисту. Наседкина согласилась и выйдя через некоторое время на улицу увидела автомобиль иностранного производства, серого цвета, с рулем, расположенным справа. В автомобиле с неизвестным она общалась по телефону водителя. Сначала они поехали в п.Бородино, ул.Пушкина, д.15. Где постояв немного вернулись в г.Тулу, где через терминал возле супермаркета «Линия», Наседкина перевела 10000 рублей на счет абонентского номера(который она не запомнила). Остальные 20000 рублей, по настоянию неизвестного, она передала таксисту. ВУД по ч.2 ст.159 УК РФ №561-0097-10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sz w:val="28"/>
          <w:szCs w:val="32"/>
        </w:rPr>
        <w:t>АЛЕКСИН-3 (3-ч.1 ст.159)</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Алексинский</w:t>
      </w:r>
      <w:r w:rsidR="00ED7BDF" w:rsidRPr="00ED7BDF">
        <w:rPr>
          <w:rFonts w:ascii="Times New Roman" w:hAnsi="Times New Roman"/>
          <w:sz w:val="28"/>
        </w:rPr>
        <w:t xml:space="preserve"> </w:t>
      </w:r>
      <w:r w:rsidRPr="00ED7BDF">
        <w:rPr>
          <w:rFonts w:ascii="Times New Roman" w:hAnsi="Times New Roman"/>
          <w:sz w:val="28"/>
        </w:rPr>
        <w:t>15</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19-10 заявил Омельчук,</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ул.Тульская,</w:t>
      </w:r>
      <w:r w:rsidR="00ED7BDF" w:rsidRPr="00ED7BDF">
        <w:rPr>
          <w:rFonts w:ascii="Times New Roman" w:hAnsi="Times New Roman"/>
          <w:sz w:val="28"/>
        </w:rPr>
        <w:t xml:space="preserve"> </w:t>
      </w:r>
      <w:r w:rsidRPr="00ED7BDF">
        <w:rPr>
          <w:rFonts w:ascii="Times New Roman" w:hAnsi="Times New Roman"/>
          <w:sz w:val="28"/>
        </w:rPr>
        <w:t>134-2б-98,</w:t>
      </w:r>
      <w:r w:rsidR="00ED7BDF" w:rsidRPr="00ED7BDF">
        <w:rPr>
          <w:rFonts w:ascii="Times New Roman" w:hAnsi="Times New Roman"/>
          <w:sz w:val="28"/>
        </w:rPr>
        <w:t xml:space="preserve"> </w:t>
      </w:r>
      <w:r w:rsidRPr="00ED7BDF">
        <w:rPr>
          <w:rFonts w:ascii="Times New Roman" w:hAnsi="Times New Roman"/>
          <w:sz w:val="28"/>
        </w:rPr>
        <w:t>что 14/01 по месту</w:t>
      </w:r>
      <w:r w:rsidR="00ED7BDF" w:rsidRPr="00ED7BDF">
        <w:rPr>
          <w:rFonts w:ascii="Times New Roman" w:hAnsi="Times New Roman"/>
          <w:sz w:val="28"/>
        </w:rPr>
        <w:t xml:space="preserve"> </w:t>
      </w:r>
      <w:r w:rsidRPr="00ED7BDF">
        <w:rPr>
          <w:rFonts w:ascii="Times New Roman" w:hAnsi="Times New Roman"/>
          <w:sz w:val="28"/>
        </w:rPr>
        <w:t>жит-ва обманным путем н</w:t>
      </w:r>
      <w:r w:rsidR="00440DC8">
        <w:rPr>
          <w:rFonts w:ascii="Times New Roman" w:hAnsi="Times New Roman"/>
          <w:sz w:val="28"/>
        </w:rPr>
        <w:t>еизвестный завладел 15 000 руб.</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позвонил на мобильный Омельчук(9065346996) и сообщил, что его сын попал в милицию за наркотики в связи с чем для улаживания вопроса необходимо перевести деньги на номер 9601462742. Звонили с номера 9066867593. ВУД по ч.1 ст.159 УК РФ</w:t>
      </w:r>
      <w:r w:rsidR="00ED7BDF" w:rsidRPr="00ED7BDF">
        <w:rPr>
          <w:rFonts w:ascii="Times New Roman" w:hAnsi="Times New Roman" w:cs="Courier New"/>
          <w:sz w:val="28"/>
          <w:szCs w:val="20"/>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Алексинский</w:t>
      </w:r>
      <w:r w:rsidR="00ED7BDF" w:rsidRPr="00ED7BDF">
        <w:rPr>
          <w:rFonts w:ascii="Times New Roman" w:hAnsi="Times New Roman"/>
          <w:sz w:val="28"/>
        </w:rPr>
        <w:t xml:space="preserve"> </w:t>
      </w:r>
      <w:r w:rsidRPr="00ED7BDF">
        <w:rPr>
          <w:rFonts w:ascii="Times New Roman" w:hAnsi="Times New Roman"/>
          <w:sz w:val="28"/>
        </w:rPr>
        <w:t>12</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18-40</w:t>
      </w:r>
      <w:r w:rsidR="00ED7BDF" w:rsidRPr="00ED7BDF">
        <w:rPr>
          <w:rFonts w:ascii="Times New Roman" w:hAnsi="Times New Roman"/>
          <w:sz w:val="28"/>
        </w:rPr>
        <w:t xml:space="preserve"> </w:t>
      </w:r>
      <w:r w:rsidRPr="00ED7BDF">
        <w:rPr>
          <w:rFonts w:ascii="Times New Roman" w:hAnsi="Times New Roman"/>
          <w:sz w:val="28"/>
        </w:rPr>
        <w:t>заявил Шовин,</w:t>
      </w:r>
      <w:r w:rsidR="002955B4">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моб.</w:t>
      </w:r>
      <w:r w:rsidR="00ED7BDF" w:rsidRPr="00ED7BDF">
        <w:rPr>
          <w:rFonts w:ascii="Times New Roman" w:hAnsi="Times New Roman"/>
          <w:sz w:val="28"/>
        </w:rPr>
        <w:t xml:space="preserve"> </w:t>
      </w:r>
      <w:r w:rsidRPr="00ED7BDF">
        <w:rPr>
          <w:rFonts w:ascii="Times New Roman" w:hAnsi="Times New Roman"/>
          <w:sz w:val="28"/>
        </w:rPr>
        <w:t>телефону завладел 3100 руб.</w:t>
      </w:r>
      <w:r w:rsidR="00ED7BDF" w:rsidRPr="00ED7BDF">
        <w:rPr>
          <w:rFonts w:ascii="Times New Roman" w:hAnsi="Times New Roman"/>
          <w:sz w:val="28"/>
        </w:rPr>
        <w:t xml:space="preserve"> </w:t>
      </w:r>
    </w:p>
    <w:p w:rsidR="00D259CD" w:rsidRPr="00ED7BDF" w:rsidRDefault="00D259CD" w:rsidP="00440DC8">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Обстоятельства: Потерпевший работает в такси. От неизвестного лица (звонил с номера 918-344-60-85) поступил звонок диспетчеру такси, который попросил оказать услугу по перечислении денежных средств через таксиста на абонентские номера 918-415-52-98 и 988-323-83-73. Неизвестные сообщил место, куда необходимо подъехать и забрать деньги. Затем перезвонил потерпевшему и попросил перечислить свои деньги, сказал, что позже вернет. Потерпевший перечислил свои деньги, а телефонный номер, с которого звонил неизвестный, заблокирован. Все телефоны номерной емкости Краснодарского Края.</w:t>
      </w:r>
      <w:r w:rsidR="00ED7BDF" w:rsidRPr="00ED7BDF">
        <w:rPr>
          <w:rFonts w:ascii="Times New Roman" w:hAnsi="Times New Roman"/>
          <w:sz w:val="28"/>
        </w:rPr>
        <w:t xml:space="preserve"> </w:t>
      </w:r>
      <w:r w:rsidRPr="00ED7BDF">
        <w:rPr>
          <w:rFonts w:ascii="Times New Roman" w:hAnsi="Times New Roman"/>
          <w:sz w:val="28"/>
        </w:rPr>
        <w:t>ВУД по ч.1 ст.159 УК РФ 061-0188-10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Алексинский</w:t>
      </w:r>
      <w:r w:rsidR="00ED7BDF" w:rsidRPr="00ED7BDF">
        <w:rPr>
          <w:rFonts w:ascii="Times New Roman" w:hAnsi="Times New Roman"/>
          <w:sz w:val="28"/>
        </w:rPr>
        <w:t xml:space="preserve"> </w:t>
      </w:r>
      <w:r w:rsidRPr="00ED7BDF">
        <w:rPr>
          <w:rFonts w:ascii="Times New Roman" w:hAnsi="Times New Roman"/>
          <w:sz w:val="28"/>
        </w:rPr>
        <w:t>2</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18-40 заявили,</w:t>
      </w:r>
      <w:r w:rsidR="00ED7BDF" w:rsidRPr="00ED7BDF">
        <w:rPr>
          <w:rFonts w:ascii="Times New Roman" w:hAnsi="Times New Roman"/>
          <w:sz w:val="28"/>
        </w:rPr>
        <w:t xml:space="preserve"> </w:t>
      </w:r>
      <w:r w:rsidRPr="00ED7BDF">
        <w:rPr>
          <w:rFonts w:ascii="Times New Roman" w:hAnsi="Times New Roman"/>
          <w:sz w:val="28"/>
        </w:rPr>
        <w:t>что в кафе</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"Старая</w:t>
      </w:r>
      <w:r w:rsidR="00ED7BDF" w:rsidRPr="00ED7BDF">
        <w:rPr>
          <w:rFonts w:ascii="Times New Roman" w:hAnsi="Times New Roman"/>
          <w:sz w:val="28"/>
        </w:rPr>
        <w:t xml:space="preserve"> </w:t>
      </w:r>
      <w:r w:rsidRPr="00ED7BDF">
        <w:rPr>
          <w:rFonts w:ascii="Times New Roman" w:hAnsi="Times New Roman"/>
          <w:sz w:val="28"/>
        </w:rPr>
        <w:t>мельница"</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Тульская,</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 по моб. телефону завладели</w:t>
      </w:r>
      <w:r w:rsidR="00ED7BDF" w:rsidRPr="00ED7BDF">
        <w:rPr>
          <w:rFonts w:ascii="Times New Roman" w:hAnsi="Times New Roman"/>
          <w:sz w:val="28"/>
        </w:rPr>
        <w:t xml:space="preserve"> </w:t>
      </w:r>
      <w:r w:rsidRPr="00ED7BDF">
        <w:rPr>
          <w:rFonts w:ascii="Times New Roman" w:hAnsi="Times New Roman"/>
          <w:sz w:val="28"/>
        </w:rPr>
        <w:t>4500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представившись сотрудником прокуратуры под предлогом аренды помещения позвонил директору и сообщил, он хочет «заказать» 4 столика, а заодно попросил перевести деньги на определенный номер. При этом пообещав отдать вечером при оплате за аренду. Абонентские номера с которого звонили и на который перевели денежные средства относятся к номерной емкости Ставропольского Края. ВУД по ч.1 ст.159 УК РФ 061-0124-10</w:t>
      </w:r>
      <w:r w:rsidR="00ED7BDF" w:rsidRPr="00ED7BDF">
        <w:rPr>
          <w:rFonts w:ascii="Times New Roman" w:hAnsi="Times New Roman"/>
          <w:sz w:val="28"/>
        </w:rPr>
        <w:t xml:space="preserve"> </w:t>
      </w:r>
    </w:p>
    <w:p w:rsidR="006E784C"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Богородицк-1( 1 в Новосибирск)</w:t>
      </w:r>
      <w:r w:rsidR="00440DC8">
        <w:rPr>
          <w:rFonts w:ascii="Times New Roman" w:hAnsi="Times New Roman"/>
          <w:sz w:val="28"/>
          <w:szCs w:val="32"/>
        </w:rPr>
        <w:t xml:space="preserve"> </w:t>
      </w:r>
      <w:r w:rsidRPr="00ED7BDF">
        <w:rPr>
          <w:rFonts w:ascii="Times New Roman" w:hAnsi="Times New Roman"/>
          <w:sz w:val="28"/>
        </w:rPr>
        <w:t>Богородицкий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10</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21-20 заявила Адамова,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18-00 около д. 28 по ул. Спортивной неизвестный</w:t>
      </w:r>
      <w:r w:rsidR="00ED7BDF" w:rsidRPr="00ED7BDF">
        <w:rPr>
          <w:rFonts w:ascii="Times New Roman" w:hAnsi="Times New Roman"/>
          <w:sz w:val="28"/>
        </w:rPr>
        <w:t xml:space="preserve"> </w:t>
      </w:r>
      <w:r w:rsidRPr="00ED7BDF">
        <w:rPr>
          <w:rFonts w:ascii="Times New Roman" w:hAnsi="Times New Roman"/>
          <w:sz w:val="28"/>
        </w:rPr>
        <w:t>мошенническим путем завладел 3000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мобильный телефон( со срытого номера) и представлявшись сыном потерпевшей сообщил, что попал в ДТП и что для «улаживания вопроса» необходимо передать деньги лицу, которое приедет за ними. За деньгами приехал таксист, который забрал деньги и должен был перевести их на номер номерной емкости</w:t>
      </w:r>
      <w:r w:rsidR="00ED7BDF" w:rsidRPr="00ED7BDF">
        <w:rPr>
          <w:rFonts w:ascii="Times New Roman" w:hAnsi="Times New Roman"/>
          <w:sz w:val="28"/>
        </w:rPr>
        <w:t xml:space="preserve"> </w:t>
      </w:r>
      <w:r w:rsidRPr="00ED7BDF">
        <w:rPr>
          <w:rFonts w:ascii="Times New Roman" w:hAnsi="Times New Roman"/>
          <w:sz w:val="28"/>
        </w:rPr>
        <w:t>г.Новосибирска. Отправлен по территориальности в Новосибирск. Исх.30/343 от 19.01.2010.</w:t>
      </w:r>
    </w:p>
    <w:p w:rsidR="00D259CD" w:rsidRPr="00ED7BDF" w:rsidRDefault="00D259CD" w:rsidP="00440DC8">
      <w:pPr>
        <w:keepNext/>
        <w:widowControl w:val="0"/>
        <w:spacing w:after="0" w:line="360" w:lineRule="auto"/>
        <w:ind w:firstLine="709"/>
        <w:jc w:val="both"/>
        <w:rPr>
          <w:rFonts w:ascii="Times New Roman" w:hAnsi="Times New Roman"/>
          <w:sz w:val="28"/>
        </w:rPr>
      </w:pPr>
      <w:r w:rsidRPr="00ED7BDF">
        <w:rPr>
          <w:rFonts w:ascii="Times New Roman" w:hAnsi="Times New Roman" w:cs="Courier New"/>
          <w:sz w:val="28"/>
          <w:szCs w:val="32"/>
        </w:rPr>
        <w:t>Венев-1</w:t>
      </w:r>
      <w:r w:rsidR="00ED7BDF" w:rsidRPr="00ED7BDF">
        <w:rPr>
          <w:rFonts w:ascii="Times New Roman" w:hAnsi="Times New Roman"/>
          <w:sz w:val="28"/>
        </w:rPr>
        <w:t xml:space="preserve"> </w:t>
      </w:r>
      <w:r w:rsidRPr="00ED7BDF">
        <w:rPr>
          <w:rFonts w:ascii="Times New Roman" w:hAnsi="Times New Roman"/>
          <w:sz w:val="28"/>
        </w:rPr>
        <w:t>Веневский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14 мая в 09-40 заявила Галкина,</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13/05</w:t>
      </w:r>
      <w:r w:rsidR="00ED7BDF" w:rsidRPr="00ED7BDF">
        <w:rPr>
          <w:rFonts w:ascii="Times New Roman" w:hAnsi="Times New Roman"/>
          <w:sz w:val="28"/>
        </w:rPr>
        <w:t xml:space="preserve"> </w:t>
      </w:r>
      <w:r w:rsidRPr="00ED7BDF">
        <w:rPr>
          <w:rFonts w:ascii="Times New Roman" w:hAnsi="Times New Roman"/>
          <w:sz w:val="28"/>
        </w:rPr>
        <w:t>в 07-50 неизвестный обманным путем похитил 50000</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 оплаты услуг в пос.Грицовский,</w:t>
      </w:r>
      <w:r w:rsidR="00ED7BDF" w:rsidRPr="00ED7BDF">
        <w:rPr>
          <w:rFonts w:ascii="Times New Roman" w:hAnsi="Times New Roman"/>
          <w:sz w:val="28"/>
        </w:rPr>
        <w:t xml:space="preserve"> </w:t>
      </w:r>
      <w:r w:rsidRPr="00ED7BDF">
        <w:rPr>
          <w:rFonts w:ascii="Times New Roman" w:hAnsi="Times New Roman"/>
          <w:sz w:val="28"/>
        </w:rPr>
        <w:t>на ул.Первомайская,</w:t>
      </w:r>
      <w:r w:rsidR="00ED7BDF" w:rsidRPr="00ED7BDF">
        <w:rPr>
          <w:rFonts w:ascii="Times New Roman" w:hAnsi="Times New Roman"/>
          <w:sz w:val="28"/>
        </w:rPr>
        <w:t xml:space="preserve"> </w:t>
      </w:r>
      <w:r w:rsidRPr="00ED7BDF">
        <w:rPr>
          <w:rFonts w:ascii="Times New Roman" w:hAnsi="Times New Roman"/>
          <w:sz w:val="28"/>
        </w:rPr>
        <w:t>1-б.</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под видом сотрудника милиции позвонил на мобильный Галкиной и сообщил, что её сын попал за хранение наркотиков. Для решения вопроса необходимо перевести деньги на определенные счета номеров, что Галкина и сделала. Абонентские номера принадлежат номерной емкости Липецкой области.</w:t>
      </w:r>
      <w:r w:rsidR="00ED7BDF" w:rsidRPr="00ED7BDF">
        <w:rPr>
          <w:rFonts w:ascii="Times New Roman" w:hAnsi="Times New Roman" w:cs="Courier New"/>
          <w:sz w:val="28"/>
          <w:szCs w:val="20"/>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Донской-8(1 в Самару, 2 в Новосибирск, 4 в Липецк)</w:t>
      </w:r>
      <w:r w:rsidR="00ED7BDF" w:rsidRPr="00ED7BDF">
        <w:rPr>
          <w:rFonts w:ascii="Times New Roman" w:hAnsi="Times New Roman"/>
          <w:sz w:val="28"/>
        </w:rPr>
        <w:t xml:space="preserve"> </w:t>
      </w: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3</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22-05</w:t>
      </w:r>
      <w:r w:rsidR="00ED7BDF" w:rsidRPr="00ED7BDF">
        <w:rPr>
          <w:rFonts w:ascii="Times New Roman" w:hAnsi="Times New Roman"/>
          <w:sz w:val="28"/>
        </w:rPr>
        <w:t xml:space="preserve"> </w:t>
      </w:r>
      <w:r w:rsidRPr="00ED7BDF">
        <w:rPr>
          <w:rFonts w:ascii="Times New Roman" w:hAnsi="Times New Roman"/>
          <w:sz w:val="28"/>
        </w:rPr>
        <w:t>заявил Алексеев</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мкр.</w:t>
      </w:r>
      <w:r w:rsidR="00ED7BDF" w:rsidRPr="00ED7BDF">
        <w:rPr>
          <w:rFonts w:ascii="Times New Roman" w:hAnsi="Times New Roman"/>
          <w:sz w:val="28"/>
        </w:rPr>
        <w:t xml:space="preserve"> </w:t>
      </w:r>
      <w:r w:rsidRPr="00ED7BDF">
        <w:rPr>
          <w:rFonts w:ascii="Times New Roman" w:hAnsi="Times New Roman"/>
          <w:sz w:val="28"/>
        </w:rPr>
        <w:t>Новоугольный,</w:t>
      </w:r>
      <w:r w:rsidR="00ED7BDF" w:rsidRPr="00ED7BDF">
        <w:rPr>
          <w:rFonts w:ascii="Times New Roman" w:hAnsi="Times New Roman"/>
          <w:sz w:val="28"/>
        </w:rPr>
        <w:t xml:space="preserve"> </w:t>
      </w:r>
      <w:r w:rsidRPr="00ED7BDF">
        <w:rPr>
          <w:rFonts w:ascii="Times New Roman" w:hAnsi="Times New Roman"/>
          <w:sz w:val="28"/>
        </w:rPr>
        <w:t>ул. Луговая,</w:t>
      </w:r>
      <w:r w:rsidR="00ED7BDF" w:rsidRPr="00ED7BDF">
        <w:rPr>
          <w:rFonts w:ascii="Times New Roman" w:hAnsi="Times New Roman"/>
          <w:sz w:val="28"/>
        </w:rPr>
        <w:t xml:space="preserve"> </w:t>
      </w:r>
      <w:r w:rsidRPr="00ED7BDF">
        <w:rPr>
          <w:rFonts w:ascii="Times New Roman" w:hAnsi="Times New Roman"/>
          <w:sz w:val="28"/>
        </w:rPr>
        <w:t>4,</w:t>
      </w:r>
      <w:r w:rsidR="00ED7BDF" w:rsidRPr="00ED7BDF">
        <w:rPr>
          <w:rFonts w:ascii="Times New Roman" w:hAnsi="Times New Roman"/>
          <w:sz w:val="28"/>
        </w:rPr>
        <w:t xml:space="preserve"> </w:t>
      </w:r>
      <w:r w:rsidRPr="00ED7BDF">
        <w:rPr>
          <w:rFonts w:ascii="Times New Roman" w:hAnsi="Times New Roman"/>
          <w:sz w:val="28"/>
        </w:rPr>
        <w:t>что 2/01</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м/жит-ва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деньгами в сумме 25 тыс. руб.Изьято 9.</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На мобильный Алексеева пришло СМС о том, что он выиграл ноутбук, для получения которого нужно заплатить налог и расходы по доставке. Для этого необходимо перевести денежные средства на номер 987-911-87-92(номерная емкость Новосибирска). Отправлен в ГУВД по Самарской области. исх.31/154 от 22.01.10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17-45 заявила Семина,</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10-00</w:t>
      </w:r>
      <w:r w:rsidR="00ED7BDF" w:rsidRPr="00ED7BDF">
        <w:rPr>
          <w:rFonts w:ascii="Times New Roman" w:hAnsi="Times New Roman"/>
          <w:sz w:val="28"/>
        </w:rPr>
        <w:t xml:space="preserve"> </w:t>
      </w:r>
      <w:r w:rsidRPr="00ED7BDF">
        <w:rPr>
          <w:rFonts w:ascii="Times New Roman" w:hAnsi="Times New Roman"/>
          <w:sz w:val="28"/>
        </w:rPr>
        <w:t>в сберкассе по адресу: ул. Новая, 17 она</w:t>
      </w:r>
      <w:r w:rsidR="00ED7BDF" w:rsidRPr="00ED7BDF">
        <w:rPr>
          <w:rFonts w:ascii="Times New Roman" w:hAnsi="Times New Roman"/>
          <w:sz w:val="28"/>
        </w:rPr>
        <w:t xml:space="preserve"> </w:t>
      </w:r>
      <w:r w:rsidRPr="00ED7BDF">
        <w:rPr>
          <w:rFonts w:ascii="Times New Roman" w:hAnsi="Times New Roman"/>
          <w:sz w:val="28"/>
        </w:rPr>
        <w:t>перевела на счет неизвестного 28 тыс.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телефон Семиной и сообщил, что ее сын совершил ДТП со смертельным исходом. Для улаживания вопроса необходимо превести деньги на определенный номер.(Номерная емкость Новосибирска). Отправлен в Новосибирск исх.31/974 3.02.10.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3</w:t>
      </w:r>
      <w:r w:rsidR="00ED7BDF" w:rsidRPr="00ED7BDF">
        <w:rPr>
          <w:rFonts w:ascii="Times New Roman" w:hAnsi="Times New Roman"/>
          <w:sz w:val="28"/>
        </w:rPr>
        <w:t xml:space="preserve"> </w:t>
      </w:r>
      <w:r w:rsidRPr="00ED7BDF">
        <w:rPr>
          <w:rFonts w:ascii="Times New Roman" w:hAnsi="Times New Roman"/>
          <w:sz w:val="28"/>
        </w:rPr>
        <w:t>февраля в 16-20 заявила Акимкина,</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2/02</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w:t>
      </w:r>
      <w:r w:rsidR="00ED7BDF" w:rsidRPr="00ED7BDF">
        <w:rPr>
          <w:rFonts w:ascii="Times New Roman" w:hAnsi="Times New Roman"/>
          <w:sz w:val="28"/>
        </w:rPr>
        <w:t xml:space="preserve"> </w:t>
      </w:r>
      <w:r w:rsidRPr="00ED7BDF">
        <w:rPr>
          <w:rFonts w:ascii="Times New Roman" w:hAnsi="Times New Roman"/>
          <w:sz w:val="28"/>
        </w:rPr>
        <w:t>ул.10</w:t>
      </w:r>
      <w:r w:rsidR="00ED7BDF" w:rsidRPr="00ED7BDF">
        <w:rPr>
          <w:rFonts w:ascii="Times New Roman" w:hAnsi="Times New Roman"/>
          <w:sz w:val="28"/>
        </w:rPr>
        <w:t xml:space="preserve"> </w:t>
      </w:r>
      <w:r w:rsidRPr="00ED7BDF">
        <w:rPr>
          <w:rFonts w:ascii="Times New Roman" w:hAnsi="Times New Roman"/>
          <w:sz w:val="28"/>
        </w:rPr>
        <w:t>Армии</w:t>
      </w:r>
      <w:r w:rsidR="00ED7BDF" w:rsidRPr="00ED7BDF">
        <w:rPr>
          <w:rFonts w:ascii="Times New Roman" w:hAnsi="Times New Roman"/>
          <w:sz w:val="28"/>
        </w:rPr>
        <w:t xml:space="preserve"> </w:t>
      </w:r>
      <w:r w:rsidRPr="00ED7BDF">
        <w:rPr>
          <w:rFonts w:ascii="Times New Roman" w:hAnsi="Times New Roman"/>
          <w:sz w:val="28"/>
        </w:rPr>
        <w:t>2,</w:t>
      </w:r>
      <w:r w:rsidR="00ED7BDF" w:rsidRPr="00ED7BDF">
        <w:rPr>
          <w:rFonts w:ascii="Times New Roman" w:hAnsi="Times New Roman"/>
          <w:sz w:val="28"/>
        </w:rPr>
        <w:t xml:space="preserve"> </w:t>
      </w:r>
      <w:r w:rsidRPr="00ED7BDF">
        <w:rPr>
          <w:rFonts w:ascii="Times New Roman" w:hAnsi="Times New Roman"/>
          <w:sz w:val="28"/>
        </w:rPr>
        <w:t>неизвестный с</w:t>
      </w:r>
      <w:r w:rsidR="00ED7BDF" w:rsidRPr="00ED7BDF">
        <w:rPr>
          <w:rFonts w:ascii="Times New Roman" w:hAnsi="Times New Roman"/>
          <w:sz w:val="28"/>
        </w:rPr>
        <w:t xml:space="preserve"> </w:t>
      </w:r>
      <w:r w:rsidRPr="00ED7BDF">
        <w:rPr>
          <w:rFonts w:ascii="Times New Roman" w:hAnsi="Times New Roman"/>
          <w:sz w:val="28"/>
        </w:rPr>
        <w:t>использованием</w:t>
      </w:r>
      <w:r w:rsidR="00ED7BDF" w:rsidRPr="00ED7BDF">
        <w:rPr>
          <w:rFonts w:ascii="Times New Roman" w:hAnsi="Times New Roman"/>
          <w:sz w:val="28"/>
        </w:rPr>
        <w:t xml:space="preserve"> </w:t>
      </w:r>
      <w:r w:rsidRPr="00ED7BDF">
        <w:rPr>
          <w:rFonts w:ascii="Times New Roman" w:hAnsi="Times New Roman"/>
          <w:sz w:val="28"/>
        </w:rPr>
        <w:t>моб.</w:t>
      </w:r>
      <w:r w:rsidR="00ED7BDF" w:rsidRPr="00ED7BDF">
        <w:rPr>
          <w:rFonts w:ascii="Times New Roman" w:hAnsi="Times New Roman"/>
          <w:sz w:val="28"/>
        </w:rPr>
        <w:t xml:space="preserve"> </w:t>
      </w:r>
      <w:r w:rsidRPr="00ED7BDF">
        <w:rPr>
          <w:rFonts w:ascii="Times New Roman" w:hAnsi="Times New Roman"/>
          <w:sz w:val="28"/>
        </w:rPr>
        <w:t>телефона</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 15000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мобильный Акимкиной сообщил, что её сын задержан за наркотики. Для решения вопроса необходимо перевести деньги на 9038679294, 9601503129, 9038679282(номерная емкость Липецка). Звонили с 9038679262.</w:t>
      </w:r>
      <w:r w:rsidR="00ED7BDF" w:rsidRPr="00ED7BDF">
        <w:rPr>
          <w:rFonts w:ascii="Times New Roman" w:hAnsi="Times New Roman"/>
          <w:sz w:val="28"/>
        </w:rPr>
        <w:t xml:space="preserve"> </w:t>
      </w:r>
      <w:r w:rsidRPr="00ED7BDF">
        <w:rPr>
          <w:rFonts w:ascii="Times New Roman" w:hAnsi="Times New Roman"/>
          <w:sz w:val="28"/>
        </w:rPr>
        <w:t>Отправлено по территориальности в Липецк. Исх. 31/1283 от 10.02.10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14 февраля в 21-30 заявила Давыдова,</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17-00</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магазине</w:t>
      </w:r>
      <w:r w:rsidR="00ED7BDF" w:rsidRPr="00ED7BDF">
        <w:rPr>
          <w:rFonts w:ascii="Times New Roman" w:hAnsi="Times New Roman"/>
          <w:sz w:val="28"/>
        </w:rPr>
        <w:t xml:space="preserve"> </w:t>
      </w:r>
      <w:r w:rsidR="00440DC8">
        <w:rPr>
          <w:rFonts w:ascii="Times New Roman" w:hAnsi="Times New Roman"/>
          <w:sz w:val="28"/>
        </w:rPr>
        <w:t>«Спар»</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адресу:ул.</w:t>
      </w:r>
      <w:r w:rsidR="00ED7BDF" w:rsidRPr="00ED7BDF">
        <w:rPr>
          <w:rFonts w:ascii="Times New Roman" w:hAnsi="Times New Roman"/>
          <w:sz w:val="28"/>
        </w:rPr>
        <w:t xml:space="preserve"> </w:t>
      </w:r>
      <w:r w:rsidRPr="00ED7BDF">
        <w:rPr>
          <w:rFonts w:ascii="Times New Roman" w:hAnsi="Times New Roman"/>
          <w:sz w:val="28"/>
        </w:rPr>
        <w:t>Октябрьская,</w:t>
      </w:r>
      <w:r w:rsidR="00ED7BDF" w:rsidRPr="00ED7BDF">
        <w:rPr>
          <w:rFonts w:ascii="Times New Roman" w:hAnsi="Times New Roman"/>
          <w:sz w:val="28"/>
        </w:rPr>
        <w:t xml:space="preserve"> </w:t>
      </w:r>
      <w:r w:rsidRPr="00ED7BDF">
        <w:rPr>
          <w:rFonts w:ascii="Times New Roman" w:hAnsi="Times New Roman"/>
          <w:sz w:val="28"/>
        </w:rPr>
        <w:t>59-А,</w:t>
      </w:r>
      <w:r w:rsidR="00ED7BDF" w:rsidRPr="00ED7BDF">
        <w:rPr>
          <w:rFonts w:ascii="Times New Roman" w:hAnsi="Times New Roman"/>
          <w:sz w:val="28"/>
        </w:rPr>
        <w:t xml:space="preserve"> </w:t>
      </w:r>
      <w:r w:rsidRPr="00ED7BDF">
        <w:rPr>
          <w:rFonts w:ascii="Times New Roman" w:hAnsi="Times New Roman"/>
          <w:sz w:val="28"/>
        </w:rPr>
        <w:t>она перевела через терминал на</w:t>
      </w:r>
      <w:r w:rsidR="00ED7BDF" w:rsidRPr="00ED7BDF">
        <w:rPr>
          <w:rFonts w:ascii="Times New Roman" w:hAnsi="Times New Roman"/>
          <w:sz w:val="28"/>
        </w:rPr>
        <w:t xml:space="preserve"> </w:t>
      </w:r>
      <w:r w:rsidRPr="00ED7BDF">
        <w:rPr>
          <w:rFonts w:ascii="Times New Roman" w:hAnsi="Times New Roman"/>
          <w:sz w:val="28"/>
        </w:rPr>
        <w:t>счет неизвестного 25000 руб.</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Обстоятельства: Неустановленное лицо в телефонном разговоре с Давыдовой заявило, что ее сын попал в милицию за наркотики и что для избежания наказания необходимо перевести деньги на счет электронного кошелька.</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Звонили с 903-864-17-09 (Липецкая емкость). Отправлен в УВД по Липецкой области исх.31/1629 от 24.02.10</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февраля в 16-45 заявила Карлова,</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14-00</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w:t>
      </w:r>
      <w:r w:rsidR="00ED7BDF" w:rsidRPr="00ED7BDF">
        <w:rPr>
          <w:rFonts w:ascii="Times New Roman" w:hAnsi="Times New Roman"/>
          <w:sz w:val="28"/>
        </w:rPr>
        <w:t xml:space="preserve"> </w:t>
      </w:r>
      <w:r w:rsidRPr="00ED7BDF">
        <w:rPr>
          <w:rFonts w:ascii="Times New Roman" w:hAnsi="Times New Roman"/>
          <w:sz w:val="28"/>
        </w:rPr>
        <w:t>ул.Ленина 17-а,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 завладел моб.телефоном. Ущерб 4000</w:t>
      </w:r>
      <w:r w:rsidR="00ED7BDF" w:rsidRPr="00ED7BDF">
        <w:rPr>
          <w:rFonts w:ascii="Times New Roman" w:hAnsi="Times New Roman"/>
          <w:sz w:val="28"/>
        </w:rPr>
        <w:t xml:space="preserve"> </w:t>
      </w:r>
      <w:r w:rsidRPr="00ED7BDF">
        <w:rPr>
          <w:rFonts w:ascii="Times New Roman" w:hAnsi="Times New Roman"/>
          <w:sz w:val="28"/>
        </w:rPr>
        <w:t>руб. Изъято 9.</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под видом сына Карловой заявил, что попал в наркоконтроль за хранение наркотиков. В связи с чем необходимо перевести деньги на номер электронного кошелька 9042185329. Звонили с номера 9601544831(номерная емкость Липецкой области). Отправлен в УВД Липецкой области исх.31/21-82 от 1.03.2010г.</w:t>
      </w:r>
      <w:r w:rsidR="00ED7BDF" w:rsidRPr="00ED7BDF">
        <w:rPr>
          <w:rFonts w:ascii="Times New Roman" w:hAnsi="Times New Roman"/>
          <w:sz w:val="28"/>
        </w:rPr>
        <w:t xml:space="preserve"> </w:t>
      </w:r>
    </w:p>
    <w:p w:rsidR="00440DC8"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16</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 17-00 заявила Шубская,</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мошенническим путем,</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 оплаты услуг связи,</w:t>
      </w:r>
      <w:r w:rsidR="00ED7BDF" w:rsidRPr="00ED7BDF">
        <w:rPr>
          <w:rFonts w:ascii="Times New Roman" w:hAnsi="Times New Roman"/>
          <w:sz w:val="28"/>
        </w:rPr>
        <w:t xml:space="preserve"> </w:t>
      </w:r>
      <w:r w:rsidRPr="00ED7BDF">
        <w:rPr>
          <w:rFonts w:ascii="Times New Roman" w:hAnsi="Times New Roman"/>
          <w:sz w:val="28"/>
        </w:rPr>
        <w:t>завладел 40000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Шубской под видом сына сообщил, что попал в милицию за хранение наркотиков. Для того чтобы уладить проблему необходимо перевести деньги на счет электронного кошелька.</w:t>
      </w:r>
      <w:r w:rsidR="00ED7BDF" w:rsidRPr="00ED7BDF">
        <w:rPr>
          <w:rFonts w:ascii="Times New Roman" w:hAnsi="Times New Roman"/>
          <w:sz w:val="28"/>
        </w:rPr>
        <w:t xml:space="preserve"> </w:t>
      </w:r>
      <w:r w:rsidRPr="00ED7BDF">
        <w:rPr>
          <w:rFonts w:ascii="Times New Roman" w:hAnsi="Times New Roman"/>
          <w:sz w:val="28"/>
        </w:rPr>
        <w:t>Отправлено по территориальности в Липецк исх.31/4065 от 23.04.10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5</w:t>
      </w:r>
      <w:r w:rsidR="00ED7BDF" w:rsidRPr="00ED7BDF">
        <w:rPr>
          <w:rFonts w:ascii="Times New Roman" w:hAnsi="Times New Roman"/>
          <w:sz w:val="28"/>
        </w:rPr>
        <w:t xml:space="preserve"> </w:t>
      </w:r>
      <w:r w:rsidRPr="00ED7BDF">
        <w:rPr>
          <w:rFonts w:ascii="Times New Roman" w:hAnsi="Times New Roman"/>
          <w:sz w:val="28"/>
        </w:rPr>
        <w:t>мая</w:t>
      </w:r>
      <w:r w:rsidR="00ED7BDF" w:rsidRPr="00ED7BDF">
        <w:rPr>
          <w:rFonts w:ascii="Times New Roman" w:hAnsi="Times New Roman"/>
          <w:sz w:val="28"/>
        </w:rPr>
        <w:t xml:space="preserve"> </w:t>
      </w:r>
      <w:r w:rsidRPr="00ED7BDF">
        <w:rPr>
          <w:rFonts w:ascii="Times New Roman" w:hAnsi="Times New Roman"/>
          <w:sz w:val="28"/>
        </w:rPr>
        <w:t>в 13-30 заявила Леонова,</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328</w:t>
      </w:r>
      <w:r w:rsidR="00ED7BDF" w:rsidRPr="00ED7BDF">
        <w:rPr>
          <w:rFonts w:ascii="Times New Roman" w:hAnsi="Times New Roman"/>
          <w:sz w:val="28"/>
        </w:rPr>
        <w:t xml:space="preserve"> </w:t>
      </w:r>
      <w:r w:rsidRPr="00ED7BDF">
        <w:rPr>
          <w:rFonts w:ascii="Times New Roman" w:hAnsi="Times New Roman"/>
          <w:sz w:val="28"/>
        </w:rPr>
        <w:t>Стрелковой</w:t>
      </w:r>
      <w:r w:rsidR="00ED7BDF" w:rsidRPr="00ED7BDF">
        <w:rPr>
          <w:rFonts w:ascii="Times New Roman" w:hAnsi="Times New Roman"/>
          <w:sz w:val="28"/>
        </w:rPr>
        <w:t xml:space="preserve"> </w:t>
      </w:r>
      <w:r w:rsidRPr="00ED7BDF">
        <w:rPr>
          <w:rFonts w:ascii="Times New Roman" w:hAnsi="Times New Roman"/>
          <w:sz w:val="28"/>
        </w:rPr>
        <w:t>Дивизии,</w:t>
      </w:r>
      <w:r w:rsidR="00ED7BDF" w:rsidRPr="00ED7BDF">
        <w:rPr>
          <w:rFonts w:ascii="Times New Roman" w:hAnsi="Times New Roman"/>
          <w:sz w:val="28"/>
        </w:rPr>
        <w:t xml:space="preserve"> </w:t>
      </w:r>
      <w:r w:rsidRPr="00ED7BDF">
        <w:rPr>
          <w:rFonts w:ascii="Times New Roman" w:hAnsi="Times New Roman"/>
          <w:sz w:val="28"/>
        </w:rPr>
        <w:t>4-96,</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 10-00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используя</w:t>
      </w:r>
      <w:r w:rsidR="00ED7BDF" w:rsidRPr="00ED7BDF">
        <w:rPr>
          <w:rFonts w:ascii="Times New Roman" w:hAnsi="Times New Roman"/>
          <w:sz w:val="28"/>
        </w:rPr>
        <w:t xml:space="preserve"> </w:t>
      </w:r>
      <w:r w:rsidRPr="00ED7BDF">
        <w:rPr>
          <w:rFonts w:ascii="Times New Roman" w:hAnsi="Times New Roman"/>
          <w:sz w:val="28"/>
        </w:rPr>
        <w:t>средства</w:t>
      </w:r>
      <w:r w:rsidR="00ED7BDF" w:rsidRPr="00ED7BDF">
        <w:rPr>
          <w:rFonts w:ascii="Times New Roman" w:hAnsi="Times New Roman"/>
          <w:sz w:val="28"/>
        </w:rPr>
        <w:t xml:space="preserve"> </w:t>
      </w:r>
      <w:r w:rsidRPr="00ED7BDF">
        <w:rPr>
          <w:rFonts w:ascii="Times New Roman" w:hAnsi="Times New Roman"/>
          <w:sz w:val="28"/>
        </w:rPr>
        <w:t>мобильной</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 20 000 руб. через терминал на</w:t>
      </w:r>
      <w:r w:rsidR="00ED7BDF" w:rsidRPr="00ED7BDF">
        <w:rPr>
          <w:rFonts w:ascii="Times New Roman" w:hAnsi="Times New Roman"/>
          <w:sz w:val="28"/>
        </w:rPr>
        <w:t xml:space="preserve"> </w:t>
      </w:r>
      <w:r w:rsidRPr="00ED7BDF">
        <w:rPr>
          <w:rFonts w:ascii="Times New Roman" w:hAnsi="Times New Roman"/>
          <w:sz w:val="28"/>
        </w:rPr>
        <w:t>ул. Октябрьской,</w:t>
      </w:r>
      <w:r w:rsidR="00ED7BDF" w:rsidRPr="00ED7BDF">
        <w:rPr>
          <w:rFonts w:ascii="Times New Roman" w:hAnsi="Times New Roman"/>
          <w:sz w:val="28"/>
        </w:rPr>
        <w:t xml:space="preserve"> </w:t>
      </w:r>
      <w:r w:rsidRPr="00ED7BDF">
        <w:rPr>
          <w:rFonts w:ascii="Times New Roman" w:hAnsi="Times New Roman"/>
          <w:sz w:val="28"/>
        </w:rPr>
        <w:t>101-А.</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sz w:val="28"/>
        </w:rPr>
        <w:t>Неустановленный мужчина позвонив на мобильный Леоновой под видом сотрудника милиции сообщил, что</w:t>
      </w:r>
      <w:r w:rsidR="00ED7BDF" w:rsidRPr="00ED7BDF">
        <w:rPr>
          <w:rFonts w:ascii="Times New Roman" w:hAnsi="Times New Roman"/>
          <w:sz w:val="28"/>
        </w:rPr>
        <w:t xml:space="preserve"> </w:t>
      </w:r>
      <w:r w:rsidRPr="00ED7BDF">
        <w:rPr>
          <w:rFonts w:ascii="Times New Roman" w:hAnsi="Times New Roman"/>
          <w:sz w:val="28"/>
        </w:rPr>
        <w:t>ее сын попал в милицию. Для улаживания вопроса необходимо перевести деньги на номер 9137561682(емкость Новосибирской области) и блиц-переводом на счет Самарской товарно-биржевой компании.</w:t>
      </w:r>
      <w:r w:rsidR="00ED7BDF" w:rsidRPr="00ED7BDF">
        <w:rPr>
          <w:rFonts w:ascii="Times New Roman" w:hAnsi="Times New Roman"/>
          <w:sz w:val="28"/>
        </w:rPr>
        <w:t xml:space="preserve"> </w:t>
      </w:r>
      <w:r w:rsidRPr="00ED7BDF">
        <w:rPr>
          <w:rFonts w:ascii="Times New Roman" w:hAnsi="Times New Roman" w:cs="Courier New"/>
          <w:sz w:val="28"/>
          <w:szCs w:val="20"/>
        </w:rPr>
        <w:t xml:space="preserve">Отправлен в Новосибирск исх.31/4971 от 14.05.2010г.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Донской</w:t>
      </w:r>
      <w:r w:rsidR="00ED7BDF" w:rsidRPr="00ED7BDF">
        <w:rPr>
          <w:rFonts w:ascii="Times New Roman" w:hAnsi="Times New Roman"/>
          <w:sz w:val="28"/>
        </w:rPr>
        <w:t xml:space="preserve"> </w:t>
      </w:r>
      <w:r w:rsidRPr="00ED7BDF">
        <w:rPr>
          <w:rFonts w:ascii="Times New Roman" w:hAnsi="Times New Roman"/>
          <w:sz w:val="28"/>
        </w:rPr>
        <w:t>17</w:t>
      </w:r>
      <w:r w:rsidR="00ED7BDF" w:rsidRPr="00ED7BDF">
        <w:rPr>
          <w:rFonts w:ascii="Times New Roman" w:hAnsi="Times New Roman"/>
          <w:sz w:val="28"/>
        </w:rPr>
        <w:t xml:space="preserve"> </w:t>
      </w:r>
      <w:r w:rsidRPr="00ED7BDF">
        <w:rPr>
          <w:rFonts w:ascii="Times New Roman" w:hAnsi="Times New Roman"/>
          <w:sz w:val="28"/>
        </w:rPr>
        <w:t>мая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21-20</w:t>
      </w:r>
      <w:r w:rsidR="00ED7BDF" w:rsidRPr="00ED7BDF">
        <w:rPr>
          <w:rFonts w:ascii="Times New Roman" w:hAnsi="Times New Roman"/>
          <w:sz w:val="28"/>
        </w:rPr>
        <w:t xml:space="preserve"> </w:t>
      </w:r>
      <w:r w:rsidRPr="00ED7BDF">
        <w:rPr>
          <w:rFonts w:ascii="Times New Roman" w:hAnsi="Times New Roman"/>
          <w:sz w:val="28"/>
        </w:rPr>
        <w:t>заявил</w:t>
      </w:r>
      <w:r w:rsidR="00ED7BDF" w:rsidRPr="00ED7BDF">
        <w:rPr>
          <w:rFonts w:ascii="Times New Roman" w:hAnsi="Times New Roman"/>
          <w:sz w:val="28"/>
        </w:rPr>
        <w:t xml:space="preserve"> </w:t>
      </w:r>
      <w:r w:rsidRPr="00ED7BDF">
        <w:rPr>
          <w:rFonts w:ascii="Times New Roman" w:hAnsi="Times New Roman"/>
          <w:sz w:val="28"/>
        </w:rPr>
        <w:t>Унру,</w:t>
      </w:r>
      <w:r w:rsidR="00ED7BDF" w:rsidRPr="00ED7BDF">
        <w:rPr>
          <w:rFonts w:ascii="Times New Roman" w:hAnsi="Times New Roman"/>
          <w:sz w:val="28"/>
        </w:rPr>
        <w:t xml:space="preserve"> </w:t>
      </w:r>
      <w:r w:rsidRPr="00ED7BDF">
        <w:rPr>
          <w:rFonts w:ascii="Times New Roman" w:hAnsi="Times New Roman"/>
          <w:sz w:val="28"/>
        </w:rPr>
        <w:t>что в</w:t>
      </w:r>
      <w:r w:rsidR="00ED7BDF" w:rsidRPr="00ED7BDF">
        <w:rPr>
          <w:rFonts w:ascii="Times New Roman" w:hAnsi="Times New Roman"/>
          <w:sz w:val="28"/>
        </w:rPr>
        <w:t xml:space="preserve"> </w:t>
      </w:r>
      <w:r w:rsidRPr="00ED7BDF">
        <w:rPr>
          <w:rFonts w:ascii="Times New Roman" w:hAnsi="Times New Roman"/>
          <w:sz w:val="28"/>
        </w:rPr>
        <w:t>ГОВД</w:t>
      </w:r>
      <w:r w:rsidR="00ED7BDF" w:rsidRPr="00ED7BDF">
        <w:rPr>
          <w:rFonts w:ascii="Times New Roman" w:hAnsi="Times New Roman"/>
          <w:sz w:val="28"/>
        </w:rPr>
        <w:t xml:space="preserve"> </w:t>
      </w:r>
      <w:r w:rsidRPr="00ED7BDF">
        <w:rPr>
          <w:rFonts w:ascii="Times New Roman" w:hAnsi="Times New Roman"/>
          <w:sz w:val="28"/>
        </w:rPr>
        <w:t>18-45</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используя</w:t>
      </w:r>
      <w:r w:rsidR="00ED7BDF" w:rsidRPr="00ED7BDF">
        <w:rPr>
          <w:rFonts w:ascii="Times New Roman" w:hAnsi="Times New Roman"/>
          <w:sz w:val="28"/>
        </w:rPr>
        <w:t xml:space="preserve"> </w:t>
      </w:r>
      <w:r w:rsidRPr="00ED7BDF">
        <w:rPr>
          <w:rFonts w:ascii="Times New Roman" w:hAnsi="Times New Roman"/>
          <w:sz w:val="28"/>
        </w:rPr>
        <w:t>средства</w:t>
      </w:r>
      <w:r w:rsidR="00ED7BDF" w:rsidRPr="00ED7BDF">
        <w:rPr>
          <w:rFonts w:ascii="Times New Roman" w:hAnsi="Times New Roman"/>
          <w:sz w:val="28"/>
        </w:rPr>
        <w:t xml:space="preserve"> </w:t>
      </w:r>
      <w:r w:rsidRPr="00ED7BDF">
        <w:rPr>
          <w:rFonts w:ascii="Times New Roman" w:hAnsi="Times New Roman"/>
          <w:sz w:val="28"/>
        </w:rPr>
        <w:t>мобильной</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20</w:t>
      </w:r>
      <w:r w:rsidR="00ED7BDF" w:rsidRPr="00ED7BDF">
        <w:rPr>
          <w:rFonts w:ascii="Times New Roman" w:hAnsi="Times New Roman"/>
          <w:sz w:val="28"/>
        </w:rPr>
        <w:t xml:space="preserve"> </w:t>
      </w:r>
      <w:r w:rsidRPr="00ED7BDF">
        <w:rPr>
          <w:rFonts w:ascii="Times New Roman" w:hAnsi="Times New Roman"/>
          <w:sz w:val="28"/>
        </w:rPr>
        <w:t>000 руб. через</w:t>
      </w:r>
      <w:r w:rsidR="00ED7BDF" w:rsidRPr="00ED7BDF">
        <w:rPr>
          <w:rFonts w:ascii="Times New Roman" w:hAnsi="Times New Roman"/>
          <w:sz w:val="28"/>
        </w:rPr>
        <w:t xml:space="preserve"> </w:t>
      </w:r>
      <w:r w:rsidRPr="00ED7BDF">
        <w:rPr>
          <w:rFonts w:ascii="Times New Roman" w:hAnsi="Times New Roman"/>
          <w:sz w:val="28"/>
        </w:rPr>
        <w:t>терминал на ул.Ленина,</w:t>
      </w:r>
      <w:r w:rsidR="00ED7BDF" w:rsidRPr="00ED7BDF">
        <w:rPr>
          <w:rFonts w:ascii="Times New Roman" w:hAnsi="Times New Roman"/>
          <w:sz w:val="28"/>
        </w:rPr>
        <w:t xml:space="preserve"> </w:t>
      </w:r>
      <w:r w:rsidRPr="00ED7BDF">
        <w:rPr>
          <w:rFonts w:ascii="Times New Roman" w:hAnsi="Times New Roman"/>
          <w:sz w:val="28"/>
        </w:rPr>
        <w:t>2-А,</w:t>
      </w:r>
      <w:r w:rsidR="00ED7BDF" w:rsidRPr="00ED7BDF">
        <w:rPr>
          <w:rFonts w:ascii="Times New Roman" w:hAnsi="Times New Roman"/>
          <w:sz w:val="28"/>
        </w:rPr>
        <w:t xml:space="preserve"> </w:t>
      </w:r>
      <w:r w:rsidRPr="00ED7BDF">
        <w:rPr>
          <w:rFonts w:ascii="Times New Roman" w:hAnsi="Times New Roman"/>
          <w:sz w:val="28"/>
        </w:rPr>
        <w:t>мкр С-Задонск.</w:t>
      </w:r>
    </w:p>
    <w:p w:rsidR="00F55E5F"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Неустановленнй мужчина, представившись сотрудником милиции позвонив на мобильный телефон сообщил Унру, что её сын</w:t>
      </w:r>
      <w:r w:rsidR="00ED7BDF" w:rsidRPr="00ED7BDF">
        <w:rPr>
          <w:rFonts w:ascii="Times New Roman" w:hAnsi="Times New Roman"/>
          <w:sz w:val="28"/>
        </w:rPr>
        <w:t xml:space="preserve"> </w:t>
      </w:r>
      <w:r w:rsidRPr="00ED7BDF">
        <w:rPr>
          <w:rFonts w:ascii="Times New Roman" w:hAnsi="Times New Roman"/>
          <w:sz w:val="28"/>
        </w:rPr>
        <w:t>задержан за наркотики. Для того чтобы «решить вопрос»</w:t>
      </w:r>
      <w:r w:rsidR="00ED7BDF" w:rsidRPr="00ED7BDF">
        <w:rPr>
          <w:rFonts w:ascii="Times New Roman" w:hAnsi="Times New Roman"/>
          <w:sz w:val="28"/>
        </w:rPr>
        <w:t xml:space="preserve"> </w:t>
      </w:r>
      <w:r w:rsidRPr="00ED7BDF">
        <w:rPr>
          <w:rFonts w:ascii="Times New Roman" w:hAnsi="Times New Roman"/>
          <w:sz w:val="28"/>
        </w:rPr>
        <w:t>необходимо перевести деньги на счет определенного номера. Номер принадлежит номерной емкости Липецкой области.</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Ефремов-3(2 в Липецк, 1-ОМ№3 УВД по г.Тула)</w:t>
      </w:r>
      <w:r w:rsidR="00ED7BDF" w:rsidRPr="00ED7BDF">
        <w:rPr>
          <w:rFonts w:ascii="Times New Roman" w:hAnsi="Times New Roman"/>
          <w:sz w:val="28"/>
        </w:rPr>
        <w:t xml:space="preserve"> </w:t>
      </w: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0-30 заявила Сидорова,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Короткова,</w:t>
      </w:r>
      <w:r w:rsidR="00ED7BDF" w:rsidRPr="00ED7BDF">
        <w:rPr>
          <w:rFonts w:ascii="Times New Roman" w:hAnsi="Times New Roman"/>
          <w:sz w:val="28"/>
        </w:rPr>
        <w:t xml:space="preserve"> </w:t>
      </w:r>
      <w:r w:rsidRPr="00ED7BDF">
        <w:rPr>
          <w:rFonts w:ascii="Times New Roman" w:hAnsi="Times New Roman"/>
          <w:sz w:val="28"/>
        </w:rPr>
        <w:t>1-55,</w:t>
      </w:r>
      <w:r w:rsidR="00ED7BDF" w:rsidRPr="00ED7BDF">
        <w:rPr>
          <w:rFonts w:ascii="Times New Roman" w:hAnsi="Times New Roman"/>
          <w:sz w:val="28"/>
        </w:rPr>
        <w:t xml:space="preserve"> </w:t>
      </w:r>
      <w:r w:rsidRPr="00ED7BDF">
        <w:rPr>
          <w:rFonts w:ascii="Times New Roman" w:hAnsi="Times New Roman"/>
          <w:sz w:val="28"/>
        </w:rPr>
        <w:t>что 26/01 неизвестный</w:t>
      </w:r>
      <w:r w:rsidR="00ED7BDF" w:rsidRPr="00ED7BDF">
        <w:rPr>
          <w:rFonts w:ascii="Times New Roman" w:hAnsi="Times New Roman"/>
          <w:sz w:val="28"/>
        </w:rPr>
        <w:t xml:space="preserve"> </w:t>
      </w:r>
      <w:r w:rsidRPr="00ED7BDF">
        <w:rPr>
          <w:rFonts w:ascii="Times New Roman" w:hAnsi="Times New Roman"/>
          <w:sz w:val="28"/>
        </w:rPr>
        <w:t>обманным путем завладел деньгами в сумме 3500 рублей.</w:t>
      </w:r>
    </w:p>
    <w:p w:rsidR="00D259CD" w:rsidRPr="00ED7BDF" w:rsidRDefault="00D259CD" w:rsidP="00ED7BDF">
      <w:pPr>
        <w:keepNext/>
        <w:widowControl w:val="0"/>
        <w:spacing w:after="0"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мобильный Сидоровой и сообщил, что ее сын попал в милицию за наркотики и что для для улаживания вопроса необходимо перевести деньги на 9065930183 и 9092240448.(номерная емкость Липецкой области) Отправлен в Липецк исх.32/1392 от 3.02.10.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 февраля в 16-10 заявила Пайманова,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14-30</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w:t>
      </w:r>
      <w:r w:rsidR="00ED7BDF" w:rsidRPr="00ED7BDF">
        <w:rPr>
          <w:rFonts w:ascii="Times New Roman" w:hAnsi="Times New Roman"/>
          <w:sz w:val="28"/>
        </w:rPr>
        <w:t xml:space="preserve"> </w:t>
      </w:r>
      <w:r w:rsidRPr="00ED7BDF">
        <w:rPr>
          <w:rFonts w:ascii="Times New Roman" w:hAnsi="Times New Roman"/>
          <w:sz w:val="28"/>
        </w:rPr>
        <w:t>салона</w:t>
      </w:r>
      <w:r w:rsidR="00ED7BDF" w:rsidRPr="00ED7BDF">
        <w:rPr>
          <w:rFonts w:ascii="Times New Roman" w:hAnsi="Times New Roman"/>
          <w:sz w:val="28"/>
        </w:rPr>
        <w:t xml:space="preserve"> </w:t>
      </w:r>
      <w:r w:rsidRPr="00ED7BDF">
        <w:rPr>
          <w:rFonts w:ascii="Times New Roman" w:hAnsi="Times New Roman"/>
          <w:sz w:val="28"/>
        </w:rPr>
        <w:t>мобильной связи</w:t>
      </w:r>
      <w:r w:rsidR="00ED7BDF" w:rsidRPr="00ED7BDF">
        <w:rPr>
          <w:rFonts w:ascii="Times New Roman" w:hAnsi="Times New Roman"/>
          <w:sz w:val="28"/>
        </w:rPr>
        <w:t xml:space="preserve"> </w:t>
      </w:r>
      <w:r w:rsidR="00440DC8">
        <w:rPr>
          <w:rFonts w:ascii="Times New Roman" w:hAnsi="Times New Roman"/>
          <w:sz w:val="28"/>
        </w:rPr>
        <w:t>«Евросеть»</w:t>
      </w:r>
      <w:r w:rsidR="00ED7BDF" w:rsidRPr="00ED7BDF">
        <w:rPr>
          <w:rFonts w:ascii="Times New Roman" w:hAnsi="Times New Roman"/>
          <w:sz w:val="28"/>
        </w:rPr>
        <w:t xml:space="preserve"> </w:t>
      </w:r>
      <w:r w:rsidRPr="00ED7BDF">
        <w:rPr>
          <w:rFonts w:ascii="Times New Roman" w:hAnsi="Times New Roman"/>
          <w:sz w:val="28"/>
        </w:rPr>
        <w:t>на</w:t>
      </w:r>
      <w:r w:rsidR="00ED7BDF" w:rsidRPr="00ED7BDF">
        <w:rPr>
          <w:rFonts w:ascii="Times New Roman" w:hAnsi="Times New Roman"/>
          <w:sz w:val="28"/>
        </w:rPr>
        <w:t xml:space="preserve"> </w:t>
      </w:r>
      <w:r w:rsidRPr="00ED7BDF">
        <w:rPr>
          <w:rFonts w:ascii="Times New Roman" w:hAnsi="Times New Roman"/>
          <w:sz w:val="28"/>
        </w:rPr>
        <w:t>ул.Свердлова,</w:t>
      </w:r>
      <w:r w:rsidR="00ED7BDF" w:rsidRPr="00ED7BDF">
        <w:rPr>
          <w:rFonts w:ascii="Times New Roman" w:hAnsi="Times New Roman"/>
          <w:sz w:val="28"/>
        </w:rPr>
        <w:t xml:space="preserve"> </w:t>
      </w:r>
      <w:r w:rsidRPr="00ED7BDF">
        <w:rPr>
          <w:rFonts w:ascii="Times New Roman" w:hAnsi="Times New Roman"/>
          <w:sz w:val="28"/>
        </w:rPr>
        <w:t>57,</w:t>
      </w:r>
      <w:r w:rsidR="00ED7BDF" w:rsidRPr="00ED7BDF">
        <w:rPr>
          <w:rFonts w:ascii="Times New Roman" w:hAnsi="Times New Roman"/>
          <w:sz w:val="28"/>
        </w:rPr>
        <w:t xml:space="preserve"> </w:t>
      </w:r>
      <w:r w:rsidRPr="00ED7BDF">
        <w:rPr>
          <w:rFonts w:ascii="Times New Roman" w:hAnsi="Times New Roman"/>
          <w:sz w:val="28"/>
        </w:rPr>
        <w:t>она перевела 2 000</w:t>
      </w:r>
      <w:r w:rsidR="00ED7BDF" w:rsidRPr="00ED7BDF">
        <w:rPr>
          <w:rFonts w:ascii="Times New Roman" w:hAnsi="Times New Roman"/>
          <w:sz w:val="28"/>
        </w:rPr>
        <w:t xml:space="preserve"> </w:t>
      </w:r>
      <w:r w:rsidRPr="00ED7BDF">
        <w:rPr>
          <w:rFonts w:ascii="Times New Roman" w:hAnsi="Times New Roman"/>
          <w:sz w:val="28"/>
        </w:rPr>
        <w:t>руб. на счет неизвестного.</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Перепелкиной и сообщил, что сын</w:t>
      </w:r>
      <w:r w:rsidR="00ED7BDF" w:rsidRPr="00ED7BDF">
        <w:rPr>
          <w:rFonts w:ascii="Times New Roman" w:hAnsi="Times New Roman"/>
          <w:sz w:val="28"/>
        </w:rPr>
        <w:t xml:space="preserve"> </w:t>
      </w:r>
      <w:r w:rsidRPr="00ED7BDF">
        <w:rPr>
          <w:rFonts w:ascii="Times New Roman" w:hAnsi="Times New Roman"/>
          <w:sz w:val="28"/>
        </w:rPr>
        <w:t>совершил аварию. Для решения вопроса нужно перевести деньги на определенный номер. Деньги перечислены на номер 963-932-64-36. Отправлен в ОМ №3 УВД по г.Тула исх.32/1833 от 10.02.2010г.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Ефремовский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21-30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Перепелкина,</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20-00</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 магазина</w:t>
      </w:r>
      <w:r w:rsidR="00ED7BDF" w:rsidRPr="00ED7BDF">
        <w:rPr>
          <w:rFonts w:ascii="Times New Roman" w:hAnsi="Times New Roman"/>
          <w:sz w:val="28"/>
        </w:rPr>
        <w:t xml:space="preserve"> </w:t>
      </w:r>
      <w:r w:rsidR="00440DC8">
        <w:rPr>
          <w:rFonts w:ascii="Times New Roman" w:hAnsi="Times New Roman"/>
          <w:sz w:val="28"/>
        </w:rPr>
        <w:t>«Квартал»</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w:t>
      </w:r>
      <w:r w:rsidR="00ED7BDF" w:rsidRPr="00ED7BDF">
        <w:rPr>
          <w:rFonts w:ascii="Times New Roman" w:hAnsi="Times New Roman"/>
          <w:sz w:val="28"/>
        </w:rPr>
        <w:t xml:space="preserve"> </w:t>
      </w:r>
      <w:r w:rsidRPr="00ED7BDF">
        <w:rPr>
          <w:rFonts w:ascii="Times New Roman" w:hAnsi="Times New Roman"/>
          <w:sz w:val="28"/>
        </w:rPr>
        <w:t>Тульское</w:t>
      </w:r>
      <w:r w:rsidR="00ED7BDF" w:rsidRPr="00ED7BDF">
        <w:rPr>
          <w:rFonts w:ascii="Times New Roman" w:hAnsi="Times New Roman"/>
          <w:sz w:val="28"/>
        </w:rPr>
        <w:t xml:space="preserve"> </w:t>
      </w:r>
      <w:r w:rsidRPr="00ED7BDF">
        <w:rPr>
          <w:rFonts w:ascii="Times New Roman" w:hAnsi="Times New Roman"/>
          <w:sz w:val="28"/>
        </w:rPr>
        <w:t>шоссе,</w:t>
      </w:r>
      <w:r w:rsidR="00ED7BDF" w:rsidRPr="00ED7BDF">
        <w:rPr>
          <w:rFonts w:ascii="Times New Roman" w:hAnsi="Times New Roman"/>
          <w:sz w:val="28"/>
        </w:rPr>
        <w:t xml:space="preserve"> </w:t>
      </w:r>
      <w:r w:rsidRPr="00ED7BDF">
        <w:rPr>
          <w:rFonts w:ascii="Times New Roman" w:hAnsi="Times New Roman"/>
          <w:sz w:val="28"/>
        </w:rPr>
        <w:t>18,</w:t>
      </w:r>
      <w:r w:rsidR="00ED7BDF" w:rsidRPr="00ED7BDF">
        <w:rPr>
          <w:rFonts w:ascii="Times New Roman" w:hAnsi="Times New Roman"/>
          <w:sz w:val="28"/>
        </w:rPr>
        <w:t xml:space="preserve"> </w:t>
      </w:r>
      <w:r w:rsidRPr="00ED7BDF">
        <w:rPr>
          <w:rFonts w:ascii="Times New Roman" w:hAnsi="Times New Roman"/>
          <w:sz w:val="28"/>
        </w:rPr>
        <w:t>перевела</w:t>
      </w:r>
      <w:r w:rsidR="00ED7BDF" w:rsidRPr="00ED7BDF">
        <w:rPr>
          <w:rFonts w:ascii="Times New Roman" w:hAnsi="Times New Roman"/>
          <w:sz w:val="28"/>
        </w:rPr>
        <w:t xml:space="preserve"> </w:t>
      </w:r>
      <w:r w:rsidRPr="00ED7BDF">
        <w:rPr>
          <w:rFonts w:ascii="Times New Roman" w:hAnsi="Times New Roman"/>
          <w:sz w:val="28"/>
        </w:rPr>
        <w:t>15000 руб на счет неизвестного.</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Перепелкиной и сообщил, что сын</w:t>
      </w:r>
      <w:r w:rsidR="00ED7BDF" w:rsidRPr="00ED7BDF">
        <w:rPr>
          <w:rFonts w:ascii="Times New Roman" w:hAnsi="Times New Roman"/>
          <w:sz w:val="28"/>
        </w:rPr>
        <w:t xml:space="preserve"> </w:t>
      </w:r>
      <w:r w:rsidRPr="00ED7BDF">
        <w:rPr>
          <w:rFonts w:ascii="Times New Roman" w:hAnsi="Times New Roman"/>
          <w:sz w:val="28"/>
        </w:rPr>
        <w:t>совершил аварию. Для решения вопроса нужно перевести деньги на определенный номер. Деньги перечислены на номер номерной емкости Липецка. Оправлен по территориальности в Липецк.исх.32/1833 от.10.02.10</w:t>
      </w:r>
      <w:r w:rsidR="00ED7BDF" w:rsidRPr="00ED7BDF">
        <w:rPr>
          <w:rFonts w:ascii="Times New Roman" w:hAnsi="Times New Roman"/>
          <w:sz w:val="28"/>
        </w:rPr>
        <w:t xml:space="preserve"> </w:t>
      </w:r>
    </w:p>
    <w:p w:rsidR="00D259CD" w:rsidRPr="00ED7BDF" w:rsidRDefault="00D259CD" w:rsidP="00440DC8">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Киреевск-1(отправлен по территориальности в Липецк)</w:t>
      </w:r>
      <w:r w:rsidR="00440DC8">
        <w:rPr>
          <w:rFonts w:ascii="Times New Roman" w:hAnsi="Times New Roman"/>
          <w:sz w:val="28"/>
          <w:szCs w:val="32"/>
        </w:rPr>
        <w:t xml:space="preserve"> </w:t>
      </w:r>
      <w:r w:rsidRPr="00ED7BDF">
        <w:rPr>
          <w:rFonts w:ascii="Times New Roman" w:hAnsi="Times New Roman"/>
          <w:sz w:val="28"/>
        </w:rPr>
        <w:t>Киреевский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16</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 11-00 заявила Королева,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пос.</w:t>
      </w:r>
      <w:r w:rsidR="00ED7BDF" w:rsidRPr="00ED7BDF">
        <w:rPr>
          <w:rFonts w:ascii="Times New Roman" w:hAnsi="Times New Roman"/>
          <w:sz w:val="28"/>
        </w:rPr>
        <w:t xml:space="preserve"> </w:t>
      </w:r>
      <w:r w:rsidRPr="00ED7BDF">
        <w:rPr>
          <w:rFonts w:ascii="Times New Roman" w:hAnsi="Times New Roman"/>
          <w:sz w:val="28"/>
        </w:rPr>
        <w:t>Шварцевский,</w:t>
      </w:r>
      <w:r w:rsidR="00ED7BDF" w:rsidRPr="00ED7BDF">
        <w:rPr>
          <w:rFonts w:ascii="Times New Roman" w:hAnsi="Times New Roman"/>
          <w:sz w:val="28"/>
        </w:rPr>
        <w:t xml:space="preserve"> </w:t>
      </w:r>
      <w:r w:rsidRPr="00ED7BDF">
        <w:rPr>
          <w:rFonts w:ascii="Times New Roman" w:hAnsi="Times New Roman"/>
          <w:sz w:val="28"/>
        </w:rPr>
        <w:t>ул. Менделеева,</w:t>
      </w:r>
      <w:r w:rsidR="00ED7BDF" w:rsidRPr="00ED7BDF">
        <w:rPr>
          <w:rFonts w:ascii="Times New Roman" w:hAnsi="Times New Roman"/>
          <w:sz w:val="28"/>
        </w:rPr>
        <w:t xml:space="preserve"> </w:t>
      </w:r>
      <w:r w:rsidRPr="00ED7BDF">
        <w:rPr>
          <w:rFonts w:ascii="Times New Roman" w:hAnsi="Times New Roman"/>
          <w:sz w:val="28"/>
        </w:rPr>
        <w:t>8-11,</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11/03</w:t>
      </w:r>
      <w:r w:rsidR="00ED7BDF" w:rsidRPr="00ED7BDF">
        <w:rPr>
          <w:rFonts w:ascii="Times New Roman" w:hAnsi="Times New Roman"/>
          <w:sz w:val="28"/>
        </w:rPr>
        <w:t xml:space="preserve"> </w:t>
      </w:r>
      <w:r w:rsidRPr="00ED7BDF">
        <w:rPr>
          <w:rFonts w:ascii="Times New Roman" w:hAnsi="Times New Roman"/>
          <w:sz w:val="28"/>
        </w:rPr>
        <w:t>неизвестный обманным путем с использованием моб.</w:t>
      </w:r>
      <w:r w:rsidR="00ED7BDF" w:rsidRPr="00ED7BDF">
        <w:rPr>
          <w:rFonts w:ascii="Times New Roman" w:hAnsi="Times New Roman"/>
          <w:sz w:val="28"/>
        </w:rPr>
        <w:t xml:space="preserve"> </w:t>
      </w:r>
      <w:r w:rsidRPr="00ED7BDF">
        <w:rPr>
          <w:rFonts w:ascii="Times New Roman" w:hAnsi="Times New Roman"/>
          <w:sz w:val="28"/>
        </w:rPr>
        <w:t>телефона завладел 15 тыс. руб. Неустановленный мужчина подвидом сына позвонил на телефон Пилипенко и сообщил, что попал в милицию за хранение наркотиков при передаче сумки. Для решения вопроса необходимо перевести деньги на счет электронного кошелька. (номерная емкость Липецкой области)отправлен по территориальности в Лип</w:t>
      </w:r>
      <w:r w:rsidR="00440DC8">
        <w:rPr>
          <w:rFonts w:ascii="Times New Roman" w:hAnsi="Times New Roman"/>
          <w:sz w:val="28"/>
        </w:rPr>
        <w:t>ецк(исх.34/2-424 от 26.03.10г.)</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Куркино-1</w:t>
      </w:r>
      <w:r w:rsidR="00440DC8">
        <w:rPr>
          <w:rFonts w:ascii="Times New Roman" w:hAnsi="Times New Roman"/>
          <w:sz w:val="28"/>
          <w:szCs w:val="32"/>
        </w:rPr>
        <w:t xml:space="preserve"> </w:t>
      </w:r>
      <w:r w:rsidRPr="00ED7BDF">
        <w:rPr>
          <w:rFonts w:ascii="Times New Roman" w:hAnsi="Times New Roman"/>
          <w:sz w:val="28"/>
        </w:rPr>
        <w:t>Куркинский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3</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13-55</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Шмидт,</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Мира,</w:t>
      </w:r>
      <w:r w:rsidR="00ED7BDF" w:rsidRPr="00ED7BDF">
        <w:rPr>
          <w:rFonts w:ascii="Times New Roman" w:hAnsi="Times New Roman"/>
          <w:sz w:val="28"/>
        </w:rPr>
        <w:t xml:space="preserve"> </w:t>
      </w:r>
      <w:r w:rsidRPr="00ED7BDF">
        <w:rPr>
          <w:rFonts w:ascii="Times New Roman" w:hAnsi="Times New Roman"/>
          <w:sz w:val="28"/>
        </w:rPr>
        <w:t>29-4,</w:t>
      </w:r>
      <w:r w:rsidR="00ED7BDF" w:rsidRPr="00ED7BDF">
        <w:rPr>
          <w:rFonts w:ascii="Times New Roman" w:hAnsi="Times New Roman"/>
          <w:sz w:val="28"/>
        </w:rPr>
        <w:t xml:space="preserve"> </w:t>
      </w:r>
      <w:r w:rsidRPr="00ED7BDF">
        <w:rPr>
          <w:rFonts w:ascii="Times New Roman" w:hAnsi="Times New Roman"/>
          <w:sz w:val="28"/>
        </w:rPr>
        <w:t>что в 03-00 по месту жит-ва</w:t>
      </w:r>
      <w:r w:rsidR="00ED7BDF" w:rsidRPr="00ED7BDF">
        <w:rPr>
          <w:rFonts w:ascii="Times New Roman" w:hAnsi="Times New Roman"/>
          <w:sz w:val="28"/>
        </w:rPr>
        <w:t xml:space="preserve"> </w:t>
      </w:r>
      <w:r w:rsidRPr="00ED7BDF">
        <w:rPr>
          <w:rFonts w:ascii="Times New Roman" w:hAnsi="Times New Roman"/>
          <w:sz w:val="28"/>
        </w:rPr>
        <w:t>неизвестный обманным путем завладел 60 тыс.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 xml:space="preserve">Неустановленный мужчина, представившись сыном потерпевшей сообщил, что попал в ДТП и что для «улаживания вопроса» необходимо перевести деньги на номер 906-532-59-31, зарегистрированный на Белевского К.В. </w:t>
      </w:r>
      <w:smartTag w:uri="urn:schemas-microsoft-com:office:smarttags" w:element="metricconverter">
        <w:smartTagPr>
          <w:attr w:name="ProductID" w:val="1987 г"/>
        </w:smartTagPr>
        <w:r w:rsidRPr="00ED7BDF">
          <w:rPr>
            <w:rFonts w:ascii="Times New Roman" w:hAnsi="Times New Roman"/>
            <w:sz w:val="28"/>
          </w:rPr>
          <w:t>1987 г</w:t>
        </w:r>
      </w:smartTag>
      <w:r w:rsidRPr="00ED7BDF">
        <w:rPr>
          <w:rFonts w:ascii="Times New Roman" w:hAnsi="Times New Roman"/>
          <w:sz w:val="28"/>
        </w:rPr>
        <w:t>.р. проживающего по адресу: г.Тула, Шухова, д.87, кв.39. В настоящее время Белевский находится в больнице(выпал из окна квартиры). Отправлен в ГУВД по г.Тула. исх.35/77 от 12.01.10. Вернулся обратно.</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КАМЕНКА-1(1 в Липецк)</w:t>
      </w:r>
      <w:r w:rsidR="00440DC8">
        <w:rPr>
          <w:rFonts w:ascii="Times New Roman" w:hAnsi="Times New Roman"/>
          <w:sz w:val="28"/>
          <w:szCs w:val="32"/>
        </w:rPr>
        <w:t xml:space="preserve"> </w:t>
      </w:r>
      <w:r w:rsidRPr="00ED7BDF">
        <w:rPr>
          <w:rFonts w:ascii="Times New Roman" w:hAnsi="Times New Roman"/>
          <w:sz w:val="28"/>
        </w:rPr>
        <w:t>Каменский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19</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14-00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Забельникова,</w:t>
      </w:r>
      <w:r w:rsidR="00ED7BDF" w:rsidRPr="00ED7BDF">
        <w:rPr>
          <w:rFonts w:ascii="Times New Roman" w:hAnsi="Times New Roman"/>
          <w:sz w:val="28"/>
        </w:rPr>
        <w:t xml:space="preserve"> </w:t>
      </w:r>
      <w:r w:rsidRPr="00ED7BDF">
        <w:rPr>
          <w:rFonts w:ascii="Times New Roman" w:hAnsi="Times New Roman"/>
          <w:sz w:val="28"/>
        </w:rPr>
        <w:t>прож. с. Архангельское,</w:t>
      </w:r>
      <w:r w:rsidR="00ED7BDF" w:rsidRPr="00ED7BDF">
        <w:rPr>
          <w:rFonts w:ascii="Times New Roman" w:hAnsi="Times New Roman"/>
          <w:sz w:val="28"/>
        </w:rPr>
        <w:t xml:space="preserve"> </w:t>
      </w:r>
      <w:r w:rsidRPr="00ED7BDF">
        <w:rPr>
          <w:rFonts w:ascii="Times New Roman" w:hAnsi="Times New Roman"/>
          <w:sz w:val="28"/>
        </w:rPr>
        <w:t>ул. Гагарина,</w:t>
      </w:r>
      <w:r w:rsidR="00ED7BDF" w:rsidRPr="00ED7BDF">
        <w:rPr>
          <w:rFonts w:ascii="Times New Roman" w:hAnsi="Times New Roman"/>
          <w:sz w:val="28"/>
        </w:rPr>
        <w:t xml:space="preserve"> </w:t>
      </w:r>
      <w:r w:rsidRPr="00ED7BDF">
        <w:rPr>
          <w:rFonts w:ascii="Times New Roman" w:hAnsi="Times New Roman"/>
          <w:sz w:val="28"/>
        </w:rPr>
        <w:t>26,</w:t>
      </w:r>
      <w:r w:rsidR="00ED7BDF" w:rsidRPr="00ED7BDF">
        <w:rPr>
          <w:rFonts w:ascii="Times New Roman" w:hAnsi="Times New Roman"/>
          <w:sz w:val="28"/>
        </w:rPr>
        <w:t xml:space="preserve"> </w:t>
      </w:r>
      <w:r w:rsidRPr="00ED7BDF">
        <w:rPr>
          <w:rFonts w:ascii="Times New Roman" w:hAnsi="Times New Roman"/>
          <w:sz w:val="28"/>
        </w:rPr>
        <w:t>что в 11 -00 по месту жит-ва неизвестные обманным</w:t>
      </w:r>
      <w:r w:rsidR="00ED7BDF" w:rsidRPr="00ED7BDF">
        <w:rPr>
          <w:rFonts w:ascii="Times New Roman" w:hAnsi="Times New Roman"/>
          <w:sz w:val="28"/>
        </w:rPr>
        <w:t xml:space="preserve"> </w:t>
      </w:r>
      <w:r w:rsidRPr="00ED7BDF">
        <w:rPr>
          <w:rFonts w:ascii="Times New Roman" w:hAnsi="Times New Roman"/>
          <w:sz w:val="28"/>
        </w:rPr>
        <w:t>путем завладели 15 тыс.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мобильный Забельниковой(со скрытого номера) и сообщил, что его сын попал в милицию за перевозку наркотиков в игрушке, в связи с чем для улаживания вопроса необходимо перевести деньги на номер 9065930183. Звонили с номера 9065930183. Телефон принадлежит номерной емкости Липецка. Зарегистрирован</w:t>
      </w:r>
      <w:r w:rsidR="00ED7BDF" w:rsidRPr="00ED7BDF">
        <w:rPr>
          <w:rFonts w:ascii="Times New Roman" w:hAnsi="Times New Roman"/>
          <w:sz w:val="28"/>
        </w:rPr>
        <w:t xml:space="preserve"> </w:t>
      </w:r>
      <w:r w:rsidRPr="00ED7BDF">
        <w:rPr>
          <w:rFonts w:ascii="Times New Roman" w:hAnsi="Times New Roman"/>
          <w:sz w:val="28"/>
        </w:rPr>
        <w:t>на гр-ку Проспилову С.Г. г.Липецк, ул.Терешкова, д.11/3 кв.6. Материал отправлен по территориальности в г.Липецк.</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Кимовский-1(1 в Ярославль)</w:t>
      </w:r>
      <w:r w:rsidR="00ED7BDF" w:rsidRPr="00ED7BDF">
        <w:rPr>
          <w:rFonts w:ascii="Times New Roman" w:hAnsi="Times New Roman"/>
          <w:sz w:val="28"/>
          <w:szCs w:val="32"/>
        </w:rPr>
        <w:t xml:space="preserve"> </w:t>
      </w:r>
      <w:r w:rsidRPr="00ED7BDF">
        <w:rPr>
          <w:rFonts w:ascii="Times New Roman" w:hAnsi="Times New Roman"/>
          <w:sz w:val="28"/>
        </w:rPr>
        <w:t>Кимовский</w:t>
      </w:r>
      <w:r w:rsidR="00ED7BDF" w:rsidRPr="00ED7BDF">
        <w:rPr>
          <w:rFonts w:ascii="Times New Roman" w:hAnsi="Times New Roman"/>
          <w:sz w:val="28"/>
        </w:rPr>
        <w:t xml:space="preserve"> </w:t>
      </w:r>
      <w:r w:rsidRPr="00ED7BDF">
        <w:rPr>
          <w:rFonts w:ascii="Times New Roman" w:hAnsi="Times New Roman"/>
          <w:sz w:val="28"/>
        </w:rPr>
        <w:t>28</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08-15 заявила Анпилогова,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ул.Мичурина,</w:t>
      </w:r>
      <w:r w:rsidR="00ED7BDF" w:rsidRPr="00ED7BDF">
        <w:rPr>
          <w:rFonts w:ascii="Times New Roman" w:hAnsi="Times New Roman"/>
          <w:sz w:val="28"/>
        </w:rPr>
        <w:t xml:space="preserve"> </w:t>
      </w:r>
      <w:r w:rsidRPr="00ED7BDF">
        <w:rPr>
          <w:rFonts w:ascii="Times New Roman" w:hAnsi="Times New Roman"/>
          <w:sz w:val="28"/>
        </w:rPr>
        <w:t>3-8,</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04-00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деньгами</w:t>
      </w:r>
      <w:r w:rsidR="00ED7BDF" w:rsidRPr="00ED7BDF">
        <w:rPr>
          <w:rFonts w:ascii="Times New Roman" w:hAnsi="Times New Roman"/>
          <w:sz w:val="28"/>
        </w:rPr>
        <w:t xml:space="preserve"> </w:t>
      </w:r>
      <w:r w:rsidRPr="00ED7BDF">
        <w:rPr>
          <w:rFonts w:ascii="Times New Roman" w:hAnsi="Times New Roman"/>
          <w:sz w:val="28"/>
        </w:rPr>
        <w:t>в сумме 80000</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r w:rsidRPr="00ED7BDF">
        <w:rPr>
          <w:rFonts w:ascii="Times New Roman" w:hAnsi="Times New Roman"/>
          <w:sz w:val="28"/>
        </w:rPr>
        <w:t>СОГ</w:t>
      </w:r>
      <w:r w:rsidR="00ED7BDF" w:rsidRPr="00ED7BDF">
        <w:rPr>
          <w:rFonts w:ascii="Times New Roman" w:hAnsi="Times New Roman"/>
          <w:sz w:val="28"/>
        </w:rPr>
        <w:t xml:space="preserve"> </w:t>
      </w:r>
      <w:r w:rsidRPr="00ED7BDF">
        <w:rPr>
          <w:rFonts w:ascii="Times New Roman" w:hAnsi="Times New Roman"/>
          <w:sz w:val="28"/>
        </w:rPr>
        <w:t>установлен</w:t>
      </w:r>
      <w:r w:rsidR="00ED7BDF" w:rsidRPr="00ED7BDF">
        <w:rPr>
          <w:rFonts w:ascii="Times New Roman" w:hAnsi="Times New Roman"/>
          <w:sz w:val="28"/>
        </w:rPr>
        <w:t xml:space="preserve"> </w:t>
      </w:r>
      <w:r w:rsidRPr="00ED7BDF">
        <w:rPr>
          <w:rFonts w:ascii="Times New Roman" w:hAnsi="Times New Roman"/>
          <w:sz w:val="28"/>
        </w:rPr>
        <w:t>Шанский</w:t>
      </w:r>
      <w:r w:rsidR="00ED7BDF" w:rsidRPr="00ED7BDF">
        <w:rPr>
          <w:rFonts w:ascii="Times New Roman" w:hAnsi="Times New Roman"/>
          <w:sz w:val="28"/>
        </w:rPr>
        <w:t xml:space="preserve"> </w:t>
      </w:r>
      <w:r w:rsidRPr="00ED7BDF">
        <w:rPr>
          <w:rFonts w:ascii="Times New Roman" w:hAnsi="Times New Roman"/>
          <w:sz w:val="28"/>
        </w:rPr>
        <w:t>А.В.,</w:t>
      </w:r>
      <w:r w:rsidR="00ED7BDF" w:rsidRPr="00ED7BDF">
        <w:rPr>
          <w:rFonts w:ascii="Times New Roman" w:hAnsi="Times New Roman"/>
          <w:sz w:val="28"/>
        </w:rPr>
        <w:t xml:space="preserve"> </w:t>
      </w:r>
      <w:r w:rsidRPr="00ED7BDF">
        <w:rPr>
          <w:rFonts w:ascii="Times New Roman" w:hAnsi="Times New Roman"/>
          <w:sz w:val="28"/>
        </w:rPr>
        <w:t>1959,</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ул.Новая,</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 xml:space="preserve">водитель такси </w:t>
      </w:r>
      <w:r w:rsidR="00440DC8">
        <w:rPr>
          <w:rFonts w:ascii="Times New Roman" w:hAnsi="Times New Roman"/>
          <w:sz w:val="28"/>
        </w:rPr>
        <w:t>«</w:t>
      </w:r>
      <w:r w:rsidRPr="00ED7BDF">
        <w:rPr>
          <w:rFonts w:ascii="Times New Roman" w:hAnsi="Times New Roman"/>
          <w:sz w:val="28"/>
        </w:rPr>
        <w:t>Курьер</w:t>
      </w:r>
      <w:r w:rsidR="00440DC8">
        <w:rPr>
          <w:rFonts w:ascii="Times New Roman" w:hAnsi="Times New Roman"/>
          <w:sz w:val="28"/>
        </w:rPr>
        <w:t>»</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мобильный Анпилоговой под видом сына и сообщил, что убил</w:t>
      </w:r>
      <w:r w:rsidR="00ED7BDF" w:rsidRPr="00ED7BDF">
        <w:rPr>
          <w:rFonts w:ascii="Times New Roman" w:hAnsi="Times New Roman"/>
          <w:sz w:val="28"/>
        </w:rPr>
        <w:t xml:space="preserve"> </w:t>
      </w:r>
      <w:r w:rsidRPr="00ED7BDF">
        <w:rPr>
          <w:rFonts w:ascii="Times New Roman" w:hAnsi="Times New Roman"/>
          <w:sz w:val="28"/>
        </w:rPr>
        <w:t>человека и нужны деньги для «решения проблем». Звонили с телефонов 9137679494 и 9137634754(номерная емкость Новосибирска). Деньги перечислили блиц-переводом на Воеводину Елену Евгеньевну, г.Ярославль, Ленинградский пр-т, д.38. кв.29. Отправлен в УВД по г.</w:t>
      </w:r>
      <w:r w:rsidR="001F5C16">
        <w:rPr>
          <w:rFonts w:ascii="Times New Roman" w:hAnsi="Times New Roman"/>
          <w:sz w:val="28"/>
        </w:rPr>
        <w:t xml:space="preserve"> </w:t>
      </w:r>
      <w:r w:rsidRPr="00ED7BDF">
        <w:rPr>
          <w:rFonts w:ascii="Times New Roman" w:hAnsi="Times New Roman"/>
          <w:sz w:val="28"/>
        </w:rPr>
        <w:t>Ярославлю исх.33/1518 от 3.02.2010г.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28"/>
        </w:rPr>
        <w:t>Одоевский-1( 1 в Кемеровскую область)</w:t>
      </w:r>
      <w:r w:rsidR="00440DC8">
        <w:rPr>
          <w:rFonts w:ascii="Times New Roman" w:hAnsi="Times New Roman"/>
          <w:sz w:val="28"/>
          <w:szCs w:val="28"/>
        </w:rPr>
        <w:t xml:space="preserve"> </w:t>
      </w:r>
      <w:r w:rsidRPr="00ED7BDF">
        <w:rPr>
          <w:rFonts w:ascii="Times New Roman" w:hAnsi="Times New Roman"/>
          <w:sz w:val="28"/>
        </w:rPr>
        <w:t>Одоевский</w:t>
      </w:r>
      <w:r w:rsidR="00ED7BDF" w:rsidRPr="00ED7BDF">
        <w:rPr>
          <w:rFonts w:ascii="Times New Roman" w:hAnsi="Times New Roman"/>
          <w:sz w:val="28"/>
        </w:rPr>
        <w:t xml:space="preserve"> </w:t>
      </w:r>
      <w:r w:rsidRPr="00ED7BDF">
        <w:rPr>
          <w:rFonts w:ascii="Times New Roman" w:hAnsi="Times New Roman"/>
          <w:sz w:val="28"/>
        </w:rPr>
        <w:t>5</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13-35</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Харитонова,</w:t>
      </w:r>
      <w:r w:rsidR="00ED7BDF" w:rsidRPr="00ED7BDF">
        <w:rPr>
          <w:rFonts w:ascii="Times New Roman" w:hAnsi="Times New Roman"/>
          <w:sz w:val="28"/>
        </w:rPr>
        <w:t xml:space="preserve"> </w:t>
      </w:r>
      <w:r w:rsidRPr="00ED7BDF">
        <w:rPr>
          <w:rFonts w:ascii="Times New Roman" w:hAnsi="Times New Roman"/>
          <w:sz w:val="28"/>
        </w:rPr>
        <w:t>прож. ул. Гвардейской,</w:t>
      </w:r>
      <w:r w:rsidR="00ED7BDF" w:rsidRPr="00ED7BDF">
        <w:rPr>
          <w:rFonts w:ascii="Times New Roman" w:hAnsi="Times New Roman"/>
          <w:sz w:val="28"/>
        </w:rPr>
        <w:t xml:space="preserve"> </w:t>
      </w:r>
      <w:r w:rsidRPr="00ED7BDF">
        <w:rPr>
          <w:rFonts w:ascii="Times New Roman" w:hAnsi="Times New Roman"/>
          <w:sz w:val="28"/>
        </w:rPr>
        <w:t>40,</w:t>
      </w:r>
      <w:r w:rsidR="00ED7BDF" w:rsidRPr="00ED7BDF">
        <w:rPr>
          <w:rFonts w:ascii="Times New Roman" w:hAnsi="Times New Roman"/>
          <w:sz w:val="28"/>
        </w:rPr>
        <w:t xml:space="preserve"> </w:t>
      </w:r>
      <w:r w:rsidRPr="00ED7BDF">
        <w:rPr>
          <w:rFonts w:ascii="Times New Roman" w:hAnsi="Times New Roman"/>
          <w:sz w:val="28"/>
        </w:rPr>
        <w:t>что в 04-00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обмана завладел деньгами в сумме 50</w:t>
      </w:r>
      <w:r w:rsidR="00ED7BDF" w:rsidRPr="00ED7BDF">
        <w:rPr>
          <w:rFonts w:ascii="Times New Roman" w:hAnsi="Times New Roman"/>
          <w:sz w:val="28"/>
        </w:rPr>
        <w:t xml:space="preserve"> </w:t>
      </w:r>
      <w:r w:rsidRPr="00ED7BDF">
        <w:rPr>
          <w:rFonts w:ascii="Times New Roman" w:hAnsi="Times New Roman"/>
          <w:sz w:val="28"/>
        </w:rPr>
        <w:t>000 руб.</w:t>
      </w:r>
      <w:r w:rsidR="00ED7BDF" w:rsidRPr="00ED7BDF">
        <w:rPr>
          <w:rFonts w:ascii="Times New Roman" w:hAnsi="Times New Roman"/>
          <w:sz w:val="28"/>
        </w:rPr>
        <w:t xml:space="preserve"> </w:t>
      </w:r>
    </w:p>
    <w:p w:rsidR="00D259CD" w:rsidRPr="00ED7BDF" w:rsidRDefault="00440DC8" w:rsidP="00ED7BDF">
      <w:pPr>
        <w:pStyle w:val="a7"/>
        <w:keepNext/>
        <w:widowControl w:val="0"/>
        <w:spacing w:line="360" w:lineRule="auto"/>
        <w:ind w:firstLine="709"/>
        <w:jc w:val="both"/>
        <w:rPr>
          <w:rFonts w:ascii="Times New Roman" w:hAnsi="Times New Roman"/>
          <w:sz w:val="28"/>
        </w:rPr>
      </w:pPr>
      <w:r>
        <w:rPr>
          <w:rFonts w:ascii="Times New Roman" w:hAnsi="Times New Roman"/>
          <w:sz w:val="28"/>
        </w:rPr>
        <w:t>П</w:t>
      </w:r>
      <w:r w:rsidR="00D259CD" w:rsidRPr="00ED7BDF">
        <w:rPr>
          <w:rFonts w:ascii="Times New Roman" w:hAnsi="Times New Roman"/>
          <w:sz w:val="28"/>
        </w:rPr>
        <w:t>отерпевшей на городской телефон позвонил мужчина, имитируя голос сына, пояснил, что убил человека, после этого передал трубку другому мужчине, который представился сотрудником милиции и сообщил, что для решения вопроса необходимо перевести деньги в сумме 50.000 рублей блиц переводом Сберегательного Банка РФ на имя Хабирова К.Н., зарегистрированного в Кемеровской области.</w:t>
      </w:r>
    </w:p>
    <w:p w:rsidR="00D259CD" w:rsidRPr="00ED7BDF" w:rsidRDefault="00D259CD" w:rsidP="00ED7BDF">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sz w:val="28"/>
        </w:rPr>
        <w:t>Материал проверки готовится к отправке в УВД по Кемеровской области. Отправлен исх.50/615 от 8.02.10</w:t>
      </w:r>
      <w:r w:rsidR="00ED7BDF" w:rsidRPr="00ED7BDF">
        <w:rPr>
          <w:rFonts w:ascii="Times New Roman" w:hAnsi="Times New Roman"/>
          <w:sz w:val="28"/>
        </w:rPr>
        <w:t xml:space="preserve"> </w:t>
      </w:r>
      <w:r w:rsidRPr="00ED7BDF">
        <w:rPr>
          <w:rFonts w:ascii="Times New Roman" w:hAnsi="Times New Roman"/>
          <w:sz w:val="28"/>
          <w:szCs w:val="32"/>
        </w:rPr>
        <w:t>Суворов-1(1 в Липецк)</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Суворовский</w:t>
      </w:r>
      <w:r w:rsidR="00ED7BDF" w:rsidRPr="00ED7BDF">
        <w:rPr>
          <w:rFonts w:ascii="Times New Roman" w:hAnsi="Times New Roman"/>
          <w:sz w:val="28"/>
        </w:rPr>
        <w:t xml:space="preserve"> </w:t>
      </w:r>
      <w:r w:rsidRPr="00ED7BDF">
        <w:rPr>
          <w:rFonts w:ascii="Times New Roman" w:hAnsi="Times New Roman"/>
          <w:sz w:val="28"/>
        </w:rPr>
        <w:t>1</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16-30 заявила Уколова,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 10-00 в отделении СБ РФ на ул.Тульской,</w:t>
      </w:r>
      <w:r w:rsidR="00ED7BDF" w:rsidRPr="00ED7BDF">
        <w:rPr>
          <w:rFonts w:ascii="Times New Roman" w:hAnsi="Times New Roman"/>
          <w:sz w:val="28"/>
        </w:rPr>
        <w:t xml:space="preserve"> </w:t>
      </w:r>
      <w:r w:rsidRPr="00ED7BDF">
        <w:rPr>
          <w:rFonts w:ascii="Times New Roman" w:hAnsi="Times New Roman"/>
          <w:sz w:val="28"/>
        </w:rPr>
        <w:t>1,</w:t>
      </w:r>
      <w:r w:rsidR="00ED7BDF" w:rsidRPr="00ED7BDF">
        <w:rPr>
          <w:rFonts w:ascii="Times New Roman" w:hAnsi="Times New Roman"/>
          <w:sz w:val="28"/>
        </w:rPr>
        <w:t xml:space="preserve"> </w:t>
      </w:r>
      <w:r w:rsidRPr="00ED7BDF">
        <w:rPr>
          <w:rFonts w:ascii="Times New Roman" w:hAnsi="Times New Roman"/>
          <w:sz w:val="28"/>
        </w:rPr>
        <w:t>она</w:t>
      </w:r>
      <w:r w:rsidR="00ED7BDF" w:rsidRPr="00ED7BDF">
        <w:rPr>
          <w:rFonts w:ascii="Times New Roman" w:hAnsi="Times New Roman"/>
          <w:sz w:val="28"/>
        </w:rPr>
        <w:t xml:space="preserve"> </w:t>
      </w:r>
      <w:r w:rsidRPr="00ED7BDF">
        <w:rPr>
          <w:rFonts w:ascii="Times New Roman" w:hAnsi="Times New Roman"/>
          <w:sz w:val="28"/>
        </w:rPr>
        <w:t>перевела 26000 руб. на счет неизвестного.</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телефон и сообщил, что сын сбил человека, для улаживания вопроса необходимо перевести блиц-переводом деньги на паспортные данные которые её сообщат.</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Деньги получены в г.Липецке. Оправлен по территориальности в Липецк.исх.39/1517 от.11.02.10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Узловая-12,( отк.материал-2, по территориальности-6(4 в Липецк, 1 в Новосибирск , 1 в Вязьму), 4-ч.2. ст.159)</w:t>
      </w:r>
      <w:r w:rsidR="00ED7BDF" w:rsidRPr="00ED7BDF">
        <w:rPr>
          <w:rFonts w:ascii="Times New Roman" w:hAnsi="Times New Roman"/>
          <w:sz w:val="28"/>
          <w:szCs w:val="32"/>
        </w:rPr>
        <w:t xml:space="preserve"> </w:t>
      </w:r>
    </w:p>
    <w:p w:rsidR="00F55E5F"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8</w:t>
      </w:r>
      <w:r w:rsidR="00ED7BDF" w:rsidRPr="00ED7BDF">
        <w:rPr>
          <w:rFonts w:ascii="Times New Roman" w:hAnsi="Times New Roman"/>
          <w:sz w:val="28"/>
        </w:rPr>
        <w:t xml:space="preserve"> </w:t>
      </w:r>
      <w:r w:rsidRPr="00ED7BDF">
        <w:rPr>
          <w:rFonts w:ascii="Times New Roman" w:hAnsi="Times New Roman"/>
          <w:sz w:val="28"/>
        </w:rPr>
        <w:t>января в 18-30 заявила Алексеева,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квартал.</w:t>
      </w:r>
      <w:r w:rsidR="00ED7BDF" w:rsidRPr="00ED7BDF">
        <w:rPr>
          <w:rFonts w:ascii="Times New Roman" w:hAnsi="Times New Roman"/>
          <w:sz w:val="28"/>
        </w:rPr>
        <w:t xml:space="preserve"> </w:t>
      </w:r>
      <w:r w:rsidRPr="00ED7BDF">
        <w:rPr>
          <w:rFonts w:ascii="Times New Roman" w:hAnsi="Times New Roman"/>
          <w:sz w:val="28"/>
        </w:rPr>
        <w:t>50</w:t>
      </w:r>
      <w:r w:rsidR="00ED7BDF" w:rsidRPr="00ED7BDF">
        <w:rPr>
          <w:rFonts w:ascii="Times New Roman" w:hAnsi="Times New Roman"/>
          <w:sz w:val="28"/>
        </w:rPr>
        <w:t xml:space="preserve"> </w:t>
      </w:r>
      <w:r w:rsidRPr="00ED7BDF">
        <w:rPr>
          <w:rFonts w:ascii="Times New Roman" w:hAnsi="Times New Roman"/>
          <w:sz w:val="28"/>
        </w:rPr>
        <w:t>Лет</w:t>
      </w:r>
      <w:r w:rsidR="00ED7BDF" w:rsidRPr="00ED7BDF">
        <w:rPr>
          <w:rFonts w:ascii="Times New Roman" w:hAnsi="Times New Roman"/>
          <w:sz w:val="28"/>
        </w:rPr>
        <w:t xml:space="preserve"> </w:t>
      </w:r>
      <w:r w:rsidRPr="00ED7BDF">
        <w:rPr>
          <w:rFonts w:ascii="Times New Roman" w:hAnsi="Times New Roman"/>
          <w:sz w:val="28"/>
        </w:rPr>
        <w:t>Октября,</w:t>
      </w:r>
      <w:r w:rsidR="00ED7BDF" w:rsidRPr="00ED7BDF">
        <w:rPr>
          <w:rFonts w:ascii="Times New Roman" w:hAnsi="Times New Roman"/>
          <w:sz w:val="28"/>
        </w:rPr>
        <w:t xml:space="preserve"> </w:t>
      </w:r>
      <w:r w:rsidRPr="00ED7BDF">
        <w:rPr>
          <w:rFonts w:ascii="Times New Roman" w:hAnsi="Times New Roman"/>
          <w:sz w:val="28"/>
        </w:rPr>
        <w:t>15-29,</w:t>
      </w:r>
      <w:r w:rsidR="00ED7BDF" w:rsidRPr="00ED7BDF">
        <w:rPr>
          <w:rFonts w:ascii="Times New Roman" w:hAnsi="Times New Roman"/>
          <w:sz w:val="28"/>
        </w:rPr>
        <w:t xml:space="preserve"> </w:t>
      </w:r>
      <w:r w:rsidRPr="00ED7BDF">
        <w:rPr>
          <w:rFonts w:ascii="Times New Roman" w:hAnsi="Times New Roman"/>
          <w:sz w:val="28"/>
        </w:rPr>
        <w:t>что в 15-00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путем обмана,</w:t>
      </w:r>
      <w:r w:rsidR="00ED7BDF" w:rsidRPr="00ED7BDF">
        <w:rPr>
          <w:rFonts w:ascii="Times New Roman" w:hAnsi="Times New Roman"/>
          <w:sz w:val="28"/>
        </w:rPr>
        <w:t xml:space="preserve"> </w:t>
      </w:r>
      <w:r w:rsidRPr="00ED7BDF">
        <w:rPr>
          <w:rFonts w:ascii="Times New Roman" w:hAnsi="Times New Roman"/>
          <w:sz w:val="28"/>
        </w:rPr>
        <w:t>завладел деньгами в сумме</w:t>
      </w:r>
      <w:r w:rsidR="00ED7BDF" w:rsidRPr="00ED7BDF">
        <w:rPr>
          <w:rFonts w:ascii="Times New Roman" w:hAnsi="Times New Roman"/>
          <w:sz w:val="28"/>
        </w:rPr>
        <w:t xml:space="preserve"> </w:t>
      </w:r>
      <w:r w:rsidRPr="00ED7BDF">
        <w:rPr>
          <w:rFonts w:ascii="Times New Roman" w:hAnsi="Times New Roman"/>
          <w:sz w:val="28"/>
        </w:rPr>
        <w:t>100 тыс.руб.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ВУД по ч.2 ст.159 УК РФ.</w:t>
      </w:r>
      <w:r w:rsidR="00ED7BDF" w:rsidRPr="00ED7BDF">
        <w:rPr>
          <w:rFonts w:ascii="Times New Roman" w:hAnsi="Times New Roman"/>
          <w:sz w:val="28"/>
        </w:rPr>
        <w:t xml:space="preserve"> </w:t>
      </w:r>
      <w:r w:rsidRPr="00ED7BDF">
        <w:rPr>
          <w:rFonts w:ascii="Times New Roman" w:hAnsi="Times New Roman"/>
          <w:sz w:val="28"/>
        </w:rPr>
        <w:t>ПОКУШ.НА МОШЕHHИЧЕСТВА</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8</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18-00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Моисеенкова,</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квартал</w:t>
      </w:r>
      <w:r w:rsidR="00ED7BDF" w:rsidRPr="00ED7BDF">
        <w:rPr>
          <w:rFonts w:ascii="Times New Roman" w:hAnsi="Times New Roman"/>
          <w:sz w:val="28"/>
        </w:rPr>
        <w:t xml:space="preserve"> </w:t>
      </w:r>
      <w:r w:rsidRPr="00ED7BDF">
        <w:rPr>
          <w:rFonts w:ascii="Times New Roman" w:hAnsi="Times New Roman"/>
          <w:sz w:val="28"/>
        </w:rPr>
        <w:t>50</w:t>
      </w:r>
      <w:r w:rsidR="00ED7BDF" w:rsidRPr="00ED7BDF">
        <w:rPr>
          <w:rFonts w:ascii="Times New Roman" w:hAnsi="Times New Roman"/>
          <w:sz w:val="28"/>
        </w:rPr>
        <w:t xml:space="preserve"> </w:t>
      </w:r>
      <w:r w:rsidRPr="00ED7BDF">
        <w:rPr>
          <w:rFonts w:ascii="Times New Roman" w:hAnsi="Times New Roman"/>
          <w:sz w:val="28"/>
        </w:rPr>
        <w:t>Лет Октября,</w:t>
      </w:r>
      <w:r w:rsidR="00ED7BDF" w:rsidRPr="00ED7BDF">
        <w:rPr>
          <w:rFonts w:ascii="Times New Roman" w:hAnsi="Times New Roman"/>
          <w:sz w:val="28"/>
        </w:rPr>
        <w:t xml:space="preserve"> </w:t>
      </w:r>
      <w:r w:rsidRPr="00ED7BDF">
        <w:rPr>
          <w:rFonts w:ascii="Times New Roman" w:hAnsi="Times New Roman"/>
          <w:sz w:val="28"/>
        </w:rPr>
        <w:t>7-86,</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12-30</w:t>
      </w:r>
      <w:r w:rsidR="00ED7BDF" w:rsidRPr="00ED7BDF">
        <w:rPr>
          <w:rFonts w:ascii="Times New Roman" w:hAnsi="Times New Roman"/>
          <w:sz w:val="28"/>
        </w:rPr>
        <w:t xml:space="preserve"> </w:t>
      </w:r>
      <w:r w:rsidRPr="00ED7BDF">
        <w:rPr>
          <w:rFonts w:ascii="Times New Roman" w:hAnsi="Times New Roman"/>
          <w:sz w:val="28"/>
        </w:rPr>
        <w:t>неизвестный пытался завладеть деньгами в</w:t>
      </w:r>
      <w:r w:rsidR="00ED7BDF" w:rsidRPr="00ED7BDF">
        <w:rPr>
          <w:rFonts w:ascii="Times New Roman" w:hAnsi="Times New Roman"/>
          <w:sz w:val="28"/>
        </w:rPr>
        <w:t xml:space="preserve"> </w:t>
      </w:r>
      <w:r w:rsidRPr="00ED7BDF">
        <w:rPr>
          <w:rFonts w:ascii="Times New Roman" w:hAnsi="Times New Roman"/>
          <w:sz w:val="28"/>
        </w:rPr>
        <w:t>сумме 100 тыс.руб.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Отк.</w:t>
      </w:r>
      <w:r w:rsidR="00440DC8">
        <w:rPr>
          <w:rFonts w:ascii="Times New Roman" w:hAnsi="Times New Roman"/>
          <w:sz w:val="28"/>
        </w:rPr>
        <w:t xml:space="preserve"> </w:t>
      </w:r>
      <w:r w:rsidRPr="00ED7BDF">
        <w:rPr>
          <w:rFonts w:ascii="Times New Roman" w:hAnsi="Times New Roman"/>
          <w:sz w:val="28"/>
        </w:rPr>
        <w:t>материал от 18.01.10</w:t>
      </w:r>
    </w:p>
    <w:p w:rsidR="00D259CD" w:rsidRPr="00ED7BDF" w:rsidRDefault="00D259CD" w:rsidP="00440DC8">
      <w:pPr>
        <w:keepNext/>
        <w:widowControl w:val="0"/>
        <w:spacing w:after="0"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9</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18-30</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Петрова,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кв-л</w:t>
      </w:r>
      <w:r w:rsidR="00ED7BDF" w:rsidRPr="00ED7BDF">
        <w:rPr>
          <w:rFonts w:ascii="Times New Roman" w:hAnsi="Times New Roman"/>
          <w:sz w:val="28"/>
        </w:rPr>
        <w:t xml:space="preserve"> </w:t>
      </w:r>
      <w:r w:rsidRPr="00ED7BDF">
        <w:rPr>
          <w:rFonts w:ascii="Times New Roman" w:hAnsi="Times New Roman"/>
          <w:sz w:val="28"/>
        </w:rPr>
        <w:t>50</w:t>
      </w:r>
      <w:r w:rsidR="00ED7BDF" w:rsidRPr="00ED7BDF">
        <w:rPr>
          <w:rFonts w:ascii="Times New Roman" w:hAnsi="Times New Roman"/>
          <w:sz w:val="28"/>
        </w:rPr>
        <w:t xml:space="preserve"> </w:t>
      </w:r>
      <w:r w:rsidRPr="00ED7BDF">
        <w:rPr>
          <w:rFonts w:ascii="Times New Roman" w:hAnsi="Times New Roman"/>
          <w:sz w:val="28"/>
        </w:rPr>
        <w:t>лет</w:t>
      </w:r>
      <w:r w:rsidR="00ED7BDF" w:rsidRPr="00ED7BDF">
        <w:rPr>
          <w:rFonts w:ascii="Times New Roman" w:hAnsi="Times New Roman"/>
          <w:sz w:val="28"/>
        </w:rPr>
        <w:t xml:space="preserve"> </w:t>
      </w:r>
      <w:r w:rsidRPr="00ED7BDF">
        <w:rPr>
          <w:rFonts w:ascii="Times New Roman" w:hAnsi="Times New Roman"/>
          <w:sz w:val="28"/>
        </w:rPr>
        <w:t>Октября,</w:t>
      </w:r>
      <w:r w:rsidR="00ED7BDF" w:rsidRPr="00ED7BDF">
        <w:rPr>
          <w:rFonts w:ascii="Times New Roman" w:hAnsi="Times New Roman"/>
          <w:sz w:val="28"/>
        </w:rPr>
        <w:t xml:space="preserve"> </w:t>
      </w:r>
      <w:r w:rsidRPr="00ED7BDF">
        <w:rPr>
          <w:rFonts w:ascii="Times New Roman" w:hAnsi="Times New Roman"/>
          <w:sz w:val="28"/>
        </w:rPr>
        <w:t>1-81,</w:t>
      </w:r>
      <w:r w:rsidR="00ED7BDF" w:rsidRPr="00ED7BDF">
        <w:rPr>
          <w:rFonts w:ascii="Times New Roman" w:hAnsi="Times New Roman"/>
          <w:sz w:val="28"/>
        </w:rPr>
        <w:t xml:space="preserve"> </w:t>
      </w:r>
      <w:r w:rsidRPr="00ED7BDF">
        <w:rPr>
          <w:rFonts w:ascii="Times New Roman" w:hAnsi="Times New Roman"/>
          <w:sz w:val="28"/>
        </w:rPr>
        <w:t>что в 15-00 по</w:t>
      </w:r>
      <w:r w:rsidR="00ED7BDF" w:rsidRPr="00ED7BDF">
        <w:rPr>
          <w:rFonts w:ascii="Times New Roman" w:hAnsi="Times New Roman"/>
          <w:sz w:val="28"/>
        </w:rPr>
        <w:t xml:space="preserve"> </w:t>
      </w:r>
      <w:r w:rsidRPr="00ED7BDF">
        <w:rPr>
          <w:rFonts w:ascii="Times New Roman" w:hAnsi="Times New Roman"/>
          <w:sz w:val="28"/>
        </w:rPr>
        <w:t>месту</w:t>
      </w:r>
      <w:r w:rsidR="00ED7BDF" w:rsidRPr="00ED7BDF">
        <w:rPr>
          <w:rFonts w:ascii="Times New Roman" w:hAnsi="Times New Roman"/>
          <w:sz w:val="28"/>
        </w:rPr>
        <w:t xml:space="preserve"> </w:t>
      </w:r>
      <w:r w:rsidRPr="00ED7BDF">
        <w:rPr>
          <w:rFonts w:ascii="Times New Roman" w:hAnsi="Times New Roman"/>
          <w:sz w:val="28"/>
        </w:rPr>
        <w:t>жит-ва неизвестный обманным путем завладел 8 000</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звонил на стационарные телефоны и представлявшись сыном потерпевших сообщал, что попал в ДТП и что для «улаживания вопроса» необходимо передать деньги лицу, которое приедет за ними. За деньгами приезжали таксисты, которые забирали деньги и переводили их на номера, сообщенные им по телефону. ВУД 261-1-0022-2010 по ч.2 ст.159 УК РФ</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28 февраля в 18-30 заявила Уварцева,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7-й</w:t>
      </w:r>
      <w:r w:rsidR="00ED7BDF" w:rsidRPr="00ED7BDF">
        <w:rPr>
          <w:rFonts w:ascii="Times New Roman" w:hAnsi="Times New Roman"/>
          <w:sz w:val="28"/>
        </w:rPr>
        <w:t xml:space="preserve"> </w:t>
      </w:r>
      <w:r w:rsidRPr="00ED7BDF">
        <w:rPr>
          <w:rFonts w:ascii="Times New Roman" w:hAnsi="Times New Roman"/>
          <w:sz w:val="28"/>
        </w:rPr>
        <w:t>Съезд Советов,</w:t>
      </w:r>
      <w:r w:rsidR="00ED7BDF" w:rsidRPr="00ED7BDF">
        <w:rPr>
          <w:rFonts w:ascii="Times New Roman" w:hAnsi="Times New Roman"/>
          <w:sz w:val="28"/>
        </w:rPr>
        <w:t xml:space="preserve"> </w:t>
      </w:r>
      <w:r w:rsidRPr="00ED7BDF">
        <w:rPr>
          <w:rFonts w:ascii="Times New Roman" w:hAnsi="Times New Roman"/>
          <w:sz w:val="28"/>
        </w:rPr>
        <w:t>17-27,</w:t>
      </w:r>
      <w:r w:rsidR="00ED7BDF" w:rsidRPr="00ED7BDF">
        <w:rPr>
          <w:rFonts w:ascii="Times New Roman" w:hAnsi="Times New Roman"/>
          <w:sz w:val="28"/>
        </w:rPr>
        <w:t xml:space="preserve"> </w:t>
      </w:r>
      <w:r w:rsidRPr="00ED7BDF">
        <w:rPr>
          <w:rFonts w:ascii="Times New Roman" w:hAnsi="Times New Roman"/>
          <w:sz w:val="28"/>
        </w:rPr>
        <w:t>что в 19-30 по</w:t>
      </w:r>
      <w:r w:rsidR="00ED7BDF" w:rsidRPr="00ED7BDF">
        <w:rPr>
          <w:rFonts w:ascii="Times New Roman" w:hAnsi="Times New Roman"/>
          <w:sz w:val="28"/>
        </w:rPr>
        <w:t xml:space="preserve"> </w:t>
      </w:r>
      <w:r w:rsidRPr="00ED7BDF">
        <w:rPr>
          <w:rFonts w:ascii="Times New Roman" w:hAnsi="Times New Roman"/>
          <w:sz w:val="28"/>
        </w:rPr>
        <w:t>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с</w:t>
      </w:r>
      <w:r w:rsidR="00ED7BDF" w:rsidRPr="00ED7BDF">
        <w:rPr>
          <w:rFonts w:ascii="Times New Roman" w:hAnsi="Times New Roman"/>
          <w:sz w:val="28"/>
        </w:rPr>
        <w:t xml:space="preserve"> </w:t>
      </w:r>
      <w:r w:rsidRPr="00ED7BDF">
        <w:rPr>
          <w:rFonts w:ascii="Times New Roman" w:hAnsi="Times New Roman"/>
          <w:sz w:val="28"/>
        </w:rPr>
        <w:t>использованием моб. телефона завладел 15 тыс.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под видом сына Уварцевой заявил, что попал в наркоконтроль за хранение наркотиков. В связи с чем необходимо перевести деньги на определенный номер. Звонили с номера 9601544831(номерная емкость Липецкой области). Денежные средства переведены не были. Отправлен в УВД Липецкой области исх.41/1-2495 от 9.03.2010г.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ПОКУШ.</w:t>
      </w:r>
      <w:r w:rsidR="00654FD5">
        <w:rPr>
          <w:rFonts w:ascii="Times New Roman" w:hAnsi="Times New Roman"/>
          <w:sz w:val="28"/>
        </w:rPr>
        <w:t xml:space="preserve"> </w:t>
      </w:r>
      <w:r w:rsidRPr="00ED7BDF">
        <w:rPr>
          <w:rFonts w:ascii="Times New Roman" w:hAnsi="Times New Roman"/>
          <w:sz w:val="28"/>
        </w:rPr>
        <w:t>НА МОШЕHHИЧЕСТВА</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Раскрыто</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9</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08-05</w:t>
      </w:r>
      <w:r w:rsidR="00ED7BDF" w:rsidRPr="00ED7BDF">
        <w:rPr>
          <w:rFonts w:ascii="Times New Roman" w:hAnsi="Times New Roman"/>
          <w:sz w:val="28"/>
        </w:rPr>
        <w:t xml:space="preserve"> </w:t>
      </w:r>
      <w:r w:rsidRPr="00ED7BDF">
        <w:rPr>
          <w:rFonts w:ascii="Times New Roman" w:hAnsi="Times New Roman"/>
          <w:sz w:val="28"/>
        </w:rPr>
        <w:t>заявила</w:t>
      </w:r>
      <w:r w:rsidR="00ED7BDF" w:rsidRPr="00ED7BDF">
        <w:rPr>
          <w:rFonts w:ascii="Times New Roman" w:hAnsi="Times New Roman"/>
          <w:sz w:val="28"/>
        </w:rPr>
        <w:t xml:space="preserve"> </w:t>
      </w:r>
      <w:r w:rsidRPr="00ED7BDF">
        <w:rPr>
          <w:rFonts w:ascii="Times New Roman" w:hAnsi="Times New Roman"/>
          <w:sz w:val="28"/>
        </w:rPr>
        <w:t>Андреева,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кв-л 50 лет Октября, 3-64,</w:t>
      </w:r>
      <w:r w:rsidR="00ED7BDF" w:rsidRPr="00ED7BDF">
        <w:rPr>
          <w:rFonts w:ascii="Times New Roman" w:hAnsi="Times New Roman"/>
          <w:sz w:val="28"/>
        </w:rPr>
        <w:t xml:space="preserve"> </w:t>
      </w:r>
      <w:r w:rsidRPr="00ED7BDF">
        <w:rPr>
          <w:rFonts w:ascii="Times New Roman" w:hAnsi="Times New Roman"/>
          <w:sz w:val="28"/>
        </w:rPr>
        <w:t>что в 02-00 по месту</w:t>
      </w:r>
      <w:r w:rsidR="00ED7BDF" w:rsidRPr="00ED7BDF">
        <w:rPr>
          <w:rFonts w:ascii="Times New Roman" w:hAnsi="Times New Roman"/>
          <w:sz w:val="28"/>
        </w:rPr>
        <w:t xml:space="preserve"> </w:t>
      </w:r>
      <w:r w:rsidRPr="00ED7BDF">
        <w:rPr>
          <w:rFonts w:ascii="Times New Roman" w:hAnsi="Times New Roman"/>
          <w:sz w:val="28"/>
        </w:rPr>
        <w:t>жит-ва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пытался завладеть</w:t>
      </w:r>
      <w:r w:rsidR="00ED7BDF" w:rsidRPr="00ED7BDF">
        <w:rPr>
          <w:rFonts w:ascii="Times New Roman" w:hAnsi="Times New Roman"/>
          <w:sz w:val="28"/>
        </w:rPr>
        <w:t xml:space="preserve"> </w:t>
      </w:r>
      <w:r w:rsidRPr="00ED7BDF">
        <w:rPr>
          <w:rFonts w:ascii="Times New Roman" w:hAnsi="Times New Roman"/>
          <w:sz w:val="28"/>
        </w:rPr>
        <w:t>100</w:t>
      </w:r>
      <w:r w:rsidR="00ED7BDF" w:rsidRPr="00ED7BDF">
        <w:rPr>
          <w:rFonts w:ascii="Times New Roman" w:hAnsi="Times New Roman"/>
          <w:sz w:val="28"/>
        </w:rPr>
        <w:t xml:space="preserve"> </w:t>
      </w:r>
      <w:r w:rsidRPr="00ED7BDF">
        <w:rPr>
          <w:rFonts w:ascii="Times New Roman" w:hAnsi="Times New Roman"/>
          <w:sz w:val="28"/>
        </w:rPr>
        <w:t>000</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r w:rsidRPr="00ED7BDF">
        <w:rPr>
          <w:rFonts w:ascii="Times New Roman" w:hAnsi="Times New Roman"/>
          <w:sz w:val="28"/>
        </w:rPr>
        <w:t>СОГ</w:t>
      </w:r>
      <w:r w:rsidR="00ED7BDF" w:rsidRPr="00ED7BDF">
        <w:rPr>
          <w:rFonts w:ascii="Times New Roman" w:hAnsi="Times New Roman"/>
          <w:sz w:val="28"/>
        </w:rPr>
        <w:t xml:space="preserve"> </w:t>
      </w:r>
      <w:r w:rsidRPr="00ED7BDF">
        <w:rPr>
          <w:rFonts w:ascii="Times New Roman" w:hAnsi="Times New Roman"/>
          <w:sz w:val="28"/>
        </w:rPr>
        <w:t>установлен</w:t>
      </w:r>
      <w:r w:rsidR="00ED7BDF" w:rsidRPr="00ED7BDF">
        <w:rPr>
          <w:rFonts w:ascii="Times New Roman" w:hAnsi="Times New Roman"/>
          <w:sz w:val="28"/>
        </w:rPr>
        <w:t xml:space="preserve"> </w:t>
      </w:r>
      <w:r w:rsidRPr="00ED7BDF">
        <w:rPr>
          <w:rFonts w:ascii="Times New Roman" w:hAnsi="Times New Roman"/>
          <w:sz w:val="28"/>
        </w:rPr>
        <w:t>Стуликов</w:t>
      </w:r>
      <w:r w:rsidR="00ED7BDF" w:rsidRPr="00ED7BDF">
        <w:rPr>
          <w:rFonts w:ascii="Times New Roman" w:hAnsi="Times New Roman"/>
          <w:sz w:val="28"/>
        </w:rPr>
        <w:t xml:space="preserve"> </w:t>
      </w:r>
      <w:r w:rsidRPr="00ED7BDF">
        <w:rPr>
          <w:rFonts w:ascii="Times New Roman" w:hAnsi="Times New Roman"/>
          <w:sz w:val="28"/>
        </w:rPr>
        <w:t>В.В.,</w:t>
      </w:r>
      <w:r w:rsidR="00ED7BDF" w:rsidRPr="00ED7BDF">
        <w:rPr>
          <w:rFonts w:ascii="Times New Roman" w:hAnsi="Times New Roman"/>
          <w:sz w:val="28"/>
        </w:rPr>
        <w:t xml:space="preserve"> </w:t>
      </w:r>
      <w:r w:rsidRPr="00ED7BDF">
        <w:rPr>
          <w:rFonts w:ascii="Times New Roman" w:hAnsi="Times New Roman"/>
          <w:sz w:val="28"/>
        </w:rPr>
        <w:t>1978,</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кв-л</w:t>
      </w:r>
      <w:r w:rsidR="00ED7BDF" w:rsidRPr="00ED7BDF">
        <w:rPr>
          <w:rFonts w:ascii="Times New Roman" w:hAnsi="Times New Roman"/>
          <w:sz w:val="28"/>
        </w:rPr>
        <w:t xml:space="preserve"> </w:t>
      </w:r>
      <w:r w:rsidRPr="00ED7BDF">
        <w:rPr>
          <w:rFonts w:ascii="Times New Roman" w:hAnsi="Times New Roman"/>
          <w:sz w:val="28"/>
        </w:rPr>
        <w:t>50</w:t>
      </w:r>
      <w:r w:rsidR="00ED7BDF" w:rsidRPr="00ED7BDF">
        <w:rPr>
          <w:rFonts w:ascii="Times New Roman" w:hAnsi="Times New Roman"/>
          <w:sz w:val="28"/>
        </w:rPr>
        <w:t xml:space="preserve"> </w:t>
      </w:r>
      <w:r w:rsidRPr="00ED7BDF">
        <w:rPr>
          <w:rFonts w:ascii="Times New Roman" w:hAnsi="Times New Roman"/>
          <w:sz w:val="28"/>
        </w:rPr>
        <w:t>лет</w:t>
      </w:r>
      <w:r w:rsidR="00ED7BDF" w:rsidRPr="00ED7BDF">
        <w:rPr>
          <w:rFonts w:ascii="Times New Roman" w:hAnsi="Times New Roman"/>
          <w:sz w:val="28"/>
        </w:rPr>
        <w:t xml:space="preserve"> </w:t>
      </w:r>
      <w:r w:rsidRPr="00ED7BDF">
        <w:rPr>
          <w:rFonts w:ascii="Times New Roman" w:hAnsi="Times New Roman"/>
          <w:sz w:val="28"/>
        </w:rPr>
        <w:t>Октября,</w:t>
      </w:r>
      <w:r w:rsidR="00ED7BDF" w:rsidRPr="00ED7BDF">
        <w:rPr>
          <w:rFonts w:ascii="Times New Roman" w:hAnsi="Times New Roman"/>
          <w:sz w:val="28"/>
        </w:rPr>
        <w:t xml:space="preserve"> </w:t>
      </w:r>
      <w:r w:rsidRPr="00ED7BDF">
        <w:rPr>
          <w:rFonts w:ascii="Times New Roman" w:hAnsi="Times New Roman"/>
          <w:sz w:val="28"/>
        </w:rPr>
        <w:t>21-17,</w:t>
      </w:r>
      <w:r w:rsidR="00ED7BDF" w:rsidRPr="00ED7BDF">
        <w:rPr>
          <w:rFonts w:ascii="Times New Roman" w:hAnsi="Times New Roman"/>
          <w:sz w:val="28"/>
        </w:rPr>
        <w:t xml:space="preserve"> </w:t>
      </w:r>
      <w:r w:rsidRPr="00ED7BDF">
        <w:rPr>
          <w:rFonts w:ascii="Times New Roman" w:hAnsi="Times New Roman"/>
          <w:sz w:val="28"/>
        </w:rPr>
        <w:t>не</w:t>
      </w:r>
      <w:r w:rsidR="00ED7BDF" w:rsidRPr="00ED7BDF">
        <w:rPr>
          <w:rFonts w:ascii="Times New Roman" w:hAnsi="Times New Roman"/>
          <w:sz w:val="28"/>
        </w:rPr>
        <w:t xml:space="preserve"> </w:t>
      </w:r>
      <w:r w:rsidRPr="00ED7BDF">
        <w:rPr>
          <w:rFonts w:ascii="Times New Roman" w:hAnsi="Times New Roman"/>
          <w:sz w:val="28"/>
        </w:rPr>
        <w:t>работает.</w:t>
      </w:r>
      <w:r w:rsidR="00654FD5">
        <w:rPr>
          <w:rFonts w:ascii="Times New Roman" w:hAnsi="Times New Roman"/>
          <w:sz w:val="28"/>
        </w:rPr>
        <w:t xml:space="preserve"> </w:t>
      </w:r>
      <w:r w:rsidRPr="00ED7BDF">
        <w:rPr>
          <w:rFonts w:ascii="Times New Roman" w:hAnsi="Times New Roman"/>
          <w:sz w:val="28"/>
        </w:rPr>
        <w:t>Приняты меры к задержанию.</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стационарный телефон и представлявшись сыном потерпевшей сообщил, что попал в ДТП и что для «улаживания вопроса» необходимо передать деньги лицу, которое приедет за ними. За деньгами приехал таксист, который забрал деньги и должен был перевести их на имя Халамчука А.Б. зарегистрированного в г.Новосибирске( паспорт 5003 000230). Отк.материал от 19.01.2010</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20</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19-05</w:t>
      </w:r>
      <w:r w:rsidR="00ED7BDF" w:rsidRPr="00ED7BDF">
        <w:rPr>
          <w:rFonts w:ascii="Times New Roman" w:hAnsi="Times New Roman"/>
          <w:sz w:val="28"/>
        </w:rPr>
        <w:t xml:space="preserve"> </w:t>
      </w:r>
      <w:r w:rsidRPr="00ED7BDF">
        <w:rPr>
          <w:rFonts w:ascii="Times New Roman" w:hAnsi="Times New Roman"/>
          <w:sz w:val="28"/>
        </w:rPr>
        <w:t>заявила Смирнова,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ул.Магистральная,</w:t>
      </w:r>
      <w:r w:rsidR="00ED7BDF" w:rsidRPr="00ED7BDF">
        <w:rPr>
          <w:rFonts w:ascii="Times New Roman" w:hAnsi="Times New Roman"/>
          <w:sz w:val="28"/>
        </w:rPr>
        <w:t xml:space="preserve"> </w:t>
      </w:r>
      <w:r w:rsidRPr="00ED7BDF">
        <w:rPr>
          <w:rFonts w:ascii="Times New Roman" w:hAnsi="Times New Roman"/>
          <w:sz w:val="28"/>
        </w:rPr>
        <w:t>47-36,</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15-00</w:t>
      </w:r>
      <w:r w:rsidR="00ED7BDF" w:rsidRPr="00ED7BDF">
        <w:rPr>
          <w:rFonts w:ascii="Times New Roman" w:hAnsi="Times New Roman"/>
          <w:sz w:val="28"/>
        </w:rPr>
        <w:t xml:space="preserve"> </w:t>
      </w:r>
      <w:r w:rsidRPr="00ED7BDF">
        <w:rPr>
          <w:rFonts w:ascii="Times New Roman" w:hAnsi="Times New Roman"/>
          <w:sz w:val="28"/>
        </w:rPr>
        <w:t>неизвестный мошенническим путем завладел 20 000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Материал отправлен по территориальности в г.Липецк.(исх.41/893 от 29.01.2010г.)</w:t>
      </w:r>
      <w:r w:rsidR="00ED7BDF" w:rsidRPr="00ED7BDF">
        <w:rPr>
          <w:rFonts w:ascii="Times New Roman" w:hAnsi="Times New Roman"/>
          <w:sz w:val="28"/>
        </w:rPr>
        <w:t xml:space="preserve"> </w:t>
      </w: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17-00 заявила Конкина,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14-45</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магазине "Магнит" на ул. Беклемищева,</w:t>
      </w:r>
      <w:r w:rsidR="00ED7BDF" w:rsidRPr="00ED7BDF">
        <w:rPr>
          <w:rFonts w:ascii="Times New Roman" w:hAnsi="Times New Roman"/>
          <w:sz w:val="28"/>
        </w:rPr>
        <w:t xml:space="preserve"> </w:t>
      </w:r>
      <w:r w:rsidRPr="00ED7BDF">
        <w:rPr>
          <w:rFonts w:ascii="Times New Roman" w:hAnsi="Times New Roman"/>
          <w:sz w:val="28"/>
        </w:rPr>
        <w:t>34,</w:t>
      </w:r>
      <w:r w:rsidR="00ED7BDF" w:rsidRPr="00ED7BDF">
        <w:rPr>
          <w:rFonts w:ascii="Times New Roman" w:hAnsi="Times New Roman"/>
          <w:sz w:val="28"/>
        </w:rPr>
        <w:t xml:space="preserve"> </w:t>
      </w:r>
      <w:r w:rsidRPr="00ED7BDF">
        <w:rPr>
          <w:rFonts w:ascii="Times New Roman" w:hAnsi="Times New Roman"/>
          <w:sz w:val="28"/>
        </w:rPr>
        <w:t>она перевела через терминал на счет неизвестного</w:t>
      </w:r>
      <w:r w:rsidR="00ED7BDF" w:rsidRPr="00ED7BDF">
        <w:rPr>
          <w:rFonts w:ascii="Times New Roman" w:hAnsi="Times New Roman"/>
          <w:sz w:val="28"/>
        </w:rPr>
        <w:t xml:space="preserve"> </w:t>
      </w:r>
      <w:r w:rsidRPr="00ED7BDF">
        <w:rPr>
          <w:rFonts w:ascii="Times New Roman" w:hAnsi="Times New Roman"/>
          <w:sz w:val="28"/>
        </w:rPr>
        <w:t>10 тыс.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телефон Конкиной и сообщил, что ее сын совершил ДТП со смертельным исходом. Для улаживания вопроса необходимо превести деньги на определенные номера: 9056876802, 9601547439, 9046850827. Номерная емкость Липецка. Отправлено в Липецк исх.41/1171 от 5.02.2010г.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8</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17-40 заявила Ушакова,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пер.</w:t>
      </w:r>
      <w:r w:rsidR="00ED7BDF" w:rsidRPr="00ED7BDF">
        <w:rPr>
          <w:rFonts w:ascii="Times New Roman" w:hAnsi="Times New Roman"/>
          <w:sz w:val="28"/>
        </w:rPr>
        <w:t xml:space="preserve"> </w:t>
      </w:r>
      <w:r w:rsidRPr="00ED7BDF">
        <w:rPr>
          <w:rFonts w:ascii="Times New Roman" w:hAnsi="Times New Roman"/>
          <w:sz w:val="28"/>
        </w:rPr>
        <w:t>Транспортный,</w:t>
      </w:r>
      <w:r w:rsidR="00ED7BDF" w:rsidRPr="00ED7BDF">
        <w:rPr>
          <w:rFonts w:ascii="Times New Roman" w:hAnsi="Times New Roman"/>
          <w:sz w:val="28"/>
        </w:rPr>
        <w:t xml:space="preserve"> </w:t>
      </w:r>
      <w:r w:rsidRPr="00ED7BDF">
        <w:rPr>
          <w:rFonts w:ascii="Times New Roman" w:hAnsi="Times New Roman"/>
          <w:sz w:val="28"/>
        </w:rPr>
        <w:t>4-а-12,</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14-30</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моб.</w:t>
      </w:r>
      <w:r w:rsidR="00ED7BDF" w:rsidRPr="00ED7BDF">
        <w:rPr>
          <w:rFonts w:ascii="Times New Roman" w:hAnsi="Times New Roman"/>
          <w:sz w:val="28"/>
        </w:rPr>
        <w:t xml:space="preserve"> </w:t>
      </w:r>
      <w:r w:rsidRPr="00ED7BDF">
        <w:rPr>
          <w:rFonts w:ascii="Times New Roman" w:hAnsi="Times New Roman"/>
          <w:sz w:val="28"/>
        </w:rPr>
        <w:t>телефону обманным путем завладел</w:t>
      </w:r>
      <w:r w:rsidR="00ED7BDF" w:rsidRPr="00ED7BDF">
        <w:rPr>
          <w:rFonts w:ascii="Times New Roman" w:hAnsi="Times New Roman"/>
          <w:sz w:val="28"/>
        </w:rPr>
        <w:t xml:space="preserve"> </w:t>
      </w:r>
      <w:r w:rsidRPr="00ED7BDF">
        <w:rPr>
          <w:rFonts w:ascii="Times New Roman" w:hAnsi="Times New Roman"/>
          <w:sz w:val="28"/>
        </w:rPr>
        <w:t>100 тыс.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Неустановленное лицо в телефонном разговоре с Ушаковой заявило, что ее сын попал в милицию за наркотики и что для избежания наказания необходимо перевести деньги на счет электронного кошелька. Звонили с 9038641709(Липецкая емкость). Перечислили на 410015366831066 и 41001540389354.</w:t>
      </w:r>
      <w:r w:rsidR="00ED7BDF" w:rsidRPr="00ED7BDF">
        <w:rPr>
          <w:rFonts w:ascii="Times New Roman" w:hAnsi="Times New Roman"/>
          <w:sz w:val="28"/>
        </w:rPr>
        <w:t xml:space="preserve"> </w:t>
      </w:r>
      <w:r w:rsidRPr="00ED7BDF">
        <w:rPr>
          <w:rFonts w:ascii="Times New Roman" w:hAnsi="Times New Roman"/>
          <w:sz w:val="28"/>
        </w:rPr>
        <w:t>Отправлен в УВД по Липецкой области исх.41/1814 от 18.02.10г.</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11</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23-20</w:t>
      </w:r>
      <w:r w:rsidR="00ED7BDF" w:rsidRPr="00ED7BDF">
        <w:rPr>
          <w:rFonts w:ascii="Times New Roman" w:hAnsi="Times New Roman"/>
          <w:sz w:val="28"/>
        </w:rPr>
        <w:t xml:space="preserve"> </w:t>
      </w:r>
      <w:r w:rsidRPr="00ED7BDF">
        <w:rPr>
          <w:rFonts w:ascii="Times New Roman" w:hAnsi="Times New Roman"/>
          <w:sz w:val="28"/>
        </w:rPr>
        <w:t>заявил</w:t>
      </w:r>
      <w:r w:rsidR="00ED7BDF" w:rsidRPr="00ED7BDF">
        <w:rPr>
          <w:rFonts w:ascii="Times New Roman" w:hAnsi="Times New Roman"/>
          <w:sz w:val="28"/>
        </w:rPr>
        <w:t xml:space="preserve"> </w:t>
      </w:r>
      <w:r w:rsidRPr="00ED7BDF">
        <w:rPr>
          <w:rFonts w:ascii="Times New Roman" w:hAnsi="Times New Roman"/>
          <w:sz w:val="28"/>
        </w:rPr>
        <w:t>Анисов,</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кв-л</w:t>
      </w:r>
      <w:r w:rsidR="00ED7BDF" w:rsidRPr="00ED7BDF">
        <w:rPr>
          <w:rFonts w:ascii="Times New Roman" w:hAnsi="Times New Roman"/>
          <w:sz w:val="28"/>
        </w:rPr>
        <w:t xml:space="preserve"> </w:t>
      </w:r>
      <w:r w:rsidRPr="00ED7BDF">
        <w:rPr>
          <w:rFonts w:ascii="Times New Roman" w:hAnsi="Times New Roman"/>
          <w:sz w:val="28"/>
        </w:rPr>
        <w:t>50</w:t>
      </w:r>
      <w:r w:rsidR="00ED7BDF" w:rsidRPr="00ED7BDF">
        <w:rPr>
          <w:rFonts w:ascii="Times New Roman" w:hAnsi="Times New Roman"/>
          <w:sz w:val="28"/>
        </w:rPr>
        <w:t xml:space="preserve"> </w:t>
      </w:r>
      <w:r w:rsidRPr="00ED7BDF">
        <w:rPr>
          <w:rFonts w:ascii="Times New Roman" w:hAnsi="Times New Roman"/>
          <w:sz w:val="28"/>
        </w:rPr>
        <w:t>лет</w:t>
      </w:r>
      <w:r w:rsidR="00ED7BDF" w:rsidRPr="00ED7BDF">
        <w:rPr>
          <w:rFonts w:ascii="Times New Roman" w:hAnsi="Times New Roman"/>
          <w:sz w:val="28"/>
        </w:rPr>
        <w:t xml:space="preserve"> </w:t>
      </w:r>
      <w:r w:rsidRPr="00ED7BDF">
        <w:rPr>
          <w:rFonts w:ascii="Times New Roman" w:hAnsi="Times New Roman"/>
          <w:sz w:val="28"/>
        </w:rPr>
        <w:t>Октября,</w:t>
      </w:r>
      <w:r w:rsidR="00ED7BDF" w:rsidRPr="00ED7BDF">
        <w:rPr>
          <w:rFonts w:ascii="Times New Roman" w:hAnsi="Times New Roman"/>
          <w:sz w:val="28"/>
        </w:rPr>
        <w:t xml:space="preserve"> </w:t>
      </w:r>
      <w:r w:rsidRPr="00ED7BDF">
        <w:rPr>
          <w:rFonts w:ascii="Times New Roman" w:hAnsi="Times New Roman"/>
          <w:sz w:val="28"/>
        </w:rPr>
        <w:t>3-29,</w:t>
      </w:r>
      <w:r w:rsidR="00ED7BDF" w:rsidRPr="00ED7BDF">
        <w:rPr>
          <w:rFonts w:ascii="Times New Roman" w:hAnsi="Times New Roman"/>
          <w:sz w:val="28"/>
        </w:rPr>
        <w:t xml:space="preserve"> </w:t>
      </w:r>
      <w:r w:rsidRPr="00ED7BDF">
        <w:rPr>
          <w:rFonts w:ascii="Times New Roman" w:hAnsi="Times New Roman"/>
          <w:sz w:val="28"/>
        </w:rPr>
        <w:t>что около 22-00</w:t>
      </w:r>
      <w:r w:rsidR="00ED7BDF" w:rsidRPr="00ED7BDF">
        <w:rPr>
          <w:rFonts w:ascii="Times New Roman" w:hAnsi="Times New Roman"/>
          <w:sz w:val="28"/>
        </w:rPr>
        <w:t xml:space="preserve"> </w:t>
      </w:r>
      <w:r w:rsidRPr="00ED7BDF">
        <w:rPr>
          <w:rFonts w:ascii="Times New Roman" w:hAnsi="Times New Roman"/>
          <w:sz w:val="28"/>
        </w:rPr>
        <w:t>неизвестные мошенническим путем завладели 30000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стационарный телефон Анисову сообщил, его занкомый по имени Сергей попал в беду, в связи с чем ему нужны деньги. Анисов вспомнил, что у него есть знакомый Сергей, который около двух лет назад делал ему ремонт. Анисов согласился и передал деньги неизвестному который приехал к нему домой при этом сообщив, что он водитель и ничего не знает. ВУД по ч.2 ст.159 УК РФ 261-0099-10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14</w:t>
      </w:r>
      <w:r w:rsidR="00ED7BDF" w:rsidRPr="00ED7BDF">
        <w:rPr>
          <w:rFonts w:ascii="Times New Roman" w:hAnsi="Times New Roman"/>
          <w:sz w:val="28"/>
        </w:rPr>
        <w:t xml:space="preserve"> </w:t>
      </w:r>
      <w:r w:rsidRPr="00ED7BDF">
        <w:rPr>
          <w:rFonts w:ascii="Times New Roman" w:hAnsi="Times New Roman"/>
          <w:sz w:val="28"/>
        </w:rPr>
        <w:t>марта</w:t>
      </w:r>
      <w:r w:rsidR="00ED7BDF" w:rsidRPr="00ED7BDF">
        <w:rPr>
          <w:rFonts w:ascii="Times New Roman" w:hAnsi="Times New Roman"/>
          <w:sz w:val="28"/>
        </w:rPr>
        <w:t xml:space="preserve"> </w:t>
      </w:r>
      <w:r w:rsidRPr="00ED7BDF">
        <w:rPr>
          <w:rFonts w:ascii="Times New Roman" w:hAnsi="Times New Roman"/>
          <w:sz w:val="28"/>
        </w:rPr>
        <w:t>в 22-00 заявила Попова прож.</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Простомолотова,</w:t>
      </w:r>
      <w:r w:rsidR="00ED7BDF" w:rsidRPr="00ED7BDF">
        <w:rPr>
          <w:rFonts w:ascii="Times New Roman" w:hAnsi="Times New Roman"/>
          <w:sz w:val="28"/>
        </w:rPr>
        <w:t xml:space="preserve"> </w:t>
      </w:r>
      <w:r w:rsidRPr="00ED7BDF">
        <w:rPr>
          <w:rFonts w:ascii="Times New Roman" w:hAnsi="Times New Roman"/>
          <w:sz w:val="28"/>
        </w:rPr>
        <w:t>22-12,</w:t>
      </w:r>
      <w:r w:rsidR="00ED7BDF" w:rsidRPr="00ED7BDF">
        <w:rPr>
          <w:rFonts w:ascii="Times New Roman" w:hAnsi="Times New Roman"/>
          <w:sz w:val="28"/>
        </w:rPr>
        <w:t xml:space="preserve"> </w:t>
      </w:r>
      <w:r w:rsidRPr="00ED7BDF">
        <w:rPr>
          <w:rFonts w:ascii="Times New Roman" w:hAnsi="Times New Roman"/>
          <w:sz w:val="28"/>
        </w:rPr>
        <w:t>что 12/03 неизвестный,</w:t>
      </w:r>
      <w:r w:rsidR="00ED7BDF" w:rsidRPr="00ED7BDF">
        <w:rPr>
          <w:rFonts w:ascii="Times New Roman" w:hAnsi="Times New Roman"/>
          <w:sz w:val="28"/>
        </w:rPr>
        <w:t xml:space="preserve"> </w:t>
      </w:r>
      <w:r w:rsidRPr="00ED7BDF">
        <w:rPr>
          <w:rFonts w:ascii="Times New Roman" w:hAnsi="Times New Roman"/>
          <w:sz w:val="28"/>
        </w:rPr>
        <w:t>используя</w:t>
      </w:r>
      <w:r w:rsidR="00ED7BDF" w:rsidRPr="00ED7BDF">
        <w:rPr>
          <w:rFonts w:ascii="Times New Roman" w:hAnsi="Times New Roman"/>
          <w:sz w:val="28"/>
        </w:rPr>
        <w:t xml:space="preserve"> </w:t>
      </w:r>
      <w:r w:rsidRPr="00ED7BDF">
        <w:rPr>
          <w:rFonts w:ascii="Times New Roman" w:hAnsi="Times New Roman"/>
          <w:sz w:val="28"/>
        </w:rPr>
        <w:t>средства</w:t>
      </w:r>
      <w:r w:rsidR="00ED7BDF" w:rsidRPr="00ED7BDF">
        <w:rPr>
          <w:rFonts w:ascii="Times New Roman" w:hAnsi="Times New Roman"/>
          <w:sz w:val="28"/>
        </w:rPr>
        <w:t xml:space="preserve"> </w:t>
      </w:r>
      <w:r w:rsidRPr="00ED7BDF">
        <w:rPr>
          <w:rFonts w:ascii="Times New Roman" w:hAnsi="Times New Roman"/>
          <w:sz w:val="28"/>
        </w:rPr>
        <w:t>моб.</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 25 000 руб.</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Неустановленный мужчина позвонив с 983-308-96-35 на мобильный Поповой под видом внука попросил перевести ему деньги блиц-переводом на Волугову Екатерину Сергеевну(паспорт 5006 138955). Звонили с номера номерной емкости Новосибирска. Отправлено в УВД по Новосибирску исх.41/1-2869 от 16.03.2010г.</w:t>
      </w:r>
      <w:r w:rsidR="00ED7BDF" w:rsidRPr="00ED7BDF">
        <w:rPr>
          <w:rFonts w:ascii="Times New Roman" w:hAnsi="Times New Roman" w:cs="Courier New"/>
          <w:sz w:val="28"/>
          <w:szCs w:val="20"/>
        </w:rPr>
        <w:t xml:space="preserve"> </w:t>
      </w:r>
    </w:p>
    <w:p w:rsidR="00F55E5F"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Узловский</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16</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марта</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в 02-35 заявила Сидулина,</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РОВД</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прож.</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ул.</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Трегубова,</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45-2,</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что в 22-00 по м/жит-ва</w:t>
      </w:r>
      <w:r w:rsidR="00ED7BDF" w:rsidRPr="00ED7BDF">
        <w:rPr>
          <w:rFonts w:ascii="Times New Roman" w:hAnsi="Times New Roman" w:cs="Courier New"/>
          <w:sz w:val="28"/>
          <w:szCs w:val="20"/>
        </w:rPr>
        <w:t xml:space="preserve"> </w:t>
      </w:r>
      <w:r w:rsidRPr="00ED7BDF">
        <w:rPr>
          <w:rFonts w:ascii="Times New Roman" w:hAnsi="Times New Roman" w:cs="Courier New"/>
          <w:sz w:val="28"/>
          <w:szCs w:val="20"/>
        </w:rPr>
        <w:t>неизвестный мошенническим путем завладел 16000 руб.</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sz w:val="28"/>
        </w:rPr>
        <w:t xml:space="preserve">На стационарный телефон Сидулиной позвонил неизвестный под видом сына и </w:t>
      </w:r>
      <w:r w:rsidR="00F55E5F" w:rsidRPr="00ED7BDF">
        <w:rPr>
          <w:rFonts w:ascii="Times New Roman" w:hAnsi="Times New Roman"/>
          <w:sz w:val="28"/>
        </w:rPr>
        <w:t>сообщив, что</w:t>
      </w:r>
      <w:r w:rsidRPr="00ED7BDF">
        <w:rPr>
          <w:rFonts w:ascii="Times New Roman" w:hAnsi="Times New Roman"/>
          <w:sz w:val="28"/>
        </w:rPr>
        <w:t xml:space="preserve"> попал в ДТП попросил передать деньги тому кто за ними приедет от него. Сидулина передала деньги мужчине, который приехал на машине. Фотокомпозиционный портрет подозреваемого не составлен. ВУД по ч.2 ст.159 УК РФ №261-0098-10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Узловский</w:t>
      </w:r>
      <w:r w:rsidR="00ED7BDF" w:rsidRPr="00ED7BDF">
        <w:rPr>
          <w:rFonts w:ascii="Times New Roman" w:hAnsi="Times New Roman"/>
          <w:sz w:val="28"/>
        </w:rPr>
        <w:t xml:space="preserve"> </w:t>
      </w:r>
      <w:r w:rsidRPr="00ED7BDF">
        <w:rPr>
          <w:rFonts w:ascii="Times New Roman" w:hAnsi="Times New Roman"/>
          <w:sz w:val="28"/>
        </w:rPr>
        <w:t>27</w:t>
      </w:r>
      <w:r w:rsidR="00ED7BDF" w:rsidRPr="00ED7BDF">
        <w:rPr>
          <w:rFonts w:ascii="Times New Roman" w:hAnsi="Times New Roman"/>
          <w:sz w:val="28"/>
        </w:rPr>
        <w:t xml:space="preserve"> </w:t>
      </w:r>
      <w:r w:rsidRPr="00ED7BDF">
        <w:rPr>
          <w:rFonts w:ascii="Times New Roman" w:hAnsi="Times New Roman"/>
          <w:sz w:val="28"/>
        </w:rPr>
        <w:t>апреля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23-00</w:t>
      </w:r>
      <w:r w:rsidR="00ED7BDF" w:rsidRPr="00ED7BDF">
        <w:rPr>
          <w:rFonts w:ascii="Times New Roman" w:hAnsi="Times New Roman"/>
          <w:sz w:val="28"/>
        </w:rPr>
        <w:t xml:space="preserve"> </w:t>
      </w:r>
      <w:r w:rsidRPr="00ED7BDF">
        <w:rPr>
          <w:rFonts w:ascii="Times New Roman" w:hAnsi="Times New Roman"/>
          <w:sz w:val="28"/>
        </w:rPr>
        <w:t>заявил</w:t>
      </w:r>
      <w:r w:rsidR="00ED7BDF" w:rsidRPr="00ED7BDF">
        <w:rPr>
          <w:rFonts w:ascii="Times New Roman" w:hAnsi="Times New Roman"/>
          <w:sz w:val="28"/>
        </w:rPr>
        <w:t xml:space="preserve"> </w:t>
      </w:r>
      <w:r w:rsidRPr="00ED7BDF">
        <w:rPr>
          <w:rFonts w:ascii="Times New Roman" w:hAnsi="Times New Roman"/>
          <w:sz w:val="28"/>
        </w:rPr>
        <w:t>Колышкин,</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прож.дер.</w:t>
      </w:r>
      <w:r w:rsidR="00ED7BDF" w:rsidRPr="00ED7BDF">
        <w:rPr>
          <w:rFonts w:ascii="Times New Roman" w:hAnsi="Times New Roman"/>
          <w:sz w:val="28"/>
        </w:rPr>
        <w:t xml:space="preserve"> </w:t>
      </w:r>
      <w:r w:rsidRPr="00ED7BDF">
        <w:rPr>
          <w:rFonts w:ascii="Times New Roman" w:hAnsi="Times New Roman"/>
          <w:sz w:val="28"/>
        </w:rPr>
        <w:t>Аким-Ильинка,</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25/03</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используя</w:t>
      </w:r>
      <w:r w:rsidR="00ED7BDF" w:rsidRPr="00ED7BDF">
        <w:rPr>
          <w:rFonts w:ascii="Times New Roman" w:hAnsi="Times New Roman"/>
          <w:sz w:val="28"/>
        </w:rPr>
        <w:t xml:space="preserve"> </w:t>
      </w:r>
      <w:r w:rsidRPr="00ED7BDF">
        <w:rPr>
          <w:rFonts w:ascii="Times New Roman" w:hAnsi="Times New Roman"/>
          <w:sz w:val="28"/>
        </w:rPr>
        <w:t>средства</w:t>
      </w:r>
      <w:r w:rsidR="00ED7BDF" w:rsidRPr="00ED7BDF">
        <w:rPr>
          <w:rFonts w:ascii="Times New Roman" w:hAnsi="Times New Roman"/>
          <w:sz w:val="28"/>
        </w:rPr>
        <w:t xml:space="preserve"> </w:t>
      </w:r>
      <w:r w:rsidRPr="00ED7BDF">
        <w:rPr>
          <w:rFonts w:ascii="Times New Roman" w:hAnsi="Times New Roman"/>
          <w:sz w:val="28"/>
        </w:rPr>
        <w:t>мобильной</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обманным путем</w:t>
      </w:r>
      <w:r w:rsidR="00ED7BDF" w:rsidRPr="00ED7BDF">
        <w:rPr>
          <w:rFonts w:ascii="Times New Roman" w:hAnsi="Times New Roman"/>
          <w:sz w:val="28"/>
        </w:rPr>
        <w:t xml:space="preserve"> </w:t>
      </w:r>
      <w:r w:rsidRPr="00ED7BDF">
        <w:rPr>
          <w:rFonts w:ascii="Times New Roman" w:hAnsi="Times New Roman"/>
          <w:sz w:val="28"/>
        </w:rPr>
        <w:t>завладел 39 000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В 2008 году Колышкин приобрел аппарат для лечения суставов ПСМ-01(заказал наложенным платежом по почте). В 2010 году в марте ему на мобильный позвонила неустановленная женщина и спросила, доволен ли он купленным аппаратом. Через две недели позвонил мужчина, преставившийся Ивановым Анатолием Ивановичем, менеджером по продажам аппаратов и что ему продали некачественный аппарат, в связи с чем полагается компенсация. Для получения компенсации необходимо заплатить определенный процент блиц-переводом на Шушуева Руслана Олеговича, паспорт 6605 176439. (Смоленская область) Отправлено по территориальности в г.Вязьму исх.41/5917 от 7.05.2010.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Ленинский-1( 1 в Липецк)</w:t>
      </w:r>
      <w:r w:rsidRPr="00ED7BDF">
        <w:rPr>
          <w:rFonts w:ascii="Times New Roman" w:hAnsi="Times New Roman"/>
          <w:sz w:val="28"/>
        </w:rPr>
        <w:t>Ленинский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29</w:t>
      </w:r>
      <w:r w:rsidR="00ED7BDF" w:rsidRPr="00ED7BDF">
        <w:rPr>
          <w:rFonts w:ascii="Times New Roman" w:hAnsi="Times New Roman"/>
          <w:sz w:val="28"/>
        </w:rPr>
        <w:t xml:space="preserve"> </w:t>
      </w:r>
      <w:r w:rsidRPr="00ED7BDF">
        <w:rPr>
          <w:rFonts w:ascii="Times New Roman" w:hAnsi="Times New Roman"/>
          <w:sz w:val="28"/>
        </w:rPr>
        <w:t>января в 22-30 заявила Рылькова,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пос.</w:t>
      </w:r>
      <w:r w:rsidR="00ED7BDF" w:rsidRPr="00ED7BDF">
        <w:rPr>
          <w:rFonts w:ascii="Times New Roman" w:hAnsi="Times New Roman"/>
          <w:sz w:val="28"/>
        </w:rPr>
        <w:t xml:space="preserve"> </w:t>
      </w:r>
      <w:r w:rsidRPr="00ED7BDF">
        <w:rPr>
          <w:rFonts w:ascii="Times New Roman" w:hAnsi="Times New Roman"/>
          <w:sz w:val="28"/>
        </w:rPr>
        <w:t>Рассвет,</w:t>
      </w:r>
      <w:r w:rsidR="00ED7BDF" w:rsidRPr="00ED7BDF">
        <w:rPr>
          <w:rFonts w:ascii="Times New Roman" w:hAnsi="Times New Roman"/>
          <w:sz w:val="28"/>
        </w:rPr>
        <w:t xml:space="preserve"> </w:t>
      </w:r>
      <w:r w:rsidRPr="00ED7BDF">
        <w:rPr>
          <w:rFonts w:ascii="Times New Roman" w:hAnsi="Times New Roman"/>
          <w:sz w:val="28"/>
        </w:rPr>
        <w:t>37-24,</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14-00</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w:t>
      </w:r>
      <w:r w:rsidR="00ED7BDF" w:rsidRPr="00ED7BDF">
        <w:rPr>
          <w:rFonts w:ascii="Times New Roman" w:hAnsi="Times New Roman"/>
          <w:sz w:val="28"/>
        </w:rPr>
        <w:t xml:space="preserve"> </w:t>
      </w:r>
      <w:r w:rsidRPr="00ED7BDF">
        <w:rPr>
          <w:rFonts w:ascii="Times New Roman" w:hAnsi="Times New Roman"/>
          <w:sz w:val="28"/>
        </w:rPr>
        <w:t>оплаты</w:t>
      </w:r>
      <w:r w:rsidR="00ED7BDF" w:rsidRPr="00ED7BDF">
        <w:rPr>
          <w:rFonts w:ascii="Times New Roman" w:hAnsi="Times New Roman"/>
          <w:sz w:val="28"/>
        </w:rPr>
        <w:t xml:space="preserve"> </w:t>
      </w:r>
      <w:r w:rsidRPr="00ED7BDF">
        <w:rPr>
          <w:rFonts w:ascii="Times New Roman" w:hAnsi="Times New Roman"/>
          <w:sz w:val="28"/>
        </w:rPr>
        <w:t>услуг</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завладели денежными средствами в</w:t>
      </w:r>
      <w:r w:rsidR="00ED7BDF" w:rsidRPr="00ED7BDF">
        <w:rPr>
          <w:rFonts w:ascii="Times New Roman" w:hAnsi="Times New Roman"/>
          <w:sz w:val="28"/>
        </w:rPr>
        <w:t xml:space="preserve"> </w:t>
      </w:r>
      <w:r w:rsidRPr="00ED7BDF">
        <w:rPr>
          <w:rFonts w:ascii="Times New Roman" w:hAnsi="Times New Roman"/>
          <w:sz w:val="28"/>
        </w:rPr>
        <w:t>сумме 10000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szCs w:val="32"/>
        </w:rPr>
      </w:pPr>
      <w:r w:rsidRPr="00ED7BDF">
        <w:rPr>
          <w:rFonts w:ascii="Times New Roman" w:hAnsi="Times New Roman"/>
          <w:sz w:val="28"/>
        </w:rPr>
        <w:t>Неустановленный мужчина позвонив на мобильный Рыльковой представившись зятем сообщил, что находится в милиции за хранение наркотиков. Для «решения вопроса» необходимо перевести деньги на 9036997077.Звонили с 9038679262.(все телефоны номерной емкости Липецка) Отправлено по территориальности в Липецк. Исх.49/691 от 5.02.2010.</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Плавск-1( 1 в Кемеровскую область)</w:t>
      </w:r>
      <w:r w:rsidR="00ED7BDF" w:rsidRPr="00ED7BDF">
        <w:rPr>
          <w:rFonts w:ascii="Times New Roman" w:hAnsi="Times New Roman"/>
          <w:sz w:val="28"/>
        </w:rPr>
        <w:t xml:space="preserve"> </w:t>
      </w:r>
      <w:r w:rsidRPr="00ED7BDF">
        <w:rPr>
          <w:rFonts w:ascii="Times New Roman" w:hAnsi="Times New Roman"/>
          <w:sz w:val="28"/>
        </w:rPr>
        <w:t>Плавский</w:t>
      </w:r>
      <w:r w:rsidR="00ED7BDF" w:rsidRPr="00ED7BDF">
        <w:rPr>
          <w:rFonts w:ascii="Times New Roman" w:hAnsi="Times New Roman"/>
          <w:sz w:val="28"/>
        </w:rPr>
        <w:t xml:space="preserve"> </w:t>
      </w:r>
      <w:r w:rsidRPr="00ED7BDF">
        <w:rPr>
          <w:rFonts w:ascii="Times New Roman" w:hAnsi="Times New Roman"/>
          <w:sz w:val="28"/>
        </w:rPr>
        <w:t>*</w:t>
      </w:r>
      <w:r w:rsidR="00ED7BDF" w:rsidRPr="00ED7BDF">
        <w:rPr>
          <w:rFonts w:ascii="Times New Roman" w:hAnsi="Times New Roman"/>
          <w:sz w:val="28"/>
        </w:rPr>
        <w:t xml:space="preserve"> </w:t>
      </w:r>
      <w:r w:rsidRPr="00ED7BDF">
        <w:rPr>
          <w:rFonts w:ascii="Times New Roman" w:hAnsi="Times New Roman"/>
          <w:sz w:val="28"/>
        </w:rPr>
        <w:t>2 февраля в 16-20 заявила Алексеева,</w:t>
      </w:r>
      <w:r w:rsidR="00ED7BDF" w:rsidRPr="00ED7BDF">
        <w:rPr>
          <w:rFonts w:ascii="Times New Roman" w:hAnsi="Times New Roman"/>
          <w:sz w:val="28"/>
        </w:rPr>
        <w:t xml:space="preserve"> </w:t>
      </w:r>
      <w:r w:rsidRPr="00ED7BDF">
        <w:rPr>
          <w:rFonts w:ascii="Times New Roman" w:hAnsi="Times New Roman"/>
          <w:sz w:val="28"/>
        </w:rPr>
        <w:t>РОВД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ул.Победы,</w:t>
      </w:r>
      <w:r w:rsidR="00ED7BDF" w:rsidRPr="00ED7BDF">
        <w:rPr>
          <w:rFonts w:ascii="Times New Roman" w:hAnsi="Times New Roman"/>
          <w:sz w:val="28"/>
        </w:rPr>
        <w:t xml:space="preserve"> </w:t>
      </w:r>
      <w:r w:rsidRPr="00ED7BDF">
        <w:rPr>
          <w:rFonts w:ascii="Times New Roman" w:hAnsi="Times New Roman"/>
          <w:sz w:val="28"/>
        </w:rPr>
        <w:t>28-А-8,</w:t>
      </w:r>
      <w:r w:rsidR="00ED7BDF" w:rsidRPr="00ED7BDF">
        <w:rPr>
          <w:rFonts w:ascii="Times New Roman" w:hAnsi="Times New Roman"/>
          <w:sz w:val="28"/>
        </w:rPr>
        <w:t xml:space="preserve"> </w:t>
      </w:r>
      <w:r w:rsidRPr="00ED7BDF">
        <w:rPr>
          <w:rFonts w:ascii="Times New Roman" w:hAnsi="Times New Roman"/>
          <w:sz w:val="28"/>
        </w:rPr>
        <w:t>что около 12-00 по м/жит-ва</w:t>
      </w:r>
      <w:r w:rsidR="00ED7BDF" w:rsidRPr="00ED7BDF">
        <w:rPr>
          <w:rFonts w:ascii="Times New Roman" w:hAnsi="Times New Roman"/>
          <w:sz w:val="28"/>
        </w:rPr>
        <w:t xml:space="preserve"> </w:t>
      </w:r>
      <w:r w:rsidRPr="00ED7BDF">
        <w:rPr>
          <w:rFonts w:ascii="Times New Roman" w:hAnsi="Times New Roman"/>
          <w:sz w:val="28"/>
        </w:rPr>
        <w:t>неизвестный мошенническим путем завладел 50000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позвонил на стационарный телефон Алексеевой и сообщил, что её сын, а затем когда узнал что сына нет, зять убил человека и что для решения вопроса необходимо отдать деньги тому кто за ними приедет. За деньгами приехал таксист который перевел деньги блиц-перевод на Леонтьева Сергея Николаевича, зарегистрированного в Кемеровск4ой области. Отправлено по территориальности в Кемеровскую область. Исх.875 от 5.02.10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szCs w:val="32"/>
        </w:rPr>
        <w:t>Щекино-6 ( 1 в Саратов, 1-Липецк,</w:t>
      </w:r>
      <w:r w:rsidR="00ED7BDF" w:rsidRPr="00ED7BDF">
        <w:rPr>
          <w:rFonts w:ascii="Times New Roman" w:hAnsi="Times New Roman"/>
          <w:sz w:val="28"/>
          <w:szCs w:val="32"/>
        </w:rPr>
        <w:t xml:space="preserve"> </w:t>
      </w:r>
      <w:r w:rsidRPr="00ED7BDF">
        <w:rPr>
          <w:rFonts w:ascii="Times New Roman" w:hAnsi="Times New Roman"/>
          <w:sz w:val="28"/>
          <w:szCs w:val="32"/>
        </w:rPr>
        <w:t>1-ч.1 ст.159, 2-отк.материал)</w:t>
      </w:r>
      <w:r w:rsidR="00ED7BDF" w:rsidRPr="00ED7BDF">
        <w:rPr>
          <w:rFonts w:ascii="Times New Roman" w:hAnsi="Times New Roman"/>
          <w:sz w:val="28"/>
        </w:rPr>
        <w:t xml:space="preserve"> </w:t>
      </w: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5</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 17-40 заявила Исаева,</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около</w:t>
      </w:r>
      <w:r w:rsidR="00ED7BDF" w:rsidRPr="00ED7BDF">
        <w:rPr>
          <w:rFonts w:ascii="Times New Roman" w:hAnsi="Times New Roman"/>
          <w:sz w:val="28"/>
        </w:rPr>
        <w:t xml:space="preserve"> </w:t>
      </w:r>
      <w:r w:rsidRPr="00ED7BDF">
        <w:rPr>
          <w:rFonts w:ascii="Times New Roman" w:hAnsi="Times New Roman"/>
          <w:sz w:val="28"/>
        </w:rPr>
        <w:t>12-00 неизвестный,</w:t>
      </w:r>
      <w:r w:rsidR="00ED7BDF" w:rsidRPr="00ED7BDF">
        <w:rPr>
          <w:rFonts w:ascii="Times New Roman" w:hAnsi="Times New Roman"/>
          <w:sz w:val="28"/>
        </w:rPr>
        <w:t xml:space="preserve"> </w:t>
      </w:r>
      <w:r w:rsidRPr="00ED7BDF">
        <w:rPr>
          <w:rFonts w:ascii="Times New Roman" w:hAnsi="Times New Roman"/>
          <w:sz w:val="28"/>
        </w:rPr>
        <w:t>используя средства мобильной</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2</w:t>
      </w:r>
      <w:r w:rsidR="00ED7BDF" w:rsidRPr="00ED7BDF">
        <w:rPr>
          <w:rFonts w:ascii="Times New Roman" w:hAnsi="Times New Roman"/>
          <w:sz w:val="28"/>
        </w:rPr>
        <w:t xml:space="preserve"> </w:t>
      </w:r>
      <w:r w:rsidRPr="00ED7BDF">
        <w:rPr>
          <w:rFonts w:ascii="Times New Roman" w:hAnsi="Times New Roman"/>
          <w:sz w:val="28"/>
        </w:rPr>
        <w:t>000</w:t>
      </w:r>
      <w:r w:rsidR="00ED7BDF" w:rsidRPr="00ED7BDF">
        <w:rPr>
          <w:rFonts w:ascii="Times New Roman" w:hAnsi="Times New Roman"/>
          <w:sz w:val="28"/>
        </w:rPr>
        <w:t xml:space="preserve"> </w:t>
      </w:r>
      <w:r w:rsidRPr="00ED7BDF">
        <w:rPr>
          <w:rFonts w:ascii="Times New Roman" w:hAnsi="Times New Roman"/>
          <w:sz w:val="28"/>
        </w:rPr>
        <w:t>руб.</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w:t>
      </w:r>
      <w:r w:rsidR="00ED7BDF" w:rsidRPr="00ED7BDF">
        <w:rPr>
          <w:rFonts w:ascii="Times New Roman" w:hAnsi="Times New Roman"/>
          <w:sz w:val="28"/>
        </w:rPr>
        <w:t xml:space="preserve"> </w:t>
      </w:r>
      <w:r w:rsidRPr="00ED7BDF">
        <w:rPr>
          <w:rFonts w:ascii="Times New Roman" w:hAnsi="Times New Roman"/>
          <w:sz w:val="28"/>
        </w:rPr>
        <w:t>на</w:t>
      </w:r>
      <w:r w:rsidR="00ED7BDF" w:rsidRPr="00ED7BDF">
        <w:rPr>
          <w:rFonts w:ascii="Times New Roman" w:hAnsi="Times New Roman"/>
          <w:sz w:val="28"/>
        </w:rPr>
        <w:t xml:space="preserve"> </w:t>
      </w:r>
      <w:r w:rsidRPr="00ED7BDF">
        <w:rPr>
          <w:rFonts w:ascii="Times New Roman" w:hAnsi="Times New Roman"/>
          <w:sz w:val="28"/>
        </w:rPr>
        <w:t>ул.Советской д. 3,</w:t>
      </w:r>
      <w:r w:rsidR="00ED7BDF" w:rsidRPr="00ED7BDF">
        <w:rPr>
          <w:rFonts w:ascii="Times New Roman" w:hAnsi="Times New Roman"/>
          <w:sz w:val="28"/>
        </w:rPr>
        <w:t xml:space="preserve"> </w:t>
      </w:r>
      <w:r w:rsidRPr="00ED7BDF">
        <w:rPr>
          <w:rFonts w:ascii="Times New Roman" w:hAnsi="Times New Roman"/>
          <w:sz w:val="28"/>
        </w:rPr>
        <w:t>пос. Первомайский.</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На мобильный Исаевой пришло СМС с 987-986-83-96(номерная емкость Новосибирска)о том, что она выиграла ноутбук, для получения которого нужно заплатить налог. Для этого необходимо перевести денежные средства на номер 40817810108700003995. Отправлен по территориальности в ГУВД по г.Саратов. Исх. 42/1-9 от 15.01.10.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28</w:t>
      </w:r>
      <w:r w:rsidR="00ED7BDF" w:rsidRPr="00ED7BDF">
        <w:rPr>
          <w:rFonts w:ascii="Times New Roman" w:hAnsi="Times New Roman"/>
          <w:sz w:val="28"/>
        </w:rPr>
        <w:t xml:space="preserve"> </w:t>
      </w:r>
      <w:r w:rsidRPr="00ED7BDF">
        <w:rPr>
          <w:rFonts w:ascii="Times New Roman" w:hAnsi="Times New Roman"/>
          <w:sz w:val="28"/>
        </w:rPr>
        <w:t>января</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22-00 заявила Савенкова,</w:t>
      </w:r>
      <w:r w:rsidR="00ED7BDF" w:rsidRPr="00ED7BDF">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ул.Юбилейная,</w:t>
      </w:r>
      <w:r w:rsidR="00ED7BDF" w:rsidRPr="00ED7BDF">
        <w:rPr>
          <w:rFonts w:ascii="Times New Roman" w:hAnsi="Times New Roman"/>
          <w:sz w:val="28"/>
        </w:rPr>
        <w:t xml:space="preserve"> </w:t>
      </w:r>
      <w:r w:rsidRPr="00ED7BDF">
        <w:rPr>
          <w:rFonts w:ascii="Times New Roman" w:hAnsi="Times New Roman"/>
          <w:sz w:val="28"/>
        </w:rPr>
        <w:t>8-42,</w:t>
      </w:r>
      <w:r w:rsidR="00ED7BDF" w:rsidRPr="00ED7BDF">
        <w:rPr>
          <w:rFonts w:ascii="Times New Roman" w:hAnsi="Times New Roman"/>
          <w:sz w:val="28"/>
        </w:rPr>
        <w:t xml:space="preserve"> </w:t>
      </w:r>
      <w:r w:rsidRPr="00ED7BDF">
        <w:rPr>
          <w:rFonts w:ascii="Times New Roman" w:hAnsi="Times New Roman"/>
          <w:sz w:val="28"/>
        </w:rPr>
        <w:t>что в 15-30 по м/жит-ва</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завладел</w:t>
      </w:r>
      <w:r w:rsidR="00ED7BDF" w:rsidRPr="00ED7BDF">
        <w:rPr>
          <w:rFonts w:ascii="Times New Roman" w:hAnsi="Times New Roman"/>
          <w:sz w:val="28"/>
        </w:rPr>
        <w:t xml:space="preserve"> </w:t>
      </w:r>
      <w:r w:rsidRPr="00ED7BDF">
        <w:rPr>
          <w:rFonts w:ascii="Times New Roman" w:hAnsi="Times New Roman"/>
          <w:sz w:val="28"/>
        </w:rPr>
        <w:t>денежными</w:t>
      </w:r>
      <w:r w:rsidR="00ED7BDF" w:rsidRPr="00ED7BDF">
        <w:rPr>
          <w:rFonts w:ascii="Times New Roman" w:hAnsi="Times New Roman"/>
          <w:sz w:val="28"/>
        </w:rPr>
        <w:t xml:space="preserve"> </w:t>
      </w:r>
      <w:r w:rsidRPr="00ED7BDF">
        <w:rPr>
          <w:rFonts w:ascii="Times New Roman" w:hAnsi="Times New Roman"/>
          <w:sz w:val="28"/>
        </w:rPr>
        <w:t>средствами в сумме 15000 руб.</w:t>
      </w:r>
      <w:r w:rsidR="00ED7BDF" w:rsidRPr="00ED7BDF">
        <w:rPr>
          <w:rFonts w:ascii="Times New Roman" w:hAnsi="Times New Roman"/>
          <w:sz w:val="28"/>
        </w:rPr>
        <w:t xml:space="preserve"> </w:t>
      </w:r>
    </w:p>
    <w:p w:rsidR="00654FD5"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позвонив на стационарный телефон(рабочий) Савенковой под видом сына попросил передать деньги его знакомому для приобретения компьютера. За деньгами подъехал таксист, которому были переданы денежные средства.</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ВУД по ч.1 ст.159 №281-0082-10</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15</w:t>
      </w:r>
      <w:r w:rsidR="00ED7BDF" w:rsidRPr="00ED7BDF">
        <w:rPr>
          <w:rFonts w:ascii="Times New Roman" w:hAnsi="Times New Roman"/>
          <w:sz w:val="28"/>
        </w:rPr>
        <w:t xml:space="preserve"> </w:t>
      </w:r>
      <w:r w:rsidRPr="00ED7BDF">
        <w:rPr>
          <w:rFonts w:ascii="Times New Roman" w:hAnsi="Times New Roman"/>
          <w:sz w:val="28"/>
        </w:rPr>
        <w:t>февраля</w:t>
      </w:r>
      <w:r w:rsidR="00ED7BDF" w:rsidRPr="00ED7BDF">
        <w:rPr>
          <w:rFonts w:ascii="Times New Roman" w:hAnsi="Times New Roman"/>
          <w:sz w:val="28"/>
        </w:rPr>
        <w:t xml:space="preserve"> </w:t>
      </w:r>
      <w:r w:rsidRPr="00ED7BDF">
        <w:rPr>
          <w:rFonts w:ascii="Times New Roman" w:hAnsi="Times New Roman"/>
          <w:sz w:val="28"/>
        </w:rPr>
        <w:t>в 20-00 заявила Снытко,</w:t>
      </w:r>
      <w:r w:rsidR="00ED7BDF" w:rsidRPr="00ED7BDF">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ул.Мира</w:t>
      </w:r>
      <w:r w:rsidR="00ED7BDF" w:rsidRPr="00ED7BDF">
        <w:rPr>
          <w:rFonts w:ascii="Times New Roman" w:hAnsi="Times New Roman"/>
          <w:sz w:val="28"/>
        </w:rPr>
        <w:t xml:space="preserve"> </w:t>
      </w:r>
      <w:r w:rsidRPr="00ED7BDF">
        <w:rPr>
          <w:rFonts w:ascii="Times New Roman" w:hAnsi="Times New Roman"/>
          <w:sz w:val="28"/>
        </w:rPr>
        <w:t>24-70,</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13-30</w:t>
      </w:r>
      <w:r w:rsidR="00ED7BDF" w:rsidRPr="00ED7BDF">
        <w:rPr>
          <w:rFonts w:ascii="Times New Roman" w:hAnsi="Times New Roman"/>
          <w:sz w:val="28"/>
        </w:rPr>
        <w:t xml:space="preserve"> </w:t>
      </w:r>
      <w:r w:rsidRPr="00ED7BDF">
        <w:rPr>
          <w:rFonts w:ascii="Times New Roman" w:hAnsi="Times New Roman"/>
          <w:sz w:val="28"/>
        </w:rPr>
        <w:t>неизвестные</w:t>
      </w:r>
      <w:r w:rsidR="00ED7BDF" w:rsidRPr="00ED7BDF">
        <w:rPr>
          <w:rFonts w:ascii="Times New Roman" w:hAnsi="Times New Roman"/>
          <w:sz w:val="28"/>
        </w:rPr>
        <w:t xml:space="preserve"> </w:t>
      </w:r>
      <w:r w:rsidRPr="00ED7BDF">
        <w:rPr>
          <w:rFonts w:ascii="Times New Roman" w:hAnsi="Times New Roman"/>
          <w:sz w:val="28"/>
        </w:rPr>
        <w:t>мошенническим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через</w:t>
      </w:r>
      <w:r w:rsidR="00ED7BDF" w:rsidRPr="00ED7BDF">
        <w:rPr>
          <w:rFonts w:ascii="Times New Roman" w:hAnsi="Times New Roman"/>
          <w:sz w:val="28"/>
        </w:rPr>
        <w:t xml:space="preserve"> </w:t>
      </w:r>
      <w:r w:rsidRPr="00ED7BDF">
        <w:rPr>
          <w:rFonts w:ascii="Times New Roman" w:hAnsi="Times New Roman"/>
          <w:sz w:val="28"/>
        </w:rPr>
        <w:t>терминал</w:t>
      </w:r>
      <w:r w:rsidR="00ED7BDF" w:rsidRPr="00ED7BDF">
        <w:rPr>
          <w:rFonts w:ascii="Times New Roman" w:hAnsi="Times New Roman"/>
          <w:sz w:val="28"/>
        </w:rPr>
        <w:t xml:space="preserve"> </w:t>
      </w:r>
      <w:r w:rsidRPr="00ED7BDF">
        <w:rPr>
          <w:rFonts w:ascii="Times New Roman" w:hAnsi="Times New Roman"/>
          <w:sz w:val="28"/>
        </w:rPr>
        <w:t>оплаты</w:t>
      </w:r>
      <w:r w:rsidR="00ED7BDF" w:rsidRPr="00ED7BDF">
        <w:rPr>
          <w:rFonts w:ascii="Times New Roman" w:hAnsi="Times New Roman"/>
          <w:sz w:val="28"/>
        </w:rPr>
        <w:t xml:space="preserve"> </w:t>
      </w:r>
      <w:r w:rsidRPr="00ED7BDF">
        <w:rPr>
          <w:rFonts w:ascii="Times New Roman" w:hAnsi="Times New Roman"/>
          <w:sz w:val="28"/>
        </w:rPr>
        <w:t>услуг</w:t>
      </w:r>
      <w:r w:rsidR="00ED7BDF" w:rsidRPr="00ED7BDF">
        <w:rPr>
          <w:rFonts w:ascii="Times New Roman" w:hAnsi="Times New Roman"/>
          <w:sz w:val="28"/>
        </w:rPr>
        <w:t xml:space="preserve"> </w:t>
      </w:r>
      <w:r w:rsidRPr="00ED7BDF">
        <w:rPr>
          <w:rFonts w:ascii="Times New Roman" w:hAnsi="Times New Roman"/>
          <w:sz w:val="28"/>
        </w:rPr>
        <w:t>связи,</w:t>
      </w:r>
      <w:r w:rsidR="00ED7BDF" w:rsidRPr="00ED7BDF">
        <w:rPr>
          <w:rFonts w:ascii="Times New Roman" w:hAnsi="Times New Roman"/>
          <w:sz w:val="28"/>
        </w:rPr>
        <w:t xml:space="preserve"> </w:t>
      </w:r>
      <w:r w:rsidRPr="00ED7BDF">
        <w:rPr>
          <w:rFonts w:ascii="Times New Roman" w:hAnsi="Times New Roman"/>
          <w:sz w:val="28"/>
        </w:rPr>
        <w:t>завладели 15000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Неустановленное лицо позвонило на мобильный Снытко и сообщило, что её внук попал в милицию за хранение наркотиков. Для улаживания вопроса необходимо перевести деньги на 9036436640. Звонили с номера 80664182874(все номера номерной емкости Липецка) Отказной материал №342 от 25.02.2010г.</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11 марта в 22-00 заявила Миханенкова</w:t>
      </w:r>
      <w:r w:rsidR="00ED7BDF" w:rsidRPr="00ED7BDF">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прож.</w:t>
      </w:r>
      <w:r w:rsidR="00ED7BDF" w:rsidRPr="00ED7BDF">
        <w:rPr>
          <w:rFonts w:ascii="Times New Roman" w:hAnsi="Times New Roman"/>
          <w:sz w:val="28"/>
        </w:rPr>
        <w:t xml:space="preserve"> </w:t>
      </w:r>
      <w:r w:rsidRPr="00ED7BDF">
        <w:rPr>
          <w:rFonts w:ascii="Times New Roman" w:hAnsi="Times New Roman"/>
          <w:sz w:val="28"/>
        </w:rPr>
        <w:t>ул.Пионерская,</w:t>
      </w:r>
      <w:r w:rsidR="00ED7BDF" w:rsidRPr="00ED7BDF">
        <w:rPr>
          <w:rFonts w:ascii="Times New Roman" w:hAnsi="Times New Roman"/>
          <w:sz w:val="28"/>
        </w:rPr>
        <w:t xml:space="preserve"> </w:t>
      </w:r>
      <w:r w:rsidRPr="00ED7BDF">
        <w:rPr>
          <w:rFonts w:ascii="Times New Roman" w:hAnsi="Times New Roman"/>
          <w:sz w:val="28"/>
        </w:rPr>
        <w:t>15-5,</w:t>
      </w:r>
      <w:r w:rsidR="00ED7BDF" w:rsidRPr="00ED7BDF">
        <w:rPr>
          <w:rFonts w:ascii="Times New Roman" w:hAnsi="Times New Roman"/>
          <w:sz w:val="28"/>
        </w:rPr>
        <w:t xml:space="preserve"> </w:t>
      </w:r>
      <w:r w:rsidRPr="00ED7BDF">
        <w:rPr>
          <w:rFonts w:ascii="Times New Roman" w:hAnsi="Times New Roman"/>
          <w:sz w:val="28"/>
        </w:rPr>
        <w:t>что в 18-20 неизвестные</w:t>
      </w:r>
      <w:r w:rsidR="00ED7BDF" w:rsidRPr="00ED7BDF">
        <w:rPr>
          <w:rFonts w:ascii="Times New Roman" w:hAnsi="Times New Roman"/>
          <w:sz w:val="28"/>
        </w:rPr>
        <w:t xml:space="preserve"> </w:t>
      </w:r>
      <w:r w:rsidRPr="00ED7BDF">
        <w:rPr>
          <w:rFonts w:ascii="Times New Roman" w:hAnsi="Times New Roman"/>
          <w:sz w:val="28"/>
        </w:rPr>
        <w:t>мошенническим путем завладели 30000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под видом сына позвонил Миханенковой и сообщил. что попал в милицию за хранение наркотиков(друг попросил передать сумку в которой оказались наркотики) и что для освобождения необходимо перевести деньги на 961-260-12-42(920-780-25-15). Звонили с</w:t>
      </w:r>
      <w:r w:rsidR="00ED7BDF" w:rsidRPr="00ED7BDF">
        <w:rPr>
          <w:rFonts w:ascii="Times New Roman" w:hAnsi="Times New Roman"/>
          <w:sz w:val="28"/>
        </w:rPr>
        <w:t xml:space="preserve"> </w:t>
      </w:r>
      <w:r w:rsidRPr="00ED7BDF">
        <w:rPr>
          <w:rFonts w:ascii="Times New Roman" w:hAnsi="Times New Roman"/>
          <w:sz w:val="28"/>
        </w:rPr>
        <w:t>904-293-14-55(Вотек-Мобайл Липецкой области).</w:t>
      </w:r>
      <w:r w:rsidR="00ED7BDF" w:rsidRPr="00ED7BDF">
        <w:rPr>
          <w:rFonts w:ascii="Times New Roman" w:hAnsi="Times New Roman"/>
          <w:sz w:val="28"/>
        </w:rPr>
        <w:t xml:space="preserve"> </w:t>
      </w:r>
    </w:p>
    <w:p w:rsidR="00D259CD" w:rsidRPr="00ED7BDF" w:rsidRDefault="00D259CD" w:rsidP="00ED7BDF">
      <w:pPr>
        <w:keepNext/>
        <w:widowControl w:val="0"/>
        <w:spacing w:after="0" w:line="360" w:lineRule="auto"/>
        <w:ind w:firstLine="709"/>
        <w:jc w:val="both"/>
        <w:rPr>
          <w:rFonts w:ascii="Times New Roman" w:hAnsi="Times New Roman" w:cs="Courier New"/>
          <w:sz w:val="28"/>
          <w:szCs w:val="20"/>
        </w:rPr>
      </w:pPr>
      <w:r w:rsidRPr="00ED7BDF">
        <w:rPr>
          <w:rFonts w:ascii="Times New Roman" w:hAnsi="Times New Roman" w:cs="Courier New"/>
          <w:sz w:val="28"/>
          <w:szCs w:val="20"/>
        </w:rPr>
        <w:t>Отправлен в УВД г.Липецка ИСЗ.42/- от 19.03.10г.</w:t>
      </w:r>
      <w:r w:rsidR="00ED7BDF" w:rsidRPr="00ED7BDF">
        <w:rPr>
          <w:rFonts w:ascii="Times New Roman" w:hAnsi="Times New Roman" w:cs="Courier New"/>
          <w:sz w:val="28"/>
          <w:szCs w:val="20"/>
        </w:rPr>
        <w:t xml:space="preserve"> </w:t>
      </w:r>
    </w:p>
    <w:p w:rsidR="00D259CD" w:rsidRPr="00ED7BDF" w:rsidRDefault="00F55E5F"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Щекинское</w:t>
      </w:r>
      <w:r w:rsidR="00ED7BDF" w:rsidRPr="00ED7BDF">
        <w:rPr>
          <w:rFonts w:ascii="Times New Roman" w:hAnsi="Times New Roman"/>
          <w:sz w:val="28"/>
        </w:rPr>
        <w:t xml:space="preserve"> </w:t>
      </w:r>
      <w:r w:rsidR="00D259CD" w:rsidRPr="00ED7BDF">
        <w:rPr>
          <w:rFonts w:ascii="Times New Roman" w:hAnsi="Times New Roman"/>
          <w:sz w:val="28"/>
        </w:rPr>
        <w:t>16</w:t>
      </w:r>
      <w:r w:rsidR="00ED7BDF" w:rsidRPr="00ED7BDF">
        <w:rPr>
          <w:rFonts w:ascii="Times New Roman" w:hAnsi="Times New Roman"/>
          <w:sz w:val="28"/>
        </w:rPr>
        <w:t xml:space="preserve"> </w:t>
      </w:r>
      <w:r w:rsidR="00D259CD" w:rsidRPr="00ED7BDF">
        <w:rPr>
          <w:rFonts w:ascii="Times New Roman" w:hAnsi="Times New Roman"/>
          <w:sz w:val="28"/>
        </w:rPr>
        <w:t>марта</w:t>
      </w:r>
      <w:r w:rsidR="00ED7BDF" w:rsidRPr="00ED7BDF">
        <w:rPr>
          <w:rFonts w:ascii="Times New Roman" w:hAnsi="Times New Roman"/>
          <w:sz w:val="28"/>
        </w:rPr>
        <w:t xml:space="preserve"> </w:t>
      </w:r>
      <w:r w:rsidR="00D259CD" w:rsidRPr="00ED7BDF">
        <w:rPr>
          <w:rFonts w:ascii="Times New Roman" w:hAnsi="Times New Roman"/>
          <w:sz w:val="28"/>
        </w:rPr>
        <w:t>в</w:t>
      </w:r>
      <w:r w:rsidR="00ED7BDF" w:rsidRPr="00ED7BDF">
        <w:rPr>
          <w:rFonts w:ascii="Times New Roman" w:hAnsi="Times New Roman"/>
          <w:sz w:val="28"/>
        </w:rPr>
        <w:t xml:space="preserve"> </w:t>
      </w:r>
      <w:r w:rsidR="00D259CD" w:rsidRPr="00ED7BDF">
        <w:rPr>
          <w:rFonts w:ascii="Times New Roman" w:hAnsi="Times New Roman"/>
          <w:sz w:val="28"/>
        </w:rPr>
        <w:t>15-00</w:t>
      </w:r>
      <w:r w:rsidR="00ED7BDF" w:rsidRPr="00ED7BDF">
        <w:rPr>
          <w:rFonts w:ascii="Times New Roman" w:hAnsi="Times New Roman"/>
          <w:sz w:val="28"/>
        </w:rPr>
        <w:t xml:space="preserve"> </w:t>
      </w:r>
      <w:r w:rsidR="00D259CD" w:rsidRPr="00ED7BDF">
        <w:rPr>
          <w:rFonts w:ascii="Times New Roman" w:hAnsi="Times New Roman"/>
          <w:sz w:val="28"/>
        </w:rPr>
        <w:t>заявил</w:t>
      </w:r>
      <w:r w:rsidR="00ED7BDF" w:rsidRPr="00ED7BDF">
        <w:rPr>
          <w:rFonts w:ascii="Times New Roman" w:hAnsi="Times New Roman"/>
          <w:sz w:val="28"/>
        </w:rPr>
        <w:t xml:space="preserve"> </w:t>
      </w:r>
      <w:r w:rsidR="00D259CD" w:rsidRPr="00ED7BDF">
        <w:rPr>
          <w:rFonts w:ascii="Times New Roman" w:hAnsi="Times New Roman"/>
          <w:sz w:val="28"/>
        </w:rPr>
        <w:t>Цветков,</w:t>
      </w:r>
      <w:r w:rsidR="00ED7BDF" w:rsidRPr="00ED7BDF">
        <w:rPr>
          <w:rFonts w:ascii="Times New Roman" w:hAnsi="Times New Roman"/>
          <w:sz w:val="28"/>
        </w:rPr>
        <w:t xml:space="preserve"> </w:t>
      </w:r>
      <w:r w:rsidR="00D259CD" w:rsidRPr="00ED7BDF">
        <w:rPr>
          <w:rFonts w:ascii="Times New Roman" w:hAnsi="Times New Roman"/>
          <w:sz w:val="28"/>
        </w:rPr>
        <w:t>РУВД</w:t>
      </w:r>
      <w:r w:rsidR="00ED7BDF" w:rsidRPr="00ED7BDF">
        <w:rPr>
          <w:rFonts w:ascii="Times New Roman" w:hAnsi="Times New Roman"/>
          <w:sz w:val="28"/>
        </w:rPr>
        <w:t xml:space="preserve"> </w:t>
      </w:r>
      <w:r w:rsidR="00D259CD" w:rsidRPr="00ED7BDF">
        <w:rPr>
          <w:rFonts w:ascii="Times New Roman" w:hAnsi="Times New Roman"/>
          <w:sz w:val="28"/>
        </w:rPr>
        <w:t>что</w:t>
      </w:r>
      <w:r w:rsidR="00ED7BDF" w:rsidRPr="00ED7BDF">
        <w:rPr>
          <w:rFonts w:ascii="Times New Roman" w:hAnsi="Times New Roman"/>
          <w:sz w:val="28"/>
        </w:rPr>
        <w:t xml:space="preserve"> </w:t>
      </w:r>
      <w:r w:rsidR="00D259CD" w:rsidRPr="00ED7BDF">
        <w:rPr>
          <w:rFonts w:ascii="Times New Roman" w:hAnsi="Times New Roman"/>
          <w:sz w:val="28"/>
        </w:rPr>
        <w:t>в</w:t>
      </w:r>
      <w:r w:rsidR="00ED7BDF" w:rsidRPr="00ED7BDF">
        <w:rPr>
          <w:rFonts w:ascii="Times New Roman" w:hAnsi="Times New Roman"/>
          <w:sz w:val="28"/>
        </w:rPr>
        <w:t xml:space="preserve"> </w:t>
      </w:r>
      <w:r w:rsidR="00D259CD" w:rsidRPr="00ED7BDF">
        <w:rPr>
          <w:rFonts w:ascii="Times New Roman" w:hAnsi="Times New Roman"/>
          <w:sz w:val="28"/>
        </w:rPr>
        <w:t>10-30</w:t>
      </w:r>
      <w:r w:rsidR="00ED7BDF" w:rsidRPr="00ED7BDF">
        <w:rPr>
          <w:rFonts w:ascii="Times New Roman" w:hAnsi="Times New Roman"/>
          <w:sz w:val="28"/>
        </w:rPr>
        <w:t xml:space="preserve"> </w:t>
      </w:r>
      <w:r w:rsidR="00D259CD" w:rsidRPr="00ED7BDF">
        <w:rPr>
          <w:rFonts w:ascii="Times New Roman" w:hAnsi="Times New Roman"/>
          <w:sz w:val="28"/>
        </w:rPr>
        <w:t>неизвестный</w:t>
      </w:r>
      <w:r w:rsidR="00ED7BDF" w:rsidRPr="00ED7BDF">
        <w:rPr>
          <w:rFonts w:ascii="Times New Roman" w:hAnsi="Times New Roman"/>
          <w:sz w:val="28"/>
        </w:rPr>
        <w:t xml:space="preserve"> </w:t>
      </w:r>
      <w:r w:rsidR="00D259CD" w:rsidRPr="00ED7BDF">
        <w:rPr>
          <w:rFonts w:ascii="Times New Roman" w:hAnsi="Times New Roman"/>
          <w:sz w:val="28"/>
        </w:rPr>
        <w:t>обманным</w:t>
      </w:r>
      <w:r w:rsidR="00ED7BDF" w:rsidRPr="00ED7BDF">
        <w:rPr>
          <w:rFonts w:ascii="Times New Roman" w:hAnsi="Times New Roman"/>
          <w:sz w:val="28"/>
        </w:rPr>
        <w:t xml:space="preserve"> </w:t>
      </w:r>
      <w:r w:rsidR="00D259CD" w:rsidRPr="00ED7BDF">
        <w:rPr>
          <w:rFonts w:ascii="Times New Roman" w:hAnsi="Times New Roman"/>
          <w:sz w:val="28"/>
        </w:rPr>
        <w:t>путем</w:t>
      </w:r>
      <w:r w:rsidR="00ED7BDF" w:rsidRPr="00ED7BDF">
        <w:rPr>
          <w:rFonts w:ascii="Times New Roman" w:hAnsi="Times New Roman"/>
          <w:sz w:val="28"/>
        </w:rPr>
        <w:t xml:space="preserve"> </w:t>
      </w:r>
      <w:r w:rsidR="00D259CD" w:rsidRPr="00ED7BDF">
        <w:rPr>
          <w:rFonts w:ascii="Times New Roman" w:hAnsi="Times New Roman"/>
          <w:sz w:val="28"/>
        </w:rPr>
        <w:t>с</w:t>
      </w:r>
      <w:r w:rsidR="00ED7BDF" w:rsidRPr="00ED7BDF">
        <w:rPr>
          <w:rFonts w:ascii="Times New Roman" w:hAnsi="Times New Roman"/>
          <w:sz w:val="28"/>
        </w:rPr>
        <w:t xml:space="preserve"> </w:t>
      </w:r>
      <w:r w:rsidR="00D259CD" w:rsidRPr="00ED7BDF">
        <w:rPr>
          <w:rFonts w:ascii="Times New Roman" w:hAnsi="Times New Roman"/>
          <w:sz w:val="28"/>
        </w:rPr>
        <w:t>использованием</w:t>
      </w:r>
      <w:r w:rsidR="00ED7BDF" w:rsidRPr="00ED7BDF">
        <w:rPr>
          <w:rFonts w:ascii="Times New Roman" w:hAnsi="Times New Roman"/>
          <w:sz w:val="28"/>
        </w:rPr>
        <w:t xml:space="preserve"> </w:t>
      </w:r>
      <w:r w:rsidR="00D259CD" w:rsidRPr="00ED7BDF">
        <w:rPr>
          <w:rFonts w:ascii="Times New Roman" w:hAnsi="Times New Roman"/>
          <w:sz w:val="28"/>
        </w:rPr>
        <w:t>моб.</w:t>
      </w:r>
      <w:r w:rsidR="00ED7BDF" w:rsidRPr="00ED7BDF">
        <w:rPr>
          <w:rFonts w:ascii="Times New Roman" w:hAnsi="Times New Roman"/>
          <w:sz w:val="28"/>
        </w:rPr>
        <w:t xml:space="preserve"> </w:t>
      </w:r>
      <w:r w:rsidR="00D259CD" w:rsidRPr="00ED7BDF">
        <w:rPr>
          <w:rFonts w:ascii="Times New Roman" w:hAnsi="Times New Roman"/>
          <w:sz w:val="28"/>
        </w:rPr>
        <w:t>телефона</w:t>
      </w:r>
      <w:r w:rsidR="00ED7BDF" w:rsidRPr="00ED7BDF">
        <w:rPr>
          <w:rFonts w:ascii="Times New Roman" w:hAnsi="Times New Roman"/>
          <w:sz w:val="28"/>
        </w:rPr>
        <w:t xml:space="preserve"> </w:t>
      </w:r>
      <w:r w:rsidR="00D259CD" w:rsidRPr="00ED7BDF">
        <w:rPr>
          <w:rFonts w:ascii="Times New Roman" w:hAnsi="Times New Roman"/>
          <w:sz w:val="28"/>
        </w:rPr>
        <w:t>завладел</w:t>
      </w:r>
      <w:r w:rsidR="00ED7BDF" w:rsidRPr="00ED7BDF">
        <w:rPr>
          <w:rFonts w:ascii="Times New Roman" w:hAnsi="Times New Roman"/>
          <w:sz w:val="28"/>
        </w:rPr>
        <w:t xml:space="preserve"> </w:t>
      </w:r>
      <w:r w:rsidR="00D259CD" w:rsidRPr="00ED7BDF">
        <w:rPr>
          <w:rFonts w:ascii="Times New Roman" w:hAnsi="Times New Roman"/>
          <w:sz w:val="28"/>
        </w:rPr>
        <w:t>20</w:t>
      </w:r>
      <w:r w:rsidR="00ED7BDF" w:rsidRPr="00ED7BDF">
        <w:rPr>
          <w:rFonts w:ascii="Times New Roman" w:hAnsi="Times New Roman"/>
          <w:sz w:val="28"/>
        </w:rPr>
        <w:t xml:space="preserve"> </w:t>
      </w:r>
      <w:r w:rsidR="00D259CD" w:rsidRPr="00ED7BDF">
        <w:rPr>
          <w:rFonts w:ascii="Times New Roman" w:hAnsi="Times New Roman"/>
          <w:sz w:val="28"/>
        </w:rPr>
        <w:t>тыс. руб.</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Установлен</w:t>
      </w:r>
      <w:r w:rsidR="00ED7BDF" w:rsidRPr="00ED7BDF">
        <w:rPr>
          <w:rFonts w:ascii="Times New Roman" w:hAnsi="Times New Roman"/>
          <w:sz w:val="28"/>
        </w:rPr>
        <w:t xml:space="preserve"> </w:t>
      </w:r>
      <w:r w:rsidRPr="00ED7BDF">
        <w:rPr>
          <w:rFonts w:ascii="Times New Roman" w:hAnsi="Times New Roman"/>
          <w:sz w:val="28"/>
        </w:rPr>
        <w:t>Осипов</w:t>
      </w:r>
      <w:r w:rsidR="00ED7BDF" w:rsidRPr="00ED7BDF">
        <w:rPr>
          <w:rFonts w:ascii="Times New Roman" w:hAnsi="Times New Roman"/>
          <w:sz w:val="28"/>
        </w:rPr>
        <w:t xml:space="preserve"> </w:t>
      </w:r>
      <w:r w:rsidRPr="00ED7BDF">
        <w:rPr>
          <w:rFonts w:ascii="Times New Roman" w:hAnsi="Times New Roman"/>
          <w:sz w:val="28"/>
        </w:rPr>
        <w:t>А.А.,</w:t>
      </w:r>
      <w:r w:rsidR="00ED7BDF" w:rsidRPr="00ED7BDF">
        <w:rPr>
          <w:rFonts w:ascii="Times New Roman" w:hAnsi="Times New Roman"/>
          <w:sz w:val="28"/>
        </w:rPr>
        <w:t xml:space="preserve"> </w:t>
      </w:r>
      <w:r w:rsidRPr="00ED7BDF">
        <w:rPr>
          <w:rFonts w:ascii="Times New Roman" w:hAnsi="Times New Roman"/>
          <w:sz w:val="28"/>
        </w:rPr>
        <w:t>1973,</w:t>
      </w:r>
      <w:r w:rsidR="00ED7BDF" w:rsidRPr="00ED7BDF">
        <w:rPr>
          <w:rFonts w:ascii="Times New Roman" w:hAnsi="Times New Roman"/>
          <w:sz w:val="28"/>
        </w:rPr>
        <w:t xml:space="preserve"> </w:t>
      </w:r>
      <w:r w:rsidRPr="00ED7BDF">
        <w:rPr>
          <w:rFonts w:ascii="Times New Roman" w:hAnsi="Times New Roman"/>
          <w:sz w:val="28"/>
        </w:rPr>
        <w:t>прож. ул. Гагарина,</w:t>
      </w:r>
      <w:r w:rsidR="00ED7BDF" w:rsidRPr="00ED7BDF">
        <w:rPr>
          <w:rFonts w:ascii="Times New Roman" w:hAnsi="Times New Roman"/>
          <w:sz w:val="28"/>
        </w:rPr>
        <w:t xml:space="preserve"> </w:t>
      </w:r>
      <w:r w:rsidRPr="00ED7BDF">
        <w:rPr>
          <w:rFonts w:ascii="Times New Roman" w:hAnsi="Times New Roman"/>
          <w:sz w:val="28"/>
        </w:rPr>
        <w:t>8-107,</w:t>
      </w:r>
      <w:r w:rsidR="00ED7BDF" w:rsidRPr="00ED7BDF">
        <w:rPr>
          <w:rFonts w:ascii="Times New Roman" w:hAnsi="Times New Roman"/>
          <w:sz w:val="28"/>
        </w:rPr>
        <w:t xml:space="preserve"> </w:t>
      </w:r>
      <w:r w:rsidR="00654FD5">
        <w:rPr>
          <w:rFonts w:ascii="Times New Roman" w:hAnsi="Times New Roman"/>
          <w:sz w:val="28"/>
        </w:rPr>
        <w:t>водитель такси «Экспресс»</w:t>
      </w:r>
      <w:r w:rsidRPr="00ED7BDF">
        <w:rPr>
          <w:rFonts w:ascii="Times New Roman" w:hAnsi="Times New Roman"/>
          <w:sz w:val="28"/>
        </w:rPr>
        <w:t>.</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Деньги перевели в г.Дзержинск, где и были получены Рудольфом А.М. Звонили потерпевшему с 9059596941, 9137640750. Отправлен в Дзержинск.</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Щекинское</w:t>
      </w:r>
      <w:r w:rsidR="00ED7BDF" w:rsidRPr="00ED7BDF">
        <w:rPr>
          <w:rFonts w:ascii="Times New Roman" w:hAnsi="Times New Roman"/>
          <w:sz w:val="28"/>
        </w:rPr>
        <w:t xml:space="preserve"> </w:t>
      </w:r>
      <w:r w:rsidRPr="00ED7BDF">
        <w:rPr>
          <w:rFonts w:ascii="Times New Roman" w:hAnsi="Times New Roman"/>
          <w:sz w:val="28"/>
        </w:rPr>
        <w:t>16</w:t>
      </w:r>
      <w:r w:rsidR="00ED7BDF" w:rsidRPr="00ED7BDF">
        <w:rPr>
          <w:rFonts w:ascii="Times New Roman" w:hAnsi="Times New Roman"/>
          <w:sz w:val="28"/>
        </w:rPr>
        <w:t xml:space="preserve"> </w:t>
      </w:r>
      <w:r w:rsidRPr="00ED7BDF">
        <w:rPr>
          <w:rFonts w:ascii="Times New Roman" w:hAnsi="Times New Roman"/>
          <w:sz w:val="28"/>
        </w:rPr>
        <w:t>марта в 16-00 заявила Пилипенко,</w:t>
      </w:r>
      <w:r w:rsidR="00ED7BDF" w:rsidRPr="00ED7BDF">
        <w:rPr>
          <w:rFonts w:ascii="Times New Roman" w:hAnsi="Times New Roman"/>
          <w:sz w:val="28"/>
        </w:rPr>
        <w:t xml:space="preserve"> </w:t>
      </w:r>
      <w:r w:rsidRPr="00ED7BDF">
        <w:rPr>
          <w:rFonts w:ascii="Times New Roman" w:hAnsi="Times New Roman"/>
          <w:sz w:val="28"/>
        </w:rPr>
        <w:t>РУВД</w:t>
      </w:r>
      <w:r w:rsidR="00ED7BDF" w:rsidRPr="00ED7BDF">
        <w:rPr>
          <w:rFonts w:ascii="Times New Roman" w:hAnsi="Times New Roman"/>
          <w:sz w:val="28"/>
        </w:rPr>
        <w:t xml:space="preserve"> </w:t>
      </w:r>
      <w:r w:rsidRPr="00ED7BDF">
        <w:rPr>
          <w:rFonts w:ascii="Times New Roman" w:hAnsi="Times New Roman"/>
          <w:sz w:val="28"/>
        </w:rPr>
        <w:t>что</w:t>
      </w:r>
      <w:r w:rsidR="00ED7BDF" w:rsidRPr="00ED7BDF">
        <w:rPr>
          <w:rFonts w:ascii="Times New Roman" w:hAnsi="Times New Roman"/>
          <w:sz w:val="28"/>
        </w:rPr>
        <w:t xml:space="preserve"> </w:t>
      </w:r>
      <w:r w:rsidRPr="00ED7BDF">
        <w:rPr>
          <w:rFonts w:ascii="Times New Roman" w:hAnsi="Times New Roman"/>
          <w:sz w:val="28"/>
        </w:rPr>
        <w:t>в</w:t>
      </w:r>
      <w:r w:rsidR="00ED7BDF" w:rsidRPr="00ED7BDF">
        <w:rPr>
          <w:rFonts w:ascii="Times New Roman" w:hAnsi="Times New Roman"/>
          <w:sz w:val="28"/>
        </w:rPr>
        <w:t xml:space="preserve"> </w:t>
      </w:r>
      <w:r w:rsidRPr="00ED7BDF">
        <w:rPr>
          <w:rFonts w:ascii="Times New Roman" w:hAnsi="Times New Roman"/>
          <w:sz w:val="28"/>
        </w:rPr>
        <w:t>16-40</w:t>
      </w:r>
      <w:r w:rsidR="00ED7BDF" w:rsidRPr="00ED7BDF">
        <w:rPr>
          <w:rFonts w:ascii="Times New Roman" w:hAnsi="Times New Roman"/>
          <w:sz w:val="28"/>
        </w:rPr>
        <w:t xml:space="preserve"> </w:t>
      </w:r>
      <w:r w:rsidRPr="00ED7BDF">
        <w:rPr>
          <w:rFonts w:ascii="Times New Roman" w:hAnsi="Times New Roman"/>
          <w:sz w:val="28"/>
        </w:rPr>
        <w:t>по</w:t>
      </w:r>
      <w:r w:rsidR="00ED7BDF" w:rsidRPr="00ED7BDF">
        <w:rPr>
          <w:rFonts w:ascii="Times New Roman" w:hAnsi="Times New Roman"/>
          <w:sz w:val="28"/>
        </w:rPr>
        <w:t xml:space="preserve"> </w:t>
      </w:r>
      <w:r w:rsidRPr="00ED7BDF">
        <w:rPr>
          <w:rFonts w:ascii="Times New Roman" w:hAnsi="Times New Roman"/>
          <w:sz w:val="28"/>
        </w:rPr>
        <w:t>адресу:</w:t>
      </w:r>
      <w:r w:rsidR="00ED7BDF" w:rsidRPr="00ED7BDF">
        <w:rPr>
          <w:rFonts w:ascii="Times New Roman" w:hAnsi="Times New Roman"/>
          <w:sz w:val="28"/>
        </w:rPr>
        <w:t xml:space="preserve"> </w:t>
      </w:r>
      <w:r w:rsidRPr="00ED7BDF">
        <w:rPr>
          <w:rFonts w:ascii="Times New Roman" w:hAnsi="Times New Roman"/>
          <w:sz w:val="28"/>
        </w:rPr>
        <w:t>ул.</w:t>
      </w:r>
      <w:r w:rsidR="00ED7BDF" w:rsidRPr="00ED7BDF">
        <w:rPr>
          <w:rFonts w:ascii="Times New Roman" w:hAnsi="Times New Roman"/>
          <w:sz w:val="28"/>
        </w:rPr>
        <w:t xml:space="preserve"> </w:t>
      </w:r>
      <w:r w:rsidRPr="00ED7BDF">
        <w:rPr>
          <w:rFonts w:ascii="Times New Roman" w:hAnsi="Times New Roman"/>
          <w:sz w:val="28"/>
        </w:rPr>
        <w:t>Молодежная,</w:t>
      </w:r>
      <w:r w:rsidR="00ED7BDF" w:rsidRPr="00ED7BDF">
        <w:rPr>
          <w:rFonts w:ascii="Times New Roman" w:hAnsi="Times New Roman"/>
          <w:sz w:val="28"/>
        </w:rPr>
        <w:t xml:space="preserve"> </w:t>
      </w:r>
      <w:r w:rsidRPr="00ED7BDF">
        <w:rPr>
          <w:rFonts w:ascii="Times New Roman" w:hAnsi="Times New Roman"/>
          <w:sz w:val="28"/>
        </w:rPr>
        <w:t>3-77,</w:t>
      </w:r>
      <w:r w:rsidR="00ED7BDF" w:rsidRPr="00ED7BDF">
        <w:rPr>
          <w:rFonts w:ascii="Times New Roman" w:hAnsi="Times New Roman"/>
          <w:sz w:val="28"/>
        </w:rPr>
        <w:t xml:space="preserve"> </w:t>
      </w:r>
      <w:r w:rsidRPr="00ED7BDF">
        <w:rPr>
          <w:rFonts w:ascii="Times New Roman" w:hAnsi="Times New Roman"/>
          <w:sz w:val="28"/>
        </w:rPr>
        <w:t>неизвестный</w:t>
      </w:r>
      <w:r w:rsidR="00ED7BDF" w:rsidRPr="00ED7BDF">
        <w:rPr>
          <w:rFonts w:ascii="Times New Roman" w:hAnsi="Times New Roman"/>
          <w:sz w:val="28"/>
        </w:rPr>
        <w:t xml:space="preserve"> </w:t>
      </w:r>
      <w:r w:rsidRPr="00ED7BDF">
        <w:rPr>
          <w:rFonts w:ascii="Times New Roman" w:hAnsi="Times New Roman"/>
          <w:sz w:val="28"/>
        </w:rPr>
        <w:t>обманным</w:t>
      </w:r>
      <w:r w:rsidR="00ED7BDF" w:rsidRPr="00ED7BDF">
        <w:rPr>
          <w:rFonts w:ascii="Times New Roman" w:hAnsi="Times New Roman"/>
          <w:sz w:val="28"/>
        </w:rPr>
        <w:t xml:space="preserve"> </w:t>
      </w:r>
      <w:r w:rsidRPr="00ED7BDF">
        <w:rPr>
          <w:rFonts w:ascii="Times New Roman" w:hAnsi="Times New Roman"/>
          <w:sz w:val="28"/>
        </w:rPr>
        <w:t>путем,</w:t>
      </w:r>
      <w:r w:rsidR="00ED7BDF" w:rsidRPr="00ED7BDF">
        <w:rPr>
          <w:rFonts w:ascii="Times New Roman" w:hAnsi="Times New Roman"/>
          <w:sz w:val="28"/>
        </w:rPr>
        <w:t xml:space="preserve"> </w:t>
      </w:r>
      <w:r w:rsidRPr="00ED7BDF">
        <w:rPr>
          <w:rFonts w:ascii="Times New Roman" w:hAnsi="Times New Roman"/>
          <w:sz w:val="28"/>
        </w:rPr>
        <w:t>используя моб. телефон,</w:t>
      </w:r>
      <w:r w:rsidR="00ED7BDF" w:rsidRPr="00ED7BDF">
        <w:rPr>
          <w:rFonts w:ascii="Times New Roman" w:hAnsi="Times New Roman"/>
          <w:sz w:val="28"/>
        </w:rPr>
        <w:t xml:space="preserve"> </w:t>
      </w:r>
      <w:r w:rsidRPr="00ED7BDF">
        <w:rPr>
          <w:rFonts w:ascii="Times New Roman" w:hAnsi="Times New Roman"/>
          <w:sz w:val="28"/>
        </w:rPr>
        <w:t>завладел 6 тыс. руб.</w:t>
      </w:r>
      <w:r w:rsidR="00ED7BDF" w:rsidRPr="00ED7BDF">
        <w:rPr>
          <w:rFonts w:ascii="Times New Roman" w:hAnsi="Times New Roman"/>
          <w:sz w:val="28"/>
        </w:rPr>
        <w:t xml:space="preserve"> </w:t>
      </w:r>
    </w:p>
    <w:p w:rsidR="00D259CD" w:rsidRPr="00ED7BDF" w:rsidRDefault="00D259CD" w:rsidP="00ED7BDF">
      <w:pPr>
        <w:pStyle w:val="a7"/>
        <w:keepNext/>
        <w:widowControl w:val="0"/>
        <w:spacing w:line="360" w:lineRule="auto"/>
        <w:ind w:firstLine="709"/>
        <w:jc w:val="both"/>
        <w:rPr>
          <w:rFonts w:ascii="Times New Roman" w:hAnsi="Times New Roman"/>
          <w:sz w:val="28"/>
        </w:rPr>
      </w:pPr>
      <w:r w:rsidRPr="00ED7BDF">
        <w:rPr>
          <w:rFonts w:ascii="Times New Roman" w:hAnsi="Times New Roman"/>
          <w:sz w:val="28"/>
        </w:rPr>
        <w:t>Неустановленный мужчина под видом сына позвонил на телефон Пилипенко и сообщил. что попал в милицию за хранение наркотиков при передаче сумки. Для решения вопроса необходимо перевести деньги на счет электронного кошелька. Отк.</w:t>
      </w:r>
      <w:r w:rsidR="00654FD5">
        <w:rPr>
          <w:rFonts w:ascii="Times New Roman" w:hAnsi="Times New Roman"/>
          <w:sz w:val="28"/>
        </w:rPr>
        <w:t xml:space="preserve"> </w:t>
      </w:r>
      <w:r w:rsidRPr="00ED7BDF">
        <w:rPr>
          <w:rFonts w:ascii="Times New Roman" w:hAnsi="Times New Roman"/>
          <w:sz w:val="28"/>
        </w:rPr>
        <w:t>материал №589 от 26.03.10.</w:t>
      </w:r>
      <w:r w:rsidR="00ED7BDF" w:rsidRPr="00ED7BDF">
        <w:rPr>
          <w:rFonts w:ascii="Times New Roman" w:hAnsi="Times New Roman"/>
          <w:sz w:val="28"/>
          <w:szCs w:val="28"/>
        </w:rPr>
        <w:t xml:space="preserve"> </w:t>
      </w:r>
    </w:p>
    <w:p w:rsidR="00805074" w:rsidRPr="00ED7BDF" w:rsidRDefault="00805074" w:rsidP="00ED7BDF">
      <w:pPr>
        <w:keepNext/>
        <w:widowControl w:val="0"/>
        <w:spacing w:after="0" w:line="360" w:lineRule="auto"/>
        <w:ind w:firstLine="709"/>
        <w:jc w:val="both"/>
        <w:rPr>
          <w:rFonts w:ascii="Times New Roman" w:hAnsi="Times New Roman"/>
          <w:sz w:val="28"/>
          <w:szCs w:val="32"/>
        </w:rPr>
      </w:pPr>
    </w:p>
    <w:p w:rsidR="00C71FBC" w:rsidRDefault="00654FD5" w:rsidP="00ED7BDF">
      <w:pPr>
        <w:keepNext/>
        <w:widowControl w:val="0"/>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C71FBC" w:rsidRPr="00ED7BDF">
        <w:rPr>
          <w:rFonts w:ascii="Times New Roman" w:hAnsi="Times New Roman"/>
          <w:sz w:val="28"/>
          <w:szCs w:val="32"/>
        </w:rPr>
        <w:t>Список литературы</w:t>
      </w:r>
    </w:p>
    <w:p w:rsidR="00654FD5" w:rsidRPr="00ED7BDF" w:rsidRDefault="00654FD5" w:rsidP="00ED7BDF">
      <w:pPr>
        <w:keepNext/>
        <w:widowControl w:val="0"/>
        <w:spacing w:after="0" w:line="360" w:lineRule="auto"/>
        <w:ind w:firstLine="709"/>
        <w:jc w:val="both"/>
        <w:rPr>
          <w:rFonts w:ascii="Times New Roman" w:hAnsi="Times New Roman"/>
          <w:sz w:val="28"/>
          <w:szCs w:val="32"/>
        </w:rPr>
      </w:pP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Уголовный кодекс РФ по состоянию на 20 марта 2010г.</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Пленум Верховного Суда РФ в постановлении от 25 апреля 1995г. №5 «О некоторых вопросах применения судами законодательства об ответственности за преступления против собственности».</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Бурданова В.С.</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Обстоятельства, подлежащие доказыванию по уголовному делу, как важнейший элемент частных криминалистических методик//Вестник криминалистики. М.2001. Вып.2. М.</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Корноухов В.Е.</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«Курс криминалистики. Особенная часть//методики расследования насильственных и корысто-насильственных преступлений».Т.1 Москва Изд. «Юристъ» 2001.</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Образцов В.А. Некоторые вопросы криминалистической характеристики преступлений, совершаемых в народном хозяйстве// Теория и практика криминалистики и судебной экспертизы. Вып. 4. Вопросы техники, тактики и методики расследования. Саратов. 1982.</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Селиванов Н.А. Криминалистическая характеристика преступлений и следственные ситуации в меодике расследования// Соц. Законность.1977. №2.</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eastAsia="MS Mincho" w:hAnsi="Times New Roman"/>
          <w:sz w:val="28"/>
          <w:szCs w:val="28"/>
          <w:lang w:val="ru-RU"/>
        </w:rPr>
        <w:t>Танасевич В.Г., Образцов В.А. «О криминалистической характеристике преступлений» //Вопросы борьбы с преступностью. - М., 2002.</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Шагиахметов М.Р. Особенности расследования крупных мошенничеств Журнал «Законность» № 12. 1999.</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Альбрехт У., Дж. Венц, Т. Увильямс Мошенничество. Луч света на темные стороны бизнеса. С-П. 1996.</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 xml:space="preserve">Белкин Р.С. Криминалистическая энциклопедия. М. 2000.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eastAsia="MS Mincho" w:hAnsi="Times New Roman"/>
          <w:sz w:val="28"/>
          <w:szCs w:val="28"/>
          <w:lang w:val="ru-RU"/>
        </w:rPr>
        <w:t>Возгрин И.А. Общие положения методики расследования отдельных видов преступлений» - М., 2001.</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Style w:val="text"/>
          <w:rFonts w:ascii="Times New Roman" w:hAnsi="Times New Roman"/>
          <w:sz w:val="28"/>
          <w:szCs w:val="28"/>
          <w:lang w:val="ru-RU"/>
        </w:rPr>
        <w:t xml:space="preserve">Герасимов И.Ф., Драпкин Л.Я. Криминалистика.– М., 2000.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Гусев О.Б., Б.Д. Завидов, А.П. Коротков, М.И. Слюсаренко Преступления против собственности: кража, мошенничество, присвоение или растрата, грабеж, разбой, вымогательство. М. 2001.</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Елисеев С.А. «Преступления против собственности по законодательству России». Томск. 1999.</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Ермолович В.Ф.</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Криминалистическая характеристика преступлений. Минск. 2001.</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Журавлев С.Ю.</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Криминалистика: расследование преступлений в сфере экономики М. 2002.</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Зеленский А.А. Криминалистика. Учебник для вузов. Под ред. Хмырова, В.Д.. Краснодар.2002г.</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Кантелеева И.Ф., Селиванова Н.А. Криминалистика: Учебник.– М.:Юрид.лит.,1984</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Крылов И.Ф. В мире криминалистики.-Л.:Изд-во Ленинградского ун-та.1989.</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Облаков А.А.</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Криминалистическая характеристика и классификация мошенничеств в сфере потребительского рынка</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 xml:space="preserve">Облаков А.А. Расследование мошенничеств в сфере потребительского рынка. Автореф. диссертации М. 2001.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Панфилова И.Ф., Селиванова Н.А. Криминалистика: Учебник.– М.:Юрид.лит.,1988.</w:t>
      </w:r>
    </w:p>
    <w:p w:rsidR="00C71FBC" w:rsidRPr="00ED7BDF" w:rsidRDefault="00C71FBC" w:rsidP="00654FD5">
      <w:pPr>
        <w:pStyle w:val="a3"/>
        <w:keepNext/>
        <w:widowControl w:val="0"/>
        <w:numPr>
          <w:ilvl w:val="0"/>
          <w:numId w:val="12"/>
        </w:numPr>
        <w:spacing w:line="360" w:lineRule="auto"/>
        <w:ind w:left="0" w:firstLine="0"/>
        <w:jc w:val="both"/>
        <w:rPr>
          <w:rStyle w:val="text"/>
          <w:rFonts w:ascii="Times New Roman" w:hAnsi="Times New Roman"/>
          <w:sz w:val="28"/>
          <w:szCs w:val="28"/>
          <w:lang w:val="ru-RU"/>
        </w:rPr>
      </w:pPr>
      <w:r w:rsidRPr="00ED7BDF">
        <w:rPr>
          <w:rStyle w:val="text"/>
          <w:rFonts w:ascii="Times New Roman" w:hAnsi="Times New Roman"/>
          <w:sz w:val="28"/>
          <w:szCs w:val="28"/>
          <w:lang w:val="ru-RU"/>
        </w:rPr>
        <w:t>Седов Т.А.,</w:t>
      </w:r>
      <w:r w:rsidR="00ED7BDF" w:rsidRPr="00ED7BDF">
        <w:rPr>
          <w:rStyle w:val="text"/>
          <w:rFonts w:ascii="Times New Roman" w:hAnsi="Times New Roman"/>
          <w:sz w:val="28"/>
          <w:szCs w:val="28"/>
          <w:lang w:val="ru-RU"/>
        </w:rPr>
        <w:t xml:space="preserve"> </w:t>
      </w:r>
      <w:r w:rsidRPr="00ED7BDF">
        <w:rPr>
          <w:rStyle w:val="text"/>
          <w:rFonts w:ascii="Times New Roman" w:hAnsi="Times New Roman"/>
          <w:sz w:val="28"/>
          <w:szCs w:val="28"/>
          <w:lang w:val="ru-RU"/>
        </w:rPr>
        <w:t xml:space="preserve">Эксархопуло А.А. Криминалистика, – Спб., 2001.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 xml:space="preserve">Селиванов Н.А., Снетков В.А. Руководство для следователей. – М., 1997.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Филиппов А.Г.</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 xml:space="preserve">Криминалистика. Учебник для высших юридических учебных заведений.– Спарк, Москва, 2002. </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Шаров А.В.</w:t>
      </w:r>
      <w:r w:rsidR="00ED7BDF" w:rsidRPr="00ED7BDF">
        <w:rPr>
          <w:rFonts w:ascii="Times New Roman" w:hAnsi="Times New Roman"/>
          <w:sz w:val="28"/>
          <w:szCs w:val="28"/>
          <w:lang w:val="ru-RU"/>
        </w:rPr>
        <w:t xml:space="preserve"> </w:t>
      </w:r>
      <w:r w:rsidRPr="00ED7BDF">
        <w:rPr>
          <w:rFonts w:ascii="Times New Roman" w:hAnsi="Times New Roman"/>
          <w:sz w:val="28"/>
          <w:szCs w:val="28"/>
          <w:lang w:val="ru-RU"/>
        </w:rPr>
        <w:t>Расследование мошенничества в сфере оборота жилища. Изд. «Юрлинтинформ» М.2005.</w:t>
      </w:r>
    </w:p>
    <w:p w:rsidR="00C71FBC" w:rsidRPr="00ED7BDF" w:rsidRDefault="00C71FBC" w:rsidP="00654FD5">
      <w:pPr>
        <w:pStyle w:val="a3"/>
        <w:keepNext/>
        <w:widowControl w:val="0"/>
        <w:numPr>
          <w:ilvl w:val="0"/>
          <w:numId w:val="12"/>
        </w:numPr>
        <w:spacing w:line="360" w:lineRule="auto"/>
        <w:ind w:left="0" w:firstLine="0"/>
        <w:jc w:val="both"/>
        <w:rPr>
          <w:rFonts w:ascii="Times New Roman" w:hAnsi="Times New Roman"/>
          <w:sz w:val="28"/>
          <w:szCs w:val="28"/>
          <w:lang w:val="ru-RU"/>
        </w:rPr>
      </w:pPr>
      <w:r w:rsidRPr="00ED7BDF">
        <w:rPr>
          <w:rFonts w:ascii="Times New Roman" w:hAnsi="Times New Roman"/>
          <w:sz w:val="28"/>
          <w:szCs w:val="28"/>
          <w:lang w:val="ru-RU"/>
        </w:rPr>
        <w:t xml:space="preserve">Яблоков Н.П. Криминалистика. – М., 2001. </w:t>
      </w:r>
      <w:bookmarkStart w:id="0" w:name="_GoBack"/>
      <w:bookmarkEnd w:id="0"/>
    </w:p>
    <w:sectPr w:rsidR="00C71FBC" w:rsidRPr="00ED7BDF" w:rsidSect="006958AC">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9E8" w:rsidRDefault="007479E8" w:rsidP="009669ED">
      <w:pPr>
        <w:spacing w:after="0" w:line="240" w:lineRule="auto"/>
      </w:pPr>
      <w:r>
        <w:separator/>
      </w:r>
    </w:p>
  </w:endnote>
  <w:endnote w:type="continuationSeparator" w:id="0">
    <w:p w:rsidR="007479E8" w:rsidRDefault="007479E8" w:rsidP="0096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ranklin Gothic Medium Cond">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9E8" w:rsidRDefault="007479E8" w:rsidP="009669ED">
      <w:pPr>
        <w:spacing w:after="0" w:line="240" w:lineRule="auto"/>
      </w:pPr>
      <w:r>
        <w:separator/>
      </w:r>
    </w:p>
  </w:footnote>
  <w:footnote w:type="continuationSeparator" w:id="0">
    <w:p w:rsidR="007479E8" w:rsidRDefault="007479E8" w:rsidP="009669ED">
      <w:pPr>
        <w:spacing w:after="0" w:line="240" w:lineRule="auto"/>
      </w:pPr>
      <w:r>
        <w:continuationSeparator/>
      </w:r>
    </w:p>
  </w:footnote>
  <w:footnote w:id="1">
    <w:p w:rsidR="007479E8" w:rsidRDefault="00ED7BDF" w:rsidP="009669ED">
      <w:pPr>
        <w:pStyle w:val="a3"/>
        <w:ind w:left="0"/>
        <w:jc w:val="both"/>
      </w:pPr>
      <w:r w:rsidRPr="00530E72">
        <w:rPr>
          <w:rStyle w:val="a6"/>
          <w:rFonts w:ascii="Times New Roman" w:hAnsi="Times New Roman"/>
        </w:rPr>
        <w:footnoteRef/>
      </w:r>
      <w:r w:rsidRPr="00530E72">
        <w:rPr>
          <w:rFonts w:ascii="Times New Roman" w:hAnsi="Times New Roman"/>
          <w:lang w:val="ru-RU"/>
        </w:rPr>
        <w:t xml:space="preserve"> </w:t>
      </w:r>
      <w:r w:rsidRPr="00530E72">
        <w:rPr>
          <w:rFonts w:ascii="Times New Roman" w:hAnsi="Times New Roman"/>
          <w:sz w:val="20"/>
          <w:szCs w:val="20"/>
          <w:lang w:val="ru-RU"/>
        </w:rPr>
        <w:t>Образцов  В.А. Криминалистика. Цикл лекций по новой программе курса. М. Юрикон, 1994, с. 121-122.</w:t>
      </w:r>
    </w:p>
  </w:footnote>
  <w:footnote w:id="2">
    <w:p w:rsidR="007479E8" w:rsidRDefault="00ED7BDF" w:rsidP="009669ED">
      <w:pPr>
        <w:pStyle w:val="a4"/>
      </w:pPr>
      <w:r w:rsidRPr="00530E72">
        <w:rPr>
          <w:rStyle w:val="a6"/>
          <w:rFonts w:ascii="Times New Roman" w:hAnsi="Times New Roman"/>
        </w:rPr>
        <w:footnoteRef/>
      </w:r>
      <w:r w:rsidRPr="00530E72">
        <w:rPr>
          <w:rFonts w:ascii="Times New Roman" w:hAnsi="Times New Roman"/>
          <w:lang w:val="ru-RU"/>
        </w:rPr>
        <w:t xml:space="preserve"> Семенов В.М. О понятии предмета хищения // Российский следователь. - М.; Юрист, 2005. - № 9. - с.34-37</w:t>
      </w:r>
    </w:p>
  </w:footnote>
  <w:footnote w:id="3">
    <w:p w:rsidR="00ED7BDF" w:rsidRPr="00530E72" w:rsidRDefault="00ED7BDF" w:rsidP="009669ED">
      <w:pPr>
        <w:numPr>
          <w:ilvl w:val="0"/>
          <w:numId w:val="5"/>
        </w:numPr>
        <w:tabs>
          <w:tab w:val="clear" w:pos="360"/>
        </w:tabs>
        <w:spacing w:after="0" w:line="240" w:lineRule="auto"/>
        <w:jc w:val="both"/>
        <w:rPr>
          <w:rFonts w:ascii="Times New Roman" w:hAnsi="Times New Roman"/>
          <w:sz w:val="20"/>
          <w:szCs w:val="20"/>
        </w:rPr>
      </w:pPr>
      <w:r w:rsidRPr="00530E72">
        <w:rPr>
          <w:rStyle w:val="a6"/>
          <w:rFonts w:ascii="Times New Roman" w:hAnsi="Times New Roman"/>
          <w:sz w:val="20"/>
          <w:szCs w:val="20"/>
        </w:rPr>
        <w:footnoteRef/>
      </w:r>
      <w:r w:rsidRPr="00530E72">
        <w:rPr>
          <w:rFonts w:ascii="Times New Roman" w:hAnsi="Times New Roman"/>
          <w:sz w:val="20"/>
          <w:szCs w:val="20"/>
        </w:rPr>
        <w:t xml:space="preserve"> Преступления против собственности: Теоретико-прикладное исследование / Лопашенко Н.А.. - М.; ЛексЭст, 2005. - 408 с.</w:t>
      </w:r>
    </w:p>
    <w:p w:rsidR="007479E8" w:rsidRDefault="007479E8" w:rsidP="009669ED">
      <w:pPr>
        <w:numPr>
          <w:ilvl w:val="0"/>
          <w:numId w:val="5"/>
        </w:numPr>
        <w:tabs>
          <w:tab w:val="clear" w:pos="360"/>
        </w:tabs>
        <w:spacing w:after="0" w:line="240" w:lineRule="auto"/>
        <w:jc w:val="both"/>
      </w:pPr>
    </w:p>
  </w:footnote>
  <w:footnote w:id="4">
    <w:p w:rsidR="007479E8" w:rsidRDefault="00ED7BDF" w:rsidP="009669ED">
      <w:pPr>
        <w:pStyle w:val="a3"/>
        <w:ind w:left="0"/>
        <w:jc w:val="both"/>
      </w:pPr>
      <w:r w:rsidRPr="00530E72">
        <w:rPr>
          <w:rFonts w:ascii="Times New Roman" w:hAnsi="Times New Roman"/>
          <w:sz w:val="20"/>
          <w:szCs w:val="20"/>
          <w:lang w:val="ru-RU"/>
        </w:rPr>
        <w:t>Александров И.В. Криминалистическая характеристика и особенности расследования мошеннических посягательств на личную собственность граждан. Автореф. дисс. канд. юрид. наук. Свердловск, 1985, с. 4.</w:t>
      </w:r>
    </w:p>
  </w:footnote>
  <w:footnote w:id="5">
    <w:p w:rsidR="007479E8" w:rsidRDefault="00ED7BDF">
      <w:pPr>
        <w:pStyle w:val="a4"/>
      </w:pPr>
      <w:r>
        <w:rPr>
          <w:rStyle w:val="a6"/>
        </w:rPr>
        <w:footnoteRef/>
      </w:r>
      <w:r w:rsidRPr="00754F1E">
        <w:rPr>
          <w:lang w:val="ru-RU"/>
        </w:rPr>
        <w:t xml:space="preserve"> </w:t>
      </w:r>
      <w:r w:rsidRPr="00754F1E">
        <w:rPr>
          <w:rFonts w:ascii="Times New Roman" w:hAnsi="Times New Roman"/>
          <w:lang w:val="ru-RU"/>
        </w:rPr>
        <w:t>Криминалистика: Учеб. Пособие/ А.В.Дулов [и др.]; под ред. А.В.Дулова. – Мн.: НКФ «Экоперспектива», 1996. - 415 с</w:t>
      </w:r>
    </w:p>
  </w:footnote>
  <w:footnote w:id="6">
    <w:p w:rsidR="007479E8" w:rsidRDefault="00ED7BDF">
      <w:pPr>
        <w:pStyle w:val="a4"/>
      </w:pPr>
      <w:r>
        <w:rPr>
          <w:rStyle w:val="a6"/>
        </w:rPr>
        <w:footnoteRef/>
      </w:r>
      <w:r w:rsidRPr="00754F1E">
        <w:rPr>
          <w:lang w:val="ru-RU"/>
        </w:rPr>
        <w:t xml:space="preserve"> </w:t>
      </w:r>
      <w:r w:rsidRPr="00754F1E">
        <w:rPr>
          <w:rFonts w:ascii="Times New Roman" w:hAnsi="Times New Roman"/>
          <w:lang w:val="ru-RU"/>
        </w:rPr>
        <w:t>Коновалов С.И. Теоретико-методологические основы криминалистики: современное состояние и проблемы развития. Волгоград, 2001. С. 101.</w:t>
      </w:r>
    </w:p>
  </w:footnote>
  <w:footnote w:id="7">
    <w:p w:rsidR="007479E8" w:rsidRDefault="00ED7BDF">
      <w:pPr>
        <w:pStyle w:val="a4"/>
      </w:pPr>
      <w:r>
        <w:rPr>
          <w:rStyle w:val="a6"/>
        </w:rPr>
        <w:footnoteRef/>
      </w:r>
      <w:r w:rsidRPr="00754F1E">
        <w:rPr>
          <w:lang w:val="ru-RU"/>
        </w:rPr>
        <w:t xml:space="preserve"> </w:t>
      </w:r>
      <w:r w:rsidRPr="00754F1E">
        <w:rPr>
          <w:rFonts w:ascii="Times New Roman" w:hAnsi="Times New Roman"/>
          <w:lang w:val="ru-RU"/>
        </w:rPr>
        <w:t xml:space="preserve">Рубцов И.И. Криминалистическая характеристика преступлений как элемент частных методик расследования. </w:t>
      </w:r>
      <w:r w:rsidRPr="00D259CD">
        <w:rPr>
          <w:rFonts w:ascii="Times New Roman" w:hAnsi="Times New Roman"/>
          <w:lang w:val="ru-RU"/>
        </w:rPr>
        <w:t>СПб., 2001. С. 73.</w:t>
      </w:r>
    </w:p>
  </w:footnote>
  <w:footnote w:id="8">
    <w:p w:rsidR="007479E8" w:rsidRDefault="00ED7BDF">
      <w:pPr>
        <w:pStyle w:val="a4"/>
      </w:pPr>
      <w:r w:rsidRPr="00A73156">
        <w:rPr>
          <w:rStyle w:val="a6"/>
          <w:rFonts w:ascii="Times New Roman" w:hAnsi="Times New Roman"/>
        </w:rPr>
        <w:footnoteRef/>
      </w:r>
      <w:r w:rsidRPr="00A73156">
        <w:rPr>
          <w:rFonts w:ascii="Times New Roman" w:hAnsi="Times New Roman"/>
          <w:lang w:val="ru-RU"/>
        </w:rPr>
        <w:t xml:space="preserve"> Криминалистика. Учебник под редакцией И.Ф.Пантелеева. - М.:Юрид. лит. 2003 с.30.</w:t>
      </w:r>
    </w:p>
  </w:footnote>
  <w:footnote w:id="9">
    <w:p w:rsidR="007479E8" w:rsidRDefault="00ED7BDF">
      <w:pPr>
        <w:pStyle w:val="a4"/>
      </w:pPr>
      <w:r w:rsidRPr="00A73156">
        <w:rPr>
          <w:rStyle w:val="a6"/>
          <w:rFonts w:ascii="Times New Roman" w:hAnsi="Times New Roman"/>
        </w:rPr>
        <w:footnoteRef/>
      </w:r>
      <w:r w:rsidRPr="00A73156">
        <w:rPr>
          <w:rFonts w:ascii="Times New Roman" w:hAnsi="Times New Roman"/>
          <w:lang w:val="ru-RU"/>
        </w:rPr>
        <w:t xml:space="preserve"> </w:t>
      </w:r>
      <w:r w:rsidRPr="00A73156">
        <w:rPr>
          <w:rStyle w:val="FontStyle398"/>
          <w:sz w:val="20"/>
          <w:szCs w:val="20"/>
          <w:lang w:val="ru-RU"/>
        </w:rPr>
        <w:t xml:space="preserve">Князьков </w:t>
      </w:r>
      <w:r w:rsidRPr="00A73156">
        <w:rPr>
          <w:rStyle w:val="FontStyle384"/>
          <w:sz w:val="20"/>
          <w:szCs w:val="20"/>
          <w:lang w:val="ru-RU"/>
        </w:rPr>
        <w:t>А.С.</w:t>
      </w:r>
      <w:r w:rsidRPr="00A73156">
        <w:rPr>
          <w:rStyle w:val="FontStyle398"/>
          <w:sz w:val="20"/>
          <w:szCs w:val="20"/>
          <w:lang w:val="ru-RU"/>
        </w:rPr>
        <w:t xml:space="preserve"> Криминалистика: Курс лекций / Под ред. проф. Н.Т. Ведерникова. - Томск Изд-во «ТМЛ-Пресс», 2008. — С. 846.</w:t>
      </w:r>
    </w:p>
  </w:footnote>
  <w:footnote w:id="10">
    <w:p w:rsidR="007479E8" w:rsidRDefault="00ED7BDF" w:rsidP="00F834A9">
      <w:pPr>
        <w:pStyle w:val="a3"/>
        <w:ind w:left="0"/>
        <w:jc w:val="both"/>
      </w:pPr>
      <w:r w:rsidRPr="00DD0183">
        <w:rPr>
          <w:rStyle w:val="a6"/>
          <w:rFonts w:ascii="Times New Roman" w:hAnsi="Times New Roman"/>
          <w:sz w:val="20"/>
          <w:szCs w:val="20"/>
        </w:rPr>
        <w:footnoteRef/>
      </w:r>
      <w:r w:rsidRPr="00DD0183">
        <w:rPr>
          <w:rFonts w:ascii="Times New Roman" w:hAnsi="Times New Roman"/>
          <w:sz w:val="20"/>
          <w:szCs w:val="20"/>
          <w:lang w:val="ru-RU"/>
        </w:rPr>
        <w:t xml:space="preserve"> Александров И.В. Криминалистическая характеристика и особенности расследования мошеннических посягательств на личную собственность граждан. Автореф. дисс. к</w:t>
      </w:r>
      <w:r>
        <w:rPr>
          <w:rFonts w:ascii="Times New Roman" w:hAnsi="Times New Roman"/>
          <w:sz w:val="20"/>
          <w:szCs w:val="20"/>
          <w:lang w:val="ru-RU"/>
        </w:rPr>
        <w:t>анд. юрид. наук. Свердловск, 199</w:t>
      </w:r>
      <w:r w:rsidR="006958AC">
        <w:rPr>
          <w:rFonts w:ascii="Times New Roman" w:hAnsi="Times New Roman"/>
          <w:sz w:val="20"/>
          <w:szCs w:val="20"/>
          <w:lang w:val="ru-RU"/>
        </w:rPr>
        <w:t>5, с. 4.</w:t>
      </w:r>
    </w:p>
  </w:footnote>
  <w:footnote w:id="11">
    <w:p w:rsidR="007479E8" w:rsidRDefault="00ED7BDF" w:rsidP="00F834A9">
      <w:pPr>
        <w:spacing w:line="360" w:lineRule="auto"/>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sz w:val="20"/>
          <w:szCs w:val="20"/>
        </w:rPr>
        <w:t>В.Ф. Ермолович Криминалистическая характеристика пре</w:t>
      </w:r>
      <w:r w:rsidR="006958AC">
        <w:rPr>
          <w:rFonts w:ascii="Times New Roman" w:hAnsi="Times New Roman"/>
          <w:sz w:val="20"/>
          <w:szCs w:val="20"/>
        </w:rPr>
        <w:t>ступлений. Минск. 2001. С. 231.</w:t>
      </w:r>
    </w:p>
  </w:footnote>
  <w:footnote w:id="12">
    <w:p w:rsidR="007479E8" w:rsidRDefault="00ED7BDF" w:rsidP="00F834A9">
      <w:pPr>
        <w:pStyle w:val="a4"/>
      </w:pPr>
      <w:r w:rsidRPr="00530E72">
        <w:rPr>
          <w:rStyle w:val="a6"/>
          <w:rFonts w:ascii="Times New Roman" w:hAnsi="Times New Roman"/>
        </w:rPr>
        <w:footnoteRef/>
      </w:r>
      <w:r w:rsidRPr="00530E72">
        <w:rPr>
          <w:rFonts w:ascii="Times New Roman" w:hAnsi="Times New Roman"/>
          <w:lang w:val="ru-RU"/>
        </w:rPr>
        <w:t xml:space="preserve"> С.Ю. Журавлев Криминалистика: расследование преступлений в сфере экономики М. 2002. С. 253.</w:t>
      </w:r>
    </w:p>
  </w:footnote>
  <w:footnote w:id="13">
    <w:p w:rsidR="007479E8" w:rsidRDefault="00ED7BDF">
      <w:pPr>
        <w:pStyle w:val="a4"/>
      </w:pPr>
      <w:r>
        <w:rPr>
          <w:rStyle w:val="a6"/>
        </w:rPr>
        <w:footnoteRef/>
      </w:r>
      <w:r w:rsidRPr="00754F1E">
        <w:rPr>
          <w:lang w:val="ru-RU"/>
        </w:rPr>
        <w:t xml:space="preserve"> </w:t>
      </w:r>
      <w:r w:rsidRPr="00754F1E">
        <w:rPr>
          <w:rFonts w:ascii="Times New Roman" w:hAnsi="Times New Roman"/>
          <w:lang w:val="ru-RU"/>
        </w:rPr>
        <w:t>Крылов И.Ф. Криминалистическая характеристика и её место в системе науки криминалистики и вузовской программе // Криминалистическая характеристика преступлений. М., 1994. С. 33.</w:t>
      </w:r>
    </w:p>
  </w:footnote>
  <w:footnote w:id="14">
    <w:p w:rsidR="007479E8" w:rsidRDefault="00ED7BDF">
      <w:pPr>
        <w:pStyle w:val="a4"/>
      </w:pPr>
      <w:r>
        <w:rPr>
          <w:rStyle w:val="a6"/>
        </w:rPr>
        <w:footnoteRef/>
      </w:r>
      <w:r w:rsidRPr="00754F1E">
        <w:rPr>
          <w:lang w:val="ru-RU"/>
        </w:rPr>
        <w:t xml:space="preserve"> </w:t>
      </w:r>
      <w:r w:rsidRPr="00754F1E">
        <w:rPr>
          <w:rFonts w:ascii="Times New Roman" w:hAnsi="Times New Roman"/>
          <w:lang w:val="ru-RU"/>
        </w:rPr>
        <w:t xml:space="preserve">Курс криминалистики. В 3 т. Т </w:t>
      </w:r>
      <w:r w:rsidRPr="00754F1E">
        <w:rPr>
          <w:rFonts w:ascii="Times New Roman" w:hAnsi="Times New Roman"/>
        </w:rPr>
        <w:t>II</w:t>
      </w:r>
      <w:r w:rsidRPr="00754F1E">
        <w:rPr>
          <w:rFonts w:ascii="Times New Roman" w:hAnsi="Times New Roman"/>
          <w:lang w:val="ru-RU"/>
        </w:rPr>
        <w:t xml:space="preserve">. Криминалистическая методика: Методика расследования преступлений против личности, общественного порядка и общественной безопасности / Под ред. О.Н. Корноухова и А.А. Степанова. - СПб.: Изд-во "Юридический центр Пресс", 2004. (Т. </w:t>
      </w:r>
      <w:r w:rsidRPr="00754F1E">
        <w:rPr>
          <w:rFonts w:ascii="Times New Roman" w:hAnsi="Times New Roman"/>
        </w:rPr>
        <w:t>II</w:t>
      </w:r>
      <w:r w:rsidRPr="00754F1E">
        <w:rPr>
          <w:rFonts w:ascii="Times New Roman" w:hAnsi="Times New Roman"/>
          <w:lang w:val="ru-RU"/>
        </w:rPr>
        <w:t>) С. 77.</w:t>
      </w:r>
    </w:p>
  </w:footnote>
  <w:footnote w:id="15">
    <w:p w:rsidR="007479E8" w:rsidRDefault="00ED7BDF">
      <w:pPr>
        <w:pStyle w:val="a4"/>
      </w:pPr>
      <w:r>
        <w:rPr>
          <w:rStyle w:val="a6"/>
        </w:rPr>
        <w:footnoteRef/>
      </w:r>
      <w:r w:rsidRPr="00754F1E">
        <w:rPr>
          <w:lang w:val="ru-RU"/>
        </w:rPr>
        <w:t xml:space="preserve"> Криминалистика.</w:t>
      </w:r>
      <w:r>
        <w:t>  </w:t>
      </w:r>
      <w:r w:rsidRPr="00754F1E">
        <w:rPr>
          <w:lang w:val="ru-RU"/>
        </w:rPr>
        <w:t xml:space="preserve"> /Под ред. Е.П. Ищенко/</w:t>
      </w:r>
      <w:r>
        <w:t>  </w:t>
      </w:r>
      <w:r w:rsidRPr="00754F1E">
        <w:rPr>
          <w:lang w:val="ru-RU"/>
        </w:rPr>
        <w:t xml:space="preserve"> М: «Юристъ», 2000г., стр. 466</w:t>
      </w:r>
    </w:p>
  </w:footnote>
  <w:footnote w:id="16">
    <w:p w:rsidR="007479E8" w:rsidRDefault="00ED7BDF" w:rsidP="00DC38A2">
      <w:pPr>
        <w:pStyle w:val="a4"/>
      </w:pPr>
      <w:r>
        <w:rPr>
          <w:rStyle w:val="a6"/>
        </w:rPr>
        <w:footnoteRef/>
      </w:r>
      <w:r w:rsidRPr="00C24B34">
        <w:rPr>
          <w:lang w:val="ru-RU"/>
        </w:rPr>
        <w:t xml:space="preserve"> С.Ю. Журавлев Криминалистика: расследование преступлений в сфере экономики М. 2002.</w:t>
      </w:r>
      <w:r>
        <w:rPr>
          <w:lang w:val="ru-RU"/>
        </w:rPr>
        <w:t xml:space="preserve"> С. 253.</w:t>
      </w:r>
    </w:p>
  </w:footnote>
  <w:footnote w:id="17">
    <w:p w:rsidR="007479E8" w:rsidRDefault="00ED7BDF" w:rsidP="00DC38A2">
      <w:pPr>
        <w:pStyle w:val="a4"/>
      </w:pPr>
      <w:r w:rsidRPr="00741149">
        <w:rPr>
          <w:rStyle w:val="a6"/>
          <w:rFonts w:ascii="Times New Roman" w:hAnsi="Times New Roman"/>
        </w:rPr>
        <w:footnoteRef/>
      </w:r>
      <w:r w:rsidRPr="00741149">
        <w:rPr>
          <w:rFonts w:ascii="Times New Roman" w:hAnsi="Times New Roman"/>
          <w:lang w:val="ru-RU"/>
        </w:rPr>
        <w:t xml:space="preserve"> Селиванов Н.А. Криминалистическая характеристика преступлений и следственные ситуации в меодике расследования// Соц. </w:t>
      </w:r>
      <w:r w:rsidRPr="00DC38A2">
        <w:rPr>
          <w:rFonts w:ascii="Times New Roman" w:hAnsi="Times New Roman"/>
          <w:lang w:val="ru-RU"/>
        </w:rPr>
        <w:t>Законность.1977. №2.</w:t>
      </w:r>
      <w:r w:rsidRPr="00741149">
        <w:rPr>
          <w:rFonts w:ascii="Times New Roman" w:hAnsi="Times New Roman"/>
          <w:lang w:val="ru-RU"/>
        </w:rPr>
        <w:t xml:space="preserve"> С. 72.</w:t>
      </w:r>
    </w:p>
  </w:footnote>
  <w:footnote w:id="18">
    <w:p w:rsidR="007479E8" w:rsidRDefault="00ED7BDF" w:rsidP="00530E72">
      <w:pPr>
        <w:pStyle w:val="a4"/>
      </w:pPr>
      <w:r w:rsidRPr="00530E72">
        <w:rPr>
          <w:rStyle w:val="a6"/>
          <w:rFonts w:ascii="Times New Roman" w:hAnsi="Times New Roman"/>
        </w:rPr>
        <w:footnoteRef/>
      </w:r>
      <w:r w:rsidRPr="00530E72">
        <w:rPr>
          <w:rFonts w:ascii="Times New Roman" w:hAnsi="Times New Roman"/>
          <w:lang w:val="ru-RU"/>
        </w:rPr>
        <w:t xml:space="preserve"> С.А. Елисеев «Преступления против собственности по законодательству России». Томск. 1999. С. 190.</w:t>
      </w:r>
    </w:p>
  </w:footnote>
  <w:footnote w:id="19">
    <w:p w:rsidR="007479E8" w:rsidRDefault="00ED7BDF" w:rsidP="00530E72">
      <w:pPr>
        <w:pStyle w:val="a4"/>
      </w:pPr>
      <w:r w:rsidRPr="00530E72">
        <w:rPr>
          <w:rStyle w:val="a6"/>
          <w:rFonts w:ascii="Times New Roman" w:hAnsi="Times New Roman"/>
        </w:rPr>
        <w:footnoteRef/>
      </w:r>
      <w:r w:rsidRPr="00530E72">
        <w:rPr>
          <w:rFonts w:ascii="Times New Roman" w:hAnsi="Times New Roman"/>
          <w:lang w:val="ru-RU"/>
        </w:rPr>
        <w:t xml:space="preserve"> Криминалистика. Учебник для вузов. Под ред. А.А. Хмырова, В.Д. Зеленского. Краснодар.1998. С. 137.</w:t>
      </w:r>
    </w:p>
  </w:footnote>
  <w:footnote w:id="20">
    <w:p w:rsidR="007479E8" w:rsidRDefault="00ED7BDF" w:rsidP="00530E72">
      <w:pPr>
        <w:pStyle w:val="a4"/>
      </w:pPr>
      <w:r w:rsidRPr="00530E72">
        <w:rPr>
          <w:rStyle w:val="a6"/>
          <w:rFonts w:ascii="Times New Roman" w:hAnsi="Times New Roman"/>
        </w:rPr>
        <w:footnoteRef/>
      </w:r>
      <w:r w:rsidRPr="00530E72">
        <w:rPr>
          <w:rFonts w:ascii="Times New Roman" w:hAnsi="Times New Roman"/>
          <w:lang w:val="ru-RU"/>
        </w:rPr>
        <w:t xml:space="preserve"> Селиванов Н.А. Криминалистическая характеристика преступлений и следственные ситуации в меодике расследования// Соц. Законность.1977. №2. С. 72.</w:t>
      </w:r>
    </w:p>
  </w:footnote>
  <w:footnote w:id="21">
    <w:p w:rsidR="00ED7BDF" w:rsidRPr="00C24B34" w:rsidRDefault="00ED7BDF" w:rsidP="0005741A">
      <w:pPr>
        <w:spacing w:before="120"/>
        <w:jc w:val="both"/>
        <w:rPr>
          <w:sz w:val="20"/>
          <w:szCs w:val="20"/>
        </w:rPr>
      </w:pPr>
      <w:r>
        <w:rPr>
          <w:rStyle w:val="a6"/>
        </w:rPr>
        <w:footnoteRef/>
      </w:r>
      <w:r w:rsidRPr="00C24B34">
        <w:t xml:space="preserve"> </w:t>
      </w:r>
      <w:r w:rsidRPr="00C24B34">
        <w:rPr>
          <w:rFonts w:eastAsia="MS Mincho"/>
          <w:sz w:val="20"/>
          <w:szCs w:val="20"/>
        </w:rPr>
        <w:t>Возгрин И.А. Общие положения методики расследования отдельных видов преступлений» - М., 2001.</w:t>
      </w:r>
      <w:r>
        <w:rPr>
          <w:rFonts w:eastAsia="MS Mincho"/>
          <w:sz w:val="20"/>
          <w:szCs w:val="20"/>
        </w:rPr>
        <w:t>C</w:t>
      </w:r>
      <w:r w:rsidRPr="00C24B34">
        <w:rPr>
          <w:rFonts w:eastAsia="MS Mincho"/>
          <w:sz w:val="20"/>
          <w:szCs w:val="20"/>
        </w:rPr>
        <w:t>. 210.</w:t>
      </w:r>
    </w:p>
    <w:p w:rsidR="007479E8" w:rsidRDefault="007479E8" w:rsidP="0005741A">
      <w:pPr>
        <w:spacing w:before="120"/>
        <w:jc w:val="both"/>
      </w:pPr>
    </w:p>
  </w:footnote>
  <w:footnote w:id="22">
    <w:p w:rsidR="007479E8" w:rsidRDefault="00ED7BDF" w:rsidP="00ED262A">
      <w:pPr>
        <w:spacing w:line="360" w:lineRule="auto"/>
        <w:ind w:left="360"/>
        <w:jc w:val="both"/>
      </w:pPr>
      <w:r w:rsidRPr="002B7417">
        <w:rPr>
          <w:rStyle w:val="a6"/>
          <w:sz w:val="20"/>
          <w:szCs w:val="20"/>
        </w:rPr>
        <w:footnoteRef/>
      </w:r>
      <w:r w:rsidRPr="002B7417">
        <w:rPr>
          <w:sz w:val="20"/>
          <w:szCs w:val="20"/>
        </w:rPr>
        <w:t xml:space="preserve"> </w:t>
      </w:r>
      <w:r w:rsidRPr="002B7417">
        <w:rPr>
          <w:rFonts w:ascii="Times New Roman" w:hAnsi="Times New Roman"/>
          <w:sz w:val="20"/>
          <w:szCs w:val="20"/>
        </w:rPr>
        <w:t>Селиванов Н.А. Криминалистическая характеристика преступлений и следственные ситуации в меодике расследования// Соц. Законность.1977. №2.</w:t>
      </w:r>
    </w:p>
  </w:footnote>
  <w:footnote w:id="23">
    <w:p w:rsidR="007479E8" w:rsidRDefault="00ED7BDF" w:rsidP="009400DF">
      <w:pPr>
        <w:pStyle w:val="a4"/>
      </w:pPr>
      <w:r w:rsidRPr="00530E72">
        <w:rPr>
          <w:rStyle w:val="a6"/>
          <w:rFonts w:ascii="Times New Roman" w:hAnsi="Times New Roman"/>
        </w:rPr>
        <w:footnoteRef/>
      </w:r>
      <w:r w:rsidRPr="00530E72">
        <w:rPr>
          <w:rFonts w:ascii="Times New Roman" w:hAnsi="Times New Roman"/>
          <w:lang w:val="ru-RU"/>
        </w:rPr>
        <w:t xml:space="preserve"> Криминалистика. Учебник для высших юридических учебных заведений./ Под ред. А.Г. Филиппова. – Спарк, Москва, 2002. С. 192</w:t>
      </w:r>
    </w:p>
  </w:footnote>
  <w:footnote w:id="24">
    <w:p w:rsidR="007479E8" w:rsidRDefault="00ED7BDF" w:rsidP="009400DF">
      <w:pPr>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eastAsia="MS Mincho" w:hAnsi="Times New Roman"/>
          <w:sz w:val="20"/>
          <w:szCs w:val="20"/>
        </w:rPr>
        <w:t>Танасевич В.Г., Образцов В.А. «О криминалистической характеристике преступлений» //Вопросы борьбы с пре</w:t>
      </w:r>
      <w:r w:rsidR="006958AC">
        <w:rPr>
          <w:rFonts w:ascii="Times New Roman" w:eastAsia="MS Mincho" w:hAnsi="Times New Roman"/>
          <w:sz w:val="20"/>
          <w:szCs w:val="20"/>
        </w:rPr>
        <w:t>ступностью. - М., 2002. С. 117.</w:t>
      </w:r>
    </w:p>
  </w:footnote>
  <w:footnote w:id="25">
    <w:p w:rsidR="007479E8" w:rsidRDefault="00ED7BDF" w:rsidP="009400DF">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Style w:val="text"/>
          <w:rFonts w:ascii="Times New Roman" w:hAnsi="Times New Roman"/>
          <w:color w:val="000000"/>
          <w:sz w:val="20"/>
          <w:szCs w:val="20"/>
        </w:rPr>
        <w:t>Криминалистика./ Под ред. И.Ф.Герасимова, Л.Я</w:t>
      </w:r>
      <w:r w:rsidR="006958AC">
        <w:rPr>
          <w:rStyle w:val="text"/>
          <w:rFonts w:ascii="Times New Roman" w:hAnsi="Times New Roman"/>
          <w:color w:val="000000"/>
          <w:sz w:val="20"/>
          <w:szCs w:val="20"/>
        </w:rPr>
        <w:t>.Драпкина. – М., 2000. - 672 с.</w:t>
      </w:r>
    </w:p>
  </w:footnote>
  <w:footnote w:id="26">
    <w:p w:rsidR="007479E8" w:rsidRDefault="00ED7BDF" w:rsidP="009400DF">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Style w:val="text"/>
          <w:rFonts w:ascii="Times New Roman" w:hAnsi="Times New Roman"/>
          <w:color w:val="000000"/>
          <w:sz w:val="20"/>
          <w:szCs w:val="20"/>
        </w:rPr>
        <w:t>Криминалистика./ Под ред. В.А.</w:t>
      </w:r>
      <w:r w:rsidR="006958AC">
        <w:rPr>
          <w:rStyle w:val="text"/>
          <w:rFonts w:ascii="Times New Roman" w:hAnsi="Times New Roman"/>
          <w:color w:val="000000"/>
          <w:sz w:val="20"/>
          <w:szCs w:val="20"/>
        </w:rPr>
        <w:t>Образцова. – М., 1997. - 760 с.</w:t>
      </w:r>
    </w:p>
  </w:footnote>
  <w:footnote w:id="27">
    <w:p w:rsidR="007479E8" w:rsidRDefault="00ED7BDF" w:rsidP="009400DF">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Style w:val="text"/>
          <w:rFonts w:ascii="Times New Roman" w:hAnsi="Times New Roman"/>
          <w:color w:val="000000"/>
          <w:sz w:val="20"/>
          <w:szCs w:val="20"/>
        </w:rPr>
        <w:t>Криминалистика./ Под ред. Т.А.Седовой, А.А.Экса</w:t>
      </w:r>
      <w:r w:rsidR="006958AC">
        <w:rPr>
          <w:rStyle w:val="text"/>
          <w:rFonts w:ascii="Times New Roman" w:hAnsi="Times New Roman"/>
          <w:color w:val="000000"/>
          <w:sz w:val="20"/>
          <w:szCs w:val="20"/>
        </w:rPr>
        <w:t>рхопуло. – Спб., 2001. - 928 с.</w:t>
      </w:r>
    </w:p>
  </w:footnote>
  <w:footnote w:id="28">
    <w:p w:rsidR="007479E8" w:rsidRDefault="00ED7BDF" w:rsidP="009400DF">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color w:val="000000"/>
          <w:sz w:val="20"/>
          <w:szCs w:val="20"/>
        </w:rPr>
        <w:t xml:space="preserve">Криминалистика./ Под ред. Н.П.Яблокова. </w:t>
      </w:r>
      <w:r w:rsidR="006958AC">
        <w:rPr>
          <w:rFonts w:ascii="Times New Roman" w:hAnsi="Times New Roman"/>
          <w:color w:val="000000"/>
          <w:sz w:val="20"/>
          <w:szCs w:val="20"/>
        </w:rPr>
        <w:t>– М., 2001. – 718 с.</w:t>
      </w:r>
    </w:p>
  </w:footnote>
  <w:footnote w:id="29">
    <w:p w:rsidR="007479E8" w:rsidRDefault="00ED7BDF" w:rsidP="009400DF">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color w:val="000000"/>
          <w:sz w:val="20"/>
          <w:szCs w:val="20"/>
        </w:rPr>
        <w:t>Руководство для следователей./ Под ред. Н.А.Селиванова, В.А</w:t>
      </w:r>
      <w:r w:rsidR="006958AC">
        <w:rPr>
          <w:rFonts w:ascii="Times New Roman" w:hAnsi="Times New Roman"/>
          <w:color w:val="000000"/>
          <w:sz w:val="20"/>
          <w:szCs w:val="20"/>
        </w:rPr>
        <w:t>.Снеткова. – М., 1997. – 732 с.</w:t>
      </w:r>
    </w:p>
  </w:footnote>
  <w:footnote w:id="30">
    <w:p w:rsidR="007479E8" w:rsidRDefault="00ED7BDF" w:rsidP="009400DF">
      <w:pPr>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sz w:val="20"/>
          <w:szCs w:val="20"/>
        </w:rPr>
        <w:t>Криминалистика/Под ред. Н.П. Яблокова, В.Я. Колд</w:t>
      </w:r>
      <w:r w:rsidR="006958AC">
        <w:rPr>
          <w:rFonts w:ascii="Times New Roman" w:hAnsi="Times New Roman"/>
          <w:sz w:val="20"/>
          <w:szCs w:val="20"/>
        </w:rPr>
        <w:t>ина.-М.: Изд-во МГУ. 1990-464с.</w:t>
      </w:r>
    </w:p>
  </w:footnote>
  <w:footnote w:id="31">
    <w:p w:rsidR="007479E8" w:rsidRDefault="00ED7BDF" w:rsidP="009400DF">
      <w:pPr>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sz w:val="20"/>
          <w:szCs w:val="20"/>
        </w:rPr>
        <w:t>Криминалистика: Учебник/Под ред. И.Ф. Панфилова, Н.А. Селивано</w:t>
      </w:r>
      <w:r w:rsidR="006958AC">
        <w:rPr>
          <w:rFonts w:ascii="Times New Roman" w:hAnsi="Times New Roman"/>
          <w:sz w:val="20"/>
          <w:szCs w:val="20"/>
        </w:rPr>
        <w:t>ва. – М.:Юрид.лит.,1988 С. 672.</w:t>
      </w:r>
    </w:p>
  </w:footnote>
  <w:footnote w:id="32">
    <w:p w:rsidR="007479E8" w:rsidRDefault="00ED7BDF" w:rsidP="009400DF">
      <w:pPr>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Fonts w:ascii="Times New Roman" w:hAnsi="Times New Roman"/>
          <w:sz w:val="20"/>
          <w:szCs w:val="20"/>
        </w:rPr>
        <w:t>Криминалистика: Учебник/Под ред. И.Ф. Кантелеева, Н.А. Селивано</w:t>
      </w:r>
      <w:r w:rsidR="006958AC">
        <w:rPr>
          <w:rFonts w:ascii="Times New Roman" w:hAnsi="Times New Roman"/>
          <w:sz w:val="20"/>
          <w:szCs w:val="20"/>
        </w:rPr>
        <w:t>ва. – М.:Юрид.лит.,1984 С. 544.</w:t>
      </w:r>
    </w:p>
  </w:footnote>
  <w:footnote w:id="33">
    <w:p w:rsidR="007479E8" w:rsidRDefault="00ED7BDF" w:rsidP="009400DF">
      <w:pPr>
        <w:pStyle w:val="a4"/>
      </w:pPr>
      <w:r w:rsidRPr="00530E72">
        <w:rPr>
          <w:rStyle w:val="a6"/>
          <w:rFonts w:ascii="Times New Roman" w:hAnsi="Times New Roman"/>
        </w:rPr>
        <w:footnoteRef/>
      </w:r>
      <w:r w:rsidRPr="00530E72">
        <w:rPr>
          <w:rFonts w:ascii="Times New Roman" w:hAnsi="Times New Roman"/>
          <w:lang w:val="ru-RU"/>
        </w:rPr>
        <w:t xml:space="preserve"> Крылов И.Ф. В мире криминалистики.-Л.:Изд-во Ленинградского ун-та.1989 С. 328.</w:t>
      </w:r>
    </w:p>
  </w:footnote>
  <w:footnote w:id="34">
    <w:p w:rsidR="007479E8" w:rsidRDefault="00ED7BDF" w:rsidP="00530E72">
      <w:pPr>
        <w:pStyle w:val="a7"/>
      </w:pPr>
      <w:r w:rsidRPr="00530E72">
        <w:rPr>
          <w:rStyle w:val="a6"/>
          <w:rFonts w:ascii="Times New Roman" w:hAnsi="Times New Roman"/>
        </w:rPr>
        <w:footnoteRef/>
      </w:r>
      <w:r w:rsidRPr="00530E72">
        <w:rPr>
          <w:rFonts w:ascii="Times New Roman" w:hAnsi="Times New Roman" w:cs="Times New Roman"/>
        </w:rPr>
        <w:t xml:space="preserve"> Криминалистика.  Учебник под редакцией Пантелеева И.Ф.  и Селиванова Н.А. - М.: Юр.л.,1988 C. 98.</w:t>
      </w:r>
    </w:p>
  </w:footnote>
  <w:footnote w:id="35">
    <w:p w:rsidR="007479E8" w:rsidRDefault="00ED7BDF" w:rsidP="00C71FBC">
      <w:pPr>
        <w:pStyle w:val="a4"/>
      </w:pPr>
      <w:r w:rsidRPr="00530E72">
        <w:rPr>
          <w:rStyle w:val="a6"/>
          <w:rFonts w:ascii="Times New Roman" w:hAnsi="Times New Roman"/>
        </w:rPr>
        <w:footnoteRef/>
      </w:r>
      <w:r w:rsidRPr="00530E72">
        <w:rPr>
          <w:rFonts w:ascii="Times New Roman" w:hAnsi="Times New Roman"/>
          <w:lang w:val="ru-RU"/>
        </w:rPr>
        <w:t xml:space="preserve"> М.Р. Шагиахметов Особенности расследования крупных мошенничеств Журнал «Законность» № 12. 1999. </w:t>
      </w:r>
      <w:r w:rsidRPr="00530E72">
        <w:rPr>
          <w:rFonts w:ascii="Times New Roman" w:hAnsi="Times New Roman"/>
        </w:rPr>
        <w:t>C</w:t>
      </w:r>
      <w:r w:rsidRPr="00530E72">
        <w:rPr>
          <w:rFonts w:ascii="Times New Roman" w:hAnsi="Times New Roman"/>
          <w:lang w:val="ru-RU"/>
        </w:rPr>
        <w:t>. 27.</w:t>
      </w:r>
    </w:p>
  </w:footnote>
  <w:footnote w:id="36">
    <w:p w:rsidR="007479E8" w:rsidRDefault="00ED7BDF" w:rsidP="00C71FBC">
      <w:pPr>
        <w:pStyle w:val="a4"/>
      </w:pPr>
      <w:r w:rsidRPr="00530E72">
        <w:rPr>
          <w:rStyle w:val="a6"/>
          <w:rFonts w:ascii="Times New Roman" w:hAnsi="Times New Roman"/>
        </w:rPr>
        <w:footnoteRef/>
      </w:r>
      <w:r w:rsidRPr="00530E72">
        <w:rPr>
          <w:rFonts w:ascii="Times New Roman" w:hAnsi="Times New Roman"/>
          <w:lang w:val="ru-RU"/>
        </w:rPr>
        <w:t xml:space="preserve"> Ермолович В.Ф. Криминалистическая характеристика преступлений. Минск. 2001. С. 194.</w:t>
      </w:r>
    </w:p>
  </w:footnote>
  <w:footnote w:id="37">
    <w:p w:rsidR="007479E8" w:rsidRDefault="00ED7BDF" w:rsidP="00C71FBC">
      <w:pPr>
        <w:pStyle w:val="a4"/>
      </w:pPr>
      <w:r w:rsidRPr="00530E72">
        <w:rPr>
          <w:rStyle w:val="a6"/>
          <w:rFonts w:ascii="Times New Roman" w:hAnsi="Times New Roman"/>
        </w:rPr>
        <w:footnoteRef/>
      </w:r>
      <w:r w:rsidRPr="00530E72">
        <w:rPr>
          <w:rFonts w:ascii="Times New Roman" w:hAnsi="Times New Roman"/>
          <w:lang w:val="ru-RU"/>
        </w:rPr>
        <w:t xml:space="preserve"> Криминалистика. Учебник для вузов. Под ред. А.А. Хмырова, В.Д. Зеленского. Краснодар.2002. С.30.</w:t>
      </w:r>
    </w:p>
  </w:footnote>
  <w:footnote w:id="38">
    <w:p w:rsidR="007479E8" w:rsidRDefault="00ED7BDF" w:rsidP="00C71FBC">
      <w:pPr>
        <w:widowControl w:val="0"/>
        <w:spacing w:before="120"/>
        <w:jc w:val="both"/>
      </w:pPr>
      <w:r w:rsidRPr="00530E72">
        <w:rPr>
          <w:rStyle w:val="a6"/>
          <w:rFonts w:ascii="Times New Roman" w:hAnsi="Times New Roman"/>
        </w:rPr>
        <w:footnoteRef/>
      </w:r>
      <w:r w:rsidRPr="00530E72">
        <w:rPr>
          <w:rFonts w:ascii="Times New Roman" w:hAnsi="Times New Roman"/>
        </w:rPr>
        <w:t xml:space="preserve"> </w:t>
      </w:r>
      <w:r w:rsidRPr="00530E72">
        <w:rPr>
          <w:rStyle w:val="text"/>
          <w:rFonts w:ascii="Times New Roman" w:hAnsi="Times New Roman"/>
          <w:color w:val="000000"/>
          <w:sz w:val="20"/>
          <w:szCs w:val="20"/>
        </w:rPr>
        <w:t>Криминалистика./ Под ред. Т.А.Седовой, А.А.Экса</w:t>
      </w:r>
      <w:r w:rsidR="006958AC">
        <w:rPr>
          <w:rStyle w:val="text"/>
          <w:rFonts w:ascii="Times New Roman" w:hAnsi="Times New Roman"/>
          <w:color w:val="000000"/>
          <w:sz w:val="20"/>
          <w:szCs w:val="20"/>
        </w:rPr>
        <w:t>рхопуло. – Спб., 2001. C. 279 .</w:t>
      </w:r>
    </w:p>
  </w:footnote>
  <w:footnote w:id="39">
    <w:p w:rsidR="007479E8" w:rsidRDefault="00ED7BDF" w:rsidP="00C71FBC">
      <w:pPr>
        <w:pStyle w:val="a4"/>
      </w:pPr>
      <w:r w:rsidRPr="00530E72">
        <w:rPr>
          <w:rStyle w:val="a6"/>
          <w:rFonts w:ascii="Times New Roman" w:hAnsi="Times New Roman"/>
        </w:rPr>
        <w:footnoteRef/>
      </w:r>
      <w:r w:rsidRPr="00530E72">
        <w:rPr>
          <w:rFonts w:ascii="Times New Roman" w:hAnsi="Times New Roman"/>
          <w:lang w:val="ru-RU"/>
        </w:rPr>
        <w:t xml:space="preserve"> Криминалистика: Учебник/Под ред. И.Ф. Панфилова, Н.А. Селиванова. – М.:Юрид.лит.,1998 </w:t>
      </w:r>
      <w:r w:rsidRPr="00530E72">
        <w:rPr>
          <w:rFonts w:ascii="Times New Roman" w:hAnsi="Times New Roman"/>
        </w:rPr>
        <w:t>C</w:t>
      </w:r>
      <w:r w:rsidRPr="00530E72">
        <w:rPr>
          <w:rFonts w:ascii="Times New Roman" w:hAnsi="Times New Roman"/>
          <w:lang w:val="ru-RU"/>
        </w:rPr>
        <w:t>. 193.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4623380"/>
    <w:lvl w:ilvl="0">
      <w:numFmt w:val="bullet"/>
      <w:lvlText w:val="*"/>
      <w:lvlJc w:val="left"/>
    </w:lvl>
  </w:abstractNum>
  <w:abstractNum w:abstractNumId="1">
    <w:nsid w:val="007B17C2"/>
    <w:multiLevelType w:val="singleLevel"/>
    <w:tmpl w:val="D5B04F82"/>
    <w:lvl w:ilvl="0">
      <w:start w:val="1"/>
      <w:numFmt w:val="decimal"/>
      <w:lvlText w:val="%1."/>
      <w:legacy w:legacy="1" w:legacySpace="0" w:legacyIndent="230"/>
      <w:lvlJc w:val="left"/>
      <w:rPr>
        <w:rFonts w:ascii="Times New Roman" w:hAnsi="Times New Roman" w:cs="Times New Roman" w:hint="default"/>
        <w:b w:val="0"/>
      </w:rPr>
    </w:lvl>
  </w:abstractNum>
  <w:abstractNum w:abstractNumId="2">
    <w:nsid w:val="0241376D"/>
    <w:multiLevelType w:val="hybridMultilevel"/>
    <w:tmpl w:val="3020B696"/>
    <w:lvl w:ilvl="0" w:tplc="19088A28">
      <w:start w:val="1"/>
      <w:numFmt w:val="decimal"/>
      <w:lvlText w:val="%1."/>
      <w:lvlJc w:val="left"/>
      <w:pPr>
        <w:ind w:left="1440" w:hanging="360"/>
      </w:pPr>
      <w:rPr>
        <w:rFonts w:cs="Times New Roman"/>
        <w:b/>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7FC0251"/>
    <w:multiLevelType w:val="hybridMultilevel"/>
    <w:tmpl w:val="072C93B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0AAF0131"/>
    <w:multiLevelType w:val="hybridMultilevel"/>
    <w:tmpl w:val="D91C9D7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AD83EB2"/>
    <w:multiLevelType w:val="hybridMultilevel"/>
    <w:tmpl w:val="FE162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81DB1"/>
    <w:multiLevelType w:val="hybridMultilevel"/>
    <w:tmpl w:val="8B6C41F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4E650DC"/>
    <w:multiLevelType w:val="hybridMultilevel"/>
    <w:tmpl w:val="76E845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27D00DE0"/>
    <w:multiLevelType w:val="hybridMultilevel"/>
    <w:tmpl w:val="B1C0AD62"/>
    <w:lvl w:ilvl="0" w:tplc="30464612">
      <w:start w:val="1"/>
      <w:numFmt w:val="decimal"/>
      <w:lvlText w:val="%1."/>
      <w:lvlJc w:val="left"/>
      <w:pPr>
        <w:ind w:left="-326" w:hanging="360"/>
      </w:pPr>
      <w:rPr>
        <w:rFonts w:cs="Times New Roman" w:hint="default"/>
        <w:b w:val="0"/>
      </w:rPr>
    </w:lvl>
    <w:lvl w:ilvl="1" w:tplc="04190019" w:tentative="1">
      <w:start w:val="1"/>
      <w:numFmt w:val="lowerLetter"/>
      <w:lvlText w:val="%2."/>
      <w:lvlJc w:val="left"/>
      <w:pPr>
        <w:ind w:left="394" w:hanging="360"/>
      </w:pPr>
      <w:rPr>
        <w:rFonts w:cs="Times New Roman"/>
      </w:rPr>
    </w:lvl>
    <w:lvl w:ilvl="2" w:tplc="0419001B" w:tentative="1">
      <w:start w:val="1"/>
      <w:numFmt w:val="lowerRoman"/>
      <w:lvlText w:val="%3."/>
      <w:lvlJc w:val="right"/>
      <w:pPr>
        <w:ind w:left="1114" w:hanging="180"/>
      </w:pPr>
      <w:rPr>
        <w:rFonts w:cs="Times New Roman"/>
      </w:rPr>
    </w:lvl>
    <w:lvl w:ilvl="3" w:tplc="0419000F" w:tentative="1">
      <w:start w:val="1"/>
      <w:numFmt w:val="decimal"/>
      <w:lvlText w:val="%4."/>
      <w:lvlJc w:val="left"/>
      <w:pPr>
        <w:ind w:left="1834" w:hanging="360"/>
      </w:pPr>
      <w:rPr>
        <w:rFonts w:cs="Times New Roman"/>
      </w:rPr>
    </w:lvl>
    <w:lvl w:ilvl="4" w:tplc="04190019" w:tentative="1">
      <w:start w:val="1"/>
      <w:numFmt w:val="lowerLetter"/>
      <w:lvlText w:val="%5."/>
      <w:lvlJc w:val="left"/>
      <w:pPr>
        <w:ind w:left="2554" w:hanging="360"/>
      </w:pPr>
      <w:rPr>
        <w:rFonts w:cs="Times New Roman"/>
      </w:rPr>
    </w:lvl>
    <w:lvl w:ilvl="5" w:tplc="0419001B" w:tentative="1">
      <w:start w:val="1"/>
      <w:numFmt w:val="lowerRoman"/>
      <w:lvlText w:val="%6."/>
      <w:lvlJc w:val="right"/>
      <w:pPr>
        <w:ind w:left="3274" w:hanging="180"/>
      </w:pPr>
      <w:rPr>
        <w:rFonts w:cs="Times New Roman"/>
      </w:rPr>
    </w:lvl>
    <w:lvl w:ilvl="6" w:tplc="0419000F" w:tentative="1">
      <w:start w:val="1"/>
      <w:numFmt w:val="decimal"/>
      <w:lvlText w:val="%7."/>
      <w:lvlJc w:val="left"/>
      <w:pPr>
        <w:ind w:left="3994" w:hanging="360"/>
      </w:pPr>
      <w:rPr>
        <w:rFonts w:cs="Times New Roman"/>
      </w:rPr>
    </w:lvl>
    <w:lvl w:ilvl="7" w:tplc="04190019" w:tentative="1">
      <w:start w:val="1"/>
      <w:numFmt w:val="lowerLetter"/>
      <w:lvlText w:val="%8."/>
      <w:lvlJc w:val="left"/>
      <w:pPr>
        <w:ind w:left="4714" w:hanging="360"/>
      </w:pPr>
      <w:rPr>
        <w:rFonts w:cs="Times New Roman"/>
      </w:rPr>
    </w:lvl>
    <w:lvl w:ilvl="8" w:tplc="0419001B" w:tentative="1">
      <w:start w:val="1"/>
      <w:numFmt w:val="lowerRoman"/>
      <w:lvlText w:val="%9."/>
      <w:lvlJc w:val="right"/>
      <w:pPr>
        <w:ind w:left="5434" w:hanging="180"/>
      </w:pPr>
      <w:rPr>
        <w:rFonts w:cs="Times New Roman"/>
      </w:rPr>
    </w:lvl>
  </w:abstractNum>
  <w:abstractNum w:abstractNumId="9">
    <w:nsid w:val="2A8C78C6"/>
    <w:multiLevelType w:val="hybridMultilevel"/>
    <w:tmpl w:val="399A3B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855933"/>
    <w:multiLevelType w:val="hybridMultilevel"/>
    <w:tmpl w:val="04B87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6355C8C"/>
    <w:multiLevelType w:val="hybridMultilevel"/>
    <w:tmpl w:val="5C965EE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F7941E3"/>
    <w:multiLevelType w:val="hybridMultilevel"/>
    <w:tmpl w:val="013236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56D2627"/>
    <w:multiLevelType w:val="hybridMultilevel"/>
    <w:tmpl w:val="B3EE604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55561ABD"/>
    <w:multiLevelType w:val="hybridMultilevel"/>
    <w:tmpl w:val="EC90F1DC"/>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CF15FCE"/>
    <w:multiLevelType w:val="hybridMultilevel"/>
    <w:tmpl w:val="76FE5414"/>
    <w:lvl w:ilvl="0" w:tplc="19088A28">
      <w:start w:val="1"/>
      <w:numFmt w:val="decimal"/>
      <w:lvlText w:val="%1."/>
      <w:lvlJc w:val="left"/>
      <w:pPr>
        <w:ind w:left="720" w:hanging="360"/>
      </w:pPr>
      <w:rPr>
        <w:rFonts w:cs="Times New Roman"/>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1333AA2"/>
    <w:multiLevelType w:val="multilevel"/>
    <w:tmpl w:val="33E0741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C7478C8"/>
    <w:multiLevelType w:val="multilevel"/>
    <w:tmpl w:val="BC9C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051615"/>
    <w:multiLevelType w:val="hybridMultilevel"/>
    <w:tmpl w:val="FBFCB7F4"/>
    <w:lvl w:ilvl="0" w:tplc="EA9044D4">
      <w:start w:val="1"/>
      <w:numFmt w:val="decimal"/>
      <w:lvlText w:val="%1."/>
      <w:lvlJc w:val="left"/>
      <w:pPr>
        <w:ind w:left="1080" w:hanging="360"/>
      </w:pPr>
      <w:rPr>
        <w:rFonts w:eastAsia="Times New Roman"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6D564CC8"/>
    <w:multiLevelType w:val="hybridMultilevel"/>
    <w:tmpl w:val="013236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E66059"/>
    <w:multiLevelType w:val="hybridMultilevel"/>
    <w:tmpl w:val="E9307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D975751"/>
    <w:multiLevelType w:val="hybridMultilevel"/>
    <w:tmpl w:val="2FD0AB1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9"/>
  </w:num>
  <w:num w:numId="4">
    <w:abstractNumId w:val="15"/>
  </w:num>
  <w:num w:numId="5">
    <w:abstractNumId w:val="3"/>
  </w:num>
  <w:num w:numId="6">
    <w:abstractNumId w:val="6"/>
  </w:num>
  <w:num w:numId="7">
    <w:abstractNumId w:val="2"/>
  </w:num>
  <w:num w:numId="8">
    <w:abstractNumId w:val="0"/>
    <w:lvlOverride w:ilvl="0">
      <w:lvl w:ilvl="0">
        <w:numFmt w:val="bullet"/>
        <w:lvlText w:val="—"/>
        <w:legacy w:legacy="1" w:legacySpace="0" w:legacyIndent="221"/>
        <w:lvlJc w:val="left"/>
        <w:rPr>
          <w:rFonts w:ascii="Georgia" w:hAnsi="Georgia" w:hint="default"/>
        </w:rPr>
      </w:lvl>
    </w:lvlOverride>
  </w:num>
  <w:num w:numId="9">
    <w:abstractNumId w:val="1"/>
  </w:num>
  <w:num w:numId="10">
    <w:abstractNumId w:val="0"/>
    <w:lvlOverride w:ilvl="0">
      <w:lvl w:ilvl="0">
        <w:numFmt w:val="bullet"/>
        <w:lvlText w:val="—"/>
        <w:legacy w:legacy="1" w:legacySpace="0" w:legacyIndent="221"/>
        <w:lvlJc w:val="left"/>
        <w:rPr>
          <w:rFonts w:ascii="Times New Roman" w:hAnsi="Times New Roman" w:hint="default"/>
        </w:rPr>
      </w:lvl>
    </w:lvlOverride>
  </w:num>
  <w:num w:numId="11">
    <w:abstractNumId w:val="8"/>
  </w:num>
  <w:num w:numId="12">
    <w:abstractNumId w:val="12"/>
  </w:num>
  <w:num w:numId="13">
    <w:abstractNumId w:val="21"/>
  </w:num>
  <w:num w:numId="14">
    <w:abstractNumId w:val="5"/>
  </w:num>
  <w:num w:numId="15">
    <w:abstractNumId w:val="17"/>
  </w:num>
  <w:num w:numId="16">
    <w:abstractNumId w:val="16"/>
  </w:num>
  <w:num w:numId="17">
    <w:abstractNumId w:val="20"/>
  </w:num>
  <w:num w:numId="18">
    <w:abstractNumId w:val="7"/>
  </w:num>
  <w:num w:numId="19">
    <w:abstractNumId w:val="11"/>
  </w:num>
  <w:num w:numId="20">
    <w:abstractNumId w:val="4"/>
  </w:num>
  <w:num w:numId="21">
    <w:abstractNumId w:val="14"/>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9ED"/>
    <w:rsid w:val="000234EE"/>
    <w:rsid w:val="00031A51"/>
    <w:rsid w:val="0005741A"/>
    <w:rsid w:val="00073E64"/>
    <w:rsid w:val="000A2590"/>
    <w:rsid w:val="000B2AA3"/>
    <w:rsid w:val="000C1703"/>
    <w:rsid w:val="000D36C3"/>
    <w:rsid w:val="001265C4"/>
    <w:rsid w:val="00131720"/>
    <w:rsid w:val="00144142"/>
    <w:rsid w:val="00154252"/>
    <w:rsid w:val="00160E2F"/>
    <w:rsid w:val="001E04E6"/>
    <w:rsid w:val="001E585C"/>
    <w:rsid w:val="001F5C16"/>
    <w:rsid w:val="002027E6"/>
    <w:rsid w:val="002606D6"/>
    <w:rsid w:val="002955B4"/>
    <w:rsid w:val="002A246D"/>
    <w:rsid w:val="002B7417"/>
    <w:rsid w:val="00440DC8"/>
    <w:rsid w:val="004B6558"/>
    <w:rsid w:val="004C1D6A"/>
    <w:rsid w:val="00515EE1"/>
    <w:rsid w:val="00530E72"/>
    <w:rsid w:val="005D729B"/>
    <w:rsid w:val="005F756D"/>
    <w:rsid w:val="00614F07"/>
    <w:rsid w:val="00625C64"/>
    <w:rsid w:val="00654FD5"/>
    <w:rsid w:val="00662F5B"/>
    <w:rsid w:val="006958AC"/>
    <w:rsid w:val="006C6F71"/>
    <w:rsid w:val="006E784C"/>
    <w:rsid w:val="00705A78"/>
    <w:rsid w:val="00707777"/>
    <w:rsid w:val="00741149"/>
    <w:rsid w:val="007479E8"/>
    <w:rsid w:val="00754F1E"/>
    <w:rsid w:val="00805074"/>
    <w:rsid w:val="008D64CD"/>
    <w:rsid w:val="008F1829"/>
    <w:rsid w:val="00933024"/>
    <w:rsid w:val="009400DF"/>
    <w:rsid w:val="00965E2E"/>
    <w:rsid w:val="009669ED"/>
    <w:rsid w:val="009724DF"/>
    <w:rsid w:val="00991FBA"/>
    <w:rsid w:val="009A1EF0"/>
    <w:rsid w:val="009A2FF6"/>
    <w:rsid w:val="009B58D4"/>
    <w:rsid w:val="009D0949"/>
    <w:rsid w:val="00A57033"/>
    <w:rsid w:val="00A73156"/>
    <w:rsid w:val="00B24FE5"/>
    <w:rsid w:val="00BB2216"/>
    <w:rsid w:val="00BB4282"/>
    <w:rsid w:val="00BE0951"/>
    <w:rsid w:val="00C24B34"/>
    <w:rsid w:val="00C52651"/>
    <w:rsid w:val="00C71FBC"/>
    <w:rsid w:val="00C959FD"/>
    <w:rsid w:val="00D259CD"/>
    <w:rsid w:val="00D27733"/>
    <w:rsid w:val="00DB77A1"/>
    <w:rsid w:val="00DC38A2"/>
    <w:rsid w:val="00DD0183"/>
    <w:rsid w:val="00DE40C3"/>
    <w:rsid w:val="00DE6E1B"/>
    <w:rsid w:val="00E073AD"/>
    <w:rsid w:val="00E632EF"/>
    <w:rsid w:val="00E647ED"/>
    <w:rsid w:val="00E73E0B"/>
    <w:rsid w:val="00E91AD2"/>
    <w:rsid w:val="00EA20B7"/>
    <w:rsid w:val="00ED262A"/>
    <w:rsid w:val="00ED7BDF"/>
    <w:rsid w:val="00F55E5F"/>
    <w:rsid w:val="00F65BBD"/>
    <w:rsid w:val="00F83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8119E6-1795-4874-8A17-655B8398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46D"/>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9ED"/>
    <w:pPr>
      <w:spacing w:after="0" w:line="240" w:lineRule="auto"/>
      <w:ind w:left="720"/>
      <w:contextualSpacing/>
    </w:pPr>
    <w:rPr>
      <w:sz w:val="24"/>
      <w:szCs w:val="24"/>
      <w:lang w:val="en-US" w:eastAsia="en-US"/>
    </w:rPr>
  </w:style>
  <w:style w:type="paragraph" w:styleId="a4">
    <w:name w:val="footnote text"/>
    <w:basedOn w:val="a"/>
    <w:link w:val="a5"/>
    <w:uiPriority w:val="99"/>
    <w:semiHidden/>
    <w:unhideWhenUsed/>
    <w:rsid w:val="009669ED"/>
    <w:pPr>
      <w:spacing w:after="0" w:line="240" w:lineRule="auto"/>
    </w:pPr>
    <w:rPr>
      <w:sz w:val="20"/>
      <w:szCs w:val="20"/>
      <w:lang w:val="en-US" w:eastAsia="en-US"/>
    </w:rPr>
  </w:style>
  <w:style w:type="character" w:customStyle="1" w:styleId="a5">
    <w:name w:val="Текст сноски Знак"/>
    <w:link w:val="a4"/>
    <w:uiPriority w:val="99"/>
    <w:semiHidden/>
    <w:locked/>
    <w:rsid w:val="009669ED"/>
    <w:rPr>
      <w:rFonts w:cs="Times New Roman"/>
      <w:sz w:val="20"/>
      <w:szCs w:val="20"/>
      <w:lang w:val="en-US" w:eastAsia="en-US"/>
    </w:rPr>
  </w:style>
  <w:style w:type="character" w:styleId="a6">
    <w:name w:val="footnote reference"/>
    <w:uiPriority w:val="99"/>
    <w:semiHidden/>
    <w:unhideWhenUsed/>
    <w:rsid w:val="009669ED"/>
    <w:rPr>
      <w:rFonts w:cs="Times New Roman"/>
      <w:vertAlign w:val="superscript"/>
    </w:rPr>
  </w:style>
  <w:style w:type="paragraph" w:customStyle="1" w:styleId="Style2">
    <w:name w:val="Style2"/>
    <w:basedOn w:val="a"/>
    <w:rsid w:val="000C1703"/>
    <w:pPr>
      <w:widowControl w:val="0"/>
      <w:autoSpaceDE w:val="0"/>
      <w:autoSpaceDN w:val="0"/>
      <w:adjustRightInd w:val="0"/>
      <w:spacing w:after="0" w:line="389" w:lineRule="exact"/>
      <w:jc w:val="center"/>
    </w:pPr>
    <w:rPr>
      <w:rFonts w:ascii="Franklin Gothic Medium Cond" w:hAnsi="Franklin Gothic Medium Cond"/>
      <w:sz w:val="24"/>
      <w:szCs w:val="24"/>
    </w:rPr>
  </w:style>
  <w:style w:type="paragraph" w:customStyle="1" w:styleId="Style3">
    <w:name w:val="Style3"/>
    <w:basedOn w:val="a"/>
    <w:rsid w:val="000C1703"/>
    <w:pPr>
      <w:widowControl w:val="0"/>
      <w:autoSpaceDE w:val="0"/>
      <w:autoSpaceDN w:val="0"/>
      <w:adjustRightInd w:val="0"/>
      <w:spacing w:after="0" w:line="283" w:lineRule="exact"/>
      <w:ind w:hanging="686"/>
    </w:pPr>
    <w:rPr>
      <w:rFonts w:ascii="Franklin Gothic Medium Cond" w:hAnsi="Franklin Gothic Medium Cond"/>
      <w:sz w:val="24"/>
      <w:szCs w:val="24"/>
    </w:rPr>
  </w:style>
  <w:style w:type="paragraph" w:customStyle="1" w:styleId="Style4">
    <w:name w:val="Style4"/>
    <w:basedOn w:val="a"/>
    <w:rsid w:val="000C1703"/>
    <w:pPr>
      <w:widowControl w:val="0"/>
      <w:autoSpaceDE w:val="0"/>
      <w:autoSpaceDN w:val="0"/>
      <w:adjustRightInd w:val="0"/>
      <w:spacing w:after="0" w:line="230" w:lineRule="exact"/>
      <w:ind w:firstLine="293"/>
      <w:jc w:val="both"/>
    </w:pPr>
    <w:rPr>
      <w:rFonts w:ascii="Franklin Gothic Medium Cond" w:hAnsi="Franklin Gothic Medium Cond"/>
      <w:sz w:val="24"/>
      <w:szCs w:val="24"/>
    </w:rPr>
  </w:style>
  <w:style w:type="character" w:customStyle="1" w:styleId="FontStyle11">
    <w:name w:val="Font Style11"/>
    <w:rsid w:val="000C1703"/>
    <w:rPr>
      <w:rFonts w:ascii="Franklin Gothic Medium Cond" w:hAnsi="Franklin Gothic Medium Cond" w:cs="Franklin Gothic Medium Cond"/>
      <w:b/>
      <w:bCs/>
      <w:sz w:val="32"/>
      <w:szCs w:val="32"/>
    </w:rPr>
  </w:style>
  <w:style w:type="character" w:customStyle="1" w:styleId="FontStyle12">
    <w:name w:val="Font Style12"/>
    <w:rsid w:val="000C1703"/>
    <w:rPr>
      <w:rFonts w:ascii="Franklin Gothic Medium Cond" w:hAnsi="Franklin Gothic Medium Cond" w:cs="Franklin Gothic Medium Cond"/>
      <w:b/>
      <w:bCs/>
      <w:sz w:val="24"/>
      <w:szCs w:val="24"/>
    </w:rPr>
  </w:style>
  <w:style w:type="character" w:customStyle="1" w:styleId="FontStyle13">
    <w:name w:val="Font Style13"/>
    <w:rsid w:val="000C1703"/>
    <w:rPr>
      <w:rFonts w:ascii="Times New Roman" w:hAnsi="Times New Roman" w:cs="Times New Roman"/>
      <w:b/>
      <w:bCs/>
      <w:sz w:val="20"/>
      <w:szCs w:val="20"/>
    </w:rPr>
  </w:style>
  <w:style w:type="character" w:customStyle="1" w:styleId="FontStyle15">
    <w:name w:val="Font Style15"/>
    <w:rsid w:val="000C1703"/>
    <w:rPr>
      <w:rFonts w:ascii="Times New Roman" w:hAnsi="Times New Roman" w:cs="Times New Roman"/>
      <w:sz w:val="20"/>
      <w:szCs w:val="20"/>
    </w:rPr>
  </w:style>
  <w:style w:type="paragraph" w:customStyle="1" w:styleId="Style5">
    <w:name w:val="Style5"/>
    <w:basedOn w:val="a"/>
    <w:rsid w:val="000C1703"/>
    <w:pPr>
      <w:widowControl w:val="0"/>
      <w:autoSpaceDE w:val="0"/>
      <w:autoSpaceDN w:val="0"/>
      <w:adjustRightInd w:val="0"/>
      <w:spacing w:after="0" w:line="226" w:lineRule="exact"/>
      <w:ind w:firstLine="293"/>
      <w:jc w:val="both"/>
    </w:pPr>
    <w:rPr>
      <w:rFonts w:ascii="Times New Roman" w:hAnsi="Times New Roman"/>
      <w:sz w:val="24"/>
      <w:szCs w:val="24"/>
    </w:rPr>
  </w:style>
  <w:style w:type="character" w:customStyle="1" w:styleId="FontStyle14">
    <w:name w:val="Font Style14"/>
    <w:rsid w:val="000C1703"/>
    <w:rPr>
      <w:rFonts w:ascii="Franklin Gothic Medium Cond" w:hAnsi="Franklin Gothic Medium Cond" w:cs="Franklin Gothic Medium Cond"/>
      <w:b/>
      <w:bCs/>
      <w:sz w:val="24"/>
      <w:szCs w:val="24"/>
    </w:rPr>
  </w:style>
  <w:style w:type="paragraph" w:customStyle="1" w:styleId="Style6">
    <w:name w:val="Style6"/>
    <w:basedOn w:val="a"/>
    <w:rsid w:val="000C1703"/>
    <w:pPr>
      <w:widowControl w:val="0"/>
      <w:autoSpaceDE w:val="0"/>
      <w:autoSpaceDN w:val="0"/>
      <w:adjustRightInd w:val="0"/>
      <w:spacing w:after="0" w:line="231" w:lineRule="exact"/>
      <w:jc w:val="both"/>
    </w:pPr>
    <w:rPr>
      <w:rFonts w:ascii="Arial Narrow" w:hAnsi="Arial Narrow"/>
      <w:sz w:val="24"/>
      <w:szCs w:val="24"/>
    </w:rPr>
  </w:style>
  <w:style w:type="character" w:customStyle="1" w:styleId="text">
    <w:name w:val="text"/>
    <w:uiPriority w:val="99"/>
    <w:rsid w:val="009400DF"/>
    <w:rPr>
      <w:rFonts w:cs="Times New Roman"/>
    </w:rPr>
  </w:style>
  <w:style w:type="paragraph" w:styleId="a7">
    <w:name w:val="Plain Text"/>
    <w:basedOn w:val="a"/>
    <w:link w:val="a8"/>
    <w:uiPriority w:val="99"/>
    <w:rsid w:val="009400DF"/>
    <w:pPr>
      <w:spacing w:after="0" w:line="240" w:lineRule="auto"/>
    </w:pPr>
    <w:rPr>
      <w:rFonts w:ascii="Courier New" w:hAnsi="Courier New" w:cs="Courier New"/>
      <w:sz w:val="20"/>
      <w:szCs w:val="20"/>
    </w:rPr>
  </w:style>
  <w:style w:type="character" w:customStyle="1" w:styleId="a8">
    <w:name w:val="Текст Знак"/>
    <w:link w:val="a7"/>
    <w:uiPriority w:val="99"/>
    <w:locked/>
    <w:rsid w:val="009400DF"/>
    <w:rPr>
      <w:rFonts w:ascii="Courier New" w:hAnsi="Courier New" w:cs="Courier New"/>
      <w:sz w:val="20"/>
      <w:szCs w:val="20"/>
    </w:rPr>
  </w:style>
  <w:style w:type="character" w:styleId="a9">
    <w:name w:val="Hyperlink"/>
    <w:uiPriority w:val="99"/>
    <w:unhideWhenUsed/>
    <w:rsid w:val="00C71FBC"/>
    <w:rPr>
      <w:rFonts w:cs="Times New Roman"/>
      <w:color w:val="0000FF"/>
      <w:u w:val="single"/>
    </w:rPr>
  </w:style>
  <w:style w:type="character" w:customStyle="1" w:styleId="FontStyle384">
    <w:name w:val="Font Style384"/>
    <w:uiPriority w:val="99"/>
    <w:rsid w:val="00A73156"/>
    <w:rPr>
      <w:rFonts w:ascii="Times New Roman" w:hAnsi="Times New Roman" w:cs="Times New Roman"/>
      <w:sz w:val="30"/>
      <w:szCs w:val="30"/>
    </w:rPr>
  </w:style>
  <w:style w:type="character" w:customStyle="1" w:styleId="FontStyle398">
    <w:name w:val="Font Style398"/>
    <w:uiPriority w:val="99"/>
    <w:rsid w:val="00A73156"/>
    <w:rPr>
      <w:rFonts w:ascii="Times New Roman" w:hAnsi="Times New Roman" w:cs="Times New Roman"/>
      <w:sz w:val="30"/>
      <w:szCs w:val="30"/>
    </w:rPr>
  </w:style>
  <w:style w:type="paragraph" w:styleId="aa">
    <w:name w:val="header"/>
    <w:basedOn w:val="a"/>
    <w:link w:val="ab"/>
    <w:uiPriority w:val="99"/>
    <w:semiHidden/>
    <w:unhideWhenUsed/>
    <w:rsid w:val="002B7417"/>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2B7417"/>
    <w:rPr>
      <w:rFonts w:cs="Times New Roman"/>
    </w:rPr>
  </w:style>
  <w:style w:type="paragraph" w:styleId="ac">
    <w:name w:val="footer"/>
    <w:basedOn w:val="a"/>
    <w:link w:val="ad"/>
    <w:uiPriority w:val="99"/>
    <w:semiHidden/>
    <w:unhideWhenUsed/>
    <w:rsid w:val="002B7417"/>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2B7417"/>
    <w:rPr>
      <w:rFonts w:cs="Times New Roman"/>
    </w:rPr>
  </w:style>
  <w:style w:type="character" w:styleId="ae">
    <w:name w:val="FollowedHyperlink"/>
    <w:uiPriority w:val="99"/>
    <w:semiHidden/>
    <w:unhideWhenUsed/>
    <w:rsid w:val="006958A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E097C-0471-4066-8C85-3A48697C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18750</Words>
  <Characters>106876</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2014-03-07T04:48:00Z</dcterms:created>
  <dcterms:modified xsi:type="dcterms:W3CDTF">2014-03-07T04:48:00Z</dcterms:modified>
</cp:coreProperties>
</file>