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D11" w:rsidRDefault="00B050E0">
      <w:pPr>
        <w:rPr>
          <w:rFonts w:ascii="Times New Roman" w:hAnsi="Times New Roman"/>
          <w:i/>
          <w:sz w:val="40"/>
          <w:lang w:val="ru-RU"/>
        </w:rPr>
      </w:pPr>
      <w:r>
        <w:rPr>
          <w:i/>
          <w:sz w:val="52"/>
        </w:rPr>
        <w:t xml:space="preserve"> </w:t>
      </w:r>
      <w:r>
        <w:rPr>
          <w:rFonts w:ascii="Times New Roman" w:hAnsi="Times New Roman"/>
          <w:i/>
          <w:sz w:val="40"/>
          <w:lang w:val="ru-RU"/>
        </w:rPr>
        <w:t>Министерство Образовании</w:t>
      </w:r>
    </w:p>
    <w:p w:rsidR="00F10D11" w:rsidRDefault="00B050E0">
      <w:pPr>
        <w:rPr>
          <w:rFonts w:ascii="Times New Roman" w:hAnsi="Times New Roman"/>
          <w:sz w:val="40"/>
          <w:lang w:val="ru-RU"/>
        </w:rPr>
      </w:pPr>
      <w:r>
        <w:rPr>
          <w:rFonts w:ascii="Times New Roman" w:hAnsi="Times New Roman"/>
          <w:i/>
          <w:sz w:val="40"/>
          <w:lang w:val="ru-RU"/>
        </w:rPr>
        <w:t xml:space="preserve">               Азербайджанской  Республики</w:t>
      </w:r>
      <w:r>
        <w:rPr>
          <w:rFonts w:ascii="Times New Roman" w:hAnsi="Times New Roman"/>
          <w:sz w:val="40"/>
          <w:lang w:val="ru-RU"/>
        </w:rPr>
        <w:t xml:space="preserve"> </w:t>
      </w:r>
    </w:p>
    <w:p w:rsidR="00F10D11" w:rsidRDefault="00F10D11">
      <w:pPr>
        <w:rPr>
          <w:rFonts w:ascii="Times New Roman" w:hAnsi="Times New Roman"/>
          <w:sz w:val="40"/>
          <w:lang w:val="ru-RU"/>
        </w:rPr>
      </w:pPr>
    </w:p>
    <w:p w:rsidR="00F10D11" w:rsidRDefault="00B050E0">
      <w:pPr>
        <w:rPr>
          <w:rFonts w:ascii="Times New Roman" w:hAnsi="Times New Roman"/>
          <w:i/>
          <w:sz w:val="40"/>
          <w:lang w:val="ru-RU"/>
        </w:rPr>
      </w:pPr>
      <w:r>
        <w:rPr>
          <w:rFonts w:ascii="Times New Roman" w:hAnsi="Times New Roman"/>
          <w:i/>
          <w:sz w:val="40"/>
          <w:lang w:val="ru-RU"/>
        </w:rPr>
        <w:t xml:space="preserve">               Бакинский Государственный </w:t>
      </w:r>
    </w:p>
    <w:p w:rsidR="00F10D11" w:rsidRDefault="00B050E0">
      <w:pPr>
        <w:rPr>
          <w:rFonts w:ascii="Times New Roman" w:hAnsi="Times New Roman"/>
          <w:sz w:val="40"/>
          <w:lang w:val="ru-RU"/>
        </w:rPr>
      </w:pPr>
      <w:r>
        <w:rPr>
          <w:rFonts w:ascii="Times New Roman" w:hAnsi="Times New Roman"/>
          <w:i/>
          <w:sz w:val="40"/>
          <w:lang w:val="ru-RU"/>
        </w:rPr>
        <w:t xml:space="preserve">                        Университет</w:t>
      </w:r>
    </w:p>
    <w:p w:rsidR="00F10D11" w:rsidRDefault="00F10D11">
      <w:pPr>
        <w:rPr>
          <w:rFonts w:ascii="Times New Roman" w:hAnsi="Times New Roman"/>
          <w:sz w:val="40"/>
          <w:lang w:val="ru-RU"/>
        </w:rPr>
      </w:pPr>
    </w:p>
    <w:p w:rsidR="00F10D11" w:rsidRDefault="00B050E0">
      <w:pPr>
        <w:rPr>
          <w:rFonts w:ascii="Times New Roman" w:hAnsi="Times New Roman"/>
          <w:sz w:val="40"/>
          <w:lang w:val="ru-RU"/>
        </w:rPr>
      </w:pPr>
      <w:r>
        <w:rPr>
          <w:rFonts w:ascii="Times New Roman" w:hAnsi="Times New Roman"/>
          <w:sz w:val="40"/>
        </w:rPr>
        <w:t xml:space="preserve">                                                  C</w:t>
      </w:r>
      <w:r>
        <w:rPr>
          <w:rFonts w:ascii="Times New Roman" w:hAnsi="Times New Roman"/>
          <w:sz w:val="40"/>
          <w:lang w:val="ru-RU"/>
        </w:rPr>
        <w:t xml:space="preserve">тудент </w:t>
      </w:r>
      <w:r>
        <w:rPr>
          <w:rFonts w:ascii="Times New Roman" w:hAnsi="Times New Roman"/>
          <w:sz w:val="40"/>
        </w:rPr>
        <w:t xml:space="preserve">II  </w:t>
      </w:r>
      <w:r>
        <w:rPr>
          <w:rFonts w:ascii="Times New Roman" w:hAnsi="Times New Roman"/>
          <w:sz w:val="40"/>
          <w:lang w:val="ru-RU"/>
        </w:rPr>
        <w:t xml:space="preserve">курса </w:t>
      </w:r>
    </w:p>
    <w:p w:rsidR="00F10D11" w:rsidRDefault="00B050E0">
      <w:pPr>
        <w:rPr>
          <w:rFonts w:ascii="Times New Roman" w:hAnsi="Times New Roman"/>
          <w:sz w:val="40"/>
          <w:lang w:val="ru-RU"/>
        </w:rPr>
      </w:pPr>
      <w:r>
        <w:rPr>
          <w:rFonts w:ascii="Times New Roman" w:hAnsi="Times New Roman"/>
          <w:sz w:val="40"/>
          <w:lang w:val="ru-RU"/>
        </w:rPr>
        <w:t xml:space="preserve">                                   Физического Факултета                                                                        </w:t>
      </w:r>
    </w:p>
    <w:p w:rsidR="00F10D11" w:rsidRDefault="00B050E0">
      <w:pPr>
        <w:rPr>
          <w:rFonts w:ascii="Times New Roman" w:hAnsi="Times New Roman"/>
          <w:sz w:val="40"/>
          <w:lang w:val="ru-RU"/>
        </w:rPr>
      </w:pPr>
      <w:r>
        <w:rPr>
          <w:rFonts w:ascii="Times New Roman" w:hAnsi="Times New Roman"/>
          <w:sz w:val="40"/>
          <w:lang w:val="ru-RU"/>
        </w:rPr>
        <w:t xml:space="preserve">                                    Гусейнов Назим</w:t>
      </w:r>
    </w:p>
    <w:p w:rsidR="00F10D11" w:rsidRDefault="00F10D11">
      <w:pPr>
        <w:rPr>
          <w:rFonts w:ascii="Times New Roman" w:hAnsi="Times New Roman"/>
          <w:sz w:val="40"/>
          <w:lang w:val="ru-RU"/>
        </w:rPr>
      </w:pPr>
    </w:p>
    <w:p w:rsidR="00F10D11" w:rsidRDefault="00B050E0">
      <w:pPr>
        <w:rPr>
          <w:rFonts w:ascii="Times New Roman" w:hAnsi="Times New Roman"/>
          <w:sz w:val="52"/>
          <w:lang w:val="ru-RU"/>
        </w:rPr>
      </w:pPr>
      <w:r>
        <w:rPr>
          <w:rFonts w:ascii="Times New Roman" w:hAnsi="Times New Roman"/>
          <w:sz w:val="52"/>
          <w:lang w:val="ru-RU"/>
        </w:rPr>
        <w:t xml:space="preserve">                 </w:t>
      </w:r>
      <w:r>
        <w:rPr>
          <w:rFonts w:ascii="Times New Roman" w:hAnsi="Times New Roman"/>
          <w:i/>
          <w:sz w:val="52"/>
          <w:lang w:val="ru-RU"/>
        </w:rPr>
        <w:t xml:space="preserve"> Курсовая работа</w:t>
      </w:r>
      <w:r>
        <w:rPr>
          <w:rFonts w:ascii="Times New Roman" w:hAnsi="Times New Roman"/>
          <w:sz w:val="52"/>
          <w:lang w:val="ru-RU"/>
        </w:rPr>
        <w:t xml:space="preserve"> </w:t>
      </w:r>
    </w:p>
    <w:p w:rsidR="00F10D11" w:rsidRDefault="00B050E0">
      <w:pPr>
        <w:rPr>
          <w:rFonts w:ascii="Times New Roman" w:hAnsi="Times New Roman"/>
          <w:sz w:val="40"/>
          <w:lang w:val="ru-RU"/>
        </w:rPr>
      </w:pPr>
      <w:r>
        <w:rPr>
          <w:rFonts w:ascii="Times New Roman" w:hAnsi="Times New Roman"/>
          <w:sz w:val="40"/>
          <w:lang w:val="ru-RU"/>
        </w:rPr>
        <w:t xml:space="preserve"> </w:t>
      </w:r>
      <w:r>
        <w:rPr>
          <w:rFonts w:ascii="Times New Roman" w:hAnsi="Times New Roman"/>
          <w:sz w:val="40"/>
        </w:rPr>
        <w:t xml:space="preserve">      </w:t>
      </w:r>
    </w:p>
    <w:p w:rsidR="00F10D11" w:rsidRDefault="00B050E0">
      <w:pPr>
        <w:rPr>
          <w:lang w:val="ru-RU"/>
        </w:rPr>
      </w:pPr>
      <w:r>
        <w:rPr>
          <w:lang w:val="ru-RU"/>
        </w:rPr>
        <w:t xml:space="preserve">     по теме</w:t>
      </w:r>
      <w:r>
        <w:t>:</w:t>
      </w:r>
      <w:r>
        <w:rPr>
          <w:lang w:val="ru-RU"/>
        </w:rPr>
        <w:t xml:space="preserve"> Фотоэлектронная эмиссия</w:t>
      </w:r>
    </w:p>
    <w:p w:rsidR="00F10D11" w:rsidRDefault="00B050E0">
      <w:pPr>
        <w:rPr>
          <w:lang w:val="ru-RU"/>
        </w:rPr>
      </w:pPr>
      <w:r>
        <w:rPr>
          <w:lang w:val="ru-RU"/>
        </w:rPr>
        <w:t xml:space="preserve">                                   Зав. кафедра </w:t>
      </w:r>
      <w:r>
        <w:t>:</w:t>
      </w:r>
      <w:r>
        <w:rPr>
          <w:lang w:val="ru-RU"/>
        </w:rPr>
        <w:t xml:space="preserve"> </w:t>
      </w:r>
      <w:r>
        <w:rPr>
          <w:rFonts w:ascii="Times New Roman" w:hAnsi="Times New Roman"/>
          <w:lang w:val="ru-RU"/>
        </w:rPr>
        <w:t>проф. Абдинов А.Ш.</w:t>
      </w:r>
    </w:p>
    <w:p w:rsidR="00F10D11" w:rsidRDefault="00F10D11">
      <w:pPr>
        <w:rPr>
          <w:lang w:val="ru-RU"/>
        </w:rPr>
      </w:pPr>
    </w:p>
    <w:p w:rsidR="00F10D11" w:rsidRDefault="00B050E0">
      <w:pPr>
        <w:rPr>
          <w:b/>
          <w:sz w:val="36"/>
          <w:lang w:val="ru-RU"/>
        </w:rPr>
      </w:pPr>
      <w:r>
        <w:rPr>
          <w:lang w:val="ru-RU"/>
        </w:rPr>
        <w:t xml:space="preserve">                </w:t>
      </w:r>
      <w:r>
        <w:rPr>
          <w:b/>
        </w:rPr>
        <w:t xml:space="preserve">                      </w:t>
      </w:r>
      <w:r>
        <w:rPr>
          <w:b/>
          <w:sz w:val="36"/>
          <w:lang w:val="ru-RU"/>
        </w:rPr>
        <w:t>Научный руководитель</w:t>
      </w:r>
      <w:r>
        <w:rPr>
          <w:b/>
          <w:sz w:val="36"/>
        </w:rPr>
        <w:t xml:space="preserve"> :</w:t>
      </w:r>
      <w:r>
        <w:rPr>
          <w:b/>
          <w:sz w:val="36"/>
          <w:lang w:val="ru-RU"/>
        </w:rPr>
        <w:t xml:space="preserve"> </w:t>
      </w:r>
    </w:p>
    <w:p w:rsidR="00F10D11" w:rsidRDefault="00B050E0">
      <w:pPr>
        <w:rPr>
          <w:b/>
          <w:sz w:val="36"/>
          <w:lang w:val="ru-RU"/>
        </w:rPr>
      </w:pPr>
      <w:r>
        <w:rPr>
          <w:b/>
          <w:sz w:val="36"/>
          <w:lang w:val="ru-RU"/>
        </w:rPr>
        <w:t xml:space="preserve">                                         Аскеров Ш.Г.</w:t>
      </w:r>
    </w:p>
    <w:p w:rsidR="00F10D11" w:rsidRDefault="00B050E0">
      <w:pPr>
        <w:rPr>
          <w:b/>
          <w:sz w:val="36"/>
          <w:lang w:val="ru-RU"/>
        </w:rPr>
      </w:pPr>
      <w:r>
        <w:rPr>
          <w:b/>
          <w:sz w:val="36"/>
          <w:lang w:val="ru-RU"/>
        </w:rPr>
        <w:t xml:space="preserve">                                                                                             </w:t>
      </w:r>
    </w:p>
    <w:p w:rsidR="00F10D11" w:rsidRDefault="00F10D11">
      <w:pPr>
        <w:rPr>
          <w:b/>
          <w:sz w:val="36"/>
          <w:lang w:val="ru-RU"/>
        </w:rPr>
      </w:pPr>
    </w:p>
    <w:p w:rsidR="00F10D11" w:rsidRDefault="00F10D11">
      <w:pPr>
        <w:rPr>
          <w:b/>
          <w:sz w:val="36"/>
          <w:lang w:val="ru-RU"/>
        </w:rPr>
      </w:pPr>
    </w:p>
    <w:p w:rsidR="00F10D11" w:rsidRDefault="00F10D11">
      <w:pPr>
        <w:rPr>
          <w:b/>
          <w:sz w:val="36"/>
          <w:lang w:val="ru-RU"/>
        </w:rPr>
      </w:pPr>
    </w:p>
    <w:p w:rsidR="00F10D11" w:rsidRDefault="00F10D11">
      <w:pPr>
        <w:rPr>
          <w:b/>
          <w:sz w:val="36"/>
          <w:lang w:val="ru-RU"/>
        </w:rPr>
      </w:pPr>
    </w:p>
    <w:p w:rsidR="00F10D11" w:rsidRDefault="00F10D11">
      <w:pPr>
        <w:rPr>
          <w:b/>
          <w:sz w:val="36"/>
          <w:lang w:val="ru-RU"/>
        </w:rPr>
      </w:pPr>
    </w:p>
    <w:p w:rsidR="00F10D11" w:rsidRDefault="00B050E0">
      <w:pPr>
        <w:rPr>
          <w:b/>
          <w:sz w:val="28"/>
          <w:lang w:val="ru-RU"/>
        </w:rPr>
      </w:pPr>
      <w:r>
        <w:rPr>
          <w:b/>
          <w:sz w:val="28"/>
          <w:lang w:val="ru-RU"/>
        </w:rPr>
        <w:t xml:space="preserve">                                                              </w:t>
      </w:r>
    </w:p>
    <w:p w:rsidR="00F10D11" w:rsidRDefault="00F10D11">
      <w:pPr>
        <w:rPr>
          <w:b/>
          <w:sz w:val="28"/>
          <w:lang w:val="ru-RU"/>
        </w:rPr>
      </w:pPr>
    </w:p>
    <w:p w:rsidR="00F10D11" w:rsidRDefault="00B050E0">
      <w:pPr>
        <w:rPr>
          <w:b/>
          <w:sz w:val="28"/>
          <w:lang w:val="ru-RU"/>
        </w:rPr>
      </w:pPr>
      <w:r>
        <w:rPr>
          <w:b/>
          <w:sz w:val="28"/>
          <w:lang w:val="ru-RU"/>
        </w:rPr>
        <w:t xml:space="preserve">                               </w:t>
      </w:r>
    </w:p>
    <w:p w:rsidR="00F10D11" w:rsidRDefault="00B050E0">
      <w:pPr>
        <w:rPr>
          <w:b/>
          <w:sz w:val="28"/>
          <w:lang w:val="ru-RU"/>
        </w:rPr>
      </w:pPr>
      <w:r>
        <w:rPr>
          <w:b/>
          <w:sz w:val="28"/>
          <w:lang w:val="ru-RU"/>
        </w:rPr>
        <w:t xml:space="preserve">                                        Б</w:t>
      </w:r>
      <w:r>
        <w:rPr>
          <w:rFonts w:ascii="Times New Roman" w:hAnsi="Times New Roman"/>
          <w:b/>
          <w:sz w:val="28"/>
          <w:lang w:val="ru-RU"/>
        </w:rPr>
        <w:t>АКУ   1998</w:t>
      </w:r>
    </w:p>
    <w:p w:rsidR="00F10D11" w:rsidRDefault="00F10D11">
      <w:pPr>
        <w:rPr>
          <w:b/>
          <w:sz w:val="36"/>
          <w:lang w:val="ru-RU"/>
        </w:rPr>
      </w:pPr>
    </w:p>
    <w:p w:rsidR="00F10D11" w:rsidRDefault="00B050E0">
      <w:pPr>
        <w:rPr>
          <w:rFonts w:ascii="Times New Roman" w:hAnsi="Times New Roman"/>
          <w:b/>
          <w:sz w:val="36"/>
          <w:lang w:val="ru-RU"/>
        </w:rPr>
      </w:pPr>
      <w:r>
        <w:rPr>
          <w:b/>
          <w:sz w:val="36"/>
          <w:lang w:val="ru-RU"/>
        </w:rPr>
        <w:t xml:space="preserve">      </w:t>
      </w:r>
    </w:p>
    <w:p w:rsidR="00F10D11" w:rsidRDefault="00B050E0">
      <w:pPr>
        <w:tabs>
          <w:tab w:val="left" w:pos="6804"/>
        </w:tabs>
        <w:jc w:val="both"/>
        <w:rPr>
          <w:rFonts w:ascii="Times New Roman" w:hAnsi="Times New Roman"/>
          <w:sz w:val="52"/>
          <w:lang w:val="ru-RU"/>
        </w:rPr>
      </w:pPr>
      <w:r>
        <w:rPr>
          <w:sz w:val="52"/>
          <w:lang w:val="ru-RU"/>
        </w:rPr>
        <w:br w:type="page"/>
        <w:t xml:space="preserve">            </w:t>
      </w:r>
      <w:r>
        <w:rPr>
          <w:sz w:val="52"/>
        </w:rPr>
        <w:t xml:space="preserve"> </w:t>
      </w:r>
      <w:r>
        <w:rPr>
          <w:sz w:val="52"/>
          <w:lang w:val="ru-RU"/>
        </w:rPr>
        <w:t xml:space="preserve"> </w:t>
      </w:r>
      <w:r>
        <w:rPr>
          <w:sz w:val="52"/>
        </w:rPr>
        <w:t xml:space="preserve">  </w:t>
      </w:r>
      <w:r>
        <w:rPr>
          <w:rFonts w:ascii="Times New Roman" w:hAnsi="Times New Roman"/>
          <w:sz w:val="52"/>
          <w:lang w:val="ru-RU"/>
        </w:rPr>
        <w:t>Оглавление</w:t>
      </w:r>
      <w:r>
        <w:rPr>
          <w:rFonts w:ascii="Times New Roman" w:hAnsi="Times New Roman"/>
          <w:sz w:val="52"/>
        </w:rPr>
        <w:t xml:space="preserve">      </w:t>
      </w:r>
    </w:p>
    <w:p w:rsidR="00F10D11" w:rsidRDefault="00F10D11">
      <w:pPr>
        <w:tabs>
          <w:tab w:val="left" w:pos="6804"/>
        </w:tabs>
        <w:jc w:val="both"/>
        <w:rPr>
          <w:sz w:val="52"/>
          <w:lang w:val="ru-RU"/>
        </w:rPr>
      </w:pPr>
    </w:p>
    <w:p w:rsidR="00F10D11" w:rsidRDefault="00F10D11">
      <w:pPr>
        <w:tabs>
          <w:tab w:val="left" w:pos="6804"/>
        </w:tabs>
        <w:jc w:val="both"/>
        <w:rPr>
          <w:rFonts w:ascii="Times New Roman" w:hAnsi="Times New Roman"/>
          <w:sz w:val="52"/>
          <w:lang w:val="ru-RU"/>
        </w:rPr>
      </w:pPr>
    </w:p>
    <w:p w:rsidR="00F10D11" w:rsidRDefault="00B050E0">
      <w:pPr>
        <w:tabs>
          <w:tab w:val="left" w:pos="6804"/>
        </w:tabs>
        <w:jc w:val="both"/>
        <w:rPr>
          <w:rFonts w:ascii="Times New Roman" w:hAnsi="Times New Roman"/>
          <w:i/>
          <w:lang w:val="ru-RU"/>
        </w:rPr>
      </w:pPr>
      <w:r>
        <w:rPr>
          <w:rFonts w:ascii="Times New Roman" w:hAnsi="Times New Roman"/>
          <w:i/>
          <w:lang w:val="ru-RU"/>
        </w:rPr>
        <w:t xml:space="preserve">     Введение</w:t>
      </w:r>
    </w:p>
    <w:p w:rsidR="00F10D11" w:rsidRDefault="00B050E0">
      <w:pPr>
        <w:tabs>
          <w:tab w:val="left" w:pos="6804"/>
        </w:tabs>
        <w:rPr>
          <w:rFonts w:ascii="Times New Roman" w:hAnsi="Times New Roman"/>
          <w:i/>
          <w:lang w:val="ru-RU"/>
        </w:rPr>
      </w:pPr>
      <w:r>
        <w:rPr>
          <w:rFonts w:ascii="Times New Roman" w:hAnsi="Times New Roman"/>
          <w:b/>
          <w:sz w:val="36"/>
          <w:lang w:val="ru-RU"/>
        </w:rPr>
        <w:t xml:space="preserve"> 1)</w:t>
      </w:r>
      <w:r>
        <w:rPr>
          <w:rFonts w:ascii="Times New Roman" w:hAnsi="Times New Roman"/>
          <w:i/>
          <w:lang w:val="ru-RU"/>
        </w:rPr>
        <w:t>Теория</w:t>
      </w:r>
      <w:r>
        <w:rPr>
          <w:rFonts w:ascii="Times New Roman" w:hAnsi="Times New Roman"/>
          <w:lang w:val="ru-RU"/>
        </w:rPr>
        <w:t xml:space="preserve"> </w:t>
      </w:r>
      <w:r>
        <w:rPr>
          <w:rFonts w:ascii="Times New Roman" w:hAnsi="Times New Roman"/>
          <w:i/>
          <w:lang w:val="ru-RU"/>
        </w:rPr>
        <w:t>фотоэффекта</w:t>
      </w:r>
    </w:p>
    <w:p w:rsidR="00F10D11" w:rsidRDefault="00B050E0">
      <w:pPr>
        <w:tabs>
          <w:tab w:val="left" w:pos="6804"/>
        </w:tabs>
        <w:rPr>
          <w:rFonts w:ascii="Times New Roman" w:hAnsi="Times New Roman"/>
          <w:i/>
          <w:lang w:val="ru-RU"/>
        </w:rPr>
      </w:pPr>
      <w:r>
        <w:rPr>
          <w:rFonts w:ascii="Times New Roman" w:hAnsi="Times New Roman"/>
          <w:b/>
          <w:sz w:val="36"/>
          <w:lang w:val="ru-RU"/>
        </w:rPr>
        <w:t xml:space="preserve"> 2)</w:t>
      </w:r>
      <w:r>
        <w:rPr>
          <w:rFonts w:ascii="Times New Roman" w:hAnsi="Times New Roman"/>
          <w:i/>
          <w:lang w:val="ru-RU"/>
        </w:rPr>
        <w:t>Спектральные характеристики фотокатода</w:t>
      </w:r>
    </w:p>
    <w:p w:rsidR="00F10D11" w:rsidRDefault="00B050E0">
      <w:pPr>
        <w:tabs>
          <w:tab w:val="left" w:pos="6804"/>
        </w:tabs>
        <w:rPr>
          <w:rFonts w:ascii="Times New Roman" w:hAnsi="Times New Roman"/>
          <w:i/>
          <w:lang w:val="ru-RU"/>
        </w:rPr>
      </w:pPr>
      <w:r>
        <w:rPr>
          <w:rFonts w:ascii="Times New Roman" w:hAnsi="Times New Roman"/>
          <w:b/>
          <w:sz w:val="36"/>
          <w:lang w:val="ru-RU"/>
        </w:rPr>
        <w:t xml:space="preserve"> 3)</w:t>
      </w:r>
      <w:r>
        <w:rPr>
          <w:rFonts w:ascii="Times New Roman" w:hAnsi="Times New Roman"/>
          <w:b/>
          <w:i/>
          <w:lang w:val="ru-RU"/>
        </w:rPr>
        <w:t xml:space="preserve"> </w:t>
      </w:r>
      <w:r>
        <w:rPr>
          <w:rFonts w:ascii="Times New Roman" w:hAnsi="Times New Roman"/>
          <w:i/>
          <w:lang w:val="ru-RU"/>
        </w:rPr>
        <w:t xml:space="preserve">Работа выхода </w:t>
      </w:r>
    </w:p>
    <w:p w:rsidR="00F10D11" w:rsidRDefault="00B050E0">
      <w:pPr>
        <w:tabs>
          <w:tab w:val="left" w:pos="6804"/>
        </w:tabs>
        <w:rPr>
          <w:rFonts w:ascii="Times New Roman" w:hAnsi="Times New Roman"/>
          <w:i/>
          <w:lang w:val="ru-RU"/>
        </w:rPr>
      </w:pPr>
      <w:r>
        <w:rPr>
          <w:rFonts w:ascii="Times New Roman" w:hAnsi="Times New Roman"/>
          <w:b/>
          <w:sz w:val="36"/>
          <w:lang w:val="ru-RU"/>
        </w:rPr>
        <w:t xml:space="preserve"> 4)</w:t>
      </w:r>
      <w:r>
        <w:rPr>
          <w:rFonts w:ascii="Times New Roman" w:hAnsi="Times New Roman"/>
          <w:i/>
          <w:lang w:val="ru-RU"/>
        </w:rPr>
        <w:t xml:space="preserve">Распределение электронов в металле </w:t>
      </w:r>
    </w:p>
    <w:p w:rsidR="00F10D11" w:rsidRDefault="00B050E0">
      <w:pPr>
        <w:tabs>
          <w:tab w:val="left" w:pos="6804"/>
        </w:tabs>
        <w:rPr>
          <w:rFonts w:ascii="Times New Roman" w:hAnsi="Times New Roman"/>
          <w:i/>
          <w:lang w:val="ru-RU"/>
        </w:rPr>
      </w:pPr>
      <w:r>
        <w:rPr>
          <w:rFonts w:ascii="Times New Roman" w:hAnsi="Times New Roman"/>
          <w:b/>
          <w:i/>
          <w:lang w:val="ru-RU"/>
        </w:rPr>
        <w:t xml:space="preserve"> </w:t>
      </w:r>
      <w:r>
        <w:rPr>
          <w:rFonts w:ascii="Times New Roman" w:hAnsi="Times New Roman"/>
          <w:b/>
          <w:sz w:val="36"/>
          <w:lang w:val="ru-RU"/>
        </w:rPr>
        <w:t>5)</w:t>
      </w:r>
      <w:r>
        <w:rPr>
          <w:rFonts w:ascii="Times New Roman" w:hAnsi="Times New Roman"/>
          <w:i/>
          <w:lang w:val="ru-RU"/>
        </w:rPr>
        <w:t>Селективный фотоэффект</w:t>
      </w:r>
    </w:p>
    <w:p w:rsidR="00F10D11" w:rsidRDefault="00B050E0">
      <w:pPr>
        <w:tabs>
          <w:tab w:val="left" w:pos="6804"/>
        </w:tabs>
        <w:rPr>
          <w:rFonts w:ascii="Times New Roman" w:hAnsi="Times New Roman"/>
          <w:i/>
          <w:lang w:val="ru-RU"/>
        </w:rPr>
      </w:pPr>
      <w:r>
        <w:rPr>
          <w:rFonts w:ascii="Times New Roman" w:hAnsi="Times New Roman"/>
          <w:b/>
          <w:sz w:val="36"/>
          <w:lang w:val="ru-RU"/>
        </w:rPr>
        <w:t xml:space="preserve"> 6)</w:t>
      </w:r>
      <w:r>
        <w:rPr>
          <w:rFonts w:ascii="Times New Roman" w:hAnsi="Times New Roman"/>
          <w:i/>
          <w:lang w:val="ru-RU"/>
        </w:rPr>
        <w:t xml:space="preserve"> Квантомеханическая теория фотоэффекта</w:t>
      </w:r>
    </w:p>
    <w:p w:rsidR="00F10D11" w:rsidRDefault="00B050E0">
      <w:pPr>
        <w:tabs>
          <w:tab w:val="left" w:pos="6804"/>
        </w:tabs>
        <w:rPr>
          <w:rFonts w:ascii="Times New Roman" w:hAnsi="Times New Roman"/>
          <w:i/>
          <w:lang w:val="ru-RU"/>
        </w:rPr>
      </w:pPr>
      <w:r>
        <w:rPr>
          <w:rFonts w:ascii="Times New Roman" w:hAnsi="Times New Roman"/>
          <w:b/>
          <w:sz w:val="36"/>
          <w:lang w:val="ru-RU"/>
        </w:rPr>
        <w:t xml:space="preserve"> 7)</w:t>
      </w:r>
      <w:r>
        <w:rPr>
          <w:rFonts w:ascii="Times New Roman" w:hAnsi="Times New Roman"/>
          <w:i/>
          <w:lang w:val="ru-RU"/>
        </w:rPr>
        <w:t xml:space="preserve"> Применение</w:t>
      </w:r>
    </w:p>
    <w:p w:rsidR="00F10D11" w:rsidRDefault="00B050E0">
      <w:pPr>
        <w:tabs>
          <w:tab w:val="left" w:pos="6804"/>
        </w:tabs>
        <w:rPr>
          <w:sz w:val="56"/>
        </w:rPr>
      </w:pPr>
      <w:r>
        <w:rPr>
          <w:rFonts w:ascii="Times New Roman" w:hAnsi="Times New Roman"/>
          <w:i/>
          <w:lang w:val="ru-RU"/>
        </w:rPr>
        <w:t xml:space="preserve">      Литература </w:t>
      </w:r>
      <w:r>
        <w:rPr>
          <w:rFonts w:ascii="Times New Roman" w:hAnsi="Times New Roman"/>
          <w:b/>
          <w:i/>
          <w:lang w:val="ru-RU"/>
        </w:rPr>
        <w:t xml:space="preserve">    </w:t>
      </w:r>
      <w:r>
        <w:rPr>
          <w:rFonts w:ascii="Times New Roman" w:hAnsi="Times New Roman"/>
          <w:b/>
          <w:i/>
          <w:lang w:val="ru-RU"/>
        </w:rPr>
        <w:br w:type="page"/>
      </w:r>
      <w:r>
        <w:rPr>
          <w:sz w:val="56"/>
        </w:rPr>
        <w:t xml:space="preserve">            </w:t>
      </w:r>
    </w:p>
    <w:p w:rsidR="00F10D11" w:rsidRDefault="00B050E0">
      <w:pPr>
        <w:tabs>
          <w:tab w:val="left" w:pos="6804"/>
        </w:tabs>
        <w:rPr>
          <w:sz w:val="56"/>
          <w:lang w:val="ru-RU"/>
        </w:rPr>
      </w:pPr>
      <w:r>
        <w:rPr>
          <w:sz w:val="56"/>
        </w:rPr>
        <w:t xml:space="preserve">             </w:t>
      </w:r>
      <w:r>
        <w:rPr>
          <w:sz w:val="56"/>
          <w:lang w:val="ru-RU"/>
        </w:rPr>
        <w:t xml:space="preserve">Введение </w:t>
      </w:r>
    </w:p>
    <w:p w:rsidR="00F10D11" w:rsidRDefault="00F10D11">
      <w:pPr>
        <w:rPr>
          <w:rFonts w:ascii="Times New Roman" w:hAnsi="Times New Roman"/>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rPr>
      </w:pPr>
      <w:r>
        <w:rPr>
          <w:rFonts w:ascii="Times New Roman" w:hAnsi="Times New Roman"/>
          <w:sz w:val="28"/>
          <w:lang w:val="ru-RU"/>
        </w:rPr>
        <w:t>Среди разнообразных явлений в которых проявляется воздействие света на вещество важное место занимает фотоэлектрич</w:t>
      </w:r>
      <w:r>
        <w:rPr>
          <w:rFonts w:ascii="Times New Roman" w:hAnsi="Times New Roman"/>
          <w:sz w:val="28"/>
        </w:rPr>
        <w:t>-</w:t>
      </w:r>
      <w:r>
        <w:rPr>
          <w:rFonts w:ascii="Times New Roman" w:hAnsi="Times New Roman"/>
          <w:sz w:val="28"/>
          <w:lang w:val="ru-RU"/>
        </w:rPr>
        <w:t xml:space="preserve">еский эффект т.е.испускание элетронов веществом под действием света.Анализ этого явления привел к представлению о световых квантах и сыграл чрезвучайно важнейщию роль в развитии современых теоритичесих представлений.Вместе с тем фотоэлектричкский эффект используется в фотоэлементах получивших исключительно широкое применение в разнообразнейщих областях науки и техники и обещающих еще более богатые перспективы.Открытие фотоэффекта следует отнести к 1887 г.когда Герц обнаружил что освещение ультрафиолетовым светом электродов искрового промежутка находящигося под напряжением облегчает проскакивание искры между ними. Явление обнаруженое Герцом можно наблюдать на следующем легко осущесвимом опыте (рис.1.). Величина искрового промежутка </w:t>
      </w:r>
      <w:r>
        <w:rPr>
          <w:rFonts w:ascii="Times New Roman" w:hAnsi="Times New Roman"/>
          <w:b/>
          <w:sz w:val="28"/>
          <w:lang w:val="ru-RU"/>
        </w:rPr>
        <w:sym w:font="Courier New" w:char="0046"/>
      </w:r>
      <w:r>
        <w:rPr>
          <w:rFonts w:ascii="Times New Roman" w:hAnsi="Times New Roman"/>
          <w:sz w:val="28"/>
          <w:lang w:val="ru-RU"/>
        </w:rPr>
        <w:t xml:space="preserve"> подбирается таким образом, что в схеме состоящей из трансформатора </w:t>
      </w:r>
      <w:r>
        <w:rPr>
          <w:rFonts w:ascii="Times New Roman" w:hAnsi="Times New Roman"/>
          <w:b/>
          <w:sz w:val="28"/>
          <w:lang w:val="ru-RU"/>
        </w:rPr>
        <w:t>Т</w:t>
      </w:r>
      <w:r>
        <w:rPr>
          <w:rFonts w:ascii="Times New Roman" w:hAnsi="Times New Roman"/>
          <w:lang w:val="ru-RU"/>
        </w:rPr>
        <w:t xml:space="preserve"> </w:t>
      </w:r>
      <w:r>
        <w:rPr>
          <w:rFonts w:ascii="Times New Roman" w:hAnsi="Times New Roman"/>
        </w:rPr>
        <w:t xml:space="preserve"> </w:t>
      </w:r>
      <w:r>
        <w:rPr>
          <w:rFonts w:ascii="Times New Roman" w:hAnsi="Times New Roman"/>
          <w:lang w:val="ru-RU"/>
        </w:rPr>
        <w:t xml:space="preserve">и </w:t>
      </w:r>
      <w:r>
        <w:rPr>
          <w:rFonts w:ascii="Times New Roman" w:hAnsi="Times New Roman"/>
          <w:sz w:val="28"/>
          <w:lang w:val="ru-RU"/>
        </w:rPr>
        <w:t xml:space="preserve">конденсатора  </w:t>
      </w:r>
      <w:r>
        <w:rPr>
          <w:rFonts w:ascii="Times New Roman" w:hAnsi="Times New Roman"/>
          <w:b/>
          <w:sz w:val="28"/>
          <w:lang w:val="ru-RU"/>
        </w:rPr>
        <w:t xml:space="preserve">С </w:t>
      </w:r>
      <w:r>
        <w:rPr>
          <w:rFonts w:ascii="Times New Roman" w:hAnsi="Times New Roman"/>
          <w:sz w:val="28"/>
          <w:lang w:val="ru-RU"/>
        </w:rPr>
        <w:t xml:space="preserve"> искра проскакивает с трудом (один-два раза в минуту)Если осветить электроды </w:t>
      </w:r>
      <w:r>
        <w:rPr>
          <w:rFonts w:ascii="Times New Roman" w:hAnsi="Times New Roman"/>
          <w:b/>
          <w:sz w:val="28"/>
          <w:lang w:val="ru-RU"/>
        </w:rPr>
        <w:sym w:font="Courier New" w:char="0046"/>
      </w:r>
      <w:r>
        <w:rPr>
          <w:rFonts w:ascii="Times New Roman" w:hAnsi="Times New Roman"/>
          <w:sz w:val="28"/>
          <w:lang w:val="ru-RU"/>
        </w:rPr>
        <w:t xml:space="preserve"> сделанные из чистого цинка светом ртутной лампы </w:t>
      </w:r>
      <w:r>
        <w:rPr>
          <w:rFonts w:ascii="Times New Roman" w:hAnsi="Times New Roman"/>
          <w:b/>
          <w:sz w:val="28"/>
          <w:lang w:val="ru-RU"/>
        </w:rPr>
        <w:sym w:font="Courier New" w:char="0048"/>
      </w:r>
      <w:r>
        <w:rPr>
          <w:rFonts w:ascii="Times New Roman" w:hAnsi="Times New Roman"/>
          <w:b/>
          <w:sz w:val="28"/>
          <w:lang w:val="ru-RU"/>
        </w:rPr>
        <w:sym w:font="Courier New" w:char="0067"/>
      </w:r>
      <w:r>
        <w:rPr>
          <w:rFonts w:ascii="Times New Roman" w:hAnsi="Times New Roman"/>
          <w:sz w:val="28"/>
          <w:lang w:val="ru-RU"/>
        </w:rPr>
        <w:t>,то разряд конденсатора значительно облегчается</w:t>
      </w:r>
      <w:r>
        <w:rPr>
          <w:rFonts w:ascii="Times New Roman" w:hAnsi="Times New Roman"/>
          <w:sz w:val="28"/>
        </w:rPr>
        <w:t>:</w:t>
      </w:r>
      <w:r>
        <w:rPr>
          <w:rFonts w:ascii="Times New Roman" w:hAnsi="Times New Roman"/>
          <w:sz w:val="28"/>
          <w:lang w:val="ru-RU"/>
        </w:rPr>
        <w:t xml:space="preserve"> искра начинает проскакивать доволно часто, конечно мощность трасформатора достаточно для быстрой зарядки конденсатора </w:t>
      </w:r>
      <w:r>
        <w:rPr>
          <w:rFonts w:ascii="Times New Roman" w:hAnsi="Times New Roman"/>
          <w:b/>
          <w:sz w:val="28"/>
          <w:lang w:val="ru-RU"/>
        </w:rPr>
        <w:t>С</w:t>
      </w:r>
      <w:r>
        <w:rPr>
          <w:rFonts w:ascii="Times New Roman" w:hAnsi="Times New Roman"/>
          <w:sz w:val="28"/>
          <w:lang w:val="ru-RU"/>
        </w:rPr>
        <w:t xml:space="preserve"> . Поместив между лампой и электродами </w:t>
      </w:r>
      <w:r>
        <w:rPr>
          <w:rFonts w:ascii="Times New Roman" w:hAnsi="Times New Roman"/>
          <w:b/>
          <w:sz w:val="28"/>
          <w:lang w:val="ru-RU"/>
        </w:rPr>
        <w:sym w:font="Courier New" w:char="0046"/>
      </w:r>
      <w:r>
        <w:rPr>
          <w:rFonts w:ascii="Times New Roman" w:hAnsi="Times New Roman"/>
          <w:sz w:val="28"/>
          <w:lang w:val="ru-RU"/>
        </w:rPr>
        <w:t xml:space="preserve"> стекло </w:t>
      </w:r>
      <w:r>
        <w:rPr>
          <w:rFonts w:ascii="Times New Roman" w:hAnsi="Times New Roman"/>
          <w:b/>
          <w:sz w:val="28"/>
          <w:lang w:val="ru-RU"/>
        </w:rPr>
        <w:sym w:font="Courier New" w:char="0047"/>
      </w:r>
      <w:r>
        <w:rPr>
          <w:rFonts w:ascii="Times New Roman" w:hAnsi="Times New Roman"/>
          <w:sz w:val="28"/>
          <w:lang w:val="ru-RU"/>
        </w:rPr>
        <w:t xml:space="preserve"> мы преграждаем доступ ультрафиолетовым лучам и явление прекращается.Систематическое иследование Гальвакса, А.Г. Столетова и др. (1885 г.)выяснили что в опыте Герца дело сводится к освобождению зарядов под действием света попадая в электрическое поле между электродами,эаряды эти ускоряются, ионизируют окружающий  газ и вызывают разряд.  А.Г. Столетов осуществил опыты по фотоэффекту применяв впервые небольшие разности потенциалов между электродами.Схема опытов применяемая Столетовым, изображена на рис.</w:t>
      </w:r>
      <w:r>
        <w:rPr>
          <w:rFonts w:ascii="Times New Roman" w:hAnsi="Times New Roman"/>
          <w:sz w:val="28"/>
        </w:rPr>
        <w:t xml:space="preserve"> </w:t>
      </w:r>
    </w:p>
    <w:p w:rsidR="00F10D11" w:rsidRDefault="00F10D11">
      <w:pPr>
        <w:rPr>
          <w:rFonts w:ascii="Times New Roman" w:hAnsi="Times New Roman"/>
          <w:sz w:val="28"/>
        </w:rPr>
      </w:pPr>
    </w:p>
    <w:p w:rsidR="00F10D11" w:rsidRDefault="003B5692">
      <w:pPr>
        <w:rPr>
          <w:rFonts w:ascii="Times New Roman" w:hAnsi="Times New Roman"/>
          <w:sz w:val="28"/>
        </w:rPr>
      </w:pPr>
      <w:r>
        <w:rPr>
          <w:rFonts w:ascii="Times New Roman" w:hAnsi="Times New Roman"/>
          <w:noProof/>
          <w:sz w:val="28"/>
        </w:rPr>
        <w:pict>
          <v:line id="_x0000_s1033" style="position:absolute;z-index:251637248;mso-position-horizontal-relative:page;mso-position-vertical-relative:page" from="127.5pt,660.05pt" to="163.05pt,752.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26" style="position:absolute;z-index:251630080;mso-position-horizontal-relative:page;mso-position-vertical-relative:page" from="127.5pt,660.05pt" to="198.55pt,660.1pt" o:allowincell="f" strokeweight=".25pt">
            <v:stroke startarrowwidth="narrow" startarrowlength="long" endarrowwidth="narrow" endarrowlength="long"/>
            <w10:wrap anchorx="page" anchory="page"/>
          </v:line>
        </w:pict>
      </w:r>
      <w:r w:rsidR="00B050E0">
        <w:rPr>
          <w:rFonts w:ascii="Times New Roman" w:hAnsi="Times New Roman"/>
          <w:sz w:val="28"/>
          <w:lang w:val="ru-RU"/>
        </w:rPr>
        <w:t xml:space="preserve">  </w:t>
      </w:r>
    </w:p>
    <w:p w:rsidR="00F10D11" w:rsidRDefault="003B5692">
      <w:pPr>
        <w:rPr>
          <w:rFonts w:ascii="Times New Roman" w:hAnsi="Times New Roman"/>
          <w:sz w:val="28"/>
        </w:rPr>
      </w:pPr>
      <w:r>
        <w:rPr>
          <w:rFonts w:ascii="Times New Roman" w:hAnsi="Times New Roman"/>
          <w:noProof/>
          <w:sz w:val="28"/>
        </w:rPr>
        <w:pict>
          <v:line id="_x0000_s1027" style="position:absolute;flip:x;z-index:251631104;mso-position-horizontal-relative:page;mso-position-vertical-relative:page" from="198.4pt,660.05pt" to="198.55pt,691.25pt" o:allowincell="f" strokeweight=".25pt">
            <v:stroke startarrowwidth="narrow" startarrowlength="long" endarrowwidth="narrow" endarrowlength="long"/>
            <w10:wrap anchorx="page" anchory="page"/>
          </v:line>
        </w:pict>
      </w:r>
      <w:r>
        <w:rPr>
          <w:rFonts w:ascii="Times New Roman" w:hAnsi="Times New Roman"/>
          <w:noProof/>
          <w:sz w:val="28"/>
        </w:rPr>
        <w:pict>
          <v:roundrect id="_x0000_s1069" style="position:absolute;margin-left:180.8pt;margin-top:668.8pt;width:2.45pt;height:20.05pt;z-index:251674112;mso-position-horizontal-relative:page;mso-position-vertical-relative:page" arcsize="10923f" o:allowincell="f" strokecolor="white" strokeweight=".25pt">
            <v:fill r:id="rId6" o:title="" type="pattern"/>
            <v:shadow on="t" color="black" offset="3.75pt,2.5pt"/>
            <w10:wrap anchorx="page" anchory="page"/>
          </v:roundrect>
        </w:pict>
      </w:r>
      <w:r>
        <w:rPr>
          <w:rFonts w:ascii="Times New Roman" w:hAnsi="Times New Roman"/>
          <w:noProof/>
          <w:sz w:val="28"/>
        </w:rPr>
        <w:pict>
          <v:line id="_x0000_s1043" style="position:absolute;z-index:251647488;mso-position-horizontal-relative:page;mso-position-vertical-relative:page" from="333.4pt,667.15pt" to="333.45pt,681.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41" style="position:absolute;z-index:251645440;mso-position-horizontal-relative:page;mso-position-vertical-relative:page" from="241.1pt,667.15pt" to="333.45pt,667.2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39" style="position:absolute;flip:y;z-index:251643392;mso-position-horizontal-relative:page;mso-position-vertical-relative:page" from="241.1pt,667.15pt" to="241.15pt,731.1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35" style="position:absolute;z-index:251639296;mso-position-horizontal-relative:page;mso-position-vertical-relative:page" from="234pt,667.15pt" to="234.05pt,738.2pt" o:allowincell="f" strokeweight=".5pt">
            <v:stroke dashstyle="1 1" startarrowwidth="narrow" startarrowlength="long" endarrowwidth="narrow" endarrowlength="long"/>
            <w10:wrap anchorx="page" anchory="page"/>
          </v:line>
        </w:pict>
      </w:r>
      <w:r w:rsidR="00B050E0">
        <w:rPr>
          <w:rFonts w:ascii="Times New Roman" w:hAnsi="Times New Roman"/>
          <w:sz w:val="28"/>
          <w:lang w:val="ru-RU"/>
        </w:rPr>
        <w:t xml:space="preserve">                                          с           </w:t>
      </w:r>
    </w:p>
    <w:p w:rsidR="00F10D11" w:rsidRDefault="003B5692">
      <w:pPr>
        <w:rPr>
          <w:rFonts w:ascii="Times New Roman" w:hAnsi="Times New Roman"/>
          <w:sz w:val="28"/>
        </w:rPr>
      </w:pPr>
      <w:r>
        <w:rPr>
          <w:rFonts w:ascii="Times New Roman" w:hAnsi="Times New Roman"/>
          <w:noProof/>
          <w:sz w:val="28"/>
        </w:rPr>
        <w:pict>
          <v:oval id="_x0000_s1045" style="position:absolute;margin-left:319.2pt;margin-top:681.35pt;width:28.45pt;height:28.45pt;z-index:251649536;mso-position-horizontal-relative:page;mso-position-vertical-relative:page" o:allowincell="f" strokeweight=".25pt">
            <v:fill color2="olive"/>
            <w10:wrap anchorx="page" anchory="page"/>
          </v:oval>
        </w:pict>
      </w:r>
    </w:p>
    <w:p w:rsidR="00F10D11" w:rsidRDefault="003B5692">
      <w:pPr>
        <w:rPr>
          <w:rFonts w:ascii="Times New Roman" w:hAnsi="Times New Roman"/>
          <w:sz w:val="28"/>
        </w:rPr>
      </w:pPr>
      <w:r>
        <w:rPr>
          <w:rFonts w:ascii="Times New Roman" w:hAnsi="Times New Roman"/>
          <w:noProof/>
          <w:sz w:val="28"/>
        </w:rPr>
        <w:pict>
          <v:line id="_x0000_s1029" style="position:absolute;z-index:251633152;mso-position-horizontal-relative:page;mso-position-vertical-relative:page" from="197.6pt,698.4pt" to="197.75pt,754pt" o:allowincell="f" strokeweight=".25pt">
            <v:stroke startarrowwidth="narrow" startarrowlength="long" endarrowwidth="narrow" endarrowlength="long"/>
            <w10:wrap anchorx="page" anchory="page"/>
          </v:line>
        </w:pict>
      </w:r>
      <w:r>
        <w:rPr>
          <w:rFonts w:ascii="Times New Roman" w:hAnsi="Times New Roman"/>
          <w:noProof/>
          <w:sz w:val="28"/>
        </w:rPr>
        <w:pict>
          <v:roundrect id="_x0000_s1071" style="position:absolute;margin-left:180.8pt;margin-top:695.2pt;width:2.45pt;height:24.05pt;z-index:251676160;mso-position-horizontal-relative:page;mso-position-vertical-relative:page" arcsize="10923f" o:allowincell="f" strokecolor="white" strokeweight=".25pt">
            <v:fill r:id="rId6" o:title="" type="pattern"/>
            <v:shadow on="t" color="black" offset="3.75pt,2.5pt"/>
            <w10:wrap anchorx="page" anchory="page"/>
          </v:roundrect>
        </w:pict>
      </w:r>
      <w:r>
        <w:rPr>
          <w:rFonts w:ascii="Times New Roman" w:hAnsi="Times New Roman"/>
          <w:noProof/>
          <w:sz w:val="28"/>
        </w:rPr>
        <w:pict>
          <v:line id="_x0000_s1047" style="position:absolute;z-index:251651584;mso-position-horizontal-relative:page;mso-position-vertical-relative:page" from="333.4pt,709.75pt" to="333.45pt,752.4pt" o:allowincell="f" strokeweight=".25pt">
            <v:stroke startarrowwidth="narrow" startarrowlength="long" endarrowwidth="narrow" endarrowlength="long"/>
            <w10:wrap anchorx="page" anchory="page"/>
          </v:line>
        </w:pict>
      </w:r>
      <w:r w:rsidR="00B050E0">
        <w:rPr>
          <w:rFonts w:ascii="Times New Roman" w:hAnsi="Times New Roman"/>
          <w:sz w:val="28"/>
          <w:lang w:val="ru-RU"/>
        </w:rPr>
        <w:t xml:space="preserve">                                                                             </w:t>
      </w:r>
      <w:r w:rsidR="00B050E0">
        <w:rPr>
          <w:b/>
          <w:sz w:val="36"/>
        </w:rPr>
        <w:t>G</w:t>
      </w:r>
    </w:p>
    <w:p w:rsidR="00F10D11" w:rsidRDefault="00F10D11">
      <w:pPr>
        <w:rPr>
          <w:rFonts w:ascii="Times New Roman" w:hAnsi="Times New Roman"/>
          <w:sz w:val="28"/>
        </w:rPr>
      </w:pPr>
    </w:p>
    <w:p w:rsidR="00F10D11" w:rsidRDefault="003B5692">
      <w:pPr>
        <w:rPr>
          <w:rFonts w:ascii="Times New Roman" w:hAnsi="Times New Roman"/>
          <w:sz w:val="28"/>
        </w:rPr>
      </w:pPr>
      <w:r>
        <w:rPr>
          <w:rFonts w:ascii="Times New Roman" w:hAnsi="Times New Roman"/>
          <w:noProof/>
          <w:sz w:val="28"/>
        </w:rPr>
        <w:pict>
          <v:line id="_x0000_s1037" style="position:absolute;z-index:251641344;mso-position-horizontal-relative:page;mso-position-vertical-relative:page" from="234pt,738.15pt" to="234.05pt,752.4pt" o:allowincell="f" strokeweight=".25pt">
            <v:stroke startarrowwidth="narrow" startarrowlength="long" endarrowwidth="narrow" endarrowlength="long"/>
            <w10:wrap anchorx="page" anchory="page"/>
          </v:line>
        </w:pict>
      </w:r>
    </w:p>
    <w:p w:rsidR="00F10D11" w:rsidRDefault="003B5692">
      <w:pPr>
        <w:rPr>
          <w:rFonts w:ascii="Times New Roman" w:hAnsi="Times New Roman"/>
          <w:sz w:val="28"/>
        </w:rPr>
      </w:pPr>
      <w:r>
        <w:rPr>
          <w:rFonts w:ascii="Times New Roman" w:hAnsi="Times New Roman"/>
          <w:noProof/>
          <w:sz w:val="28"/>
        </w:rPr>
        <w:pict>
          <v:line id="_x0000_s1067" style="position:absolute;z-index:251672064;mso-position-horizontal-relative:page;mso-position-vertical-relative:page" from="305pt,745.25pt" to="305.05pt,752.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65" style="position:absolute;z-index:251670016;mso-position-horizontal-relative:page;mso-position-vertical-relative:page" from="297.9pt,745.25pt" to="297.95pt,759.5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63" style="position:absolute;z-index:251667968;mso-position-horizontal-relative:page;mso-position-vertical-relative:page" from="290.8pt,745.25pt" to="290.85pt,752.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61" style="position:absolute;z-index:251665920;mso-position-horizontal-relative:page;mso-position-vertical-relative:page" from="283.7pt,745.25pt" to="283.75pt,759.5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59" style="position:absolute;flip:y;z-index:251663872;mso-position-horizontal-relative:page;mso-position-vertical-relative:page" from="276.6pt,745.25pt" to="276.65pt,752.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57" style="position:absolute;flip:x;z-index:251661824;mso-position-horizontal-relative:page;mso-position-vertical-relative:page" from="305pt,752.35pt" to="333.45pt,752.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55" style="position:absolute;z-index:251659776;mso-position-horizontal-relative:page;mso-position-vertical-relative:page" from="269.5pt,745.25pt" to="269.55pt,752.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53" style="position:absolute;z-index:251657728;mso-position-horizontal-relative:page;mso-position-vertical-relative:page" from="269.5pt,752.35pt" to="269.55pt,759.5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51" style="position:absolute;z-index:251655680;mso-position-horizontal-relative:page;mso-position-vertical-relative:page" from="269.5pt,745.25pt" to="269.55pt,759.5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49" style="position:absolute;z-index:251653632;mso-position-horizontal-relative:page;mso-position-vertical-relative:page" from="234pt,752.35pt" to="269.55pt,752.4pt" o:allowincell="f" strokeweight=".25pt">
            <v:stroke startarrowwidth="narrow" startarrowlength="long" endarrowwidth="narrow" endarrowlength="long"/>
            <w10:wrap anchorx="page" anchory="page"/>
          </v:line>
        </w:pict>
      </w:r>
      <w:r>
        <w:rPr>
          <w:rFonts w:ascii="Times New Roman" w:hAnsi="Times New Roman"/>
          <w:noProof/>
          <w:sz w:val="28"/>
        </w:rPr>
        <w:pict>
          <v:line id="_x0000_s1031" style="position:absolute;z-index:251635200;mso-position-horizontal-relative:page;mso-position-vertical-relative:page" from="163pt,752.35pt" to="198.55pt,752.4pt" o:allowincell="f" strokeweight=".25pt">
            <v:stroke startarrowwidth="narrow" startarrowlength="long" endarrowwidth="narrow" endarrowlength="long"/>
            <w10:wrap anchorx="page" anchory="page"/>
          </v:line>
        </w:pict>
      </w:r>
      <w:r w:rsidR="00B050E0">
        <w:rPr>
          <w:rFonts w:ascii="Times New Roman" w:hAnsi="Times New Roman"/>
          <w:sz w:val="28"/>
        </w:rPr>
        <w:t xml:space="preserve">                                                   </w:t>
      </w:r>
      <w:r w:rsidR="00B050E0">
        <w:rPr>
          <w:rFonts w:ascii="Times New Roman" w:hAnsi="Times New Roman"/>
          <w:sz w:val="20"/>
        </w:rPr>
        <w:t>+                -</w:t>
      </w:r>
      <w:r w:rsidR="00B050E0">
        <w:rPr>
          <w:rFonts w:ascii="Times New Roman" w:hAnsi="Times New Roman"/>
          <w:sz w:val="28"/>
        </w:rPr>
        <w:t xml:space="preserve"> </w:t>
      </w:r>
    </w:p>
    <w:p w:rsidR="00F10D11" w:rsidRDefault="00B050E0">
      <w:pPr>
        <w:rPr>
          <w:rFonts w:ascii="Times New Roman" w:hAnsi="Times New Roman"/>
          <w:sz w:val="28"/>
        </w:rPr>
      </w:pPr>
      <w:r>
        <w:rPr>
          <w:rFonts w:ascii="Times New Roman" w:hAnsi="Times New Roman"/>
          <w:sz w:val="28"/>
          <w:lang w:val="ru-RU"/>
        </w:rPr>
        <w:t xml:space="preserve"> </w:t>
      </w:r>
    </w:p>
    <w:p w:rsidR="00F10D11" w:rsidRDefault="00B050E0">
      <w:pPr>
        <w:rPr>
          <w:rFonts w:ascii="Times New Roman" w:hAnsi="Times New Roman"/>
          <w:sz w:val="28"/>
        </w:rPr>
      </w:pPr>
      <w:r>
        <w:rPr>
          <w:rFonts w:ascii="Times New Roman" w:hAnsi="Times New Roman"/>
          <w:sz w:val="28"/>
          <w:lang w:val="ru-RU"/>
        </w:rPr>
        <w:t xml:space="preserve">   </w:t>
      </w:r>
    </w:p>
    <w:p w:rsidR="00F10D11" w:rsidRDefault="00B050E0">
      <w:pPr>
        <w:rPr>
          <w:rFonts w:ascii="Times New Roman" w:hAnsi="Times New Roman"/>
          <w:sz w:val="28"/>
          <w:lang w:val="ru-RU"/>
        </w:rPr>
      </w:pPr>
      <w:r>
        <w:rPr>
          <w:rFonts w:ascii="Times New Roman" w:hAnsi="Times New Roman"/>
          <w:sz w:val="28"/>
          <w:lang w:val="ru-RU"/>
        </w:rPr>
        <w:t>Основными результами иследований Столетова имеющие значение и в наше время, были следующие заключения</w:t>
      </w:r>
      <w:r>
        <w:rPr>
          <w:rFonts w:ascii="Times New Roman" w:hAnsi="Times New Roman"/>
          <w:sz w:val="28"/>
        </w:rPr>
        <w:t>:</w:t>
      </w:r>
    </w:p>
    <w:p w:rsidR="00F10D11" w:rsidRDefault="00B050E0">
      <w:pPr>
        <w:rPr>
          <w:rFonts w:ascii="Times New Roman" w:hAnsi="Times New Roman"/>
          <w:sz w:val="28"/>
          <w:lang w:val="ru-RU"/>
        </w:rPr>
      </w:pPr>
      <w:r>
        <w:rPr>
          <w:rFonts w:ascii="Times New Roman" w:hAnsi="Times New Roman"/>
          <w:sz w:val="28"/>
          <w:lang w:val="ru-RU"/>
        </w:rPr>
        <w:t>1) Наиболее эффективно действует ультрафиолетовые лучи, поглащаемые телом.</w:t>
      </w:r>
    </w:p>
    <w:p w:rsidR="00F10D11" w:rsidRDefault="00B050E0">
      <w:pPr>
        <w:rPr>
          <w:rFonts w:ascii="Times New Roman" w:hAnsi="Times New Roman"/>
          <w:sz w:val="28"/>
          <w:lang w:val="ru-RU"/>
        </w:rPr>
      </w:pPr>
      <w:r>
        <w:rPr>
          <w:rFonts w:ascii="Times New Roman" w:hAnsi="Times New Roman"/>
          <w:sz w:val="28"/>
          <w:lang w:val="ru-RU"/>
        </w:rPr>
        <w:t>2)Сила фототока пропорциональна создаваемой освещенности тела  (разряжающее действие при прочих равных условиях пропорционально энергии активных лучей,падающих на разряжаемую поверхность.)</w:t>
      </w:r>
    </w:p>
    <w:p w:rsidR="00F10D11" w:rsidRDefault="00B050E0">
      <w:pPr>
        <w:rPr>
          <w:rFonts w:ascii="Times New Roman" w:hAnsi="Times New Roman"/>
          <w:sz w:val="28"/>
          <w:lang w:val="ru-RU"/>
        </w:rPr>
      </w:pPr>
      <w:r>
        <w:rPr>
          <w:rFonts w:ascii="Times New Roman" w:hAnsi="Times New Roman"/>
          <w:sz w:val="28"/>
          <w:lang w:val="ru-RU"/>
        </w:rPr>
        <w:t>3)Под действием света освобождается отрицательные заряды.</w:t>
      </w:r>
    </w:p>
    <w:p w:rsidR="00F10D11" w:rsidRDefault="00B050E0">
      <w:pPr>
        <w:rPr>
          <w:rFonts w:ascii="Times New Roman" w:hAnsi="Times New Roman"/>
          <w:sz w:val="28"/>
          <w:lang w:val="ru-RU"/>
        </w:rPr>
      </w:pPr>
      <w:r>
        <w:rPr>
          <w:rFonts w:ascii="Times New Roman" w:hAnsi="Times New Roman"/>
          <w:sz w:val="28"/>
          <w:lang w:val="ru-RU"/>
        </w:rPr>
        <w:t>Цинковая планстинка,соединеная с электродами и заряженн ая</w:t>
      </w:r>
      <w:r>
        <w:rPr>
          <w:rFonts w:ascii="Times New Roman" w:hAnsi="Times New Roman"/>
          <w:sz w:val="28"/>
        </w:rPr>
        <w:t xml:space="preserve"> </w:t>
      </w:r>
      <w:r>
        <w:rPr>
          <w:rFonts w:ascii="Times New Roman" w:hAnsi="Times New Roman"/>
          <w:sz w:val="28"/>
          <w:lang w:val="ru-RU"/>
        </w:rPr>
        <w:t xml:space="preserve">отрицательно, освещенная ультрафеолетовым светом, быстро разряжает электроскоп,таже пластинка, заряженная положительно сохраняет свой заряд, не смотря на освещение. При тщательном наблюдение электроновм большой чувствительности можно заметить,что  незаряженная пластинка под действиаем освещения заряжается положително, т.е. теряет часть своих отрицательных зарядов, первоначально нетрализовавших ее положительный заряд . Несколько лет спустя  (1898 г).  Ленардом и Томсоном  были произведены определения  </w:t>
      </w:r>
      <w:r>
        <w:rPr>
          <w:rFonts w:ascii="Times New Roman" w:hAnsi="Times New Roman"/>
          <w:i/>
          <w:sz w:val="24"/>
          <w:lang w:val="ru-RU"/>
        </w:rPr>
        <w:sym w:font="Courier New" w:char="0435"/>
      </w:r>
      <w:r>
        <w:rPr>
          <w:rFonts w:ascii="Times New Roman" w:hAnsi="Times New Roman"/>
          <w:i/>
          <w:sz w:val="24"/>
          <w:lang w:val="ru-RU"/>
        </w:rPr>
        <w:sym w:font="Courier New" w:char="002F"/>
      </w:r>
      <w:r>
        <w:rPr>
          <w:rFonts w:ascii="Times New Roman" w:hAnsi="Times New Roman"/>
          <w:i/>
          <w:sz w:val="24"/>
          <w:lang w:val="ru-RU"/>
        </w:rPr>
        <w:sym w:font="Courier New" w:char="043C"/>
      </w:r>
      <w:r>
        <w:rPr>
          <w:rFonts w:ascii="Times New Roman" w:hAnsi="Times New Roman"/>
          <w:i/>
          <w:sz w:val="28"/>
          <w:lang w:val="ru-RU"/>
        </w:rPr>
        <w:t xml:space="preserve"> </w:t>
      </w:r>
      <w:r>
        <w:rPr>
          <w:rFonts w:ascii="Times New Roman" w:hAnsi="Times New Roman"/>
          <w:sz w:val="28"/>
          <w:lang w:val="ru-RU"/>
        </w:rPr>
        <w:t xml:space="preserve">  для освобождаемых электронов по отклонению их в электрическом и в магнитном полях. Эти измерения дали для  </w:t>
      </w:r>
      <w:r>
        <w:rPr>
          <w:rFonts w:ascii="Times New Roman" w:hAnsi="Times New Roman"/>
          <w:i/>
          <w:sz w:val="24"/>
          <w:lang w:val="ru-RU"/>
        </w:rPr>
        <w:sym w:font="Courier New" w:char="0435"/>
      </w:r>
      <w:r>
        <w:rPr>
          <w:rFonts w:ascii="Times New Roman" w:hAnsi="Times New Roman"/>
          <w:i/>
          <w:sz w:val="24"/>
          <w:lang w:val="ru-RU"/>
        </w:rPr>
        <w:sym w:font="Courier New" w:char="002F"/>
      </w:r>
      <w:r>
        <w:rPr>
          <w:rFonts w:ascii="Times New Roman" w:hAnsi="Times New Roman"/>
          <w:i/>
          <w:sz w:val="24"/>
          <w:lang w:val="ru-RU"/>
        </w:rPr>
        <w:sym w:font="Courier New" w:char="043C"/>
      </w:r>
      <w:r>
        <w:rPr>
          <w:rFonts w:ascii="Times New Roman" w:hAnsi="Times New Roman"/>
          <w:sz w:val="28"/>
          <w:lang w:val="ru-RU"/>
        </w:rPr>
        <w:t xml:space="preserve">  значения </w:t>
      </w:r>
      <w:r>
        <w:rPr>
          <w:rFonts w:ascii="Times New Roman" w:hAnsi="Times New Roman"/>
          <w:b/>
          <w:sz w:val="28"/>
          <w:lang w:val="ru-RU"/>
        </w:rPr>
        <w:t>1,76</w:t>
      </w:r>
      <w:r>
        <w:rPr>
          <w:rFonts w:ascii="Times New Roman" w:hAnsi="Times New Roman"/>
          <w:b/>
          <w:sz w:val="28"/>
          <w:lang w:val="ru-RU"/>
        </w:rPr>
        <w:sym w:font="Courier New" w:char="2022"/>
      </w:r>
      <w:r>
        <w:rPr>
          <w:rFonts w:ascii="Times New Roman" w:hAnsi="Times New Roman"/>
          <w:b/>
          <w:position w:val="-4"/>
          <w:sz w:val="28"/>
          <w:lang w:val="ru-RU"/>
        </w:rPr>
        <w:object w:dxaOrig="3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5pt" o:ole="">
            <v:imagedata r:id="rId7" o:title=""/>
          </v:shape>
          <o:OLEObject Type="Embed" ProgID="Equation.2" ShapeID="_x0000_i1025" DrawAspect="Content" ObjectID="_1468853458" r:id="rId8"/>
        </w:object>
      </w:r>
      <w:r>
        <w:rPr>
          <w:rFonts w:ascii="Times New Roman" w:hAnsi="Times New Roman"/>
          <w:b/>
          <w:sz w:val="28"/>
          <w:lang w:val="ru-RU"/>
        </w:rPr>
        <w:t>СГСМ</w:t>
      </w:r>
      <w:r>
        <w:rPr>
          <w:rFonts w:ascii="Times New Roman" w:hAnsi="Times New Roman"/>
          <w:sz w:val="28"/>
          <w:lang w:val="ru-RU"/>
        </w:rPr>
        <w:t>,</w:t>
      </w:r>
      <w:r>
        <w:rPr>
          <w:rFonts w:ascii="Times New Roman" w:hAnsi="Times New Roman"/>
          <w:position w:val="-10"/>
          <w:sz w:val="28"/>
          <w:lang w:val="ru-RU"/>
        </w:rPr>
        <w:object w:dxaOrig="180" w:dyaOrig="320">
          <v:shape id="_x0000_i1026" type="#_x0000_t75" style="width:9.75pt;height:15.75pt" o:ole="">
            <v:imagedata r:id="rId9" o:title=""/>
          </v:shape>
          <o:OLEObject Type="Embed" ProgID="Equation.2" ShapeID="_x0000_i1026" DrawAspect="Content" ObjectID="_1468853459" r:id="rId10"/>
        </w:object>
      </w:r>
      <w:r>
        <w:rPr>
          <w:rFonts w:ascii="Times New Roman" w:hAnsi="Times New Roman"/>
          <w:sz w:val="28"/>
          <w:lang w:val="ru-RU"/>
        </w:rPr>
        <w:t xml:space="preserve"> доказав что освобожденные светом отрицательные заряды суть электронами.</w:t>
      </w:r>
    </w:p>
    <w:p w:rsidR="00F10D11" w:rsidRDefault="00F10D11">
      <w:pPr>
        <w:rPr>
          <w:rFonts w:ascii="Times New Roman" w:hAnsi="Times New Roman"/>
          <w:lang w:val="ru-RU"/>
        </w:rPr>
      </w:pPr>
    </w:p>
    <w:p w:rsidR="00F10D11" w:rsidRDefault="00F10D11">
      <w:pPr>
        <w:rPr>
          <w:rFonts w:ascii="Times New Roman" w:hAnsi="Times New Roman"/>
          <w:lang w:val="ru-RU"/>
        </w:rPr>
      </w:pPr>
    </w:p>
    <w:p w:rsidR="00F10D11" w:rsidRDefault="00F10D11">
      <w:pPr>
        <w:rPr>
          <w:rFonts w:ascii="Times New Roman" w:hAnsi="Times New Roman"/>
        </w:rPr>
      </w:pPr>
    </w:p>
    <w:p w:rsidR="00F10D11" w:rsidRDefault="00B050E0">
      <w:pPr>
        <w:rPr>
          <w:rFonts w:ascii="Times New Roman" w:hAnsi="Times New Roman"/>
          <w:lang w:val="ru-RU"/>
        </w:rPr>
      </w:pPr>
      <w:r>
        <w:rPr>
          <w:rFonts w:ascii="Times New Roman" w:hAnsi="Times New Roman"/>
          <w:lang w:val="ru-RU"/>
        </w:rPr>
        <w:br w:type="page"/>
        <w:t xml:space="preserve">            </w:t>
      </w:r>
      <w:r>
        <w:rPr>
          <w:rFonts w:ascii="Times New Roman" w:hAnsi="Times New Roman"/>
          <w:position w:val="-10"/>
          <w:lang w:val="ru-RU"/>
        </w:rPr>
        <w:object w:dxaOrig="180" w:dyaOrig="320">
          <v:shape id="_x0000_i1027" type="#_x0000_t75" style="width:9pt;height:15.75pt" o:ole="">
            <v:imagedata r:id="rId9" o:title=""/>
          </v:shape>
          <o:OLEObject Type="Embed" ProgID="Equation.2" ShapeID="_x0000_i1027" DrawAspect="Content" ObjectID="_1468853460" r:id="rId11"/>
        </w:object>
      </w:r>
    </w:p>
    <w:p w:rsidR="00F10D11" w:rsidRDefault="00B050E0">
      <w:pPr>
        <w:rPr>
          <w:rFonts w:ascii="Times New Roman" w:hAnsi="Times New Roman"/>
          <w:lang w:val="ru-RU"/>
        </w:rPr>
      </w:pPr>
      <w:r>
        <w:rPr>
          <w:rFonts w:ascii="Times New Roman" w:hAnsi="Times New Roman"/>
          <w:sz w:val="36"/>
          <w:lang w:val="ru-RU"/>
        </w:rPr>
        <w:t xml:space="preserve">                    Фотоэлектронная эмиссия металлов</w:t>
      </w:r>
    </w:p>
    <w:p w:rsidR="00F10D11" w:rsidRDefault="00B050E0">
      <w:pPr>
        <w:rPr>
          <w:rFonts w:ascii="Times New Roman" w:hAnsi="Times New Roman"/>
          <w:sz w:val="28"/>
          <w:lang w:val="ru-RU"/>
        </w:rPr>
      </w:pPr>
      <w:r>
        <w:rPr>
          <w:rFonts w:ascii="Times New Roman" w:hAnsi="Times New Roman"/>
          <w:sz w:val="28"/>
          <w:lang w:val="ru-RU"/>
        </w:rPr>
        <w:t xml:space="preserve">   </w:t>
      </w:r>
    </w:p>
    <w:p w:rsidR="00F10D11" w:rsidRDefault="00B050E0">
      <w:pPr>
        <w:rPr>
          <w:rFonts w:ascii="Times New Roman" w:hAnsi="Times New Roman"/>
          <w:sz w:val="28"/>
          <w:lang w:val="ru-RU"/>
        </w:rPr>
      </w:pPr>
      <w:r>
        <w:rPr>
          <w:rFonts w:ascii="Times New Roman" w:hAnsi="Times New Roman"/>
          <w:sz w:val="28"/>
          <w:lang w:val="ru-RU"/>
        </w:rPr>
        <w:t>Фотоэлектрононой эмиссией  или внешним фотоэлектрическим эфектом</w:t>
      </w:r>
    </w:p>
    <w:p w:rsidR="00F10D11" w:rsidRDefault="00B050E0">
      <w:pPr>
        <w:rPr>
          <w:rFonts w:ascii="Times New Roman" w:hAnsi="Times New Roman"/>
          <w:sz w:val="28"/>
          <w:lang w:val="ru-RU"/>
        </w:rPr>
      </w:pPr>
      <w:r>
        <w:rPr>
          <w:rFonts w:ascii="Times New Roman" w:hAnsi="Times New Roman"/>
          <w:sz w:val="28"/>
          <w:lang w:val="ru-RU"/>
        </w:rPr>
        <w:t>называется испукания электронов  поверхностью твердого тела под дейс-</w:t>
      </w:r>
    </w:p>
    <w:p w:rsidR="00F10D11" w:rsidRDefault="00B050E0">
      <w:pPr>
        <w:rPr>
          <w:rFonts w:ascii="Times New Roman" w:hAnsi="Times New Roman"/>
          <w:sz w:val="28"/>
        </w:rPr>
      </w:pPr>
      <w:r>
        <w:rPr>
          <w:rFonts w:ascii="Times New Roman" w:hAnsi="Times New Roman"/>
          <w:sz w:val="28"/>
          <w:lang w:val="ru-RU"/>
        </w:rPr>
        <w:t>вием падающего на нее электромагнитного  излучения.</w:t>
      </w:r>
    </w:p>
    <w:p w:rsidR="00F10D11" w:rsidRDefault="00B050E0">
      <w:pPr>
        <w:rPr>
          <w:rFonts w:ascii="Times New Roman" w:hAnsi="Times New Roman"/>
          <w:sz w:val="28"/>
          <w:lang w:val="ru-RU"/>
        </w:rPr>
      </w:pPr>
      <w:r>
        <w:rPr>
          <w:rFonts w:ascii="Times New Roman" w:hAnsi="Times New Roman"/>
          <w:sz w:val="28"/>
          <w:lang w:val="ru-RU"/>
        </w:rPr>
        <w:t xml:space="preserve">Основными законами фотоэффекта можно считать следующие </w:t>
      </w:r>
    </w:p>
    <w:p w:rsidR="00F10D11" w:rsidRDefault="00B050E0">
      <w:pPr>
        <w:rPr>
          <w:rFonts w:ascii="Times New Roman" w:hAnsi="Times New Roman"/>
          <w:sz w:val="28"/>
          <w:lang w:val="ru-RU"/>
        </w:rPr>
      </w:pPr>
      <w:r>
        <w:rPr>
          <w:rFonts w:ascii="Times New Roman" w:hAnsi="Times New Roman"/>
          <w:sz w:val="28"/>
          <w:lang w:val="ru-RU"/>
        </w:rPr>
        <w:t xml:space="preserve">1) пропорциональность фототока </w:t>
      </w:r>
      <w:r>
        <w:rPr>
          <w:rFonts w:ascii="Times New Roman" w:hAnsi="Times New Roman"/>
          <w:position w:val="-10"/>
          <w:sz w:val="28"/>
          <w:lang w:val="ru-RU"/>
        </w:rPr>
        <w:object w:dxaOrig="320" w:dyaOrig="360">
          <v:shape id="_x0000_i1028" type="#_x0000_t75" style="width:20.25pt;height:21.75pt" o:ole="">
            <v:imagedata r:id="rId12" o:title=""/>
          </v:shape>
          <o:OLEObject Type="Embed" ProgID="Equation.2" ShapeID="_x0000_i1028" DrawAspect="Content" ObjectID="_1468853461" r:id="rId13"/>
        </w:object>
      </w:r>
      <w:r>
        <w:rPr>
          <w:rFonts w:ascii="Times New Roman" w:hAnsi="Times New Roman"/>
          <w:sz w:val="28"/>
          <w:lang w:val="ru-RU"/>
        </w:rPr>
        <w:t xml:space="preserve"> интенсивности светового потока </w:t>
      </w:r>
      <w:r>
        <w:rPr>
          <w:rFonts w:ascii="Times New Roman" w:hAnsi="Times New Roman"/>
          <w:sz w:val="28"/>
          <w:lang w:val="ru-RU"/>
        </w:rPr>
        <w:sym w:font="Courier New" w:char="004A"/>
      </w:r>
      <w:r>
        <w:rPr>
          <w:rFonts w:ascii="Times New Roman" w:hAnsi="Times New Roman"/>
          <w:sz w:val="28"/>
          <w:lang w:val="ru-RU"/>
        </w:rPr>
        <w:t>,</w:t>
      </w:r>
    </w:p>
    <w:p w:rsidR="00F10D11" w:rsidRDefault="00B050E0">
      <w:pPr>
        <w:rPr>
          <w:rFonts w:ascii="Times New Roman" w:hAnsi="Times New Roman"/>
          <w:sz w:val="28"/>
          <w:lang w:val="ru-RU"/>
        </w:rPr>
      </w:pPr>
      <w:r>
        <w:rPr>
          <w:rFonts w:ascii="Times New Roman" w:hAnsi="Times New Roman"/>
          <w:sz w:val="28"/>
          <w:lang w:val="ru-RU"/>
        </w:rPr>
        <w:t xml:space="preserve"> вызывающего фотоэффект ( </w:t>
      </w:r>
      <w:r>
        <w:rPr>
          <w:rFonts w:ascii="Times New Roman" w:hAnsi="Times New Roman"/>
          <w:position w:val="-10"/>
          <w:sz w:val="28"/>
          <w:lang w:val="ru-RU"/>
        </w:rPr>
        <w:object w:dxaOrig="560" w:dyaOrig="320">
          <v:shape id="_x0000_i1029" type="#_x0000_t75" style="width:27.75pt;height:15.75pt" o:ole="">
            <v:imagedata r:id="rId14" o:title=""/>
          </v:shape>
          <o:OLEObject Type="Embed" ProgID="Equation.2" ShapeID="_x0000_i1029" DrawAspect="Content" ObjectID="_1468853462" r:id="rId15"/>
        </w:object>
      </w:r>
      <w:r>
        <w:rPr>
          <w:rFonts w:ascii="Times New Roman" w:hAnsi="Times New Roman"/>
          <w:sz w:val="28"/>
          <w:lang w:val="ru-RU"/>
        </w:rPr>
        <w:sym w:font="Times New Roman" w:char="004A"/>
      </w:r>
      <w:r>
        <w:rPr>
          <w:rFonts w:ascii="Times New Roman" w:hAnsi="Times New Roman"/>
          <w:sz w:val="28"/>
          <w:lang w:val="ru-RU"/>
        </w:rPr>
        <w:t xml:space="preserve">  )  при  условии неизменности спректрального</w:t>
      </w:r>
    </w:p>
    <w:p w:rsidR="00F10D11" w:rsidRDefault="00B050E0">
      <w:pPr>
        <w:rPr>
          <w:rFonts w:ascii="Times New Roman" w:hAnsi="Times New Roman"/>
          <w:sz w:val="28"/>
          <w:lang w:val="ru-RU"/>
        </w:rPr>
      </w:pPr>
      <w:r>
        <w:rPr>
          <w:rFonts w:ascii="Times New Roman" w:hAnsi="Times New Roman"/>
          <w:sz w:val="28"/>
          <w:lang w:val="ru-RU"/>
        </w:rPr>
        <w:t>состава излучения (Закон Столетова);</w:t>
      </w:r>
    </w:p>
    <w:p w:rsidR="00F10D11" w:rsidRDefault="00B050E0">
      <w:pPr>
        <w:rPr>
          <w:rFonts w:ascii="Times New Roman" w:hAnsi="Times New Roman"/>
          <w:sz w:val="28"/>
          <w:lang w:val="ru-RU"/>
        </w:rPr>
      </w:pPr>
      <w:r>
        <w:rPr>
          <w:rFonts w:ascii="Times New Roman" w:hAnsi="Times New Roman"/>
          <w:sz w:val="28"/>
          <w:lang w:val="ru-RU"/>
        </w:rPr>
        <w:t xml:space="preserve">2) наличие длиноволновой (красной) границы </w:t>
      </w:r>
      <w:r>
        <w:rPr>
          <w:rFonts w:ascii="Times New Roman" w:hAnsi="Times New Roman"/>
          <w:position w:val="-12"/>
          <w:sz w:val="28"/>
          <w:lang w:val="ru-RU"/>
        </w:rPr>
        <w:object w:dxaOrig="279" w:dyaOrig="340">
          <v:shape id="_x0000_i1030" type="#_x0000_t75" style="width:14.25pt;height:17.25pt" o:ole="">
            <v:imagedata r:id="rId16" o:title=""/>
          </v:shape>
          <o:OLEObject Type="Embed" ProgID="Equation.2" ShapeID="_x0000_i1030" DrawAspect="Content" ObjectID="_1468853463" r:id="rId17"/>
        </w:object>
      </w:r>
      <w:r>
        <w:rPr>
          <w:rFonts w:ascii="Times New Roman" w:hAnsi="Times New Roman"/>
          <w:sz w:val="28"/>
          <w:lang w:val="ru-RU"/>
        </w:rPr>
        <w:t xml:space="preserve"> области спектра излучения </w:t>
      </w:r>
    </w:p>
    <w:p w:rsidR="00F10D11" w:rsidRDefault="00B050E0">
      <w:pPr>
        <w:rPr>
          <w:rFonts w:ascii="Times New Roman" w:hAnsi="Times New Roman"/>
          <w:sz w:val="28"/>
          <w:lang w:val="ru-RU"/>
        </w:rPr>
      </w:pPr>
      <w:r>
        <w:rPr>
          <w:rFonts w:ascii="Times New Roman" w:hAnsi="Times New Roman"/>
          <w:sz w:val="28"/>
          <w:lang w:val="ru-RU"/>
        </w:rPr>
        <w:t xml:space="preserve">вырывающего фотоэлектроны из даного фотокатода ; лишь излучения с длиной </w:t>
      </w:r>
    </w:p>
    <w:p w:rsidR="00F10D11" w:rsidRDefault="00B050E0">
      <w:pPr>
        <w:rPr>
          <w:rFonts w:ascii="Times New Roman" w:hAnsi="Times New Roman"/>
          <w:sz w:val="28"/>
          <w:lang w:val="ru-RU"/>
        </w:rPr>
      </w:pPr>
      <w:r>
        <w:rPr>
          <w:rFonts w:ascii="Times New Roman" w:hAnsi="Times New Roman"/>
          <w:sz w:val="28"/>
          <w:lang w:val="ru-RU"/>
        </w:rPr>
        <w:t xml:space="preserve">волны </w:t>
      </w:r>
      <w:r>
        <w:rPr>
          <w:rFonts w:ascii="Times New Roman" w:hAnsi="Times New Roman"/>
          <w:position w:val="-10"/>
          <w:sz w:val="28"/>
          <w:lang w:val="ru-RU"/>
        </w:rPr>
        <w:object w:dxaOrig="499" w:dyaOrig="320">
          <v:shape id="_x0000_i1031" type="#_x0000_t75" style="width:29.25pt;height:15.75pt" o:ole="">
            <v:imagedata r:id="rId18" o:title=""/>
          </v:shape>
          <o:OLEObject Type="Embed" ProgID="Equation.2" ShapeID="_x0000_i1031" DrawAspect="Content" ObjectID="_1468853464" r:id="rId19"/>
        </w:object>
      </w:r>
      <w:r>
        <w:rPr>
          <w:rFonts w:ascii="Times New Roman" w:hAnsi="Times New Roman"/>
          <w:sz w:val="28"/>
          <w:lang w:val="ru-RU"/>
        </w:rPr>
        <w:t xml:space="preserve"> т.е. с частотой </w:t>
      </w:r>
      <w:r>
        <w:rPr>
          <w:rFonts w:ascii="Times New Roman" w:hAnsi="Times New Roman"/>
          <w:position w:val="-12"/>
          <w:sz w:val="28"/>
          <w:lang w:val="ru-RU"/>
        </w:rPr>
        <w:object w:dxaOrig="720" w:dyaOrig="340">
          <v:shape id="_x0000_i1032" type="#_x0000_t75" style="width:40.5pt;height:17.25pt" o:ole="">
            <v:imagedata r:id="rId20" o:title=""/>
          </v:shape>
          <o:OLEObject Type="Embed" ProgID="Equation.2" ShapeID="_x0000_i1032" DrawAspect="Content" ObjectID="_1468853465" r:id="rId21"/>
        </w:object>
      </w:r>
      <w:r>
        <w:rPr>
          <w:rFonts w:ascii="Times New Roman" w:hAnsi="Times New Roman"/>
          <w:sz w:val="28"/>
          <w:lang w:val="ru-RU"/>
        </w:rPr>
        <w:sym w:font="Times New Roman" w:char="0043"/>
      </w:r>
      <w:r>
        <w:rPr>
          <w:rFonts w:ascii="Times New Roman" w:hAnsi="Times New Roman"/>
          <w:sz w:val="28"/>
          <w:lang w:val="ru-RU"/>
        </w:rPr>
        <w:sym w:font="Times New Roman" w:char="002F"/>
      </w:r>
      <w:r>
        <w:rPr>
          <w:rFonts w:ascii="Times New Roman" w:hAnsi="Times New Roman"/>
          <w:position w:val="-12"/>
          <w:sz w:val="28"/>
          <w:lang w:val="ru-RU"/>
        </w:rPr>
        <w:object w:dxaOrig="279" w:dyaOrig="340">
          <v:shape id="_x0000_i1033" type="#_x0000_t75" style="width:14.25pt;height:17.25pt" o:ole="">
            <v:imagedata r:id="rId22" o:title=""/>
          </v:shape>
          <o:OLEObject Type="Embed" ProgID="Equation.2" ShapeID="_x0000_i1033" DrawAspect="Content" ObjectID="_1468853466" r:id="rId23"/>
        </w:object>
      </w:r>
      <w:r>
        <w:rPr>
          <w:rFonts w:ascii="Times New Roman" w:hAnsi="Times New Roman"/>
          <w:sz w:val="28"/>
          <w:lang w:val="ru-RU"/>
        </w:rPr>
        <w:t xml:space="preserve">  могут вырывать фотоэлектроны;</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3)</w:t>
      </w:r>
      <w:r>
        <w:rPr>
          <w:rFonts w:ascii="Times New Roman" w:hAnsi="Times New Roman"/>
          <w:sz w:val="28"/>
        </w:rPr>
        <w:t xml:space="preserve">  </w:t>
      </w:r>
      <w:r>
        <w:rPr>
          <w:rFonts w:ascii="Times New Roman" w:hAnsi="Times New Roman"/>
          <w:sz w:val="28"/>
          <w:lang w:val="ru-RU"/>
        </w:rPr>
        <w:t xml:space="preserve"> независимость</w:t>
      </w:r>
      <w:r>
        <w:rPr>
          <w:rFonts w:ascii="Times New Roman" w:hAnsi="Times New Roman"/>
          <w:sz w:val="28"/>
        </w:rPr>
        <w:t xml:space="preserve"> </w:t>
      </w:r>
      <w:r>
        <w:rPr>
          <w:rFonts w:ascii="Times New Roman" w:hAnsi="Times New Roman"/>
          <w:sz w:val="28"/>
          <w:lang w:val="ru-RU"/>
        </w:rPr>
        <w:t>кинетичесой энергии фотоэлектронов от интенсивности света и линейная зависимость максимальной кинетической энергии фотоэлектронов (</w:t>
      </w:r>
      <w:r>
        <w:rPr>
          <w:rFonts w:ascii="Times New Roman" w:hAnsi="Times New Roman"/>
          <w:position w:val="-22"/>
          <w:sz w:val="28"/>
          <w:lang w:val="ru-RU"/>
        </w:rPr>
        <w:object w:dxaOrig="700" w:dyaOrig="620">
          <v:shape id="_x0000_i1034" type="#_x0000_t75" style="width:43.5pt;height:31.5pt" o:ole="">
            <v:imagedata r:id="rId24" o:title=""/>
          </v:shape>
          <o:OLEObject Type="Embed" ProgID="Equation.2" ShapeID="_x0000_i1034" DrawAspect="Content" ObjectID="_1468853467" r:id="rId25"/>
        </w:object>
      </w:r>
      <w:r>
        <w:rPr>
          <w:rFonts w:ascii="Times New Roman" w:hAnsi="Times New Roman"/>
          <w:sz w:val="28"/>
          <w:lang w:val="ru-RU"/>
        </w:rPr>
        <w:t xml:space="preserve">), вырваного из даного фотокатода светом некоторой частоты  </w:t>
      </w:r>
      <w:r>
        <w:rPr>
          <w:rFonts w:ascii="Times New Roman" w:hAnsi="Times New Roman"/>
          <w:position w:val="-6"/>
          <w:sz w:val="28"/>
          <w:lang w:val="ru-RU"/>
        </w:rPr>
        <w:object w:dxaOrig="200" w:dyaOrig="240">
          <v:shape id="_x0000_i1035" type="#_x0000_t75" style="width:9.75pt;height:12pt" o:ole="">
            <v:imagedata r:id="rId26" o:title=""/>
          </v:shape>
          <o:OLEObject Type="Embed" ProgID="Equation.2" ShapeID="_x0000_i1035" DrawAspect="Content" ObjectID="_1468853468" r:id="rId27"/>
        </w:object>
      </w:r>
      <w:r>
        <w:rPr>
          <w:rFonts w:ascii="Times New Roman" w:hAnsi="Times New Roman"/>
          <w:sz w:val="28"/>
          <w:lang w:val="ru-RU"/>
        </w:rPr>
        <w:t xml:space="preserve"> ,от этой частоты </w:t>
      </w:r>
      <w:r>
        <w:rPr>
          <w:rFonts w:ascii="Times New Roman" w:hAnsi="Times New Roman"/>
          <w:sz w:val="28"/>
          <w:lang w:val="ru-RU"/>
        </w:rPr>
        <w:sym w:font="Times New Roman" w:char="003A"/>
      </w:r>
      <w:r>
        <w:rPr>
          <w:rFonts w:ascii="Times New Roman" w:hAnsi="Times New Roman"/>
          <w:position w:val="-10"/>
          <w:sz w:val="28"/>
          <w:lang w:val="ru-RU"/>
        </w:rPr>
        <w:object w:dxaOrig="180" w:dyaOrig="320">
          <v:shape id="_x0000_i1036" type="#_x0000_t75" style="width:9pt;height:15.75pt" o:ole="">
            <v:imagedata r:id="rId9" o:title=""/>
          </v:shape>
          <o:OLEObject Type="Embed" ProgID="Equation.2" ShapeID="_x0000_i1036" DrawAspect="Content" ObjectID="_1468853469" r:id="rId28"/>
        </w:objec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8"/>
          <w:sz w:val="28"/>
          <w:lang w:val="ru-RU"/>
        </w:rPr>
        <w:object w:dxaOrig="2320" w:dyaOrig="700">
          <v:shape id="_x0000_i1037" type="#_x0000_t75" style="width:124.5pt;height:39pt" o:ole="">
            <v:imagedata r:id="rId29" o:title=""/>
          </v:shape>
          <o:OLEObject Type="Embed" ProgID="Equation.2" ShapeID="_x0000_i1037" DrawAspect="Content" ObjectID="_1468853470" r:id="rId30"/>
        </w:objec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4) безынерционность фотоэффекта. установлено, что фототок появляется и исчезает вместе с освещением, запаздывая не более чем </w:t>
      </w:r>
    </w:p>
    <w:p w:rsidR="00F10D11" w:rsidRDefault="00B050E0">
      <w:pPr>
        <w:rPr>
          <w:rFonts w:ascii="Times New Roman" w:hAnsi="Times New Roman"/>
          <w:sz w:val="28"/>
          <w:lang w:val="ru-RU"/>
        </w:rPr>
      </w:pPr>
      <w:r>
        <w:rPr>
          <w:rFonts w:ascii="Times New Roman" w:hAnsi="Times New Roman"/>
          <w:sz w:val="28"/>
          <w:lang w:val="ru-RU"/>
        </w:rPr>
        <w:t xml:space="preserve">на </w:t>
      </w:r>
      <w:r>
        <w:rPr>
          <w:rFonts w:ascii="Times New Roman" w:hAnsi="Times New Roman"/>
          <w:position w:val="-8"/>
          <w:sz w:val="28"/>
          <w:lang w:val="ru-RU"/>
        </w:rPr>
        <w:object w:dxaOrig="1280" w:dyaOrig="340">
          <v:shape id="_x0000_i1038" type="#_x0000_t75" style="width:73.5pt;height:19.5pt" o:ole="">
            <v:imagedata r:id="rId31" o:title=""/>
          </v:shape>
          <o:OLEObject Type="Embed" ProgID="Equation.2" ShapeID="_x0000_i1038" DrawAspect="Content" ObjectID="_1468853471" r:id="rId32"/>
        </w:object>
      </w:r>
    </w:p>
    <w:p w:rsidR="00F10D11" w:rsidRDefault="00F10D11">
      <w:pPr>
        <w:rPr>
          <w:rFonts w:ascii="Times New Roman" w:hAnsi="Times New Roman"/>
          <w:sz w:val="28"/>
        </w:rPr>
      </w:pPr>
    </w:p>
    <w:p w:rsidR="00F10D11" w:rsidRDefault="00B050E0">
      <w:pPr>
        <w:rPr>
          <w:rFonts w:ascii="Times New Roman" w:hAnsi="Times New Roman"/>
          <w:sz w:val="28"/>
          <w:lang w:val="ru-RU"/>
        </w:rPr>
      </w:pPr>
      <w:r>
        <w:rPr>
          <w:rFonts w:ascii="Times New Roman" w:hAnsi="Times New Roman"/>
          <w:sz w:val="28"/>
          <w:lang w:val="ru-RU"/>
        </w:rPr>
        <w:t xml:space="preserve">Качественное обьяснение с волновой точки зрения на первый взгляд не представляет трудности. В самом деле это объяснение могло бы выглядеть так ; падающая  электромагнитная волна вызывает вынужденые колебания электронов в металле; при резонансе между собственым периодом колебания электронов и периода падающей волны амплитуда электрона становится настолько большой что он может вырваться за пределы поверхности металла.Очевидно , что если эта картина верна , то кинетическая энергия с какой электрон покидает метал , должна взаимствоваться у падающей волны , и поэтому естественно ожидать , что энергия фотоэлектрона должна находиться в прямой связи с интенсивности падающего света .Многочисленные опыты показали ,что энергия фотоэлектронов абсалютно не зависит от интенсивности света , повышение интенсивности увеличивает лишь число фотоэлектронов и при том в количестве строго пропорцианальном интенсивности -но не их скорости . Последнее зависит от частоты падающего света , а именно , с увеличением частоты линейно возрастает энергия фотоэлекторонов .Все эти законы фотоэффекта представляются  непонятными с точки зрения волновой природы света . Независимость энергии фотоэлектронов от интенсивности света пытались объяснитьтем что свету приписывалось роль “спускавого механизма ” т.е. предполагалось , что электрон набирает свою энергию не за счет падающей волны, но за счет тепловых движений в металле, так что роль света сводится только к освобождению электрона.Однако при этом остается совершенно не понятным влияние частоты света  и кроме того, если бы это было верно фотоэффект дожен был бы сильно зависеть от температуры металла, чего на самом деле нет.Обьяснение основных закономерностей фотоэффекта было дано     на основе фотонной теории света ( Эйнштейна, 1905 г.). Фотон, обладающий энергией </w:t>
      </w:r>
      <w:r>
        <w:rPr>
          <w:rFonts w:ascii="Times New Roman" w:hAnsi="Times New Roman"/>
          <w:position w:val="-6"/>
          <w:sz w:val="28"/>
          <w:lang w:val="ru-RU"/>
        </w:rPr>
        <w:object w:dxaOrig="340" w:dyaOrig="279">
          <v:shape id="_x0000_i1039" type="#_x0000_t75" style="width:19.5pt;height:14.25pt" o:ole="">
            <v:imagedata r:id="rId33" o:title=""/>
          </v:shape>
          <o:OLEObject Type="Embed" ProgID="Equation.2" ShapeID="_x0000_i1039" DrawAspect="Content" ObjectID="_1468853472" r:id="rId34"/>
        </w:object>
      </w:r>
      <w:r>
        <w:rPr>
          <w:rFonts w:ascii="Times New Roman" w:hAnsi="Times New Roman"/>
          <w:sz w:val="28"/>
          <w:lang w:val="ru-RU"/>
        </w:rPr>
        <w:t xml:space="preserve">  поглощается   электроном фотокатода  в единичном акте взаимодействия, повышая его энгергию на величину </w:t>
      </w:r>
      <w:r>
        <w:rPr>
          <w:rFonts w:ascii="Times New Roman" w:hAnsi="Times New Roman"/>
          <w:position w:val="-6"/>
          <w:sz w:val="28"/>
          <w:lang w:val="ru-RU"/>
        </w:rPr>
        <w:object w:dxaOrig="340" w:dyaOrig="279">
          <v:shape id="_x0000_i1040" type="#_x0000_t75" style="width:17.25pt;height:15pt" o:ole="">
            <v:imagedata r:id="rId35" o:title=""/>
          </v:shape>
          <o:OLEObject Type="Embed" ProgID="Equation.2" ShapeID="_x0000_i1040" DrawAspect="Content" ObjectID="_1468853473" r:id="rId36"/>
        </w:object>
      </w:r>
      <w:r>
        <w:rPr>
          <w:rFonts w:ascii="Times New Roman" w:hAnsi="Times New Roman"/>
          <w:sz w:val="28"/>
          <w:lang w:val="ru-RU"/>
        </w:rPr>
        <w:t xml:space="preserve"> Если до поглощения фотона кинетическая энергия электрона была </w:t>
      </w:r>
      <w:r>
        <w:rPr>
          <w:rFonts w:ascii="Times New Roman" w:hAnsi="Times New Roman"/>
          <w:position w:val="-12"/>
          <w:sz w:val="28"/>
          <w:lang w:val="ru-RU"/>
        </w:rPr>
        <w:object w:dxaOrig="1359" w:dyaOrig="340">
          <v:shape id="_x0000_i1041" type="#_x0000_t75" style="width:101.25pt;height:19.5pt" o:ole="">
            <v:imagedata r:id="rId37" o:title=""/>
          </v:shape>
          <o:OLEObject Type="Embed" ProgID="Equation.2" ShapeID="_x0000_i1041" DrawAspect="Content" ObjectID="_1468853474" r:id="rId38"/>
        </w:object>
      </w:r>
      <w:r>
        <w:rPr>
          <w:rFonts w:ascii="Times New Roman" w:hAnsi="Times New Roman"/>
          <w:sz w:val="28"/>
          <w:lang w:val="ru-RU"/>
        </w:rPr>
        <w:t xml:space="preserve">,  где </w:t>
      </w:r>
      <w:r>
        <w:rPr>
          <w:rFonts w:ascii="Times New Roman" w:hAnsi="Times New Roman"/>
          <w:position w:val="-12"/>
          <w:sz w:val="28"/>
          <w:lang w:val="ru-RU"/>
        </w:rPr>
        <w:object w:dxaOrig="499" w:dyaOrig="340">
          <v:shape id="_x0000_i1042" type="#_x0000_t75" style="width:27pt;height:18.75pt" o:ole="">
            <v:imagedata r:id="rId39" o:title=""/>
          </v:shape>
          <o:OLEObject Type="Embed" ProgID="Equation.2" ShapeID="_x0000_i1042" DrawAspect="Content" ObjectID="_1468853475" r:id="rId40"/>
        </w:object>
      </w:r>
      <w:r>
        <w:rPr>
          <w:rFonts w:ascii="Times New Roman" w:hAnsi="Times New Roman"/>
          <w:sz w:val="28"/>
          <w:lang w:val="ru-RU"/>
        </w:rPr>
        <w:t xml:space="preserve">  граница Ферми, а </w:t>
      </w:r>
      <w:r>
        <w:rPr>
          <w:rFonts w:ascii="Times New Roman" w:hAnsi="Times New Roman"/>
          <w:position w:val="-6"/>
          <w:sz w:val="28"/>
          <w:lang w:val="ru-RU"/>
        </w:rPr>
        <w:object w:dxaOrig="400" w:dyaOrig="279">
          <v:shape id="_x0000_i1043" type="#_x0000_t75" style="width:21.75pt;height:14.25pt" o:ole="">
            <v:imagedata r:id="rId41" o:title=""/>
          </v:shape>
          <o:OLEObject Type="Embed" ProgID="Equation.2" ShapeID="_x0000_i1043" DrawAspect="Content" ObjectID="_1468853476" r:id="rId42"/>
        </w:object>
      </w:r>
      <w:r>
        <w:rPr>
          <w:rFonts w:ascii="Times New Roman" w:hAnsi="Times New Roman"/>
          <w:sz w:val="28"/>
          <w:lang w:val="ru-RU"/>
        </w:rPr>
        <w:t xml:space="preserve">  – положительная или отрицательная добавка, то после поглощения его энергия станет равной </w:t>
      </w:r>
      <w:r>
        <w:rPr>
          <w:rFonts w:ascii="Times New Roman" w:hAnsi="Times New Roman"/>
          <w:position w:val="-12"/>
          <w:sz w:val="28"/>
          <w:lang w:val="ru-RU"/>
        </w:rPr>
        <w:object w:dxaOrig="1400" w:dyaOrig="340">
          <v:shape id="_x0000_i1044" type="#_x0000_t75" style="width:84pt;height:18pt" o:ole="">
            <v:imagedata r:id="rId43" o:title=""/>
          </v:shape>
          <o:OLEObject Type="Embed" ProgID="Equation.2" ShapeID="_x0000_i1044" DrawAspect="Content" ObjectID="_1468853477" r:id="rId44"/>
        </w:object>
      </w:r>
      <w:r>
        <w:rPr>
          <w:rFonts w:ascii="Times New Roman" w:hAnsi="Times New Roman"/>
          <w:sz w:val="28"/>
          <w:lang w:val="ru-RU"/>
        </w:rPr>
        <w:t xml:space="preserve"> Если импульс такого электрона будет направлен к поверхности, то, потеряв по пути энергию </w:t>
      </w:r>
      <w:r>
        <w:rPr>
          <w:rFonts w:ascii="Times New Roman" w:hAnsi="Times New Roman"/>
          <w:position w:val="-4"/>
          <w:sz w:val="28"/>
          <w:lang w:val="ru-RU"/>
        </w:rPr>
        <w:object w:dxaOrig="460" w:dyaOrig="260">
          <v:shape id="_x0000_i1045" type="#_x0000_t75" style="width:28.5pt;height:15.75pt" o:ole="">
            <v:imagedata r:id="rId45" o:title=""/>
          </v:shape>
          <o:OLEObject Type="Embed" ProgID="Equation.2" ShapeID="_x0000_i1045" DrawAspect="Content" ObjectID="_1468853478" r:id="rId46"/>
        </w:object>
      </w:r>
      <w:r>
        <w:rPr>
          <w:rFonts w:ascii="Times New Roman" w:hAnsi="Times New Roman"/>
          <w:sz w:val="28"/>
          <w:lang w:val="ru-RU"/>
        </w:rPr>
        <w:t xml:space="preserve">,  </w:t>
      </w:r>
      <w:r>
        <w:rPr>
          <w:rFonts w:ascii="Times New Roman" w:hAnsi="Times New Roman"/>
          <w:position w:val="-10"/>
          <w:sz w:val="28"/>
          <w:lang w:val="ru-RU"/>
        </w:rPr>
        <w:object w:dxaOrig="180" w:dyaOrig="320">
          <v:shape id="_x0000_i1046" type="#_x0000_t75" style="width:9pt;height:15.75pt" o:ole="">
            <v:imagedata r:id="rId9" o:title=""/>
          </v:shape>
          <o:OLEObject Type="Embed" ProgID="Equation.2" ShapeID="_x0000_i1046" DrawAspect="Content" ObjectID="_1468853479" r:id="rId47"/>
        </w:object>
      </w:r>
      <w:r>
        <w:rPr>
          <w:rFonts w:ascii="Times New Roman" w:hAnsi="Times New Roman"/>
          <w:sz w:val="28"/>
          <w:lang w:val="ru-RU"/>
        </w:rPr>
        <w:t xml:space="preserve"> электрон може достигнуть  поверхности металла и вылететь из катода. </w:t>
      </w:r>
    </w:p>
    <w:p w:rsidR="00F10D11" w:rsidRDefault="00B050E0">
      <w:pPr>
        <w:rPr>
          <w:rFonts w:ascii="Times New Roman" w:hAnsi="Times New Roman"/>
          <w:sz w:val="28"/>
          <w:lang w:val="ru-RU"/>
        </w:rPr>
      </w:pPr>
      <w:r>
        <w:rPr>
          <w:rFonts w:ascii="Times New Roman" w:hAnsi="Times New Roman"/>
          <w:sz w:val="28"/>
          <w:lang w:val="ru-RU"/>
        </w:rPr>
        <w:t xml:space="preserve">После преодоления на поверхности металла потенциального порога  </w:t>
      </w:r>
      <w:r>
        <w:rPr>
          <w:rFonts w:ascii="Times New Roman" w:hAnsi="Times New Roman"/>
          <w:position w:val="-12"/>
          <w:sz w:val="28"/>
          <w:lang w:val="ru-RU"/>
        </w:rPr>
        <w:object w:dxaOrig="340" w:dyaOrig="340">
          <v:shape id="_x0000_i1047" type="#_x0000_t75" style="width:19.5pt;height:19.5pt" o:ole="">
            <v:imagedata r:id="rId48" o:title=""/>
          </v:shape>
          <o:OLEObject Type="Embed" ProgID="Equation.2" ShapeID="_x0000_i1047" DrawAspect="Content" ObjectID="_1468853480" r:id="rId49"/>
        </w:object>
      </w:r>
      <w:r>
        <w:rPr>
          <w:rFonts w:ascii="Times New Roman" w:hAnsi="Times New Roman"/>
          <w:sz w:val="28"/>
          <w:lang w:val="ru-RU"/>
        </w:rPr>
        <w:t xml:space="preserve">  электрон унесет с собой кинетическую энергию, равную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2"/>
          <w:sz w:val="28"/>
          <w:lang w:val="ru-RU"/>
        </w:rPr>
        <w:object w:dxaOrig="3420" w:dyaOrig="620">
          <v:shape id="_x0000_i1048" type="#_x0000_t75" style="width:217.5pt;height:39pt" o:ole="">
            <v:imagedata r:id="rId50" o:title=""/>
          </v:shape>
          <o:OLEObject Type="Embed" ProgID="Equation.2" ShapeID="_x0000_i1048" DrawAspect="Content" ObjectID="_1468853481" r:id="rId51"/>
        </w:objec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или учитывая, что   </w:t>
      </w:r>
      <w:r>
        <w:rPr>
          <w:rFonts w:ascii="Times New Roman" w:hAnsi="Times New Roman"/>
          <w:position w:val="-12"/>
          <w:sz w:val="28"/>
          <w:lang w:val="ru-RU"/>
        </w:rPr>
        <w:object w:dxaOrig="1200" w:dyaOrig="340">
          <v:shape id="_x0000_i1049" type="#_x0000_t75" style="width:76.5pt;height:21.75pt" o:ole="">
            <v:imagedata r:id="rId52" o:title=""/>
          </v:shape>
          <o:OLEObject Type="Embed" ProgID="Equation.2" ShapeID="_x0000_i1049" DrawAspect="Content" ObjectID="_1468853482" r:id="rId53"/>
        </w:objec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2"/>
          <w:sz w:val="28"/>
          <w:lang w:val="ru-RU"/>
        </w:rPr>
        <w:object w:dxaOrig="2840" w:dyaOrig="620">
          <v:shape id="_x0000_i1050" type="#_x0000_t75" style="width:167.25pt;height:36pt" o:ole="">
            <v:imagedata r:id="rId54" o:title=""/>
          </v:shape>
          <o:OLEObject Type="Embed" ProgID="Equation.2" ShapeID="_x0000_i1050" DrawAspect="Content" ObjectID="_1468853483" r:id="rId55"/>
        </w:object>
      </w:r>
      <w:r>
        <w:rPr>
          <w:rFonts w:ascii="Times New Roman" w:hAnsi="Times New Roman"/>
          <w:sz w:val="28"/>
          <w:lang w:val="ru-RU"/>
        </w:rPr>
        <w:t>.</w:t>
      </w:r>
    </w:p>
    <w:p w:rsidR="00F10D11" w:rsidRDefault="00B050E0">
      <w:pPr>
        <w:rPr>
          <w:rFonts w:ascii="Times New Roman" w:hAnsi="Times New Roman"/>
          <w:sz w:val="28"/>
          <w:lang w:val="ru-RU"/>
        </w:rPr>
      </w:pPr>
      <w:r>
        <w:rPr>
          <w:rFonts w:ascii="Times New Roman" w:hAnsi="Times New Roman"/>
          <w:sz w:val="28"/>
          <w:lang w:val="ru-RU"/>
        </w:rPr>
        <w:t xml:space="preserve">наибольщей кинетической энергией при даном </w:t>
      </w:r>
      <w:r>
        <w:rPr>
          <w:rFonts w:ascii="Times New Roman" w:hAnsi="Times New Roman"/>
          <w:position w:val="-6"/>
          <w:sz w:val="28"/>
          <w:lang w:val="ru-RU"/>
        </w:rPr>
        <w:object w:dxaOrig="400" w:dyaOrig="279">
          <v:shape id="_x0000_i1051" type="#_x0000_t75" style="width:21.75pt;height:15pt" o:ole="">
            <v:imagedata r:id="rId56" o:title=""/>
          </v:shape>
          <o:OLEObject Type="Embed" ProgID="Equation.2" ShapeID="_x0000_i1051" DrawAspect="Content" ObjectID="_1468853484" r:id="rId57"/>
        </w:object>
      </w:r>
      <w:r>
        <w:rPr>
          <w:rFonts w:ascii="Times New Roman" w:hAnsi="Times New Roman"/>
          <w:sz w:val="28"/>
          <w:lang w:val="ru-RU"/>
        </w:rPr>
        <w:t xml:space="preserve"> ,очевидно, будут обладать те электроны ,для которых потери по пути </w:t>
      </w:r>
      <w:r>
        <w:rPr>
          <w:rFonts w:ascii="Times New Roman" w:hAnsi="Times New Roman"/>
          <w:position w:val="-4"/>
          <w:sz w:val="28"/>
          <w:lang w:val="ru-RU"/>
        </w:rPr>
        <w:object w:dxaOrig="460" w:dyaOrig="260">
          <v:shape id="_x0000_i1052" type="#_x0000_t75" style="width:24pt;height:13.5pt" o:ole="">
            <v:imagedata r:id="rId58" o:title=""/>
          </v:shape>
          <o:OLEObject Type="Embed" ProgID="Equation.2" ShapeID="_x0000_i1052" DrawAspect="Content" ObjectID="_1468853485" r:id="rId59"/>
        </w:object>
      </w:r>
      <w:r>
        <w:rPr>
          <w:rFonts w:ascii="Times New Roman" w:hAnsi="Times New Roman"/>
          <w:sz w:val="28"/>
          <w:lang w:val="ru-RU"/>
        </w:rPr>
        <w:t xml:space="preserve"> равны нулюб т.е.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position w:val="-28"/>
          <w:sz w:val="28"/>
          <w:lang w:val="ru-RU"/>
        </w:rPr>
        <w:object w:dxaOrig="2760" w:dyaOrig="700">
          <v:shape id="_x0000_i1053" type="#_x0000_t75" style="width:168pt;height:42pt" o:ole="">
            <v:imagedata r:id="rId60" o:title=""/>
          </v:shape>
          <o:OLEObject Type="Embed" ProgID="Equation.2" ShapeID="_x0000_i1053" DrawAspect="Content" ObjectID="_1468853486" r:id="rId61"/>
        </w:object>
      </w:r>
      <w:r>
        <w:rPr>
          <w:rFonts w:ascii="Times New Roman" w:hAnsi="Times New Roman"/>
          <w:sz w:val="28"/>
          <w:lang w:val="ru-RU"/>
        </w:rPr>
        <w:t xml:space="preserve"> .                 (1)</w:t>
      </w:r>
    </w:p>
    <w:p w:rsidR="00F10D11" w:rsidRDefault="00B050E0">
      <w:pPr>
        <w:rPr>
          <w:rFonts w:ascii="Times New Roman" w:hAnsi="Times New Roman"/>
          <w:sz w:val="28"/>
          <w:lang w:val="ru-RU"/>
        </w:rPr>
      </w:pPr>
      <w:r>
        <w:rPr>
          <w:rFonts w:ascii="Times New Roman" w:hAnsi="Times New Roman"/>
          <w:sz w:val="28"/>
          <w:lang w:val="ru-RU"/>
        </w:rPr>
        <w:t xml:space="preserve">Если пренебречь энергией теплового возбуждения электрона </w:t>
      </w:r>
      <w:r>
        <w:rPr>
          <w:rFonts w:ascii="Times New Roman" w:hAnsi="Times New Roman"/>
          <w:position w:val="-6"/>
          <w:sz w:val="28"/>
          <w:lang w:val="ru-RU"/>
        </w:rPr>
        <w:object w:dxaOrig="400" w:dyaOrig="279">
          <v:shape id="_x0000_i1054" type="#_x0000_t75" style="width:20.25pt;height:14.25pt" o:ole="">
            <v:imagedata r:id="rId62" o:title=""/>
          </v:shape>
          <o:OLEObject Type="Embed" ProgID="Equation.2" ShapeID="_x0000_i1054" DrawAspect="Content" ObjectID="_1468853487" r:id="rId63"/>
        </w:object>
      </w:r>
      <w:r>
        <w:rPr>
          <w:rFonts w:ascii="Times New Roman" w:hAnsi="Times New Roman"/>
          <w:sz w:val="28"/>
          <w:lang w:val="ru-RU"/>
        </w:rPr>
        <w:t xml:space="preserve">,  то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8"/>
          <w:sz w:val="28"/>
          <w:lang w:val="ru-RU"/>
        </w:rPr>
        <w:object w:dxaOrig="2260" w:dyaOrig="700">
          <v:shape id="_x0000_i1055" type="#_x0000_t75" style="width:135pt;height:42pt" o:ole="">
            <v:imagedata r:id="rId64" o:title=""/>
          </v:shape>
          <o:OLEObject Type="Embed" ProgID="Equation.2" ShapeID="_x0000_i1055" DrawAspect="Content" ObjectID="_1468853488" r:id="rId65"/>
        </w:objec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(2)                                           </w:t>
      </w:r>
    </w:p>
    <w:p w:rsidR="00F10D11" w:rsidRDefault="00F10D11">
      <w:pPr>
        <w:rPr>
          <w:rFonts w:ascii="Times New Roman" w:hAnsi="Times New Roman"/>
          <w:sz w:val="28"/>
        </w:rPr>
      </w:pPr>
    </w:p>
    <w:p w:rsidR="00F10D11" w:rsidRDefault="00B050E0">
      <w:pPr>
        <w:rPr>
          <w:rFonts w:ascii="Times New Roman" w:hAnsi="Times New Roman"/>
          <w:sz w:val="28"/>
          <w:lang w:val="ru-RU"/>
        </w:rPr>
      </w:pPr>
      <w:r>
        <w:rPr>
          <w:rFonts w:ascii="Times New Roman" w:hAnsi="Times New Roman"/>
          <w:sz w:val="28"/>
          <w:lang w:val="ru-RU"/>
        </w:rPr>
        <w:t xml:space="preserve">(уравнение  Эйнштейна). при </w:t>
      </w:r>
      <w:r>
        <w:rPr>
          <w:rFonts w:ascii="Times New Roman" w:hAnsi="Times New Roman"/>
          <w:position w:val="-10"/>
          <w:sz w:val="28"/>
          <w:lang w:val="ru-RU"/>
        </w:rPr>
        <w:object w:dxaOrig="760" w:dyaOrig="320">
          <v:shape id="_x0000_i1056" type="#_x0000_t75" style="width:41.25pt;height:17.25pt" o:ole="">
            <v:imagedata r:id="rId66" o:title=""/>
          </v:shape>
          <o:OLEObject Type="Embed" ProgID="Equation.2" ShapeID="_x0000_i1056" DrawAspect="Content" ObjectID="_1468853489" r:id="rId67"/>
        </w:object>
      </w:r>
      <w:r>
        <w:rPr>
          <w:rFonts w:ascii="Times New Roman" w:hAnsi="Times New Roman"/>
          <w:sz w:val="28"/>
          <w:lang w:val="ru-RU"/>
        </w:rPr>
        <w:t xml:space="preserve">  по этой теории фотоэффект невозможен. Таким образом,значение </w:t>
      </w:r>
      <w:r>
        <w:rPr>
          <w:rFonts w:ascii="Times New Roman" w:hAnsi="Times New Roman"/>
          <w:position w:val="-22"/>
          <w:sz w:val="28"/>
          <w:lang w:val="ru-RU"/>
        </w:rPr>
        <w:object w:dxaOrig="760" w:dyaOrig="620">
          <v:shape id="_x0000_i1057" type="#_x0000_t75" style="width:39.75pt;height:33pt" o:ole="">
            <v:imagedata r:id="rId68" o:title=""/>
          </v:shape>
          <o:OLEObject Type="Embed" ProgID="Equation.2" ShapeID="_x0000_i1057" DrawAspect="Content" ObjectID="_1468853490" r:id="rId69"/>
        </w:object>
      </w:r>
      <w:r>
        <w:rPr>
          <w:rFonts w:ascii="Times New Roman" w:hAnsi="Times New Roman"/>
          <w:sz w:val="28"/>
          <w:lang w:val="ru-RU"/>
        </w:rPr>
        <w:t xml:space="preserve"> определяет наименьшую частоту фотоактивных фотонов (красную границу фотоэффекта для данного катода). Уравнение (2)  теперь можно записать в виде </w:t>
      </w: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8"/>
          <w:sz w:val="28"/>
          <w:lang w:val="ru-RU"/>
        </w:rPr>
        <w:object w:dxaOrig="2460" w:dyaOrig="700">
          <v:shape id="_x0000_i1058" type="#_x0000_t75" style="width:132.75pt;height:38.25pt" o:ole="">
            <v:imagedata r:id="rId70" o:title=""/>
          </v:shape>
          <o:OLEObject Type="Embed" ProgID="Equation.2" ShapeID="_x0000_i1058" DrawAspect="Content" ObjectID="_1468853491" r:id="rId71"/>
        </w:objec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(3)                        </w:t>
      </w:r>
    </w:p>
    <w:p w:rsidR="00F10D11" w:rsidRDefault="00F10D11">
      <w:pPr>
        <w:rPr>
          <w:rFonts w:ascii="Times New Roman" w:hAnsi="Times New Roman"/>
          <w:sz w:val="28"/>
        </w:rPr>
      </w:pPr>
    </w:p>
    <w:p w:rsidR="00F10D11" w:rsidRDefault="00B050E0">
      <w:pPr>
        <w:rPr>
          <w:rFonts w:ascii="Times New Roman" w:hAnsi="Times New Roman"/>
          <w:sz w:val="28"/>
          <w:lang w:val="ru-RU"/>
        </w:rPr>
      </w:pPr>
      <w:r>
        <w:rPr>
          <w:rFonts w:ascii="Times New Roman" w:hAnsi="Times New Roman"/>
          <w:sz w:val="28"/>
        </w:rPr>
        <w:t>С</w:t>
      </w:r>
      <w:r>
        <w:rPr>
          <w:rFonts w:ascii="Times New Roman" w:hAnsi="Times New Roman"/>
          <w:sz w:val="28"/>
          <w:lang w:val="ru-RU"/>
        </w:rPr>
        <w:t xml:space="preserve">оотношение Эйнштейна (2) лежит в основе ряда фотоэлектрических методов измерения работы выхода фотокатодов. Например, величену </w:t>
      </w:r>
      <w:r>
        <w:rPr>
          <w:rFonts w:ascii="Times New Roman" w:hAnsi="Times New Roman"/>
          <w:sz w:val="28"/>
          <w:lang w:val="ru-RU"/>
        </w:rPr>
        <w:sym w:font="Symbol" w:char="F063"/>
      </w:r>
      <w:r>
        <w:rPr>
          <w:rFonts w:ascii="Times New Roman" w:hAnsi="Times New Roman"/>
          <w:sz w:val="28"/>
          <w:lang w:val="ru-RU"/>
        </w:rPr>
        <w:t xml:space="preserve"> можно определить, измеряя в сферическом конденсаторе (при </w:t>
      </w:r>
      <w:r>
        <w:rPr>
          <w:rFonts w:ascii="Times New Roman" w:hAnsi="Times New Roman"/>
          <w:position w:val="-12"/>
          <w:sz w:val="28"/>
          <w:lang w:val="ru-RU"/>
        </w:rPr>
        <w:object w:dxaOrig="820" w:dyaOrig="340">
          <v:shape id="_x0000_i1059" type="#_x0000_t75" style="width:36pt;height:17.25pt" o:ole="">
            <v:imagedata r:id="rId72" o:title=""/>
          </v:shape>
          <o:OLEObject Type="Embed" ProgID="Equation.2" ShapeID="_x0000_i1059" DrawAspect="Content" ObjectID="_1468853492" r:id="rId73"/>
        </w:object>
      </w:r>
      <w:r>
        <w:rPr>
          <w:rFonts w:ascii="Times New Roman" w:hAnsi="Times New Roman"/>
          <w:sz w:val="28"/>
          <w:lang w:val="ru-RU"/>
        </w:rPr>
        <w:t xml:space="preserve">) истиную разность потенциалов </w:t>
      </w:r>
      <w:r>
        <w:rPr>
          <w:rFonts w:ascii="Times New Roman" w:hAnsi="Times New Roman"/>
          <w:position w:val="-10"/>
          <w:sz w:val="28"/>
          <w:lang w:val="ru-RU"/>
        </w:rPr>
        <w:object w:dxaOrig="340" w:dyaOrig="320">
          <v:shape id="_x0000_i1060" type="#_x0000_t75" style="width:17.25pt;height:15.75pt" o:ole="">
            <v:imagedata r:id="rId74" o:title=""/>
          </v:shape>
          <o:OLEObject Type="Embed" ProgID="Equation.2" ShapeID="_x0000_i1060" DrawAspect="Content" ObjectID="_1468853493" r:id="rId75"/>
        </w:object>
      </w:r>
      <w:r>
        <w:rPr>
          <w:rFonts w:ascii="Times New Roman" w:hAnsi="Times New Roman"/>
          <w:sz w:val="28"/>
          <w:lang w:val="ru-RU"/>
        </w:rPr>
        <w:t xml:space="preserve"> катод-коллектор,при которой фототок прекращается . Действительно (с учетом контактной разности потенциалов )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8"/>
          <w:sz w:val="28"/>
          <w:lang w:val="ru-RU"/>
        </w:rPr>
        <w:object w:dxaOrig="1980" w:dyaOrig="700">
          <v:shape id="_x0000_i1061" type="#_x0000_t75" style="width:114.75pt;height:40.5pt" o:ole="">
            <v:imagedata r:id="rId76" o:title=""/>
          </v:shape>
          <o:OLEObject Type="Embed" ProgID="Equation.2" ShapeID="_x0000_i1061" DrawAspect="Content" ObjectID="_1468853494" r:id="rId77"/>
        </w:object>
      </w:r>
    </w:p>
    <w:p w:rsidR="00F10D11" w:rsidRDefault="00B050E0">
      <w:pPr>
        <w:rPr>
          <w:rFonts w:ascii="Times New Roman" w:hAnsi="Times New Roman"/>
          <w:sz w:val="28"/>
          <w:lang w:val="ru-RU"/>
        </w:rPr>
      </w:pPr>
      <w:r>
        <w:rPr>
          <w:rFonts w:ascii="Times New Roman" w:hAnsi="Times New Roman"/>
          <w:sz w:val="28"/>
          <w:lang w:val="ru-RU"/>
        </w:rPr>
        <w:t xml:space="preserve">следовательно,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14"/>
          <w:sz w:val="28"/>
          <w:lang w:val="ru-RU"/>
        </w:rPr>
        <w:object w:dxaOrig="1620" w:dyaOrig="420">
          <v:shape id="_x0000_i1062" type="#_x0000_t75" style="width:112.5pt;height:28.5pt" o:ole="">
            <v:imagedata r:id="rId78" o:title=""/>
          </v:shape>
          <o:OLEObject Type="Embed" ProgID="Equation.2" ShapeID="_x0000_i1062" DrawAspect="Content" ObjectID="_1468853495" r:id="rId79"/>
        </w:object>
      </w:r>
    </w:p>
    <w:p w:rsidR="00F10D11" w:rsidRDefault="00B050E0">
      <w:pPr>
        <w:rPr>
          <w:rFonts w:ascii="Times New Roman" w:hAnsi="Times New Roman"/>
          <w:sz w:val="28"/>
          <w:lang w:val="ru-RU"/>
        </w:rPr>
      </w:pPr>
      <w:r>
        <w:rPr>
          <w:rFonts w:ascii="Times New Roman" w:hAnsi="Times New Roman"/>
          <w:sz w:val="28"/>
          <w:lang w:val="ru-RU"/>
        </w:rPr>
        <w:t xml:space="preserve">т.е. при заданом </w:t>
      </w:r>
      <w:r>
        <w:rPr>
          <w:rFonts w:ascii="Times New Roman" w:hAnsi="Times New Roman"/>
          <w:position w:val="-6"/>
          <w:sz w:val="28"/>
          <w:lang w:val="ru-RU"/>
        </w:rPr>
        <w:object w:dxaOrig="200" w:dyaOrig="240">
          <v:shape id="_x0000_i1063" type="#_x0000_t75" style="width:11.25pt;height:13.5pt" o:ole="">
            <v:imagedata r:id="rId26" o:title=""/>
          </v:shape>
          <o:OLEObject Type="Embed" ProgID="Equation.2" ShapeID="_x0000_i1063" DrawAspect="Content" ObjectID="_1468853496" r:id="rId80"/>
        </w:object>
      </w:r>
      <w:r>
        <w:rPr>
          <w:rFonts w:ascii="Times New Roman" w:hAnsi="Times New Roman"/>
          <w:sz w:val="28"/>
          <w:lang w:val="ru-RU"/>
        </w:rPr>
        <w:t xml:space="preserve"> можем  вычислить </w:t>
      </w:r>
      <w:r>
        <w:rPr>
          <w:rFonts w:ascii="Times New Roman" w:hAnsi="Times New Roman"/>
          <w:position w:val="-12"/>
          <w:sz w:val="28"/>
          <w:lang w:val="ru-RU"/>
        </w:rPr>
        <w:object w:dxaOrig="260" w:dyaOrig="340">
          <v:shape id="_x0000_i1064" type="#_x0000_t75" style="width:16.5pt;height:18pt" o:ole="">
            <v:imagedata r:id="rId81" o:title=""/>
          </v:shape>
          <o:OLEObject Type="Embed" ProgID="Equation.2" ShapeID="_x0000_i1064" DrawAspect="Content" ObjectID="_1468853497" r:id="rId82"/>
        </w:object>
      </w:r>
      <w:r>
        <w:rPr>
          <w:rFonts w:ascii="Times New Roman" w:hAnsi="Times New Roman"/>
          <w:sz w:val="28"/>
          <w:lang w:val="ru-RU"/>
        </w:rPr>
        <w:t xml:space="preserve"> и далее определить </w:t>
      </w:r>
      <w:r>
        <w:rPr>
          <w:rFonts w:ascii="Times New Roman" w:hAnsi="Times New Roman"/>
          <w:position w:val="-10"/>
          <w:sz w:val="28"/>
          <w:lang w:val="ru-RU"/>
        </w:rPr>
        <w:object w:dxaOrig="240" w:dyaOrig="260">
          <v:shape id="_x0000_i1065" type="#_x0000_t75" style="width:16.5pt;height:12.75pt" o:ole="">
            <v:imagedata r:id="rId83" o:title=""/>
          </v:shape>
          <o:OLEObject Type="Embed" ProgID="Equation.2" ShapeID="_x0000_i1065" DrawAspect="Content" ObjectID="_1468853498" r:id="rId84"/>
        </w:object>
      </w:r>
      <w:r>
        <w:rPr>
          <w:rFonts w:ascii="Times New Roman" w:hAnsi="Times New Roman"/>
          <w:sz w:val="28"/>
          <w:lang w:val="ru-RU"/>
        </w:rPr>
        <w:t xml:space="preserve"> из соотношения </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12"/>
          <w:sz w:val="28"/>
          <w:lang w:val="ru-RU"/>
        </w:rPr>
        <w:object w:dxaOrig="840" w:dyaOrig="340">
          <v:shape id="_x0000_i1066" type="#_x0000_t75" style="width:54pt;height:21.75pt" o:ole="">
            <v:imagedata r:id="rId85" o:title=""/>
          </v:shape>
          <o:OLEObject Type="Embed" ProgID="Equation.2" ShapeID="_x0000_i1066" DrawAspect="Content" ObjectID="_1468853499" r:id="rId86"/>
        </w:objec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или</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8"/>
          <w:sz w:val="28"/>
          <w:lang w:val="ru-RU"/>
        </w:rPr>
        <w:object w:dxaOrig="1660" w:dyaOrig="680">
          <v:shape id="_x0000_i1067" type="#_x0000_t75" style="width:89.25pt;height:36pt" o:ole="">
            <v:imagedata r:id="rId87" o:title=""/>
          </v:shape>
          <o:OLEObject Type="Embed" ProgID="Equation.2" ShapeID="_x0000_i1067" DrawAspect="Content" ObjectID="_1468853500" r:id="rId88"/>
        </w:object>
      </w:r>
    </w:p>
    <w:p w:rsidR="00F10D11" w:rsidRDefault="00B050E0">
      <w:pPr>
        <w:rPr>
          <w:rFonts w:ascii="Times New Roman" w:hAnsi="Times New Roman"/>
          <w:sz w:val="28"/>
          <w:lang w:val="ru-RU"/>
        </w:rPr>
      </w:pPr>
      <w:r>
        <w:rPr>
          <w:rFonts w:ascii="Times New Roman" w:hAnsi="Times New Roman"/>
          <w:sz w:val="28"/>
          <w:lang w:val="ru-RU"/>
        </w:rPr>
        <w:t>т.е.</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40"/>
          <w:sz w:val="28"/>
          <w:lang w:val="ru-RU"/>
        </w:rPr>
        <w:object w:dxaOrig="1160" w:dyaOrig="800">
          <v:shape id="_x0000_i1068" type="#_x0000_t75" style="width:66.75pt;height:45pt" o:ole="">
            <v:imagedata r:id="rId89" o:title=""/>
          </v:shape>
          <o:OLEObject Type="Embed" ProgID="Equation.2" ShapeID="_x0000_i1068" DrawAspect="Content" ObjectID="_1468853501" r:id="rId90"/>
        </w:objec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(4)                                          </w:t>
      </w:r>
    </w:p>
    <w:p w:rsidR="00F10D11" w:rsidRDefault="00F10D11">
      <w:pPr>
        <w:rPr>
          <w:rFonts w:ascii="Times New Roman" w:hAnsi="Times New Roman"/>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Закон Эйнштейна как показала эксперементальная проверка, строго  выполняется для любых </w:t>
      </w:r>
    </w:p>
    <w:p w:rsidR="00F10D11" w:rsidRDefault="00B050E0">
      <w:pPr>
        <w:rPr>
          <w:rFonts w:ascii="Times New Roman" w:hAnsi="Times New Roman"/>
          <w:sz w:val="28"/>
          <w:lang w:val="ru-RU"/>
        </w:rPr>
      </w:pPr>
      <w:r>
        <w:rPr>
          <w:rFonts w:ascii="Times New Roman" w:hAnsi="Times New Roman"/>
          <w:sz w:val="28"/>
          <w:lang w:val="ru-RU"/>
        </w:rPr>
        <w:t xml:space="preserve">фотокатодов, в том числе и для сложных )  Для металов закон Эйнштейна впервые подвердил на опыте Р.Милликен, но наибольшее точное   исследование  было выполнено  П.И.Лукирским и С.С. Прилежаевым, которые применили метод  тормозящего поля между сферическими электродами, ранее разработаный П.И.Лукирским. Пусть  в системе двух концентрических сферических электродов эмиттером служит внутернняя сфера рассмотрим  электрон,вылетевший из точки А под прямым углом к радиусу ОА, и предположим сначала, что напряжение  между электродами отсуствует. Электрон движется с постоянной скоростью, и по мере приближения к наружному  электроду радиальная составляющая скорости </w:t>
      </w:r>
      <w:r>
        <w:rPr>
          <w:rFonts w:ascii="Times New Roman" w:hAnsi="Times New Roman"/>
          <w:position w:val="-10"/>
          <w:sz w:val="28"/>
          <w:lang w:val="ru-RU"/>
        </w:rPr>
        <w:object w:dxaOrig="260" w:dyaOrig="320">
          <v:shape id="_x0000_i1069" type="#_x0000_t75" style="width:12.75pt;height:15.75pt" o:ole="">
            <v:imagedata r:id="rId91" o:title=""/>
          </v:shape>
          <o:OLEObject Type="Embed" ProgID="Equation.2" ShapeID="_x0000_i1069" DrawAspect="Content" ObjectID="_1468853502" r:id="rId92"/>
        </w:object>
      </w:r>
      <w:r>
        <w:rPr>
          <w:rFonts w:ascii="Times New Roman" w:hAnsi="Times New Roman"/>
          <w:sz w:val="28"/>
          <w:lang w:val="ru-RU"/>
        </w:rPr>
        <w:t xml:space="preserve">растет , а составляющая, перпендикулярная  к радиусу </w:t>
      </w:r>
      <w:r>
        <w:rPr>
          <w:rFonts w:ascii="Times New Roman" w:hAnsi="Times New Roman"/>
          <w:position w:val="-10"/>
          <w:sz w:val="28"/>
          <w:lang w:val="ru-RU"/>
        </w:rPr>
        <w:object w:dxaOrig="240" w:dyaOrig="320">
          <v:shape id="_x0000_i1070" type="#_x0000_t75" style="width:12pt;height:15.75pt" o:ole="">
            <v:imagedata r:id="rId93" o:title=""/>
          </v:shape>
          <o:OLEObject Type="Embed" ProgID="Equation.2" ShapeID="_x0000_i1070" DrawAspect="Content" ObjectID="_1468853503" r:id="rId94"/>
        </w:object>
      </w:r>
      <w:r>
        <w:rPr>
          <w:rFonts w:ascii="Times New Roman" w:hAnsi="Times New Roman"/>
          <w:sz w:val="28"/>
          <w:lang w:val="ru-RU"/>
        </w:rPr>
        <w:t xml:space="preserve">, уменьшается, и в точке прибытия В </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22"/>
          <w:sz w:val="28"/>
          <w:lang w:val="ru-RU"/>
        </w:rPr>
        <w:object w:dxaOrig="3379" w:dyaOrig="620">
          <v:shape id="_x0000_i1071" type="#_x0000_t75" style="width:179.25pt;height:39pt" o:ole="">
            <v:imagedata r:id="rId95" o:title=""/>
          </v:shape>
          <o:OLEObject Type="Embed" ProgID="Equation.2" ShapeID="_x0000_i1071" DrawAspect="Content" ObjectID="_1468853504" r:id="rId96"/>
        </w:object>
      </w:r>
      <w:r>
        <w:rPr>
          <w:rFonts w:ascii="Times New Roman" w:hAnsi="Times New Roman"/>
          <w:sz w:val="28"/>
          <w:lang w:val="ru-RU"/>
        </w:rPr>
        <w:t xml:space="preserve">                          (5)</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Если между электродами приложено напряжение,  то электрическое поле радиально и оно изменяет только </w:t>
      </w:r>
      <w:r>
        <w:rPr>
          <w:rFonts w:ascii="Times New Roman" w:hAnsi="Times New Roman"/>
          <w:position w:val="-10"/>
          <w:sz w:val="28"/>
          <w:lang w:val="ru-RU"/>
        </w:rPr>
        <w:object w:dxaOrig="320" w:dyaOrig="320">
          <v:shape id="_x0000_i1072" type="#_x0000_t75" style="width:15.75pt;height:15.75pt" o:ole="">
            <v:imagedata r:id="rId97" o:title=""/>
          </v:shape>
          <o:OLEObject Type="Embed" ProgID="Equation.2" ShapeID="_x0000_i1072" DrawAspect="Content" ObjectID="_1468853505" r:id="rId98"/>
        </w:object>
      </w:r>
      <w:r>
        <w:rPr>
          <w:rFonts w:ascii="Times New Roman" w:hAnsi="Times New Roman"/>
          <w:sz w:val="28"/>
          <w:lang w:val="ru-RU"/>
        </w:rPr>
        <w:t xml:space="preserve">а </w:t>
      </w:r>
      <w:r>
        <w:rPr>
          <w:rFonts w:ascii="Times New Roman" w:hAnsi="Times New Roman"/>
          <w:position w:val="-10"/>
          <w:sz w:val="28"/>
          <w:lang w:val="ru-RU"/>
        </w:rPr>
        <w:object w:dxaOrig="240" w:dyaOrig="320">
          <v:shape id="_x0000_i1073" type="#_x0000_t75" style="width:12pt;height:15.75pt" o:ole="">
            <v:imagedata r:id="rId99" o:title=""/>
          </v:shape>
          <o:OLEObject Type="Embed" ProgID="Equation.2" ShapeID="_x0000_i1073" DrawAspect="Content" ObjectID="_1468853506" r:id="rId100"/>
        </w:object>
      </w:r>
      <w:r>
        <w:rPr>
          <w:rFonts w:ascii="Times New Roman" w:hAnsi="Times New Roman"/>
          <w:sz w:val="28"/>
          <w:lang w:val="ru-RU"/>
        </w:rPr>
        <w:t xml:space="preserve"> остается такой же, как в отсуствие поля. Значит, в точке прибытия тангециального электрона энергия, связанная  с составляющей </w:t>
      </w:r>
      <w:r>
        <w:rPr>
          <w:rFonts w:ascii="Times New Roman" w:hAnsi="Times New Roman"/>
          <w:position w:val="-10"/>
          <w:sz w:val="28"/>
          <w:lang w:val="ru-RU"/>
        </w:rPr>
        <w:object w:dxaOrig="240" w:dyaOrig="320">
          <v:shape id="_x0000_i1074" type="#_x0000_t75" style="width:12pt;height:15.75pt" o:ole="">
            <v:imagedata r:id="rId101" o:title=""/>
          </v:shape>
          <o:OLEObject Type="Embed" ProgID="Equation.2" ShapeID="_x0000_i1074" DrawAspect="Content" ObjectID="_1468853507" r:id="rId102"/>
        </w:object>
      </w:r>
      <w:r>
        <w:rPr>
          <w:rFonts w:ascii="Times New Roman" w:hAnsi="Times New Roman"/>
          <w:sz w:val="28"/>
          <w:lang w:val="ru-RU"/>
        </w:rPr>
        <w:t xml:space="preserve">, равна </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position w:val="-26"/>
          <w:sz w:val="28"/>
          <w:lang w:val="ru-RU"/>
        </w:rPr>
        <w:object w:dxaOrig="3400" w:dyaOrig="720">
          <v:shape id="_x0000_i1075" type="#_x0000_t75" style="width:170.25pt;height:36pt" o:ole="">
            <v:imagedata r:id="rId103" o:title=""/>
          </v:shape>
          <o:OLEObject Type="Embed" ProgID="Equation.2" ShapeID="_x0000_i1075" DrawAspect="Content" ObjectID="_1468853508" r:id="rId104"/>
        </w:object>
      </w:r>
      <w:r>
        <w:rPr>
          <w:rFonts w:ascii="Times New Roman" w:hAnsi="Times New Roman"/>
          <w:sz w:val="28"/>
          <w:lang w:val="ru-RU"/>
        </w:rPr>
        <w:t>,                          (6)</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где  К</w:t>
      </w:r>
      <w:r>
        <w:rPr>
          <w:rFonts w:ascii="Times New Roman" w:hAnsi="Times New Roman"/>
          <w:sz w:val="28"/>
          <w:lang w:val="ru-RU"/>
        </w:rPr>
        <w:softHyphen/>
        <w:t>—полная энергия электрона. Формула дает часть полной энергии, которая не измеряется</w:t>
      </w:r>
    </w:p>
    <w:p w:rsidR="00F10D11" w:rsidRDefault="00B050E0">
      <w:pPr>
        <w:rPr>
          <w:rFonts w:ascii="Times New Roman" w:hAnsi="Times New Roman"/>
          <w:sz w:val="28"/>
          <w:lang w:val="ru-RU"/>
        </w:rPr>
      </w:pPr>
      <w:r>
        <w:rPr>
          <w:rFonts w:ascii="Times New Roman" w:hAnsi="Times New Roman"/>
          <w:sz w:val="28"/>
          <w:lang w:val="ru-RU"/>
        </w:rPr>
        <w:t xml:space="preserve">в методе тормозящего поля между сферическими электродами. Если </w:t>
      </w:r>
      <w:r>
        <w:rPr>
          <w:rFonts w:ascii="Times New Roman" w:hAnsi="Times New Roman"/>
          <w:position w:val="-4"/>
          <w:sz w:val="28"/>
          <w:lang w:val="ru-RU"/>
        </w:rPr>
        <w:object w:dxaOrig="740" w:dyaOrig="260">
          <v:shape id="_x0000_i1076" type="#_x0000_t75" style="width:36.75pt;height:12.75pt" o:ole="">
            <v:imagedata r:id="rId105" o:title=""/>
          </v:shape>
          <o:OLEObject Type="Embed" ProgID="Equation.2" ShapeID="_x0000_i1076" DrawAspect="Content" ObjectID="_1468853509" r:id="rId106"/>
        </w:object>
      </w:r>
      <w:r>
        <w:rPr>
          <w:rFonts w:ascii="Times New Roman" w:hAnsi="Times New Roman"/>
          <w:sz w:val="28"/>
          <w:lang w:val="ru-RU"/>
        </w:rPr>
        <w:t>,то и, подавно,</w:t>
      </w:r>
      <w:r>
        <w:rPr>
          <w:rFonts w:ascii="Times New Roman" w:hAnsi="Times New Roman"/>
          <w:position w:val="-10"/>
          <w:sz w:val="28"/>
          <w:lang w:val="ru-RU"/>
        </w:rPr>
        <w:object w:dxaOrig="920" w:dyaOrig="320">
          <v:shape id="_x0000_i1077" type="#_x0000_t75" style="width:45.75pt;height:15.75pt" o:ole="">
            <v:imagedata r:id="rId107" o:title=""/>
          </v:shape>
          <o:OLEObject Type="Embed" ProgID="Equation.2" ShapeID="_x0000_i1077" DrawAspect="Content" ObjectID="_1468853510" r:id="rId108"/>
        </w:object>
      </w:r>
      <w:r>
        <w:rPr>
          <w:rFonts w:ascii="Times New Roman" w:hAnsi="Times New Roman"/>
          <w:sz w:val="28"/>
          <w:lang w:val="ru-RU"/>
        </w:rPr>
        <w:t xml:space="preserve">, и измеряемая часть энергии равна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position w:val="-22"/>
          <w:sz w:val="28"/>
          <w:lang w:val="ru-RU"/>
        </w:rPr>
        <w:object w:dxaOrig="2220" w:dyaOrig="660">
          <v:shape id="_x0000_i1078" type="#_x0000_t75" style="width:111pt;height:33pt" o:ole="">
            <v:imagedata r:id="rId109" o:title=""/>
          </v:shape>
          <o:OLEObject Type="Embed" ProgID="Equation.2" ShapeID="_x0000_i1078" DrawAspect="Content" ObjectID="_1468853511" r:id="rId110"/>
        </w:objec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(7)</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т.е. при </w:t>
      </w:r>
      <w:r>
        <w:rPr>
          <w:rFonts w:ascii="Times New Roman" w:hAnsi="Times New Roman"/>
          <w:position w:val="-4"/>
          <w:sz w:val="28"/>
          <w:lang w:val="ru-RU"/>
        </w:rPr>
        <w:object w:dxaOrig="740" w:dyaOrig="260">
          <v:shape id="_x0000_i1079" type="#_x0000_t75" style="width:36.75pt;height:12.75pt" o:ole="">
            <v:imagedata r:id="rId111" o:title=""/>
          </v:shape>
          <o:OLEObject Type="Embed" ProgID="Equation.2" ShapeID="_x0000_i1079" DrawAspect="Content" ObjectID="_1468853512" r:id="rId112"/>
        </w:object>
      </w:r>
      <w:r>
        <w:rPr>
          <w:rFonts w:ascii="Times New Roman" w:hAnsi="Times New Roman"/>
          <w:sz w:val="28"/>
          <w:lang w:val="ru-RU"/>
        </w:rPr>
        <w:t xml:space="preserve"> можно с большой степенью точностью измерять распределения полных энергий электронов. Неизмеряемая   часть энергии  </w:t>
      </w:r>
      <w:r>
        <w:rPr>
          <w:rFonts w:ascii="Times New Roman" w:hAnsi="Times New Roman"/>
          <w:position w:val="-10"/>
          <w:sz w:val="28"/>
          <w:lang w:val="ru-RU"/>
        </w:rPr>
        <w:object w:dxaOrig="320" w:dyaOrig="320">
          <v:shape id="_x0000_i1080" type="#_x0000_t75" style="width:15.75pt;height:15.75pt" o:ole="">
            <v:imagedata r:id="rId113" o:title=""/>
          </v:shape>
          <o:OLEObject Type="Embed" ProgID="Equation.2" ShapeID="_x0000_i1080" DrawAspect="Content" ObjectID="_1468853513" r:id="rId114"/>
        </w:object>
      </w:r>
      <w:r>
        <w:rPr>
          <w:rFonts w:ascii="Times New Roman" w:hAnsi="Times New Roman"/>
          <w:sz w:val="28"/>
          <w:lang w:val="ru-RU"/>
        </w:rPr>
        <w:t xml:space="preserve"> будет  наибольшей  для электронов, начальная скорость которых  направлена по касательной к поверхности эмиттера.Для  всех других электронов ошибка будет еще  меньше. Формула (7) остается верной и для системы, в которой внутренняя сфера заменена несферическим катодом достаточно малого размера. рис. показаны результаты измерения вольт-амперной характеристик для меди при трех длинах волн. Из спектрально разложенного потока излучения выделяются монохроматический пучок лучей, который направляется на внутерннюю сферу. Ток (очень слабый) измеряется электромером. Форму  измеренных  вольт-амперных характеристик истолковать нетрудно. Горизонтальный участок </w:t>
      </w:r>
      <w:r>
        <w:rPr>
          <w:rFonts w:ascii="Times New Roman" w:hAnsi="Times New Roman"/>
          <w:sz w:val="28"/>
          <w:lang w:val="ru-RU"/>
        </w:rPr>
        <w:sym w:font="Symbol" w:char="F02D"/>
      </w:r>
      <w:r>
        <w:rPr>
          <w:rFonts w:ascii="Times New Roman" w:hAnsi="Times New Roman"/>
          <w:sz w:val="28"/>
          <w:lang w:val="ru-RU"/>
        </w:rPr>
        <w:t xml:space="preserve"> это ток насыщения, текущий в ускоряющем поле. На рис.</w:t>
      </w:r>
      <w:r>
        <w:rPr>
          <w:rFonts w:ascii="Times New Roman" w:hAnsi="Times New Roman"/>
          <w:sz w:val="28"/>
        </w:rPr>
        <w:t>4</w:t>
      </w:r>
      <w:r>
        <w:rPr>
          <w:rFonts w:ascii="Times New Roman" w:hAnsi="Times New Roman"/>
          <w:sz w:val="28"/>
          <w:lang w:val="ru-RU"/>
        </w:rPr>
        <w:t xml:space="preserve"> масштаб выбран так, что ордината, избражающая ток насыщения для всех длин волн, одинакова.В точке, где начинается понижение  кривых, происходит переход от ускоряющего поля к тормозящему, и в этой точке напряжение батареи  компенсирует контактную  разность потенциаллов и истиное напряжение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position w:val="-10"/>
          <w:sz w:val="28"/>
          <w:lang w:val="ru-RU"/>
        </w:rPr>
        <w:object w:dxaOrig="2540" w:dyaOrig="320">
          <v:shape id="_x0000_i1081" type="#_x0000_t75" style="width:151.5pt;height:18.75pt" o:ole="">
            <v:imagedata r:id="rId115" o:title=""/>
          </v:shape>
          <o:OLEObject Type="Embed" ProgID="Equation.2" ShapeID="_x0000_i1081" DrawAspect="Content" ObjectID="_1468853514" r:id="rId116"/>
        </w:object>
      </w:r>
      <w:r>
        <w:rPr>
          <w:rFonts w:ascii="Times New Roman" w:hAnsi="Times New Roman"/>
          <w:sz w:val="28"/>
          <w:lang w:val="ru-RU"/>
        </w:rPr>
        <w:t>.</w:t>
      </w:r>
    </w:p>
    <w:p w:rsidR="00F10D11" w:rsidRDefault="00B050E0">
      <w:pPr>
        <w:rPr>
          <w:rFonts w:ascii="Times New Roman" w:hAnsi="Times New Roman"/>
          <w:sz w:val="28"/>
          <w:lang w:val="ru-RU"/>
        </w:rPr>
      </w:pPr>
      <w:r>
        <w:rPr>
          <w:rFonts w:ascii="Times New Roman" w:hAnsi="Times New Roman"/>
          <w:sz w:val="28"/>
          <w:lang w:val="ru-RU"/>
        </w:rPr>
        <w:t xml:space="preserve">Для  точек пересечения характерсеик с осью абсцисс выполняется соотношение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position w:val="-14"/>
          <w:sz w:val="28"/>
          <w:lang w:val="ru-RU"/>
        </w:rPr>
        <w:object w:dxaOrig="440" w:dyaOrig="360">
          <v:shape id="_x0000_i1082" type="#_x0000_t75" style="width:21.75pt;height:18pt" o:ole="">
            <v:imagedata r:id="rId117" o:title=""/>
          </v:shape>
          <o:OLEObject Type="Embed" ProgID="Equation.2" ShapeID="_x0000_i1082" DrawAspect="Content" ObjectID="_1468853515" r:id="rId118"/>
        </w:object>
      </w:r>
      <w:r>
        <w:rPr>
          <w:rFonts w:ascii="Times New Roman" w:hAnsi="Times New Roman"/>
          <w:sz w:val="28"/>
          <w:vertAlign w:val="subscript"/>
          <w:lang w:val="ru-RU"/>
        </w:rPr>
        <w:t xml:space="preserve">зап </w:t>
      </w:r>
      <w:r>
        <w:rPr>
          <w:rFonts w:ascii="Times New Roman" w:hAnsi="Times New Roman"/>
          <w:position w:val="-22"/>
          <w:sz w:val="28"/>
          <w:lang w:val="ru-RU"/>
        </w:rPr>
        <w:object w:dxaOrig="1700" w:dyaOrig="660">
          <v:shape id="_x0000_i1083" type="#_x0000_t75" style="width:84.75pt;height:33pt" o:ole="">
            <v:imagedata r:id="rId119" o:title=""/>
          </v:shape>
          <o:OLEObject Type="Embed" ProgID="Equation.2" ShapeID="_x0000_i1083" DrawAspect="Content" ObjectID="_1468853516" r:id="rId120"/>
        </w:object>
      </w:r>
      <w:r>
        <w:rPr>
          <w:rFonts w:ascii="Times New Roman" w:hAnsi="Times New Roman"/>
          <w:sz w:val="28"/>
          <w:lang w:val="ru-RU"/>
        </w:rPr>
        <w:t>Ф</w:t>
      </w:r>
      <w:r>
        <w:rPr>
          <w:rFonts w:ascii="Times New Roman" w:hAnsi="Times New Roman"/>
          <w:sz w:val="28"/>
          <w:vertAlign w:val="subscript"/>
          <w:lang w:val="ru-RU"/>
        </w:rPr>
        <w:t>эм</w:t>
      </w:r>
    </w:p>
    <w:p w:rsidR="00F10D11" w:rsidRDefault="00B050E0">
      <w:pPr>
        <w:rPr>
          <w:rFonts w:ascii="Times New Roman" w:hAnsi="Times New Roman"/>
          <w:sz w:val="28"/>
          <w:lang w:val="ru-RU"/>
        </w:rPr>
      </w:pPr>
      <w:r>
        <w:rPr>
          <w:rFonts w:ascii="Times New Roman" w:hAnsi="Times New Roman"/>
          <w:sz w:val="28"/>
          <w:lang w:val="ru-RU"/>
        </w:rPr>
        <w:t xml:space="preserve">где </w:t>
      </w:r>
      <w:r>
        <w:rPr>
          <w:rFonts w:ascii="Times New Roman" w:hAnsi="Times New Roman"/>
          <w:sz w:val="28"/>
        </w:rPr>
        <w:t>U</w:t>
      </w:r>
      <w:r>
        <w:rPr>
          <w:rFonts w:ascii="Times New Roman" w:hAnsi="Times New Roman"/>
          <w:sz w:val="28"/>
          <w:vertAlign w:val="subscript"/>
          <w:lang w:val="ru-RU"/>
        </w:rPr>
        <w:t xml:space="preserve">зап  </w:t>
      </w:r>
      <w:r>
        <w:rPr>
          <w:rFonts w:ascii="Times New Roman" w:hAnsi="Times New Roman"/>
          <w:sz w:val="28"/>
          <w:lang w:val="ru-RU"/>
        </w:rPr>
        <w:t>- величина запирающего напряжения  и Ф</w:t>
      </w:r>
      <w:r>
        <w:rPr>
          <w:rFonts w:ascii="Times New Roman" w:hAnsi="Times New Roman"/>
          <w:sz w:val="28"/>
          <w:vertAlign w:val="subscript"/>
          <w:lang w:val="ru-RU"/>
        </w:rPr>
        <w:t>эм</w:t>
      </w:r>
      <w:r>
        <w:rPr>
          <w:rFonts w:ascii="Times New Roman" w:hAnsi="Times New Roman"/>
          <w:sz w:val="28"/>
          <w:lang w:val="ru-RU"/>
        </w:rPr>
        <w:t xml:space="preserve">- работа выхода эмиттера. Таким образом, на основании закона Эйнштейна задерживающий потенциал, при  котором ток прекращается, лиенйно зависит от частоты  </w:t>
      </w:r>
      <w:r>
        <w:rPr>
          <w:rFonts w:ascii="Times New Roman" w:hAnsi="Times New Roman"/>
          <w:position w:val="-6"/>
          <w:sz w:val="28"/>
          <w:lang w:val="ru-RU"/>
        </w:rPr>
        <w:object w:dxaOrig="200" w:dyaOrig="240">
          <v:shape id="_x0000_i1084" type="#_x0000_t75" style="width:13.5pt;height:16.5pt" o:ole="">
            <v:imagedata r:id="rId26" o:title=""/>
          </v:shape>
          <o:OLEObject Type="Embed" ProgID="Equation.2" ShapeID="_x0000_i1084" DrawAspect="Content" ObjectID="_1468853517" r:id="rId121"/>
        </w:object>
      </w:r>
      <w:r>
        <w:rPr>
          <w:rFonts w:ascii="Times New Roman" w:hAnsi="Times New Roman"/>
          <w:sz w:val="28"/>
          <w:lang w:val="ru-RU"/>
        </w:rPr>
        <w:t xml:space="preserve"> , причем по углу наклона  прямой можно определить</w:t>
      </w:r>
      <w:r>
        <w:rPr>
          <w:rFonts w:ascii="Times New Roman" w:hAnsi="Times New Roman"/>
          <w:sz w:val="28"/>
        </w:rPr>
        <w:t>h</w:t>
      </w:r>
      <w:r>
        <w:rPr>
          <w:rFonts w:ascii="Times New Roman" w:hAnsi="Times New Roman"/>
          <w:sz w:val="28"/>
          <w:lang w:val="ru-RU"/>
        </w:rPr>
        <w:t xml:space="preserve"> (если е считать известным ). На рис.</w:t>
      </w:r>
      <w:r>
        <w:rPr>
          <w:rFonts w:ascii="Times New Roman" w:hAnsi="Times New Roman"/>
          <w:sz w:val="28"/>
        </w:rPr>
        <w:t>3</w:t>
      </w:r>
      <w:r>
        <w:rPr>
          <w:rFonts w:ascii="Times New Roman" w:hAnsi="Times New Roman"/>
          <w:sz w:val="28"/>
          <w:lang w:val="ru-RU"/>
        </w:rPr>
        <w:t xml:space="preserve"> паказаны прямые для </w:t>
      </w:r>
      <w:r>
        <w:rPr>
          <w:rFonts w:ascii="Times New Roman" w:hAnsi="Times New Roman"/>
          <w:sz w:val="28"/>
        </w:rPr>
        <w:t>Al</w:t>
      </w:r>
      <w:r>
        <w:rPr>
          <w:rFonts w:ascii="Times New Roman" w:hAnsi="Times New Roman"/>
          <w:position w:val="-10"/>
          <w:sz w:val="28"/>
          <w:lang w:val="ru-RU"/>
        </w:rPr>
        <w:object w:dxaOrig="180" w:dyaOrig="320">
          <v:shape id="_x0000_i1085" type="#_x0000_t75" style="width:9pt;height:15.75pt" o:ole="">
            <v:imagedata r:id="rId9" o:title=""/>
          </v:shape>
          <o:OLEObject Type="Embed" ProgID="Equation.2" ShapeID="_x0000_i1085" DrawAspect="Content" ObjectID="_1468853518" r:id="rId122"/>
        </w:object>
      </w:r>
      <w:r>
        <w:rPr>
          <w:rFonts w:ascii="Times New Roman" w:hAnsi="Times New Roman"/>
          <w:sz w:val="28"/>
          <w:lang w:val="ru-RU"/>
        </w:rPr>
        <w:t xml:space="preserve"> и </w:t>
      </w:r>
      <w:r>
        <w:rPr>
          <w:rFonts w:ascii="Times New Roman" w:hAnsi="Times New Roman"/>
          <w:sz w:val="28"/>
        </w:rPr>
        <w:t>Cu</w:t>
      </w:r>
      <w:r>
        <w:rPr>
          <w:rFonts w:ascii="Times New Roman" w:hAnsi="Times New Roman"/>
          <w:sz w:val="28"/>
          <w:lang w:val="ru-RU"/>
        </w:rPr>
        <w:t xml:space="preserve"> ,</w:t>
      </w:r>
    </w:p>
    <w:p w:rsidR="00F10D11" w:rsidRDefault="00F10D11">
      <w:pPr>
        <w:rPr>
          <w:rFonts w:ascii="Times New Roman" w:hAnsi="Times New Roman"/>
          <w:sz w:val="28"/>
        </w:rPr>
      </w:pPr>
    </w:p>
    <w:p w:rsidR="00F10D11" w:rsidRDefault="00B050E0">
      <w:pPr>
        <w:rPr>
          <w:rFonts w:ascii="Times New Roman" w:hAnsi="Times New Roman"/>
          <w:sz w:val="28"/>
        </w:rPr>
      </w:pPr>
      <w:r>
        <w:object w:dxaOrig="6588" w:dyaOrig="4812">
          <v:shape id="_x0000_i1086" type="#_x0000_t75" style="width:329.25pt;height:240.75pt" o:ole="">
            <v:imagedata r:id="rId123" o:title=""/>
          </v:shape>
          <o:OLEObject Type="Embed" ProgID="Excel.Chart.8" ShapeID="_x0000_i1086" DrawAspect="Content" ObjectID="_1468853519" r:id="rId124">
            <o:FieldCodes>\s</o:FieldCodes>
          </o:OLEObject>
        </w:object>
      </w:r>
    </w:p>
    <w:p w:rsidR="00F10D11" w:rsidRDefault="00B050E0">
      <w:pPr>
        <w:rPr>
          <w:rFonts w:ascii="Times New Roman" w:hAnsi="Times New Roman"/>
          <w:b/>
        </w:rPr>
      </w:pPr>
      <w:r>
        <w:rPr>
          <w:rFonts w:ascii="Times New Roman" w:hAnsi="Times New Roman"/>
          <w:b/>
          <w:lang w:val="ru-RU"/>
        </w:rPr>
        <w:t>Рис 3</w:t>
      </w:r>
    </w:p>
    <w:p w:rsidR="00F10D11" w:rsidRDefault="00F10D11">
      <w:pPr>
        <w:rPr>
          <w:rFonts w:ascii="Times New Roman" w:hAnsi="Times New Roman"/>
          <w:sz w:val="28"/>
        </w:rPr>
      </w:pPr>
    </w:p>
    <w:p w:rsidR="00F10D11" w:rsidRDefault="00B050E0">
      <w:pPr>
        <w:rPr>
          <w:rFonts w:ascii="Times New Roman" w:hAnsi="Times New Roman"/>
          <w:sz w:val="28"/>
          <w:lang w:val="ru-RU"/>
        </w:rPr>
      </w:pPr>
      <w:r>
        <w:rPr>
          <w:rFonts w:ascii="Times New Roman" w:hAnsi="Times New Roman"/>
          <w:sz w:val="28"/>
          <w:lang w:val="ru-RU"/>
        </w:rPr>
        <w:t xml:space="preserve">причем для </w:t>
      </w:r>
      <w:r>
        <w:rPr>
          <w:rFonts w:ascii="Times New Roman" w:hAnsi="Times New Roman"/>
          <w:sz w:val="28"/>
        </w:rPr>
        <w:t>H</w:t>
      </w:r>
      <w:r>
        <w:rPr>
          <w:rFonts w:ascii="Times New Roman" w:hAnsi="Times New Roman"/>
          <w:sz w:val="28"/>
          <w:lang w:val="ru-RU"/>
        </w:rPr>
        <w:t xml:space="preserve"> получается</w:t>
      </w:r>
      <w:r>
        <w:rPr>
          <w:rFonts w:ascii="Times New Roman" w:hAnsi="Times New Roman"/>
          <w:sz w:val="28"/>
        </w:rPr>
        <w:t xml:space="preserve"> 6</w:t>
      </w:r>
      <w:r>
        <w:rPr>
          <w:rFonts w:ascii="Times New Roman" w:hAnsi="Times New Roman"/>
          <w:sz w:val="28"/>
          <w:lang w:val="ru-RU"/>
        </w:rPr>
        <w:t>,</w:t>
      </w:r>
      <w:r>
        <w:rPr>
          <w:rFonts w:ascii="Times New Roman" w:hAnsi="Times New Roman"/>
          <w:sz w:val="28"/>
        </w:rPr>
        <w:t>61</w:t>
      </w:r>
      <w:r>
        <w:rPr>
          <w:rFonts w:ascii="Times New Roman" w:hAnsi="Times New Roman"/>
          <w:sz w:val="28"/>
        </w:rPr>
        <w:sym w:font="Times New Roman" w:char="00B7"/>
      </w:r>
      <w:r>
        <w:rPr>
          <w:rFonts w:ascii="Times New Roman" w:hAnsi="Times New Roman"/>
          <w:position w:val="-4"/>
          <w:sz w:val="28"/>
          <w:lang w:val="ru-RU"/>
        </w:rPr>
        <w:object w:dxaOrig="520" w:dyaOrig="300">
          <v:shape id="_x0000_i1087" type="#_x0000_t75" style="width:26.25pt;height:15pt" o:ole="">
            <v:imagedata r:id="rId125" o:title=""/>
          </v:shape>
          <o:OLEObject Type="Embed" ProgID="Equation.2" ShapeID="_x0000_i1087" DrawAspect="Content" ObjectID="_1468853520" r:id="rId126"/>
        </w:object>
      </w:r>
      <w:r>
        <w:rPr>
          <w:rFonts w:ascii="Times New Roman" w:hAnsi="Times New Roman"/>
          <w:sz w:val="28"/>
          <w:lang w:val="ru-RU"/>
        </w:rPr>
        <w:t xml:space="preserve"> эрг</w:t>
      </w:r>
      <w:r>
        <w:rPr>
          <w:rFonts w:ascii="Times New Roman" w:hAnsi="Times New Roman"/>
          <w:sz w:val="28"/>
          <w:lang w:val="ru-RU"/>
        </w:rPr>
        <w:sym w:font="Times New Roman" w:char="002E"/>
      </w:r>
      <w:r>
        <w:rPr>
          <w:rFonts w:ascii="Times New Roman" w:hAnsi="Times New Roman"/>
          <w:sz w:val="28"/>
          <w:lang w:val="ru-RU"/>
        </w:rPr>
        <w:t xml:space="preserve"> сек, т.е. привосходное подтверждение закона Эйнштейна. </w:t>
      </w: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B050E0">
      <w:pPr>
        <w:rPr>
          <w:rFonts w:ascii="Times New Roman" w:hAnsi="Times New Roman"/>
          <w:b/>
          <w:lang w:val="ru-RU"/>
        </w:rPr>
      </w:pPr>
      <w:r>
        <w:rPr>
          <w:rFonts w:ascii="Times New Roman" w:hAnsi="Times New Roman"/>
        </w:rPr>
        <w:object w:dxaOrig="8592" w:dyaOrig="4337">
          <v:shape id="_x0000_i1088" type="#_x0000_t75" style="width:429.75pt;height:216.75pt" o:ole="">
            <v:imagedata r:id="rId127" o:title=""/>
          </v:shape>
          <o:OLEObject Type="Embed" ProgID="Excel.Chart.8" ShapeID="_x0000_i1088" DrawAspect="Content" ObjectID="_1468853521" r:id="rId128">
            <o:FieldCodes>\s</o:FieldCodes>
          </o:OLEObject>
        </w:object>
      </w:r>
      <w:r>
        <w:rPr>
          <w:rFonts w:ascii="Times New Roman" w:hAnsi="Times New Roman"/>
          <w:lang w:val="ru-RU"/>
        </w:rPr>
        <w:t xml:space="preserve">       в</w:t>
      </w:r>
      <w:r>
        <w:rPr>
          <w:rFonts w:ascii="Times New Roman" w:hAnsi="Times New Roman"/>
          <w:sz w:val="24"/>
          <w:lang w:val="ru-RU"/>
        </w:rPr>
        <w:t xml:space="preserve">ольт-амперная характеристика для </w:t>
      </w:r>
      <w:r>
        <w:rPr>
          <w:rFonts w:ascii="Times New Roman" w:hAnsi="Times New Roman"/>
          <w:sz w:val="24"/>
        </w:rPr>
        <w:t xml:space="preserve">Cu </w:t>
      </w:r>
      <w:r>
        <w:rPr>
          <w:rFonts w:ascii="Times New Roman" w:hAnsi="Times New Roman"/>
          <w:sz w:val="24"/>
          <w:lang w:val="ru-RU"/>
        </w:rPr>
        <w:t xml:space="preserve">                     </w:t>
      </w:r>
      <w:r>
        <w:rPr>
          <w:rFonts w:ascii="Times New Roman" w:hAnsi="Times New Roman"/>
          <w:b/>
          <w:sz w:val="24"/>
          <w:lang w:val="ru-RU"/>
        </w:rPr>
        <w:t>Рис 4.</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Этот опыт доказывает также, что энергия фотона </w:t>
      </w:r>
      <w:r>
        <w:rPr>
          <w:rFonts w:ascii="Times New Roman" w:hAnsi="Times New Roman"/>
          <w:position w:val="-6"/>
          <w:sz w:val="28"/>
        </w:rPr>
        <w:object w:dxaOrig="340" w:dyaOrig="279">
          <v:shape id="_x0000_i1089" type="#_x0000_t75" style="width:15.75pt;height:17.25pt" o:ole="">
            <v:imagedata r:id="rId129" o:title=""/>
          </v:shape>
          <o:OLEObject Type="Embed" ProgID="Equation.2" ShapeID="_x0000_i1089" DrawAspect="Content" ObjectID="_1468853522" r:id="rId130"/>
        </w:object>
      </w:r>
      <w:r>
        <w:rPr>
          <w:rFonts w:ascii="Times New Roman" w:hAnsi="Times New Roman"/>
          <w:sz w:val="28"/>
          <w:lang w:val="ru-RU"/>
        </w:rPr>
        <w:t xml:space="preserve">  в металле иожет переходить к одному из свободных электронов. В этом состоит особеность фотоэлектрического поглощения света в металлах. Положение начало вольт-амперной характеристики , т.е. точка ее пересечения с осью абсцисс ---, не зависит от работы выхода металла-эмиттера . Если обозначить напряжение батареи, при котором </w:t>
      </w:r>
      <w:r>
        <w:rPr>
          <w:rFonts w:ascii="Times New Roman" w:hAnsi="Times New Roman"/>
          <w:position w:val="-12"/>
          <w:sz w:val="28"/>
          <w:lang w:val="ru-RU"/>
        </w:rPr>
        <w:object w:dxaOrig="720" w:dyaOrig="340">
          <v:shape id="_x0000_i1090" type="#_x0000_t75" style="width:36pt;height:17.25pt" o:ole="">
            <v:imagedata r:id="rId131" o:title=""/>
          </v:shape>
          <o:OLEObject Type="Embed" ProgID="Equation.2" ShapeID="_x0000_i1090" DrawAspect="Content" ObjectID="_1468853523" r:id="rId132"/>
        </w:object>
      </w:r>
      <w:r>
        <w:rPr>
          <w:rFonts w:ascii="Times New Roman" w:hAnsi="Times New Roman"/>
          <w:sz w:val="28"/>
          <w:lang w:val="ru-RU"/>
        </w:rPr>
        <w:t xml:space="preserve"> через </w:t>
      </w:r>
      <w:r>
        <w:rPr>
          <w:rFonts w:ascii="Times New Roman" w:hAnsi="Times New Roman"/>
          <w:sz w:val="28"/>
        </w:rPr>
        <w:t>U</w:t>
      </w:r>
      <w:r>
        <w:rPr>
          <w:rFonts w:ascii="Times New Roman" w:hAnsi="Times New Roman"/>
          <w:sz w:val="28"/>
          <w:vertAlign w:val="subscript"/>
          <w:lang w:val="ru-RU"/>
        </w:rPr>
        <w:t>зб</w:t>
      </w:r>
      <w:r>
        <w:rPr>
          <w:rFonts w:ascii="Times New Roman" w:hAnsi="Times New Roman"/>
          <w:sz w:val="28"/>
          <w:lang w:val="ru-RU"/>
        </w:rPr>
        <w:t xml:space="preserve"> , то  </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10"/>
          <w:sz w:val="28"/>
          <w:lang w:val="ru-RU"/>
        </w:rPr>
        <w:object w:dxaOrig="300" w:dyaOrig="320">
          <v:shape id="_x0000_i1091" type="#_x0000_t75" style="width:15pt;height:15.75pt" o:ole="">
            <v:imagedata r:id="rId133" o:title=""/>
          </v:shape>
          <o:OLEObject Type="Embed" ProgID="Equation.2" ShapeID="_x0000_i1091" DrawAspect="Content" ObjectID="_1468853524" r:id="rId134"/>
        </w:object>
      </w:r>
      <w:r>
        <w:rPr>
          <w:rFonts w:ascii="Times New Roman" w:hAnsi="Times New Roman"/>
          <w:sz w:val="28"/>
          <w:vertAlign w:val="subscript"/>
          <w:lang w:val="ru-RU"/>
        </w:rPr>
        <w:t>зап</w:t>
      </w:r>
      <w:r>
        <w:rPr>
          <w:rFonts w:ascii="Times New Roman" w:hAnsi="Times New Roman"/>
          <w:sz w:val="28"/>
          <w:lang w:val="ru-RU"/>
        </w:rPr>
        <w:t>)</w:t>
      </w:r>
      <w:r>
        <w:rPr>
          <w:rFonts w:ascii="Times New Roman" w:hAnsi="Times New Roman"/>
          <w:sz w:val="28"/>
          <w:vertAlign w:val="subscript"/>
          <w:lang w:val="ru-RU"/>
        </w:rPr>
        <w:t>ист</w:t>
      </w:r>
      <w:r>
        <w:rPr>
          <w:rFonts w:ascii="Times New Roman" w:hAnsi="Times New Roman"/>
          <w:sz w:val="28"/>
          <w:lang w:val="ru-RU"/>
        </w:rPr>
        <w:t>=</w:t>
      </w:r>
      <w:r>
        <w:rPr>
          <w:rFonts w:ascii="Times New Roman" w:hAnsi="Times New Roman"/>
          <w:sz w:val="28"/>
        </w:rPr>
        <w:t>u</w:t>
      </w:r>
      <w:r>
        <w:rPr>
          <w:rFonts w:ascii="Times New Roman" w:hAnsi="Times New Roman"/>
          <w:sz w:val="28"/>
          <w:vertAlign w:val="subscript"/>
          <w:lang w:val="ru-RU"/>
        </w:rPr>
        <w:t>зб</w:t>
      </w:r>
      <w:r>
        <w:rPr>
          <w:rFonts w:ascii="Times New Roman" w:hAnsi="Times New Roman"/>
          <w:sz w:val="28"/>
          <w:lang w:val="ru-RU"/>
        </w:rPr>
        <w:t>+</w:t>
      </w:r>
      <w:r>
        <w:rPr>
          <w:rFonts w:ascii="Times New Roman" w:hAnsi="Times New Roman"/>
          <w:sz w:val="28"/>
        </w:rPr>
        <w:t>u</w:t>
      </w:r>
      <w:r>
        <w:rPr>
          <w:rFonts w:ascii="Times New Roman" w:hAnsi="Times New Roman"/>
          <w:sz w:val="28"/>
          <w:vertAlign w:val="subscript"/>
          <w:lang w:val="ru-RU"/>
        </w:rPr>
        <w:t>кн</w:t>
      </w:r>
      <w:r>
        <w:rPr>
          <w:rFonts w:ascii="Times New Roman" w:hAnsi="Times New Roman"/>
          <w:sz w:val="28"/>
          <w:lang w:val="ru-RU"/>
        </w:rPr>
        <w:t>=</w:t>
      </w:r>
      <w:r>
        <w:rPr>
          <w:rFonts w:ascii="Times New Roman" w:hAnsi="Times New Roman"/>
          <w:position w:val="-22"/>
          <w:sz w:val="28"/>
          <w:lang w:val="ru-RU"/>
        </w:rPr>
        <w:object w:dxaOrig="840" w:dyaOrig="620">
          <v:shape id="_x0000_i1092" type="#_x0000_t75" style="width:46.5pt;height:33.75pt" o:ole="">
            <v:imagedata r:id="rId135" o:title=""/>
          </v:shape>
          <o:OLEObject Type="Embed" ProgID="Equation.2" ShapeID="_x0000_i1092" DrawAspect="Content" ObjectID="_1468853525" r:id="rId136"/>
        </w:object>
      </w:r>
      <w:r>
        <w:rPr>
          <w:rFonts w:ascii="Times New Roman" w:hAnsi="Times New Roman"/>
          <w:sz w:val="28"/>
          <w:lang w:val="ru-RU"/>
        </w:rPr>
        <w:t>Ф</w:t>
      </w:r>
      <w:r>
        <w:rPr>
          <w:rFonts w:ascii="Times New Roman" w:hAnsi="Times New Roman"/>
          <w:sz w:val="28"/>
          <w:vertAlign w:val="subscript"/>
          <w:lang w:val="ru-RU"/>
        </w:rPr>
        <w:t>эм,</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rPr>
        <w:t xml:space="preserve">                     </w:t>
      </w:r>
    </w:p>
    <w:p w:rsidR="00F10D11" w:rsidRDefault="00B050E0">
      <w:pPr>
        <w:rPr>
          <w:rFonts w:ascii="Times New Roman" w:hAnsi="Times New Roman"/>
          <w:sz w:val="28"/>
          <w:lang w:val="ru-RU"/>
        </w:rPr>
      </w:pPr>
      <w:r>
        <w:rPr>
          <w:rFonts w:ascii="Times New Roman" w:hAnsi="Times New Roman"/>
          <w:sz w:val="28"/>
        </w:rPr>
        <w:t xml:space="preserve">                                      u</w:t>
      </w:r>
      <w:r>
        <w:rPr>
          <w:rFonts w:ascii="Times New Roman" w:hAnsi="Times New Roman"/>
          <w:sz w:val="28"/>
          <w:vertAlign w:val="subscript"/>
          <w:lang w:val="ru-RU"/>
        </w:rPr>
        <w:t>кн</w:t>
      </w:r>
      <w:r>
        <w:rPr>
          <w:rFonts w:ascii="Times New Roman" w:hAnsi="Times New Roman"/>
          <w:sz w:val="28"/>
          <w:lang w:val="ru-RU"/>
        </w:rPr>
        <w:t>=</w:t>
      </w:r>
      <w:r>
        <w:rPr>
          <w:rFonts w:ascii="Times New Roman" w:hAnsi="Times New Roman"/>
          <w:position w:val="-22"/>
          <w:sz w:val="28"/>
          <w:lang w:val="ru-RU"/>
        </w:rPr>
        <w:object w:dxaOrig="220" w:dyaOrig="620">
          <v:shape id="_x0000_i1093" type="#_x0000_t75" style="width:11.25pt;height:30.75pt" o:ole="">
            <v:imagedata r:id="rId137" o:title=""/>
          </v:shape>
          <o:OLEObject Type="Embed" ProgID="Equation.2" ShapeID="_x0000_i1093" DrawAspect="Content" ObjectID="_1468853526" r:id="rId138"/>
        </w:object>
      </w:r>
      <w:r>
        <w:rPr>
          <w:rFonts w:ascii="Times New Roman" w:hAnsi="Times New Roman"/>
          <w:sz w:val="28"/>
        </w:rPr>
        <w:t>(</w:t>
      </w:r>
      <w:r>
        <w:rPr>
          <w:rFonts w:ascii="Times New Roman" w:hAnsi="Times New Roman"/>
          <w:sz w:val="28"/>
          <w:lang w:val="ru-RU"/>
        </w:rPr>
        <w:t>Ф</w:t>
      </w:r>
      <w:r>
        <w:rPr>
          <w:rFonts w:ascii="Times New Roman" w:hAnsi="Times New Roman"/>
          <w:sz w:val="28"/>
          <w:vertAlign w:val="subscript"/>
          <w:lang w:val="ru-RU"/>
        </w:rPr>
        <w:t>а</w:t>
      </w:r>
      <w:r>
        <w:rPr>
          <w:rFonts w:ascii="Times New Roman" w:hAnsi="Times New Roman"/>
          <w:sz w:val="28"/>
          <w:lang w:val="ru-RU"/>
        </w:rPr>
        <w:t>-Ф</w:t>
      </w:r>
      <w:r>
        <w:rPr>
          <w:rFonts w:ascii="Times New Roman" w:hAnsi="Times New Roman"/>
          <w:sz w:val="28"/>
          <w:vertAlign w:val="subscript"/>
          <w:lang w:val="ru-RU"/>
        </w:rPr>
        <w:t>эм</w:t>
      </w:r>
      <w:r>
        <w:rPr>
          <w:rFonts w:ascii="Times New Roman" w:hAnsi="Times New Roman"/>
          <w:sz w:val="28"/>
          <w:lang w:val="ru-RU"/>
        </w:rPr>
        <w:t>),</w:t>
      </w:r>
    </w:p>
    <w:p w:rsidR="00F10D11" w:rsidRDefault="00B050E0">
      <w:pPr>
        <w:rPr>
          <w:rFonts w:ascii="Times New Roman" w:hAnsi="Times New Roman"/>
          <w:sz w:val="28"/>
          <w:lang w:val="ru-RU"/>
        </w:rPr>
      </w:pPr>
      <w:r>
        <w:rPr>
          <w:rFonts w:ascii="Times New Roman" w:hAnsi="Times New Roman"/>
          <w:sz w:val="28"/>
          <w:lang w:val="ru-RU"/>
        </w:rPr>
        <w:t xml:space="preserve">     то</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u</w:t>
      </w:r>
      <w:r>
        <w:rPr>
          <w:rFonts w:ascii="Times New Roman" w:hAnsi="Times New Roman"/>
          <w:sz w:val="28"/>
          <w:vertAlign w:val="subscript"/>
          <w:lang w:val="ru-RU"/>
        </w:rPr>
        <w:t>зб</w:t>
      </w:r>
      <w:r>
        <w:rPr>
          <w:rFonts w:ascii="Times New Roman" w:hAnsi="Times New Roman"/>
          <w:sz w:val="28"/>
          <w:lang w:val="ru-RU"/>
        </w:rPr>
        <w:t>=</w:t>
      </w:r>
      <w:r>
        <w:rPr>
          <w:rFonts w:ascii="Times New Roman" w:hAnsi="Times New Roman"/>
          <w:position w:val="-22"/>
          <w:sz w:val="28"/>
          <w:lang w:val="ru-RU"/>
        </w:rPr>
        <w:object w:dxaOrig="760" w:dyaOrig="620">
          <v:shape id="_x0000_i1094" type="#_x0000_t75" style="width:38.25pt;height:30.75pt" o:ole="">
            <v:imagedata r:id="rId139" o:title=""/>
          </v:shape>
          <o:OLEObject Type="Embed" ProgID="Equation.2" ShapeID="_x0000_i1094" DrawAspect="Content" ObjectID="_1468853527" r:id="rId140"/>
        </w:object>
      </w:r>
      <w:r>
        <w:rPr>
          <w:rFonts w:ascii="Times New Roman" w:hAnsi="Times New Roman"/>
          <w:sz w:val="28"/>
          <w:lang w:val="ru-RU"/>
        </w:rPr>
        <w:t xml:space="preserve"> Ф</w:t>
      </w:r>
      <w:r>
        <w:rPr>
          <w:rFonts w:ascii="Times New Roman" w:hAnsi="Times New Roman"/>
          <w:sz w:val="28"/>
          <w:vertAlign w:val="subscript"/>
          <w:lang w:val="ru-RU"/>
        </w:rPr>
        <w:t>а</w:t>
      </w:r>
      <w:r>
        <w:rPr>
          <w:rFonts w:ascii="Times New Roman" w:hAnsi="Times New Roman"/>
          <w:sz w:val="28"/>
          <w:lang w:val="ru-RU"/>
        </w:rPr>
        <w:t>),</w:t>
      </w:r>
    </w:p>
    <w:p w:rsidR="00F10D11" w:rsidRDefault="00B050E0">
      <w:pPr>
        <w:rPr>
          <w:rFonts w:ascii="Times New Roman" w:hAnsi="Times New Roman"/>
          <w:sz w:val="28"/>
          <w:lang w:val="ru-RU"/>
        </w:rPr>
      </w:pPr>
      <w:r>
        <w:rPr>
          <w:rFonts w:ascii="Times New Roman" w:hAnsi="Times New Roman"/>
          <w:sz w:val="28"/>
          <w:lang w:val="ru-RU"/>
        </w:rPr>
        <w:t xml:space="preserve"> </w:t>
      </w:r>
    </w:p>
    <w:p w:rsidR="00F10D11" w:rsidRDefault="00B050E0">
      <w:pPr>
        <w:rPr>
          <w:rFonts w:ascii="Times New Roman" w:hAnsi="Times New Roman"/>
          <w:sz w:val="28"/>
          <w:lang w:val="ru-RU"/>
        </w:rPr>
      </w:pPr>
      <w:r>
        <w:rPr>
          <w:rFonts w:ascii="Times New Roman" w:hAnsi="Times New Roman"/>
          <w:sz w:val="28"/>
          <w:lang w:val="ru-RU"/>
        </w:rPr>
        <w:t xml:space="preserve">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т.е. при заданной частоте </w:t>
      </w:r>
      <w:r>
        <w:rPr>
          <w:rFonts w:ascii="Times New Roman" w:hAnsi="Times New Roman"/>
          <w:position w:val="-6"/>
          <w:sz w:val="28"/>
          <w:lang w:val="ru-RU"/>
        </w:rPr>
        <w:object w:dxaOrig="200" w:dyaOrig="240">
          <v:shape id="_x0000_i1095" type="#_x0000_t75" style="width:12pt;height:15pt" o:ole="">
            <v:imagedata r:id="rId26" o:title=""/>
          </v:shape>
          <o:OLEObject Type="Embed" ProgID="Equation.2" ShapeID="_x0000_i1095" DrawAspect="Content" ObjectID="_1468853528" r:id="rId141"/>
        </w:object>
      </w:r>
      <w:r>
        <w:rPr>
          <w:rFonts w:ascii="Times New Roman" w:hAnsi="Times New Roman"/>
          <w:sz w:val="28"/>
          <w:lang w:val="ru-RU"/>
        </w:rPr>
        <w:t xml:space="preserve"> и одном и том же металле коллектора-анода вольт-амперные характеристики для различных металлических  эмиттеров  начинаются из одной и той же точки на оси абсцисс.</w:t>
      </w: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Вольт-амперная характеристика на участке тормозящего поля представляет собой интегральную кривую распределения электронов по энергиям.В самом деле, абсциссы этой кривой в некотором  масштабе  равны энергиии электрона, а анодный ток, отложенный по оси ординат</w:t>
      </w:r>
      <w:r>
        <w:rPr>
          <w:rFonts w:ascii="Times New Roman" w:hAnsi="Times New Roman"/>
          <w:sz w:val="28"/>
        </w:rPr>
        <w:t>:</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I</w:t>
      </w:r>
      <w:r>
        <w:rPr>
          <w:rFonts w:ascii="Times New Roman" w:hAnsi="Times New Roman"/>
          <w:sz w:val="28"/>
          <w:vertAlign w:val="subscript"/>
        </w:rPr>
        <w:t>a</w:t>
      </w:r>
      <w:r>
        <w:rPr>
          <w:rFonts w:ascii="Times New Roman" w:hAnsi="Times New Roman"/>
          <w:sz w:val="28"/>
        </w:rPr>
        <w:t>=e</w:t>
      </w:r>
      <w:r>
        <w:rPr>
          <w:rFonts w:ascii="Times New Roman" w:hAnsi="Times New Roman"/>
          <w:position w:val="-10"/>
          <w:sz w:val="28"/>
        </w:rPr>
        <w:object w:dxaOrig="180" w:dyaOrig="320">
          <v:shape id="_x0000_i1096" type="#_x0000_t75" style="width:9pt;height:15.75pt" o:ole="">
            <v:imagedata r:id="rId9" o:title=""/>
          </v:shape>
          <o:OLEObject Type="Embed" ProgID="Equation.2" ShapeID="_x0000_i1096" DrawAspect="Content" ObjectID="_1468853529" r:id="rId142"/>
        </w:object>
      </w:r>
      <w:r>
        <w:rPr>
          <w:rFonts w:ascii="Times New Roman" w:hAnsi="Times New Roman"/>
          <w:position w:val="-34"/>
          <w:sz w:val="28"/>
        </w:rPr>
        <w:object w:dxaOrig="1040" w:dyaOrig="820">
          <v:shape id="_x0000_i1097" type="#_x0000_t75" style="width:51.75pt;height:41.25pt" o:ole="">
            <v:imagedata r:id="rId143" o:title=""/>
          </v:shape>
          <o:OLEObject Type="Embed" ProgID="Equation.2" ShapeID="_x0000_i1097" DrawAspect="Content" ObjectID="_1468853530" r:id="rId144"/>
        </w:object>
      </w:r>
      <w:r>
        <w:rPr>
          <w:rFonts w:ascii="Times New Roman" w:hAnsi="Times New Roman"/>
          <w:position w:val="-10"/>
          <w:sz w:val="28"/>
        </w:rPr>
        <w:object w:dxaOrig="180" w:dyaOrig="320">
          <v:shape id="_x0000_i1098" type="#_x0000_t75" style="width:9pt;height:15.75pt" o:ole="">
            <v:imagedata r:id="rId9" o:title=""/>
          </v:shape>
          <o:OLEObject Type="Embed" ProgID="Equation.2" ShapeID="_x0000_i1098" DrawAspect="Content" ObjectID="_1468853531" r:id="rId145"/>
        </w:object>
      </w:r>
      <w:r>
        <w:rPr>
          <w:rFonts w:ascii="Times New Roman" w:hAnsi="Times New Roman"/>
          <w:sz w:val="28"/>
          <w:lang w:val="ru-RU"/>
        </w:rPr>
        <w:t>,</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где </w:t>
      </w:r>
      <w:r>
        <w:rPr>
          <w:rFonts w:ascii="Times New Roman" w:hAnsi="Times New Roman"/>
          <w:sz w:val="28"/>
        </w:rPr>
        <w:t xml:space="preserve"> dN</w:t>
      </w:r>
      <w:r>
        <w:rPr>
          <w:rFonts w:ascii="Times New Roman" w:hAnsi="Times New Roman"/>
          <w:sz w:val="28"/>
          <w:vertAlign w:val="subscript"/>
        </w:rPr>
        <w:t xml:space="preserve">W   </w:t>
      </w:r>
      <w:r>
        <w:rPr>
          <w:rFonts w:ascii="Times New Roman" w:hAnsi="Times New Roman"/>
          <w:sz w:val="28"/>
        </w:rPr>
        <w:t>-</w:t>
      </w:r>
      <w:r>
        <w:rPr>
          <w:rFonts w:ascii="Times New Roman" w:hAnsi="Times New Roman"/>
          <w:sz w:val="28"/>
          <w:lang w:val="ru-RU"/>
        </w:rPr>
        <w:t xml:space="preserve">число электронов с энергиями в интервале от </w:t>
      </w:r>
      <w:r>
        <w:rPr>
          <w:rFonts w:ascii="Times New Roman" w:hAnsi="Times New Roman"/>
          <w:sz w:val="28"/>
        </w:rPr>
        <w:t xml:space="preserve">W </w:t>
      </w:r>
      <w:r>
        <w:rPr>
          <w:rFonts w:ascii="Times New Roman" w:hAnsi="Times New Roman"/>
          <w:sz w:val="28"/>
          <w:lang w:val="ru-RU"/>
        </w:rPr>
        <w:t xml:space="preserve">до </w:t>
      </w:r>
      <w:r>
        <w:rPr>
          <w:rFonts w:ascii="Times New Roman" w:hAnsi="Times New Roman"/>
          <w:sz w:val="28"/>
        </w:rPr>
        <w:t>W+dW.</w:t>
      </w:r>
      <w:r>
        <w:rPr>
          <w:rFonts w:ascii="Times New Roman" w:hAnsi="Times New Roman"/>
          <w:sz w:val="28"/>
          <w:lang w:val="ru-RU"/>
        </w:rPr>
        <w:t xml:space="preserve">Анодный ток </w:t>
      </w:r>
      <w:r>
        <w:rPr>
          <w:rFonts w:ascii="Times New Roman" w:hAnsi="Times New Roman"/>
          <w:sz w:val="28"/>
        </w:rPr>
        <w:t>I</w:t>
      </w:r>
      <w:r>
        <w:rPr>
          <w:rFonts w:ascii="Times New Roman" w:hAnsi="Times New Roman"/>
          <w:sz w:val="28"/>
          <w:vertAlign w:val="subscript"/>
        </w:rPr>
        <w:t>a</w:t>
      </w:r>
      <w:r>
        <w:rPr>
          <w:rFonts w:ascii="Times New Roman" w:hAnsi="Times New Roman"/>
          <w:sz w:val="28"/>
        </w:rPr>
        <w:t>,</w:t>
      </w:r>
      <w:r>
        <w:rPr>
          <w:rFonts w:ascii="Times New Roman" w:hAnsi="Times New Roman"/>
          <w:sz w:val="28"/>
          <w:lang w:val="ru-RU"/>
        </w:rPr>
        <w:t xml:space="preserve"> таким образом, пропорционален числу электронов, энергии которых превращают величину</w:t>
      </w:r>
      <w:r>
        <w:rPr>
          <w:rFonts w:ascii="Times New Roman" w:hAnsi="Times New Roman"/>
          <w:sz w:val="28"/>
        </w:rPr>
        <w:t>W</w:t>
      </w:r>
      <w:r>
        <w:rPr>
          <w:rFonts w:ascii="Times New Roman" w:hAnsi="Times New Roman"/>
          <w:sz w:val="28"/>
          <w:vertAlign w:val="subscript"/>
        </w:rPr>
        <w:t>1</w:t>
      </w:r>
      <w:r>
        <w:rPr>
          <w:rFonts w:ascii="Times New Roman" w:hAnsi="Times New Roman"/>
          <w:sz w:val="28"/>
        </w:rPr>
        <w:t>=eU</w:t>
      </w:r>
      <w:r>
        <w:rPr>
          <w:rFonts w:ascii="Times New Roman" w:hAnsi="Times New Roman"/>
          <w:sz w:val="28"/>
          <w:vertAlign w:val="subscript"/>
        </w:rPr>
        <w:t>a</w:t>
      </w:r>
      <w:r>
        <w:rPr>
          <w:rFonts w:ascii="Times New Roman" w:hAnsi="Times New Roman"/>
          <w:sz w:val="28"/>
        </w:rPr>
        <w:t>.</w:t>
      </w:r>
      <w:r>
        <w:rPr>
          <w:rFonts w:ascii="Times New Roman" w:hAnsi="Times New Roman"/>
          <w:sz w:val="28"/>
          <w:lang w:val="ru-RU"/>
        </w:rPr>
        <w:t xml:space="preserve"> Кривая, выражающая связь между энергией </w:t>
      </w:r>
      <w:r>
        <w:rPr>
          <w:rFonts w:ascii="Times New Roman" w:hAnsi="Times New Roman"/>
          <w:sz w:val="28"/>
        </w:rPr>
        <w:t>W</w:t>
      </w:r>
      <w:r>
        <w:rPr>
          <w:rFonts w:ascii="Times New Roman" w:hAnsi="Times New Roman"/>
          <w:sz w:val="28"/>
          <w:vertAlign w:val="subscript"/>
        </w:rPr>
        <w:t>1</w:t>
      </w:r>
      <w:r>
        <w:rPr>
          <w:rFonts w:ascii="Times New Roman" w:hAnsi="Times New Roman"/>
          <w:sz w:val="28"/>
          <w:lang w:val="ru-RU"/>
        </w:rPr>
        <w:t xml:space="preserve"> и числом частиц, имеющих энергию, превышающую </w:t>
      </w:r>
      <w:r>
        <w:rPr>
          <w:rFonts w:ascii="Times New Roman" w:hAnsi="Times New Roman"/>
          <w:sz w:val="28"/>
        </w:rPr>
        <w:t>W</w:t>
      </w:r>
      <w:r>
        <w:rPr>
          <w:rFonts w:ascii="Times New Roman" w:hAnsi="Times New Roman"/>
          <w:sz w:val="28"/>
          <w:vertAlign w:val="subscript"/>
        </w:rPr>
        <w:t>1</w:t>
      </w:r>
      <w:r>
        <w:rPr>
          <w:rFonts w:ascii="Times New Roman" w:hAnsi="Times New Roman"/>
          <w:sz w:val="28"/>
          <w:lang w:val="ru-RU"/>
        </w:rPr>
        <w:t xml:space="preserve">, называется интегральной кривой распределения, Чтобы получить обычную кривую распределения, нужно продифференцировать графически интегральную кривую распределения. Это сделано на рис.5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rPr>
        <w:object w:dxaOrig="6432" w:dyaOrig="3264">
          <v:shape id="_x0000_i1099" type="#_x0000_t75" style="width:321.75pt;height:163.5pt" o:ole="">
            <v:imagedata r:id="rId146" o:title=""/>
          </v:shape>
          <o:OLEObject Type="Embed" ProgID="Excel.Chart.8" ShapeID="_x0000_i1099" DrawAspect="Content" ObjectID="_1468853532" r:id="rId147">
            <o:FieldCodes>\s</o:FieldCodes>
          </o:OLEObject>
        </w:objec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b/>
          <w:lang w:val="ru-RU"/>
        </w:rPr>
        <w:t>рис 5.</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для интегральной кривой, измеренной при </w:t>
      </w:r>
      <w:r>
        <w:rPr>
          <w:rFonts w:ascii="Times New Roman" w:hAnsi="Times New Roman"/>
          <w:position w:val="-10"/>
          <w:sz w:val="28"/>
          <w:lang w:val="ru-RU"/>
        </w:rPr>
        <w:object w:dxaOrig="1660" w:dyaOrig="460">
          <v:shape id="_x0000_i1100" type="#_x0000_t75" style="width:140.25pt;height:33pt" o:ole="">
            <v:imagedata r:id="rId148" o:title=""/>
          </v:shape>
          <o:OLEObject Type="Embed" ProgID="Equation.2" ShapeID="_x0000_i1100" DrawAspect="Content" ObjectID="_1468853533" r:id="rId149"/>
        </w:object>
      </w:r>
      <w:r>
        <w:rPr>
          <w:rFonts w:ascii="Times New Roman" w:hAnsi="Times New Roman"/>
          <w:sz w:val="28"/>
          <w:lang w:val="ru-RU"/>
        </w:rPr>
        <w:t xml:space="preserve"> Как видно, максимальные энергии фотоэлектронов для металла, даже при освещении ультрафиолетовым светом, только немного превышают </w:t>
      </w:r>
      <w:r>
        <w:rPr>
          <w:rFonts w:ascii="Times New Roman" w:hAnsi="Times New Roman"/>
          <w:sz w:val="28"/>
        </w:rPr>
        <w:t>1</w:t>
      </w:r>
      <w:r>
        <w:rPr>
          <w:rFonts w:ascii="Times New Roman" w:hAnsi="Times New Roman"/>
          <w:sz w:val="28"/>
          <w:lang w:val="ru-RU"/>
        </w:rPr>
        <w:t xml:space="preserve">эв,  а наиболее вероятная энергия (максимум кривой), грубо говоря, вдвое меньше. </w:t>
      </w:r>
    </w:p>
    <w:p w:rsidR="00F10D11" w:rsidRDefault="00F10D11">
      <w:pPr>
        <w:ind w:left="2880" w:hanging="2880"/>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Фотографические свойства эмиттеров принято характеризовать несколькими величинами .Величина  </w:t>
      </w:r>
      <w:r>
        <w:rPr>
          <w:rFonts w:ascii="Times New Roman" w:hAnsi="Times New Roman"/>
          <w:position w:val="-22"/>
          <w:sz w:val="28"/>
          <w:lang w:val="ru-RU"/>
        </w:rPr>
        <w:object w:dxaOrig="780" w:dyaOrig="620">
          <v:shape id="_x0000_i1101" type="#_x0000_t75" style="width:39pt;height:30.75pt" o:ole="">
            <v:imagedata r:id="rId150" o:title=""/>
          </v:shape>
          <o:OLEObject Type="Embed" ProgID="Equation.2" ShapeID="_x0000_i1101" DrawAspect="Content" ObjectID="_1468853534" r:id="rId151"/>
        </w:object>
      </w:r>
      <w:r>
        <w:rPr>
          <w:rFonts w:ascii="Times New Roman" w:hAnsi="Times New Roman"/>
          <w:sz w:val="28"/>
          <w:lang w:val="ru-RU"/>
        </w:rPr>
        <w:t xml:space="preserve">называется чувствительностью катода . В этой формуле </w:t>
      </w:r>
      <w:r>
        <w:rPr>
          <w:rFonts w:ascii="Times New Roman" w:hAnsi="Times New Roman"/>
          <w:sz w:val="28"/>
        </w:rPr>
        <w:t>j-</w:t>
      </w:r>
      <w:r>
        <w:rPr>
          <w:rFonts w:ascii="Times New Roman" w:hAnsi="Times New Roman"/>
          <w:sz w:val="28"/>
          <w:lang w:val="ru-RU"/>
        </w:rPr>
        <w:t xml:space="preserve">падающий на фотокатод поток лучистой энергии определенной длины волны ,а </w:t>
      </w:r>
      <w:r>
        <w:rPr>
          <w:rFonts w:ascii="Times New Roman" w:hAnsi="Times New Roman"/>
          <w:position w:val="-10"/>
          <w:sz w:val="28"/>
          <w:lang w:val="ru-RU"/>
        </w:rPr>
        <w:object w:dxaOrig="240" w:dyaOrig="320">
          <v:shape id="_x0000_i1102" type="#_x0000_t75" style="width:12pt;height:15.75pt" o:ole="">
            <v:imagedata r:id="rId152" o:title=""/>
          </v:shape>
          <o:OLEObject Type="Embed" ProgID="Equation.2" ShapeID="_x0000_i1102" DrawAspect="Content" ObjectID="_1468853535" r:id="rId153"/>
        </w:object>
      </w:r>
      <w:r>
        <w:rPr>
          <w:rFonts w:ascii="Times New Roman" w:hAnsi="Times New Roman"/>
          <w:sz w:val="28"/>
          <w:lang w:val="ru-RU"/>
        </w:rPr>
        <w:sym w:font="Times New Roman" w:char="2014"/>
      </w:r>
      <w:r>
        <w:rPr>
          <w:rFonts w:ascii="Times New Roman" w:hAnsi="Times New Roman"/>
          <w:sz w:val="28"/>
          <w:lang w:val="ru-RU"/>
        </w:rPr>
        <w:t xml:space="preserve"> фототок ,вызванный этим потоком .Умножая числитель и знаменатель на время </w:t>
      </w:r>
      <w:r>
        <w:rPr>
          <w:rFonts w:ascii="Times New Roman" w:hAnsi="Times New Roman"/>
          <w:sz w:val="28"/>
        </w:rPr>
        <w:t>t</w:t>
      </w:r>
      <w:r>
        <w:rPr>
          <w:rFonts w:ascii="Times New Roman" w:hAnsi="Times New Roman"/>
          <w:sz w:val="28"/>
          <w:lang w:val="ru-RU"/>
        </w:rPr>
        <w:t xml:space="preserve"> ,получим в числителе количество электричества ,унесенное  фототоком за время </w:t>
      </w:r>
      <w:r>
        <w:rPr>
          <w:rFonts w:ascii="Times New Roman" w:hAnsi="Times New Roman"/>
          <w:sz w:val="28"/>
        </w:rPr>
        <w:t>t</w:t>
      </w:r>
      <w:r>
        <w:rPr>
          <w:rFonts w:ascii="Times New Roman" w:hAnsi="Times New Roman"/>
          <w:sz w:val="28"/>
          <w:lang w:val="ru-RU"/>
        </w:rPr>
        <w:t xml:space="preserve"> ,а в знаменателе </w:t>
      </w:r>
      <w:r>
        <w:rPr>
          <w:rFonts w:ascii="Times New Roman" w:hAnsi="Times New Roman"/>
          <w:sz w:val="28"/>
          <w:lang w:val="ru-RU"/>
        </w:rPr>
        <w:sym w:font="Times New Roman" w:char="2014"/>
      </w:r>
      <w:r>
        <w:rPr>
          <w:rFonts w:ascii="Times New Roman" w:hAnsi="Times New Roman"/>
          <w:sz w:val="28"/>
          <w:lang w:val="ru-RU"/>
        </w:rPr>
        <w:t>энергию ,упавшую за то же время на фотокатод.Обычно чувствительность измеряют в кулонах на калорию (к.кал</w:t>
      </w:r>
      <w:r>
        <w:rPr>
          <w:rFonts w:ascii="Times New Roman" w:hAnsi="Times New Roman"/>
          <w:sz w:val="28"/>
          <w:vertAlign w:val="superscript"/>
          <w:lang w:val="ru-RU"/>
        </w:rPr>
        <w:t xml:space="preserve"> -1</w:t>
      </w:r>
      <w:r>
        <w:rPr>
          <w:rFonts w:ascii="Times New Roman" w:hAnsi="Times New Roman"/>
          <w:sz w:val="28"/>
          <w:lang w:val="ru-RU"/>
        </w:rPr>
        <w:t xml:space="preserve">). </w:t>
      </w:r>
      <w:r>
        <w:rPr>
          <w:rFonts w:ascii="Times New Roman" w:hAnsi="Times New Roman"/>
          <w:position w:val="-10"/>
          <w:sz w:val="28"/>
          <w:lang w:val="ru-RU"/>
        </w:rPr>
        <w:object w:dxaOrig="180" w:dyaOrig="320">
          <v:shape id="_x0000_i1103" type="#_x0000_t75" style="width:9pt;height:15.75pt" o:ole="">
            <v:imagedata r:id="rId9" o:title=""/>
          </v:shape>
          <o:OLEObject Type="Embed" ProgID="Equation.2" ShapeID="_x0000_i1103" DrawAspect="Content" ObjectID="_1468853536" r:id="rId154"/>
        </w:object>
      </w:r>
      <w:r>
        <w:rPr>
          <w:rFonts w:ascii="Times New Roman" w:hAnsi="Times New Roman"/>
          <w:sz w:val="28"/>
          <w:lang w:val="ru-RU"/>
        </w:rPr>
        <w:t xml:space="preserve">Чувствительность фотокатода можно также выразить в виде отношения числа элоктронов </w:t>
      </w:r>
      <w:r>
        <w:rPr>
          <w:rFonts w:ascii="Times New Roman" w:hAnsi="Times New Roman"/>
          <w:sz w:val="28"/>
        </w:rPr>
        <w:t>n</w:t>
      </w:r>
      <w:r>
        <w:rPr>
          <w:rFonts w:ascii="Times New Roman" w:hAnsi="Times New Roman"/>
          <w:sz w:val="28"/>
          <w:vertAlign w:val="subscript"/>
          <w:lang w:val="ru-RU"/>
        </w:rPr>
        <w:t>е</w: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испускаемых фотокатодом ,к числу фотонов </w:t>
      </w:r>
      <w:r>
        <w:rPr>
          <w:rFonts w:ascii="Times New Roman" w:hAnsi="Times New Roman"/>
          <w:sz w:val="28"/>
        </w:rPr>
        <w:t>n</w:t>
      </w:r>
      <w:r>
        <w:rPr>
          <w:rFonts w:ascii="Times New Roman" w:hAnsi="Times New Roman"/>
          <w:sz w:val="28"/>
          <w:vertAlign w:val="subscript"/>
          <w:lang w:val="ru-RU"/>
        </w:rPr>
        <w:t xml:space="preserve"> р</w:t>
      </w:r>
      <w:r>
        <w:rPr>
          <w:rFonts w:ascii="Times New Roman" w:hAnsi="Times New Roman"/>
          <w:sz w:val="28"/>
          <w:lang w:val="ru-RU"/>
        </w:rPr>
        <w:t xml:space="preserve"> ,упавших на его поверхность за то же время .Величину </w:t>
      </w:r>
      <w:r>
        <w:rPr>
          <w:rFonts w:ascii="Times New Roman" w:hAnsi="Times New Roman"/>
          <w:sz w:val="28"/>
        </w:rPr>
        <w:t>n</w:t>
      </w:r>
      <w:r>
        <w:rPr>
          <w:rFonts w:ascii="Times New Roman" w:hAnsi="Times New Roman"/>
          <w:sz w:val="28"/>
          <w:vertAlign w:val="subscript"/>
        </w:rPr>
        <w:t xml:space="preserve"> e</w:t>
      </w:r>
      <w:r>
        <w:rPr>
          <w:rFonts w:ascii="Times New Roman" w:hAnsi="Times New Roman"/>
          <w:sz w:val="28"/>
        </w:rPr>
        <w:sym w:font="Times New Roman" w:char="002F"/>
      </w:r>
      <w:r>
        <w:rPr>
          <w:rFonts w:ascii="Times New Roman" w:hAnsi="Times New Roman"/>
          <w:sz w:val="28"/>
        </w:rPr>
        <w:t>n</w:t>
      </w:r>
      <w:r>
        <w:rPr>
          <w:rFonts w:ascii="Times New Roman" w:hAnsi="Times New Roman"/>
          <w:sz w:val="28"/>
          <w:vertAlign w:val="subscript"/>
          <w:lang w:val="ru-RU"/>
        </w:rPr>
        <w:t xml:space="preserve"> р </w:t>
      </w:r>
      <w:r>
        <w:rPr>
          <w:rFonts w:ascii="Times New Roman" w:hAnsi="Times New Roman"/>
          <w:sz w:val="28"/>
          <w:lang w:val="ru-RU"/>
        </w:rPr>
        <w:t xml:space="preserve">называют квантовым выходом  </w:t>
      </w:r>
      <w:r>
        <w:rPr>
          <w:rFonts w:ascii="Times New Roman" w:hAnsi="Times New Roman"/>
          <w:sz w:val="28"/>
          <w:lang w:val="ru-RU"/>
        </w:rPr>
        <w:sym w:font="Arial" w:char="0059"/>
      </w:r>
      <w:r>
        <w:rPr>
          <w:rFonts w:ascii="Times New Roman" w:hAnsi="Times New Roman"/>
          <w:sz w:val="28"/>
          <w:lang w:val="ru-RU"/>
        </w:rPr>
        <w:t xml:space="preserve"> ,т.е.</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36"/>
          <w:sz w:val="28"/>
          <w:lang w:val="ru-RU"/>
        </w:rPr>
        <w:object w:dxaOrig="2520" w:dyaOrig="940">
          <v:shape id="_x0000_i1104" type="#_x0000_t75" style="width:134.25pt;height:48pt" o:ole="">
            <v:imagedata r:id="rId155" o:title=""/>
          </v:shape>
          <o:OLEObject Type="Embed" ProgID="Equation.2" ShapeID="_x0000_i1104" DrawAspect="Content" ObjectID="_1468853537" r:id="rId156"/>
        </w:object>
      </w:r>
    </w:p>
    <w:p w:rsidR="00F10D11" w:rsidRDefault="00B050E0">
      <w:pPr>
        <w:rPr>
          <w:rFonts w:ascii="Times New Roman" w:hAnsi="Times New Roman"/>
          <w:sz w:val="28"/>
          <w:lang w:val="ru-RU"/>
        </w:rPr>
      </w:pPr>
      <w:r>
        <w:rPr>
          <w:rFonts w:ascii="Times New Roman" w:hAnsi="Times New Roman"/>
          <w:sz w:val="28"/>
          <w:lang w:val="ru-RU"/>
        </w:rPr>
        <w:t xml:space="preserve">В этом  случае --- измеряется  в электронах на квант (эл/кв).Если часть энергии  излучения ,упавший  на фотокатод  ,отражается от него или проходит насквозь ,то для оценки эффективности фотокатода физически более целесообразно его чувствительность относить не к падающей, а к поглащенной энергии  (или в случае квантового выхода , не к числу  падающих ,а  поглощенных квантов энергии ). Чувствительность  фотокатода  и квантовый выход зависят от длины волны </w:t>
      </w:r>
      <w:r>
        <w:rPr>
          <w:rFonts w:ascii="Times New Roman" w:hAnsi="Times New Roman"/>
          <w:position w:val="-6"/>
          <w:sz w:val="28"/>
          <w:lang w:val="ru-RU"/>
        </w:rPr>
        <w:object w:dxaOrig="220" w:dyaOrig="279">
          <v:shape id="_x0000_i1105" type="#_x0000_t75" style="width:12pt;height:15.75pt" o:ole="">
            <v:imagedata r:id="rId157" o:title=""/>
          </v:shape>
          <o:OLEObject Type="Embed" ProgID="Equation.2" ShapeID="_x0000_i1105" DrawAspect="Content" ObjectID="_1468853538" r:id="rId158"/>
        </w:object>
      </w:r>
      <w:r>
        <w:rPr>
          <w:rFonts w:ascii="Times New Roman" w:hAnsi="Times New Roman"/>
          <w:sz w:val="28"/>
          <w:lang w:val="ru-RU"/>
        </w:rPr>
        <w:t xml:space="preserve"> падающего  излучения  . Зависимости  </w:t>
      </w:r>
      <w:r>
        <w:rPr>
          <w:rFonts w:ascii="Times New Roman" w:hAnsi="Times New Roman"/>
          <w:position w:val="-10"/>
          <w:sz w:val="28"/>
          <w:lang w:val="ru-RU"/>
        </w:rPr>
        <w:object w:dxaOrig="1579" w:dyaOrig="320">
          <v:shape id="_x0000_i1106" type="#_x0000_t75" style="width:81.75pt;height:16.5pt" o:ole="">
            <v:imagedata r:id="rId159" o:title=""/>
          </v:shape>
          <o:OLEObject Type="Embed" ProgID="Equation.2" ShapeID="_x0000_i1106" DrawAspect="Content" ObjectID="_1468853539" r:id="rId160"/>
        </w:object>
      </w:r>
      <w:r>
        <w:rPr>
          <w:rFonts w:ascii="Times New Roman" w:hAnsi="Times New Roman"/>
          <w:sz w:val="28"/>
          <w:lang w:val="ru-RU"/>
        </w:rPr>
        <w:t xml:space="preserve">  и    или же </w:t>
      </w:r>
      <w:r>
        <w:rPr>
          <w:rFonts w:ascii="Times New Roman" w:hAnsi="Times New Roman"/>
          <w:position w:val="-10"/>
          <w:sz w:val="28"/>
          <w:lang w:val="ru-RU"/>
        </w:rPr>
        <w:object w:dxaOrig="1800" w:dyaOrig="320">
          <v:shape id="_x0000_i1107" type="#_x0000_t75" style="width:91.5pt;height:16.5pt" o:ole="">
            <v:imagedata r:id="rId161" o:title=""/>
          </v:shape>
          <o:OLEObject Type="Embed" ProgID="Equation.2" ShapeID="_x0000_i1107" DrawAspect="Content" ObjectID="_1468853540" r:id="rId162"/>
        </w:object>
      </w:r>
      <w:r>
        <w:rPr>
          <w:rFonts w:ascii="Times New Roman" w:hAnsi="Times New Roman"/>
          <w:sz w:val="28"/>
          <w:lang w:val="ru-RU"/>
        </w:rPr>
        <w:t xml:space="preserve"> называются  спектральными  характеристиками фотокатода .</w:t>
      </w:r>
    </w:p>
    <w:p w:rsidR="00F10D11" w:rsidRDefault="00B050E0">
      <w:pPr>
        <w:rPr>
          <w:rFonts w:ascii="Times New Roman" w:hAnsi="Times New Roman"/>
          <w:sz w:val="28"/>
        </w:rPr>
      </w:pPr>
      <w:r>
        <w:rPr>
          <w:rFonts w:ascii="Times New Roman" w:hAnsi="Times New Roman"/>
          <w:sz w:val="28"/>
          <w:lang w:val="ru-RU"/>
        </w:rPr>
        <w:t xml:space="preserve">       Практически для фотоэлеметов больщий интерес представляет  полный фототок ,возникающий при освещении  сплошным спектром , даваемым раскаленным телом ,накпример , спиралью лампы накаливания . Характеристика фотокатода  в этом случае называется интегральной  чувствительностью и дается обычно в микроамперах на люмьен (мкл</w:t>
      </w:r>
      <w:r>
        <w:rPr>
          <w:rFonts w:ascii="Times New Roman" w:hAnsi="Times New Roman"/>
          <w:sz w:val="28"/>
          <w:lang w:val="ru-RU"/>
        </w:rPr>
        <w:sym w:font="Arial" w:char="002E"/>
      </w:r>
      <w:r>
        <w:rPr>
          <w:rFonts w:ascii="Times New Roman" w:hAnsi="Times New Roman"/>
          <w:sz w:val="28"/>
          <w:lang w:val="ru-RU"/>
        </w:rPr>
        <w:t>лм</w:t>
      </w:r>
      <w:r>
        <w:rPr>
          <w:rFonts w:ascii="Times New Roman" w:hAnsi="Times New Roman"/>
          <w:sz w:val="28"/>
          <w:vertAlign w:val="superscript"/>
          <w:lang w:val="ru-RU"/>
        </w:rPr>
        <w:t xml:space="preserve"> -1</w:t>
      </w:r>
      <w:r>
        <w:rPr>
          <w:rFonts w:ascii="Times New Roman" w:hAnsi="Times New Roman"/>
          <w:sz w:val="28"/>
          <w:lang w:val="ru-RU"/>
        </w:rPr>
        <w:t xml:space="preserve">)  .Интегральная чувствительность , очевидно ,определяется спектральной характеристикой фотокатода и спектральным составом излучения.Обычно  интегральная чувствительность фотокатода определяется при  использовании стандартного источника  облучения .Таким  источником является вольфрамовая  нить накала  лампы  при  температуре  ее, равной  2770К  (яркостная  температура  при этом  равна  2848К ).    </w:t>
      </w:r>
    </w:p>
    <w:p w:rsidR="00F10D11" w:rsidRDefault="00B050E0">
      <w:pPr>
        <w:rPr>
          <w:rFonts w:ascii="Times New Roman" w:hAnsi="Times New Roman"/>
          <w:sz w:val="28"/>
          <w:lang w:val="ru-RU"/>
        </w:rPr>
      </w:pPr>
      <w:r>
        <w:rPr>
          <w:rFonts w:ascii="Times New Roman" w:hAnsi="Times New Roman"/>
          <w:sz w:val="28"/>
          <w:lang w:val="ru-RU"/>
        </w:rPr>
        <w:t xml:space="preserve">Расмотрим кратко основы эксперементальной техники фотоэлектрических измерений. Для определения зависимостей </w:t>
      </w:r>
      <w:r>
        <w:rPr>
          <w:rFonts w:ascii="Times New Roman" w:hAnsi="Times New Roman"/>
          <w:position w:val="-10"/>
          <w:sz w:val="28"/>
          <w:lang w:val="ru-RU"/>
        </w:rPr>
        <w:object w:dxaOrig="740" w:dyaOrig="320">
          <v:shape id="_x0000_i1108" type="#_x0000_t75" style="width:38.25pt;height:16.5pt" o:ole="">
            <v:imagedata r:id="rId163" o:title=""/>
          </v:shape>
          <o:OLEObject Type="Embed" ProgID="Equation.2" ShapeID="_x0000_i1108" DrawAspect="Content" ObjectID="_1468853541" r:id="rId164"/>
        </w:object>
      </w:r>
      <w:r>
        <w:rPr>
          <w:rFonts w:ascii="Times New Roman" w:hAnsi="Times New Roman"/>
          <w:sz w:val="28"/>
          <w:lang w:val="ru-RU"/>
        </w:rPr>
        <w:t xml:space="preserve"> требуется получение монохроматических потоков излучение различных длин волн и измерение их интенсивности.Тип источника излучения зависит от исследуемой спектральной области.В видимой части спектра </w:t>
      </w:r>
      <w:r>
        <w:rPr>
          <w:rFonts w:ascii="Times New Roman" w:hAnsi="Times New Roman"/>
          <w:position w:val="-14"/>
          <w:sz w:val="28"/>
          <w:lang w:val="ru-RU"/>
        </w:rPr>
        <w:object w:dxaOrig="2040" w:dyaOrig="440">
          <v:shape id="_x0000_i1109" type="#_x0000_t75" style="width:105pt;height:22.5pt" o:ole="">
            <v:imagedata r:id="rId165" o:title=""/>
          </v:shape>
          <o:OLEObject Type="Embed" ProgID="Equation.2" ShapeID="_x0000_i1109" DrawAspect="Content" ObjectID="_1468853542" r:id="rId166"/>
        </w:object>
      </w:r>
      <w:r>
        <w:rPr>
          <w:rFonts w:ascii="Times New Roman" w:hAnsi="Times New Roman"/>
          <w:sz w:val="28"/>
          <w:lang w:val="ru-RU"/>
        </w:rPr>
        <w:t>(1.5</w:t>
      </w:r>
      <w:r>
        <w:rPr>
          <w:rFonts w:ascii="Times New Roman" w:hAnsi="Times New Roman"/>
          <w:sz w:val="28"/>
          <w:vertAlign w:val="subscript"/>
          <w:lang w:val="ru-RU"/>
        </w:rPr>
        <w:t xml:space="preserve"> эв</w:t>
      </w:r>
      <w:r>
        <w:rPr>
          <w:rFonts w:ascii="Times New Roman" w:hAnsi="Times New Roman"/>
          <w:position w:val="-6"/>
          <w:sz w:val="28"/>
          <w:lang w:val="ru-RU"/>
        </w:rPr>
        <w:object w:dxaOrig="740" w:dyaOrig="279">
          <v:shape id="_x0000_i1110" type="#_x0000_t75" style="width:39pt;height:14.25pt" o:ole="">
            <v:imagedata r:id="rId167" o:title=""/>
          </v:shape>
          <o:OLEObject Type="Embed" ProgID="Equation.2" ShapeID="_x0000_i1110" DrawAspect="Content" ObjectID="_1468853543" r:id="rId168"/>
        </w:object>
      </w:r>
      <w:r>
        <w:rPr>
          <w:rFonts w:ascii="Times New Roman" w:hAnsi="Times New Roman"/>
          <w:sz w:val="28"/>
          <w:lang w:val="ru-RU"/>
        </w:rPr>
        <w:t>3,1</w:t>
      </w:r>
      <w:r>
        <w:rPr>
          <w:rFonts w:ascii="Times New Roman" w:hAnsi="Times New Roman"/>
          <w:sz w:val="28"/>
          <w:vertAlign w:val="subscript"/>
          <w:lang w:val="ru-RU"/>
        </w:rPr>
        <w:t>эв</w:t>
      </w:r>
      <w:r>
        <w:rPr>
          <w:rFonts w:ascii="Times New Roman" w:hAnsi="Times New Roman"/>
          <w:sz w:val="28"/>
          <w:lang w:val="ru-RU"/>
        </w:rPr>
        <w:t>) обычно пользуются лампами накаливания, дающий непревывный спектр. В области ближнего ультрафиолета (</w:t>
      </w:r>
      <w:r>
        <w:rPr>
          <w:rFonts w:ascii="Times New Roman" w:hAnsi="Times New Roman"/>
          <w:position w:val="-8"/>
          <w:sz w:val="28"/>
          <w:lang w:val="ru-RU"/>
        </w:rPr>
        <w:object w:dxaOrig="1980" w:dyaOrig="340">
          <v:shape id="_x0000_i1111" type="#_x0000_t75" style="width:99pt;height:17.25pt" o:ole="">
            <v:imagedata r:id="rId169" o:title=""/>
          </v:shape>
          <o:OLEObject Type="Embed" ProgID="Equation.2" ShapeID="_x0000_i1111" DrawAspect="Content" ObjectID="_1468853544" r:id="rId170"/>
        </w:object>
      </w:r>
      <w:r>
        <w:rPr>
          <w:rFonts w:ascii="Times New Roman" w:hAnsi="Times New Roman"/>
          <w:sz w:val="28"/>
          <w:lang w:val="ru-RU"/>
        </w:rPr>
        <w:t>) ;</w:t>
      </w:r>
    </w:p>
    <w:p w:rsidR="00F10D11" w:rsidRDefault="00B050E0">
      <w:pPr>
        <w:rPr>
          <w:rFonts w:ascii="Times New Roman" w:hAnsi="Times New Roman"/>
          <w:sz w:val="28"/>
          <w:lang w:val="ru-RU"/>
        </w:rPr>
      </w:pPr>
      <w:r>
        <w:rPr>
          <w:rFonts w:ascii="Times New Roman" w:hAnsi="Times New Roman"/>
          <w:sz w:val="28"/>
          <w:lang w:val="ru-RU"/>
        </w:rPr>
        <w:t>(3,1</w:t>
      </w:r>
      <w:r>
        <w:rPr>
          <w:rFonts w:ascii="Times New Roman" w:hAnsi="Times New Roman"/>
          <w:sz w:val="28"/>
          <w:vertAlign w:val="subscript"/>
          <w:lang w:val="ru-RU"/>
        </w:rPr>
        <w:t>эв</w:t>
      </w:r>
      <w:r>
        <w:rPr>
          <w:rFonts w:ascii="Times New Roman" w:hAnsi="Times New Roman"/>
          <w:position w:val="-6"/>
          <w:sz w:val="28"/>
          <w:lang w:val="ru-RU"/>
        </w:rPr>
        <w:object w:dxaOrig="980" w:dyaOrig="279">
          <v:shape id="_x0000_i1112" type="#_x0000_t75" style="width:48.75pt;height:14.25pt" o:ole="">
            <v:imagedata r:id="rId171" o:title=""/>
          </v:shape>
          <o:OLEObject Type="Embed" ProgID="Equation.2" ShapeID="_x0000_i1112" DrawAspect="Content" ObjectID="_1468853545" r:id="rId172"/>
        </w:object>
      </w:r>
      <w:r>
        <w:rPr>
          <w:rFonts w:ascii="Times New Roman" w:hAnsi="Times New Roman"/>
          <w:sz w:val="28"/>
          <w:lang w:val="ru-RU"/>
        </w:rPr>
        <w:t xml:space="preserve"> 5,63 ) широкое распространение имеет  ртутная  кварцевая   лампа, излучающая линейчатый спектр, содержащий большое количество спектральных линий. В области вакуумного ультрафиолета </w:t>
      </w:r>
      <w:r>
        <w:rPr>
          <w:rFonts w:ascii="Times New Roman" w:hAnsi="Times New Roman"/>
          <w:position w:val="-12"/>
          <w:sz w:val="28"/>
          <w:lang w:val="ru-RU"/>
        </w:rPr>
        <w:object w:dxaOrig="2180" w:dyaOrig="400">
          <v:shape id="_x0000_i1113" type="#_x0000_t75" style="width:112.5pt;height:21pt" o:ole="">
            <v:imagedata r:id="rId173" o:title=""/>
          </v:shape>
          <o:OLEObject Type="Embed" ProgID="Equation.2" ShapeID="_x0000_i1113" DrawAspect="Content" ObjectID="_1468853546" r:id="rId174"/>
        </w:object>
      </w:r>
      <w:r>
        <w:rPr>
          <w:rFonts w:ascii="Times New Roman" w:hAnsi="Times New Roman"/>
          <w:sz w:val="28"/>
          <w:lang w:val="ru-RU"/>
        </w:rPr>
        <w:t>(6,2</w:t>
      </w:r>
      <w:r>
        <w:rPr>
          <w:rFonts w:ascii="Times New Roman" w:hAnsi="Times New Roman"/>
          <w:sz w:val="28"/>
          <w:vertAlign w:val="subscript"/>
          <w:lang w:val="ru-RU"/>
        </w:rPr>
        <w:t>эв</w:t>
      </w:r>
      <w:r>
        <w:rPr>
          <w:rFonts w:ascii="Times New Roman" w:hAnsi="Times New Roman"/>
          <w:position w:val="-6"/>
          <w:sz w:val="28"/>
          <w:lang w:val="ru-RU"/>
        </w:rPr>
        <w:object w:dxaOrig="740" w:dyaOrig="279">
          <v:shape id="_x0000_i1114" type="#_x0000_t75" style="width:42pt;height:15.75pt" o:ole="">
            <v:imagedata r:id="rId175" o:title=""/>
          </v:shape>
          <o:OLEObject Type="Embed" ProgID="Equation.2" ShapeID="_x0000_i1114" DrawAspect="Content" ObjectID="_1468853547" r:id="rId176"/>
        </w:object>
      </w:r>
      <w:r>
        <w:rPr>
          <w:rFonts w:ascii="Times New Roman" w:hAnsi="Times New Roman"/>
          <w:sz w:val="28"/>
          <w:lang w:val="ru-RU"/>
        </w:rPr>
        <w:t>12,3</w:t>
      </w:r>
      <w:r>
        <w:rPr>
          <w:rFonts w:ascii="Times New Roman" w:hAnsi="Times New Roman"/>
          <w:sz w:val="28"/>
          <w:vertAlign w:val="subscript"/>
          <w:lang w:val="ru-RU"/>
        </w:rPr>
        <w:t>эв</w:t>
      </w:r>
      <w:r>
        <w:rPr>
          <w:rFonts w:ascii="Times New Roman" w:hAnsi="Times New Roman"/>
          <w:sz w:val="28"/>
          <w:lang w:val="ru-RU"/>
        </w:rPr>
        <w:t>) , как правило, используется искровой разряд.(это область спектра получило свое название в связи с тем, что излучение этих волн сильно поглощается в воздухе. Поэтому работать с этими    излучениями этих длин волн можно лишь в аппаратуре, в которой давление воздуха меньше 10</w:t>
      </w:r>
      <w:r>
        <w:rPr>
          <w:rFonts w:ascii="Times New Roman" w:hAnsi="Times New Roman"/>
          <w:sz w:val="28"/>
          <w:vertAlign w:val="superscript"/>
          <w:lang w:val="ru-RU"/>
        </w:rPr>
        <w:t xml:space="preserve"> -4</w:t>
      </w:r>
      <w:r>
        <w:rPr>
          <w:rFonts w:ascii="Times New Roman" w:hAnsi="Times New Roman"/>
          <w:sz w:val="28"/>
          <w:lang w:val="ru-RU"/>
        </w:rPr>
        <w:t>-10</w:t>
      </w:r>
      <w:r>
        <w:rPr>
          <w:rFonts w:ascii="Times New Roman" w:hAnsi="Times New Roman"/>
          <w:sz w:val="28"/>
          <w:vertAlign w:val="superscript"/>
          <w:lang w:val="ru-RU"/>
        </w:rPr>
        <w:t xml:space="preserve"> -5</w:t>
      </w:r>
      <w:r>
        <w:rPr>
          <w:rFonts w:ascii="Times New Roman" w:hAnsi="Times New Roman"/>
          <w:sz w:val="28"/>
          <w:lang w:val="ru-RU"/>
        </w:rPr>
        <w:t>тор.) Монохроматизация излучение длин волн, больших 1200</w:t>
      </w:r>
      <w:r>
        <w:rPr>
          <w:rFonts w:ascii="Times New Roman" w:hAnsi="Times New Roman"/>
          <w:position w:val="-4"/>
          <w:sz w:val="28"/>
          <w:lang w:val="ru-RU"/>
        </w:rPr>
        <w:object w:dxaOrig="260" w:dyaOrig="300">
          <v:shape id="_x0000_i1115" type="#_x0000_t75" style="width:12.75pt;height:15pt" o:ole="">
            <v:imagedata r:id="rId177" o:title=""/>
          </v:shape>
          <o:OLEObject Type="Embed" ProgID="Equation.2" ShapeID="_x0000_i1115" DrawAspect="Content" ObjectID="_1468853548" r:id="rId178"/>
        </w:object>
      </w:r>
      <w:r>
        <w:rPr>
          <w:rFonts w:ascii="Times New Roman" w:hAnsi="Times New Roman"/>
          <w:sz w:val="28"/>
          <w:lang w:val="ru-RU"/>
        </w:rPr>
        <w:t>, может быть осуществлена с помощью призменных спекртографов. При этом в качестве оптических материалов в видимой части спектра используется обычно стекло, в области ближайщего ультрафиолета до</w:t>
      </w:r>
      <w:r>
        <w:rPr>
          <w:rFonts w:ascii="Times New Roman" w:hAnsi="Times New Roman"/>
          <w:position w:val="-6"/>
          <w:sz w:val="28"/>
          <w:lang w:val="ru-RU"/>
        </w:rPr>
        <w:object w:dxaOrig="1180" w:dyaOrig="320">
          <v:shape id="_x0000_i1116" type="#_x0000_t75" style="width:59.25pt;height:15.75pt" o:ole="">
            <v:imagedata r:id="rId179" o:title=""/>
          </v:shape>
          <o:OLEObject Type="Embed" ProgID="Equation.2" ShapeID="_x0000_i1116" DrawAspect="Content" ObjectID="_1468853549" r:id="rId180"/>
        </w:object>
      </w:r>
      <w:r>
        <w:rPr>
          <w:rFonts w:ascii="Times New Roman" w:hAnsi="Times New Roman"/>
          <w:sz w:val="28"/>
          <w:lang w:val="ru-RU"/>
        </w:rPr>
        <w:t xml:space="preserve"> кварц. Могут применятся и другие материалы, например, кристалы  </w:t>
      </w:r>
      <w:r>
        <w:rPr>
          <w:rFonts w:ascii="Times New Roman" w:hAnsi="Times New Roman"/>
          <w:sz w:val="28"/>
        </w:rPr>
        <w:t>NaCl.</w:t>
      </w:r>
      <w:r>
        <w:rPr>
          <w:rFonts w:ascii="Times New Roman" w:hAnsi="Times New Roman"/>
          <w:sz w:val="28"/>
          <w:lang w:val="ru-RU"/>
        </w:rPr>
        <w:t xml:space="preserve">В интервале длин волн </w:t>
      </w:r>
      <w:r>
        <w:rPr>
          <w:rFonts w:ascii="Times New Roman" w:hAnsi="Times New Roman"/>
          <w:position w:val="-6"/>
          <w:sz w:val="28"/>
          <w:lang w:val="ru-RU"/>
        </w:rPr>
        <w:object w:dxaOrig="1860" w:dyaOrig="320">
          <v:shape id="_x0000_i1117" type="#_x0000_t75" style="width:93pt;height:15.75pt" o:ole="">
            <v:imagedata r:id="rId181" o:title=""/>
          </v:shape>
          <o:OLEObject Type="Embed" ProgID="Equation.2" ShapeID="_x0000_i1117" DrawAspect="Content" ObjectID="_1468853550" r:id="rId182"/>
        </w:object>
      </w:r>
      <w:r>
        <w:rPr>
          <w:rFonts w:ascii="Times New Roman" w:hAnsi="Times New Roman"/>
          <w:sz w:val="28"/>
          <w:lang w:val="ru-RU"/>
        </w:rPr>
        <w:t xml:space="preserve"> используются кристалы </w:t>
      </w:r>
      <w:r>
        <w:rPr>
          <w:rFonts w:ascii="Times New Roman" w:hAnsi="Times New Roman"/>
          <w:sz w:val="28"/>
        </w:rPr>
        <w:t>LiF.</w:t>
      </w:r>
      <w:r>
        <w:rPr>
          <w:rFonts w:ascii="Times New Roman" w:hAnsi="Times New Roman"/>
          <w:sz w:val="28"/>
          <w:lang w:val="ru-RU"/>
        </w:rPr>
        <w:t xml:space="preserve"> Излучение с более короткими длинами волн </w:t>
      </w:r>
      <w:r>
        <w:rPr>
          <w:rFonts w:ascii="Times New Roman" w:hAnsi="Times New Roman"/>
          <w:position w:val="-12"/>
          <w:sz w:val="28"/>
          <w:lang w:val="ru-RU"/>
        </w:rPr>
        <w:object w:dxaOrig="1320" w:dyaOrig="400">
          <v:shape id="_x0000_i1118" type="#_x0000_t75" style="width:66pt;height:20.25pt" o:ole="">
            <v:imagedata r:id="rId183" o:title=""/>
          </v:shape>
          <o:OLEObject Type="Embed" ProgID="Equation.2" ShapeID="_x0000_i1118" DrawAspect="Content" ObjectID="_1468853551" r:id="rId184"/>
        </w:object>
      </w:r>
      <w:r>
        <w:rPr>
          <w:rFonts w:ascii="Times New Roman" w:hAnsi="Times New Roman"/>
          <w:sz w:val="28"/>
          <w:lang w:val="ru-RU"/>
        </w:rPr>
        <w:t xml:space="preserve">  поглощается любыми известными оптическими материалами. Поэтому проведение исследований в коротковолновой области вакуумного ультрафиолета требует использования спектрографов с отражающими диспергирующими системами, например, с вогнутой дифракционной решеткой. Измерение интенсивностей потоков излучения обычно осуществляется с помощью специально калиброванных термопар, термостолбиков и фотоумножителей. В ряде случаев абсолютные значения фототоков при использующихся интенсивностях излучения малы и их измерение требует применения высокочувствительных измерителей тока. В ряде случаев абсолютные значения фототоков при используюшихся интенсивностях излучения малы и их измерение требует применения высокочувствительных измерителей тока . Рассмотрим результаты экпериментальных исследований спектральных  характеристик  фотокатодов из массивных металлов .Для щелочных , а также некоторых щелочноземельных металлов красная граница лежит в видемой части спектра ; для подавляющего  же  большинства металов  она находиться в ультрофеолетовой  области .Более детальные исследования фотоэффекта с различных металлов показали,однако, что при </w:t>
      </w:r>
      <w:r>
        <w:rPr>
          <w:rFonts w:ascii="Times New Roman" w:hAnsi="Times New Roman"/>
          <w:sz w:val="28"/>
        </w:rPr>
        <w:t>T</w:t>
      </w:r>
      <w:r>
        <w:rPr>
          <w:rFonts w:ascii="Times New Roman" w:hAnsi="Times New Roman"/>
          <w:sz w:val="28"/>
          <w:lang w:val="ru-RU"/>
        </w:rPr>
        <w:t xml:space="preserve"> </w:t>
      </w:r>
      <w:r>
        <w:rPr>
          <w:rFonts w:ascii="Times New Roman" w:hAnsi="Times New Roman"/>
          <w:sz w:val="28"/>
        </w:rPr>
        <w:t>&gt;0</w:t>
      </w:r>
      <w:r>
        <w:rPr>
          <w:rFonts w:ascii="Times New Roman" w:hAnsi="Times New Roman"/>
          <w:sz w:val="28"/>
          <w:lang w:val="ru-RU"/>
        </w:rPr>
        <w:t xml:space="preserve"> резкой красной границы  не существует.В действительности фототок в области </w:t>
      </w:r>
      <w:r>
        <w:rPr>
          <w:rFonts w:ascii="Times New Roman" w:hAnsi="Times New Roman"/>
          <w:position w:val="-6"/>
          <w:sz w:val="28"/>
          <w:lang w:val="ru-RU"/>
        </w:rPr>
        <w:object w:dxaOrig="200" w:dyaOrig="240">
          <v:shape id="_x0000_i1119" type="#_x0000_t75" style="width:11.25pt;height:13.5pt" o:ole="">
            <v:imagedata r:id="rId26" o:title=""/>
          </v:shape>
          <o:OLEObject Type="Embed" ProgID="Equation.2" ShapeID="_x0000_i1119" DrawAspect="Content" ObjectID="_1468853552" r:id="rId185"/>
        </w:object>
      </w:r>
      <w:r>
        <w:rPr>
          <w:rFonts w:ascii="Times New Roman" w:hAnsi="Times New Roman"/>
          <w:sz w:val="28"/>
          <w:lang w:val="ru-RU"/>
        </w:rPr>
        <w:t xml:space="preserve"> , близких к </w:t>
      </w:r>
      <w:r>
        <w:rPr>
          <w:rFonts w:ascii="Times New Roman" w:hAnsi="Times New Roman"/>
          <w:position w:val="-10"/>
          <w:sz w:val="28"/>
          <w:lang w:val="ru-RU"/>
        </w:rPr>
        <w:object w:dxaOrig="260" w:dyaOrig="320">
          <v:shape id="_x0000_i1120" type="#_x0000_t75" style="width:20.25pt;height:17.25pt" o:ole="">
            <v:imagedata r:id="rId186" o:title=""/>
          </v:shape>
          <o:OLEObject Type="Embed" ProgID="Equation.2" ShapeID="_x0000_i1120" DrawAspect="Content" ObjectID="_1468853553" r:id="rId187"/>
        </w:object>
      </w:r>
      <w:r>
        <w:rPr>
          <w:rFonts w:ascii="Times New Roman" w:hAnsi="Times New Roman"/>
          <w:sz w:val="28"/>
          <w:lang w:val="ru-RU"/>
        </w:rPr>
        <w:t xml:space="preserve">, асимптотически приближается к нулю и  определение </w:t>
      </w:r>
      <w:r>
        <w:rPr>
          <w:rFonts w:ascii="Times New Roman" w:hAnsi="Times New Roman"/>
          <w:position w:val="-10"/>
          <w:sz w:val="28"/>
          <w:lang w:val="ru-RU"/>
        </w:rPr>
        <w:object w:dxaOrig="260" w:dyaOrig="320">
          <v:shape id="_x0000_i1121" type="#_x0000_t75" style="width:18pt;height:19.5pt" o:ole="">
            <v:imagedata r:id="rId188" o:title=""/>
          </v:shape>
          <o:OLEObject Type="Embed" ProgID="Equation.2" ShapeID="_x0000_i1121" DrawAspect="Content" ObjectID="_1468853554" r:id="rId189"/>
        </w:object>
      </w:r>
      <w:r>
        <w:rPr>
          <w:rFonts w:ascii="Times New Roman" w:hAnsi="Times New Roman"/>
          <w:sz w:val="28"/>
          <w:lang w:val="ru-RU"/>
        </w:rPr>
        <w:t xml:space="preserve"> из эксперементальной зависимости </w:t>
      </w:r>
      <w:r>
        <w:rPr>
          <w:rFonts w:ascii="Times New Roman" w:hAnsi="Times New Roman"/>
          <w:position w:val="-10"/>
          <w:sz w:val="28"/>
          <w:lang w:val="ru-RU"/>
        </w:rPr>
        <w:object w:dxaOrig="660" w:dyaOrig="340">
          <v:shape id="_x0000_i1122" type="#_x0000_t75" style="width:36pt;height:18.75pt" o:ole="">
            <v:imagedata r:id="rId190" o:title=""/>
          </v:shape>
          <o:OLEObject Type="Embed" ProgID="Equation.2" ShapeID="_x0000_i1122" DrawAspect="Content" ObjectID="_1468853555" r:id="rId191"/>
        </w:object>
      </w:r>
      <w:r>
        <w:rPr>
          <w:rFonts w:ascii="Times New Roman" w:hAnsi="Times New Roman"/>
          <w:sz w:val="28"/>
          <w:lang w:val="ru-RU"/>
        </w:rPr>
        <w:t>, стого говоря, выполнено быть не может. Лишь специальная математическая обработка экспериментальных данных позволяет найти</w:t>
      </w:r>
      <w:r>
        <w:rPr>
          <w:rFonts w:ascii="Times New Roman" w:hAnsi="Times New Roman"/>
          <w:position w:val="-10"/>
          <w:sz w:val="28"/>
          <w:lang w:val="ru-RU"/>
        </w:rPr>
        <w:object w:dxaOrig="1040" w:dyaOrig="320">
          <v:shape id="_x0000_i1123" type="#_x0000_t75" style="width:62.25pt;height:21pt" o:ole="">
            <v:imagedata r:id="rId192" o:title=""/>
          </v:shape>
          <o:OLEObject Type="Embed" ProgID="Equation.2" ShapeID="_x0000_i1123" DrawAspect="Content" ObjectID="_1468853556" r:id="rId193"/>
        </w:object>
      </w:r>
      <w:r>
        <w:rPr>
          <w:rFonts w:ascii="Times New Roman" w:hAnsi="Times New Roman"/>
          <w:sz w:val="28"/>
          <w:lang w:val="ru-RU"/>
        </w:rPr>
        <w:t xml:space="preserve"> . Отсутсвие резкой красной границы при Т </w:t>
      </w:r>
      <w:r>
        <w:rPr>
          <w:rFonts w:ascii="Times New Roman" w:hAnsi="Times New Roman"/>
          <w:sz w:val="28"/>
        </w:rPr>
        <w:t>&gt;</w:t>
      </w:r>
      <w:r>
        <w:rPr>
          <w:rFonts w:ascii="Times New Roman" w:hAnsi="Times New Roman"/>
          <w:sz w:val="28"/>
          <w:lang w:val="ru-RU"/>
        </w:rPr>
        <w:t xml:space="preserve"> 0  легко понять,если учесть распределение по энергиям электронов внутри твердого тела.Пренебрежение величиной </w:t>
      </w:r>
      <w:r>
        <w:rPr>
          <w:rFonts w:ascii="Times New Roman" w:hAnsi="Times New Roman"/>
          <w:sz w:val="28"/>
        </w:rPr>
        <w:t>,</w:t>
      </w:r>
      <w:r>
        <w:rPr>
          <w:rFonts w:ascii="Times New Roman" w:hAnsi="Times New Roman"/>
          <w:position w:val="-6"/>
          <w:sz w:val="28"/>
        </w:rPr>
        <w:object w:dxaOrig="400" w:dyaOrig="279">
          <v:shape id="_x0000_i1124" type="#_x0000_t75" style="width:27.75pt;height:19.5pt" o:ole="">
            <v:imagedata r:id="rId62" o:title=""/>
          </v:shape>
          <o:OLEObject Type="Embed" ProgID="Equation.2" ShapeID="_x0000_i1124" DrawAspect="Content" ObjectID="_1468853557" r:id="rId194"/>
        </w:object>
      </w:r>
      <w:r>
        <w:rPr>
          <w:rFonts w:ascii="Times New Roman" w:hAnsi="Times New Roman"/>
          <w:sz w:val="28"/>
          <w:lang w:val="ru-RU"/>
        </w:rPr>
        <w:t>.сделанное выше,является точным лишь при Т=0 .При Т</w:t>
      </w:r>
      <w:r>
        <w:rPr>
          <w:rFonts w:ascii="Times New Roman" w:hAnsi="Times New Roman"/>
          <w:sz w:val="28"/>
        </w:rPr>
        <w:t xml:space="preserve"> &gt; </w:t>
      </w:r>
      <w:r>
        <w:rPr>
          <w:rFonts w:ascii="Times New Roman" w:hAnsi="Times New Roman"/>
          <w:sz w:val="28"/>
          <w:lang w:val="ru-RU"/>
        </w:rPr>
        <w:t xml:space="preserve">0  величина </w:t>
      </w:r>
      <w:r>
        <w:rPr>
          <w:rFonts w:ascii="Times New Roman" w:hAnsi="Times New Roman"/>
          <w:position w:val="-6"/>
          <w:sz w:val="28"/>
          <w:lang w:val="ru-RU"/>
        </w:rPr>
        <w:object w:dxaOrig="520" w:dyaOrig="279">
          <v:shape id="_x0000_i1125" type="#_x0000_t75" style="width:29.25pt;height:15.75pt" o:ole="">
            <v:imagedata r:id="rId195" o:title=""/>
          </v:shape>
          <o:OLEObject Type="Embed" ProgID="Equation.2" ShapeID="_x0000_i1125" DrawAspect="Content" ObjectID="_1468853558" r:id="rId196"/>
        </w:object>
      </w:r>
      <w:r>
        <w:rPr>
          <w:rFonts w:ascii="Times New Roman" w:hAnsi="Times New Roman"/>
          <w:sz w:val="28"/>
          <w:lang w:val="ru-RU"/>
        </w:rPr>
        <w:t xml:space="preserve"> может быть больше нуля. Это приведет, во-первых, к фотоэффекту электронов с уровней энергии </w:t>
      </w:r>
      <w:r>
        <w:rPr>
          <w:rFonts w:ascii="Times New Roman" w:hAnsi="Times New Roman"/>
          <w:sz w:val="28"/>
        </w:rPr>
        <w:t xml:space="preserve">E &gt; </w:t>
      </w:r>
      <w:r>
        <w:rPr>
          <w:rFonts w:ascii="Times New Roman" w:hAnsi="Times New Roman"/>
          <w:sz w:val="28"/>
        </w:rPr>
        <w:sym w:font="Arial" w:char="2013"/>
      </w:r>
      <w:r>
        <w:rPr>
          <w:rFonts w:ascii="Times New Roman" w:hAnsi="Times New Roman"/>
          <w:position w:val="-10"/>
          <w:sz w:val="28"/>
        </w:rPr>
        <w:object w:dxaOrig="240" w:dyaOrig="260">
          <v:shape id="_x0000_i1126" type="#_x0000_t75" style="width:13.5pt;height:15.75pt" o:ole="">
            <v:imagedata r:id="rId83" o:title=""/>
          </v:shape>
          <o:OLEObject Type="Embed" ProgID="Equation.2" ShapeID="_x0000_i1126" DrawAspect="Content" ObjectID="_1468853559" r:id="rId197"/>
        </w:object>
      </w:r>
      <w:r>
        <w:rPr>
          <w:rFonts w:ascii="Times New Roman" w:hAnsi="Times New Roman"/>
          <w:sz w:val="28"/>
          <w:lang w:val="ru-RU"/>
        </w:rPr>
        <w:t xml:space="preserve"> , который может происходить и при</w:t>
      </w:r>
      <w:r>
        <w:rPr>
          <w:rFonts w:ascii="Times New Roman" w:hAnsi="Times New Roman"/>
          <w:position w:val="-10"/>
          <w:sz w:val="28"/>
          <w:lang w:val="ru-RU"/>
        </w:rPr>
        <w:object w:dxaOrig="180" w:dyaOrig="320">
          <v:shape id="_x0000_i1127" type="#_x0000_t75" style="width:9pt;height:15.75pt" o:ole="">
            <v:imagedata r:id="rId9" o:title=""/>
          </v:shape>
          <o:OLEObject Type="Embed" ProgID="Equation.2" ShapeID="_x0000_i1127" DrawAspect="Content" ObjectID="_1468853560" r:id="rId198"/>
        </w:object>
      </w:r>
      <w:r>
        <w:rPr>
          <w:rFonts w:ascii="Times New Roman" w:hAnsi="Times New Roman"/>
          <w:position w:val="-10"/>
          <w:sz w:val="28"/>
          <w:lang w:val="ru-RU"/>
        </w:rPr>
        <w:object w:dxaOrig="760" w:dyaOrig="320">
          <v:shape id="_x0000_i1128" type="#_x0000_t75" style="width:47.25pt;height:19.5pt" o:ole="">
            <v:imagedata r:id="rId199" o:title=""/>
          </v:shape>
          <o:OLEObject Type="Embed" ProgID="Equation.2" ShapeID="_x0000_i1128" DrawAspect="Content" ObjectID="_1468853561" r:id="rId200"/>
        </w:object>
      </w:r>
      <w:r>
        <w:rPr>
          <w:rFonts w:ascii="Times New Roman" w:hAnsi="Times New Roman"/>
          <w:sz w:val="28"/>
          <w:lang w:val="ru-RU"/>
        </w:rPr>
        <w:t xml:space="preserve"> , а во-вторых, к наличию в фотоэмиссии электронов с кинетьическими энергиями,большими, чем.</w:t>
      </w:r>
      <w:r>
        <w:rPr>
          <w:rFonts w:ascii="Times New Roman" w:hAnsi="Times New Roman"/>
          <w:position w:val="-10"/>
          <w:sz w:val="28"/>
          <w:lang w:val="ru-RU"/>
        </w:rPr>
        <w:object w:dxaOrig="680" w:dyaOrig="320">
          <v:shape id="_x0000_i1129" type="#_x0000_t75" style="width:40.5pt;height:18.75pt" o:ole="">
            <v:imagedata r:id="rId201" o:title=""/>
          </v:shape>
          <o:OLEObject Type="Embed" ProgID="Equation.2" ShapeID="_x0000_i1129" DrawAspect="Content" ObjectID="_1468853562" r:id="rId202"/>
        </w:object>
      </w:r>
      <w:r>
        <w:rPr>
          <w:rFonts w:ascii="Times New Roman" w:hAnsi="Times New Roman"/>
          <w:sz w:val="28"/>
        </w:rPr>
        <w:t>.</w:t>
      </w:r>
      <w:r>
        <w:rPr>
          <w:rFonts w:ascii="Times New Roman" w:hAnsi="Times New Roman"/>
          <w:sz w:val="28"/>
          <w:lang w:val="ru-RU"/>
        </w:rPr>
        <w:t xml:space="preserve"> Однако число электронов в металле с энергиями</w:t>
      </w:r>
      <w:r>
        <w:rPr>
          <w:rFonts w:ascii="Times New Roman" w:hAnsi="Times New Roman"/>
          <w:sz w:val="28"/>
        </w:rPr>
        <w:t xml:space="preserve"> </w:t>
      </w:r>
      <w:r>
        <w:rPr>
          <w:rFonts w:ascii="Times New Roman" w:hAnsi="Times New Roman"/>
          <w:position w:val="-10"/>
          <w:sz w:val="28"/>
        </w:rPr>
        <w:object w:dxaOrig="800" w:dyaOrig="320">
          <v:shape id="_x0000_i1130" type="#_x0000_t75" style="width:46.5pt;height:18.75pt" o:ole="">
            <v:imagedata r:id="rId203" o:title=""/>
          </v:shape>
          <o:OLEObject Type="Embed" ProgID="Equation.2" ShapeID="_x0000_i1130" DrawAspect="Content" ObjectID="_1468853563" r:id="rId204"/>
        </w:object>
      </w:r>
      <w:r>
        <w:rPr>
          <w:rFonts w:ascii="Times New Roman" w:hAnsi="Times New Roman"/>
          <w:sz w:val="28"/>
          <w:lang w:val="ru-RU"/>
        </w:rPr>
        <w:t xml:space="preserve"> мало. Поэтому и вероятность фотоэлектрического поглощения при </w:t>
      </w:r>
      <w:r>
        <w:rPr>
          <w:rFonts w:ascii="Times New Roman" w:hAnsi="Times New Roman"/>
          <w:position w:val="-12"/>
          <w:sz w:val="28"/>
          <w:lang w:val="ru-RU"/>
        </w:rPr>
        <w:object w:dxaOrig="999" w:dyaOrig="340">
          <v:shape id="_x0000_i1131" type="#_x0000_t75" style="width:55.5pt;height:18.75pt" o:ole="">
            <v:imagedata r:id="rId205" o:title=""/>
          </v:shape>
          <o:OLEObject Type="Embed" ProgID="Equation.2" ShapeID="_x0000_i1131" DrawAspect="Content" ObjectID="_1468853564" r:id="rId206"/>
        </w:object>
      </w:r>
      <w:r>
        <w:rPr>
          <w:rFonts w:ascii="Times New Roman" w:hAnsi="Times New Roman"/>
          <w:sz w:val="28"/>
          <w:lang w:val="ru-RU"/>
        </w:rPr>
        <w:t xml:space="preserve"> мала,и фототок также мал.При  для всех металлов их квантовый выход возрастает при увеличении </w:t>
      </w:r>
      <w:r>
        <w:rPr>
          <w:rFonts w:ascii="Times New Roman" w:hAnsi="Times New Roman"/>
          <w:position w:val="-6"/>
          <w:sz w:val="28"/>
          <w:lang w:val="ru-RU"/>
        </w:rPr>
        <w:object w:dxaOrig="340" w:dyaOrig="279">
          <v:shape id="_x0000_i1132" type="#_x0000_t75" style="width:21pt;height:17.25pt" o:ole="">
            <v:imagedata r:id="rId207" o:title=""/>
          </v:shape>
          <o:OLEObject Type="Embed" ProgID="Equation.2" ShapeID="_x0000_i1132" DrawAspect="Content" ObjectID="_1468853565" r:id="rId208"/>
        </w:object>
      </w:r>
      <w:r>
        <w:rPr>
          <w:rFonts w:ascii="Times New Roman" w:hAnsi="Times New Roman"/>
          <w:sz w:val="28"/>
          <w:lang w:val="ru-RU"/>
        </w:rPr>
        <w:t xml:space="preserve"> ; около красной границы рост фототока определяется зависимостью</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14"/>
          <w:sz w:val="28"/>
        </w:rPr>
        <w:object w:dxaOrig="173" w:dyaOrig="360">
          <v:shape id="_x0000_i1133" type="#_x0000_t75" style="width:9pt;height:18pt" o:ole="">
            <v:imagedata r:id="rId209" o:title=""/>
          </v:shape>
          <o:OLEObject Type="Embed" ProgID="Equation.2" ShapeID="_x0000_i1133" DrawAspect="Content" ObjectID="_1468853566" r:id="rId210"/>
        </w:object>
      </w:r>
      <w:r>
        <w:rPr>
          <w:rFonts w:ascii="Times New Roman" w:hAnsi="Times New Roman"/>
          <w:sz w:val="28"/>
          <w:lang w:val="ru-RU"/>
        </w:rPr>
        <w:t xml:space="preserve">            </w:t>
      </w:r>
      <w:r>
        <w:rPr>
          <w:rFonts w:ascii="Times New Roman" w:hAnsi="Times New Roman"/>
          <w:b/>
          <w:i/>
          <w:sz w:val="28"/>
        </w:rPr>
        <w:t xml:space="preserve"> i</w:t>
      </w:r>
      <w:r>
        <w:rPr>
          <w:rFonts w:ascii="Times New Roman" w:hAnsi="Times New Roman"/>
          <w:b/>
          <w:i/>
          <w:sz w:val="28"/>
          <w:vertAlign w:val="subscript"/>
          <w:lang w:val="ru-RU"/>
        </w:rPr>
        <w:t>ф</w:t>
      </w:r>
      <w:r>
        <w:rPr>
          <w:rFonts w:ascii="Times New Roman" w:hAnsi="Times New Roman"/>
          <w:sz w:val="28"/>
        </w:rPr>
        <w:t xml:space="preserve"> </w:t>
      </w:r>
      <w:r>
        <w:rPr>
          <w:rFonts w:ascii="Times New Roman" w:hAnsi="Times New Roman"/>
          <w:position w:val="-16"/>
          <w:sz w:val="28"/>
        </w:rPr>
        <w:object w:dxaOrig="1160" w:dyaOrig="520">
          <v:shape id="_x0000_i1134" type="#_x0000_t75" style="width:85.5pt;height:38.25pt" o:ole="">
            <v:imagedata r:id="rId211" o:title=""/>
          </v:shape>
          <o:OLEObject Type="Embed" ProgID="Equation.2" ShapeID="_x0000_i1134" DrawAspect="Content" ObjectID="_1468853567" r:id="rId212"/>
        </w:object>
      </w: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rPr>
      </w:pPr>
      <w:r>
        <w:rPr>
          <w:rFonts w:ascii="Times New Roman" w:hAnsi="Times New Roman"/>
          <w:sz w:val="28"/>
          <w:lang w:val="ru-RU"/>
        </w:rPr>
        <w:t xml:space="preserve">Качественно  указанное  возрастание </w:t>
      </w:r>
      <w:r>
        <w:rPr>
          <w:rFonts w:ascii="Times New Roman" w:hAnsi="Times New Roman"/>
          <w:sz w:val="28"/>
        </w:rPr>
        <w:t>Y</w:t>
      </w:r>
      <w:r>
        <w:rPr>
          <w:rFonts w:ascii="Times New Roman" w:hAnsi="Times New Roman"/>
          <w:sz w:val="28"/>
          <w:lang w:val="ru-RU"/>
        </w:rPr>
        <w:t xml:space="preserve"> с</w:t>
      </w:r>
      <w:r>
        <w:rPr>
          <w:rFonts w:ascii="Times New Roman" w:hAnsi="Times New Roman"/>
          <w:sz w:val="28"/>
        </w:rPr>
        <w:t xml:space="preserve"> h</w:t>
      </w:r>
      <w:r>
        <w:rPr>
          <w:rFonts w:ascii="Times New Roman" w:hAnsi="Times New Roman"/>
          <w:position w:val="-6"/>
          <w:sz w:val="28"/>
        </w:rPr>
        <w:object w:dxaOrig="200" w:dyaOrig="240">
          <v:shape id="_x0000_i1135" type="#_x0000_t75" style="width:12pt;height:14.25pt" o:ole="">
            <v:imagedata r:id="rId26" o:title=""/>
          </v:shape>
          <o:OLEObject Type="Embed" ProgID="Equation.2" ShapeID="_x0000_i1135" DrawAspect="Content" ObjectID="_1468853568" r:id="rId213"/>
        </w:object>
      </w:r>
      <w:r>
        <w:rPr>
          <w:rFonts w:ascii="Times New Roman" w:hAnsi="Times New Roman"/>
          <w:sz w:val="28"/>
        </w:rPr>
        <w:t xml:space="preserve"> </w:t>
      </w:r>
      <w:r>
        <w:rPr>
          <w:rFonts w:ascii="Times New Roman" w:hAnsi="Times New Roman"/>
          <w:sz w:val="28"/>
          <w:lang w:val="ru-RU"/>
        </w:rPr>
        <w:t xml:space="preserve"> легко объяснить из следующих  простых соображений .При h  </w:t>
      </w:r>
      <w:r>
        <w:rPr>
          <w:rFonts w:ascii="Times New Roman" w:hAnsi="Times New Roman"/>
          <w:sz w:val="28"/>
        </w:rPr>
        <w:t>&gt;h</w:t>
      </w:r>
      <w:r>
        <w:rPr>
          <w:rFonts w:ascii="Times New Roman" w:hAnsi="Times New Roman"/>
          <w:sz w:val="28"/>
          <w:lang w:val="ru-RU"/>
        </w:rPr>
        <w:t xml:space="preserve"> интервал энергий электронов  в металле , которые могут быть возбуждены светом до энергий </w:t>
      </w:r>
      <w:r>
        <w:rPr>
          <w:rFonts w:ascii="Times New Roman" w:hAnsi="Times New Roman"/>
          <w:position w:val="-4"/>
          <w:sz w:val="28"/>
          <w:lang w:val="ru-RU"/>
        </w:rPr>
        <w:object w:dxaOrig="600" w:dyaOrig="260">
          <v:shape id="_x0000_i1136" type="#_x0000_t75" style="width:35.25pt;height:15pt" o:ole="">
            <v:imagedata r:id="rId214" o:title=""/>
          </v:shape>
          <o:OLEObject Type="Embed" ProgID="Equation.2" ShapeID="_x0000_i1136" DrawAspect="Content" ObjectID="_1468853569" r:id="rId215"/>
        </w:object>
      </w:r>
      <w:r>
        <w:rPr>
          <w:rFonts w:ascii="Times New Roman" w:hAnsi="Times New Roman"/>
          <w:sz w:val="28"/>
          <w:lang w:val="ru-RU"/>
        </w:rPr>
        <w:t xml:space="preserve">, достаточных для  вылета из фотокатода , тем шире , чем больше </w:t>
      </w:r>
      <w:r>
        <w:rPr>
          <w:rFonts w:ascii="Times New Roman" w:hAnsi="Times New Roman"/>
          <w:position w:val="-12"/>
          <w:sz w:val="28"/>
          <w:lang w:val="ru-RU"/>
        </w:rPr>
        <w:object w:dxaOrig="859" w:dyaOrig="340">
          <v:shape id="_x0000_i1137" type="#_x0000_t75" style="width:51.75pt;height:21pt" o:ole="">
            <v:imagedata r:id="rId216" o:title=""/>
          </v:shape>
          <o:OLEObject Type="Embed" ProgID="Equation.2" ShapeID="_x0000_i1137" DrawAspect="Content" ObjectID="_1468853570" r:id="rId217"/>
        </w:object>
      </w:r>
      <w:r>
        <w:rPr>
          <w:rFonts w:ascii="Times New Roman" w:hAnsi="Times New Roman"/>
          <w:sz w:val="28"/>
          <w:lang w:val="ru-RU"/>
        </w:rPr>
        <w:t>, если , однако, при этом</w:t>
      </w:r>
      <w:r>
        <w:rPr>
          <w:rFonts w:ascii="Times New Roman" w:hAnsi="Times New Roman"/>
          <w:position w:val="-6"/>
          <w:sz w:val="28"/>
          <w:lang w:val="ru-RU"/>
        </w:rPr>
        <w:object w:dxaOrig="340" w:dyaOrig="279">
          <v:shape id="_x0000_i1138" type="#_x0000_t75" style="width:19.5pt;height:15.75pt" o:ole="">
            <v:imagedata r:id="rId218" o:title=""/>
          </v:shape>
          <o:OLEObject Type="Embed" ProgID="Equation.2" ShapeID="_x0000_i1138" DrawAspect="Content" ObjectID="_1468853571" r:id="rId219"/>
        </w:object>
      </w:r>
      <w:r>
        <w:rPr>
          <w:rFonts w:ascii="Times New Roman" w:hAnsi="Times New Roman"/>
          <w:b/>
          <w:sz w:val="28"/>
        </w:rPr>
        <w:sym w:font="Times New Roman" w:char="003C"/>
      </w:r>
      <w:r>
        <w:rPr>
          <w:rFonts w:ascii="Times New Roman" w:hAnsi="Times New Roman"/>
          <w:b/>
          <w:sz w:val="28"/>
        </w:rPr>
        <w:t xml:space="preserve"> </w:t>
      </w:r>
      <w:r>
        <w:rPr>
          <w:rFonts w:ascii="Times New Roman" w:hAnsi="Times New Roman"/>
          <w:b/>
          <w:sz w:val="28"/>
          <w:lang w:val="ru-RU"/>
        </w:rPr>
        <w:sym w:font="Times New Roman" w:char="2013"/>
      </w:r>
      <w:r>
        <w:rPr>
          <w:rFonts w:ascii="Times New Roman" w:hAnsi="Times New Roman"/>
          <w:sz w:val="28"/>
        </w:rPr>
        <w:t xml:space="preserve"> E</w:t>
      </w:r>
      <w:r>
        <w:rPr>
          <w:rFonts w:ascii="Times New Roman" w:hAnsi="Times New Roman"/>
          <w:sz w:val="28"/>
          <w:vertAlign w:val="subscript"/>
        </w:rPr>
        <w:t>1</w: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где</w:t>
      </w:r>
      <w:r>
        <w:rPr>
          <w:rFonts w:ascii="Times New Roman" w:hAnsi="Times New Roman"/>
          <w:sz w:val="28"/>
        </w:rPr>
        <w:t xml:space="preserve"> E</w:t>
      </w:r>
      <w:r>
        <w:rPr>
          <w:rFonts w:ascii="Times New Roman" w:hAnsi="Times New Roman"/>
          <w:sz w:val="28"/>
          <w:vertAlign w:val="subscript"/>
        </w:rPr>
        <w:t>1</w:t>
      </w:r>
      <w:r>
        <w:rPr>
          <w:rFonts w:ascii="Times New Roman" w:hAnsi="Times New Roman"/>
          <w:sz w:val="28"/>
        </w:rPr>
        <w:sym w:font="Times New Roman" w:char="2014"/>
      </w:r>
      <w:r>
        <w:rPr>
          <w:rFonts w:ascii="Times New Roman" w:hAnsi="Times New Roman"/>
          <w:sz w:val="28"/>
        </w:rPr>
        <w:t xml:space="preserve"> </w:t>
      </w:r>
      <w:r>
        <w:rPr>
          <w:rFonts w:ascii="Times New Roman" w:hAnsi="Times New Roman"/>
          <w:sz w:val="28"/>
          <w:lang w:val="ru-RU"/>
        </w:rPr>
        <w:t xml:space="preserve">уровень дна зоны проводимости в металле.Поэтому при увеличении частоты света  вероятность поглашения , сопровождающегося переходами электронов на уровни </w:t>
      </w:r>
      <w:r>
        <w:rPr>
          <w:rFonts w:ascii="Times New Roman" w:hAnsi="Times New Roman"/>
          <w:sz w:val="28"/>
        </w:rPr>
        <w:t xml:space="preserve"> </w:t>
      </w:r>
      <w:r>
        <w:rPr>
          <w:rFonts w:ascii="Times New Roman" w:hAnsi="Times New Roman"/>
          <w:position w:val="-4"/>
          <w:sz w:val="28"/>
        </w:rPr>
        <w:object w:dxaOrig="600" w:dyaOrig="260">
          <v:shape id="_x0000_i1139" type="#_x0000_t75" style="width:35.25pt;height:15pt" o:ole="">
            <v:imagedata r:id="rId220" o:title=""/>
          </v:shape>
          <o:OLEObject Type="Embed" ProgID="Equation.2" ShapeID="_x0000_i1139" DrawAspect="Content" ObjectID="_1468853572" r:id="rId221"/>
        </w:object>
      </w:r>
      <w:r>
        <w:rPr>
          <w:rFonts w:ascii="Times New Roman" w:hAnsi="Times New Roman"/>
          <w:sz w:val="28"/>
          <w:lang w:val="ru-RU"/>
        </w:rPr>
        <w:t xml:space="preserve">, при том же общем  числе  поглащенных  фотонов сделается больше, а следовательно и сила фототока, как правило, будет возростать. Кроме того, поглощение  с данной  начальной энергией </w:t>
      </w:r>
      <w:r>
        <w:rPr>
          <w:rFonts w:ascii="Times New Roman" w:hAnsi="Times New Roman"/>
          <w:sz w:val="28"/>
        </w:rPr>
        <w:t>E</w:t>
      </w:r>
      <w:r>
        <w:rPr>
          <w:rFonts w:ascii="Times New Roman" w:hAnsi="Times New Roman"/>
          <w:sz w:val="28"/>
          <w:lang w:val="ru-RU"/>
        </w:rPr>
        <w:t xml:space="preserve"> фотона большей энергии </w:t>
      </w:r>
      <w:r>
        <w:rPr>
          <w:rFonts w:ascii="Times New Roman" w:hAnsi="Times New Roman"/>
          <w:position w:val="-12"/>
          <w:sz w:val="28"/>
          <w:lang w:val="ru-RU"/>
        </w:rPr>
        <w:object w:dxaOrig="940" w:dyaOrig="340">
          <v:shape id="_x0000_i1140" type="#_x0000_t75" style="width:50.25pt;height:18pt" o:ole="">
            <v:imagedata r:id="rId222" o:title=""/>
          </v:shape>
          <o:OLEObject Type="Embed" ProgID="Equation.2" ShapeID="_x0000_i1140" DrawAspect="Content" ObjectID="_1468853573" r:id="rId223"/>
        </w:object>
      </w:r>
      <w:r>
        <w:rPr>
          <w:rFonts w:ascii="Times New Roman" w:hAnsi="Times New Roman"/>
          <w:sz w:val="28"/>
          <w:lang w:val="ru-RU"/>
        </w:rPr>
        <w:t xml:space="preserve"> обусловливает немалую вероятность выхода такого электрона из более глубоких слоев фотокатода.Интервал частот излучений, с которыми проводились исследования,</w:t>
      </w:r>
      <w:r>
        <w:rPr>
          <w:rFonts w:ascii="Times New Roman" w:hAnsi="Times New Roman"/>
          <w:position w:val="-12"/>
          <w:sz w:val="28"/>
          <w:lang w:val="ru-RU"/>
        </w:rPr>
        <w:object w:dxaOrig="1160" w:dyaOrig="340">
          <v:shape id="_x0000_i1141" type="#_x0000_t75" style="width:64.5pt;height:18.75pt" o:ole="">
            <v:imagedata r:id="rId224" o:title=""/>
          </v:shape>
          <o:OLEObject Type="Embed" ProgID="Equation.2" ShapeID="_x0000_i1141" DrawAspect="Content" ObjectID="_1468853574" r:id="rId225"/>
        </w:object>
      </w:r>
      <w:r>
        <w:rPr>
          <w:rFonts w:ascii="Times New Roman" w:hAnsi="Times New Roman"/>
          <w:sz w:val="28"/>
          <w:lang w:val="ru-RU"/>
        </w:rPr>
        <w:t xml:space="preserve"> прилегающий к </w:t>
      </w:r>
      <w:r>
        <w:rPr>
          <w:rFonts w:ascii="Times New Roman" w:hAnsi="Times New Roman"/>
          <w:position w:val="-12"/>
          <w:sz w:val="28"/>
          <w:lang w:val="ru-RU"/>
        </w:rPr>
        <w:object w:dxaOrig="260" w:dyaOrig="340">
          <v:shape id="_x0000_i1142" type="#_x0000_t75" style="width:14.25pt;height:18.75pt" o:ole="">
            <v:imagedata r:id="rId81" o:title=""/>
          </v:shape>
          <o:OLEObject Type="Embed" ProgID="Equation.2" ShapeID="_x0000_i1142" DrawAspect="Content" ObjectID="_1468853575" r:id="rId226"/>
        </w:object>
      </w:r>
      <w:r>
        <w:rPr>
          <w:rFonts w:ascii="Times New Roman" w:hAnsi="Times New Roman"/>
          <w:sz w:val="28"/>
          <w:lang w:val="ru-RU"/>
        </w:rPr>
        <w:t xml:space="preserve">, как правило, невелик и составляет примерно </w:t>
      </w:r>
      <w:r>
        <w:rPr>
          <w:rFonts w:ascii="Times New Roman" w:hAnsi="Times New Roman"/>
          <w:sz w:val="28"/>
        </w:rPr>
        <w:t>0,5</w:t>
      </w:r>
      <w:r>
        <w:rPr>
          <w:rFonts w:ascii="Times New Roman" w:hAnsi="Times New Roman"/>
          <w:position w:val="-12"/>
          <w:sz w:val="28"/>
        </w:rPr>
        <w:object w:dxaOrig="260" w:dyaOrig="340">
          <v:shape id="_x0000_i1143" type="#_x0000_t75" style="width:12.75pt;height:16.5pt" o:ole="">
            <v:imagedata r:id="rId81" o:title=""/>
          </v:shape>
          <o:OLEObject Type="Embed" ProgID="Equation.2" ShapeID="_x0000_i1143" DrawAspect="Content" ObjectID="_1468853576" r:id="rId227"/>
        </w:object>
      </w:r>
      <w:r>
        <w:rPr>
          <w:rFonts w:ascii="Times New Roman" w:hAnsi="Times New Roman"/>
          <w:sz w:val="28"/>
          <w:lang w:val="ru-RU"/>
        </w:rPr>
        <w:t xml:space="preserve">. В большей спектраьной области вблизи красной границы исследованы щелочные и отчасти щелочноземельные металлы </w:t>
      </w:r>
      <w:r>
        <w:rPr>
          <w:rFonts w:ascii="Times New Roman" w:hAnsi="Times New Roman"/>
          <w:sz w:val="28"/>
        </w:rPr>
        <w:t>(Ba)</w:t>
      </w:r>
      <w:r>
        <w:rPr>
          <w:rFonts w:ascii="Times New Roman" w:hAnsi="Times New Roman"/>
          <w:sz w:val="28"/>
          <w:lang w:val="ru-RU"/>
        </w:rPr>
        <w:t xml:space="preserve"> , ждля которых </w:t>
      </w:r>
      <w:r>
        <w:rPr>
          <w:rFonts w:ascii="Times New Roman" w:hAnsi="Times New Roman"/>
          <w:position w:val="-12"/>
          <w:sz w:val="28"/>
          <w:lang w:val="ru-RU"/>
        </w:rPr>
        <w:object w:dxaOrig="1780" w:dyaOrig="380">
          <v:shape id="_x0000_i1144" type="#_x0000_t75" style="width:93.75pt;height:19.5pt" o:ole="">
            <v:imagedata r:id="rId228" o:title=""/>
          </v:shape>
          <o:OLEObject Type="Embed" ProgID="Equation.2" ShapeID="_x0000_i1144" DrawAspect="Content" ObjectID="_1468853577" r:id="rId229"/>
        </w:object>
      </w:r>
      <w:r>
        <w:rPr>
          <w:rFonts w:ascii="Times New Roman" w:hAnsi="Times New Roman"/>
          <w:sz w:val="28"/>
          <w:lang w:val="ru-RU"/>
        </w:rPr>
        <w:t>.Для них, в отличие  от остальных металлов,спектральные характеристики в этой области энергий фотонов</w:t>
      </w:r>
      <w:r>
        <w:rPr>
          <w:rFonts w:ascii="Times New Roman" w:hAnsi="Times New Roman"/>
          <w:sz w:val="28"/>
        </w:rPr>
        <w:t xml:space="preserve"> </w:t>
      </w:r>
      <w:r>
        <w:rPr>
          <w:rFonts w:ascii="Times New Roman" w:hAnsi="Times New Roman"/>
          <w:position w:val="-6"/>
          <w:sz w:val="28"/>
        </w:rPr>
        <w:object w:dxaOrig="380" w:dyaOrig="279">
          <v:shape id="_x0000_i1145" type="#_x0000_t75" style="width:19.5pt;height:14.25pt" o:ole="">
            <v:imagedata r:id="rId230" o:title=""/>
          </v:shape>
          <o:OLEObject Type="Embed" ProgID="Equation.2" ShapeID="_x0000_i1145" DrawAspect="Content" ObjectID="_1468853578" r:id="rId231"/>
        </w:object>
      </w:r>
      <w:r>
        <w:rPr>
          <w:rFonts w:ascii="Times New Roman" w:hAnsi="Times New Roman"/>
          <w:sz w:val="28"/>
        </w:rPr>
        <w:t xml:space="preserve"> </w:t>
      </w:r>
      <w:r>
        <w:rPr>
          <w:rFonts w:ascii="Times New Roman" w:hAnsi="Times New Roman"/>
          <w:sz w:val="28"/>
          <w:lang w:val="ru-RU"/>
        </w:rPr>
        <w:t xml:space="preserve">имеют максимум. Примеры эксперемтально полученных спектральных характеристик полученных вблизи красной границы для ряда металлов показаны на рис.слева.Данные, полученные в разных работах,а иногда даже и в одной и той же работе,не всегда хорошо согласуются между собой </w:t>
      </w:r>
      <w:r>
        <w:rPr>
          <w:rFonts w:ascii="Times New Roman" w:hAnsi="Times New Roman"/>
          <w:sz w:val="28"/>
        </w:rPr>
        <w:t>(</w:t>
      </w:r>
      <w:r>
        <w:rPr>
          <w:rFonts w:ascii="Times New Roman" w:hAnsi="Times New Roman"/>
          <w:sz w:val="28"/>
          <w:lang w:val="ru-RU"/>
        </w:rPr>
        <w:t xml:space="preserve">рис. результаты для </w:t>
      </w:r>
      <w:r>
        <w:rPr>
          <w:rFonts w:ascii="Times New Roman" w:hAnsi="Times New Roman"/>
          <w:sz w:val="28"/>
        </w:rPr>
        <w:t xml:space="preserve">Be). </w:t>
      </w:r>
      <w:r>
        <w:rPr>
          <w:rFonts w:ascii="Times New Roman" w:hAnsi="Times New Roman"/>
          <w:sz w:val="28"/>
          <w:lang w:val="ru-RU"/>
        </w:rPr>
        <w:t>Это объясняется тем,что квантовый выход металлический эммитеров вблизи красной границы очень чувствителен к чистоте поверхности и изменяется в десятки и даже сотни раз в процессе очистки и обезгаживания эмиттера. Абсалютные значения квантового выхода для чистых металлов в расматриваемом интервале</w:t>
      </w:r>
      <w:r>
        <w:rPr>
          <w:rFonts w:ascii="Times New Roman" w:hAnsi="Times New Roman"/>
          <w:sz w:val="28"/>
        </w:rPr>
        <w:t xml:space="preserve"> </w:t>
      </w:r>
      <w:r>
        <w:rPr>
          <w:rFonts w:ascii="Times New Roman" w:hAnsi="Times New Roman"/>
          <w:position w:val="-6"/>
          <w:sz w:val="28"/>
        </w:rPr>
        <w:object w:dxaOrig="340" w:dyaOrig="279">
          <v:shape id="_x0000_i1146" type="#_x0000_t75" style="width:21pt;height:17.25pt" o:ole="">
            <v:imagedata r:id="rId232" o:title=""/>
          </v:shape>
          <o:OLEObject Type="Embed" ProgID="Equation.2" ShapeID="_x0000_i1146" DrawAspect="Content" ObjectID="_1468853579" r:id="rId233"/>
        </w:object>
      </w:r>
      <w:r>
        <w:rPr>
          <w:rFonts w:ascii="Times New Roman" w:hAnsi="Times New Roman"/>
          <w:sz w:val="28"/>
          <w:lang w:val="ru-RU"/>
        </w:rPr>
        <w:t xml:space="preserve"> имеют порядок </w:t>
      </w:r>
      <w:r>
        <w:rPr>
          <w:rFonts w:ascii="Times New Roman" w:hAnsi="Times New Roman"/>
          <w:sz w:val="28"/>
        </w:rPr>
        <w:t>10</w:t>
      </w:r>
      <w:r>
        <w:rPr>
          <w:rFonts w:ascii="Times New Roman" w:hAnsi="Times New Roman"/>
          <w:sz w:val="28"/>
          <w:vertAlign w:val="superscript"/>
        </w:rPr>
        <w:t xml:space="preserve"> -5</w:t>
      </w:r>
      <w:r>
        <w:rPr>
          <w:rFonts w:ascii="Times New Roman" w:hAnsi="Times New Roman"/>
          <w:sz w:val="28"/>
        </w:rPr>
        <w:sym w:font="Times New Roman" w:char="2014"/>
      </w:r>
      <w:r>
        <w:rPr>
          <w:rFonts w:ascii="Times New Roman" w:hAnsi="Times New Roman"/>
          <w:sz w:val="28"/>
        </w:rPr>
        <w:t>10</w:t>
      </w:r>
      <w:r>
        <w:rPr>
          <w:rFonts w:ascii="Times New Roman" w:hAnsi="Times New Roman"/>
          <w:sz w:val="28"/>
          <w:vertAlign w:val="superscript"/>
        </w:rPr>
        <w:t xml:space="preserve"> -3 </w:t>
      </w:r>
      <w:r>
        <w:rPr>
          <w:rFonts w:ascii="Times New Roman" w:hAnsi="Times New Roman"/>
          <w:i/>
          <w:sz w:val="28"/>
          <w:lang w:val="ru-RU"/>
        </w:rPr>
        <w:t>эл</w:t>
      </w:r>
      <w:r>
        <w:rPr>
          <w:rFonts w:ascii="Times New Roman" w:hAnsi="Times New Roman"/>
          <w:i/>
          <w:sz w:val="28"/>
          <w:lang w:val="ru-RU"/>
        </w:rPr>
        <w:sym w:font="Times New Roman" w:char="002F"/>
      </w:r>
      <w:r>
        <w:rPr>
          <w:rFonts w:ascii="Times New Roman" w:hAnsi="Times New Roman"/>
          <w:i/>
          <w:sz w:val="28"/>
          <w:lang w:val="ru-RU"/>
        </w:rPr>
        <w:t>вл</w:t>
      </w:r>
      <w:r>
        <w:rPr>
          <w:rFonts w:ascii="Times New Roman" w:hAnsi="Times New Roman"/>
          <w:sz w:val="28"/>
        </w:rPr>
        <w:t xml:space="preserve"> </w:t>
      </w:r>
      <w:r>
        <w:rPr>
          <w:rFonts w:ascii="Times New Roman" w:hAnsi="Times New Roman"/>
          <w:sz w:val="28"/>
          <w:lang w:val="ru-RU"/>
        </w:rPr>
        <w:t xml:space="preserve">и, очевидно, зависят от </w:t>
      </w:r>
      <w:r>
        <w:rPr>
          <w:rFonts w:ascii="Times New Roman" w:hAnsi="Times New Roman"/>
          <w:position w:val="-14"/>
          <w:sz w:val="28"/>
          <w:lang w:val="ru-RU"/>
        </w:rPr>
        <w:object w:dxaOrig="820" w:dyaOrig="420">
          <v:shape id="_x0000_i1147" type="#_x0000_t75" style="width:42pt;height:22.5pt" o:ole="">
            <v:imagedata r:id="rId234" o:title=""/>
          </v:shape>
          <o:OLEObject Type="Embed" ProgID="Equation.2" ShapeID="_x0000_i1147" DrawAspect="Content" ObjectID="_1468853580" r:id="rId235"/>
        </w:object>
      </w:r>
      <w:r>
        <w:rPr>
          <w:rFonts w:ascii="Times New Roman" w:hAnsi="Times New Roman"/>
          <w:sz w:val="28"/>
          <w:lang w:val="ru-RU"/>
        </w:rPr>
        <w:t xml:space="preserve">, для </w:t>
      </w:r>
      <w:r>
        <w:rPr>
          <w:rFonts w:ascii="Times New Roman" w:hAnsi="Times New Roman"/>
          <w:position w:val="-14"/>
          <w:sz w:val="28"/>
          <w:lang w:val="ru-RU"/>
        </w:rPr>
        <w:object w:dxaOrig="1240" w:dyaOrig="420">
          <v:shape id="_x0000_i1148" type="#_x0000_t75" style="width:66pt;height:22.5pt" o:ole="">
            <v:imagedata r:id="rId236" o:title=""/>
          </v:shape>
          <o:OLEObject Type="Embed" ProgID="Equation.2" ShapeID="_x0000_i1148" DrawAspect="Content" ObjectID="_1468853581" r:id="rId237"/>
        </w:object>
      </w:r>
      <w:r>
        <w:rPr>
          <w:rFonts w:ascii="Times New Roman" w:hAnsi="Times New Roman"/>
          <w:i/>
          <w:sz w:val="28"/>
          <w:lang w:val="ru-RU"/>
        </w:rPr>
        <w:t>эв</w:t>
      </w:r>
      <w:r>
        <w:rPr>
          <w:rFonts w:ascii="Times New Roman" w:hAnsi="Times New Roman"/>
          <w:sz w:val="28"/>
          <w:lang w:val="ru-RU"/>
        </w:rPr>
        <w:t xml:space="preserve">    </w:t>
      </w:r>
      <w:r>
        <w:rPr>
          <w:rFonts w:ascii="Times New Roman" w:hAnsi="Times New Roman"/>
          <w:position w:val="-4"/>
          <w:sz w:val="28"/>
          <w:lang w:val="ru-RU"/>
        </w:rPr>
        <w:object w:dxaOrig="920" w:dyaOrig="300">
          <v:shape id="_x0000_i1149" type="#_x0000_t75" style="width:49.5pt;height:16.5pt" o:ole="">
            <v:imagedata r:id="rId238" o:title=""/>
          </v:shape>
          <o:OLEObject Type="Embed" ProgID="Equation.2" ShapeID="_x0000_i1149" DrawAspect="Content" ObjectID="_1468853582" r:id="rId239"/>
        </w:object>
      </w:r>
      <w:r>
        <w:rPr>
          <w:rFonts w:ascii="Times New Roman" w:hAnsi="Times New Roman"/>
          <w:i/>
          <w:sz w:val="28"/>
          <w:lang w:val="ru-RU"/>
        </w:rPr>
        <w:t>эл</w:t>
      </w:r>
      <w:r>
        <w:rPr>
          <w:rFonts w:ascii="Times New Roman" w:hAnsi="Times New Roman"/>
          <w:i/>
          <w:sz w:val="28"/>
          <w:lang w:val="ru-RU"/>
        </w:rPr>
        <w:sym w:font="Times New Roman" w:char="002F"/>
      </w:r>
      <w:r>
        <w:rPr>
          <w:rFonts w:ascii="Times New Roman" w:hAnsi="Times New Roman"/>
          <w:i/>
          <w:sz w:val="28"/>
          <w:lang w:val="ru-RU"/>
        </w:rPr>
        <w:t>кв</w:t>
      </w:r>
      <w:r>
        <w:rPr>
          <w:rFonts w:ascii="Times New Roman" w:hAnsi="Times New Roman"/>
          <w:sz w:val="28"/>
          <w:lang w:val="ru-RU"/>
        </w:rPr>
        <w:t xml:space="preserve"> </w:t>
      </w:r>
      <w:r>
        <w:rPr>
          <w:rFonts w:ascii="Times New Roman" w:hAnsi="Times New Roman"/>
          <w:i/>
          <w:sz w:val="28"/>
          <w:lang w:val="ru-RU"/>
        </w:rPr>
        <w:t xml:space="preserve"> </w:t>
      </w:r>
      <w:r>
        <w:rPr>
          <w:rFonts w:ascii="Times New Roman" w:hAnsi="Times New Roman"/>
          <w:sz w:val="28"/>
          <w:lang w:val="ru-RU"/>
        </w:rPr>
        <w:t xml:space="preserve">.Спектральную характеристику с монотонным ростом </w:t>
      </w:r>
      <w:r>
        <w:rPr>
          <w:rFonts w:ascii="Times New Roman" w:hAnsi="Times New Roman"/>
          <w:sz w:val="28"/>
          <w:lang w:val="ru-RU"/>
        </w:rPr>
        <w:sym w:font="Symbol" w:char="F055"/>
      </w:r>
      <w:r>
        <w:rPr>
          <w:rFonts w:ascii="Times New Roman" w:hAnsi="Times New Roman"/>
          <w:sz w:val="28"/>
          <w:lang w:val="ru-RU"/>
        </w:rPr>
        <w:t xml:space="preserve"> при увеличении </w:t>
      </w:r>
      <w:r>
        <w:rPr>
          <w:rFonts w:ascii="Times New Roman" w:hAnsi="Times New Roman"/>
          <w:position w:val="-6"/>
          <w:sz w:val="28"/>
          <w:lang w:val="ru-RU"/>
        </w:rPr>
        <w:object w:dxaOrig="200" w:dyaOrig="240">
          <v:shape id="_x0000_i1150" type="#_x0000_t75" style="width:11.25pt;height:13.5pt" o:ole="">
            <v:imagedata r:id="rId26" o:title=""/>
          </v:shape>
          <o:OLEObject Type="Embed" ProgID="Equation.2" ShapeID="_x0000_i1150" DrawAspect="Content" ObjectID="_1468853583" r:id="rId240"/>
        </w:object>
      </w:r>
      <w:r>
        <w:rPr>
          <w:rFonts w:ascii="Times New Roman" w:hAnsi="Times New Roman"/>
          <w:sz w:val="28"/>
          <w:lang w:val="ru-RU"/>
        </w:rPr>
        <w:t xml:space="preserve"> принято называть нормальной характеристикой, а фотоэффект в этом случае </w:t>
      </w:r>
      <w:r>
        <w:rPr>
          <w:rFonts w:ascii="Times New Roman" w:hAnsi="Times New Roman"/>
          <w:b/>
          <w:sz w:val="28"/>
          <w:lang w:val="ru-RU"/>
        </w:rPr>
        <w:sym w:font="Symbol" w:char="F02D"/>
      </w:r>
      <w:r>
        <w:rPr>
          <w:rFonts w:ascii="Times New Roman" w:hAnsi="Times New Roman"/>
          <w:sz w:val="28"/>
          <w:lang w:val="ru-RU"/>
        </w:rPr>
        <w:t>нормальным.Если же спектральная характеристика имеет максимум, фотоэффект обычно называют селективным.</w:t>
      </w:r>
    </w:p>
    <w:p w:rsidR="00F10D11" w:rsidRDefault="00B050E0">
      <w:pPr>
        <w:rPr>
          <w:rFonts w:ascii="Times New Roman" w:hAnsi="Times New Roman"/>
          <w:sz w:val="28"/>
          <w:lang w:val="ru-RU"/>
        </w:rPr>
      </w:pPr>
      <w:r>
        <w:rPr>
          <w:rFonts w:ascii="Times New Roman" w:hAnsi="Times New Roman"/>
          <w:sz w:val="28"/>
          <w:lang w:val="ru-RU"/>
        </w:rPr>
        <w:t xml:space="preserve">Имеется ряд работ, относящихся к области вакуумного ультрафиолета.Число их невелико, и они были выполнены главным образом в середине пятидесятых годов. Спектральные характеристики квантового выхода </w:t>
      </w:r>
      <w:r>
        <w:rPr>
          <w:rFonts w:ascii="Times New Roman" w:hAnsi="Times New Roman"/>
          <w:position w:val="-10"/>
          <w:sz w:val="28"/>
          <w:lang w:val="ru-RU"/>
        </w:rPr>
        <w:object w:dxaOrig="680" w:dyaOrig="340">
          <v:shape id="_x0000_i1151" type="#_x0000_t75" style="width:36pt;height:18pt" o:ole="">
            <v:imagedata r:id="rId241" o:title=""/>
          </v:shape>
          <o:OLEObject Type="Embed" ProgID="Equation.2" ShapeID="_x0000_i1151" DrawAspect="Content" ObjectID="_1468853584" r:id="rId242"/>
        </w:object>
      </w:r>
      <w:r>
        <w:rPr>
          <w:rFonts w:ascii="Times New Roman" w:hAnsi="Times New Roman"/>
          <w:sz w:val="28"/>
          <w:lang w:val="ru-RU"/>
        </w:rPr>
        <w:t xml:space="preserve"> при </w:t>
      </w:r>
      <w:r>
        <w:rPr>
          <w:rFonts w:ascii="Times New Roman" w:hAnsi="Times New Roman"/>
          <w:position w:val="-10"/>
          <w:sz w:val="28"/>
          <w:lang w:val="ru-RU"/>
        </w:rPr>
        <w:object w:dxaOrig="1380" w:dyaOrig="340">
          <v:shape id="_x0000_i1152" type="#_x0000_t75" style="width:73.5pt;height:18pt" o:ole="">
            <v:imagedata r:id="rId243" o:title=""/>
          </v:shape>
          <o:OLEObject Type="Embed" ProgID="Equation.2" ShapeID="_x0000_i1152" DrawAspect="Content" ObjectID="_1468853585" r:id="rId244"/>
        </w:object>
      </w:r>
      <w:r>
        <w:rPr>
          <w:rFonts w:ascii="Times New Roman" w:hAnsi="Times New Roman"/>
          <w:i/>
          <w:sz w:val="28"/>
          <w:lang w:val="ru-RU"/>
        </w:rPr>
        <w:t>эв</w:t>
      </w:r>
      <w:r>
        <w:rPr>
          <w:rFonts w:ascii="Times New Roman" w:hAnsi="Times New Roman"/>
          <w:sz w:val="28"/>
          <w:lang w:val="ru-RU"/>
        </w:rPr>
        <w:t xml:space="preserve">  для ряда металлов приведены на рис. справа.Основные отличительные особенности квантового выхода в вакуумном ультрафиолете состоят в следующем.Для всех иследованных металлов численые значения </w:t>
      </w:r>
      <w:r>
        <w:rPr>
          <w:rFonts w:ascii="Times New Roman" w:hAnsi="Times New Roman"/>
          <w:b/>
          <w:sz w:val="28"/>
          <w:lang w:val="ru-RU"/>
        </w:rPr>
        <w:sym w:font="Symbol" w:char="F055"/>
      </w:r>
      <w:r>
        <w:rPr>
          <w:rFonts w:ascii="Times New Roman" w:hAnsi="Times New Roman"/>
          <w:sz w:val="28"/>
          <w:lang w:val="ru-RU"/>
        </w:rPr>
        <w:t xml:space="preserve"> при </w:t>
      </w:r>
      <w:r>
        <w:rPr>
          <w:rFonts w:ascii="Times New Roman" w:hAnsi="Times New Roman"/>
          <w:position w:val="-10"/>
          <w:sz w:val="28"/>
          <w:lang w:val="ru-RU"/>
        </w:rPr>
        <w:object w:dxaOrig="1400" w:dyaOrig="340">
          <v:shape id="_x0000_i1153" type="#_x0000_t75" style="width:75pt;height:18pt" o:ole="">
            <v:imagedata r:id="rId245" o:title=""/>
          </v:shape>
          <o:OLEObject Type="Embed" ProgID="Equation.2" ShapeID="_x0000_i1153" DrawAspect="Content" ObjectID="_1468853586" r:id="rId246"/>
        </w:object>
      </w:r>
      <w:r>
        <w:rPr>
          <w:rFonts w:ascii="Times New Roman" w:hAnsi="Times New Roman"/>
          <w:i/>
          <w:sz w:val="28"/>
          <w:lang w:val="ru-RU"/>
        </w:rPr>
        <w:t xml:space="preserve">эв </w:t>
      </w:r>
      <w:r>
        <w:rPr>
          <w:rFonts w:ascii="Times New Roman" w:hAnsi="Times New Roman"/>
          <w:sz w:val="28"/>
          <w:lang w:val="ru-RU"/>
        </w:rPr>
        <w:t xml:space="preserve"> порядка </w:t>
      </w:r>
      <w:r>
        <w:rPr>
          <w:rFonts w:ascii="Times New Roman" w:hAnsi="Times New Roman"/>
          <w:sz w:val="28"/>
        </w:rPr>
        <w:t>10</w:t>
      </w:r>
      <w:r>
        <w:rPr>
          <w:rFonts w:ascii="Times New Roman" w:hAnsi="Times New Roman"/>
          <w:sz w:val="28"/>
          <w:vertAlign w:val="superscript"/>
        </w:rPr>
        <w:t>-2</w:t>
      </w:r>
      <w:r>
        <w:rPr>
          <w:rFonts w:ascii="Times New Roman" w:hAnsi="Times New Roman"/>
          <w:sz w:val="28"/>
        </w:rPr>
        <w:t xml:space="preserve"> - 10</w:t>
      </w:r>
      <w:r>
        <w:rPr>
          <w:rFonts w:ascii="Times New Roman" w:hAnsi="Times New Roman"/>
          <w:sz w:val="28"/>
          <w:vertAlign w:val="superscript"/>
        </w:rPr>
        <w:t>-1</w:t>
      </w:r>
      <w:r>
        <w:rPr>
          <w:rFonts w:ascii="Times New Roman" w:hAnsi="Times New Roman"/>
          <w:sz w:val="28"/>
        </w:rPr>
        <w:t xml:space="preserve"> </w:t>
      </w:r>
      <w:r>
        <w:rPr>
          <w:rFonts w:ascii="Times New Roman" w:hAnsi="Times New Roman"/>
          <w:sz w:val="28"/>
          <w:lang w:val="ru-RU"/>
        </w:rPr>
        <w:t>эл/кв  и, следовательно ,в (10</w:t>
      </w:r>
      <w:r>
        <w:rPr>
          <w:rFonts w:ascii="Times New Roman" w:hAnsi="Times New Roman"/>
          <w:sz w:val="28"/>
          <w:lang w:val="ru-RU"/>
        </w:rPr>
        <w:sym w:font="Symbol" w:char="F0B8"/>
      </w:r>
      <w:r>
        <w:rPr>
          <w:rFonts w:ascii="Times New Roman" w:hAnsi="Times New Roman"/>
          <w:sz w:val="28"/>
          <w:lang w:val="ru-RU"/>
        </w:rPr>
        <w:t xml:space="preserve">100) раз превышают величины </w:t>
      </w:r>
      <w:r>
        <w:rPr>
          <w:rFonts w:ascii="Times New Roman" w:hAnsi="Times New Roman"/>
          <w:sz w:val="28"/>
          <w:lang w:val="ru-RU"/>
        </w:rPr>
        <w:sym w:font="Symbol" w:char="F055"/>
      </w:r>
      <w:r>
        <w:rPr>
          <w:rFonts w:ascii="Times New Roman" w:hAnsi="Times New Roman"/>
          <w:sz w:val="28"/>
          <w:lang w:val="ru-RU"/>
        </w:rPr>
        <w:t xml:space="preserve"> в видимой и ближней ультрафеолетовой областях  спектра. Области высоких значений </w:t>
      </w:r>
      <w:r>
        <w:rPr>
          <w:rFonts w:ascii="Times New Roman" w:hAnsi="Times New Roman"/>
          <w:sz w:val="28"/>
          <w:lang w:val="ru-RU"/>
        </w:rPr>
        <w:sym w:font="Symbol" w:char="F055"/>
      </w:r>
      <w:r>
        <w:rPr>
          <w:rFonts w:ascii="Times New Roman" w:hAnsi="Times New Roman"/>
          <w:sz w:val="28"/>
          <w:lang w:val="ru-RU"/>
        </w:rPr>
        <w:t xml:space="preserve"> предшествует сильный рост </w:t>
      </w:r>
      <w:r>
        <w:rPr>
          <w:rFonts w:ascii="Times New Roman" w:hAnsi="Times New Roman"/>
          <w:sz w:val="28"/>
          <w:lang w:val="ru-RU"/>
        </w:rPr>
        <w:sym w:font="Symbol" w:char="F055"/>
      </w:r>
      <w:r>
        <w:rPr>
          <w:rFonts w:ascii="Times New Roman" w:hAnsi="Times New Roman"/>
          <w:sz w:val="28"/>
          <w:lang w:val="ru-RU"/>
        </w:rPr>
        <w:t xml:space="preserve"> в интервале  </w:t>
      </w:r>
      <w:r>
        <w:rPr>
          <w:rFonts w:ascii="Times New Roman" w:hAnsi="Times New Roman"/>
          <w:sz w:val="28"/>
        </w:rPr>
        <w:t>h</w:t>
      </w:r>
      <w:r>
        <w:rPr>
          <w:rFonts w:ascii="Times New Roman" w:hAnsi="Times New Roman"/>
          <w:sz w:val="28"/>
        </w:rPr>
        <w:sym w:font="Symbol" w:char="F06E"/>
      </w:r>
      <w:r>
        <w:rPr>
          <w:rFonts w:ascii="Times New Roman" w:hAnsi="Times New Roman"/>
          <w:sz w:val="28"/>
        </w:rPr>
        <w:sym w:font="Symbol" w:char="F0BB"/>
      </w:r>
      <w:r>
        <w:rPr>
          <w:rFonts w:ascii="Times New Roman" w:hAnsi="Times New Roman"/>
          <w:sz w:val="28"/>
        </w:rPr>
        <w:sym w:font="Symbol" w:char="F028"/>
      </w:r>
      <w:r>
        <w:rPr>
          <w:rFonts w:ascii="Times New Roman" w:hAnsi="Times New Roman"/>
          <w:sz w:val="28"/>
        </w:rPr>
        <w:sym w:font="Symbol" w:char="F039"/>
      </w:r>
      <w:r>
        <w:rPr>
          <w:rFonts w:ascii="Times New Roman" w:hAnsi="Times New Roman"/>
          <w:sz w:val="28"/>
        </w:rPr>
        <w:sym w:font="Symbol" w:char="F0B8"/>
      </w:r>
      <w:r>
        <w:rPr>
          <w:rFonts w:ascii="Times New Roman" w:hAnsi="Times New Roman"/>
          <w:sz w:val="28"/>
        </w:rPr>
        <w:sym w:font="Symbol" w:char="F031"/>
      </w:r>
      <w:r>
        <w:rPr>
          <w:rFonts w:ascii="Times New Roman" w:hAnsi="Times New Roman"/>
          <w:sz w:val="28"/>
        </w:rPr>
        <w:sym w:font="Symbol" w:char="F032"/>
      </w:r>
      <w:r>
        <w:rPr>
          <w:rFonts w:ascii="Times New Roman" w:hAnsi="Times New Roman"/>
          <w:sz w:val="28"/>
        </w:rPr>
        <w:sym w:font="Symbol" w:char="F029"/>
      </w:r>
      <w:r>
        <w:rPr>
          <w:rFonts w:ascii="Times New Roman" w:hAnsi="Times New Roman"/>
          <w:sz w:val="28"/>
          <w:lang w:val="ru-RU"/>
        </w:rPr>
        <w:t xml:space="preserve"> эв.Согласно начало этого роста </w:t>
      </w:r>
      <w:r>
        <w:rPr>
          <w:rFonts w:ascii="Times New Roman" w:hAnsi="Times New Roman"/>
          <w:sz w:val="28"/>
          <w:lang w:val="ru-RU"/>
        </w:rPr>
        <w:sym w:font="Symbol" w:char="F055"/>
      </w:r>
      <w:r>
        <w:rPr>
          <w:rFonts w:ascii="Times New Roman" w:hAnsi="Times New Roman"/>
          <w:sz w:val="28"/>
          <w:lang w:val="ru-RU"/>
        </w:rPr>
        <w:t xml:space="preserve"> при </w:t>
      </w:r>
      <w:r>
        <w:rPr>
          <w:rFonts w:ascii="Times New Roman" w:hAnsi="Times New Roman"/>
          <w:sz w:val="28"/>
        </w:rPr>
        <w:t>h</w:t>
      </w:r>
      <w:r>
        <w:rPr>
          <w:rFonts w:ascii="Times New Roman" w:hAnsi="Times New Roman"/>
          <w:sz w:val="28"/>
        </w:rPr>
        <w:sym w:font="Symbol" w:char="F06E"/>
      </w:r>
      <w:r>
        <w:rPr>
          <w:rFonts w:ascii="Times New Roman" w:hAnsi="Times New Roman"/>
          <w:sz w:val="28"/>
        </w:rPr>
        <w:sym w:font="Symbol" w:char="F0BB"/>
      </w:r>
      <w:r>
        <w:rPr>
          <w:rFonts w:ascii="Times New Roman" w:hAnsi="Times New Roman"/>
          <w:sz w:val="28"/>
        </w:rPr>
        <w:sym w:font="Symbol" w:char="F028"/>
      </w:r>
      <w:r>
        <w:rPr>
          <w:rFonts w:ascii="Times New Roman" w:hAnsi="Times New Roman"/>
          <w:sz w:val="28"/>
        </w:rPr>
        <w:sym w:font="Symbol" w:char="F039"/>
      </w:r>
      <w:r>
        <w:rPr>
          <w:rFonts w:ascii="Times New Roman" w:hAnsi="Times New Roman"/>
          <w:sz w:val="28"/>
        </w:rPr>
        <w:sym w:font="Symbol" w:char="F0B8"/>
      </w:r>
      <w:r>
        <w:rPr>
          <w:rFonts w:ascii="Times New Roman" w:hAnsi="Times New Roman"/>
          <w:sz w:val="28"/>
        </w:rPr>
        <w:sym w:font="Symbol" w:char="F031"/>
      </w:r>
      <w:r>
        <w:rPr>
          <w:rFonts w:ascii="Times New Roman" w:hAnsi="Times New Roman"/>
          <w:sz w:val="28"/>
        </w:rPr>
        <w:sym w:font="Symbol" w:char="F030"/>
      </w:r>
      <w:r>
        <w:rPr>
          <w:rFonts w:ascii="Times New Roman" w:hAnsi="Times New Roman"/>
          <w:sz w:val="28"/>
        </w:rPr>
        <w:sym w:font="Symbol" w:char="F029"/>
      </w:r>
      <w:r>
        <w:rPr>
          <w:rFonts w:ascii="Times New Roman" w:hAnsi="Times New Roman"/>
          <w:sz w:val="28"/>
        </w:rPr>
        <w:t xml:space="preserve"> </w:t>
      </w:r>
      <w:r>
        <w:rPr>
          <w:rFonts w:ascii="Times New Roman" w:hAnsi="Times New Roman"/>
          <w:sz w:val="28"/>
          <w:lang w:val="ru-RU"/>
        </w:rPr>
        <w:t xml:space="preserve">эв совпадает с областью,  в которой заметно уменьшается отражющая способность металлов и начинается значительный рост поглащения. После быстрого роста </w:t>
      </w:r>
      <w:r>
        <w:rPr>
          <w:rFonts w:ascii="Times New Roman" w:hAnsi="Times New Roman"/>
          <w:sz w:val="28"/>
          <w:lang w:val="ru-RU"/>
        </w:rPr>
        <w:sym w:font="Symbol" w:char="F055"/>
      </w:r>
      <w:r>
        <w:rPr>
          <w:rFonts w:ascii="Times New Roman" w:hAnsi="Times New Roman"/>
          <w:sz w:val="28"/>
          <w:lang w:val="ru-RU"/>
        </w:rPr>
        <w:t xml:space="preserve"> , как правило, наблюдается  довольно пологий максимум, после которого следует спад кривой </w:t>
      </w:r>
      <w:r>
        <w:rPr>
          <w:rFonts w:ascii="Times New Roman" w:hAnsi="Times New Roman"/>
          <w:sz w:val="28"/>
          <w:lang w:val="ru-RU"/>
        </w:rPr>
        <w:sym w:font="Symbol" w:char="F055"/>
      </w:r>
      <w:r>
        <w:rPr>
          <w:rFonts w:ascii="Times New Roman" w:hAnsi="Times New Roman"/>
          <w:sz w:val="28"/>
          <w:lang w:val="ru-RU"/>
        </w:rPr>
        <w:sym w:font="Symbol" w:char="F028"/>
      </w:r>
      <w:r>
        <w:rPr>
          <w:rFonts w:ascii="Times New Roman" w:hAnsi="Times New Roman"/>
          <w:sz w:val="28"/>
          <w:lang w:val="ru-RU"/>
        </w:rPr>
        <w:t xml:space="preserve"> </w:t>
      </w:r>
      <w:r>
        <w:rPr>
          <w:rFonts w:ascii="Times New Roman" w:hAnsi="Times New Roman"/>
          <w:sz w:val="28"/>
        </w:rPr>
        <w:t>h</w:t>
      </w:r>
      <w:r>
        <w:rPr>
          <w:rFonts w:ascii="Times New Roman" w:hAnsi="Times New Roman"/>
          <w:sz w:val="28"/>
        </w:rPr>
        <w:sym w:font="Symbol" w:char="F06E"/>
      </w:r>
      <w:r>
        <w:rPr>
          <w:rFonts w:ascii="Times New Roman" w:hAnsi="Times New Roman"/>
          <w:sz w:val="28"/>
        </w:rPr>
        <w:sym w:font="Symbol" w:char="F029"/>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sz w:val="28"/>
          <w:lang w:val="ru-RU"/>
        </w:rPr>
        <w:t xml:space="preserve">в  особенности  отчетливо этот  максимум обнаруживается для фотоэффекта с пленок.Начало спада </w:t>
      </w:r>
      <w:r>
        <w:rPr>
          <w:rFonts w:ascii="Times New Roman" w:hAnsi="Times New Roman"/>
          <w:sz w:val="28"/>
          <w:lang w:val="ru-RU"/>
        </w:rPr>
        <w:sym w:font="Symbol" w:char="F055"/>
      </w:r>
      <w:r>
        <w:rPr>
          <w:rFonts w:ascii="Times New Roman" w:hAnsi="Times New Roman"/>
          <w:sz w:val="28"/>
          <w:lang w:val="ru-RU"/>
        </w:rPr>
        <w:t xml:space="preserve">  совпадает примерно с областью, где поглощение  начинает уменьшаться и существенно возрастает  способность металлов пропускать излучение.</w:t>
      </w: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В области вакуумного ултрафеолета квантовый выход значительно менее чувствителен к состоянию поверхности , чем в области , прилегающей к красной  границе .Прогрев металлов обычно уменьшает </w:t>
      </w:r>
      <w:r>
        <w:rPr>
          <w:rFonts w:ascii="Times New Roman" w:hAnsi="Times New Roman"/>
          <w:sz w:val="28"/>
        </w:rPr>
        <w:t>Y</w:t>
      </w:r>
      <w:r>
        <w:rPr>
          <w:rFonts w:ascii="Times New Roman" w:hAnsi="Times New Roman"/>
          <w:sz w:val="28"/>
          <w:lang w:val="ru-RU"/>
        </w:rPr>
        <w:t xml:space="preserve"> лишь примерно в 10 раз. пленки ,напыленные в измерительном приборе , в большинстве случаев характеризуются в 1,5</w:t>
      </w:r>
      <w:r>
        <w:rPr>
          <w:rFonts w:ascii="Times New Roman" w:hAnsi="Times New Roman"/>
          <w:sz w:val="28"/>
          <w:lang w:val="ru-RU"/>
        </w:rPr>
        <w:sym w:font="Symbol" w:char="F0B8"/>
      </w:r>
      <w:r>
        <w:rPr>
          <w:rFonts w:ascii="Times New Roman" w:hAnsi="Times New Roman"/>
          <w:sz w:val="28"/>
          <w:lang w:val="ru-RU"/>
        </w:rPr>
        <w:t xml:space="preserve">2 раза более  низкими значениями </w:t>
      </w:r>
      <w:r>
        <w:rPr>
          <w:rFonts w:ascii="Times New Roman" w:hAnsi="Times New Roman"/>
          <w:sz w:val="28"/>
        </w:rPr>
        <w:t>Y</w:t>
      </w:r>
      <w:r>
        <w:rPr>
          <w:rFonts w:ascii="Times New Roman" w:hAnsi="Times New Roman"/>
          <w:sz w:val="28"/>
          <w:lang w:val="ru-RU"/>
        </w:rPr>
        <w:t xml:space="preserve"> ,   чем пленки тех  же металлов , побывавшие в атмосфере.Так же как и в длинноволновой области , имеется разброс (примерно в пределах одного порядка ) в значениях</w:t>
      </w:r>
      <w:r>
        <w:rPr>
          <w:rFonts w:ascii="Times New Roman" w:hAnsi="Times New Roman"/>
          <w:sz w:val="28"/>
        </w:rPr>
        <w:t xml:space="preserve"> Y,</w:t>
      </w:r>
      <w:r>
        <w:rPr>
          <w:rFonts w:ascii="Times New Roman" w:hAnsi="Times New Roman"/>
          <w:sz w:val="28"/>
          <w:lang w:val="ru-RU"/>
        </w:rPr>
        <w:t xml:space="preserve"> измеренных разными авторами.</w:t>
      </w:r>
    </w:p>
    <w:p w:rsidR="00F10D11" w:rsidRDefault="00B050E0">
      <w:pPr>
        <w:rPr>
          <w:rFonts w:ascii="Times New Roman" w:hAnsi="Times New Roman"/>
          <w:sz w:val="28"/>
          <w:lang w:val="ru-RU"/>
        </w:rPr>
      </w:pPr>
      <w:r>
        <w:rPr>
          <w:rFonts w:ascii="Times New Roman" w:hAnsi="Times New Roman"/>
          <w:sz w:val="28"/>
          <w:lang w:val="ru-RU"/>
        </w:rPr>
        <w:t xml:space="preserve">Целый ряд исследований посвящен выяснению влияния температуры </w:t>
      </w:r>
      <w:r>
        <w:rPr>
          <w:rFonts w:ascii="Times New Roman" w:hAnsi="Times New Roman"/>
          <w:sz w:val="28"/>
        </w:rPr>
        <w:t xml:space="preserve"> </w:t>
      </w:r>
      <w:r>
        <w:rPr>
          <w:rFonts w:ascii="Times New Roman" w:hAnsi="Times New Roman"/>
          <w:sz w:val="28"/>
          <w:lang w:val="ru-RU"/>
        </w:rPr>
        <w:t xml:space="preserve">катода </w:t>
      </w:r>
      <w:r>
        <w:rPr>
          <w:rFonts w:ascii="Times New Roman" w:hAnsi="Times New Roman"/>
          <w:sz w:val="28"/>
        </w:rPr>
        <w:t xml:space="preserve"> </w:t>
      </w:r>
      <w:r>
        <w:rPr>
          <w:rFonts w:ascii="Times New Roman" w:hAnsi="Times New Roman"/>
          <w:sz w:val="28"/>
          <w:lang w:val="ru-RU"/>
        </w:rPr>
        <w:t xml:space="preserve">на фототок. Первоначальные опыты со спектрально неразложенным светом давали неясные результаты и в общем устанавливали слабую зависимость </w:t>
      </w:r>
      <w:r>
        <w:rPr>
          <w:rFonts w:ascii="Times New Roman" w:hAnsi="Times New Roman"/>
          <w:sz w:val="28"/>
        </w:rPr>
        <w:t>i</w:t>
      </w:r>
      <w:r>
        <w:rPr>
          <w:rFonts w:ascii="Times New Roman" w:hAnsi="Times New Roman"/>
          <w:sz w:val="28"/>
          <w:vertAlign w:val="subscript"/>
          <w:lang w:val="ru-RU"/>
        </w:rPr>
        <w:t>ф</w:t>
      </w:r>
      <w:r>
        <w:rPr>
          <w:rFonts w:ascii="Times New Roman" w:hAnsi="Times New Roman"/>
          <w:sz w:val="28"/>
          <w:lang w:val="ru-RU"/>
        </w:rPr>
        <w:t xml:space="preserve"> от Т,если изменение температуры не вызвало изменения состояния  поверхности, агрегатного состояния или фазовых превращений. Изучение фотоэффектаб вызываемого монохроматическим светом,не сомненно,установило температурный эффект.Прит этом фототок </w:t>
      </w:r>
      <w:r>
        <w:rPr>
          <w:rFonts w:ascii="Times New Roman" w:hAnsi="Times New Roman"/>
          <w:sz w:val="28"/>
        </w:rPr>
        <w:t>i</w:t>
      </w:r>
      <w:r>
        <w:rPr>
          <w:rFonts w:ascii="Times New Roman" w:hAnsi="Times New Roman"/>
          <w:sz w:val="28"/>
          <w:vertAlign w:val="subscript"/>
          <w:lang w:val="ru-RU"/>
        </w:rPr>
        <w:t>ф</w:t>
      </w:r>
      <w:r>
        <w:rPr>
          <w:rFonts w:ascii="Times New Roman" w:hAnsi="Times New Roman"/>
          <w:sz w:val="28"/>
          <w:lang w:val="ru-RU"/>
        </w:rPr>
        <w:t xml:space="preserve"> слабо меняется с Т для </w:t>
      </w:r>
      <w:r>
        <w:rPr>
          <w:rFonts w:ascii="Times New Roman" w:hAnsi="Times New Roman"/>
          <w:sz w:val="28"/>
          <w:lang w:val="ru-RU"/>
        </w:rPr>
        <w:sym w:font="Symbol" w:char="F06E"/>
      </w:r>
      <w:r>
        <w:rPr>
          <w:rFonts w:ascii="Times New Roman" w:hAnsi="Times New Roman"/>
          <w:sz w:val="28"/>
          <w:lang w:val="ru-RU"/>
        </w:rPr>
        <w:t xml:space="preserve"> </w:t>
      </w:r>
      <w:r>
        <w:rPr>
          <w:rFonts w:ascii="Times New Roman" w:hAnsi="Times New Roman"/>
          <w:sz w:val="28"/>
          <w:lang w:val="ru-RU"/>
        </w:rPr>
        <w:sym w:font="Courier New" w:char="00BB"/>
      </w:r>
      <w:r>
        <w:rPr>
          <w:rFonts w:ascii="Times New Roman" w:hAnsi="Times New Roman"/>
          <w:sz w:val="28"/>
          <w:lang w:val="ru-RU"/>
        </w:rPr>
        <w:t xml:space="preserve"> </w:t>
      </w:r>
      <w:r>
        <w:rPr>
          <w:rFonts w:ascii="Times New Roman" w:hAnsi="Times New Roman"/>
          <w:sz w:val="28"/>
          <w:lang w:val="ru-RU"/>
        </w:rPr>
        <w:sym w:font="Symbol" w:char="F06E"/>
      </w:r>
      <w:r>
        <w:rPr>
          <w:rFonts w:ascii="Times New Roman" w:hAnsi="Times New Roman"/>
          <w:sz w:val="28"/>
          <w:vertAlign w:val="subscript"/>
          <w:lang w:val="ru-RU"/>
        </w:rPr>
        <w:t>о</w:t>
      </w:r>
      <w:r>
        <w:rPr>
          <w:rFonts w:ascii="Times New Roman" w:hAnsi="Times New Roman"/>
          <w:sz w:val="28"/>
          <w:lang w:val="ru-RU"/>
        </w:rPr>
        <w:t xml:space="preserve"> и резко возростает с повышением температуры при </w:t>
      </w:r>
      <w:r>
        <w:rPr>
          <w:rFonts w:ascii="Times New Roman" w:hAnsi="Times New Roman"/>
          <w:sz w:val="28"/>
          <w:lang w:val="ru-RU"/>
        </w:rPr>
        <w:sym w:font="Symbol" w:char="F06E"/>
      </w:r>
      <w:r>
        <w:rPr>
          <w:rFonts w:ascii="Times New Roman" w:hAnsi="Times New Roman"/>
          <w:sz w:val="28"/>
        </w:rPr>
        <w:t>~</w:t>
      </w:r>
      <w:r>
        <w:rPr>
          <w:rFonts w:ascii="Times New Roman" w:hAnsi="Times New Roman"/>
          <w:sz w:val="28"/>
        </w:rPr>
        <w:sym w:font="Symbol" w:char="F06E"/>
      </w:r>
      <w:r>
        <w:rPr>
          <w:rFonts w:ascii="Times New Roman" w:hAnsi="Times New Roman"/>
          <w:sz w:val="28"/>
          <w:vertAlign w:val="subscript"/>
        </w:rPr>
        <w:t>o</w:t>
      </w:r>
      <w:r>
        <w:rPr>
          <w:rFonts w:ascii="Times New Roman" w:hAnsi="Times New Roman"/>
          <w:sz w:val="28"/>
          <w:lang w:val="ru-RU"/>
        </w:rPr>
        <w:t xml:space="preserve">(и в особенности для </w:t>
      </w:r>
      <w:r>
        <w:rPr>
          <w:rFonts w:ascii="Times New Roman" w:hAnsi="Times New Roman"/>
          <w:sz w:val="28"/>
          <w:lang w:val="ru-RU"/>
        </w:rPr>
        <w:sym w:font="Symbol" w:char="F06E"/>
      </w:r>
      <w:r>
        <w:rPr>
          <w:rFonts w:ascii="Times New Roman" w:hAnsi="Times New Roman"/>
          <w:sz w:val="28"/>
          <w:lang w:val="ru-RU"/>
        </w:rPr>
        <w:sym w:font="Symbol" w:char="F03C"/>
      </w:r>
      <w:r>
        <w:rPr>
          <w:rFonts w:ascii="Times New Roman" w:hAnsi="Times New Roman"/>
          <w:sz w:val="28"/>
          <w:lang w:val="ru-RU"/>
        </w:rPr>
        <w:sym w:font="Symbol" w:char="F06E"/>
      </w:r>
      <w:r>
        <w:rPr>
          <w:rFonts w:ascii="Times New Roman" w:hAnsi="Times New Roman"/>
          <w:sz w:val="28"/>
          <w:vertAlign w:val="subscript"/>
        </w:rPr>
        <w:t>o</w:t>
      </w:r>
      <w:r>
        <w:rPr>
          <w:rFonts w:ascii="Times New Roman" w:hAnsi="Times New Roman"/>
          <w:sz w:val="28"/>
          <w:lang w:val="ru-RU"/>
        </w:rPr>
        <w:t>). Примером могут служить данные для Р</w:t>
      </w:r>
      <w:r>
        <w:rPr>
          <w:rFonts w:ascii="Times New Roman" w:hAnsi="Times New Roman"/>
          <w:sz w:val="28"/>
        </w:rPr>
        <w:t>d</w:t>
      </w:r>
      <w:r>
        <w:rPr>
          <w:rFonts w:ascii="Times New Roman" w:hAnsi="Times New Roman"/>
          <w:sz w:val="28"/>
          <w:lang w:val="ru-RU"/>
        </w:rPr>
        <w:t xml:space="preserve"> ,приведенные на рис.6</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rPr>
        <w:object w:dxaOrig="4608" w:dyaOrig="4728">
          <v:shape id="_x0000_i1154" type="#_x0000_t75" style="width:230.25pt;height:236.25pt" o:ole="">
            <v:imagedata r:id="rId247" o:title=""/>
          </v:shape>
          <o:OLEObject Type="Embed" ProgID="Excel.Chart.8" ShapeID="_x0000_i1154" DrawAspect="Content" ObjectID="_1468853587" r:id="rId248">
            <o:FieldCodes>\s</o:FieldCodes>
          </o:OLEObject>
        </w:object>
      </w:r>
    </w:p>
    <w:p w:rsidR="00F10D11" w:rsidRDefault="00B050E0">
      <w:pPr>
        <w:rPr>
          <w:rFonts w:ascii="Times New Roman" w:hAnsi="Times New Roman"/>
          <w:b/>
          <w:sz w:val="28"/>
          <w:lang w:val="ru-RU"/>
        </w:rPr>
      </w:pPr>
      <w:r>
        <w:rPr>
          <w:rFonts w:ascii="Times New Roman" w:hAnsi="Times New Roman"/>
          <w:b/>
          <w:lang w:val="ru-RU"/>
        </w:rPr>
        <w:t>Рис 6.</w:t>
      </w:r>
    </w:p>
    <w:p w:rsidR="00F10D11" w:rsidRDefault="00B050E0">
      <w:pPr>
        <w:rPr>
          <w:rFonts w:ascii="Times New Roman" w:hAnsi="Times New Roman"/>
          <w:sz w:val="28"/>
          <w:lang w:val="ru-RU"/>
        </w:rPr>
      </w:pPr>
      <w:r>
        <w:rPr>
          <w:rFonts w:ascii="Times New Roman" w:hAnsi="Times New Roman"/>
          <w:sz w:val="28"/>
          <w:lang w:val="ru-RU"/>
        </w:rPr>
        <w:t xml:space="preserve"> </w:t>
      </w:r>
    </w:p>
    <w:p w:rsidR="00F10D11" w:rsidRDefault="00B050E0">
      <w:pPr>
        <w:rPr>
          <w:rFonts w:ascii="Times New Roman" w:hAnsi="Times New Roman"/>
          <w:sz w:val="28"/>
          <w:lang w:val="ru-RU"/>
        </w:rPr>
      </w:pPr>
      <w:r>
        <w:rPr>
          <w:rFonts w:ascii="Times New Roman" w:hAnsi="Times New Roman"/>
          <w:sz w:val="28"/>
          <w:lang w:val="ru-RU"/>
        </w:rPr>
        <w:t xml:space="preserve">По ведениетока было таково как будто </w:t>
      </w:r>
      <w:r>
        <w:rPr>
          <w:rFonts w:ascii="Times New Roman" w:hAnsi="Times New Roman"/>
          <w:sz w:val="28"/>
          <w:lang w:val="ru-RU"/>
        </w:rPr>
        <w:sym w:font="Symbol" w:char="F06E"/>
      </w:r>
      <w:r>
        <w:rPr>
          <w:rFonts w:ascii="Times New Roman" w:hAnsi="Times New Roman"/>
          <w:sz w:val="28"/>
          <w:vertAlign w:val="subscript"/>
        </w:rPr>
        <w:t>o</w:t>
      </w:r>
      <w:r>
        <w:rPr>
          <w:rFonts w:ascii="Times New Roman" w:hAnsi="Times New Roman"/>
          <w:sz w:val="28"/>
          <w:lang w:val="ru-RU"/>
        </w:rPr>
        <w:t xml:space="preserve"> уменьшалось с ростом температуры.Эффективная красная граница смещалась  в область меньших  </w:t>
      </w:r>
      <w:r>
        <w:rPr>
          <w:rFonts w:ascii="Times New Roman" w:hAnsi="Times New Roman"/>
          <w:sz w:val="28"/>
          <w:lang w:val="ru-RU"/>
        </w:rPr>
        <w:sym w:font="Symbol" w:char="F06E"/>
      </w:r>
      <w:r>
        <w:rPr>
          <w:rFonts w:ascii="Times New Roman" w:hAnsi="Times New Roman"/>
          <w:sz w:val="28"/>
        </w:rPr>
        <w:t xml:space="preserve"> </w:t>
      </w:r>
      <w:r>
        <w:rPr>
          <w:rFonts w:ascii="Times New Roman" w:hAnsi="Times New Roman"/>
          <w:sz w:val="28"/>
          <w:lang w:val="ru-RU"/>
        </w:rPr>
        <w:t xml:space="preserve">с ростом Т , и вид спектральной характеристики в области </w:t>
      </w:r>
      <w:r>
        <w:rPr>
          <w:rFonts w:ascii="Times New Roman" w:hAnsi="Times New Roman"/>
          <w:sz w:val="28"/>
          <w:lang w:val="ru-RU"/>
        </w:rPr>
        <w:sym w:font="Symbol" w:char="F06E"/>
      </w:r>
      <w:r>
        <w:rPr>
          <w:rFonts w:ascii="Times New Roman" w:hAnsi="Times New Roman"/>
          <w:sz w:val="28"/>
          <w:lang w:val="ru-RU"/>
        </w:rPr>
        <w:sym w:font="Symbol" w:char="F0BB"/>
      </w:r>
      <w:r>
        <w:rPr>
          <w:rFonts w:ascii="Times New Roman" w:hAnsi="Times New Roman"/>
          <w:sz w:val="28"/>
          <w:lang w:val="ru-RU"/>
        </w:rPr>
        <w:sym w:font="Symbol" w:char="F06E"/>
      </w:r>
      <w:r>
        <w:rPr>
          <w:rFonts w:ascii="Times New Roman" w:hAnsi="Times New Roman"/>
          <w:sz w:val="28"/>
          <w:vertAlign w:val="subscript"/>
        </w:rPr>
        <w:t>o</w:t>
      </w:r>
      <w:r>
        <w:rPr>
          <w:rFonts w:ascii="Times New Roman" w:hAnsi="Times New Roman"/>
          <w:sz w:val="28"/>
          <w:lang w:val="ru-RU"/>
        </w:rPr>
        <w:t xml:space="preserve"> сушественно менялся ; кривая </w:t>
      </w:r>
      <w:r>
        <w:rPr>
          <w:rFonts w:ascii="Times New Roman" w:hAnsi="Times New Roman"/>
          <w:sz w:val="28"/>
        </w:rPr>
        <w:t>i</w:t>
      </w:r>
      <w:r>
        <w:rPr>
          <w:rFonts w:ascii="Times New Roman" w:hAnsi="Times New Roman"/>
          <w:sz w:val="28"/>
          <w:vertAlign w:val="subscript"/>
          <w:lang w:val="ru-RU"/>
        </w:rPr>
        <w:t>ф</w:t>
      </w:r>
      <w:r>
        <w:rPr>
          <w:rFonts w:ascii="Times New Roman" w:hAnsi="Times New Roman"/>
          <w:sz w:val="28"/>
          <w:lang w:val="ru-RU"/>
        </w:rPr>
        <w:sym w:font="Symbol" w:char="F028"/>
      </w:r>
      <w:r>
        <w:rPr>
          <w:rFonts w:ascii="Times New Roman" w:hAnsi="Times New Roman"/>
          <w:sz w:val="28"/>
          <w:lang w:val="ru-RU"/>
        </w:rPr>
        <w:sym w:font="Symbol" w:char="F06E"/>
      </w:r>
      <w:r>
        <w:rPr>
          <w:rFonts w:ascii="Times New Roman" w:hAnsi="Times New Roman"/>
          <w:sz w:val="28"/>
          <w:lang w:val="ru-RU"/>
        </w:rPr>
        <w:sym w:font="Symbol" w:char="F029"/>
      </w:r>
      <w:r>
        <w:rPr>
          <w:rFonts w:ascii="Times New Roman" w:hAnsi="Times New Roman"/>
          <w:sz w:val="28"/>
          <w:lang w:val="ru-RU"/>
        </w:rPr>
        <w:t xml:space="preserve"> в этой области  спектра делалась положе и определение </w:t>
      </w:r>
      <w:r>
        <w:rPr>
          <w:rFonts w:ascii="Times New Roman" w:hAnsi="Times New Roman"/>
          <w:sz w:val="28"/>
          <w:lang w:val="ru-RU"/>
        </w:rPr>
        <w:sym w:font="Symbol" w:char="F06E"/>
      </w:r>
      <w:r>
        <w:rPr>
          <w:rFonts w:ascii="Times New Roman" w:hAnsi="Times New Roman"/>
          <w:sz w:val="28"/>
          <w:vertAlign w:val="subscript"/>
          <w:lang w:val="ru-RU"/>
        </w:rPr>
        <w:t xml:space="preserve">о </w:t>
      </w:r>
      <w:r>
        <w:rPr>
          <w:rFonts w:ascii="Times New Roman" w:hAnsi="Times New Roman"/>
          <w:sz w:val="28"/>
          <w:lang w:val="ru-RU"/>
        </w:rPr>
        <w:t xml:space="preserve">становилась весьма не  определенным . </w:t>
      </w:r>
    </w:p>
    <w:p w:rsidR="00F10D11" w:rsidRDefault="00B050E0">
      <w:pPr>
        <w:rPr>
          <w:rFonts w:ascii="Times New Roman" w:hAnsi="Times New Roman"/>
          <w:sz w:val="28"/>
        </w:rPr>
      </w:pPr>
      <w:r>
        <w:rPr>
          <w:rFonts w:ascii="Times New Roman" w:hAnsi="Times New Roman"/>
          <w:sz w:val="28"/>
          <w:lang w:val="ru-RU"/>
        </w:rPr>
        <w:t>Ценную информацию о механизме фотоэффекта могут дать резултаты исследований по энергетическим  распределениям фотоэлектронов. Эти исследования проводились либо методом отклонения в магнитном поле, либо методом задерживающего потенциала.Как показали еще ранние иследования в видимой и ближней ультрафиолетовой областях спектра , инергетический спектр фотоэлектронов эмиттированых массивными металлами непрерывен и занимает область от нуля до нектрого максимального значения Е</w:t>
      </w:r>
      <w:r>
        <w:rPr>
          <w:rFonts w:ascii="Times New Roman" w:hAnsi="Times New Roman"/>
          <w:sz w:val="28"/>
          <w:vertAlign w:val="subscript"/>
          <w:lang w:val="ru-RU"/>
        </w:rPr>
        <w:t>мах</w:t>
      </w:r>
      <w:r>
        <w:rPr>
          <w:rFonts w:ascii="Times New Roman" w:hAnsi="Times New Roman"/>
          <w:sz w:val="28"/>
          <w:lang w:val="ru-RU"/>
        </w:rPr>
        <w:t xml:space="preserve"> , определяемого соотношением  Энштейна. Было показано , что при </w:t>
      </w:r>
      <w:r>
        <w:rPr>
          <w:rFonts w:ascii="Times New Roman" w:hAnsi="Times New Roman"/>
          <w:sz w:val="28"/>
        </w:rPr>
        <w:t>h</w:t>
      </w:r>
      <w:r>
        <w:rPr>
          <w:rFonts w:ascii="Times New Roman" w:hAnsi="Times New Roman"/>
          <w:sz w:val="28"/>
        </w:rPr>
        <w:sym w:font="Symbol" w:char="F06E"/>
      </w:r>
      <w:r>
        <w:rPr>
          <w:rFonts w:ascii="Times New Roman" w:hAnsi="Times New Roman"/>
          <w:sz w:val="28"/>
          <w:lang w:val="ru-RU"/>
        </w:rPr>
        <w:t xml:space="preserve"> , близких к</w:t>
      </w:r>
      <w:r>
        <w:rPr>
          <w:rFonts w:ascii="Times New Roman" w:hAnsi="Times New Roman"/>
          <w:sz w:val="28"/>
        </w:rPr>
        <w:t xml:space="preserve"> h</w:t>
      </w:r>
      <w:r>
        <w:rPr>
          <w:rFonts w:ascii="Times New Roman" w:hAnsi="Times New Roman"/>
          <w:sz w:val="28"/>
          <w:lang w:val="ru-RU"/>
        </w:rPr>
        <w:sym w:font="Symbol" w:char="F06E"/>
      </w:r>
      <w:r>
        <w:rPr>
          <w:rFonts w:ascii="Times New Roman" w:hAnsi="Times New Roman"/>
          <w:sz w:val="28"/>
          <w:vertAlign w:val="subscript"/>
        </w:rPr>
        <w:t>o</w:t>
      </w:r>
      <w:r>
        <w:rPr>
          <w:rFonts w:ascii="Times New Roman" w:hAnsi="Times New Roman"/>
          <w:sz w:val="28"/>
          <w:lang w:val="ru-RU"/>
        </w:rPr>
        <w:t xml:space="preserve"> , энергетический спектр фотоэлектронов слабо зависит от природы металла. Он изображается плавной кривой с максимумом рис.</w:t>
      </w:r>
      <w:r>
        <w:rPr>
          <w:rFonts w:ascii="Times New Roman" w:hAnsi="Times New Roman"/>
          <w:sz w:val="28"/>
        </w:rPr>
        <w:t xml:space="preserve">C </w:t>
      </w:r>
      <w:r>
        <w:rPr>
          <w:rFonts w:ascii="Times New Roman" w:hAnsi="Times New Roman"/>
          <w:sz w:val="28"/>
          <w:lang w:val="ru-RU"/>
        </w:rPr>
        <w:t xml:space="preserve">ростом </w:t>
      </w:r>
      <w:r>
        <w:rPr>
          <w:rFonts w:ascii="Times New Roman" w:hAnsi="Times New Roman"/>
          <w:sz w:val="28"/>
        </w:rPr>
        <w:t>h</w:t>
      </w:r>
      <w:r>
        <w:rPr>
          <w:rFonts w:ascii="Times New Roman" w:hAnsi="Times New Roman"/>
          <w:sz w:val="28"/>
        </w:rPr>
        <w:sym w:font="Symbol" w:char="F06E"/>
      </w:r>
      <w:r>
        <w:rPr>
          <w:rFonts w:ascii="Times New Roman" w:hAnsi="Times New Roman"/>
          <w:sz w:val="28"/>
          <w:lang w:val="ru-RU"/>
        </w:rPr>
        <w:t xml:space="preserve"> постепенно увеличивается относительное  число медленных  электронов, но общий характер кривой сохраняется </w:t>
      </w:r>
    </w:p>
    <w:p w:rsidR="00F10D11" w:rsidRDefault="00B050E0">
      <w:pPr>
        <w:rPr>
          <w:rFonts w:ascii="Times New Roman" w:hAnsi="Times New Roman"/>
          <w:sz w:val="28"/>
        </w:rPr>
      </w:pPr>
      <w:r>
        <w:rPr>
          <w:rFonts w:ascii="Times New Roman" w:hAnsi="Times New Roman"/>
          <w:sz w:val="28"/>
          <w:lang w:val="ru-RU"/>
        </w:rPr>
        <w:t xml:space="preserve">(см. рис 7. Кривые 1,2 и 3). </w:t>
      </w:r>
    </w:p>
    <w:p w:rsidR="00F10D11" w:rsidRDefault="00F10D11">
      <w:pPr>
        <w:rPr>
          <w:rFonts w:ascii="Times New Roman" w:hAnsi="Times New Roman"/>
          <w:sz w:val="28"/>
        </w:rPr>
      </w:pPr>
    </w:p>
    <w:p w:rsidR="00F10D11" w:rsidRDefault="003B5692">
      <w:pPr>
        <w:rPr>
          <w:rFonts w:ascii="Times New Roman" w:hAnsi="Times New Roman"/>
          <w:sz w:val="28"/>
        </w:rPr>
      </w:pPr>
      <w:r>
        <w:rPr>
          <w:rFonts w:ascii="Times New Roman" w:hAnsi="Times New Roman"/>
          <w:sz w:val="28"/>
        </w:rPr>
        <w:pict>
          <v:shape id="_x0000_i1155" type="#_x0000_t75" style="width:214.5pt;height:213pt">
            <v:imagedata r:id="rId249" o:title=""/>
          </v:shape>
        </w:pict>
      </w:r>
    </w:p>
    <w:p w:rsidR="00F10D11" w:rsidRDefault="00B050E0">
      <w:pPr>
        <w:rPr>
          <w:rFonts w:ascii="Times New Roman" w:hAnsi="Times New Roman"/>
          <w:b/>
        </w:rPr>
      </w:pPr>
      <w:r>
        <w:rPr>
          <w:rFonts w:ascii="Times New Roman" w:hAnsi="Times New Roman"/>
          <w:b/>
          <w:lang w:val="ru-RU"/>
        </w:rPr>
        <w:t>Рис7.</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Начиная с некоторого значения </w:t>
      </w:r>
      <w:r>
        <w:rPr>
          <w:rFonts w:ascii="Times New Roman" w:hAnsi="Times New Roman"/>
          <w:sz w:val="28"/>
        </w:rPr>
        <w:t>h</w:t>
      </w:r>
      <w:r>
        <w:rPr>
          <w:rFonts w:ascii="Times New Roman" w:hAnsi="Times New Roman"/>
          <w:sz w:val="28"/>
        </w:rPr>
        <w:sym w:font="Symbol" w:char="F06E"/>
      </w:r>
      <w:r>
        <w:rPr>
          <w:rFonts w:ascii="Times New Roman" w:hAnsi="Times New Roman"/>
          <w:sz w:val="28"/>
          <w:lang w:val="ru-RU"/>
        </w:rPr>
        <w:t xml:space="preserve">, характер кривых распределения усложняется , значительно возрастает относительная доля медленных электронов и существкнно уменьшается количество фотоэлектронов с энергиями  и близкими к ним. Для К, например , такое изменение энергетического спектра по  наблюдается при </w:t>
      </w:r>
      <w:r>
        <w:rPr>
          <w:rFonts w:ascii="Times New Roman" w:hAnsi="Times New Roman"/>
          <w:sz w:val="28"/>
        </w:rPr>
        <w:t>h</w:t>
      </w:r>
      <w:r>
        <w:rPr>
          <w:rFonts w:ascii="Times New Roman" w:hAnsi="Times New Roman"/>
          <w:sz w:val="28"/>
        </w:rPr>
        <w:sym w:font="Symbol" w:char="F06E"/>
      </w:r>
      <w:r>
        <w:rPr>
          <w:rFonts w:ascii="Times New Roman" w:hAnsi="Times New Roman"/>
          <w:sz w:val="28"/>
        </w:rPr>
        <w:t xml:space="preserve"> ~ - E</w:t>
      </w:r>
      <w:r>
        <w:rPr>
          <w:rFonts w:ascii="Times New Roman" w:hAnsi="Times New Roman"/>
          <w:sz w:val="28"/>
          <w:vertAlign w:val="subscript"/>
        </w:rPr>
        <w:t>1</w:t>
      </w:r>
      <w:r>
        <w:rPr>
          <w:rFonts w:ascii="Times New Roman" w:hAnsi="Times New Roman"/>
          <w:sz w:val="28"/>
          <w:lang w:val="ru-RU"/>
        </w:rPr>
        <w:t xml:space="preserve"> . Появление большого относительного количество медленых электронов в спектре фотоэлектронов при достаточно больших </w:t>
      </w:r>
      <w:r>
        <w:rPr>
          <w:rFonts w:ascii="Times New Roman" w:hAnsi="Times New Roman"/>
          <w:sz w:val="28"/>
        </w:rPr>
        <w:t>h</w:t>
      </w:r>
      <w:r>
        <w:rPr>
          <w:rFonts w:ascii="Times New Roman" w:hAnsi="Times New Roman"/>
          <w:sz w:val="28"/>
        </w:rPr>
        <w:sym w:font="Symbol" w:char="F06E"/>
      </w:r>
      <w:r>
        <w:rPr>
          <w:rFonts w:ascii="Times New Roman" w:hAnsi="Times New Roman"/>
          <w:sz w:val="28"/>
          <w:lang w:val="ru-RU"/>
        </w:rPr>
        <w:t xml:space="preserve"> объяясняется обычно несколькими возможными причинами</w:t>
      </w:r>
      <w:r>
        <w:rPr>
          <w:rFonts w:ascii="Times New Roman" w:hAnsi="Times New Roman"/>
          <w:sz w:val="28"/>
        </w:rPr>
        <w:t>:</w:t>
      </w:r>
    </w:p>
    <w:p w:rsidR="00F10D11" w:rsidRDefault="00B050E0">
      <w:pPr>
        <w:rPr>
          <w:rFonts w:ascii="Times New Roman" w:hAnsi="Times New Roman"/>
          <w:sz w:val="28"/>
          <w:lang w:val="ru-RU"/>
        </w:rPr>
      </w:pPr>
      <w:r>
        <w:rPr>
          <w:rFonts w:ascii="Times New Roman" w:hAnsi="Times New Roman"/>
          <w:sz w:val="28"/>
          <w:lang w:val="ru-RU"/>
        </w:rPr>
        <w:t xml:space="preserve">1) Большими потерями энергии, связанными с бозбуждением фотоэлектронами  при их движении к поверхности плазменых колебаний </w:t>
      </w:r>
    </w:p>
    <w:p w:rsidR="00F10D11" w:rsidRDefault="00B050E0">
      <w:pPr>
        <w:rPr>
          <w:rFonts w:ascii="Times New Roman" w:hAnsi="Times New Roman"/>
          <w:sz w:val="28"/>
          <w:lang w:val="ru-RU"/>
        </w:rPr>
      </w:pPr>
      <w:r>
        <w:rPr>
          <w:rFonts w:ascii="Times New Roman" w:hAnsi="Times New Roman"/>
          <w:sz w:val="28"/>
          <w:lang w:val="ru-RU"/>
        </w:rPr>
        <w:t xml:space="preserve">2) Потерями энергии при взаимодействии с электронами проводимости , превращающими быстрые внутеннии первичные фотоэлектроны в медленные ; некоторые из возбужденных электронов проводимости также принимать участие в фотоэмиссии в качестве медленных фотоэлектронов; таким образом, при этом механизме один поглощенный  фотон достаточной энергии может способствовать возникновению двух медленных фотоэлектронов; </w:t>
      </w:r>
    </w:p>
    <w:p w:rsidR="00F10D11" w:rsidRDefault="00B050E0">
      <w:pPr>
        <w:rPr>
          <w:rFonts w:ascii="Times New Roman" w:hAnsi="Times New Roman"/>
          <w:sz w:val="28"/>
          <w:lang w:val="ru-RU"/>
        </w:rPr>
      </w:pPr>
      <w:r>
        <w:rPr>
          <w:rFonts w:ascii="Times New Roman" w:hAnsi="Times New Roman"/>
          <w:sz w:val="28"/>
          <w:lang w:val="ru-RU"/>
        </w:rPr>
        <w:t xml:space="preserve">3) Однвременном возбуждением при поглощении одного кванта излучения двух электронов; в этом случае, как и в предыдущем, некоторые из фотонов достаточной энергии могут создавать два фотоэлектрона.Энергитический спектр фотоэлектронов по данным подтвержденным  в последние годы в работе, также существенно меняется при переходе к очень тоньким металлическим пленкам. Так, согласно при </w:t>
      </w:r>
      <w:r>
        <w:rPr>
          <w:rFonts w:ascii="Times New Roman" w:hAnsi="Times New Roman"/>
          <w:sz w:val="28"/>
        </w:rPr>
        <w:t>h</w:t>
      </w:r>
      <w:r>
        <w:rPr>
          <w:rFonts w:ascii="Times New Roman" w:hAnsi="Times New Roman"/>
          <w:sz w:val="28"/>
        </w:rPr>
        <w:sym w:font="Symbol" w:char="F06E"/>
      </w:r>
      <w:r>
        <w:rPr>
          <w:rFonts w:ascii="Times New Roman" w:hAnsi="Times New Roman"/>
          <w:sz w:val="28"/>
        </w:rPr>
        <w:t xml:space="preserve">=3,38 </w:t>
      </w:r>
      <w:r>
        <w:rPr>
          <w:rFonts w:ascii="Times New Roman" w:hAnsi="Times New Roman"/>
          <w:sz w:val="28"/>
          <w:lang w:val="ru-RU"/>
        </w:rPr>
        <w:t>эв  энергитеческий спектр электронов для пленки толщиной в 8 атомных слоев заметно отличается от такового для пленки толщиной 40 атомных слоев рис.8</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rPr>
        <w:object w:dxaOrig="4440" w:dyaOrig="4440">
          <v:shape id="_x0000_i1156" type="#_x0000_t75" style="width:222pt;height:222pt" o:ole="">
            <v:imagedata r:id="rId250" o:title=""/>
          </v:shape>
          <o:OLEObject Type="Embed" ProgID="Excel.Chart.8" ShapeID="_x0000_i1156" DrawAspect="Content" ObjectID="_1468853588" r:id="rId251">
            <o:FieldCodes>\s</o:FieldCodes>
          </o:OLEObject>
        </w:object>
      </w:r>
    </w:p>
    <w:p w:rsidR="00F10D11" w:rsidRDefault="00B050E0">
      <w:pPr>
        <w:rPr>
          <w:rFonts w:ascii="Times New Roman" w:hAnsi="Times New Roman"/>
          <w:b/>
          <w:lang w:val="ru-RU"/>
        </w:rPr>
      </w:pPr>
      <w:r>
        <w:rPr>
          <w:rFonts w:ascii="Times New Roman" w:hAnsi="Times New Roman"/>
          <w:b/>
          <w:lang w:val="ru-RU"/>
        </w:rPr>
        <w:t>Рис 8</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Для тонких пленок количество медленных электронов уменьшается и возрастает число электронов с энергиями, близкими к максимальной, так как потери энергии, приводящие к превращению быстрых фотоэлектронов в медленные,на более коротком пути к поверхности  в тонком фооткатоде уменьшаеются .  </w:t>
      </w:r>
    </w:p>
    <w:p w:rsidR="00F10D11" w:rsidRDefault="00B050E0">
      <w:pPr>
        <w:rPr>
          <w:rFonts w:ascii="Times New Roman" w:hAnsi="Times New Roman"/>
          <w:sz w:val="28"/>
        </w:rPr>
      </w:pPr>
      <w:r>
        <w:rPr>
          <w:rFonts w:ascii="Times New Roman" w:hAnsi="Times New Roman"/>
          <w:sz w:val="28"/>
          <w:lang w:val="ru-RU"/>
        </w:rPr>
        <w:t xml:space="preserve">Вопросы о виде спектральных характеристик  фотокатодов , о распределении фотоэлектронов по энергиям и о температурной  зависимости фототока  лежат вне рамок первоначальной теории Эйнштейна . Рассмотрение их требует уточнения теории фотоэффекта   . Решение задачи построения  такой детальной теории принципиально должно было бы вестись по следующему плану </w:t>
      </w:r>
      <w:r>
        <w:rPr>
          <w:rFonts w:ascii="Times New Roman" w:hAnsi="Times New Roman"/>
          <w:sz w:val="28"/>
        </w:rPr>
        <w:t>:</w:t>
      </w:r>
      <w:r>
        <w:rPr>
          <w:rFonts w:ascii="Times New Roman" w:hAnsi="Times New Roman"/>
          <w:sz w:val="28"/>
          <w:lang w:val="ru-RU"/>
        </w:rPr>
        <w:t xml:space="preserve"> прежде всего следует выяснить при данной температуре Т распределение электронов в металле по различным состояниям ; далее , выяснить вероятность поглащения электроном , находяшимся в некотором состоянии  , фотона частоты </w:t>
      </w:r>
      <w:r>
        <w:rPr>
          <w:rFonts w:ascii="Times New Roman" w:hAnsi="Times New Roman"/>
          <w:sz w:val="28"/>
          <w:lang w:val="ru-RU"/>
        </w:rPr>
        <w:sym w:font="Symbol" w:char="F06E"/>
      </w:r>
      <w:r>
        <w:rPr>
          <w:rFonts w:ascii="Times New Roman" w:hAnsi="Times New Roman"/>
          <w:sz w:val="28"/>
          <w:lang w:val="ru-RU"/>
        </w:rPr>
        <w:t xml:space="preserve"> и определить состояние, в которое электрон при этом переходит. Затем требуется найти функцию распределения возбужденных электронов по состояниям. Далее следует определить для электронов, возбужденных в глубине металла,вероятности прохождения ими пути от места возбуждения до поверхности, а также потери энергии на этом пути.Затем надо найти выражение для потока электронов с данной энергией , падающих на потенциальный порог на границе металла, и определить вероятность прохождения ими через этот порог.Наконец,помножив число электронов с заданной энергией,падающих изнутри на 1см</w:t>
      </w:r>
      <w:r>
        <w:rPr>
          <w:rFonts w:ascii="Times New Roman" w:hAnsi="Times New Roman"/>
          <w:sz w:val="28"/>
          <w:vertAlign w:val="superscript"/>
          <w:lang w:val="ru-RU"/>
        </w:rPr>
        <w:t>2</w:t>
      </w:r>
      <w:r>
        <w:rPr>
          <w:rFonts w:ascii="Times New Roman" w:hAnsi="Times New Roman"/>
          <w:sz w:val="28"/>
          <w:lang w:val="ru-RU"/>
        </w:rPr>
        <w:t xml:space="preserve"> поверхности фотокатода за 1 сек, на вероятность выхода, можно найти для данной частоты фотоэлектронов с заданной энергией вне металла (кривую распределения фотоэлектронов по энергиям ). В заключение,интегрируя по всем энергиям,иожно найти полный фототок как функцию Т и </w:t>
      </w:r>
      <w:r>
        <w:rPr>
          <w:rFonts w:ascii="Times New Roman" w:hAnsi="Times New Roman"/>
          <w:sz w:val="28"/>
          <w:lang w:val="ru-RU"/>
        </w:rPr>
        <w:sym w:font="Symbol" w:char="F06E"/>
      </w:r>
      <w:r>
        <w:rPr>
          <w:rFonts w:ascii="Times New Roman" w:hAnsi="Times New Roman"/>
          <w:sz w:val="28"/>
        </w:rPr>
        <w:t xml:space="preserve"> </w:t>
      </w:r>
      <w:r>
        <w:rPr>
          <w:rFonts w:ascii="Times New Roman" w:hAnsi="Times New Roman"/>
          <w:sz w:val="28"/>
          <w:lang w:val="ru-RU"/>
        </w:rPr>
        <w:t>(спектральные характеристики для различных Т ).</w:t>
      </w:r>
    </w:p>
    <w:p w:rsidR="00F10D11" w:rsidRDefault="00F10D11">
      <w:pPr>
        <w:rPr>
          <w:rFonts w:ascii="Times New Roman" w:hAnsi="Times New Roman"/>
          <w:sz w:val="28"/>
        </w:rPr>
      </w:pPr>
    </w:p>
    <w:p w:rsidR="00F10D11" w:rsidRDefault="00F10D11">
      <w:pPr>
        <w:rPr>
          <w:rFonts w:ascii="Times New Roman" w:hAnsi="Times New Roman"/>
        </w:rPr>
      </w:pPr>
    </w:p>
    <w:p w:rsidR="00F10D11" w:rsidRDefault="00B050E0">
      <w:pPr>
        <w:rPr>
          <w:rFonts w:ascii="Times New Roman" w:hAnsi="Times New Roman"/>
          <w:sz w:val="40"/>
          <w:lang w:val="ru-RU"/>
        </w:rPr>
      </w:pPr>
      <w:r>
        <w:rPr>
          <w:rFonts w:ascii="Times New Roman" w:hAnsi="Times New Roman"/>
          <w:sz w:val="24"/>
        </w:rPr>
        <w:t xml:space="preserve">                                        </w:t>
      </w:r>
      <w:r>
        <w:rPr>
          <w:rFonts w:ascii="Times New Roman" w:hAnsi="Times New Roman"/>
          <w:i/>
          <w:sz w:val="24"/>
        </w:rPr>
        <w:t xml:space="preserve"> </w:t>
      </w:r>
      <w:r>
        <w:rPr>
          <w:rFonts w:ascii="Times New Roman" w:hAnsi="Times New Roman"/>
          <w:i/>
          <w:sz w:val="40"/>
          <w:lang w:val="ru-RU"/>
        </w:rPr>
        <w:t>Работа выхода</w:t>
      </w:r>
      <w:r>
        <w:rPr>
          <w:rFonts w:ascii="Times New Roman" w:hAnsi="Times New Roman"/>
          <w:sz w:val="40"/>
          <w:lang w:val="ru-RU"/>
        </w:rPr>
        <w:t xml:space="preserve"> </w:t>
      </w:r>
    </w:p>
    <w:p w:rsidR="00F10D11" w:rsidRDefault="00B050E0">
      <w:pPr>
        <w:rPr>
          <w:rFonts w:ascii="Times New Roman" w:hAnsi="Times New Roman"/>
          <w:sz w:val="24"/>
          <w:lang w:val="ru-RU"/>
        </w:rPr>
      </w:pPr>
      <w:r>
        <w:rPr>
          <w:rFonts w:ascii="Times New Roman" w:hAnsi="Times New Roman"/>
          <w:sz w:val="24"/>
          <w:lang w:val="ru-RU"/>
        </w:rPr>
        <w:t xml:space="preserve">  </w:t>
      </w:r>
    </w:p>
    <w:p w:rsidR="00F10D11" w:rsidRDefault="00F10D11">
      <w:pPr>
        <w:rPr>
          <w:rFonts w:ascii="Times New Roman" w:hAnsi="Times New Roman"/>
          <w:sz w:val="24"/>
          <w:lang w:val="ru-RU"/>
        </w:rPr>
      </w:pPr>
    </w:p>
    <w:p w:rsidR="00F10D11" w:rsidRDefault="00B050E0">
      <w:pPr>
        <w:rPr>
          <w:rFonts w:ascii="Times New Roman" w:hAnsi="Times New Roman"/>
          <w:sz w:val="28"/>
          <w:lang w:val="ru-RU"/>
        </w:rPr>
      </w:pPr>
      <w:r>
        <w:rPr>
          <w:rFonts w:ascii="Times New Roman" w:hAnsi="Times New Roman"/>
          <w:sz w:val="28"/>
          <w:lang w:val="ru-RU"/>
        </w:rPr>
        <w:t xml:space="preserve">Понятие работы выхода как меры энергии связи электронов с твердым телом возникло уже на ранних стадия развития электронно теории металлов .Для объяснения существования электронного газа внутри металла необходимо было допустить наличие у границ металла некоего поля сил </w:t>
      </w:r>
      <w:r>
        <w:rPr>
          <w:rFonts w:ascii="Times New Roman" w:hAnsi="Times New Roman"/>
          <w:sz w:val="28"/>
        </w:rPr>
        <w:t>f</w:t>
      </w:r>
      <w:r>
        <w:rPr>
          <w:rFonts w:ascii="Times New Roman" w:hAnsi="Times New Roman"/>
          <w:sz w:val="28"/>
          <w:lang w:val="ru-RU"/>
        </w:rPr>
        <w:t>(x)</w:t>
      </w:r>
      <w:r>
        <w:rPr>
          <w:rFonts w:ascii="Times New Roman" w:hAnsi="Times New Roman"/>
          <w:sz w:val="28"/>
        </w:rPr>
        <w:t xml:space="preserve">, </w:t>
      </w:r>
      <w:r>
        <w:rPr>
          <w:rFonts w:ascii="Times New Roman" w:hAnsi="Times New Roman"/>
          <w:sz w:val="28"/>
          <w:lang w:val="ru-RU"/>
        </w:rPr>
        <w:t xml:space="preserve">направленных внутрь металла и препятствующих  вылету свободных електронов во внешнее пространство . При удаления электрона из металла совершается работа против этих сил </w:t>
      </w:r>
      <w:r>
        <w:rPr>
          <w:rFonts w:ascii="Times New Roman" w:hAnsi="Times New Roman"/>
          <w:sz w:val="28"/>
          <w:lang w:val="ru-RU"/>
        </w:rPr>
        <w:sym w:font="Arial" w:char="2014"/>
      </w:r>
      <w:r>
        <w:rPr>
          <w:rFonts w:ascii="Times New Roman" w:hAnsi="Times New Roman"/>
          <w:sz w:val="28"/>
        </w:rPr>
        <w:t xml:space="preserve">  </w:t>
      </w:r>
      <w:r>
        <w:rPr>
          <w:rFonts w:ascii="Times New Roman" w:hAnsi="Times New Roman"/>
          <w:sz w:val="28"/>
          <w:lang w:val="ru-RU"/>
        </w:rPr>
        <w:t xml:space="preserve">работа выхода </w:t>
      </w:r>
      <w:r>
        <w:rPr>
          <w:rFonts w:ascii="Times New Roman" w:hAnsi="Times New Roman"/>
          <w:sz w:val="28"/>
        </w:rPr>
        <w:t>:</w:t>
      </w:r>
    </w:p>
    <w:p w:rsidR="00F10D11" w:rsidRDefault="00B050E0">
      <w:pPr>
        <w:rPr>
          <w:rFonts w:ascii="Times New Roman" w:hAnsi="Times New Roman"/>
          <w:sz w:val="28"/>
          <w:lang w:val="ru-RU"/>
        </w:rPr>
      </w:pPr>
      <w:r>
        <w:rPr>
          <w:rFonts w:ascii="Times New Roman" w:hAnsi="Times New Roman"/>
          <w:sz w:val="28"/>
        </w:rPr>
        <w:t xml:space="preserve">                                                  </w:t>
      </w:r>
      <w:r>
        <w:rPr>
          <w:rFonts w:ascii="Times New Roman" w:hAnsi="Times New Roman"/>
          <w:position w:val="-30"/>
          <w:sz w:val="28"/>
        </w:rPr>
        <w:object w:dxaOrig="2580" w:dyaOrig="760">
          <v:shape id="_x0000_i1157" type="#_x0000_t75" style="width:130.5pt;height:47.25pt" o:ole="">
            <v:imagedata r:id="rId252" o:title=""/>
          </v:shape>
          <o:OLEObject Type="Embed" ProgID="Equation.2" ShapeID="_x0000_i1157" DrawAspect="Content" ObjectID="_1468853589" r:id="rId253"/>
        </w:object>
      </w:r>
      <w:r>
        <w:rPr>
          <w:rFonts w:ascii="Times New Roman" w:hAnsi="Times New Roman"/>
          <w:sz w:val="28"/>
        </w:rPr>
        <w:t>(1)</w:t>
      </w:r>
    </w:p>
    <w:p w:rsidR="00F10D11" w:rsidRDefault="00B050E0">
      <w:pPr>
        <w:rPr>
          <w:rFonts w:ascii="Times New Roman" w:hAnsi="Times New Roman"/>
          <w:sz w:val="28"/>
          <w:lang w:val="ru-RU"/>
        </w:rPr>
      </w:pPr>
      <w:r>
        <w:rPr>
          <w:rFonts w:ascii="Times New Roman" w:hAnsi="Times New Roman"/>
          <w:sz w:val="28"/>
          <w:lang w:val="ru-RU"/>
        </w:rPr>
        <w:t>Таким образом , в класической теории металлов работа выхода равнялось скачку потенциальной энергии электрона на границе металла .</w:t>
      </w:r>
    </w:p>
    <w:p w:rsidR="00F10D11" w:rsidRDefault="00B050E0">
      <w:pPr>
        <w:rPr>
          <w:rFonts w:ascii="Times New Roman" w:hAnsi="Times New Roman"/>
          <w:sz w:val="28"/>
          <w:lang w:val="ru-RU"/>
        </w:rPr>
      </w:pPr>
      <w:r>
        <w:rPr>
          <w:rFonts w:ascii="Times New Roman" w:hAnsi="Times New Roman"/>
          <w:sz w:val="28"/>
          <w:lang w:val="ru-RU"/>
        </w:rPr>
        <w:t xml:space="preserve">            В зоммерфельдовской  модели металла  понятие работы выхода несколько усложнилось . Интеграл выражения </w:t>
      </w:r>
      <w:r>
        <w:rPr>
          <w:rFonts w:ascii="Times New Roman" w:hAnsi="Times New Roman"/>
          <w:sz w:val="28"/>
        </w:rPr>
        <w:t>(1)</w:t>
      </w:r>
      <w:r>
        <w:rPr>
          <w:rFonts w:ascii="Times New Roman" w:hAnsi="Times New Roman"/>
          <w:sz w:val="28"/>
          <w:lang w:val="ru-RU"/>
        </w:rPr>
        <w:t xml:space="preserve"> определял так называемую внешнюю работу выхода </w:t>
      </w:r>
      <w:r>
        <w:rPr>
          <w:rFonts w:ascii="Times New Roman" w:hAnsi="Times New Roman"/>
          <w:sz w:val="28"/>
        </w:rPr>
        <w:t>W</w:t>
      </w:r>
      <w:r>
        <w:rPr>
          <w:rFonts w:ascii="Times New Roman" w:hAnsi="Times New Roman"/>
          <w:sz w:val="28"/>
          <w:vertAlign w:val="subscript"/>
        </w:rPr>
        <w:t>a</w:t>
      </w:r>
      <w:r>
        <w:rPr>
          <w:rFonts w:ascii="Times New Roman" w:hAnsi="Times New Roman"/>
          <w:sz w:val="28"/>
        </w:rPr>
        <w:t xml:space="preserve"> ,</w:t>
      </w:r>
      <w:r>
        <w:rPr>
          <w:rFonts w:ascii="Times New Roman" w:hAnsi="Times New Roman"/>
          <w:sz w:val="28"/>
          <w:lang w:val="ru-RU"/>
        </w:rPr>
        <w:t xml:space="preserve"> равную полной глубине потенциального ящика  металла . Однако даже при температуре электронного газа Т=0  ,в отличие от классической  теории , считалось что не все электроны обладали кинетической энергией , равной нулю , но распределялись по энергиям от нуля до некоторой максимальной </w:t>
      </w:r>
      <w:r>
        <w:rPr>
          <w:rFonts w:ascii="Times New Roman" w:hAnsi="Times New Roman"/>
          <w:sz w:val="28"/>
        </w:rPr>
        <w:t>W</w:t>
      </w:r>
      <w:r>
        <w:rPr>
          <w:rFonts w:ascii="Times New Roman" w:hAnsi="Times New Roman"/>
          <w:sz w:val="28"/>
          <w:vertAlign w:val="subscript"/>
        </w:rPr>
        <w:t>i</w:t>
      </w:r>
      <w:r>
        <w:rPr>
          <w:rFonts w:ascii="Times New Roman" w:hAnsi="Times New Roman"/>
          <w:sz w:val="28"/>
          <w:lang w:val="ru-RU"/>
        </w:rPr>
        <w:t xml:space="preserve">  равной границе распределения Ферми . Поэтому наименьшая энергия, которую необходимо сообшить одному из электронов в проводимости при Т=0 для удаления его из металла , оказалось равной </w:t>
      </w:r>
    </w:p>
    <w:p w:rsidR="00F10D11" w:rsidRDefault="00B050E0">
      <w:pPr>
        <w:rPr>
          <w:rFonts w:ascii="Times New Roman" w:hAnsi="Times New Roman"/>
          <w:sz w:val="28"/>
          <w:lang w:val="ru-RU"/>
        </w:rPr>
      </w:pPr>
      <w:r>
        <w:rPr>
          <w:rFonts w:ascii="Times New Roman" w:hAnsi="Times New Roman"/>
          <w:sz w:val="28"/>
        </w:rPr>
        <w:t xml:space="preserve">                                </w:t>
      </w:r>
      <w:r>
        <w:rPr>
          <w:rFonts w:ascii="Times New Roman" w:hAnsi="Times New Roman"/>
          <w:position w:val="-28"/>
          <w:sz w:val="28"/>
        </w:rPr>
        <w:object w:dxaOrig="420" w:dyaOrig="999">
          <v:shape id="_x0000_i1158" type="#_x0000_t75" style="width:9.75pt;height:14.25pt" o:ole="">
            <v:imagedata r:id="rId254" o:title=""/>
          </v:shape>
          <o:OLEObject Type="Embed" ProgID="Equation.2" ShapeID="_x0000_i1158" DrawAspect="Content" ObjectID="_1468853590" r:id="rId255"/>
        </w:object>
      </w:r>
      <w:r>
        <w:rPr>
          <w:rFonts w:ascii="Times New Roman" w:hAnsi="Times New Roman"/>
          <w:sz w:val="28"/>
        </w:rPr>
        <w:t xml:space="preserve">     </w:t>
      </w:r>
      <w:r>
        <w:rPr>
          <w:rFonts w:ascii="Times New Roman" w:hAnsi="Times New Roman"/>
          <w:sz w:val="28"/>
        </w:rPr>
        <w:sym w:font="Symbol" w:char="F063"/>
      </w:r>
      <w:r>
        <w:rPr>
          <w:rFonts w:ascii="Times New Roman" w:hAnsi="Times New Roman"/>
          <w:sz w:val="28"/>
        </w:rPr>
        <w:t>=W</w:t>
      </w:r>
      <w:r>
        <w:rPr>
          <w:rFonts w:ascii="Times New Roman" w:hAnsi="Times New Roman"/>
          <w:sz w:val="28"/>
          <w:vertAlign w:val="subscript"/>
        </w:rPr>
        <w:t>a</w:t>
      </w:r>
      <w:r>
        <w:rPr>
          <w:rFonts w:ascii="Times New Roman" w:hAnsi="Times New Roman"/>
          <w:sz w:val="28"/>
        </w:rPr>
        <w:sym w:font="Symbol" w:char="F02D"/>
      </w:r>
      <w:r>
        <w:rPr>
          <w:rFonts w:ascii="Times New Roman" w:hAnsi="Times New Roman"/>
          <w:sz w:val="28"/>
        </w:rPr>
        <w:t>W</w:t>
      </w:r>
      <w:r>
        <w:rPr>
          <w:rFonts w:ascii="Times New Roman" w:hAnsi="Times New Roman"/>
          <w:sz w:val="28"/>
          <w:vertAlign w:val="subscript"/>
        </w:rPr>
        <w:t>i</w:t>
      </w:r>
      <w:r>
        <w:rPr>
          <w:rFonts w:ascii="Times New Roman" w:hAnsi="Times New Roman"/>
          <w:sz w:val="28"/>
        </w:rPr>
        <w:t xml:space="preserve">               (2)</w:t>
      </w:r>
    </w:p>
    <w:p w:rsidR="00F10D11" w:rsidRDefault="00F10D11">
      <w:pPr>
        <w:rPr>
          <w:rFonts w:ascii="Times New Roman" w:hAnsi="Times New Roman"/>
          <w:sz w:val="28"/>
        </w:rPr>
      </w:pPr>
    </w:p>
    <w:p w:rsidR="00F10D11" w:rsidRDefault="00B050E0">
      <w:pPr>
        <w:rPr>
          <w:rFonts w:ascii="Times New Roman" w:hAnsi="Times New Roman"/>
          <w:sz w:val="28"/>
          <w:lang w:val="ru-RU"/>
        </w:rPr>
      </w:pPr>
      <w:r>
        <w:rPr>
          <w:rFonts w:ascii="Times New Roman" w:hAnsi="Times New Roman"/>
          <w:sz w:val="28"/>
          <w:lang w:val="ru-RU"/>
        </w:rPr>
        <w:t xml:space="preserve">Если энергию покоящегося электронов вне металла положить равной нулю , то  </w:t>
      </w:r>
    </w:p>
    <w:p w:rsidR="00F10D11" w:rsidRDefault="00B050E0">
      <w:pPr>
        <w:rPr>
          <w:rFonts w:ascii="Times New Roman" w:hAnsi="Times New Roman"/>
          <w:sz w:val="28"/>
          <w:lang w:val="ru-RU"/>
        </w:rPr>
      </w:pPr>
      <w:r>
        <w:rPr>
          <w:rFonts w:ascii="Times New Roman" w:hAnsi="Times New Roman"/>
          <w:sz w:val="28"/>
        </w:rPr>
        <w:t xml:space="preserve">                                          </w:t>
      </w:r>
      <w:r>
        <w:rPr>
          <w:rFonts w:ascii="Times New Roman" w:hAnsi="Times New Roman"/>
          <w:position w:val="-106"/>
          <w:sz w:val="28"/>
        </w:rPr>
        <w:object w:dxaOrig="14400" w:dyaOrig="2380">
          <v:shape id="_x0000_i1159" type="#_x0000_t75" style="width:201pt;height:33.75pt" o:ole="">
            <v:imagedata r:id="rId256" o:title=""/>
          </v:shape>
          <o:OLEObject Type="Embed" ProgID="Equation.2" ShapeID="_x0000_i1159" DrawAspect="Content" ObjectID="_1468853591" r:id="rId257"/>
        </w:object>
      </w:r>
      <w:r>
        <w:rPr>
          <w:rFonts w:ascii="Times New Roman" w:hAnsi="Times New Roman"/>
          <w:sz w:val="28"/>
        </w:rPr>
        <w:t xml:space="preserve">                                                </w:t>
      </w:r>
    </w:p>
    <w:p w:rsidR="00F10D11" w:rsidRDefault="00B050E0">
      <w:pPr>
        <w:rPr>
          <w:rFonts w:ascii="Times New Roman" w:hAnsi="Times New Roman"/>
          <w:sz w:val="28"/>
          <w:lang w:val="ru-RU"/>
        </w:rPr>
      </w:pPr>
      <w:r>
        <w:rPr>
          <w:rFonts w:ascii="Times New Roman" w:hAnsi="Times New Roman"/>
          <w:sz w:val="28"/>
          <w:lang w:val="ru-RU"/>
        </w:rPr>
        <w:t xml:space="preserve">поэтому </w:t>
      </w:r>
      <w:r>
        <w:rPr>
          <w:rFonts w:ascii="Times New Roman" w:hAnsi="Times New Roman"/>
          <w:sz w:val="28"/>
        </w:rPr>
        <w:t xml:space="preserve">                          </w:t>
      </w:r>
      <w:r>
        <w:rPr>
          <w:rFonts w:ascii="Times New Roman" w:hAnsi="Times New Roman"/>
          <w:position w:val="-30"/>
          <w:sz w:val="28"/>
        </w:rPr>
        <w:object w:dxaOrig="7280" w:dyaOrig="1020">
          <v:shape id="_x0000_i1160" type="#_x0000_t75" style="width:102pt;height:15pt" o:ole="">
            <v:imagedata r:id="rId258" o:title=""/>
          </v:shape>
          <o:OLEObject Type="Embed" ProgID="Equation.2" ShapeID="_x0000_i1160" DrawAspect="Content" ObjectID="_1468853592" r:id="rId259"/>
        </w:object>
      </w:r>
      <w:r>
        <w:rPr>
          <w:rFonts w:ascii="Times New Roman" w:hAnsi="Times New Roman"/>
          <w:sz w:val="28"/>
        </w:rPr>
        <w:t xml:space="preserve">                                           (3)</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т.е. работа выхода равна взятой с обратным знаком полной энергии верхнего электронного уровня </w:t>
      </w:r>
      <w:r>
        <w:rPr>
          <w:rFonts w:ascii="Times New Roman" w:hAnsi="Times New Roman"/>
          <w:sz w:val="28"/>
        </w:rPr>
        <w:t xml:space="preserve">E </w:t>
      </w:r>
      <w:r>
        <w:rPr>
          <w:rFonts w:ascii="Times New Roman" w:hAnsi="Times New Roman"/>
          <w:sz w:val="28"/>
          <w:vertAlign w:val="subscript"/>
        </w:rPr>
        <w:t xml:space="preserve">max </w:t>
      </w:r>
      <w:r>
        <w:rPr>
          <w:rFonts w:ascii="Times New Roman" w:hAnsi="Times New Roman"/>
          <w:sz w:val="28"/>
          <w:vertAlign w:val="subscript"/>
          <w:lang w:val="ru-RU"/>
        </w:rPr>
        <w:t>в</w:t>
      </w:r>
      <w:r>
        <w:rPr>
          <w:rFonts w:ascii="Times New Roman" w:hAnsi="Times New Roman"/>
          <w:sz w:val="28"/>
          <w:lang w:val="ru-RU"/>
        </w:rPr>
        <w:t xml:space="preserve"> металле, занятого электроном при температуре электронного газа Т=0 ; в свою очередь уровень </w:t>
      </w:r>
      <w:r>
        <w:rPr>
          <w:rFonts w:ascii="Times New Roman" w:hAnsi="Times New Roman"/>
          <w:sz w:val="28"/>
        </w:rPr>
        <w:t xml:space="preserve">E </w:t>
      </w:r>
      <w:r>
        <w:rPr>
          <w:rFonts w:ascii="Times New Roman" w:hAnsi="Times New Roman"/>
          <w:sz w:val="28"/>
          <w:vertAlign w:val="subscript"/>
        </w:rPr>
        <w:t xml:space="preserve">max </w:t>
      </w:r>
      <w:r>
        <w:rPr>
          <w:rFonts w:ascii="Times New Roman" w:hAnsi="Times New Roman"/>
          <w:sz w:val="28"/>
          <w:lang w:val="ru-RU"/>
        </w:rPr>
        <w:t xml:space="preserve"> равен уровню электрохимического потенциала </w:t>
      </w:r>
      <w:r>
        <w:rPr>
          <w:rFonts w:ascii="Times New Roman" w:hAnsi="Times New Roman"/>
          <w:sz w:val="28"/>
        </w:rPr>
        <w:t>E</w:t>
      </w:r>
      <w:r>
        <w:rPr>
          <w:rFonts w:ascii="Times New Roman" w:hAnsi="Times New Roman"/>
          <w:sz w:val="28"/>
          <w:vertAlign w:val="subscript"/>
        </w:rPr>
        <w:t>o</w:t>
      </w:r>
      <w:r>
        <w:rPr>
          <w:rFonts w:ascii="Times New Roman" w:hAnsi="Times New Roman"/>
          <w:sz w:val="28"/>
          <w:lang w:val="ru-RU"/>
        </w:rPr>
        <w:t xml:space="preserve"> электронного газа . Однако  и это определене работы выхода не вполне удовлетворительно. Реальный металл не представляет собой потенциального ящика с гладким дном, т.е.</w:t>
      </w:r>
      <w:r>
        <w:rPr>
          <w:rFonts w:ascii="Times New Roman" w:hAnsi="Times New Roman"/>
          <w:sz w:val="28"/>
        </w:rPr>
        <w:t>U</w:t>
      </w:r>
      <w:r>
        <w:rPr>
          <w:rFonts w:ascii="Times New Roman" w:hAnsi="Times New Roman"/>
          <w:sz w:val="28"/>
        </w:rPr>
        <w:sym w:font="Symbol" w:char="F0B9"/>
      </w:r>
      <w:r>
        <w:rPr>
          <w:rFonts w:ascii="Times New Roman" w:hAnsi="Times New Roman"/>
          <w:sz w:val="28"/>
        </w:rPr>
        <w:t>const= -W</w:t>
      </w:r>
      <w:r>
        <w:rPr>
          <w:rFonts w:ascii="Times New Roman" w:hAnsi="Times New Roman"/>
          <w:sz w:val="28"/>
          <w:vertAlign w:val="subscript"/>
        </w:rPr>
        <w:t xml:space="preserve">a </w:t>
      </w:r>
      <w:r>
        <w:rPr>
          <w:rFonts w:ascii="Times New Roman" w:hAnsi="Times New Roman"/>
          <w:sz w:val="28"/>
          <w:lang w:val="ru-RU"/>
        </w:rPr>
        <w:t xml:space="preserve">, но внутри металла  потенциал  поля,в котором находится каждый электрон,есть периодическая функция координат, определямая структурой решетки, а также состоянием всех остальных электронов. Можно дать следующее определение энергии связи электрона в твердом теле, в частности, в металле, не зависящее от конкретной модели этого тела. Сам факт стационарного существования электронов внутри него свидетльствует, что система из </w:t>
      </w:r>
      <w:r>
        <w:rPr>
          <w:rFonts w:ascii="Times New Roman" w:hAnsi="Times New Roman"/>
          <w:sz w:val="28"/>
        </w:rPr>
        <w:t xml:space="preserve">N </w:t>
      </w:r>
      <w:r>
        <w:rPr>
          <w:rFonts w:ascii="Times New Roman" w:hAnsi="Times New Roman"/>
          <w:sz w:val="28"/>
          <w:vertAlign w:val="subscript"/>
        </w:rPr>
        <w:t xml:space="preserve">p </w:t>
      </w:r>
      <w:r>
        <w:rPr>
          <w:rFonts w:ascii="Times New Roman" w:hAnsi="Times New Roman"/>
          <w:sz w:val="28"/>
          <w:lang w:val="ru-RU"/>
        </w:rPr>
        <w:t xml:space="preserve">ионов и </w:t>
      </w:r>
      <w:r>
        <w:rPr>
          <w:rFonts w:ascii="Times New Roman" w:hAnsi="Times New Roman"/>
          <w:sz w:val="28"/>
        </w:rPr>
        <w:t xml:space="preserve">N </w:t>
      </w:r>
      <w:r>
        <w:rPr>
          <w:rFonts w:ascii="Times New Roman" w:hAnsi="Times New Roman"/>
          <w:sz w:val="28"/>
          <w:vertAlign w:val="subscript"/>
        </w:rPr>
        <w:t>e</w:t>
      </w:r>
      <w:r>
        <w:rPr>
          <w:rFonts w:ascii="Times New Roman" w:hAnsi="Times New Roman"/>
          <w:sz w:val="28"/>
        </w:rPr>
        <w:t xml:space="preserve">=N </w:t>
      </w:r>
      <w:r>
        <w:rPr>
          <w:rFonts w:ascii="Times New Roman" w:hAnsi="Times New Roman"/>
          <w:sz w:val="28"/>
          <w:vertAlign w:val="subscript"/>
        </w:rPr>
        <w:t>p</w:t>
      </w:r>
      <w:r>
        <w:rPr>
          <w:rFonts w:ascii="Times New Roman" w:hAnsi="Times New Roman"/>
          <w:sz w:val="28"/>
          <w:lang w:val="ru-RU"/>
        </w:rPr>
        <w:t xml:space="preserve"> электронов внутри металла, находящихся в равновесии при  температуре Т=0 , обладает меньшей энергией,чем те же N</w:t>
      </w:r>
      <w:r>
        <w:rPr>
          <w:rFonts w:ascii="Times New Roman" w:hAnsi="Times New Roman"/>
          <w:sz w:val="28"/>
        </w:rPr>
        <w:t xml:space="preserve"> </w:t>
      </w:r>
      <w:r>
        <w:rPr>
          <w:rFonts w:ascii="Times New Roman" w:hAnsi="Times New Roman"/>
          <w:sz w:val="28"/>
          <w:vertAlign w:val="subscript"/>
        </w:rPr>
        <w:t xml:space="preserve">p </w:t>
      </w:r>
      <w:r>
        <w:rPr>
          <w:rFonts w:ascii="Times New Roman" w:hAnsi="Times New Roman"/>
          <w:sz w:val="28"/>
        </w:rPr>
        <w:t xml:space="preserve"> </w:t>
      </w:r>
      <w:r>
        <w:rPr>
          <w:rFonts w:ascii="Times New Roman" w:hAnsi="Times New Roman"/>
          <w:sz w:val="28"/>
          <w:lang w:val="ru-RU"/>
        </w:rPr>
        <w:t xml:space="preserve">ионов с </w:t>
      </w:r>
      <w:r>
        <w:rPr>
          <w:rFonts w:ascii="Times New Roman" w:hAnsi="Times New Roman"/>
          <w:sz w:val="28"/>
        </w:rPr>
        <w:t xml:space="preserve"> N</w:t>
      </w:r>
      <w:r>
        <w:rPr>
          <w:rFonts w:ascii="Times New Roman" w:hAnsi="Times New Roman"/>
          <w:sz w:val="28"/>
          <w:vertAlign w:val="subscript"/>
        </w:rPr>
        <w:t>e</w:t>
      </w:r>
      <w:r>
        <w:rPr>
          <w:rFonts w:ascii="Times New Roman" w:hAnsi="Times New Roman"/>
          <w:sz w:val="28"/>
          <w:vertAlign w:val="superscript"/>
        </w:rPr>
        <w:t>’</w:t>
      </w:r>
      <w:r>
        <w:rPr>
          <w:rFonts w:ascii="Times New Roman" w:hAnsi="Times New Roman"/>
          <w:sz w:val="28"/>
        </w:rPr>
        <w:t xml:space="preserve">= N </w:t>
      </w:r>
      <w:r>
        <w:rPr>
          <w:rFonts w:ascii="Times New Roman" w:hAnsi="Times New Roman"/>
          <w:sz w:val="28"/>
          <w:vertAlign w:val="subscript"/>
        </w:rPr>
        <w:t xml:space="preserve">e </w:t>
      </w:r>
      <w:r>
        <w:rPr>
          <w:rFonts w:ascii="Times New Roman" w:hAnsi="Times New Roman"/>
          <w:sz w:val="28"/>
        </w:rPr>
        <w:t>- n</w:t>
      </w:r>
      <w:r>
        <w:rPr>
          <w:rFonts w:ascii="Times New Roman" w:hAnsi="Times New Roman"/>
          <w:sz w:val="28"/>
          <w:lang w:val="ru-RU"/>
        </w:rPr>
        <w:t xml:space="preserve"> электронами при той же температуре также в состоянии равновесия.Обозначая энергию первой системы через </w:t>
      </w:r>
      <w:r>
        <w:rPr>
          <w:rFonts w:ascii="Times New Roman" w:hAnsi="Times New Roman"/>
          <w:sz w:val="28"/>
        </w:rPr>
        <w:t>E(N</w:t>
      </w:r>
      <w:r>
        <w:rPr>
          <w:rFonts w:ascii="Times New Roman" w:hAnsi="Times New Roman"/>
          <w:sz w:val="28"/>
          <w:vertAlign w:val="subscript"/>
        </w:rPr>
        <w:t>p</w:t>
      </w:r>
      <w:r>
        <w:rPr>
          <w:rFonts w:ascii="Times New Roman" w:hAnsi="Times New Roman"/>
          <w:sz w:val="28"/>
        </w:rPr>
        <w:t>,N</w:t>
      </w:r>
      <w:r>
        <w:rPr>
          <w:rFonts w:ascii="Times New Roman" w:hAnsi="Times New Roman"/>
          <w:sz w:val="28"/>
          <w:vertAlign w:val="subscript"/>
        </w:rPr>
        <w:t>e</w:t>
      </w:r>
      <w:r>
        <w:rPr>
          <w:rFonts w:ascii="Times New Roman" w:hAnsi="Times New Roman"/>
          <w:sz w:val="28"/>
        </w:rPr>
        <w:t>)</w:t>
      </w:r>
      <w:r>
        <w:rPr>
          <w:rFonts w:ascii="Times New Roman" w:hAnsi="Times New Roman"/>
          <w:sz w:val="28"/>
          <w:lang w:val="ru-RU"/>
        </w:rPr>
        <w:t xml:space="preserve"> , а второй-через </w:t>
      </w:r>
      <w:r>
        <w:rPr>
          <w:rFonts w:ascii="Times New Roman" w:hAnsi="Times New Roman"/>
          <w:sz w:val="28"/>
        </w:rPr>
        <w:t>E (N</w:t>
      </w:r>
      <w:r>
        <w:rPr>
          <w:rFonts w:ascii="Times New Roman" w:hAnsi="Times New Roman"/>
          <w:sz w:val="28"/>
          <w:vertAlign w:val="subscript"/>
        </w:rPr>
        <w:t xml:space="preserve">p </w:t>
      </w:r>
      <w:r>
        <w:rPr>
          <w:rFonts w:ascii="Times New Roman" w:hAnsi="Times New Roman"/>
          <w:sz w:val="28"/>
        </w:rPr>
        <w:t>, N</w:t>
      </w:r>
      <w:r>
        <w:rPr>
          <w:rFonts w:ascii="Times New Roman" w:hAnsi="Times New Roman"/>
          <w:sz w:val="28"/>
          <w:vertAlign w:val="subscript"/>
        </w:rPr>
        <w:t>e</w:t>
      </w:r>
      <w:r>
        <w:rPr>
          <w:rFonts w:ascii="Times New Roman" w:hAnsi="Times New Roman"/>
          <w:sz w:val="28"/>
        </w:rPr>
        <w:t xml:space="preserve">), </w:t>
      </w:r>
      <w:r>
        <w:rPr>
          <w:rFonts w:ascii="Times New Roman" w:hAnsi="Times New Roman"/>
          <w:sz w:val="28"/>
          <w:lang w:val="ru-RU"/>
        </w:rPr>
        <w:t>можно записать изменение энергии при удалении одного элекрона, т.е. работу выхода при Т=0 , в следующем виде</w:t>
      </w:r>
      <w:r>
        <w:rPr>
          <w:rFonts w:ascii="Times New Roman" w:hAnsi="Times New Roman"/>
          <w:sz w:val="28"/>
        </w:rPr>
        <w:t xml:space="preserve">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36"/>
          <w:sz w:val="28"/>
          <w:lang w:val="ru-RU"/>
        </w:rPr>
        <w:object w:dxaOrig="5880" w:dyaOrig="820">
          <v:shape id="_x0000_i1161" type="#_x0000_t75" style="width:294pt;height:41.25pt" o:ole="">
            <v:imagedata r:id="rId260" o:title=""/>
          </v:shape>
          <o:OLEObject Type="Embed" ProgID="Equation.2" ShapeID="_x0000_i1161" DrawAspect="Content" ObjectID="_1468853593" r:id="rId261"/>
        </w:object>
      </w:r>
      <w:r>
        <w:rPr>
          <w:rFonts w:ascii="Times New Roman" w:hAnsi="Times New Roman"/>
          <w:sz w:val="28"/>
        </w:rPr>
        <w:t>.               (4)</w:t>
      </w:r>
    </w:p>
    <w:p w:rsidR="00F10D11" w:rsidRDefault="00B050E0">
      <w:pPr>
        <w:rPr>
          <w:rFonts w:ascii="Times New Roman" w:hAnsi="Times New Roman"/>
          <w:sz w:val="28"/>
          <w:lang w:val="ru-RU"/>
        </w:rPr>
      </w:pPr>
      <w:r>
        <w:rPr>
          <w:rFonts w:ascii="Times New Roman" w:hAnsi="Times New Roman"/>
          <w:sz w:val="28"/>
          <w:lang w:val="ru-RU"/>
        </w:rPr>
        <w:t xml:space="preserve">Это определение работы выхода аналогично определению работы ионизации нейтрального не возбужденного атома. При </w:t>
      </w:r>
      <w:r>
        <w:rPr>
          <w:rFonts w:ascii="Times New Roman" w:hAnsi="Times New Roman"/>
          <w:sz w:val="28"/>
        </w:rPr>
        <w:t>T&gt;0</w:t>
      </w:r>
      <w:r>
        <w:rPr>
          <w:rFonts w:ascii="Times New Roman" w:hAnsi="Times New Roman"/>
          <w:sz w:val="28"/>
          <w:lang w:val="ru-RU"/>
        </w:rPr>
        <w:t xml:space="preserve"> определение </w:t>
      </w:r>
      <w:r>
        <w:rPr>
          <w:rFonts w:ascii="Times New Roman" w:hAnsi="Times New Roman"/>
          <w:sz w:val="28"/>
        </w:rPr>
        <w:t>(4)</w:t>
      </w:r>
      <w:r>
        <w:rPr>
          <w:rFonts w:ascii="Times New Roman" w:hAnsi="Times New Roman"/>
          <w:sz w:val="28"/>
          <w:lang w:val="ru-RU"/>
        </w:rPr>
        <w:t xml:space="preserve"> делается неоднозначным.</w:t>
      </w: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rPr>
      </w:pPr>
    </w:p>
    <w:p w:rsidR="00F10D11" w:rsidRDefault="00B050E0">
      <w:pPr>
        <w:rPr>
          <w:rFonts w:ascii="Times New Roman" w:hAnsi="Times New Roman"/>
          <w:i/>
          <w:sz w:val="36"/>
          <w:lang w:val="ru-RU"/>
        </w:rPr>
      </w:pPr>
      <w:r>
        <w:rPr>
          <w:rFonts w:ascii="Times New Roman" w:hAnsi="Times New Roman"/>
          <w:sz w:val="36"/>
          <w:lang w:val="ru-RU"/>
        </w:rPr>
        <w:t xml:space="preserve">   </w:t>
      </w:r>
      <w:r>
        <w:rPr>
          <w:rFonts w:ascii="Times New Roman" w:hAnsi="Times New Roman"/>
          <w:i/>
          <w:sz w:val="36"/>
          <w:lang w:val="ru-RU"/>
        </w:rPr>
        <w:t xml:space="preserve"> Распределение электронов по энергиям в твердом </w:t>
      </w:r>
    </w:p>
    <w:p w:rsidR="00F10D11" w:rsidRDefault="00B050E0">
      <w:pPr>
        <w:rPr>
          <w:rFonts w:ascii="Times New Roman" w:hAnsi="Times New Roman"/>
          <w:i/>
          <w:sz w:val="36"/>
          <w:lang w:val="ru-RU"/>
        </w:rPr>
      </w:pPr>
      <w:r>
        <w:rPr>
          <w:rFonts w:ascii="Times New Roman" w:hAnsi="Times New Roman"/>
          <w:i/>
          <w:sz w:val="36"/>
          <w:lang w:val="ru-RU"/>
        </w:rPr>
        <w:t xml:space="preserve">    теле(металлы).</w:t>
      </w:r>
    </w:p>
    <w:p w:rsidR="00F10D11" w:rsidRDefault="00F10D11">
      <w:pPr>
        <w:rPr>
          <w:rFonts w:ascii="Times New Roman" w:hAnsi="Times New Roman"/>
          <w:i/>
          <w:sz w:val="28"/>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При постпроении элетроной теории твердого тела требуется оперделить, какое число</w:t>
      </w:r>
      <w:r>
        <w:rPr>
          <w:rFonts w:ascii="Times New Roman" w:hAnsi="Times New Roman"/>
          <w:sz w:val="28"/>
        </w:rPr>
        <w:t xml:space="preserve"> dN</w:t>
      </w:r>
      <w:r>
        <w:rPr>
          <w:rFonts w:ascii="Times New Roman" w:hAnsi="Times New Roman"/>
          <w:sz w:val="28"/>
          <w:lang w:val="ru-RU"/>
        </w:rPr>
        <w:t xml:space="preserve"> электронов в теле  находится в квантовых состояниях, соответствущих некоторому интервалу энергий </w:t>
      </w:r>
      <w:r>
        <w:rPr>
          <w:rFonts w:ascii="Times New Roman" w:hAnsi="Times New Roman"/>
          <w:sz w:val="28"/>
        </w:rPr>
        <w:t>dE,</w:t>
      </w:r>
      <w:r>
        <w:rPr>
          <w:rFonts w:ascii="Times New Roman" w:hAnsi="Times New Roman"/>
          <w:sz w:val="28"/>
          <w:lang w:val="ru-RU"/>
        </w:rPr>
        <w:t xml:space="preserve"> иначе говоря, надо найти закон распределения электронов по энергиям. Функция </w:t>
      </w:r>
      <w:r>
        <w:rPr>
          <w:rFonts w:ascii="Times New Roman" w:hAnsi="Times New Roman"/>
          <w:sz w:val="28"/>
        </w:rPr>
        <w:t>f(e)</w:t>
      </w:r>
      <w:r>
        <w:rPr>
          <w:rFonts w:ascii="Times New Roman" w:hAnsi="Times New Roman"/>
          <w:b/>
          <w:position w:val="-22"/>
          <w:sz w:val="28"/>
        </w:rPr>
        <w:object w:dxaOrig="720" w:dyaOrig="620">
          <v:shape id="_x0000_i1162" type="#_x0000_t75" style="width:31.5pt;height:27.75pt" o:ole="">
            <v:imagedata r:id="rId262" o:title=""/>
          </v:shape>
          <o:OLEObject Type="Embed" ProgID="Equation.2" ShapeID="_x0000_i1162" DrawAspect="Content" ObjectID="_1468853594" r:id="rId263"/>
        </w:object>
      </w:r>
      <w:r>
        <w:rPr>
          <w:rFonts w:ascii="Times New Roman" w:hAnsi="Times New Roman"/>
          <w:sz w:val="28"/>
          <w:lang w:val="ru-RU"/>
        </w:rPr>
        <w:t xml:space="preserve"> характеризующая  это распределение, определяется, во-первых, вероятностью </w:t>
      </w:r>
      <w:r>
        <w:rPr>
          <w:rFonts w:ascii="Times New Roman" w:hAnsi="Times New Roman"/>
          <w:sz w:val="28"/>
          <w:lang w:val="ru-RU"/>
        </w:rPr>
        <w:sym w:font="Symbol" w:char="F077"/>
      </w:r>
      <w:r>
        <w:rPr>
          <w:rFonts w:ascii="Times New Roman" w:hAnsi="Times New Roman"/>
          <w:sz w:val="28"/>
        </w:rPr>
        <w:t>(E)</w:t>
      </w:r>
      <w:r>
        <w:rPr>
          <w:rFonts w:ascii="Times New Roman" w:hAnsi="Times New Roman"/>
          <w:sz w:val="28"/>
          <w:lang w:val="ru-RU"/>
        </w:rPr>
        <w:t xml:space="preserve"> заполнения квантового состояния с энергией Е электроном</w:t>
      </w:r>
      <w:r>
        <w:rPr>
          <w:rFonts w:ascii="Times New Roman" w:hAnsi="Times New Roman"/>
          <w:sz w:val="28"/>
        </w:rPr>
        <w:t>:</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rPr>
        <w:t xml:space="preserve">                                    f(E)</w:t>
      </w:r>
      <w:r>
        <w:rPr>
          <w:rFonts w:ascii="Times New Roman" w:hAnsi="Times New Roman"/>
          <w:position w:val="-22"/>
          <w:sz w:val="28"/>
        </w:rPr>
        <w:object w:dxaOrig="1860" w:dyaOrig="620">
          <v:shape id="_x0000_i1163" type="#_x0000_t75" style="width:103.5pt;height:34.5pt" o:ole="">
            <v:imagedata r:id="rId264" o:title=""/>
          </v:shape>
          <o:OLEObject Type="Embed" ProgID="Equation.2" ShapeID="_x0000_i1163" DrawAspect="Content" ObjectID="_1468853595" r:id="rId265"/>
        </w:object>
      </w:r>
      <w:r>
        <w:rPr>
          <w:rFonts w:ascii="Times New Roman" w:hAnsi="Times New Roman"/>
          <w:sz w:val="28"/>
        </w:rPr>
        <w:t xml:space="preserve">                  (1)</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Функция </w:t>
      </w:r>
      <w:r>
        <w:rPr>
          <w:rFonts w:ascii="Times New Roman" w:hAnsi="Times New Roman"/>
          <w:position w:val="-22"/>
          <w:sz w:val="28"/>
          <w:lang w:val="ru-RU"/>
        </w:rPr>
        <w:object w:dxaOrig="1240" w:dyaOrig="620">
          <v:shape id="_x0000_i1164" type="#_x0000_t75" style="width:63pt;height:31.5pt" o:ole="">
            <v:imagedata r:id="rId266" o:title=""/>
          </v:shape>
          <o:OLEObject Type="Embed" ProgID="Equation.2" ShapeID="_x0000_i1164" DrawAspect="Content" ObjectID="_1468853596" r:id="rId267"/>
        </w:object>
      </w:r>
      <w:r>
        <w:rPr>
          <w:rFonts w:ascii="Times New Roman" w:hAnsi="Times New Roman"/>
          <w:sz w:val="28"/>
        </w:rPr>
        <w:t xml:space="preserve">   </w:t>
      </w:r>
      <w:r>
        <w:rPr>
          <w:rFonts w:ascii="Times New Roman" w:hAnsi="Times New Roman"/>
          <w:sz w:val="28"/>
          <w:lang w:val="ru-RU"/>
        </w:rPr>
        <w:t xml:space="preserve">зависит от свойств частиц, образующих систему. системы тождественных частиц согласно квантовой механики подчиняются принципу неразличимости; для частиц со спином, равным </w:t>
      </w:r>
      <w:r>
        <w:rPr>
          <w:rFonts w:ascii="Times New Roman" w:hAnsi="Times New Roman"/>
          <w:position w:val="-22"/>
          <w:sz w:val="28"/>
          <w:lang w:val="ru-RU"/>
        </w:rPr>
        <w:object w:dxaOrig="580" w:dyaOrig="620">
          <v:shape id="_x0000_i1165" type="#_x0000_t75" style="width:30pt;height:32.25pt" o:ole="">
            <v:imagedata r:id="rId268" o:title=""/>
          </v:shape>
          <o:OLEObject Type="Embed" ProgID="Equation.2" ShapeID="_x0000_i1165" DrawAspect="Content" ObjectID="_1468853597" r:id="rId269"/>
        </w:object>
      </w:r>
      <w:r>
        <w:rPr>
          <w:rFonts w:ascii="Times New Roman" w:hAnsi="Times New Roman"/>
          <w:sz w:val="28"/>
          <w:lang w:val="ru-RU"/>
        </w:rPr>
        <w:t>(фермионы ), в частности для электронов , из этого принципа вытекает принцип Паули. При температуре Т=0 равновесным распределением</w:t>
      </w:r>
      <w:r>
        <w:rPr>
          <w:rFonts w:ascii="Times New Roman" w:hAnsi="Times New Roman"/>
          <w:sz w:val="28"/>
        </w:rPr>
        <w:t xml:space="preserve"> </w:t>
      </w:r>
      <w:r>
        <w:rPr>
          <w:rFonts w:ascii="Times New Roman" w:hAnsi="Times New Roman"/>
          <w:sz w:val="28"/>
          <w:lang w:val="ru-RU"/>
        </w:rPr>
        <w:t xml:space="preserve">любых частиц распределение, соответствующее минимуму полной энергии. Для фермионов это условие будет выполнено, если ими будут заняты квантовые состояния, соответствующие самым низим энергетическим уровням; число этих состояний </w:t>
      </w:r>
      <w:r>
        <w:rPr>
          <w:rFonts w:ascii="Times New Roman" w:hAnsi="Times New Roman"/>
          <w:sz w:val="28"/>
        </w:rPr>
        <w:t>Z</w:t>
      </w:r>
      <w:r>
        <w:rPr>
          <w:rFonts w:ascii="Times New Roman" w:hAnsi="Times New Roman"/>
          <w:sz w:val="28"/>
          <w:lang w:val="ru-RU"/>
        </w:rPr>
        <w:t xml:space="preserve"> , очевидно , равно </w:t>
      </w:r>
      <w:r>
        <w:rPr>
          <w:rFonts w:ascii="Times New Roman" w:hAnsi="Times New Roman"/>
          <w:sz w:val="28"/>
        </w:rPr>
        <w:t>N</w:t>
      </w:r>
      <w:r>
        <w:rPr>
          <w:rFonts w:ascii="Times New Roman" w:hAnsi="Times New Roman"/>
          <w:sz w:val="28"/>
          <w:lang w:val="ru-RU"/>
        </w:rPr>
        <w:t xml:space="preserve"> . При </w:t>
      </w:r>
      <w:r>
        <w:rPr>
          <w:rFonts w:ascii="Times New Roman" w:hAnsi="Times New Roman"/>
          <w:sz w:val="28"/>
        </w:rPr>
        <w:t xml:space="preserve">T &gt;0 </w:t>
      </w:r>
      <w:r>
        <w:rPr>
          <w:rFonts w:ascii="Times New Roman" w:hAnsi="Times New Roman"/>
          <w:sz w:val="28"/>
          <w:lang w:val="ru-RU"/>
        </w:rPr>
        <w:t xml:space="preserve"> равновесное состояние соответствует минимуму свободной энергии.Для системы ферминов это условие удовлетворяется, если вероятность </w:t>
      </w:r>
      <w:r>
        <w:rPr>
          <w:rFonts w:ascii="Times New Roman" w:hAnsi="Times New Roman"/>
          <w:sz w:val="28"/>
        </w:rPr>
        <w:t xml:space="preserve"> </w:t>
      </w:r>
      <w:r>
        <w:rPr>
          <w:rFonts w:ascii="Times New Roman" w:hAnsi="Times New Roman"/>
          <w:sz w:val="28"/>
        </w:rPr>
        <w:sym w:font="Symbol" w:char="F077"/>
      </w:r>
      <w:r>
        <w:rPr>
          <w:rFonts w:ascii="Times New Roman" w:hAnsi="Times New Roman"/>
          <w:sz w:val="28"/>
        </w:rPr>
        <w:t>(E)</w:t>
      </w:r>
      <w:r>
        <w:rPr>
          <w:rFonts w:ascii="Times New Roman" w:hAnsi="Times New Roman"/>
          <w:sz w:val="28"/>
          <w:lang w:val="ru-RU"/>
        </w:rPr>
        <w:t xml:space="preserve"> равна </w:t>
      </w:r>
    </w:p>
    <w:p w:rsidR="00F10D11" w:rsidRDefault="00B050E0">
      <w:pPr>
        <w:rPr>
          <w:rFonts w:ascii="Times New Roman" w:hAnsi="Times New Roman"/>
          <w:sz w:val="28"/>
          <w:lang w:val="ru-RU"/>
        </w:rPr>
      </w:pPr>
      <w:r>
        <w:rPr>
          <w:rFonts w:ascii="Times New Roman" w:hAnsi="Times New Roman"/>
          <w:sz w:val="28"/>
        </w:rPr>
        <w:t xml:space="preserve">                 </w:t>
      </w: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position w:val="-60"/>
          <w:sz w:val="28"/>
        </w:rPr>
        <w:object w:dxaOrig="3000" w:dyaOrig="999">
          <v:shape id="_x0000_i1166" type="#_x0000_t75" style="width:162pt;height:52.5pt" o:ole="">
            <v:imagedata r:id="rId270" o:title=""/>
          </v:shape>
          <o:OLEObject Type="Embed" ProgID="Equation.2" ShapeID="_x0000_i1166" DrawAspect="Content" ObjectID="_1468853598" r:id="rId271"/>
        </w:object>
      </w: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sz w:val="28"/>
        </w:rPr>
        <w:t xml:space="preserve">  (2)</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где </w:t>
      </w:r>
      <w:r>
        <w:rPr>
          <w:rFonts w:ascii="Times New Roman" w:hAnsi="Times New Roman"/>
          <w:sz w:val="28"/>
        </w:rPr>
        <w:t>E</w:t>
      </w:r>
      <w:r>
        <w:rPr>
          <w:rFonts w:ascii="Times New Roman" w:hAnsi="Times New Roman"/>
          <w:sz w:val="28"/>
          <w:vertAlign w:val="subscript"/>
        </w:rPr>
        <w:t>0</w:t>
      </w:r>
      <w:r>
        <w:rPr>
          <w:rFonts w:ascii="Times New Roman" w:hAnsi="Times New Roman"/>
          <w:sz w:val="28"/>
          <w:lang w:val="ru-RU"/>
        </w:rPr>
        <w:t xml:space="preserve"> </w:t>
      </w:r>
      <w:r>
        <w:rPr>
          <w:rFonts w:ascii="Times New Roman" w:hAnsi="Times New Roman"/>
          <w:sz w:val="28"/>
          <w:lang w:val="ru-RU"/>
        </w:rPr>
        <w:sym w:font="Symbol" w:char="F02D"/>
      </w:r>
      <w:r>
        <w:rPr>
          <w:rFonts w:ascii="Times New Roman" w:hAnsi="Times New Roman"/>
          <w:sz w:val="28"/>
        </w:rPr>
        <w:t xml:space="preserve"> </w:t>
      </w:r>
      <w:r>
        <w:rPr>
          <w:rFonts w:ascii="Times New Roman" w:hAnsi="Times New Roman"/>
          <w:sz w:val="28"/>
          <w:lang w:val="ru-RU"/>
        </w:rPr>
        <w:t xml:space="preserve">так называемый электрохимический потенциал системы (часто его называют также уровнем электрохимического потенциала или уровнем Ферми). Bеличина </w:t>
      </w:r>
      <w:r>
        <w:rPr>
          <w:rFonts w:ascii="Times New Roman" w:hAnsi="Times New Roman"/>
          <w:sz w:val="28"/>
        </w:rPr>
        <w:t>E</w:t>
      </w:r>
      <w:r>
        <w:rPr>
          <w:rFonts w:ascii="Times New Roman" w:hAnsi="Times New Roman"/>
          <w:sz w:val="28"/>
          <w:vertAlign w:val="subscript"/>
        </w:rPr>
        <w:t xml:space="preserve">0  </w:t>
      </w:r>
      <w:r>
        <w:rPr>
          <w:rFonts w:ascii="Times New Roman" w:hAnsi="Times New Roman"/>
          <w:sz w:val="28"/>
          <w:lang w:val="ru-RU"/>
        </w:rPr>
        <w:t xml:space="preserve">для системы электронов в некотором теле, взятая с обратном знаком , называется также работой выхода этого тела  и обозначается через </w:t>
      </w:r>
      <w:r>
        <w:rPr>
          <w:rFonts w:ascii="Times New Roman" w:hAnsi="Times New Roman"/>
          <w:sz w:val="28"/>
          <w:lang w:val="ru-RU"/>
        </w:rPr>
        <w:sym w:font="Symbol" w:char="F063"/>
      </w:r>
      <w:r>
        <w:rPr>
          <w:rFonts w:ascii="Times New Roman" w:hAnsi="Times New Roman"/>
          <w:sz w:val="28"/>
          <w:lang w:val="ru-RU"/>
        </w:rPr>
        <w:t xml:space="preserve"> или </w:t>
      </w:r>
      <w:r>
        <w:rPr>
          <w:rFonts w:ascii="Times New Roman" w:hAnsi="Times New Roman"/>
          <w:sz w:val="28"/>
        </w:rPr>
        <w:t>e</w:t>
      </w:r>
      <w:r>
        <w:rPr>
          <w:rFonts w:ascii="Times New Roman" w:hAnsi="Times New Roman"/>
          <w:sz w:val="28"/>
        </w:rPr>
        <w:sym w:font="Symbol" w:char="F06A"/>
      </w:r>
      <w:r>
        <w:rPr>
          <w:rFonts w:ascii="Times New Roman" w:hAnsi="Times New Roman"/>
          <w:sz w:val="28"/>
          <w:lang w:val="ru-RU"/>
        </w:rPr>
        <w:t xml:space="preserve">, т. е. </w:t>
      </w:r>
      <w:r>
        <w:rPr>
          <w:rFonts w:ascii="Times New Roman" w:hAnsi="Times New Roman"/>
          <w:sz w:val="28"/>
          <w:lang w:val="ru-RU"/>
        </w:rPr>
        <w:sym w:font="Symbol" w:char="F02D"/>
      </w:r>
      <w:r>
        <w:rPr>
          <w:rFonts w:ascii="Times New Roman" w:hAnsi="Times New Roman"/>
          <w:sz w:val="28"/>
        </w:rPr>
        <w:t>E</w:t>
      </w:r>
      <w:r>
        <w:rPr>
          <w:rFonts w:ascii="Times New Roman" w:hAnsi="Times New Roman"/>
          <w:sz w:val="28"/>
          <w:vertAlign w:val="subscript"/>
        </w:rPr>
        <w:t>0</w:t>
      </w:r>
      <w:r>
        <w:rPr>
          <w:rFonts w:ascii="Times New Roman" w:hAnsi="Times New Roman"/>
          <w:sz w:val="28"/>
        </w:rPr>
        <w:t>=</w:t>
      </w:r>
      <w:r>
        <w:rPr>
          <w:rFonts w:ascii="Times New Roman" w:hAnsi="Times New Roman"/>
          <w:sz w:val="28"/>
        </w:rPr>
        <w:sym w:font="Symbol" w:char="F063"/>
      </w:r>
      <w:r>
        <w:rPr>
          <w:rFonts w:ascii="Times New Roman" w:hAnsi="Times New Roman"/>
          <w:sz w:val="28"/>
        </w:rPr>
        <w:t>=e</w:t>
      </w:r>
      <w:r>
        <w:rPr>
          <w:rFonts w:ascii="Times New Roman" w:hAnsi="Times New Roman"/>
          <w:sz w:val="28"/>
        </w:rPr>
        <w:sym w:font="Symbol" w:char="F06A"/>
      </w:r>
      <w:r>
        <w:rPr>
          <w:rFonts w:ascii="Times New Roman" w:hAnsi="Times New Roman"/>
          <w:sz w:val="28"/>
          <w:lang w:val="ru-RU"/>
        </w:rPr>
        <w:t>.</w:t>
      </w:r>
      <w:r>
        <w:rPr>
          <w:rFonts w:ascii="Times New Roman" w:hAnsi="Times New Roman"/>
          <w:sz w:val="28"/>
        </w:rPr>
        <w:t xml:space="preserve"> </w:t>
      </w:r>
      <w:r>
        <w:rPr>
          <w:rFonts w:ascii="Times New Roman" w:hAnsi="Times New Roman"/>
          <w:sz w:val="28"/>
          <w:lang w:val="ru-RU"/>
        </w:rPr>
        <w:t xml:space="preserve">Формулу </w:t>
      </w:r>
      <w:r>
        <w:rPr>
          <w:rFonts w:ascii="Times New Roman" w:hAnsi="Times New Roman"/>
          <w:sz w:val="28"/>
        </w:rPr>
        <w:t xml:space="preserve">(2) </w:t>
      </w:r>
      <w:r>
        <w:rPr>
          <w:rFonts w:ascii="Times New Roman" w:hAnsi="Times New Roman"/>
          <w:sz w:val="28"/>
          <w:lang w:val="ru-RU"/>
        </w:rPr>
        <w:t xml:space="preserve"> принято называть формулу Ферми. Из </w:t>
      </w:r>
      <w:r>
        <w:rPr>
          <w:rFonts w:ascii="Times New Roman" w:hAnsi="Times New Roman"/>
          <w:sz w:val="28"/>
        </w:rPr>
        <w:t>(1)</w:t>
      </w:r>
      <w:r>
        <w:rPr>
          <w:rFonts w:ascii="Times New Roman" w:hAnsi="Times New Roman"/>
          <w:sz w:val="28"/>
          <w:lang w:val="ru-RU"/>
        </w:rPr>
        <w:t xml:space="preserve"> , учитывая </w:t>
      </w:r>
      <w:r>
        <w:rPr>
          <w:rFonts w:ascii="Times New Roman" w:hAnsi="Times New Roman"/>
          <w:sz w:val="28"/>
        </w:rPr>
        <w:t>(2)</w:t>
      </w:r>
      <w:r>
        <w:rPr>
          <w:rFonts w:ascii="Times New Roman" w:hAnsi="Times New Roman"/>
          <w:sz w:val="28"/>
          <w:lang w:val="ru-RU"/>
        </w:rPr>
        <w:t xml:space="preserve"> , получим </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 xml:space="preserve">                                              </w:t>
      </w:r>
      <w:r>
        <w:rPr>
          <w:rFonts w:ascii="Times New Roman" w:hAnsi="Times New Roman"/>
          <w:position w:val="-60"/>
          <w:sz w:val="28"/>
          <w:lang w:val="ru-RU"/>
        </w:rPr>
        <w:object w:dxaOrig="3360" w:dyaOrig="999">
          <v:shape id="_x0000_i1167" type="#_x0000_t75" style="width:173.25pt;height:51.75pt" o:ole="">
            <v:imagedata r:id="rId272" o:title=""/>
          </v:shape>
          <o:OLEObject Type="Embed" ProgID="Equation.2" ShapeID="_x0000_i1167" DrawAspect="Content" ObjectID="_1468853599" r:id="rId273"/>
        </w:object>
      </w:r>
      <w:r>
        <w:rPr>
          <w:rFonts w:ascii="Times New Roman" w:hAnsi="Times New Roman"/>
          <w:sz w:val="28"/>
          <w:lang w:val="ru-RU"/>
        </w:rPr>
        <w:t xml:space="preserve">                       (3)</w:t>
      </w:r>
    </w:p>
    <w:p w:rsidR="00F10D11" w:rsidRDefault="00B050E0">
      <w:pPr>
        <w:rPr>
          <w:rFonts w:ascii="Times New Roman" w:hAnsi="Times New Roman"/>
          <w:sz w:val="28"/>
        </w:rPr>
      </w:pPr>
      <w:r>
        <w:rPr>
          <w:rFonts w:ascii="Times New Roman" w:hAnsi="Times New Roman"/>
          <w:sz w:val="28"/>
          <w:lang w:val="ru-RU"/>
        </w:rPr>
        <w:t xml:space="preserve">Распределение электронов по энергиям , даваемое формулой, называется распределением Ферми. Для того чтобы написать формулу этого распределения в явном виде, требуется знать электрохимический потоенциал системы </w:t>
      </w:r>
      <w:r>
        <w:rPr>
          <w:rFonts w:ascii="Times New Roman" w:hAnsi="Times New Roman"/>
          <w:sz w:val="28"/>
        </w:rPr>
        <w:t>E</w:t>
      </w:r>
      <w:r>
        <w:rPr>
          <w:rFonts w:ascii="Times New Roman" w:hAnsi="Times New Roman"/>
          <w:sz w:val="28"/>
          <w:vertAlign w:val="subscript"/>
        </w:rPr>
        <w:t>0</w:t>
      </w:r>
      <w:r>
        <w:rPr>
          <w:rFonts w:ascii="Times New Roman" w:hAnsi="Times New Roman"/>
          <w:sz w:val="28"/>
          <w:lang w:val="ru-RU"/>
        </w:rPr>
        <w:t xml:space="preserve"> и закон распределения плотности состояний электронов </w:t>
      </w:r>
      <w:r>
        <w:rPr>
          <w:rFonts w:ascii="Times New Roman" w:hAnsi="Times New Roman"/>
          <w:position w:val="-22"/>
          <w:sz w:val="28"/>
          <w:lang w:val="ru-RU"/>
        </w:rPr>
        <w:object w:dxaOrig="540" w:dyaOrig="620">
          <v:shape id="_x0000_i1168" type="#_x0000_t75" style="width:28.5pt;height:32.25pt" o:ole="">
            <v:imagedata r:id="rId274" o:title=""/>
          </v:shape>
          <o:OLEObject Type="Embed" ProgID="Equation.2" ShapeID="_x0000_i1168" DrawAspect="Content" ObjectID="_1468853600" r:id="rId275"/>
        </w:object>
      </w:r>
      <w:r>
        <w:rPr>
          <w:rFonts w:ascii="Times New Roman" w:hAnsi="Times New Roman"/>
          <w:sz w:val="28"/>
          <w:lang w:val="ru-RU"/>
        </w:rPr>
        <w:t xml:space="preserve"> Электрохимического потенциала </w:t>
      </w:r>
      <w:r>
        <w:rPr>
          <w:rFonts w:ascii="Times New Roman" w:hAnsi="Times New Roman"/>
          <w:sz w:val="28"/>
        </w:rPr>
        <w:t>E</w:t>
      </w:r>
      <w:r>
        <w:rPr>
          <w:rFonts w:ascii="Times New Roman" w:hAnsi="Times New Roman"/>
          <w:sz w:val="28"/>
          <w:vertAlign w:val="subscript"/>
        </w:rPr>
        <w:t>0</w:t>
      </w:r>
      <w:r>
        <w:rPr>
          <w:rFonts w:ascii="Times New Roman" w:hAnsi="Times New Roman"/>
          <w:sz w:val="28"/>
          <w:lang w:val="ru-RU"/>
        </w:rPr>
        <w:t xml:space="preserve"> вычисляется из условия нормировки</w:t>
      </w:r>
      <w:r>
        <w:rPr>
          <w:rFonts w:ascii="Times New Roman" w:hAnsi="Times New Roman"/>
          <w:sz w:val="28"/>
        </w:rPr>
        <w:t>:</w:t>
      </w:r>
    </w:p>
    <w:p w:rsidR="00F10D11" w:rsidRDefault="00B050E0">
      <w:pPr>
        <w:rPr>
          <w:rFonts w:ascii="Times New Roman" w:hAnsi="Times New Roman"/>
          <w:sz w:val="28"/>
          <w:lang w:val="ru-RU"/>
        </w:rPr>
      </w:pPr>
      <w:r>
        <w:rPr>
          <w:rFonts w:ascii="Times New Roman" w:hAnsi="Times New Roman"/>
          <w:sz w:val="28"/>
        </w:rPr>
        <w:t xml:space="preserve">                                                    </w:t>
      </w:r>
      <w:r>
        <w:rPr>
          <w:rFonts w:ascii="Times New Roman" w:hAnsi="Times New Roman"/>
          <w:position w:val="-30"/>
          <w:sz w:val="28"/>
          <w:lang w:val="ru-RU"/>
        </w:rPr>
        <w:object w:dxaOrig="1440" w:dyaOrig="760">
          <v:shape id="_x0000_i1169" type="#_x0000_t75" style="width:76.5pt;height:40.5pt" o:ole="">
            <v:imagedata r:id="rId276" o:title=""/>
          </v:shape>
          <o:OLEObject Type="Embed" ProgID="Equation.2" ShapeID="_x0000_i1169" DrawAspect="Content" ObjectID="_1468853601" r:id="rId277"/>
        </w:object>
      </w:r>
    </w:p>
    <w:p w:rsidR="00F10D11" w:rsidRDefault="00B050E0">
      <w:pPr>
        <w:rPr>
          <w:rFonts w:ascii="Times New Roman" w:hAnsi="Times New Roman"/>
          <w:sz w:val="28"/>
        </w:rPr>
      </w:pPr>
      <w:r>
        <w:rPr>
          <w:rFonts w:ascii="Times New Roman" w:hAnsi="Times New Roman"/>
          <w:sz w:val="28"/>
          <w:lang w:val="ru-RU"/>
        </w:rPr>
        <w:t xml:space="preserve">где </w:t>
      </w:r>
      <w:r>
        <w:rPr>
          <w:rFonts w:ascii="Times New Roman" w:hAnsi="Times New Roman"/>
          <w:sz w:val="28"/>
        </w:rPr>
        <w:t>N</w:t>
      </w:r>
      <w:r>
        <w:rPr>
          <w:rFonts w:ascii="Times New Roman" w:hAnsi="Times New Roman"/>
          <w:sz w:val="28"/>
        </w:rPr>
        <w:sym w:font="Symbol" w:char="F02D"/>
      </w:r>
      <w:r>
        <w:rPr>
          <w:rFonts w:ascii="Times New Roman" w:hAnsi="Times New Roman"/>
          <w:sz w:val="28"/>
          <w:lang w:val="ru-RU"/>
        </w:rPr>
        <w:t xml:space="preserve"> полное число электронов системы .  </w:t>
      </w:r>
    </w:p>
    <w:p w:rsidR="00F10D11" w:rsidRDefault="00F10D11">
      <w:pPr>
        <w:rPr>
          <w:rFonts w:ascii="Times New Roman" w:hAnsi="Times New Roman"/>
          <w:sz w:val="28"/>
        </w:rPr>
      </w:pP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F10D11">
      <w:pPr>
        <w:rPr>
          <w:rFonts w:ascii="Times New Roman" w:hAnsi="Times New Roman"/>
          <w:sz w:val="28"/>
        </w:rPr>
      </w:pPr>
    </w:p>
    <w:p w:rsidR="00F10D11" w:rsidRDefault="00B050E0">
      <w:pPr>
        <w:rPr>
          <w:rFonts w:ascii="Times New Roman" w:hAnsi="Times New Roman"/>
          <w:i/>
          <w:sz w:val="36"/>
          <w:lang w:val="ru-RU"/>
        </w:rPr>
      </w:pPr>
      <w:r>
        <w:rPr>
          <w:rFonts w:ascii="Times New Roman" w:hAnsi="Times New Roman"/>
          <w:i/>
          <w:sz w:val="36"/>
          <w:lang w:val="ru-RU"/>
        </w:rPr>
        <w:t xml:space="preserve">                  Селективный    фотоэффект</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Для большинства  чистых металлических фотокатодов сила фототока почти не зависит от характера поляризации света; лишь распределения фотоэлектронов по направлениям вылета несколько отличны при фотоэффекте, вызываемом светом,поляризованным параллельно и перпендикулярно к плоскости падения.Спектральная характеристика в видимой и ближней ультрафиолетовой областях спектра плавно поднимается с ростом частоты падающего света.В 1894 Эльстер и Гейтель, исследуя фотоэффект с поверхности сплава калия и натрия ,жидкого при комнатной температуре,обнаружили две новые особенности в этом явлении. Во-первых,спектральная характеристика после подъема с уменьшением длины световой волны достигла максимума и затем спадала.Наличие наибольшей чувствительности фотокатода  при некоторой длине волны получило название спектральной селективности.Во-вторых, фототок оказался существенно зависящим от поляризации падающего света.Введем следующие обознчения.Разложим электрический вектор световой волны,падающего на поверхность фотокатода под некоторым углом к ней,на две компоненты</w:t>
      </w:r>
      <w:r>
        <w:rPr>
          <w:rFonts w:ascii="Times New Roman" w:hAnsi="Times New Roman"/>
          <w:sz w:val="28"/>
        </w:rPr>
        <w:t>:</w:t>
      </w:r>
      <w:r>
        <w:rPr>
          <w:rFonts w:ascii="Times New Roman" w:hAnsi="Times New Roman"/>
          <w:sz w:val="28"/>
          <w:lang w:val="ru-RU"/>
        </w:rPr>
        <w:t xml:space="preserve"> во-первых, на электрический вектор,который колеблется в плоскости,перпендикулярной к плоскости падения;будем обозначать такой свет через </w:t>
      </w:r>
      <w:r>
        <w:rPr>
          <w:rFonts w:ascii="Times New Roman" w:hAnsi="Times New Roman"/>
          <w:position w:val="-10"/>
          <w:sz w:val="28"/>
          <w:lang w:val="ru-RU"/>
        </w:rPr>
        <w:object w:dxaOrig="279" w:dyaOrig="320">
          <v:shape id="_x0000_i1170" type="#_x0000_t75" style="width:17.25pt;height:19.5pt" o:ole="">
            <v:imagedata r:id="rId278" o:title=""/>
          </v:shape>
          <o:OLEObject Type="Embed" ProgID="Equation.2" ShapeID="_x0000_i1170" DrawAspect="Content" ObjectID="_1468853602" r:id="rId279"/>
        </w:object>
      </w:r>
      <w:r>
        <w:rPr>
          <w:rFonts w:ascii="Times New Roman" w:hAnsi="Times New Roman"/>
          <w:sz w:val="28"/>
        </w:rPr>
        <w:t xml:space="preserve"> </w:t>
      </w:r>
      <w:r>
        <w:rPr>
          <w:rFonts w:ascii="Times New Roman" w:hAnsi="Times New Roman"/>
          <w:sz w:val="28"/>
          <w:lang w:val="ru-RU"/>
        </w:rPr>
        <w:t xml:space="preserve">;во-вторых,на элекрический вектор,который колеблется в плоскости падения и,  следоватльно,имеет  составляющую,перпендикулярную к поверхности фотокатода; будем обозначать такой свет через </w:t>
      </w:r>
      <w:r>
        <w:rPr>
          <w:rFonts w:ascii="Times New Roman" w:hAnsi="Times New Roman"/>
          <w:position w:val="-6"/>
          <w:sz w:val="28"/>
          <w:lang w:val="ru-RU"/>
        </w:rPr>
        <w:object w:dxaOrig="200" w:dyaOrig="220">
          <v:shape id="_x0000_i1171" type="#_x0000_t75" style="width:13.5pt;height:14.25pt" o:ole="">
            <v:imagedata r:id="rId280" o:title=""/>
          </v:shape>
          <o:OLEObject Type="Embed" ProgID="Equation.2" ShapeID="_x0000_i1171" DrawAspect="Content" ObjectID="_1468853603" r:id="rId281"/>
        </w:object>
      </w:r>
      <w:r>
        <w:rPr>
          <w:rFonts w:ascii="Times New Roman" w:hAnsi="Times New Roman"/>
          <w:sz w:val="28"/>
          <w:vertAlign w:val="subscript"/>
        </w:rPr>
        <w:sym w:font="LotusLineDraw" w:char="F0BA"/>
      </w:r>
      <w:r>
        <w:rPr>
          <w:rFonts w:ascii="Times New Roman" w:hAnsi="Times New Roman"/>
          <w:sz w:val="28"/>
          <w:lang w:val="ru-RU"/>
        </w:rPr>
        <w:t>.</w:t>
      </w:r>
    </w:p>
    <w:p w:rsidR="00F10D11" w:rsidRDefault="00B050E0">
      <w:pPr>
        <w:rPr>
          <w:rFonts w:ascii="Times New Roman" w:hAnsi="Times New Roman"/>
          <w:sz w:val="28"/>
        </w:rPr>
      </w:pPr>
      <w:r>
        <w:rPr>
          <w:rFonts w:ascii="Times New Roman" w:hAnsi="Times New Roman"/>
          <w:sz w:val="28"/>
          <w:lang w:val="ru-RU"/>
        </w:rPr>
        <w:t xml:space="preserve">Было показано, что при наклоном падение световой волны фототок,вызываемый светом </w:t>
      </w:r>
      <w:r>
        <w:rPr>
          <w:rFonts w:ascii="Times New Roman" w:hAnsi="Times New Roman"/>
          <w:position w:val="-10"/>
          <w:sz w:val="28"/>
          <w:lang w:val="ru-RU"/>
        </w:rPr>
        <w:object w:dxaOrig="279" w:dyaOrig="320">
          <v:shape id="_x0000_i1172" type="#_x0000_t75" style="width:17.25pt;height:20.25pt" o:ole="">
            <v:imagedata r:id="rId278" o:title=""/>
          </v:shape>
          <o:OLEObject Type="Embed" ProgID="Equation.2" ShapeID="_x0000_i1172" DrawAspect="Content" ObjectID="_1468853604" r:id="rId282"/>
        </w:object>
      </w:r>
      <w:r>
        <w:rPr>
          <w:rFonts w:ascii="Times New Roman" w:hAnsi="Times New Roman"/>
          <w:sz w:val="28"/>
          <w:lang w:val="ru-RU"/>
        </w:rPr>
        <w:t xml:space="preserve">,значительно меньше фототока, вызванного светом </w:t>
      </w:r>
      <w:r>
        <w:rPr>
          <w:rFonts w:ascii="Times New Roman" w:hAnsi="Times New Roman"/>
          <w:position w:val="-6"/>
          <w:sz w:val="28"/>
          <w:lang w:val="ru-RU"/>
        </w:rPr>
        <w:object w:dxaOrig="200" w:dyaOrig="220">
          <v:shape id="_x0000_i1173" type="#_x0000_t75" style="width:12pt;height:13.5pt" o:ole="">
            <v:imagedata r:id="rId280" o:title=""/>
          </v:shape>
          <o:OLEObject Type="Embed" ProgID="Equation.2" ShapeID="_x0000_i1173" DrawAspect="Content" ObjectID="_1468853605" r:id="rId283"/>
        </w:object>
      </w:r>
      <w:r>
        <w:rPr>
          <w:rFonts w:ascii="Times New Roman" w:hAnsi="Times New Roman"/>
          <w:sz w:val="28"/>
          <w:vertAlign w:val="subscript"/>
          <w:lang w:val="ru-RU"/>
        </w:rPr>
        <w:sym w:font="LotusLineDraw" w:char="F0BA"/>
      </w:r>
      <w:r>
        <w:rPr>
          <w:rFonts w:ascii="Times New Roman" w:hAnsi="Times New Roman"/>
          <w:sz w:val="28"/>
          <w:vertAlign w:val="subscript"/>
          <w:lang w:val="ru-RU"/>
        </w:rPr>
        <w:t xml:space="preserve"> </w:t>
      </w:r>
      <w:r>
        <w:rPr>
          <w:rFonts w:ascii="Times New Roman" w:hAnsi="Times New Roman"/>
          <w:sz w:val="28"/>
          <w:lang w:val="ru-RU"/>
        </w:rPr>
        <w:t xml:space="preserve"> той же интенсивонсти, что и свет </w:t>
      </w:r>
      <w:r>
        <w:rPr>
          <w:rFonts w:ascii="Times New Roman" w:hAnsi="Times New Roman"/>
          <w:position w:val="-10"/>
          <w:sz w:val="28"/>
          <w:lang w:val="ru-RU"/>
        </w:rPr>
        <w:object w:dxaOrig="279" w:dyaOrig="320">
          <v:shape id="_x0000_i1174" type="#_x0000_t75" style="width:16.5pt;height:18.75pt" o:ole="">
            <v:imagedata r:id="rId278" o:title=""/>
          </v:shape>
          <o:OLEObject Type="Embed" ProgID="Equation.2" ShapeID="_x0000_i1174" DrawAspect="Content" ObjectID="_1468853606" r:id="rId284"/>
        </w:object>
      </w:r>
      <w:r>
        <w:rPr>
          <w:rFonts w:ascii="Times New Roman" w:hAnsi="Times New Roman"/>
          <w:sz w:val="28"/>
          <w:lang w:val="ru-RU"/>
        </w:rPr>
        <w:t xml:space="preserve"> .Эта зависимость фотоэффекта называется поляризационной селективностью или векториальным эффектом. </w:t>
      </w:r>
    </w:p>
    <w:p w:rsidR="00F10D11" w:rsidRDefault="00B050E0">
      <w:pPr>
        <w:rPr>
          <w:rFonts w:ascii="Times New Roman" w:hAnsi="Times New Roman"/>
          <w:sz w:val="28"/>
        </w:rPr>
      </w:pPr>
      <w:r>
        <w:rPr>
          <w:rFonts w:ascii="Times New Roman" w:hAnsi="Times New Roman"/>
          <w:sz w:val="28"/>
          <w:lang w:val="ru-RU"/>
        </w:rPr>
        <w:t xml:space="preserve">На рис.9  (а,б) показаны </w:t>
      </w:r>
      <w:r>
        <w:rPr>
          <w:rFonts w:ascii="Times New Roman" w:hAnsi="Times New Roman"/>
          <w:sz w:val="28"/>
        </w:rPr>
        <w:t xml:space="preserve">  </w:t>
      </w:r>
    </w:p>
    <w:p w:rsidR="00F10D11" w:rsidRDefault="00B050E0">
      <w:pPr>
        <w:rPr>
          <w:rFonts w:ascii="Times New Roman" w:hAnsi="Times New Roman"/>
          <w:sz w:val="28"/>
        </w:rPr>
      </w:pPr>
      <w:r>
        <w:rPr>
          <w:rFonts w:ascii="Times New Roman" w:hAnsi="Times New Roman"/>
          <w:sz w:val="28"/>
        </w:rPr>
        <w:t xml:space="preserve">                                                                                             </w:t>
      </w:r>
    </w:p>
    <w:p w:rsidR="00F10D11" w:rsidRDefault="00B050E0">
      <w:pPr>
        <w:rPr>
          <w:rFonts w:ascii="Times New Roman" w:hAnsi="Times New Roman"/>
          <w:sz w:val="28"/>
        </w:rPr>
      </w:pPr>
      <w:r>
        <w:rPr>
          <w:rFonts w:ascii="Times New Roman" w:hAnsi="Times New Roman"/>
          <w:sz w:val="28"/>
        </w:rPr>
        <w:object w:dxaOrig="5760" w:dyaOrig="3384">
          <v:shape id="_x0000_i1175" type="#_x0000_t75" style="width:4in;height:169.5pt" o:ole="">
            <v:imagedata r:id="rId285" o:title=""/>
          </v:shape>
          <o:OLEObject Type="Embed" ProgID="Excel.Chart.8" ShapeID="_x0000_i1175" DrawAspect="Content" ObjectID="_1468853607" r:id="rId286">
            <o:FieldCodes>\s</o:FieldCodes>
          </o:OLEObject>
        </w:object>
      </w:r>
      <w:r>
        <w:rPr>
          <w:rFonts w:ascii="Times New Roman" w:hAnsi="Times New Roman"/>
          <w:b/>
          <w:lang w:val="ru-RU"/>
        </w:rPr>
        <w:t>Рис 9 (а)</w:t>
      </w:r>
    </w:p>
    <w:p w:rsidR="00F10D11" w:rsidRDefault="00B050E0">
      <w:pPr>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Зависимость фотоэффекта от длины волны электрического вектора</w:t>
      </w:r>
    </w:p>
    <w:p w:rsidR="00F10D11" w:rsidRDefault="00B050E0">
      <w:pPr>
        <w:rPr>
          <w:rFonts w:ascii="Times New Roman" w:hAnsi="Times New Roman"/>
          <w:sz w:val="28"/>
        </w:rPr>
      </w:pPr>
      <w:r>
        <w:rPr>
          <w:rFonts w:ascii="Times New Roman" w:hAnsi="Times New Roman"/>
          <w:sz w:val="28"/>
          <w:lang w:val="ru-RU"/>
        </w:rPr>
        <w:t xml:space="preserve">          колеблещегося в плоскости падения</w:t>
      </w:r>
    </w:p>
    <w:p w:rsidR="00F10D11" w:rsidRDefault="00B050E0">
      <w:pPr>
        <w:rPr>
          <w:rFonts w:ascii="Times New Roman" w:hAnsi="Times New Roman"/>
          <w:b/>
          <w:lang w:val="ru-RU"/>
        </w:rPr>
      </w:pPr>
      <w:r>
        <w:rPr>
          <w:rFonts w:ascii="Times New Roman" w:hAnsi="Times New Roman"/>
          <w:sz w:val="28"/>
        </w:rPr>
        <w:object w:dxaOrig="5503" w:dyaOrig="4577">
          <v:shape id="_x0000_i1176" type="#_x0000_t75" style="width:275.25pt;height:228.75pt" o:ole="">
            <v:imagedata r:id="rId287" o:title=""/>
          </v:shape>
          <o:OLEObject Type="Embed" ProgID="Excel.Chart.8" ShapeID="_x0000_i1176" DrawAspect="Content" ObjectID="_1468853608" r:id="rId288">
            <o:FieldCodes>\s</o:FieldCodes>
          </o:OLEObject>
        </w:object>
      </w:r>
      <w:r>
        <w:rPr>
          <w:rFonts w:ascii="Times New Roman" w:hAnsi="Times New Roman"/>
          <w:b/>
          <w:lang w:val="ru-RU"/>
        </w:rPr>
        <w:t xml:space="preserve"> Рис 9 (б)</w:t>
      </w:r>
    </w:p>
    <w:p w:rsidR="00F10D11" w:rsidRDefault="00F10D11">
      <w:pPr>
        <w:rPr>
          <w:rFonts w:ascii="Times New Roman" w:hAnsi="Times New Roman"/>
          <w:sz w:val="28"/>
        </w:rPr>
      </w:pPr>
    </w:p>
    <w:p w:rsidR="00F10D11" w:rsidRDefault="00B050E0">
      <w:pPr>
        <w:rPr>
          <w:rFonts w:ascii="Times New Roman" w:hAnsi="Times New Roman"/>
          <w:sz w:val="28"/>
          <w:lang w:val="ru-RU"/>
        </w:rPr>
      </w:pPr>
      <w:r>
        <w:rPr>
          <w:rFonts w:ascii="Times New Roman" w:hAnsi="Times New Roman"/>
          <w:sz w:val="28"/>
          <w:lang w:val="ru-RU"/>
        </w:rPr>
        <w:t xml:space="preserve">      Зависимость фотоэффекта от длины электрического вектора</w:t>
      </w:r>
    </w:p>
    <w:p w:rsidR="00F10D11" w:rsidRDefault="00B050E0">
      <w:pPr>
        <w:rPr>
          <w:rFonts w:ascii="Times New Roman" w:hAnsi="Times New Roman"/>
          <w:sz w:val="28"/>
        </w:rPr>
      </w:pPr>
      <w:r>
        <w:rPr>
          <w:rFonts w:ascii="Times New Roman" w:hAnsi="Times New Roman"/>
          <w:sz w:val="28"/>
          <w:lang w:val="ru-RU"/>
        </w:rPr>
        <w:t xml:space="preserve">     колеблещегося в плоскости параллельной плоскости падения</w:t>
      </w:r>
    </w:p>
    <w:p w:rsidR="00F10D11" w:rsidRDefault="00B050E0">
      <w:pPr>
        <w:rPr>
          <w:rFonts w:ascii="Times New Roman" w:hAnsi="Times New Roman"/>
          <w:sz w:val="28"/>
        </w:rPr>
      </w:pPr>
      <w:r>
        <w:rPr>
          <w:rFonts w:ascii="Times New Roman" w:hAnsi="Times New Roman"/>
          <w:sz w:val="28"/>
        </w:rPr>
        <w:t xml:space="preserve">                                        </w:t>
      </w:r>
    </w:p>
    <w:p w:rsidR="00F10D11" w:rsidRDefault="00B050E0">
      <w:pPr>
        <w:rPr>
          <w:rFonts w:ascii="Times New Roman" w:hAnsi="Times New Roman"/>
          <w:sz w:val="28"/>
        </w:rPr>
      </w:pPr>
      <w:r>
        <w:rPr>
          <w:rFonts w:ascii="Times New Roman" w:hAnsi="Times New Roman"/>
          <w:sz w:val="28"/>
          <w:lang w:val="ru-RU"/>
        </w:rPr>
        <w:t xml:space="preserve">спектральные характеристики фотоэффекта для </w:t>
      </w:r>
      <w:r>
        <w:rPr>
          <w:rFonts w:ascii="Times New Roman" w:hAnsi="Times New Roman"/>
          <w:position w:val="-10"/>
          <w:sz w:val="28"/>
          <w:lang w:val="ru-RU"/>
        </w:rPr>
        <w:object w:dxaOrig="279" w:dyaOrig="320">
          <v:shape id="_x0000_i1177" type="#_x0000_t75" style="width:15pt;height:18pt" o:ole="">
            <v:imagedata r:id="rId278" o:title=""/>
          </v:shape>
          <o:OLEObject Type="Embed" ProgID="Equation.2" ShapeID="_x0000_i1177" DrawAspect="Content" ObjectID="_1468853609" r:id="rId289"/>
        </w:object>
      </w:r>
      <w:r>
        <w:rPr>
          <w:rFonts w:ascii="Times New Roman" w:hAnsi="Times New Roman"/>
          <w:sz w:val="28"/>
        </w:rPr>
        <w:t xml:space="preserve"> </w:t>
      </w:r>
      <w:r>
        <w:rPr>
          <w:rFonts w:ascii="Times New Roman" w:hAnsi="Times New Roman"/>
          <w:sz w:val="28"/>
          <w:lang w:val="ru-RU"/>
        </w:rPr>
        <w:t xml:space="preserve">и </w:t>
      </w:r>
      <w:r>
        <w:rPr>
          <w:rFonts w:ascii="Times New Roman" w:hAnsi="Times New Roman"/>
          <w:position w:val="-6"/>
          <w:sz w:val="28"/>
          <w:lang w:val="ru-RU"/>
        </w:rPr>
        <w:object w:dxaOrig="200" w:dyaOrig="220">
          <v:shape id="_x0000_i1178" type="#_x0000_t75" style="width:12.75pt;height:14.25pt" o:ole="">
            <v:imagedata r:id="rId280" o:title=""/>
          </v:shape>
          <o:OLEObject Type="Embed" ProgID="Equation.2" ShapeID="_x0000_i1178" DrawAspect="Content" ObjectID="_1468853610" r:id="rId290"/>
        </w:object>
      </w:r>
      <w:r>
        <w:rPr>
          <w:rFonts w:ascii="Times New Roman" w:hAnsi="Times New Roman"/>
          <w:sz w:val="28"/>
          <w:vertAlign w:val="subscript"/>
          <w:lang w:val="ru-RU"/>
        </w:rPr>
        <w:sym w:font="LotusLineDraw" w:char="F0BA"/>
      </w:r>
      <w:r>
        <w:rPr>
          <w:rFonts w:ascii="Times New Roman" w:hAnsi="Times New Roman"/>
          <w:sz w:val="28"/>
          <w:lang w:val="ru-RU"/>
        </w:rPr>
        <w:t xml:space="preserve"> с жидкого сплава натрия и калия.Можно видеть,что спектральная селективность обусловлена </w:t>
      </w:r>
      <w:r>
        <w:rPr>
          <w:rFonts w:ascii="Times New Roman" w:hAnsi="Times New Roman"/>
          <w:position w:val="-10"/>
          <w:sz w:val="28"/>
          <w:lang w:val="ru-RU"/>
        </w:rPr>
        <w:object w:dxaOrig="180" w:dyaOrig="320">
          <v:shape id="_x0000_i1179" type="#_x0000_t75" style="width:9pt;height:15.75pt" o:ole="">
            <v:imagedata r:id="rId9" o:title=""/>
          </v:shape>
          <o:OLEObject Type="Embed" ProgID="Equation.2" ShapeID="_x0000_i1179" DrawAspect="Content" ObjectID="_1468853611" r:id="rId291"/>
        </w:object>
      </w:r>
      <w:r>
        <w:rPr>
          <w:rFonts w:ascii="Times New Roman" w:hAnsi="Times New Roman"/>
          <w:sz w:val="28"/>
          <w:lang w:val="ru-RU"/>
        </w:rPr>
        <w:t>светом</w:t>
      </w:r>
      <w:r>
        <w:rPr>
          <w:rFonts w:ascii="Times New Roman" w:hAnsi="Times New Roman"/>
          <w:sz w:val="28"/>
        </w:rPr>
        <w:t>.</w:t>
      </w:r>
      <w:r>
        <w:rPr>
          <w:rFonts w:ascii="Times New Roman" w:hAnsi="Times New Roman"/>
          <w:sz w:val="28"/>
          <w:lang w:val="ru-RU"/>
        </w:rPr>
        <w:t>Векториальный эффект существенно зависит от угла падения света.На рис. показана зависимость фототока от угла падения для света с</w:t>
      </w:r>
      <w:r>
        <w:rPr>
          <w:rFonts w:ascii="Times New Roman" w:hAnsi="Times New Roman"/>
          <w:position w:val="-10"/>
          <w:sz w:val="28"/>
          <w:lang w:val="ru-RU"/>
        </w:rPr>
        <w:object w:dxaOrig="279" w:dyaOrig="320">
          <v:shape id="_x0000_i1180" type="#_x0000_t75" style="width:16.5pt;height:18pt" o:ole="">
            <v:imagedata r:id="rId278" o:title=""/>
          </v:shape>
          <o:OLEObject Type="Embed" ProgID="Equation.2" ShapeID="_x0000_i1180" DrawAspect="Content" ObjectID="_1468853612" r:id="rId292"/>
        </w:object>
      </w:r>
      <w:r>
        <w:rPr>
          <w:rFonts w:ascii="Times New Roman" w:hAnsi="Times New Roman"/>
          <w:sz w:val="28"/>
          <w:lang w:val="ru-RU"/>
        </w:rPr>
        <w:t>и</w:t>
      </w:r>
      <w:r>
        <w:rPr>
          <w:rFonts w:ascii="Times New Roman" w:hAnsi="Times New Roman"/>
          <w:position w:val="-6"/>
          <w:sz w:val="28"/>
          <w:lang w:val="ru-RU"/>
        </w:rPr>
        <w:object w:dxaOrig="200" w:dyaOrig="220">
          <v:shape id="_x0000_i1181" type="#_x0000_t75" style="width:12pt;height:12.75pt" o:ole="">
            <v:imagedata r:id="rId280" o:title=""/>
          </v:shape>
          <o:OLEObject Type="Embed" ProgID="Equation.2" ShapeID="_x0000_i1181" DrawAspect="Content" ObjectID="_1468853613" r:id="rId293"/>
        </w:object>
      </w:r>
      <w:r>
        <w:rPr>
          <w:rFonts w:ascii="Times New Roman" w:hAnsi="Times New Roman"/>
          <w:sz w:val="28"/>
          <w:vertAlign w:val="subscript"/>
          <w:lang w:val="ru-RU"/>
        </w:rPr>
        <w:sym w:font="LotusLineDraw" w:char="F0BA"/>
      </w:r>
      <w:r>
        <w:rPr>
          <w:rFonts w:ascii="Times New Roman" w:hAnsi="Times New Roman"/>
          <w:sz w:val="28"/>
          <w:lang w:val="ru-RU"/>
        </w:rPr>
        <w:t xml:space="preserve">.Следует заметить, что исследование векториального эффекта требует достаточно гладкой поверхности фотокатода, так как при наличии шероховатости поляризованный свет будет иметь различную поляризацию по отношению к плоскости падения на различно ориентированных элементах поверхности шероховатого фотокатода.Наилушими обьектами для подобых исследований являются поверхности жидких фотокатодов.Первоначальное обьяснение селективного фотоэффекта связывалость с особой ориентацией атомов в фоточувствительном слое, с ионизационными потенциалами атомов этого слоя,со специальными условиями прохождения электронов сквозь потенциальный барьер на границе и др.Существенными для понимания селективного фотоэффекта оказались работы Айвса и его сотрудников.В них было учтено то очевидное теперь положение,что фототок должен быть пропорционален не количеству световой энергии, падающей на фотокатод , и не количеству ее,поглощенному во всей толще этого катода,а количеству,поглощенному в том слое его,из которого выходят фотоэлектроны.Количество поглощеной в этом слое энергии пропорционально поглощательной способности слоя для света частоты </w:t>
      </w:r>
      <w:r>
        <w:rPr>
          <w:rFonts w:ascii="Times New Roman" w:hAnsi="Times New Roman"/>
          <w:position w:val="-6"/>
          <w:sz w:val="28"/>
          <w:lang w:val="ru-RU"/>
        </w:rPr>
        <w:object w:dxaOrig="200" w:dyaOrig="240">
          <v:shape id="_x0000_i1182" type="#_x0000_t75" style="width:10.5pt;height:12.75pt" o:ole="">
            <v:imagedata r:id="rId26" o:title=""/>
          </v:shape>
          <o:OLEObject Type="Embed" ProgID="Equation.2" ShapeID="_x0000_i1182" DrawAspect="Content" ObjectID="_1468853614" r:id="rId294"/>
        </w:object>
      </w:r>
      <w:r>
        <w:rPr>
          <w:rFonts w:ascii="Times New Roman" w:hAnsi="Times New Roman"/>
          <w:sz w:val="28"/>
          <w:lang w:val="ru-RU"/>
        </w:rPr>
        <w:t xml:space="preserve">  ,используемой в опыте , </w:t>
      </w:r>
      <w:r>
        <w:rPr>
          <w:rFonts w:ascii="Times New Roman" w:hAnsi="Times New Roman"/>
          <w:position w:val="-10"/>
          <w:sz w:val="28"/>
          <w:lang w:val="ru-RU"/>
        </w:rPr>
        <w:object w:dxaOrig="540" w:dyaOrig="340">
          <v:shape id="_x0000_i1183" type="#_x0000_t75" style="width:28.5pt;height:18pt" o:ole="">
            <v:imagedata r:id="rId295" o:title=""/>
          </v:shape>
          <o:OLEObject Type="Embed" ProgID="Equation.2" ShapeID="_x0000_i1183" DrawAspect="Content" ObjectID="_1468853615" r:id="rId296"/>
        </w:object>
      </w:r>
      <w:r>
        <w:rPr>
          <w:rFonts w:ascii="Times New Roman" w:hAnsi="Times New Roman"/>
          <w:sz w:val="28"/>
          <w:lang w:val="ru-RU"/>
        </w:rPr>
        <w:t xml:space="preserve"> и плотности световой энергии </w:t>
      </w:r>
      <w:r>
        <w:rPr>
          <w:rFonts w:ascii="Times New Roman" w:hAnsi="Times New Roman"/>
          <w:position w:val="-10"/>
          <w:sz w:val="28"/>
          <w:lang w:val="ru-RU"/>
        </w:rPr>
        <w:object w:dxaOrig="520" w:dyaOrig="340">
          <v:shape id="_x0000_i1184" type="#_x0000_t75" style="width:33pt;height:16.5pt" o:ole="">
            <v:imagedata r:id="rId297" o:title=""/>
          </v:shape>
          <o:OLEObject Type="Embed" ProgID="Equation.2" ShapeID="_x0000_i1184" DrawAspect="Content" ObjectID="_1468853616" r:id="rId298"/>
        </w:object>
      </w:r>
      <w:r>
        <w:rPr>
          <w:rFonts w:ascii="Times New Roman" w:hAnsi="Times New Roman"/>
          <w:sz w:val="28"/>
          <w:lang w:val="ru-RU"/>
        </w:rPr>
        <w:t xml:space="preserve"> в этом слое(а не потоку,падаещему наповерхность).Естественно поэтому, что лишь световое поле в этом тонком поверхностном слое и определяет силу фототока.</w:t>
      </w:r>
    </w:p>
    <w:p w:rsidR="00F10D11" w:rsidRDefault="00F10D11">
      <w:pPr>
        <w:rPr>
          <w:rFonts w:ascii="Times New Roman" w:hAnsi="Times New Roman"/>
          <w:sz w:val="24"/>
        </w:rPr>
      </w:pPr>
    </w:p>
    <w:p w:rsidR="00F10D11" w:rsidRDefault="00F10D11">
      <w:pPr>
        <w:rPr>
          <w:rFonts w:ascii="Times New Roman" w:hAnsi="Times New Roman"/>
          <w:sz w:val="24"/>
        </w:rPr>
      </w:pPr>
    </w:p>
    <w:p w:rsidR="00F10D11" w:rsidRDefault="00F10D11">
      <w:pPr>
        <w:rPr>
          <w:rFonts w:ascii="Times New Roman" w:hAnsi="Times New Roman"/>
          <w:sz w:val="24"/>
        </w:rPr>
      </w:pPr>
    </w:p>
    <w:p w:rsidR="00F10D11" w:rsidRDefault="00F10D11">
      <w:pPr>
        <w:rPr>
          <w:rFonts w:ascii="Times New Roman" w:hAnsi="Times New Roman"/>
          <w:sz w:val="24"/>
        </w:rPr>
      </w:pPr>
    </w:p>
    <w:p w:rsidR="00F10D11" w:rsidRDefault="00F10D11">
      <w:pPr>
        <w:rPr>
          <w:rFonts w:ascii="Times New Roman" w:hAnsi="Times New Roman"/>
          <w:lang w:val="ru-RU"/>
        </w:rPr>
      </w:pPr>
    </w:p>
    <w:p w:rsidR="00F10D11" w:rsidRDefault="00B050E0">
      <w:pPr>
        <w:rPr>
          <w:rFonts w:ascii="Times New Roman" w:hAnsi="Times New Roman"/>
          <w:sz w:val="36"/>
          <w:lang w:val="ru-RU"/>
        </w:rPr>
      </w:pPr>
      <w:r>
        <w:rPr>
          <w:rFonts w:ascii="Times New Roman" w:hAnsi="Times New Roman"/>
          <w:sz w:val="40"/>
        </w:rPr>
        <w:t xml:space="preserve">     </w:t>
      </w:r>
      <w:r>
        <w:rPr>
          <w:rFonts w:ascii="Times New Roman" w:hAnsi="Times New Roman"/>
          <w:i/>
          <w:sz w:val="40"/>
          <w:lang w:val="ru-RU"/>
        </w:rPr>
        <w:t>квантомеханическая теория фотоэффекта</w:t>
      </w: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lang w:val="ru-RU"/>
        </w:rPr>
        <w:t>Основы квантомеханической теории фотоелектронной эмиссии металлов были созданы И. Е. Таммом и С. П. Шубиным и  впоследствии уточнены и дополнены Митчелом и другими  исследователями . Об исходных положениях теории Тамма-Шубина-Митчела  и ее результатах мы здесь скажем только очень немного .</w:t>
      </w:r>
    </w:p>
    <w:p w:rsidR="00F10D11" w:rsidRDefault="00B050E0">
      <w:pPr>
        <w:rPr>
          <w:rFonts w:ascii="Times New Roman" w:hAnsi="Times New Roman"/>
          <w:sz w:val="28"/>
          <w:lang w:val="ru-RU"/>
        </w:rPr>
      </w:pPr>
      <w:r>
        <w:rPr>
          <w:rFonts w:ascii="Times New Roman" w:hAnsi="Times New Roman"/>
          <w:sz w:val="28"/>
          <w:lang w:val="ru-RU"/>
        </w:rPr>
        <w:t xml:space="preserve">    При построении теории прежде всего надо было выяснить , каким образом свободные электроны металла могут поглащать фотоны. Дело в том , что совершенно не связанный  электрон не может целиком поглотить фотон , так как при этом нельзя одновременно удовлетворить законам сохранения энергии и сохранения импульса .</w:t>
      </w:r>
    </w:p>
    <w:p w:rsidR="00F10D11" w:rsidRDefault="00B050E0">
      <w:pPr>
        <w:rPr>
          <w:rFonts w:ascii="Times New Roman" w:hAnsi="Times New Roman"/>
          <w:sz w:val="28"/>
          <w:lang w:val="ru-RU"/>
        </w:rPr>
      </w:pPr>
      <w:r>
        <w:rPr>
          <w:rFonts w:ascii="Times New Roman" w:hAnsi="Times New Roman"/>
          <w:sz w:val="28"/>
          <w:lang w:val="ru-RU"/>
        </w:rPr>
        <w:t xml:space="preserve">Например , для наиболее простого сучая поглощения фотона покоящимся электроном эти два закона можно записать так </w:t>
      </w:r>
    </w:p>
    <w:p w:rsidR="00F10D11" w:rsidRDefault="00B050E0">
      <w:pPr>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position w:val="-64"/>
          <w:sz w:val="28"/>
        </w:rPr>
        <w:object w:dxaOrig="2420" w:dyaOrig="1440">
          <v:shape id="_x0000_i1185" type="#_x0000_t75" style="width:126.75pt;height:75pt" o:ole="">
            <v:imagedata r:id="rId299" o:title=""/>
          </v:shape>
          <o:OLEObject Type="Embed" ProgID="Equation.2" ShapeID="_x0000_i1185" DrawAspect="Content" ObjectID="_1468853617" r:id="rId300"/>
        </w:object>
      </w:r>
    </w:p>
    <w:p w:rsidR="00F10D11" w:rsidRDefault="00F10D11">
      <w:pPr>
        <w:rPr>
          <w:rFonts w:ascii="Times New Roman" w:hAnsi="Times New Roman"/>
          <w:sz w:val="28"/>
          <w:lang w:val="ru-RU"/>
        </w:rPr>
      </w:pPr>
    </w:p>
    <w:p w:rsidR="00F10D11" w:rsidRDefault="00F10D11">
      <w:pPr>
        <w:rPr>
          <w:rFonts w:ascii="Times New Roman" w:hAnsi="Times New Roman"/>
          <w:sz w:val="28"/>
          <w:lang w:val="ru-RU"/>
        </w:rPr>
      </w:pPr>
    </w:p>
    <w:p w:rsidR="00F10D11" w:rsidRDefault="00B050E0">
      <w:pPr>
        <w:rPr>
          <w:rFonts w:ascii="Times New Roman" w:hAnsi="Times New Roman"/>
          <w:sz w:val="28"/>
          <w:lang w:val="ru-RU"/>
        </w:rPr>
      </w:pPr>
      <w:r>
        <w:rPr>
          <w:rFonts w:ascii="Times New Roman" w:hAnsi="Times New Roman"/>
          <w:sz w:val="28"/>
        </w:rPr>
        <w:t xml:space="preserve">                   </w:t>
      </w:r>
      <w:r>
        <w:rPr>
          <w:rFonts w:ascii="Times New Roman" w:hAnsi="Times New Roman"/>
          <w:sz w:val="28"/>
          <w:lang w:val="ru-RU"/>
        </w:rPr>
        <w:t xml:space="preserve">             </w:t>
      </w:r>
      <w:r>
        <w:rPr>
          <w:rFonts w:ascii="Times New Roman" w:hAnsi="Times New Roman"/>
          <w:sz w:val="28"/>
        </w:rPr>
        <w:t xml:space="preserve">            </w:t>
      </w:r>
      <w:r>
        <w:rPr>
          <w:rFonts w:ascii="Times New Roman" w:hAnsi="Times New Roman"/>
          <w:position w:val="-62"/>
          <w:sz w:val="28"/>
        </w:rPr>
        <w:object w:dxaOrig="1460" w:dyaOrig="1020">
          <v:shape id="_x0000_i1186" type="#_x0000_t75" style="width:90.75pt;height:63.75pt" o:ole="">
            <v:imagedata r:id="rId301" o:title=""/>
          </v:shape>
          <o:OLEObject Type="Embed" ProgID="Equation.2" ShapeID="_x0000_i1186" DrawAspect="Content" ObjectID="_1468853618" r:id="rId302"/>
        </w:object>
      </w:r>
    </w:p>
    <w:p w:rsidR="00F10D11" w:rsidRDefault="00B050E0">
      <w:pPr>
        <w:rPr>
          <w:rFonts w:ascii="Times New Roman" w:hAnsi="Times New Roman"/>
          <w:sz w:val="28"/>
          <w:lang w:val="ru-RU"/>
        </w:rPr>
      </w:pPr>
      <w:r>
        <w:rPr>
          <w:rFonts w:ascii="Times New Roman" w:hAnsi="Times New Roman"/>
          <w:sz w:val="28"/>
          <w:lang w:val="ru-RU"/>
        </w:rPr>
        <w:t xml:space="preserve">где </w:t>
      </w:r>
      <w:r>
        <w:rPr>
          <w:rFonts w:ascii="Times New Roman" w:hAnsi="Times New Roman"/>
          <w:sz w:val="28"/>
        </w:rPr>
        <w:t xml:space="preserve">v </w:t>
      </w:r>
      <w:r>
        <w:rPr>
          <w:rFonts w:ascii="Times New Roman" w:hAnsi="Times New Roman"/>
          <w:sz w:val="28"/>
        </w:rPr>
        <w:sym w:font="Arial" w:char="2013"/>
      </w:r>
      <w:r>
        <w:rPr>
          <w:rFonts w:ascii="Times New Roman" w:hAnsi="Times New Roman"/>
          <w:sz w:val="28"/>
          <w:lang w:val="ru-RU"/>
        </w:rPr>
        <w:t xml:space="preserve"> скорость электрона после акта поглащения.</w:t>
      </w:r>
      <w:r>
        <w:rPr>
          <w:rFonts w:ascii="Times New Roman" w:hAnsi="Times New Roman"/>
          <w:sz w:val="28"/>
        </w:rPr>
        <w:t xml:space="preserve"> </w:t>
      </w:r>
      <w:r>
        <w:rPr>
          <w:rFonts w:ascii="Times New Roman" w:hAnsi="Times New Roman"/>
          <w:sz w:val="28"/>
          <w:lang w:val="ru-RU"/>
        </w:rPr>
        <w:t xml:space="preserve">Но эти два уравнения  несовместимы при любых v&lt;c ,откуда и следует , что  фотоэлектрическое поглащение(так можно назвать случай , когда фотон поглащаетсся целиком ) фотона электроном ,несвязанным ни с каким третьим телом ,невожможно.            Это можно показать и в общем случае.       </w:t>
      </w:r>
    </w:p>
    <w:p w:rsidR="00F10D11" w:rsidRDefault="00B050E0">
      <w:pPr>
        <w:rPr>
          <w:rFonts w:ascii="Times New Roman" w:hAnsi="Times New Roman"/>
          <w:sz w:val="28"/>
          <w:lang w:val="ru-RU"/>
        </w:rPr>
      </w:pPr>
      <w:r>
        <w:rPr>
          <w:rFonts w:ascii="Times New Roman" w:hAnsi="Times New Roman"/>
          <w:sz w:val="28"/>
          <w:lang w:val="ru-RU"/>
        </w:rPr>
        <w:t xml:space="preserve">      Но фотоэлектрическое  поглощение возможно для электронов связанных в атоме или кристале . В частности , связью для свободных электронов металла служит их взаимодействие с периодическим полем внутри кристалла  и с полем в поверхностном слое , т.е. с поверхностным  потенциальным  барьером. Соответственно этим двум видам  связи фотоэлектронная эмиссия  разделяется на поверхностную , возниккающую в граничном слое толщиной  порядка </w:t>
      </w:r>
      <w:r>
        <w:rPr>
          <w:rFonts w:ascii="Times New Roman" w:hAnsi="Times New Roman"/>
          <w:sz w:val="28"/>
        </w:rPr>
        <w:t>10</w:t>
      </w:r>
      <w:r>
        <w:rPr>
          <w:rFonts w:ascii="Times New Roman" w:hAnsi="Times New Roman"/>
          <w:sz w:val="28"/>
          <w:vertAlign w:val="superscript"/>
        </w:rPr>
        <w:t xml:space="preserve"> -7</w:t>
      </w:r>
      <w:r>
        <w:rPr>
          <w:rFonts w:ascii="Times New Roman" w:hAnsi="Times New Roman"/>
          <w:sz w:val="28"/>
          <w:lang w:val="ru-RU"/>
        </w:rPr>
        <w:t>см, и объемную , возникающую внутри решотки  кристалла.Расчет показал, что фотоэлектронной эмиссии металла главную роль играет поверхностная компонента , несмотря на то , что с поверхностном слое поглащается только очень небольшая доля энергии подуюшего света .Что же касается объемной компоненты эмиссии, то она делается заметной только при частотах, много больших граничной . Экспериментальное подтверждение этого результата теории можно видеть в опытах по определению глубины зарождения фотоэлектронов . Если измерять фототок с пленок металла различной толщины (толщина пленки увеличивается путем осаждения на нее новых слоев металла ) , то оказывается , что, начиная с толщины в 10-15 атомных слоев , как фототок , так и распределение скоростей фотоэлектронов перестают зависеть от толщины пленки , оставаясь такими же , как для массивного металла . В то же время свет проникает в металл гораздо глубже , так как пленки толщиной даже в 100 атомных слоев еще проницаемы для света . Это доказывает , что подавляющее большинство фотоэлектронов зараждается в поверхностном слое металла . Теория Тамма - Шубина - Митчелла позволяет вычислить фотоэлектронный ток , найти его зависимость от поляризации и определить вид спектральной характеристики , а также распределение скоростей фотоэлектронов . Качественное совпадение с экспериментом во всех отношениях получается хорошее , и в некоторых случаях можно говарить даже о количественном соответствии теории и эксперимента .Следует отметить,что оптические свойства металлов недостаточно изучены и это припятствует получению хороших количественных результатов.</w:t>
      </w:r>
    </w:p>
    <w:p w:rsidR="00F10D11" w:rsidRDefault="00B050E0">
      <w:pPr>
        <w:rPr>
          <w:rFonts w:ascii="Times New Roman" w:hAnsi="Times New Roman"/>
          <w:i/>
          <w:sz w:val="40"/>
          <w:lang w:val="ru-RU"/>
        </w:rPr>
      </w:pPr>
      <w:r>
        <w:rPr>
          <w:rFonts w:ascii="Times New Roman" w:hAnsi="Times New Roman"/>
          <w:i/>
          <w:sz w:val="40"/>
        </w:rPr>
        <w:t xml:space="preserve">                </w:t>
      </w:r>
      <w:r>
        <w:rPr>
          <w:rFonts w:ascii="Times New Roman" w:hAnsi="Times New Roman"/>
          <w:i/>
          <w:sz w:val="40"/>
          <w:lang w:val="ru-RU"/>
        </w:rPr>
        <w:t xml:space="preserve">           </w:t>
      </w:r>
    </w:p>
    <w:p w:rsidR="00F10D11" w:rsidRDefault="00F10D11">
      <w:pPr>
        <w:rPr>
          <w:rFonts w:ascii="Times New Roman" w:hAnsi="Times New Roman"/>
          <w:i/>
          <w:sz w:val="40"/>
          <w:lang w:val="ru-RU"/>
        </w:rPr>
      </w:pPr>
    </w:p>
    <w:p w:rsidR="00F10D11" w:rsidRDefault="00B050E0">
      <w:pPr>
        <w:rPr>
          <w:rFonts w:ascii="Times New Roman" w:hAnsi="Times New Roman"/>
          <w:i/>
          <w:sz w:val="40"/>
          <w:lang w:val="ru-RU"/>
        </w:rPr>
      </w:pPr>
      <w:r>
        <w:rPr>
          <w:rFonts w:ascii="Times New Roman" w:hAnsi="Times New Roman"/>
          <w:i/>
          <w:sz w:val="40"/>
          <w:lang w:val="ru-RU"/>
        </w:rPr>
        <w:t xml:space="preserve">                              Применение </w:t>
      </w:r>
    </w:p>
    <w:p w:rsidR="00F10D11" w:rsidRDefault="00F10D11">
      <w:pPr>
        <w:rPr>
          <w:rFonts w:ascii="Times New Roman" w:hAnsi="Times New Roman"/>
          <w:sz w:val="20"/>
          <w:lang w:val="ru-RU"/>
        </w:rPr>
      </w:pPr>
    </w:p>
    <w:p w:rsidR="00F10D11" w:rsidRDefault="00B050E0">
      <w:pPr>
        <w:rPr>
          <w:rFonts w:ascii="Times New Roman" w:hAnsi="Times New Roman"/>
          <w:sz w:val="20"/>
          <w:lang w:val="ru-RU"/>
        </w:rPr>
      </w:pPr>
      <w:r>
        <w:rPr>
          <w:rFonts w:ascii="Times New Roman" w:hAnsi="Times New Roman"/>
          <w:sz w:val="20"/>
          <w:lang w:val="ru-RU"/>
        </w:rPr>
        <w:t>В настоящее време на основе внешнего и внутерннего фотоэффекта строится бесчисленное множиство приемников излучения, преобразующих световой сигнал в электрический и объединненых общим названием-</w:t>
      </w:r>
      <w:r>
        <w:rPr>
          <w:rFonts w:ascii="Times New Roman" w:hAnsi="Times New Roman"/>
          <w:i/>
          <w:sz w:val="20"/>
          <w:lang w:val="ru-RU"/>
        </w:rPr>
        <w:t xml:space="preserve">фотоэлементы. </w:t>
      </w:r>
      <w:r>
        <w:rPr>
          <w:rFonts w:ascii="Times New Roman" w:hAnsi="Times New Roman"/>
          <w:sz w:val="20"/>
          <w:lang w:val="ru-RU"/>
        </w:rPr>
        <w:t>Они находят весьма широкое применение в технике и научных исследованиях. Самое разное объективные и оптические измерения немыслимы  в наше время без применения того или иного типа фотоэлементов.Современная фотометрия, спектрометрия и спектрофотометрия в широчайшей оласти спектра, спетральный анализ вещества, объективное измерение весьма слабых световых потоков,наблюдаемых,например, при изучении спектров комбинационого рассеяния света,в астрофизике, биологии, и т.д. трудно представить себе без применения фотоэлементов; регистрация инфракрасных спектров часто осуществяется специальными фотоэлементами для ллиноволновой области спектра.Необычайно широко используется фотоэлементы в технике</w:t>
      </w:r>
      <w:r>
        <w:rPr>
          <w:rFonts w:ascii="Times New Roman" w:hAnsi="Times New Roman"/>
          <w:sz w:val="20"/>
        </w:rPr>
        <w:t>:</w:t>
      </w:r>
      <w:r>
        <w:rPr>
          <w:rFonts w:ascii="Times New Roman" w:hAnsi="Times New Roman"/>
          <w:sz w:val="20"/>
          <w:lang w:val="ru-RU"/>
        </w:rPr>
        <w:t xml:space="preserve"> контроль и управления производственными процессами,разнобразные системы связи от передачи изображения и телевидения до оптической на лазерах и космической техники представляют собой далеко не полный перечень областей применения фотоэлементов при решении разнообразнейших вопросов в современной промышленности и связи.Огромное разнообразие задач,решаемых с помощью фотоэлементов, вызывало к жизни чрезвычайно большое разнообразие типов фотоэлементов с различными техническими характеристиками.Выбор оптимального типа фотоэлементов для решения каждой конкретной задачи основывается на знании этих характеристик.Очень важным достоинством вакуумныхвакумных фотоэлементов является их высокая постоянство и линейность связи светого потока с фототоком.Поэтому они длительное время преимущественно использовались в обективной фотометрии, спектрометрии, и спектрофотометрии и спектральным анализе в видимой и ультрафиолетовой областях спектра.Главным недостатком вакуумных фооэлементов при световых измерениях следует считать малость электрических сигналов, вырабатываемых этими приемниками света.Последний недостаток полностью  устраняется в фотоэлектронных умножителях (ФЭУ),представляющих как бы развитие фотоэлементов.ФЭУ были впервые построены в 1934 г. Принцип действия ФЭУ можно проследить на рис. 10</w:t>
      </w:r>
    </w:p>
    <w:p w:rsidR="00F10D11" w:rsidRDefault="003B5692">
      <w:pPr>
        <w:rPr>
          <w:rFonts w:ascii="Times New Roman" w:hAnsi="Times New Roman"/>
          <w:b/>
          <w:sz w:val="20"/>
          <w:lang w:val="ru-RU"/>
        </w:rPr>
      </w:pPr>
      <w:r>
        <w:rPr>
          <w:rFonts w:ascii="Times New Roman" w:hAnsi="Times New Roman"/>
          <w:noProof/>
          <w:sz w:val="20"/>
        </w:rPr>
        <w:pict>
          <v:line id="_x0000_s1080" style="position:absolute;z-index:251685376;mso-position-horizontal-relative:page;mso-position-vertical-relative:page" from="155.9pt,454.15pt" to="155.95pt,482.6pt" o:allowincell="f">
            <v:stroke startarrowwidth="narrow" startarrowlength="long" endarrow="block" endarrowwidth="narrow" endarrowlength="long"/>
            <w10:wrap anchorx="page" anchory="page"/>
          </v:line>
        </w:pict>
      </w:r>
      <w:r>
        <w:rPr>
          <w:rFonts w:ascii="Times New Roman" w:hAnsi="Times New Roman"/>
          <w:noProof/>
          <w:sz w:val="20"/>
        </w:rPr>
        <w:pict>
          <v:line id="_x0000_s1079" style="position:absolute;z-index:251684352;mso-position-horizontal-relative:page;mso-position-vertical-relative:page" from="141.7pt,454.15pt" to="141.75pt,482.6pt" o:allowincell="f">
            <v:stroke startarrowwidth="narrow" startarrowlength="long" endarrow="block" endarrowwidth="narrow" endarrowlength="long"/>
            <w10:wrap anchorx="page" anchory="page"/>
          </v:line>
        </w:pict>
      </w:r>
      <w:r>
        <w:rPr>
          <w:rFonts w:ascii="Times New Roman" w:hAnsi="Times New Roman"/>
          <w:noProof/>
          <w:sz w:val="20"/>
        </w:rPr>
        <w:pict>
          <v:line id="_x0000_s1078" style="position:absolute;z-index:251683328;mso-position-horizontal-relative:page;mso-position-vertical-relative:page" from="127.5pt,454.15pt" to="127.55pt,482.6pt" o:allowincell="f">
            <v:stroke startarrowwidth="narrow" startarrowlength="long" endarrow="block" endarrowwidth="narrow" endarrowlength="long"/>
            <w10:wrap anchorx="page" anchory="page"/>
          </v:line>
        </w:pict>
      </w:r>
      <w:r>
        <w:rPr>
          <w:rFonts w:ascii="Times New Roman" w:hAnsi="Times New Roman"/>
          <w:noProof/>
          <w:sz w:val="20"/>
        </w:rPr>
        <w:pict>
          <v:line id="_x0000_s1032" style="position:absolute;z-index:251636224;mso-position-horizontal-relative:page;mso-position-vertical-relative:page" from="212.7pt,461.25pt" to="212.75pt,518.1pt" o:allowincell="f" strokeweight=".25pt">
            <v:stroke startarrowwidth="narrow" startarrowlength="long" endarrowwidth="narrow" endarrowlength="long"/>
            <w10:wrap anchorx="page" anchory="page"/>
          </v:line>
        </w:pict>
      </w:r>
      <w:r>
        <w:rPr>
          <w:rFonts w:ascii="Times New Roman" w:hAnsi="Times New Roman"/>
          <w:noProof/>
          <w:sz w:val="20"/>
        </w:rPr>
        <w:pict>
          <v:line id="_x0000_s1044" style="position:absolute;z-index:251648512;mso-position-horizontal-relative:page;mso-position-vertical-relative:page" from="397.3pt,461.25pt" to="397.35pt,518.1pt" o:allowincell="f" strokeweight=".25pt">
            <v:stroke startarrowwidth="narrow" startarrowlength="long" endarrowwidth="narrow" endarrowlength="long"/>
            <w10:wrap anchorx="page" anchory="page"/>
          </v:line>
        </w:pict>
      </w:r>
      <w:r w:rsidR="00B050E0">
        <w:rPr>
          <w:rFonts w:ascii="Times New Roman" w:hAnsi="Times New Roman"/>
          <w:sz w:val="20"/>
          <w:lang w:val="ru-RU"/>
        </w:rPr>
        <w:t xml:space="preserve">                                </w:t>
      </w:r>
      <w:r w:rsidR="00B050E0">
        <w:rPr>
          <w:rFonts w:ascii="Times New Roman" w:hAnsi="Times New Roman"/>
          <w:b/>
          <w:sz w:val="20"/>
          <w:vertAlign w:val="subscript"/>
          <w:lang w:val="ru-RU"/>
        </w:rPr>
        <w:t xml:space="preserve">             </w:t>
      </w:r>
      <w:r w:rsidR="00B050E0">
        <w:rPr>
          <w:rFonts w:ascii="Times New Roman" w:hAnsi="Times New Roman"/>
          <w:b/>
          <w:sz w:val="20"/>
          <w:lang w:val="ru-RU"/>
        </w:rPr>
        <w:t xml:space="preserve">                                         </w:t>
      </w:r>
    </w:p>
    <w:p w:rsidR="00F10D11" w:rsidRDefault="00B050E0">
      <w:pPr>
        <w:rPr>
          <w:rFonts w:ascii="Times New Roman" w:hAnsi="Times New Roman"/>
          <w:sz w:val="24"/>
          <w:lang w:val="ru-RU"/>
        </w:rPr>
      </w:pPr>
      <w:r>
        <w:rPr>
          <w:rFonts w:ascii="Times New Roman" w:hAnsi="Times New Roman"/>
          <w:sz w:val="24"/>
          <w:lang w:val="ru-RU"/>
        </w:rPr>
        <w:t xml:space="preserve"> </w:t>
      </w:r>
      <w:r w:rsidR="003B5692">
        <w:rPr>
          <w:noProof/>
          <w:sz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8" type="#_x0000_t19" style="position:absolute;margin-left:141.7pt;margin-top:42.35pt;width:191.75pt;height:.05pt;flip:x y;z-index:251632128;mso-position-horizontal-relative:page;mso-position-vertical-relative:page" o:allowincell="f" filled="t" strokeweight=".25pt">
            <v:fill color2="olive"/>
            <w10:wrap anchorx="page" anchory="page"/>
          </v:shape>
        </w:pict>
      </w:r>
      <w:r>
        <w:rPr>
          <w:rFonts w:ascii="Times New Roman" w:hAnsi="Times New Roman"/>
          <w:b/>
          <w:sz w:val="24"/>
          <w:lang w:val="ru-RU"/>
        </w:rPr>
        <w:t xml:space="preserve">                                </w:t>
      </w:r>
    </w:p>
    <w:p w:rsidR="00F10D11" w:rsidRDefault="00F10D11">
      <w:pPr>
        <w:rPr>
          <w:rFonts w:ascii="Times New Roman" w:hAnsi="Times New Roman"/>
          <w:sz w:val="24"/>
          <w:lang w:val="ru-RU"/>
        </w:rPr>
      </w:pPr>
    </w:p>
    <w:p w:rsidR="00F10D11" w:rsidRDefault="003B5692">
      <w:pPr>
        <w:rPr>
          <w:rFonts w:ascii="Times New Roman" w:hAnsi="Times New Roman"/>
          <w:sz w:val="24"/>
          <w:lang w:val="ru-RU"/>
        </w:rPr>
      </w:pPr>
      <w:r>
        <w:rPr>
          <w:rFonts w:ascii="Times New Roman" w:hAnsi="Times New Roman"/>
          <w:noProof/>
          <w:sz w:val="24"/>
        </w:rPr>
        <w:pict>
          <v:line id="_x0000_s1054" style="position:absolute;z-index:251658752;mso-position-horizontal-relative:page;mso-position-vertical-relative:page" from="212.7pt,518.05pt" to="319.25pt,567.8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52" style="position:absolute;flip:y;z-index:251656704;mso-position-horizontal-relative:page;mso-position-vertical-relative:page" from="141.7pt,518.05pt" to="212.75pt,567.8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77" style="position:absolute;z-index:251682304;mso-position-horizontal-relative:page;mso-position-vertical-relative:page" from="418.6pt,518.05pt" to="475.45pt,525.2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76" style="position:absolute;z-index:251681280;mso-position-horizontal-relative:page;mso-position-vertical-relative:page" from="411.5pt,518.05pt" to="475.45pt,532.3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74" style="position:absolute;z-index:251679232;mso-position-horizontal-relative:page;mso-position-vertical-relative:page" from="397.3pt,518.05pt" to="475.45pt,539.4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73" style="position:absolute;z-index:251678208;mso-position-horizontal-relative:page;mso-position-vertical-relative:page" from="397.3pt,518.05pt" to="475.45pt,546.5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72" style="position:absolute;z-index:251677184;mso-position-horizontal-relative:page;mso-position-vertical-relative:page" from="383.1pt,518.05pt" to="475.45pt,553.6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70" style="position:absolute;z-index:251675136;mso-position-horizontal-relative:page;mso-position-vertical-relative:page" from="383.1pt,518.05pt" to="475.45pt,560.7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68" style="position:absolute;z-index:251673088;mso-position-horizontal-relative:page;mso-position-vertical-relative:page" from="368.9pt,518.05pt" to="475.45pt,567.8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66" style="position:absolute;z-index:251671040;mso-position-horizontal-relative:page;mso-position-vertical-relative:page" from="368.9pt,518.05pt" to="475.45pt,574.9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75" style="position:absolute;z-index:251680256;mso-position-horizontal-relative:page;mso-position-vertical-relative:page" from="418.6pt,518.05pt" to="425.75pt,518.1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48" style="position:absolute;z-index:251652608;mso-position-horizontal-relative:page;mso-position-vertical-relative:page" from="475.4pt,510.95pt" to="475.45pt,574.9pt" o:allowincell="f" strokeweight="4pt">
            <v:stroke startarrowwidth="narrow" startarrowlength="long" endarrowwidth="narrow" endarrowlength="long"/>
            <w10:wrap anchorx="page" anchory="page"/>
          </v:line>
        </w:pict>
      </w:r>
      <w:r>
        <w:rPr>
          <w:rFonts w:ascii="Times New Roman" w:hAnsi="Times New Roman"/>
          <w:noProof/>
          <w:sz w:val="24"/>
        </w:rPr>
        <w:pict>
          <v:line id="_x0000_s1064" style="position:absolute;flip:y;z-index:251668992;mso-position-horizontal-relative:page;mso-position-vertical-relative:page" from="333.4pt,518.05pt" to="397.35pt,567.8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62" style="position:absolute;flip:y;z-index:251666944;mso-position-horizontal-relative:page;mso-position-vertical-relative:page" from="312.1pt,518.05pt" to="383.15pt,567.8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60" style="position:absolute;flip:y;z-index:251664896;mso-position-horizontal-relative:page;mso-position-vertical-relative:page" from="333.4pt,518.05pt" to="418.65pt,567.8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58" style="position:absolute;flip:y;z-index:251662848;mso-position-horizontal-relative:page;mso-position-vertical-relative:page" from="312.1pt,518.05pt" to="368.95pt,567.8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46" style="position:absolute;z-index:251650560;mso-position-horizontal-relative:page;mso-position-vertical-relative:page" from="354.7pt,518.05pt" to="439.95pt,518.1pt" o:allowincell="f" strokeweight="4pt">
            <v:stroke startarrowwidth="narrow" startarrowlength="long" endarrowwidth="narrow" endarrowlength="long"/>
            <w10:wrap anchorx="page" anchory="page"/>
          </v:line>
        </w:pict>
      </w:r>
      <w:r>
        <w:rPr>
          <w:rFonts w:ascii="Times New Roman" w:hAnsi="Times New Roman"/>
          <w:noProof/>
          <w:sz w:val="24"/>
        </w:rPr>
        <w:pict>
          <v:line id="_x0000_s1034" style="position:absolute;z-index:251638272;mso-position-horizontal-relative:page;mso-position-vertical-relative:page" from="184.3pt,518.05pt" to="248.25pt,518.1pt" o:allowincell="f" strokeweight="4pt">
            <v:stroke startarrowwidth="narrow" startarrowlength="long" endarrowwidth="narrow" endarrowlength="long"/>
            <w10:wrap anchorx="page" anchory="page"/>
          </v:line>
        </w:pict>
      </w:r>
      <w:r w:rsidR="00B050E0">
        <w:rPr>
          <w:rFonts w:ascii="Times New Roman" w:hAnsi="Times New Roman"/>
          <w:sz w:val="24"/>
          <w:lang w:val="ru-RU"/>
        </w:rPr>
        <w:t xml:space="preserve">                 Ф                    Э</w:t>
      </w:r>
      <w:r w:rsidR="00B050E0">
        <w:rPr>
          <w:rFonts w:ascii="Times New Roman" w:hAnsi="Times New Roman"/>
          <w:sz w:val="24"/>
          <w:vertAlign w:val="subscript"/>
          <w:lang w:val="ru-RU"/>
        </w:rPr>
        <w:t>1</w:t>
      </w:r>
    </w:p>
    <w:p w:rsidR="00F10D11" w:rsidRDefault="003B5692">
      <w:pPr>
        <w:rPr>
          <w:rFonts w:ascii="Times New Roman" w:hAnsi="Times New Roman"/>
          <w:sz w:val="24"/>
          <w:lang w:val="ru-RU"/>
        </w:rPr>
      </w:pPr>
      <w:r>
        <w:rPr>
          <w:rFonts w:ascii="Times New Roman" w:hAnsi="Times New Roman"/>
          <w:noProof/>
          <w:sz w:val="24"/>
        </w:rPr>
        <w:pict>
          <v:line id="_x0000_s1050" style="position:absolute;z-index:251654656;mso-position-horizontal-relative:page;mso-position-vertical-relative:page" from="475.4pt,539.35pt" to="539.35pt,539.4pt" o:allowincell="f" strokeweight=".25pt">
            <v:stroke startarrowwidth="narrow" startarrowlength="long" endarrowwidth="narrow" endarrowlength="long"/>
            <w10:wrap anchorx="page" anchory="page"/>
          </v:line>
        </w:pict>
      </w:r>
      <w:r w:rsidR="00B050E0">
        <w:rPr>
          <w:rFonts w:ascii="Times New Roman" w:hAnsi="Times New Roman"/>
          <w:sz w:val="24"/>
          <w:lang w:val="ru-RU"/>
        </w:rPr>
        <w:t xml:space="preserve">                                                                                                      Э</w:t>
      </w:r>
      <w:r w:rsidR="00B050E0">
        <w:rPr>
          <w:rFonts w:ascii="Times New Roman" w:hAnsi="Times New Roman"/>
          <w:sz w:val="24"/>
          <w:vertAlign w:val="subscript"/>
          <w:lang w:val="ru-RU"/>
        </w:rPr>
        <w:t xml:space="preserve"> 3</w:t>
      </w:r>
    </w:p>
    <w:p w:rsidR="00F10D11" w:rsidRDefault="00F10D11">
      <w:pPr>
        <w:rPr>
          <w:rFonts w:ascii="Times New Roman" w:hAnsi="Times New Roman"/>
          <w:sz w:val="24"/>
          <w:lang w:val="ru-RU"/>
        </w:rPr>
      </w:pPr>
    </w:p>
    <w:p w:rsidR="00F10D11" w:rsidRDefault="003B5692">
      <w:pPr>
        <w:rPr>
          <w:rFonts w:ascii="Times New Roman" w:hAnsi="Times New Roman"/>
          <w:sz w:val="24"/>
          <w:lang w:val="ru-RU"/>
        </w:rPr>
      </w:pPr>
      <w:r>
        <w:rPr>
          <w:rFonts w:ascii="Times New Roman" w:hAnsi="Times New Roman"/>
          <w:noProof/>
          <w:sz w:val="24"/>
        </w:rPr>
        <w:pict>
          <v:line id="_x0000_s1042" style="position:absolute;z-index:251646464;mso-position-horizontal-relative:page;mso-position-vertical-relative:page" from="319.2pt,567.75pt" to="319.25pt,617.5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36" style="position:absolute;z-index:251640320;mso-position-horizontal-relative:page;mso-position-vertical-relative:page" from="155.9pt,567.75pt" to="155.95pt,617.5pt" o:allowincell="f" strokeweight=".25pt">
            <v:stroke startarrowwidth="narrow" startarrowlength="long" endarrowwidth="narrow" endarrowlength="long"/>
            <w10:wrap anchorx="page" anchory="page"/>
          </v:line>
        </w:pict>
      </w:r>
      <w:r>
        <w:rPr>
          <w:rFonts w:ascii="Times New Roman" w:hAnsi="Times New Roman"/>
          <w:noProof/>
          <w:sz w:val="24"/>
        </w:rPr>
        <w:pict>
          <v:line id="_x0000_s1040" style="position:absolute;z-index:251644416;mso-position-horizontal-relative:page;mso-position-vertical-relative:page" from="290.8pt,567.75pt" to="354.75pt,567.8pt" o:allowincell="f" strokeweight="4pt">
            <v:stroke startarrowwidth="narrow" startarrowlength="long" endarrowwidth="narrow" endarrowlength="long"/>
            <w10:wrap anchorx="page" anchory="page"/>
          </v:line>
        </w:pict>
      </w:r>
      <w:r>
        <w:rPr>
          <w:rFonts w:ascii="Times New Roman" w:hAnsi="Times New Roman"/>
          <w:noProof/>
          <w:sz w:val="24"/>
        </w:rPr>
        <w:pict>
          <v:line id="_x0000_s1038" style="position:absolute;z-index:251642368;mso-position-horizontal-relative:page;mso-position-vertical-relative:page" from="127.5pt,567.75pt" to="191.45pt,567.8pt" o:allowincell="f" strokeweight="4pt">
            <v:stroke startarrowwidth="narrow" startarrowlength="long" endarrowwidth="narrow" endarrowlength="long"/>
            <w10:wrap anchorx="page" anchory="page"/>
          </v:line>
        </w:pict>
      </w:r>
    </w:p>
    <w:p w:rsidR="00F10D11" w:rsidRDefault="003B5692">
      <w:pPr>
        <w:rPr>
          <w:rFonts w:ascii="Times New Roman" w:hAnsi="Times New Roman"/>
          <w:sz w:val="24"/>
          <w:lang w:val="ru-RU"/>
        </w:rPr>
      </w:pPr>
      <w:r>
        <w:rPr>
          <w:noProof/>
          <w:sz w:val="24"/>
        </w:rPr>
        <w:pict>
          <v:roundrect id="_x0000_s1030" style="position:absolute;margin-left:88.3pt;margin-top:490.85pt;width:426.05pt;height:106.55pt;z-index:251634176;mso-position-horizontal-relative:page;mso-position-vertical-relative:page" arcsize="10923f" o:allowincell="f" strokeweight="4pt">
            <v:fill color2="olive"/>
            <w10:wrap anchorx="page" anchory="page"/>
          </v:roundrect>
        </w:pict>
      </w:r>
      <w:r w:rsidR="00B050E0">
        <w:rPr>
          <w:rFonts w:ascii="Times New Roman" w:hAnsi="Times New Roman"/>
          <w:sz w:val="24"/>
          <w:lang w:val="ru-RU"/>
        </w:rPr>
        <w:t xml:space="preserve">                                                                                                                                   </w:t>
      </w:r>
      <w:r w:rsidR="00B050E0">
        <w:rPr>
          <w:rFonts w:ascii="Times New Roman" w:hAnsi="Times New Roman"/>
          <w:b/>
          <w:sz w:val="24"/>
          <w:lang w:val="ru-RU"/>
        </w:rPr>
        <w:t>А</w:t>
      </w:r>
    </w:p>
    <w:p w:rsidR="00F10D11" w:rsidRDefault="00B050E0">
      <w:pPr>
        <w:rPr>
          <w:rFonts w:ascii="Times New Roman" w:hAnsi="Times New Roman"/>
          <w:sz w:val="24"/>
          <w:lang w:val="ru-RU"/>
        </w:rPr>
      </w:pPr>
      <w:r>
        <w:rPr>
          <w:rFonts w:ascii="Times New Roman" w:hAnsi="Times New Roman"/>
          <w:sz w:val="24"/>
          <w:lang w:val="ru-RU"/>
        </w:rPr>
        <w:t xml:space="preserve">                                                                                                                                 </w:t>
      </w:r>
    </w:p>
    <w:p w:rsidR="00F10D11" w:rsidRDefault="003B5692">
      <w:pPr>
        <w:rPr>
          <w:rFonts w:ascii="Times New Roman" w:hAnsi="Times New Roman"/>
          <w:sz w:val="24"/>
          <w:lang w:val="ru-RU"/>
        </w:rPr>
      </w:pPr>
      <w:r>
        <w:rPr>
          <w:rFonts w:ascii="Times New Roman" w:hAnsi="Times New Roman"/>
          <w:noProof/>
          <w:sz w:val="24"/>
        </w:rPr>
        <w:pict>
          <v:line id="_x0000_s1056" style="position:absolute;z-index:251660800;mso-position-horizontal-relative:page;mso-position-vertical-relative:page" from="218.7pt,519.25pt" to="346.55pt,569pt" o:allowincell="f" strokeweight=".25pt">
            <v:stroke startarrowwidth="narrow" startarrowlength="long" endarrowwidth="narrow" endarrowlength="long"/>
            <w10:wrap anchorx="page" anchory="page"/>
          </v:line>
        </w:pict>
      </w:r>
    </w:p>
    <w:p w:rsidR="00F10D11" w:rsidRDefault="00B050E0">
      <w:pPr>
        <w:rPr>
          <w:rFonts w:ascii="Times New Roman" w:hAnsi="Times New Roman"/>
          <w:sz w:val="24"/>
          <w:lang w:val="ru-RU"/>
        </w:rPr>
      </w:pPr>
      <w:r>
        <w:rPr>
          <w:rFonts w:ascii="Times New Roman" w:hAnsi="Times New Roman"/>
          <w:sz w:val="24"/>
          <w:lang w:val="ru-RU"/>
        </w:rPr>
        <w:t xml:space="preserve">                   </w:t>
      </w:r>
      <w:r>
        <w:rPr>
          <w:rFonts w:ascii="Times New Roman" w:hAnsi="Times New Roman"/>
          <w:b/>
          <w:sz w:val="24"/>
          <w:lang w:val="ru-RU"/>
        </w:rPr>
        <w:t>ФК                                         Э</w:t>
      </w:r>
      <w:r>
        <w:rPr>
          <w:rFonts w:ascii="Times New Roman" w:hAnsi="Times New Roman"/>
          <w:b/>
          <w:sz w:val="24"/>
          <w:vertAlign w:val="subscript"/>
          <w:lang w:val="ru-RU"/>
        </w:rPr>
        <w:t xml:space="preserve">2    </w:t>
      </w:r>
      <w:r>
        <w:rPr>
          <w:rFonts w:ascii="Times New Roman" w:hAnsi="Times New Roman"/>
          <w:b/>
          <w:sz w:val="24"/>
          <w:lang w:val="ru-RU"/>
        </w:rPr>
        <w:t xml:space="preserve">                                                                               А</w:t>
      </w:r>
    </w:p>
    <w:p w:rsidR="00F10D11" w:rsidRDefault="00B050E0">
      <w:pPr>
        <w:rPr>
          <w:rFonts w:ascii="Times New Roman" w:hAnsi="Times New Roman"/>
          <w:sz w:val="24"/>
          <w:lang w:val="ru-RU"/>
        </w:rPr>
      </w:pPr>
      <w:r>
        <w:rPr>
          <w:rFonts w:ascii="Times New Roman" w:hAnsi="Times New Roman"/>
          <w:sz w:val="24"/>
          <w:lang w:val="ru-RU"/>
        </w:rPr>
        <w:t xml:space="preserve"> </w:t>
      </w:r>
    </w:p>
    <w:p w:rsidR="00F10D11" w:rsidRDefault="00B050E0">
      <w:pPr>
        <w:rPr>
          <w:rFonts w:ascii="Times New Roman" w:hAnsi="Times New Roman"/>
          <w:sz w:val="24"/>
          <w:lang w:val="ru-RU"/>
        </w:rPr>
      </w:pPr>
      <w:r>
        <w:rPr>
          <w:rFonts w:ascii="Times New Roman" w:hAnsi="Times New Roman"/>
          <w:sz w:val="24"/>
          <w:lang w:val="ru-RU"/>
        </w:rPr>
        <w:t xml:space="preserve">         </w:t>
      </w:r>
    </w:p>
    <w:p w:rsidR="00F10D11" w:rsidRDefault="00B050E0">
      <w:pPr>
        <w:rPr>
          <w:rFonts w:ascii="Times New Roman" w:hAnsi="Times New Roman"/>
          <w:sz w:val="24"/>
          <w:lang w:val="ru-RU"/>
        </w:rPr>
      </w:pPr>
      <w:r>
        <w:rPr>
          <w:rFonts w:ascii="Times New Roman" w:hAnsi="Times New Roman"/>
          <w:sz w:val="24"/>
          <w:lang w:val="ru-RU"/>
        </w:rPr>
        <w:t xml:space="preserve">                 </w:t>
      </w:r>
      <w:r>
        <w:rPr>
          <w:rFonts w:ascii="Times New Roman" w:hAnsi="Times New Roman"/>
          <w:b/>
          <w:sz w:val="24"/>
          <w:lang w:val="ru-RU"/>
        </w:rPr>
        <w:t xml:space="preserve">              </w:t>
      </w:r>
    </w:p>
    <w:p w:rsidR="00F10D11" w:rsidRDefault="00F10D11">
      <w:pPr>
        <w:rPr>
          <w:rFonts w:ascii="Times New Roman" w:hAnsi="Times New Roman"/>
          <w:sz w:val="24"/>
          <w:lang w:val="ru-RU"/>
        </w:rPr>
      </w:pPr>
    </w:p>
    <w:p w:rsidR="00F10D11" w:rsidRDefault="00F10D11">
      <w:pPr>
        <w:rPr>
          <w:rFonts w:ascii="Times New Roman" w:hAnsi="Times New Roman"/>
          <w:sz w:val="24"/>
          <w:lang w:val="ru-RU"/>
        </w:rPr>
      </w:pPr>
    </w:p>
    <w:p w:rsidR="00F10D11" w:rsidRDefault="00B050E0">
      <w:pPr>
        <w:rPr>
          <w:rFonts w:ascii="Times New Roman" w:hAnsi="Times New Roman"/>
          <w:sz w:val="24"/>
          <w:lang w:val="ru-RU"/>
        </w:rPr>
      </w:pPr>
      <w:r>
        <w:rPr>
          <w:rFonts w:ascii="Times New Roman" w:hAnsi="Times New Roman"/>
          <w:sz w:val="24"/>
          <w:lang w:val="ru-RU"/>
        </w:rPr>
        <w:t xml:space="preserve">         </w:t>
      </w:r>
    </w:p>
    <w:p w:rsidR="00F10D11" w:rsidRDefault="00B050E0">
      <w:pPr>
        <w:rPr>
          <w:rFonts w:ascii="Times New Roman" w:hAnsi="Times New Roman"/>
          <w:sz w:val="24"/>
          <w:lang w:val="ru-RU"/>
        </w:rPr>
      </w:pPr>
      <w:r>
        <w:rPr>
          <w:rFonts w:ascii="Times New Roman" w:hAnsi="Times New Roman"/>
          <w:sz w:val="24"/>
          <w:lang w:val="ru-RU"/>
        </w:rPr>
        <w:t xml:space="preserve">                     ФК                                                  Э</w:t>
      </w:r>
      <w:r>
        <w:rPr>
          <w:rFonts w:ascii="Times New Roman" w:hAnsi="Times New Roman"/>
          <w:sz w:val="24"/>
          <w:vertAlign w:val="subscript"/>
          <w:lang w:val="ru-RU"/>
        </w:rPr>
        <w:t xml:space="preserve"> 2</w:t>
      </w:r>
    </w:p>
    <w:p w:rsidR="00F10D11" w:rsidRDefault="00F10D11">
      <w:pPr>
        <w:rPr>
          <w:rFonts w:ascii="Times New Roman" w:hAnsi="Times New Roman"/>
          <w:sz w:val="24"/>
          <w:lang w:val="ru-RU"/>
        </w:rPr>
      </w:pPr>
    </w:p>
    <w:p w:rsidR="00F10D11" w:rsidRDefault="00B050E0">
      <w:pPr>
        <w:rPr>
          <w:rFonts w:ascii="Times New Roman" w:hAnsi="Times New Roman"/>
          <w:sz w:val="28"/>
          <w:lang w:val="ru-RU"/>
        </w:rPr>
      </w:pPr>
      <w:r>
        <w:rPr>
          <w:rFonts w:ascii="Times New Roman" w:hAnsi="Times New Roman"/>
          <w:sz w:val="28"/>
          <w:lang w:val="ru-RU"/>
        </w:rPr>
        <w:t>Рис 10.</w:t>
      </w:r>
    </w:p>
    <w:p w:rsidR="00F10D11" w:rsidRDefault="00B050E0">
      <w:pPr>
        <w:rPr>
          <w:rFonts w:ascii="Times New Roman" w:hAnsi="Times New Roman"/>
          <w:sz w:val="24"/>
          <w:lang w:val="ru-RU"/>
        </w:rPr>
      </w:pPr>
      <w:r>
        <w:rPr>
          <w:rFonts w:ascii="Times New Roman" w:hAnsi="Times New Roman"/>
          <w:sz w:val="24"/>
          <w:lang w:val="ru-RU"/>
        </w:rPr>
        <w:t>Фотоэлектроны, эмитируемые с фотокатода  ФК под действием электрического поля, ускоряются и попадают на первый промежуточный электрод Э</w:t>
      </w:r>
      <w:r>
        <w:rPr>
          <w:rFonts w:ascii="Times New Roman" w:hAnsi="Times New Roman"/>
          <w:sz w:val="24"/>
          <w:vertAlign w:val="subscript"/>
          <w:lang w:val="ru-RU"/>
        </w:rPr>
        <w:t>1.</w:t>
      </w:r>
      <w:r>
        <w:rPr>
          <w:rFonts w:ascii="Times New Roman" w:hAnsi="Times New Roman"/>
          <w:sz w:val="24"/>
          <w:lang w:val="ru-RU"/>
        </w:rPr>
        <w:t xml:space="preserve"> Падая на него, фотоэлектроны вызывают эмиссию вторичных электронов, причем в определенных условиях эта вторичная эмиссия может в несколько раз превшать первоначальный поток фотоэлектронов.Конфигурация электродов такова, что большинство фотоэлектронов попадает на электрод Э</w:t>
      </w:r>
      <w:r>
        <w:rPr>
          <w:rFonts w:ascii="Times New Roman" w:hAnsi="Times New Roman"/>
          <w:sz w:val="24"/>
          <w:vertAlign w:val="subscript"/>
          <w:lang w:val="ru-RU"/>
        </w:rPr>
        <w:t>1,</w:t>
      </w:r>
      <w:r>
        <w:rPr>
          <w:rFonts w:ascii="Times New Roman" w:hAnsi="Times New Roman"/>
          <w:sz w:val="24"/>
          <w:lang w:val="ru-RU"/>
        </w:rPr>
        <w:t xml:space="preserve"> а большинство вторичных электронов попадает на следующий электрод Э</w:t>
      </w:r>
      <w:r>
        <w:rPr>
          <w:rFonts w:ascii="Times New Roman" w:hAnsi="Times New Roman"/>
          <w:sz w:val="24"/>
          <w:vertAlign w:val="subscript"/>
          <w:lang w:val="ru-RU"/>
        </w:rPr>
        <w:t>2 ,</w:t>
      </w:r>
      <w:r>
        <w:rPr>
          <w:rFonts w:ascii="Times New Roman" w:hAnsi="Times New Roman"/>
          <w:sz w:val="24"/>
          <w:lang w:val="ru-RU"/>
        </w:rPr>
        <w:t xml:space="preserve"> где  процесс умножения повторяется, и т.д. Вторичные электроны с последнего из электродов(динодов),а их бывает до 10-15, собираются на анод . Общий коэффициент усиления таких систем достигает  10</w:t>
      </w:r>
      <w:r>
        <w:rPr>
          <w:rFonts w:ascii="Times New Roman" w:hAnsi="Times New Roman"/>
          <w:sz w:val="24"/>
          <w:vertAlign w:val="superscript"/>
          <w:lang w:val="ru-RU"/>
        </w:rPr>
        <w:t>7</w:t>
      </w:r>
      <w:r>
        <w:rPr>
          <w:rFonts w:ascii="Times New Roman" w:hAnsi="Times New Roman"/>
          <w:sz w:val="24"/>
          <w:lang w:val="ru-RU"/>
        </w:rPr>
        <w:t xml:space="preserve"> </w:t>
      </w:r>
      <w:r>
        <w:rPr>
          <w:rFonts w:ascii="Times New Roman" w:hAnsi="Times New Roman"/>
          <w:sz w:val="24"/>
          <w:lang w:val="ru-RU"/>
        </w:rPr>
        <w:sym w:font="Times New Roman" w:char="2013"/>
      </w:r>
      <w:r>
        <w:rPr>
          <w:rFonts w:ascii="Times New Roman" w:hAnsi="Times New Roman"/>
          <w:sz w:val="24"/>
          <w:lang w:val="ru-RU"/>
        </w:rPr>
        <w:t>10</w:t>
      </w:r>
      <w:r>
        <w:rPr>
          <w:rFonts w:ascii="Times New Roman" w:hAnsi="Times New Roman"/>
          <w:sz w:val="24"/>
          <w:vertAlign w:val="superscript"/>
          <w:lang w:val="ru-RU"/>
        </w:rPr>
        <w:t>8</w:t>
      </w:r>
      <w:r>
        <w:rPr>
          <w:rFonts w:ascii="Times New Roman" w:hAnsi="Times New Roman"/>
          <w:sz w:val="24"/>
          <w:lang w:val="ru-RU"/>
        </w:rPr>
        <w:t xml:space="preserve"> , а интегральная чувствительность ФЭУ достигает тысяч ампер на люмен.Это, конечно, не означает возможности получения больших токов, а свидетелствует лишь о врзможности измерения малых световых потоков.Очевидно, те же технические характеристики, что и у вакуумных фотоэлементов,а также коэффициент усиления и его зависимость от питающего напряжения полностью характеризуют ФЭУ .</w:t>
      </w:r>
    </w:p>
    <w:p w:rsidR="00F10D11" w:rsidRDefault="00B050E0">
      <w:pPr>
        <w:rPr>
          <w:rFonts w:ascii="Times New Roman" w:hAnsi="Times New Roman"/>
          <w:sz w:val="24"/>
        </w:rPr>
      </w:pPr>
      <w:r>
        <w:rPr>
          <w:rFonts w:ascii="Times New Roman" w:hAnsi="Times New Roman"/>
          <w:sz w:val="24"/>
          <w:lang w:val="ru-RU"/>
        </w:rPr>
        <w:t>В настоящее време последние повсеместно вытесняют вакуумные фотоэлементы.К недостаткам ФЭУ следует отнести необходимость применения источника высоковольтного и стабилизированого питания, несколько худшую стабильность чувствительности и большии шумы. Однако путем примнения охлаждения фотокатодов и измерения не выходного тока, а числа импульсов,из которых каждый соответствует одному фотоэлектрону, эти недостатки могут быть в значительной степени подавлены. Большим преимуществом всех приемников света, использующих внешний фотоэффект, является то обстоятельятво, что их фототок не изменяется при изменении нагрузки.Это означает, что при малых значениях фототока можно применить прктически сколь угодно большое сопротивление нагрузки и тем самым достичь значения падения напряжения на нем, достаточно удобного для ригистрации и усиления.С другой стороны , заменяя сопротивление на емкость, можноб измеряя напряжение на этой емкости, получать величину, пропорциональную усредненной величине светового потока за заданный интервал времени.Последние черезвычайно важно  в тех случаях, когда необходимо и змерить световой поток от нестабильного источника света – ситуация , типичная для спектроаналитическихизмерений.</w:t>
      </w:r>
    </w:p>
    <w:p w:rsidR="00F10D11" w:rsidRDefault="00B050E0">
      <w:pPr>
        <w:tabs>
          <w:tab w:val="left" w:pos="6804"/>
        </w:tabs>
        <w:rPr>
          <w:rFonts w:ascii="Times New Roman" w:hAnsi="Times New Roman"/>
          <w:sz w:val="24"/>
          <w:lang w:val="ru-RU"/>
        </w:rPr>
      </w:pPr>
      <w:r>
        <w:rPr>
          <w:rFonts w:ascii="Times New Roman" w:hAnsi="Times New Roman"/>
          <w:sz w:val="24"/>
          <w:lang w:val="ru-RU"/>
        </w:rPr>
        <w:t xml:space="preserve"> </w:t>
      </w:r>
    </w:p>
    <w:p w:rsidR="00F10D11" w:rsidRDefault="00B050E0">
      <w:pPr>
        <w:rPr>
          <w:rFonts w:ascii="Times New Roman" w:hAnsi="Times New Roman"/>
          <w:i/>
          <w:sz w:val="36"/>
          <w:lang w:val="ru-RU"/>
        </w:rPr>
      </w:pPr>
      <w:r>
        <w:rPr>
          <w:rFonts w:ascii="Times New Roman" w:hAnsi="Times New Roman"/>
          <w:sz w:val="24"/>
          <w:lang w:val="ru-RU"/>
        </w:rPr>
        <w:br w:type="page"/>
      </w:r>
      <w:r>
        <w:rPr>
          <w:rFonts w:ascii="Times New Roman" w:hAnsi="Times New Roman"/>
          <w:i/>
          <w:sz w:val="36"/>
          <w:lang w:val="ru-RU"/>
        </w:rPr>
        <w:t xml:space="preserve">                     Литература</w:t>
      </w:r>
    </w:p>
    <w:p w:rsidR="00F10D11" w:rsidRDefault="00F10D11">
      <w:pPr>
        <w:rPr>
          <w:rFonts w:ascii="Times New Roman" w:hAnsi="Times New Roman"/>
          <w:i/>
          <w:sz w:val="36"/>
          <w:lang w:val="ru-RU"/>
        </w:rPr>
      </w:pPr>
    </w:p>
    <w:p w:rsidR="00F10D11" w:rsidRDefault="00F10D11">
      <w:pPr>
        <w:rPr>
          <w:rFonts w:ascii="Times New Roman" w:hAnsi="Times New Roman"/>
          <w:i/>
          <w:sz w:val="36"/>
          <w:lang w:val="ru-RU"/>
        </w:rPr>
      </w:pPr>
    </w:p>
    <w:p w:rsidR="00F10D11" w:rsidRDefault="00B050E0">
      <w:pPr>
        <w:rPr>
          <w:rFonts w:ascii="Times New Roman" w:hAnsi="Times New Roman"/>
          <w:i/>
          <w:sz w:val="36"/>
          <w:lang w:val="ru-RU"/>
        </w:rPr>
      </w:pPr>
      <w:r>
        <w:rPr>
          <w:rFonts w:ascii="Times New Roman" w:hAnsi="Times New Roman"/>
          <w:i/>
          <w:sz w:val="36"/>
          <w:lang w:val="ru-RU"/>
        </w:rPr>
        <w:t xml:space="preserve">  А.Н.ДОБРЕЦОВ, М.В.ГОМОЮНОВА </w:t>
      </w:r>
    </w:p>
    <w:p w:rsidR="00F10D11" w:rsidRDefault="00B050E0">
      <w:pPr>
        <w:rPr>
          <w:rFonts w:ascii="Times New Roman" w:hAnsi="Times New Roman"/>
          <w:i/>
          <w:sz w:val="36"/>
          <w:lang w:val="ru-RU"/>
        </w:rPr>
      </w:pPr>
      <w:r>
        <w:rPr>
          <w:rFonts w:ascii="Times New Roman" w:hAnsi="Times New Roman"/>
          <w:i/>
          <w:sz w:val="36"/>
          <w:lang w:val="ru-RU"/>
        </w:rPr>
        <w:t xml:space="preserve">                                 Эмиссионная электроника </w:t>
      </w:r>
      <w:r>
        <w:rPr>
          <w:rFonts w:ascii="Times New Roman" w:hAnsi="Times New Roman"/>
          <w:b/>
          <w:lang w:val="ru-RU"/>
        </w:rPr>
        <w:t>1966 г.</w:t>
      </w:r>
    </w:p>
    <w:p w:rsidR="00F10D11" w:rsidRDefault="00F10D11">
      <w:pPr>
        <w:rPr>
          <w:rFonts w:ascii="Times New Roman" w:hAnsi="Times New Roman"/>
          <w:lang w:val="ru-RU"/>
        </w:rPr>
      </w:pPr>
    </w:p>
    <w:p w:rsidR="00F10D11" w:rsidRDefault="00B050E0">
      <w:pPr>
        <w:rPr>
          <w:rFonts w:ascii="Times New Roman" w:hAnsi="Times New Roman"/>
          <w:sz w:val="36"/>
          <w:lang w:val="ru-RU"/>
        </w:rPr>
      </w:pPr>
      <w:r>
        <w:rPr>
          <w:rFonts w:ascii="Times New Roman" w:hAnsi="Times New Roman"/>
          <w:sz w:val="36"/>
          <w:lang w:val="ru-RU"/>
        </w:rPr>
        <w:t xml:space="preserve">И.В.ГАПОНОВ. </w:t>
      </w:r>
    </w:p>
    <w:p w:rsidR="00F10D11" w:rsidRDefault="00B050E0">
      <w:pPr>
        <w:rPr>
          <w:rFonts w:ascii="Times New Roman" w:hAnsi="Times New Roman"/>
          <w:sz w:val="36"/>
          <w:lang w:val="ru-RU"/>
        </w:rPr>
      </w:pPr>
      <w:r>
        <w:rPr>
          <w:rFonts w:ascii="Times New Roman" w:hAnsi="Times New Roman"/>
          <w:i/>
          <w:sz w:val="36"/>
          <w:lang w:val="ru-RU"/>
        </w:rPr>
        <w:t xml:space="preserve">                                Электроника</w:t>
      </w:r>
      <w:r>
        <w:rPr>
          <w:rFonts w:ascii="Times New Roman" w:hAnsi="Times New Roman"/>
          <w:i/>
        </w:rPr>
        <w:t xml:space="preserve"> </w:t>
      </w:r>
      <w:r>
        <w:rPr>
          <w:rFonts w:ascii="Times New Roman" w:hAnsi="Times New Roman"/>
          <w:b/>
        </w:rPr>
        <w:t xml:space="preserve">1960 </w:t>
      </w:r>
      <w:r>
        <w:rPr>
          <w:rFonts w:ascii="Times New Roman" w:hAnsi="Times New Roman"/>
          <w:b/>
          <w:lang w:val="ru-RU"/>
        </w:rPr>
        <w:t>г.</w:t>
      </w:r>
    </w:p>
    <w:p w:rsidR="00F10D11" w:rsidRDefault="00F10D11">
      <w:pPr>
        <w:rPr>
          <w:rFonts w:ascii="Times New Roman" w:hAnsi="Times New Roman"/>
          <w:sz w:val="36"/>
          <w:lang w:val="ru-RU"/>
        </w:rPr>
      </w:pPr>
    </w:p>
    <w:p w:rsidR="00F10D11" w:rsidRDefault="00F10D11">
      <w:pPr>
        <w:rPr>
          <w:rFonts w:ascii="Times New Roman" w:hAnsi="Times New Roman"/>
          <w:sz w:val="36"/>
          <w:lang w:val="ru-RU"/>
        </w:rPr>
      </w:pPr>
    </w:p>
    <w:p w:rsidR="00F10D11" w:rsidRDefault="00B050E0">
      <w:pPr>
        <w:rPr>
          <w:rFonts w:ascii="Times New Roman" w:hAnsi="Times New Roman"/>
          <w:sz w:val="36"/>
          <w:lang w:val="ru-RU"/>
        </w:rPr>
      </w:pPr>
      <w:r>
        <w:rPr>
          <w:rFonts w:ascii="Times New Roman" w:hAnsi="Times New Roman"/>
          <w:sz w:val="36"/>
          <w:lang w:val="ru-RU"/>
        </w:rPr>
        <w:t>Г.С.ЛАНДСБЕРГ.</w:t>
      </w:r>
    </w:p>
    <w:p w:rsidR="00F10D11" w:rsidRDefault="00B050E0">
      <w:pPr>
        <w:rPr>
          <w:rFonts w:ascii="Times New Roman" w:hAnsi="Times New Roman"/>
          <w:b/>
          <w:lang w:val="ru-RU"/>
        </w:rPr>
      </w:pPr>
      <w:r>
        <w:rPr>
          <w:rFonts w:ascii="Times New Roman" w:hAnsi="Times New Roman"/>
          <w:sz w:val="36"/>
          <w:lang w:val="ru-RU"/>
        </w:rPr>
        <w:t xml:space="preserve">                                 Оптика </w:t>
      </w:r>
      <w:r>
        <w:rPr>
          <w:rFonts w:ascii="Times New Roman" w:hAnsi="Times New Roman"/>
          <w:b/>
          <w:lang w:val="ru-RU"/>
        </w:rPr>
        <w:t>1976 г.</w:t>
      </w:r>
    </w:p>
    <w:p w:rsidR="00F10D11" w:rsidRDefault="00F10D11">
      <w:pPr>
        <w:rPr>
          <w:rFonts w:ascii="Times New Roman" w:hAnsi="Times New Roman"/>
          <w:lang w:val="ru-RU"/>
        </w:rPr>
      </w:pPr>
    </w:p>
    <w:p w:rsidR="00F10D11" w:rsidRDefault="00B050E0">
      <w:pPr>
        <w:rPr>
          <w:rFonts w:ascii="Times New Roman" w:hAnsi="Times New Roman"/>
          <w:sz w:val="36"/>
          <w:lang w:val="ru-RU"/>
        </w:rPr>
      </w:pPr>
      <w:r>
        <w:rPr>
          <w:rFonts w:ascii="Times New Roman" w:hAnsi="Times New Roman"/>
          <w:sz w:val="36"/>
          <w:lang w:val="ru-RU"/>
        </w:rPr>
        <w:t xml:space="preserve">   </w:t>
      </w:r>
    </w:p>
    <w:p w:rsidR="00F10D11" w:rsidRDefault="00B050E0">
      <w:pPr>
        <w:rPr>
          <w:rFonts w:ascii="Times New Roman" w:hAnsi="Times New Roman"/>
          <w:sz w:val="36"/>
          <w:lang w:val="ru-RU"/>
        </w:rPr>
      </w:pPr>
      <w:r>
        <w:rPr>
          <w:rFonts w:ascii="Times New Roman" w:hAnsi="Times New Roman"/>
          <w:sz w:val="36"/>
          <w:lang w:val="ru-RU"/>
        </w:rPr>
        <w:t xml:space="preserve">Э.В.ШПОЛЬСКИЙ. </w:t>
      </w:r>
    </w:p>
    <w:p w:rsidR="00F10D11" w:rsidRDefault="00B050E0">
      <w:pPr>
        <w:rPr>
          <w:rFonts w:ascii="Times New Roman" w:hAnsi="Times New Roman"/>
          <w:lang w:val="ru-RU"/>
        </w:rPr>
      </w:pPr>
      <w:r>
        <w:rPr>
          <w:rFonts w:ascii="Times New Roman" w:hAnsi="Times New Roman"/>
          <w:sz w:val="36"/>
          <w:lang w:val="ru-RU"/>
        </w:rPr>
        <w:t xml:space="preserve">                                   Атомная физика </w:t>
      </w:r>
      <w:r>
        <w:rPr>
          <w:rFonts w:ascii="Times New Roman" w:hAnsi="Times New Roman"/>
          <w:b/>
          <w:lang w:val="ru-RU"/>
        </w:rPr>
        <w:t>1984</w:t>
      </w:r>
      <w:r>
        <w:rPr>
          <w:rFonts w:ascii="Times New Roman" w:hAnsi="Times New Roman"/>
          <w:sz w:val="36"/>
          <w:lang w:val="ru-RU"/>
        </w:rPr>
        <w:t xml:space="preserve"> </w:t>
      </w:r>
      <w:r>
        <w:rPr>
          <w:rFonts w:ascii="Times New Roman" w:hAnsi="Times New Roman"/>
          <w:b/>
          <w:sz w:val="36"/>
          <w:lang w:val="ru-RU"/>
        </w:rPr>
        <w:t>г.</w:t>
      </w:r>
      <w:r>
        <w:rPr>
          <w:rFonts w:ascii="Times New Roman" w:hAnsi="Times New Roman"/>
          <w:sz w:val="36"/>
          <w:lang w:val="ru-RU"/>
        </w:rPr>
        <w:t xml:space="preserve">                          </w:t>
      </w:r>
    </w:p>
    <w:p w:rsidR="00F10D11" w:rsidRDefault="00F10D11">
      <w:pPr>
        <w:rPr>
          <w:rFonts w:ascii="Times New Roman" w:hAnsi="Times New Roman"/>
          <w:lang w:val="ru-RU"/>
        </w:rPr>
      </w:pPr>
      <w:bookmarkStart w:id="0" w:name="_GoBack"/>
      <w:bookmarkEnd w:id="0"/>
    </w:p>
    <w:sectPr w:rsidR="00F10D11">
      <w:footerReference w:type="even" r:id="rId303"/>
      <w:footerReference w:type="default" r:id="rId304"/>
      <w:pgSz w:w="11907" w:h="16840" w:code="9"/>
      <w:pgMar w:top="1440" w:right="85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D11" w:rsidRDefault="00B050E0">
      <w:r>
        <w:separator/>
      </w:r>
    </w:p>
  </w:endnote>
  <w:endnote w:type="continuationSeparator" w:id="0">
    <w:p w:rsidR="00F10D11" w:rsidRDefault="00B0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otusLineDraw">
    <w:charset w:val="02"/>
    <w:family w:val="modern"/>
    <w:pitch w:val="fixed"/>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D11" w:rsidRDefault="00B050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10D11" w:rsidRDefault="00F10D1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D11" w:rsidRDefault="00B050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F10D11" w:rsidRDefault="00F10D1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D11" w:rsidRDefault="00B050E0">
      <w:r>
        <w:separator/>
      </w:r>
    </w:p>
  </w:footnote>
  <w:footnote w:type="continuationSeparator" w:id="0">
    <w:p w:rsidR="00F10D11" w:rsidRDefault="00B050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0E0"/>
    <w:rsid w:val="003B5692"/>
    <w:rsid w:val="00B050E0"/>
    <w:rsid w:val="00F10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3"/>
    <o:shapelayout v:ext="edit">
      <o:idmap v:ext="edit" data="1"/>
      <o:rules v:ext="edit">
        <o:r id="V:Rule1" type="arc" idref="#_x0000_s1028"/>
      </o:rules>
    </o:shapelayout>
  </w:shapeDefaults>
  <w:decimalSymbol w:val=","/>
  <w:listSeparator w:val=";"/>
  <w15:chartTrackingRefBased/>
  <w15:docId w15:val="{3F119F26-264E-4DD4-9DC3-6ACE73BD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image" Target="media/image135.wmf"/><Relationship Id="rId21" Type="http://schemas.openxmlformats.org/officeDocument/2006/relationships/oleObject" Target="embeddings/oleObject8.bin"/><Relationship Id="rId63" Type="http://schemas.openxmlformats.org/officeDocument/2006/relationships/oleObject" Target="embeddings/oleObject30.bin"/><Relationship Id="rId159" Type="http://schemas.openxmlformats.org/officeDocument/2006/relationships/image" Target="media/image73.wmf"/><Relationship Id="rId170" Type="http://schemas.openxmlformats.org/officeDocument/2006/relationships/oleObject" Target="embeddings/oleObject87.bin"/><Relationship Id="rId226" Type="http://schemas.openxmlformats.org/officeDocument/2006/relationships/oleObject" Target="embeddings/oleObject118.bin"/><Relationship Id="rId268" Type="http://schemas.openxmlformats.org/officeDocument/2006/relationships/image" Target="media/image124.wmf"/><Relationship Id="rId32" Type="http://schemas.openxmlformats.org/officeDocument/2006/relationships/oleObject" Target="embeddings/oleObject14.bin"/><Relationship Id="rId74" Type="http://schemas.openxmlformats.org/officeDocument/2006/relationships/image" Target="media/image34.wmf"/><Relationship Id="rId128" Type="http://schemas.openxmlformats.org/officeDocument/2006/relationships/oleObject" Target="embeddings/oleObject64.bin"/><Relationship Id="rId5" Type="http://schemas.openxmlformats.org/officeDocument/2006/relationships/endnotes" Target="endnotes.xml"/><Relationship Id="rId181" Type="http://schemas.openxmlformats.org/officeDocument/2006/relationships/image" Target="media/image84.wmf"/><Relationship Id="rId237" Type="http://schemas.openxmlformats.org/officeDocument/2006/relationships/oleObject" Target="embeddings/oleObject124.bin"/><Relationship Id="rId279" Type="http://schemas.openxmlformats.org/officeDocument/2006/relationships/oleObject" Target="embeddings/oleObject145.bin"/><Relationship Id="rId43" Type="http://schemas.openxmlformats.org/officeDocument/2006/relationships/image" Target="media/image19.wmf"/><Relationship Id="rId139" Type="http://schemas.openxmlformats.org/officeDocument/2006/relationships/image" Target="media/image65.wmf"/><Relationship Id="rId290" Type="http://schemas.openxmlformats.org/officeDocument/2006/relationships/oleObject" Target="embeddings/oleObject153.bin"/><Relationship Id="rId304" Type="http://schemas.openxmlformats.org/officeDocument/2006/relationships/footer" Target="footer2.xml"/><Relationship Id="rId85" Type="http://schemas.openxmlformats.org/officeDocument/2006/relationships/image" Target="media/image39.wmf"/><Relationship Id="rId150" Type="http://schemas.openxmlformats.org/officeDocument/2006/relationships/image" Target="media/image69.wmf"/><Relationship Id="rId192" Type="http://schemas.openxmlformats.org/officeDocument/2006/relationships/image" Target="media/image89.wmf"/><Relationship Id="rId206" Type="http://schemas.openxmlformats.org/officeDocument/2006/relationships/oleObject" Target="embeddings/oleObject107.bin"/><Relationship Id="rId248" Type="http://schemas.openxmlformats.org/officeDocument/2006/relationships/oleObject" Target="embeddings/oleObject130.bin"/><Relationship Id="rId12" Type="http://schemas.openxmlformats.org/officeDocument/2006/relationships/image" Target="media/image4.wmf"/><Relationship Id="rId108" Type="http://schemas.openxmlformats.org/officeDocument/2006/relationships/oleObject" Target="embeddings/oleObject53.bin"/><Relationship Id="rId54" Type="http://schemas.openxmlformats.org/officeDocument/2006/relationships/image" Target="media/image24.wmf"/><Relationship Id="rId96" Type="http://schemas.openxmlformats.org/officeDocument/2006/relationships/oleObject" Target="embeddings/oleObject47.bin"/><Relationship Id="rId161" Type="http://schemas.openxmlformats.org/officeDocument/2006/relationships/image" Target="media/image74.wmf"/><Relationship Id="rId217" Type="http://schemas.openxmlformats.org/officeDocument/2006/relationships/oleObject" Target="embeddings/oleObject113.bin"/><Relationship Id="rId259" Type="http://schemas.openxmlformats.org/officeDocument/2006/relationships/oleObject" Target="embeddings/oleObject135.bin"/><Relationship Id="rId23" Type="http://schemas.openxmlformats.org/officeDocument/2006/relationships/oleObject" Target="embeddings/oleObject9.bin"/><Relationship Id="rId119" Type="http://schemas.openxmlformats.org/officeDocument/2006/relationships/image" Target="media/image56.wmf"/><Relationship Id="rId270" Type="http://schemas.openxmlformats.org/officeDocument/2006/relationships/image" Target="media/image125.wmf"/><Relationship Id="rId291" Type="http://schemas.openxmlformats.org/officeDocument/2006/relationships/oleObject" Target="embeddings/oleObject154.bin"/><Relationship Id="rId305" Type="http://schemas.openxmlformats.org/officeDocument/2006/relationships/fontTable" Target="fontTable.xml"/><Relationship Id="rId44" Type="http://schemas.openxmlformats.org/officeDocument/2006/relationships/oleObject" Target="embeddings/oleObject20.bin"/><Relationship Id="rId65" Type="http://schemas.openxmlformats.org/officeDocument/2006/relationships/oleObject" Target="embeddings/oleObject31.bin"/><Relationship Id="rId86" Type="http://schemas.openxmlformats.org/officeDocument/2006/relationships/oleObject" Target="embeddings/oleObject42.bin"/><Relationship Id="rId130" Type="http://schemas.openxmlformats.org/officeDocument/2006/relationships/oleObject" Target="embeddings/oleObject65.bin"/><Relationship Id="rId151" Type="http://schemas.openxmlformats.org/officeDocument/2006/relationships/oleObject" Target="embeddings/oleObject77.bin"/><Relationship Id="rId172" Type="http://schemas.openxmlformats.org/officeDocument/2006/relationships/oleObject" Target="embeddings/oleObject88.bin"/><Relationship Id="rId193" Type="http://schemas.openxmlformats.org/officeDocument/2006/relationships/oleObject" Target="embeddings/oleObject99.bin"/><Relationship Id="rId207" Type="http://schemas.openxmlformats.org/officeDocument/2006/relationships/image" Target="media/image95.wmf"/><Relationship Id="rId228" Type="http://schemas.openxmlformats.org/officeDocument/2006/relationships/image" Target="media/image104.wmf"/><Relationship Id="rId249" Type="http://schemas.openxmlformats.org/officeDocument/2006/relationships/image" Target="media/image114.wmf"/><Relationship Id="rId13" Type="http://schemas.openxmlformats.org/officeDocument/2006/relationships/oleObject" Target="embeddings/oleObject4.bin"/><Relationship Id="rId109" Type="http://schemas.openxmlformats.org/officeDocument/2006/relationships/image" Target="media/image51.wmf"/><Relationship Id="rId260" Type="http://schemas.openxmlformats.org/officeDocument/2006/relationships/image" Target="media/image120.wmf"/><Relationship Id="rId281" Type="http://schemas.openxmlformats.org/officeDocument/2006/relationships/oleObject" Target="embeddings/oleObject146.bin"/><Relationship Id="rId34" Type="http://schemas.openxmlformats.org/officeDocument/2006/relationships/oleObject" Target="embeddings/oleObject15.bin"/><Relationship Id="rId55" Type="http://schemas.openxmlformats.org/officeDocument/2006/relationships/oleObject" Target="embeddings/oleObject26.bin"/><Relationship Id="rId76" Type="http://schemas.openxmlformats.org/officeDocument/2006/relationships/image" Target="media/image35.wmf"/><Relationship Id="rId97" Type="http://schemas.openxmlformats.org/officeDocument/2006/relationships/image" Target="media/image45.wmf"/><Relationship Id="rId120" Type="http://schemas.openxmlformats.org/officeDocument/2006/relationships/oleObject" Target="embeddings/oleObject59.bin"/><Relationship Id="rId141" Type="http://schemas.openxmlformats.org/officeDocument/2006/relationships/oleObject" Target="embeddings/oleObject71.bin"/><Relationship Id="rId7" Type="http://schemas.openxmlformats.org/officeDocument/2006/relationships/image" Target="media/image2.wmf"/><Relationship Id="rId162" Type="http://schemas.openxmlformats.org/officeDocument/2006/relationships/oleObject" Target="embeddings/oleObject83.bin"/><Relationship Id="rId183" Type="http://schemas.openxmlformats.org/officeDocument/2006/relationships/image" Target="media/image85.wmf"/><Relationship Id="rId218" Type="http://schemas.openxmlformats.org/officeDocument/2006/relationships/image" Target="media/image100.wmf"/><Relationship Id="rId239" Type="http://schemas.openxmlformats.org/officeDocument/2006/relationships/oleObject" Target="embeddings/oleObject125.bin"/><Relationship Id="rId250" Type="http://schemas.openxmlformats.org/officeDocument/2006/relationships/image" Target="media/image115.wmf"/><Relationship Id="rId271" Type="http://schemas.openxmlformats.org/officeDocument/2006/relationships/oleObject" Target="embeddings/oleObject141.bin"/><Relationship Id="rId292" Type="http://schemas.openxmlformats.org/officeDocument/2006/relationships/oleObject" Target="embeddings/oleObject155.bin"/><Relationship Id="rId306" Type="http://schemas.openxmlformats.org/officeDocument/2006/relationships/theme" Target="theme/theme1.xml"/><Relationship Id="rId24" Type="http://schemas.openxmlformats.org/officeDocument/2006/relationships/image" Target="media/image10.wmf"/><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oleObject" Target="embeddings/oleObject54.bin"/><Relationship Id="rId131" Type="http://schemas.openxmlformats.org/officeDocument/2006/relationships/image" Target="media/image61.wmf"/><Relationship Id="rId152" Type="http://schemas.openxmlformats.org/officeDocument/2006/relationships/image" Target="media/image70.wmf"/><Relationship Id="rId173" Type="http://schemas.openxmlformats.org/officeDocument/2006/relationships/image" Target="media/image80.wmf"/><Relationship Id="rId194" Type="http://schemas.openxmlformats.org/officeDocument/2006/relationships/oleObject" Target="embeddings/oleObject100.bin"/><Relationship Id="rId208" Type="http://schemas.openxmlformats.org/officeDocument/2006/relationships/oleObject" Target="embeddings/oleObject108.bin"/><Relationship Id="rId229" Type="http://schemas.openxmlformats.org/officeDocument/2006/relationships/oleObject" Target="embeddings/oleObject120.bin"/><Relationship Id="rId240" Type="http://schemas.openxmlformats.org/officeDocument/2006/relationships/oleObject" Target="embeddings/oleObject126.bin"/><Relationship Id="rId261" Type="http://schemas.openxmlformats.org/officeDocument/2006/relationships/oleObject" Target="embeddings/oleObject136.bin"/><Relationship Id="rId14" Type="http://schemas.openxmlformats.org/officeDocument/2006/relationships/image" Target="media/image5.wmf"/><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37.bin"/><Relationship Id="rId100" Type="http://schemas.openxmlformats.org/officeDocument/2006/relationships/oleObject" Target="embeddings/oleObject49.bin"/><Relationship Id="rId282" Type="http://schemas.openxmlformats.org/officeDocument/2006/relationships/oleObject" Target="embeddings/oleObject147.bin"/><Relationship Id="rId8" Type="http://schemas.openxmlformats.org/officeDocument/2006/relationships/oleObject" Target="embeddings/oleObject1.bin"/><Relationship Id="rId98" Type="http://schemas.openxmlformats.org/officeDocument/2006/relationships/oleObject" Target="embeddings/oleObject48.bin"/><Relationship Id="rId121" Type="http://schemas.openxmlformats.org/officeDocument/2006/relationships/oleObject" Target="embeddings/oleObject60.bin"/><Relationship Id="rId142" Type="http://schemas.openxmlformats.org/officeDocument/2006/relationships/oleObject" Target="embeddings/oleObject72.bin"/><Relationship Id="rId163" Type="http://schemas.openxmlformats.org/officeDocument/2006/relationships/image" Target="media/image75.wmf"/><Relationship Id="rId184" Type="http://schemas.openxmlformats.org/officeDocument/2006/relationships/oleObject" Target="embeddings/oleObject94.bin"/><Relationship Id="rId219" Type="http://schemas.openxmlformats.org/officeDocument/2006/relationships/oleObject" Target="embeddings/oleObject114.bin"/><Relationship Id="rId230" Type="http://schemas.openxmlformats.org/officeDocument/2006/relationships/image" Target="media/image105.wmf"/><Relationship Id="rId251" Type="http://schemas.openxmlformats.org/officeDocument/2006/relationships/oleObject" Target="embeddings/oleObject131.bin"/><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oleObject" Target="embeddings/oleObject32.bin"/><Relationship Id="rId272" Type="http://schemas.openxmlformats.org/officeDocument/2006/relationships/image" Target="media/image126.wmf"/><Relationship Id="rId293" Type="http://schemas.openxmlformats.org/officeDocument/2006/relationships/oleObject" Target="embeddings/oleObject156.bin"/><Relationship Id="rId88" Type="http://schemas.openxmlformats.org/officeDocument/2006/relationships/oleObject" Target="embeddings/oleObject43.bin"/><Relationship Id="rId111" Type="http://schemas.openxmlformats.org/officeDocument/2006/relationships/image" Target="media/image52.wmf"/><Relationship Id="rId132" Type="http://schemas.openxmlformats.org/officeDocument/2006/relationships/oleObject" Target="embeddings/oleObject66.bin"/><Relationship Id="rId153" Type="http://schemas.openxmlformats.org/officeDocument/2006/relationships/oleObject" Target="embeddings/oleObject78.bin"/><Relationship Id="rId174" Type="http://schemas.openxmlformats.org/officeDocument/2006/relationships/oleObject" Target="embeddings/oleObject89.bin"/><Relationship Id="rId195" Type="http://schemas.openxmlformats.org/officeDocument/2006/relationships/image" Target="media/image90.wmf"/><Relationship Id="rId209" Type="http://schemas.openxmlformats.org/officeDocument/2006/relationships/image" Target="media/image96.wmf"/><Relationship Id="rId220" Type="http://schemas.openxmlformats.org/officeDocument/2006/relationships/image" Target="media/image101.wmf"/><Relationship Id="rId241" Type="http://schemas.openxmlformats.org/officeDocument/2006/relationships/image" Target="media/image110.wmf"/><Relationship Id="rId15" Type="http://schemas.openxmlformats.org/officeDocument/2006/relationships/oleObject" Target="embeddings/oleObject5.bin"/><Relationship Id="rId36" Type="http://schemas.openxmlformats.org/officeDocument/2006/relationships/oleObject" Target="embeddings/oleObject16.bin"/><Relationship Id="rId57" Type="http://schemas.openxmlformats.org/officeDocument/2006/relationships/oleObject" Target="embeddings/oleObject27.bin"/><Relationship Id="rId262" Type="http://schemas.openxmlformats.org/officeDocument/2006/relationships/image" Target="media/image121.wmf"/><Relationship Id="rId283" Type="http://schemas.openxmlformats.org/officeDocument/2006/relationships/oleObject" Target="embeddings/oleObject148.bin"/><Relationship Id="rId78" Type="http://schemas.openxmlformats.org/officeDocument/2006/relationships/image" Target="media/image36.wmf"/><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61.bin"/><Relationship Id="rId143" Type="http://schemas.openxmlformats.org/officeDocument/2006/relationships/image" Target="media/image66.wmf"/><Relationship Id="rId164" Type="http://schemas.openxmlformats.org/officeDocument/2006/relationships/oleObject" Target="embeddings/oleObject84.bin"/><Relationship Id="rId185" Type="http://schemas.openxmlformats.org/officeDocument/2006/relationships/oleObject" Target="embeddings/oleObject95.bin"/><Relationship Id="rId9" Type="http://schemas.openxmlformats.org/officeDocument/2006/relationships/image" Target="media/image3.wmf"/><Relationship Id="rId210" Type="http://schemas.openxmlformats.org/officeDocument/2006/relationships/oleObject" Target="embeddings/oleObject109.bin"/><Relationship Id="rId26" Type="http://schemas.openxmlformats.org/officeDocument/2006/relationships/image" Target="media/image11.wmf"/><Relationship Id="rId231" Type="http://schemas.openxmlformats.org/officeDocument/2006/relationships/oleObject" Target="embeddings/oleObject121.bin"/><Relationship Id="rId252" Type="http://schemas.openxmlformats.org/officeDocument/2006/relationships/image" Target="media/image116.wmf"/><Relationship Id="rId273" Type="http://schemas.openxmlformats.org/officeDocument/2006/relationships/oleObject" Target="embeddings/oleObject142.bin"/><Relationship Id="rId294" Type="http://schemas.openxmlformats.org/officeDocument/2006/relationships/oleObject" Target="embeddings/oleObject157.bin"/><Relationship Id="rId47" Type="http://schemas.openxmlformats.org/officeDocument/2006/relationships/oleObject" Target="embeddings/oleObject22.bin"/><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oleObject" Target="embeddings/oleObject55.bin"/><Relationship Id="rId133" Type="http://schemas.openxmlformats.org/officeDocument/2006/relationships/image" Target="media/image62.wmf"/><Relationship Id="rId154" Type="http://schemas.openxmlformats.org/officeDocument/2006/relationships/oleObject" Target="embeddings/oleObject79.bin"/><Relationship Id="rId175" Type="http://schemas.openxmlformats.org/officeDocument/2006/relationships/image" Target="media/image81.wmf"/><Relationship Id="rId196" Type="http://schemas.openxmlformats.org/officeDocument/2006/relationships/oleObject" Target="embeddings/oleObject101.bin"/><Relationship Id="rId200" Type="http://schemas.openxmlformats.org/officeDocument/2006/relationships/oleObject" Target="embeddings/oleObject104.bin"/><Relationship Id="rId16" Type="http://schemas.openxmlformats.org/officeDocument/2006/relationships/image" Target="media/image6.wmf"/><Relationship Id="rId221" Type="http://schemas.openxmlformats.org/officeDocument/2006/relationships/oleObject" Target="embeddings/oleObject115.bin"/><Relationship Id="rId242" Type="http://schemas.openxmlformats.org/officeDocument/2006/relationships/oleObject" Target="embeddings/oleObject127.bin"/><Relationship Id="rId263" Type="http://schemas.openxmlformats.org/officeDocument/2006/relationships/oleObject" Target="embeddings/oleObject137.bin"/><Relationship Id="rId284" Type="http://schemas.openxmlformats.org/officeDocument/2006/relationships/oleObject" Target="embeddings/oleObject149.bin"/><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image" Target="media/image57.wmf"/><Relationship Id="rId144" Type="http://schemas.openxmlformats.org/officeDocument/2006/relationships/oleObject" Target="embeddings/oleObject73.bin"/><Relationship Id="rId90" Type="http://schemas.openxmlformats.org/officeDocument/2006/relationships/oleObject" Target="embeddings/oleObject44.bin"/><Relationship Id="rId165" Type="http://schemas.openxmlformats.org/officeDocument/2006/relationships/image" Target="media/image76.wmf"/><Relationship Id="rId186" Type="http://schemas.openxmlformats.org/officeDocument/2006/relationships/image" Target="media/image86.wmf"/><Relationship Id="rId211" Type="http://schemas.openxmlformats.org/officeDocument/2006/relationships/image" Target="media/image97.wmf"/><Relationship Id="rId232" Type="http://schemas.openxmlformats.org/officeDocument/2006/relationships/image" Target="media/image106.wmf"/><Relationship Id="rId253" Type="http://schemas.openxmlformats.org/officeDocument/2006/relationships/oleObject" Target="embeddings/oleObject132.bin"/><Relationship Id="rId274" Type="http://schemas.openxmlformats.org/officeDocument/2006/relationships/image" Target="media/image127.wmf"/><Relationship Id="rId295" Type="http://schemas.openxmlformats.org/officeDocument/2006/relationships/image" Target="media/image133.wmf"/><Relationship Id="rId27" Type="http://schemas.openxmlformats.org/officeDocument/2006/relationships/oleObject" Target="embeddings/oleObject11.bin"/><Relationship Id="rId48" Type="http://schemas.openxmlformats.org/officeDocument/2006/relationships/image" Target="media/image21.wmf"/><Relationship Id="rId69" Type="http://schemas.openxmlformats.org/officeDocument/2006/relationships/oleObject" Target="embeddings/oleObject33.bin"/><Relationship Id="rId113" Type="http://schemas.openxmlformats.org/officeDocument/2006/relationships/image" Target="media/image53.wmf"/><Relationship Id="rId134" Type="http://schemas.openxmlformats.org/officeDocument/2006/relationships/oleObject" Target="embeddings/oleObject67.bin"/><Relationship Id="rId80" Type="http://schemas.openxmlformats.org/officeDocument/2006/relationships/oleObject" Target="embeddings/oleObject39.bin"/><Relationship Id="rId155" Type="http://schemas.openxmlformats.org/officeDocument/2006/relationships/image" Target="media/image71.wmf"/><Relationship Id="rId176" Type="http://schemas.openxmlformats.org/officeDocument/2006/relationships/oleObject" Target="embeddings/oleObject90.bin"/><Relationship Id="rId197" Type="http://schemas.openxmlformats.org/officeDocument/2006/relationships/oleObject" Target="embeddings/oleObject102.bin"/><Relationship Id="rId201" Type="http://schemas.openxmlformats.org/officeDocument/2006/relationships/image" Target="media/image92.wmf"/><Relationship Id="rId222" Type="http://schemas.openxmlformats.org/officeDocument/2006/relationships/image" Target="media/image102.wmf"/><Relationship Id="rId243" Type="http://schemas.openxmlformats.org/officeDocument/2006/relationships/image" Target="media/image111.wmf"/><Relationship Id="rId264" Type="http://schemas.openxmlformats.org/officeDocument/2006/relationships/image" Target="media/image122.wmf"/><Relationship Id="rId285" Type="http://schemas.openxmlformats.org/officeDocument/2006/relationships/image" Target="media/image131.wmf"/><Relationship Id="rId17" Type="http://schemas.openxmlformats.org/officeDocument/2006/relationships/oleObject" Target="embeddings/oleObject6.bin"/><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image" Target="media/image48.wmf"/><Relationship Id="rId124" Type="http://schemas.openxmlformats.org/officeDocument/2006/relationships/oleObject" Target="embeddings/oleObject62.bin"/><Relationship Id="rId70" Type="http://schemas.openxmlformats.org/officeDocument/2006/relationships/image" Target="media/image32.wmf"/><Relationship Id="rId91" Type="http://schemas.openxmlformats.org/officeDocument/2006/relationships/image" Target="media/image42.wmf"/><Relationship Id="rId145" Type="http://schemas.openxmlformats.org/officeDocument/2006/relationships/oleObject" Target="embeddings/oleObject74.bin"/><Relationship Id="rId166" Type="http://schemas.openxmlformats.org/officeDocument/2006/relationships/oleObject" Target="embeddings/oleObject85.bin"/><Relationship Id="rId187" Type="http://schemas.openxmlformats.org/officeDocument/2006/relationships/oleObject" Target="embeddings/oleObject96.bin"/><Relationship Id="rId1" Type="http://schemas.openxmlformats.org/officeDocument/2006/relationships/styles" Target="styles.xml"/><Relationship Id="rId212" Type="http://schemas.openxmlformats.org/officeDocument/2006/relationships/oleObject" Target="embeddings/oleObject110.bin"/><Relationship Id="rId233" Type="http://schemas.openxmlformats.org/officeDocument/2006/relationships/oleObject" Target="embeddings/oleObject122.bin"/><Relationship Id="rId254" Type="http://schemas.openxmlformats.org/officeDocument/2006/relationships/image" Target="media/image117.wmf"/><Relationship Id="rId28" Type="http://schemas.openxmlformats.org/officeDocument/2006/relationships/oleObject" Target="embeddings/oleObject12.bin"/><Relationship Id="rId49" Type="http://schemas.openxmlformats.org/officeDocument/2006/relationships/oleObject" Target="embeddings/oleObject23.bin"/><Relationship Id="rId114" Type="http://schemas.openxmlformats.org/officeDocument/2006/relationships/oleObject" Target="embeddings/oleObject56.bin"/><Relationship Id="rId275" Type="http://schemas.openxmlformats.org/officeDocument/2006/relationships/oleObject" Target="embeddings/oleObject143.bin"/><Relationship Id="rId296" Type="http://schemas.openxmlformats.org/officeDocument/2006/relationships/oleObject" Target="embeddings/oleObject158.bin"/><Relationship Id="rId300" Type="http://schemas.openxmlformats.org/officeDocument/2006/relationships/oleObject" Target="embeddings/oleObject160.bin"/><Relationship Id="rId60" Type="http://schemas.openxmlformats.org/officeDocument/2006/relationships/image" Target="media/image27.wmf"/><Relationship Id="rId81" Type="http://schemas.openxmlformats.org/officeDocument/2006/relationships/image" Target="media/image37.wmf"/><Relationship Id="rId135" Type="http://schemas.openxmlformats.org/officeDocument/2006/relationships/image" Target="media/image63.wmf"/><Relationship Id="rId156" Type="http://schemas.openxmlformats.org/officeDocument/2006/relationships/oleObject" Target="embeddings/oleObject80.bin"/><Relationship Id="rId177" Type="http://schemas.openxmlformats.org/officeDocument/2006/relationships/image" Target="media/image82.wmf"/><Relationship Id="rId198" Type="http://schemas.openxmlformats.org/officeDocument/2006/relationships/oleObject" Target="embeddings/oleObject103.bin"/><Relationship Id="rId202" Type="http://schemas.openxmlformats.org/officeDocument/2006/relationships/oleObject" Target="embeddings/oleObject105.bin"/><Relationship Id="rId223" Type="http://schemas.openxmlformats.org/officeDocument/2006/relationships/oleObject" Target="embeddings/oleObject116.bin"/><Relationship Id="rId244" Type="http://schemas.openxmlformats.org/officeDocument/2006/relationships/oleObject" Target="embeddings/oleObject128.bin"/><Relationship Id="rId18" Type="http://schemas.openxmlformats.org/officeDocument/2006/relationships/image" Target="media/image7.wmf"/><Relationship Id="rId39" Type="http://schemas.openxmlformats.org/officeDocument/2006/relationships/image" Target="media/image17.wmf"/><Relationship Id="rId265" Type="http://schemas.openxmlformats.org/officeDocument/2006/relationships/oleObject" Target="embeddings/oleObject138.bin"/><Relationship Id="rId286" Type="http://schemas.openxmlformats.org/officeDocument/2006/relationships/oleObject" Target="embeddings/oleObject150.bin"/><Relationship Id="rId50" Type="http://schemas.openxmlformats.org/officeDocument/2006/relationships/image" Target="media/image22.wmf"/><Relationship Id="rId104" Type="http://schemas.openxmlformats.org/officeDocument/2006/relationships/oleObject" Target="embeddings/oleObject51.bin"/><Relationship Id="rId125" Type="http://schemas.openxmlformats.org/officeDocument/2006/relationships/image" Target="media/image58.wmf"/><Relationship Id="rId146" Type="http://schemas.openxmlformats.org/officeDocument/2006/relationships/image" Target="media/image67.wmf"/><Relationship Id="rId167" Type="http://schemas.openxmlformats.org/officeDocument/2006/relationships/image" Target="media/image77.wmf"/><Relationship Id="rId188" Type="http://schemas.openxmlformats.org/officeDocument/2006/relationships/image" Target="media/image87.wmf"/><Relationship Id="rId71" Type="http://schemas.openxmlformats.org/officeDocument/2006/relationships/oleObject" Target="embeddings/oleObject34.bin"/><Relationship Id="rId92" Type="http://schemas.openxmlformats.org/officeDocument/2006/relationships/oleObject" Target="embeddings/oleObject45.bin"/><Relationship Id="rId213" Type="http://schemas.openxmlformats.org/officeDocument/2006/relationships/oleObject" Target="embeddings/oleObject111.bin"/><Relationship Id="rId234" Type="http://schemas.openxmlformats.org/officeDocument/2006/relationships/image" Target="media/image107.wmf"/><Relationship Id="rId2" Type="http://schemas.openxmlformats.org/officeDocument/2006/relationships/settings" Target="settings.xml"/><Relationship Id="rId29" Type="http://schemas.openxmlformats.org/officeDocument/2006/relationships/image" Target="media/image12.wmf"/><Relationship Id="rId255" Type="http://schemas.openxmlformats.org/officeDocument/2006/relationships/oleObject" Target="embeddings/oleObject133.bin"/><Relationship Id="rId276" Type="http://schemas.openxmlformats.org/officeDocument/2006/relationships/image" Target="media/image128.wmf"/><Relationship Id="rId297" Type="http://schemas.openxmlformats.org/officeDocument/2006/relationships/image" Target="media/image134.wmf"/><Relationship Id="rId40" Type="http://schemas.openxmlformats.org/officeDocument/2006/relationships/oleObject" Target="embeddings/oleObject18.bin"/><Relationship Id="rId115" Type="http://schemas.openxmlformats.org/officeDocument/2006/relationships/image" Target="media/image54.wmf"/><Relationship Id="rId136" Type="http://schemas.openxmlformats.org/officeDocument/2006/relationships/oleObject" Target="embeddings/oleObject68.bin"/><Relationship Id="rId157" Type="http://schemas.openxmlformats.org/officeDocument/2006/relationships/image" Target="media/image72.wmf"/><Relationship Id="rId178" Type="http://schemas.openxmlformats.org/officeDocument/2006/relationships/oleObject" Target="embeddings/oleObject91.bin"/><Relationship Id="rId301" Type="http://schemas.openxmlformats.org/officeDocument/2006/relationships/image" Target="media/image136.wmf"/><Relationship Id="rId61" Type="http://schemas.openxmlformats.org/officeDocument/2006/relationships/oleObject" Target="embeddings/oleObject29.bin"/><Relationship Id="rId82" Type="http://schemas.openxmlformats.org/officeDocument/2006/relationships/oleObject" Target="embeddings/oleObject40.bin"/><Relationship Id="rId199" Type="http://schemas.openxmlformats.org/officeDocument/2006/relationships/image" Target="media/image91.wmf"/><Relationship Id="rId203" Type="http://schemas.openxmlformats.org/officeDocument/2006/relationships/image" Target="media/image93.wmf"/><Relationship Id="rId19" Type="http://schemas.openxmlformats.org/officeDocument/2006/relationships/oleObject" Target="embeddings/oleObject7.bin"/><Relationship Id="rId224" Type="http://schemas.openxmlformats.org/officeDocument/2006/relationships/image" Target="media/image103.wmf"/><Relationship Id="rId245" Type="http://schemas.openxmlformats.org/officeDocument/2006/relationships/image" Target="media/image112.wmf"/><Relationship Id="rId266" Type="http://schemas.openxmlformats.org/officeDocument/2006/relationships/image" Target="media/image123.wmf"/><Relationship Id="rId287" Type="http://schemas.openxmlformats.org/officeDocument/2006/relationships/image" Target="media/image132.wmf"/><Relationship Id="rId30" Type="http://schemas.openxmlformats.org/officeDocument/2006/relationships/oleObject" Target="embeddings/oleObject13.bin"/><Relationship Id="rId105" Type="http://schemas.openxmlformats.org/officeDocument/2006/relationships/image" Target="media/image49.wmf"/><Relationship Id="rId126" Type="http://schemas.openxmlformats.org/officeDocument/2006/relationships/oleObject" Target="embeddings/oleObject63.bin"/><Relationship Id="rId147" Type="http://schemas.openxmlformats.org/officeDocument/2006/relationships/oleObject" Target="embeddings/oleObject75.bin"/><Relationship Id="rId168" Type="http://schemas.openxmlformats.org/officeDocument/2006/relationships/oleObject" Target="embeddings/oleObject86.bin"/><Relationship Id="rId51" Type="http://schemas.openxmlformats.org/officeDocument/2006/relationships/oleObject" Target="embeddings/oleObject24.bin"/><Relationship Id="rId72" Type="http://schemas.openxmlformats.org/officeDocument/2006/relationships/image" Target="media/image33.wmf"/><Relationship Id="rId93" Type="http://schemas.openxmlformats.org/officeDocument/2006/relationships/image" Target="media/image43.wmf"/><Relationship Id="rId189" Type="http://schemas.openxmlformats.org/officeDocument/2006/relationships/oleObject" Target="embeddings/oleObject97.bin"/><Relationship Id="rId3" Type="http://schemas.openxmlformats.org/officeDocument/2006/relationships/webSettings" Target="webSettings.xml"/><Relationship Id="rId214" Type="http://schemas.openxmlformats.org/officeDocument/2006/relationships/image" Target="media/image98.wmf"/><Relationship Id="rId235" Type="http://schemas.openxmlformats.org/officeDocument/2006/relationships/oleObject" Target="embeddings/oleObject123.bin"/><Relationship Id="rId256" Type="http://schemas.openxmlformats.org/officeDocument/2006/relationships/image" Target="media/image118.wmf"/><Relationship Id="rId277" Type="http://schemas.openxmlformats.org/officeDocument/2006/relationships/oleObject" Target="embeddings/oleObject144.bin"/><Relationship Id="rId298" Type="http://schemas.openxmlformats.org/officeDocument/2006/relationships/oleObject" Target="embeddings/oleObject159.bin"/><Relationship Id="rId116" Type="http://schemas.openxmlformats.org/officeDocument/2006/relationships/oleObject" Target="embeddings/oleObject57.bin"/><Relationship Id="rId137" Type="http://schemas.openxmlformats.org/officeDocument/2006/relationships/image" Target="media/image64.wmf"/><Relationship Id="rId158" Type="http://schemas.openxmlformats.org/officeDocument/2006/relationships/oleObject" Target="embeddings/oleObject81.bin"/><Relationship Id="rId302" Type="http://schemas.openxmlformats.org/officeDocument/2006/relationships/oleObject" Target="embeddings/oleObject161.bin"/><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image" Target="media/image38.wmf"/><Relationship Id="rId179" Type="http://schemas.openxmlformats.org/officeDocument/2006/relationships/image" Target="media/image83.wmf"/><Relationship Id="rId190" Type="http://schemas.openxmlformats.org/officeDocument/2006/relationships/image" Target="media/image88.wmf"/><Relationship Id="rId204" Type="http://schemas.openxmlformats.org/officeDocument/2006/relationships/oleObject" Target="embeddings/oleObject106.bin"/><Relationship Id="rId225" Type="http://schemas.openxmlformats.org/officeDocument/2006/relationships/oleObject" Target="embeddings/oleObject117.bin"/><Relationship Id="rId246" Type="http://schemas.openxmlformats.org/officeDocument/2006/relationships/oleObject" Target="embeddings/oleObject129.bin"/><Relationship Id="rId267" Type="http://schemas.openxmlformats.org/officeDocument/2006/relationships/oleObject" Target="embeddings/oleObject139.bin"/><Relationship Id="rId288" Type="http://schemas.openxmlformats.org/officeDocument/2006/relationships/oleObject" Target="embeddings/oleObject151.bin"/><Relationship Id="rId106" Type="http://schemas.openxmlformats.org/officeDocument/2006/relationships/oleObject" Target="embeddings/oleObject52.bin"/><Relationship Id="rId127" Type="http://schemas.openxmlformats.org/officeDocument/2006/relationships/image" Target="media/image59.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5.bin"/><Relationship Id="rId94" Type="http://schemas.openxmlformats.org/officeDocument/2006/relationships/oleObject" Target="embeddings/oleObject46.bin"/><Relationship Id="rId148" Type="http://schemas.openxmlformats.org/officeDocument/2006/relationships/image" Target="media/image68.wmf"/><Relationship Id="rId169" Type="http://schemas.openxmlformats.org/officeDocument/2006/relationships/image" Target="media/image78.wmf"/><Relationship Id="rId4" Type="http://schemas.openxmlformats.org/officeDocument/2006/relationships/footnotes" Target="footnotes.xml"/><Relationship Id="rId180" Type="http://schemas.openxmlformats.org/officeDocument/2006/relationships/oleObject" Target="embeddings/oleObject92.bin"/><Relationship Id="rId215" Type="http://schemas.openxmlformats.org/officeDocument/2006/relationships/oleObject" Target="embeddings/oleObject112.bin"/><Relationship Id="rId236" Type="http://schemas.openxmlformats.org/officeDocument/2006/relationships/image" Target="media/image108.wmf"/><Relationship Id="rId257" Type="http://schemas.openxmlformats.org/officeDocument/2006/relationships/oleObject" Target="embeddings/oleObject134.bin"/><Relationship Id="rId278" Type="http://schemas.openxmlformats.org/officeDocument/2006/relationships/image" Target="media/image129.wmf"/><Relationship Id="rId303" Type="http://schemas.openxmlformats.org/officeDocument/2006/relationships/footer" Target="footer1.xml"/><Relationship Id="rId42" Type="http://schemas.openxmlformats.org/officeDocument/2006/relationships/oleObject" Target="embeddings/oleObject19.bin"/><Relationship Id="rId84" Type="http://schemas.openxmlformats.org/officeDocument/2006/relationships/oleObject" Target="embeddings/oleObject41.bin"/><Relationship Id="rId138" Type="http://schemas.openxmlformats.org/officeDocument/2006/relationships/oleObject" Target="embeddings/oleObject69.bin"/><Relationship Id="rId191" Type="http://schemas.openxmlformats.org/officeDocument/2006/relationships/oleObject" Target="embeddings/oleObject98.bin"/><Relationship Id="rId205" Type="http://schemas.openxmlformats.org/officeDocument/2006/relationships/image" Target="media/image94.wmf"/><Relationship Id="rId247" Type="http://schemas.openxmlformats.org/officeDocument/2006/relationships/image" Target="media/image113.wmf"/><Relationship Id="rId107" Type="http://schemas.openxmlformats.org/officeDocument/2006/relationships/image" Target="media/image50.wmf"/><Relationship Id="rId289" Type="http://schemas.openxmlformats.org/officeDocument/2006/relationships/oleObject" Target="embeddings/oleObject152.bin"/><Relationship Id="rId11" Type="http://schemas.openxmlformats.org/officeDocument/2006/relationships/oleObject" Target="embeddings/oleObject3.bin"/><Relationship Id="rId53" Type="http://schemas.openxmlformats.org/officeDocument/2006/relationships/oleObject" Target="embeddings/oleObject25.bin"/><Relationship Id="rId149" Type="http://schemas.openxmlformats.org/officeDocument/2006/relationships/oleObject" Target="embeddings/oleObject76.bin"/><Relationship Id="rId95" Type="http://schemas.openxmlformats.org/officeDocument/2006/relationships/image" Target="media/image44.wmf"/><Relationship Id="rId160" Type="http://schemas.openxmlformats.org/officeDocument/2006/relationships/oleObject" Target="embeddings/oleObject82.bin"/><Relationship Id="rId216" Type="http://schemas.openxmlformats.org/officeDocument/2006/relationships/image" Target="media/image99.wmf"/><Relationship Id="rId258" Type="http://schemas.openxmlformats.org/officeDocument/2006/relationships/image" Target="media/image119.wmf"/><Relationship Id="rId22" Type="http://schemas.openxmlformats.org/officeDocument/2006/relationships/image" Target="media/image9.wmf"/><Relationship Id="rId64" Type="http://schemas.openxmlformats.org/officeDocument/2006/relationships/image" Target="media/image29.wmf"/><Relationship Id="rId118" Type="http://schemas.openxmlformats.org/officeDocument/2006/relationships/oleObject" Target="embeddings/oleObject58.bin"/><Relationship Id="rId171" Type="http://schemas.openxmlformats.org/officeDocument/2006/relationships/image" Target="media/image79.wmf"/><Relationship Id="rId227" Type="http://schemas.openxmlformats.org/officeDocument/2006/relationships/oleObject" Target="embeddings/oleObject119.bin"/><Relationship Id="rId269" Type="http://schemas.openxmlformats.org/officeDocument/2006/relationships/oleObject" Target="embeddings/oleObject140.bin"/><Relationship Id="rId33" Type="http://schemas.openxmlformats.org/officeDocument/2006/relationships/image" Target="media/image14.wmf"/><Relationship Id="rId129" Type="http://schemas.openxmlformats.org/officeDocument/2006/relationships/image" Target="media/image60.wmf"/><Relationship Id="rId280" Type="http://schemas.openxmlformats.org/officeDocument/2006/relationships/image" Target="media/image130.wmf"/><Relationship Id="rId75" Type="http://schemas.openxmlformats.org/officeDocument/2006/relationships/oleObject" Target="embeddings/oleObject36.bin"/><Relationship Id="rId140" Type="http://schemas.openxmlformats.org/officeDocument/2006/relationships/oleObject" Target="embeddings/oleObject70.bin"/><Relationship Id="rId182" Type="http://schemas.openxmlformats.org/officeDocument/2006/relationships/oleObject" Target="embeddings/oleObject93.bin"/><Relationship Id="rId6" Type="http://schemas.openxmlformats.org/officeDocument/2006/relationships/image" Target="media/image1.gif"/><Relationship Id="rId238" Type="http://schemas.openxmlformats.org/officeDocument/2006/relationships/image" Target="media/image10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7572</Words>
  <Characters>43161</Characters>
  <Application>Microsoft Office Word</Application>
  <DocSecurity>0</DocSecurity>
  <Lines>359</Lines>
  <Paragraphs>101</Paragraphs>
  <ScaleCrop>false</ScaleCrop>
  <Company>GOD'S  HAND  COMPANY</Company>
  <LinksUpToDate>false</LinksUpToDate>
  <CharactersWithSpaces>50632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 </dc:title>
  <dc:subject/>
  <dc:creator>ELNURSAN</dc:creator>
  <cp:keywords/>
  <dc:description/>
  <cp:lastModifiedBy>Irina</cp:lastModifiedBy>
  <cp:revision>2</cp:revision>
  <cp:lastPrinted>1899-12-31T21:00:00Z</cp:lastPrinted>
  <dcterms:created xsi:type="dcterms:W3CDTF">2014-08-06T14:59:00Z</dcterms:created>
  <dcterms:modified xsi:type="dcterms:W3CDTF">2014-08-06T14:59:00Z</dcterms:modified>
</cp:coreProperties>
</file>