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887" w:rsidRPr="00BF36C8" w:rsidRDefault="00031887" w:rsidP="00BF36C8">
      <w:pPr>
        <w:shd w:val="clear" w:color="auto" w:fill="FFFFFF"/>
        <w:ind w:firstLine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42083" w:rsidRPr="00BF36C8">
        <w:rPr>
          <w:rFonts w:ascii="Times New Roman" w:hAnsi="Times New Roman" w:cs="Times New Roman"/>
          <w:color w:val="000000"/>
          <w:sz w:val="24"/>
          <w:szCs w:val="24"/>
        </w:rPr>
        <w:t>рганизация конструкторской подготовки производства</w:t>
      </w:r>
    </w:p>
    <w:p w:rsidR="00031887" w:rsidRPr="00BF36C8" w:rsidRDefault="00031887" w:rsidP="00BF36C8">
      <w:pPr>
        <w:shd w:val="clear" w:color="auto" w:fill="FFFFFF"/>
        <w:ind w:firstLine="720"/>
        <w:jc w:val="center"/>
        <w:rPr>
          <w:rFonts w:ascii="Times New Roman" w:hAnsi="Times New Roman"/>
          <w:b w:val="0"/>
          <w:i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Основные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задачи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этапы</w:t>
      </w:r>
      <w:r w:rsidR="00BF36C8"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проектно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подготовки</w:t>
      </w:r>
    </w:p>
    <w:p w:rsidR="00031887" w:rsidRPr="00BF36C8" w:rsidRDefault="00031887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задачей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подготовки производства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создание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испытания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макетов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опытных образцов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опытной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партии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установочной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серии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установившегося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серийного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массового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соответствии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требованиями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031887" w:rsidRPr="00BF36C8" w:rsidRDefault="00031887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Содержание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порядок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стадии системы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СОНТ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регламентируются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ГОСТами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системе конструкторской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ЕСКД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ГОСТ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определяет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дующие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производства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КПП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):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предложение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эскиз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ный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031887" w:rsidRPr="00BF36C8" w:rsidRDefault="00031887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задание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исходным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 основе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осуществляется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разрабатывается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проектирование нового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либо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предприятием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изготовителем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продук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согласуется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заказчиком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потребителем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либо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заказчиком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Утверждается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ведущим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министерством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профилю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относится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разрабатываемое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).</w:t>
      </w:r>
    </w:p>
    <w:p w:rsidR="00031887" w:rsidRPr="00BF36C8" w:rsidRDefault="00031887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определяется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назначение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будуще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тщательно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обосновываются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сплуатационные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параметры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характеристики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производитель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габариты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скорость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надежность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долговечность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гие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показатели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обусловленные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характером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будущего 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содержатся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характере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условиях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транспортировки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хранения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ремонта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рекомендации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выполнению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необходимых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составу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технико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номическое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обоснование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другие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требования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Разработка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задания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базируется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основе выполненных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научно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исследовательских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опытно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торских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работ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результатов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изучения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патентной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информации маркетинговых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исследований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анализа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существующих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анало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гичных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моделей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условий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предложение</w:t>
      </w:r>
      <w:r w:rsidRPr="00BF36C8">
        <w:rPr>
          <w:rFonts w:ascii="Times New Roman" w:hAnsi="Times New Roman"/>
          <w:b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разрабатывается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случае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если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задание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разработчику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дано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заказчиком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Второе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содержит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тщательный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анализ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первого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экономическое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обоснование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возможных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нических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решений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сравнитель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оценку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учетом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эксплуатационных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особенностей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тируемого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существующего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подобного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типа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также анализ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патентных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материалов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Порядок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утверждения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ложения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же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задания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После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согла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сования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утверждения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предложение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является основанием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эскизного</w:t>
      </w:r>
      <w:r w:rsidRPr="00BF36C8">
        <w:rPr>
          <w:rFonts w:ascii="Times New Roman" w:hAnsi="Times New Roman"/>
          <w:b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проекта</w:t>
      </w:r>
      <w:r w:rsidRPr="00BF36C8">
        <w:rPr>
          <w:rFonts w:ascii="Times New Roman" w:hAnsi="Times New Roman"/>
          <w:b w:val="0"/>
          <w:iCs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Последний разрабатывается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случае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если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предусмотрено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ническим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заданием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техническим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предложением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же определяются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объем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состав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работ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Эскизный</w:t>
      </w:r>
      <w:r w:rsidRPr="00BF36C8">
        <w:rPr>
          <w:rFonts w:ascii="Times New Roman" w:hAnsi="Times New Roman"/>
          <w:b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/>
          <w:b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состоит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графической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части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поясни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тельной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записки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Первая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часть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содержит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принципиальные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конструктивные решения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дающие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представление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принципе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его работы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определяющие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назначение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параметры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габаритные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размеры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Таким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образом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она дает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конструктивное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оформление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будущей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включая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чертежи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общего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вида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функциональные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блоки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входные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выходные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электрические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всех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узлов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бло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составляющих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общую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блок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схему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рабатывается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документация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макетов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осу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ществляется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после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коррек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тируется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конструкторская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документация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Вторая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часть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эскизного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содержит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расчет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основных параметров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описание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эксплуатационных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особен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ностей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примерный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график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работ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подготовке 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состав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задач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эскизного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входит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различ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руководящих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указаний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последующих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диях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надежности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унифика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составление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ведомости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спецификаций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материалов 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комплектующих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опытные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образцы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последующей передачи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службу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материально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Макет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позволяет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добиться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удачной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компоновки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отдель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частей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найти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более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правильные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эстетические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эргономичес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решения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самым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ускорить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конструкторской 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последующих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системы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СОНТ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Эскизный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проходит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согласования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утверждения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Технический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разрабатывается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утвержден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эскизного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предусматривает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фической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расчетной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частей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уточнения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технико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номических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показателей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создаваемого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состоит из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совокупности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содержащих окончательные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решения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полное представление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устройстве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разрабатываемого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ходные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данные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графической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части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приводятся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тежи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общего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вида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проектируемого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узлов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сборке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основных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обязательно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согласовываются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 технологами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пояснительной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записке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содержатся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описание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расчет параметров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сборочных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единиц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базовых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деталей 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описание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принципов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обоснование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выбо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материалов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видов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защитных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покрытий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описание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всех схем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окончательные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технико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экономические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расчеты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 этой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вариантов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изготавлива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испытывается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опытный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образец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проходит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согласования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утверждения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6A3A24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Рабочий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дальнейшим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развитием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конкре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тизацией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КПП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разбивается 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уровня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: </w:t>
      </w:r>
    </w:p>
    <w:p w:rsidR="006A3A24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опытной партии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опытного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образца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); </w:t>
      </w:r>
    </w:p>
    <w:p w:rsidR="006A3A24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установочной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серии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 установившегося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серийного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массового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Первый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уровень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рабочего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выполняется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 три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иногда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пять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первом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разрабатывают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конструкторскую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докумен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тацию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опытной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партии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Одновременно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ределяют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возможность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получения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поставщиков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некоторых деталей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узлов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блоков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комплектующих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Всю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документацию передают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экспериментальный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цех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ней опытной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партии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опытного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образца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втором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осуществляют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заводские испытания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опытной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партии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правило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проводят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заводс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механические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электрические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климатические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другие испытания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Третий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заключается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корректировке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кументации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результатам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заводских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опытных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разцов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Если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проходит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государственные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чет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вертый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уточняются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метры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показатели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реальных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условиях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выявляются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все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недостатки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которые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впоследствии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раняются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Пятый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состоит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корректировке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зультатам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государственных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согласовании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нологами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вопросов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касающихся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классов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шероховатости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точ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допусков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посадок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Второй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уровень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рабочего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выполняется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 два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первом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цехах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завода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изготавливают установочную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серию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которая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затем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проходит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тельные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реальных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условиях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где уточняют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стойкость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долговечность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отдельных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уз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намечают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пути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повышения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Запуску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вочных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серий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предшествует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правило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технологическая подготовка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втором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производят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корректировку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конструкторс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результатам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 оснащения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изделий специальной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оснасткой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Одновременно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этим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корректируют 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технологическую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документацию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Третий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уровень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два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этапа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первом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этапе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осуществляют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изготовление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испытание головной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серии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которой производят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окончательную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отработку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выверку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оснащения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корректировку технологической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приспособлений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штампов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нормативов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расхода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материалов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бочего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времени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втором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этапе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окончательно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корректируют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конструкторскую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первый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взгляд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громоздкий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порядок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осуществ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массовом или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крупносерийном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большой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экономичес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эффект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счет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тщательной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отработки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отдельных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частей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обеспечиваются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максимальная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нологичность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надежность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ремонтопригод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эксплуатации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Круг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выполняемых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может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отличаться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  <w:lang w:val="en-US"/>
        </w:rPr>
        <w:t>o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 рассмотренного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выше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зависимости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типа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 сложности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степени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уровня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кооперирования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ряда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других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факторов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center"/>
        <w:rPr>
          <w:rFonts w:ascii="Times New Roman" w:hAnsi="Times New Roman"/>
          <w:b w:val="0"/>
          <w:i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Стандартизация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унификация</w:t>
      </w:r>
      <w:r w:rsidR="00BF36C8"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подготовке</w:t>
      </w:r>
      <w:r w:rsidRPr="00BF36C8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производства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Важнейшей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особенностью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современной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организации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широкое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пользование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позволяет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избежать необоснованного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многообразия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качестве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типах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формах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размерах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заготовок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филях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марках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материалов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технологических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организационных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одним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 эффективных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ускорения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научно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гресса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повышения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эффективности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роста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изводительности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труда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сокращения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цикла СОНТ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Конструкторская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унификация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комплекс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мероприятий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обеспечивающих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устранение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необоснованного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многообразия изделий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назначения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разнотипности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составных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стей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приведение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возможному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единообразию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спо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собов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сборки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Унификация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базой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агрегатирования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создания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путем 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компоновки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ограниченного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числа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унифицированных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эле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ментов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конструкционной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преемственности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Унификация дополняет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стандартизацию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своего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рода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конструкторская стандартизация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Государственная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новные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положения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предусматривает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следую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щие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категории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государственные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стандарты 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ГОСТ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отраслевые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предприя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ГОСТ</w:t>
      </w:r>
      <w:r w:rsidR="0003188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="00031887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категорий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ленных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государственной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ОСТы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устанавливаются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продукцию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относящуюся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 объектам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государственной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например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нологическую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оснастку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инструмент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специфические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отрасли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технологические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нормы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правила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требования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термины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обозначения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регламентация которых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необходима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обеспечения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взаимосвязи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водственно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деятельности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предприятий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органи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заций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отрасли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ОСТы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обязательны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всех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предприятий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 организаций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отрасли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предприятий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устанавливаются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продукцию одного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нескольких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предприятий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заводов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задачей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заводской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является создание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максимального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числа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сходных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геометрически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добных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либо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аналогичных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элементов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только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различного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назначения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Заводская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стандартизация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значительно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упрощает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удешев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ляет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ускоряет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технологическую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подготовку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важ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предпосылкой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оснастки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031887" w:rsidRDefault="00F42083" w:rsidP="00031887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устойчивый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образец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он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закрепляет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дости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жения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прогресса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торые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разработаны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проверены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могут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быть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применены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широком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масштабе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промышленности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транспорте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сель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ском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хозяйстве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строго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обязательным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ектировании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машин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первую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очередь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должны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быть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менены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нормы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государственных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обязан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широко использовать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относящиеся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проектируемому объекту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Особенно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эффективно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применение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талей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узлов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агрегатов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изготовляемых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централизованном порядке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специализированных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заводах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числу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основных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методов конструктивной стандартизации относятся: внедре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ние конструктивных стандартов (нормалей); создание пара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метрических рядов (гамм) машин; агрегатирование; обеспе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чение конструктивной преемственности.</w:t>
      </w:r>
    </w:p>
    <w:p w:rsidR="00031887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Внедрение конструктивных стандартов на заводах прово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дится по двум направлениям:</w:t>
      </w:r>
    </w:p>
    <w:p w:rsidR="00031887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1) разработка и внедрение стан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 xml:space="preserve">дартов; 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2)</w:t>
      </w:r>
      <w:r w:rsidR="006A3A24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нормализационный контроль (нормоконтроль чер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тежей и других конструкторских</w:t>
      </w:r>
      <w:r w:rsidR="006A3A24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документов).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Разработка стандартов основывается на систематизации и обобщении передового конструкторского опыта, отражен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ного в государственных, отраслевых и заводских стандартах; в свободных таблицах применяемости отдельных марок метал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лов, подшипников, крепежных деталей, конструктивных эле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ментов (модели зубчатых колес, допуски и посадки, резьбы и др.); в результатах лабораторных и эксплуатационных испы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таний узлов, деталей; в данных нормализационного контроля.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Введение нормоконтроля имеет большое воспитательное и организующее значение. Нормоконтроль стимулирует у конст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рукторов уважение к стандартам и унификации. Еще одна за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дача нормоконтроля - проверка правильности выполнения кон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структорских документов в соответствии с требованиями ЕСКД.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Создание параметрических рядов (гамм) - один из наибо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лее эффективных методов конструирования изделий. Под па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раметрическим рядом подразумевается совокупность изго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товляемых на данном заводе или в данной отрасли машин, приборов или иного оборудования одного эксплуатационного назначения, аналогичных по кинематике или по рабочему про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цессу, но различных по габаритам, мощностным или эксплуа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тационным параметрам.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Каждый параметрический ряд имеет свое основание (ба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зовая модель) и полученные от этого основания производные. Конструирование начинается с выбора основания.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Агрегатирование - это форма унификации, состоящая в том, что создаются ряды унифицированных узлов и агрегатов, используемые для создания разнообразных изделий. Агрега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тирование позволяет создавать сборно-разборное оборудо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 xml:space="preserve">вание, состоящее из взаимозаменяемых нормализованных элементов, при необходимости оно может быть разобрано, а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входящие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агрегаты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использованы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сочетаниях 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создания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другого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оборудования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десятки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 сокращается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число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типов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размеров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элементов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струкции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оборудования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конструктивной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преемственности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другой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после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агрегатирования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конструктивной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подразумевается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применение 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узлов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ранее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освоен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хорошо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зарекомендовали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себя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применение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отразится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качестве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струкций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Степень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может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быть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охарак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теризована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следующими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основными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показателями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коэффи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циентом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коэффициентом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коэффициентом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преемственности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6A3A24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Научно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организационно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ководство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предприятиях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ществляет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бюро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задачи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следующие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: </w:t>
      </w:r>
    </w:p>
    <w:p w:rsidR="006A3A24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организация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работки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внедрения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других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производимую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продукцию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6A3A24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ответствия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показателей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норм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устанавливаемых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других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требованиям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учно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прогресса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действующего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законодатель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осуществление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нормоконтроля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разрабатываемой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предприятием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031887" w:rsidRDefault="00F42083" w:rsidP="00031887">
      <w:pPr>
        <w:shd w:val="clear" w:color="auto" w:fill="FFFFFF"/>
        <w:ind w:firstLine="720"/>
        <w:jc w:val="center"/>
        <w:rPr>
          <w:rFonts w:ascii="Times New Roman" w:hAnsi="Times New Roman"/>
          <w:b w:val="0"/>
          <w:i/>
          <w:color w:val="000000"/>
          <w:sz w:val="24"/>
          <w:szCs w:val="24"/>
        </w:rPr>
      </w:pP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Организация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чертежного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хозяйства на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предприятии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Важнейшие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задачи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организации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хозяйства заключаются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порядка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хранении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обраще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другой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евременном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цехов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мест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держании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строгой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дис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циплины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Организация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хозяйства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основывается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системе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классификации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предус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матривает единые принципы классификации и индексации изделий и документации, определенный порядок хранения, учета и дублирования документации, а также порядок вне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сения изменений.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Классификация и индексация чертежей и другой техничес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кой документации проводятся по объектам изготовления, по стадиям конструкторской подготовки производства, по целе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вому назначению и характеру использования.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По объекту изготовления выделяются чертежи изделий основного производства, чертежи изделий вспомогательного производства (инструмента, приспособлений, моделей, штам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пов и др.); технологические чертежи, изображающие поковки, штамповки и другие заготовки. ГОСТ 2.101-68 предусматри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вает деление объектов по видам на детали, сборочные едини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цы, комплексы (два или более изделий, не соединенных сбо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рочными операциями, но предназначенных для выполнения взаимосвязанных эксплуатационных функций) и комплекты (набор изделий, имеющих общее эксплуатационное назначе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ние вспомогательного характера, например, комплект инст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румента к машине).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По стадиям конструкторской подготовки документы мо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гут быть проектами, выполняемыми в процессе проработ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ки многочисленных вариантов на разных стадиях проекти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рования, и рабочими чертежами, предназначенными для изготовления изделий, а также его эксплуатации. В соот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ветствии с этим все конструкторские документы подраз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деляются на чертежи эскизного, технического и рабочего проектирования.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По целевому назначению и характеру использования все конструкторские документы подразделяются на оригина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лы (авторские документы, выполненные на любом матери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але и предназначенные для изготовления подлинников), подлинники (документы, оформленные подлинными под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писями и выполненные на материале, позволяющем вос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произведение копий), дубликаты (копии подлинников, обеспечивающие идентичность воспроизведения подлин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ника, позволяющие снятие с них копии), копии (докумен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ты, выполненные способом, обеспечивающим их идентич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подлиннику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дубликату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предназначены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посредственного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удобства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учета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пользования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чертежам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присва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ивается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индекс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Индексация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условное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обозна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чение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обычно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цифровое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соответствии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ГОСТом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вило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используется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обезличенная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система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индексации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основанная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десятичной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классификации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всех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частей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0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9).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узлов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бло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делятся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10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классов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классы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10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подклассов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подклассы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10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групп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группы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10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подгрупп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подгруппы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 виды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Индекс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состоит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различительного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индекса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приятия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классификационной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характеристики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поряд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кового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регистрационного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номера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пределах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  <w:lang w:val="en-US"/>
        </w:rPr>
        <w:t>op</w:t>
      </w:r>
      <w:r w:rsidR="00031887">
        <w:rPr>
          <w:rFonts w:ascii="Times New Roman" w:hAnsi="Times New Roman"/>
          <w:b w:val="0"/>
          <w:bCs w:val="0"/>
          <w:color w:val="000000"/>
          <w:sz w:val="24"/>
          <w:szCs w:val="24"/>
        </w:rPr>
        <w:t>г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  <w:lang w:val="en-US"/>
        </w:rPr>
        <w:t>a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разработчика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шифра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рис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 17.1).</w:t>
      </w:r>
    </w:p>
    <w:p w:rsidR="00F42083" w:rsidRPr="00BF36C8" w:rsidRDefault="00B8039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.7pt;margin-top:2.85pt;width:534pt;height:278.8pt;z-index:251655680">
            <v:imagedata r:id="rId7" o:title=""/>
            <w10:wrap type="square"/>
          </v:shape>
        </w:pic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Хранение, учет и дублирование чертежей и другой техни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ческой документации на заводе осуществляются в соответ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ствии с "Правилами учета и хранения" в отделе технической документации. В этот отдел входят: бюро подлинников и дуб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ликатов (архив), где хранятся названные документы поформат-но в порядке возрастания номеров и выдаются только для из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готовления копий и дубликатов, внесения изменений и для восстановления при их износе; бюро копий, осуществляющее прием, регистрацию, выдачу, а также учет состояния и движе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ния копий документов, учет применяемости документов; бюро внесения изменений в документацию, осуществляющее изме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нения в конструкторской документации и учет внесения изме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нений; цех размножения документов, где размножаются, бро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шюруются и переплетаются конструкторские документы; бюро комплектации, где комплектуются документы после их размно</w:t>
      </w:r>
      <w:r w:rsidR="00F42083"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жения.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Архивные документы (оригиналы) отражают первоначаль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softHyphen/>
        <w:t>ное состояние конструкции после утверждения ее заказчиком. В эту документацию изменения не вносятся. Подлинники и дубликаты служат для справок и сверок, изготовления копий, в них вносят изменения по установленному порядку, на руки их не выдают, пользуются ими только в помещении архива и бюро внесения изменений.</w:t>
      </w:r>
    </w:p>
    <w:p w:rsidR="00F42083" w:rsidRPr="00031887" w:rsidRDefault="00F42083" w:rsidP="00031887">
      <w:pPr>
        <w:shd w:val="clear" w:color="auto" w:fill="FFFFFF"/>
        <w:ind w:firstLine="720"/>
        <w:jc w:val="center"/>
        <w:rPr>
          <w:rFonts w:ascii="Times New Roman" w:hAnsi="Times New Roman"/>
          <w:b w:val="0"/>
          <w:i/>
          <w:color w:val="000000"/>
          <w:sz w:val="24"/>
          <w:szCs w:val="24"/>
        </w:rPr>
      </w:pP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Система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автоматизированного</w:t>
      </w:r>
      <w:r w:rsid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проектирования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в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конструкторской подготовке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производства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Системы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автоматизированного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настоящее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время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полностью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себя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оправдывают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во многих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случаях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единственно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возможными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струировании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видов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например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интегральных микросхем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автоматизацией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понимается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тизированный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синтез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устройства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выпуском необходимой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отличие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вручную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результаты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многом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определяются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инженерной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подготовкой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рукторов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производственным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опытом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профессиональной интуицией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автоматизированное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позволяет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исключить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субъективизм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принятии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решений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значи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повысить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точность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расчетов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выбрать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варианты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 реализации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строгого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математического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анализа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зна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чительно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повысить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качество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повысить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производительность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труда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проектировщиков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сни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зить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трудоемкость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существенно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сократить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сроки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цикле СОНТ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эффективнее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использовать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оборудо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вание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ЧПУ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Важным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результатом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внедрения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социо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логические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факторы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повышение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престижности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культуры труда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замене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неавтоматизированных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зированными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повышение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квалификации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исполнителей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кращение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численности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работников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занятых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рутинными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рациями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Наибольшую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эффективность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внедрения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можно получить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проектирования 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постановки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задачи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выбора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предпочтительных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вариантов построения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выпуска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представляет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собой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организационно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техническую систему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состоящую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комплекса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взаимосвязанного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проектировщиками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разделениями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организации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Проектировщик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структор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входит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состав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любой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ее пользователем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без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человека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автоматизированная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стема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может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функционировать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Объектом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действия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проектировщиков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разрабатывающих 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технологические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нельзя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создать вне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конкретного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будет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зована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включает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математиче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лингвистическое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программное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информационное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организационное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аппаратное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техническое обеспечение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Математическое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обеспечение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составляют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математические методы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модели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алгоритмы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необходимые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осуществле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автоматизированного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Лингвистическое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обеспечение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совокупность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специаль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языковых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предназначенных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 общения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человека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техническими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программными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компонен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Практика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ЭВМ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проектировании привела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созданию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наряду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универсальными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алгоритмичес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кими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языками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программирования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АЛГОЛ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ФОРТРАН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проблемно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ориентированных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алгоритмических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языков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специ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ализированных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задач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Например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вычерчивания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изображений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служат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графические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язы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ГРАФОР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РЕДГРАФ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ФАП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КФ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Программное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обеспечение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непосредственным производным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компонентом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математического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обеспечения 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представляет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собой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всех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программ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эксплуата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ционной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ним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Информационное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обеспечение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информация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тотипах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проектируемых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комплектую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щих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материалах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используемом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режущем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инст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рументе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правилах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нормах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любая другая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справочная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информация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используемая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проектировщи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выработки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решений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часть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формационного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содержится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банках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состоящих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баз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систем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управления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базами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Организационное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обеспечение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устанавливает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взаимодей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ствие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проектирующих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обслуживающих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подразделений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ветственность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специалистов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определение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вида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оритеты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пользования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средствами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другие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регламенты организационного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характера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Соответствующий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кументов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составляют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необходимые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инструкции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приказы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штатные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расписания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4"/>
        </w:rPr>
        <w:t>обеспечение</w:t>
      </w:r>
      <w:r w:rsidRPr="00BF36C8">
        <w:rPr>
          <w:rFonts w:ascii="Times New Roman" w:hAnsi="Times New Roman"/>
          <w:b w:val="0"/>
          <w:bCs w:val="0"/>
          <w:iCs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всех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технических средств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используемых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автоматизированном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</w:t>
      </w:r>
      <w:r w:rsidR="0003188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ктировании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поддержания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работоспо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собном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состоянии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031887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Решающими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условиями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возможности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целесообразнос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создания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: </w:t>
      </w:r>
    </w:p>
    <w:p w:rsidR="00031887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единство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принципов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построе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объектов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031887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высокий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уровень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типизации 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элементов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компонуют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объекты 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031887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высокий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уровень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процессов 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большой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объем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дивидуальных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требованиях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объектам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общем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случае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включает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па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составление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эскизного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Наиболее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творческой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эскизного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требующего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применения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интерактивных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фики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помощью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конструктор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может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строить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трехмерное изображение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моделировать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траекторию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движения инструмента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обработки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без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чертежей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).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предусматривает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исполнение конкретного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замысла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заданном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масштабе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осуще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ствление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необходимых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расчетов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Здесь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используется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значи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тельный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объем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информации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покупных изделиях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создаются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рабочие чертежи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техническая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документация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Деталировка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опреде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нанесение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размеров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составление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спецификаций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ностью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формализуются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могут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выполняться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ЭВМ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зованием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машинной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графики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083" w:rsidRPr="00BF36C8" w:rsidRDefault="00F42083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наиболее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важной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формализация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самого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объекта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Она позволяет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представить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виде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цепоч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набора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последовательно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параллельно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последовательно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выполняемых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процедур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которых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информация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преобразу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исходные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варианты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приближаются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заданным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задачам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если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могут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быть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сформу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лированы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виде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информационных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массивов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ЭВМ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раторы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определенные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процедуры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форму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комплексы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программ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методики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модели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представлены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виде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пакета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машинных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программ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называют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автоматической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генера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Если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ЭВМ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подлежат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лишь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неко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торые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подкомплексы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отдельных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стадиях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процесс 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называется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автоматизированным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чае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когда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оператор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применим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ряда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подкомплексов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типовое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Нахождение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разработка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операторов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одной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 важнейших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задач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построения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любой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системы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F36C8" w:rsidRPr="00031887" w:rsidRDefault="00BF36C8" w:rsidP="00031887">
      <w:pPr>
        <w:shd w:val="clear" w:color="auto" w:fill="FFFFFF"/>
        <w:ind w:firstLine="720"/>
        <w:jc w:val="center"/>
        <w:rPr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Укрупненный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алгоритм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автоматизированного проектирования</w:t>
      </w:r>
      <w:r w:rsidRPr="00031887"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изделия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автоматизированном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сложных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 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объектов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применяется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иерархический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подход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ког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объект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расчленяются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уровни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верхнем уровне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отражаются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только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самые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общие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черты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особенности проектируемого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объекта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каждом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последующем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уровне разработки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степень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детализации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возрастает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соответствии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этапностью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создания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 комплексной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интегрированной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выделяются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следующие автоматизированные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управления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процессами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АСУПП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ДСП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конструирова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АСК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АСТПП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управления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технологическими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процессами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 опытных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образцов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АСУТП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комплексных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испытаний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обра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АСКИО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).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Каждая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функциональных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составляющих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базируется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 едином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комплексе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включающих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обеспечивающие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типа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автоматизиро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ванных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банков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АБД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вычислительную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информационного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обмена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графическую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систему 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машинных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Исходя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особенностей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графических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работ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состава комплексной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выделяют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виде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самостоятельной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графи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ческую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подсистему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подсистему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автоматизированного черчения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ПАЧ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обслуживающую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все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функциональные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Оперативные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средства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выполнения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графических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работ входят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состав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комплекса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средств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каждой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циональной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имеющей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терминал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подго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товки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составляют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две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функциональные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части комплексной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автоматизированная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АСП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автоматизированная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конструиро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АСК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).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Автоматизированная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использует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инструментальная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подсистема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создает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граммы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автоматизированного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эффек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тивности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значительной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мере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зависит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эффективность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дей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ствия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комплексной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выполняет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несколько видов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процедур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стадиях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задания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предложений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эскизного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ческого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анализ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исходных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формиро вание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характеристик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определение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эффективно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проработки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когда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перед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ектировщиком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стоит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проблема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выбора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прототипа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будущей новинки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упрощенной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математической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модели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зультатом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АСП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структурная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схе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данными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расчета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параметров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Автоматизированная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использу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этапах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рабочего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 проведения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уточненных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расчетов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всему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отдель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ным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элементам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конструкторской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кументации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любого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уровня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сложности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основным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структурным элементом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функциональная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подсистема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Подсистемы обладают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значительной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функциональной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автономностью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лизуют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определенный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этап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фрагмент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Однако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подсистемы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взаимоувязаны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различны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компонентами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интегрированных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систем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управления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предпри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ятием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объединением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рис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 17.3).</w:t>
      </w:r>
    </w:p>
    <w:p w:rsidR="00BF36C8" w:rsidRPr="00BF36C8" w:rsidRDefault="00B8039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noProof/>
          <w:color w:val="000000"/>
          <w:sz w:val="24"/>
          <w:szCs w:val="24"/>
        </w:rPr>
        <w:pict>
          <v:shape id="_x0000_s1029" type="#_x0000_t75" style="position:absolute;left:0;text-align:left;margin-left:2.7pt;margin-top:3.1pt;width:435.75pt;height:228.55pt;z-index:251656704">
            <v:imagedata r:id="rId8" o:title=""/>
            <w10:wrap type="square"/>
          </v:shape>
        </w:pic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1 -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управляющие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станков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ЧПУ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; 2 -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информация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планирования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 анализа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; 3 -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нормативно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справочная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информация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; 4 -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информация обмена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данными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внутри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ТПП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; 5 -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техническая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документация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Организационно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САПР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различного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назначения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создаются 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отделах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главных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конструкторов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главных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 взаимодействуют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различными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подразделениями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служба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предприятия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031887" w:rsidRDefault="00BF36C8" w:rsidP="00031887">
      <w:pPr>
        <w:shd w:val="clear" w:color="auto" w:fill="FFFFFF"/>
        <w:ind w:firstLine="720"/>
        <w:jc w:val="center"/>
        <w:rPr>
          <w:rFonts w:ascii="Times New Roman" w:hAnsi="Times New Roman"/>
          <w:b w:val="0"/>
          <w:i/>
          <w:color w:val="000000"/>
          <w:sz w:val="24"/>
          <w:szCs w:val="24"/>
        </w:rPr>
      </w:pPr>
      <w:r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Технико</w:t>
      </w:r>
      <w:r w:rsidRPr="00031887">
        <w:rPr>
          <w:rFonts w:ascii="Times New Roman" w:hAnsi="Times New Roman"/>
          <w:b w:val="0"/>
          <w:bCs w:val="0"/>
          <w:i/>
          <w:color w:val="000000"/>
          <w:sz w:val="24"/>
          <w:szCs w:val="24"/>
        </w:rPr>
        <w:t>-</w:t>
      </w:r>
      <w:r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экономическое</w:t>
      </w:r>
      <w:r w:rsidRPr="00031887">
        <w:rPr>
          <w:rFonts w:ascii="Times New Roman" w:hAnsi="Times New Roman"/>
          <w:b w:val="0"/>
          <w:bCs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обоснование</w:t>
      </w:r>
      <w:r w:rsidR="00031887"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на</w:t>
      </w:r>
      <w:r w:rsidRPr="00031887">
        <w:rPr>
          <w:rFonts w:ascii="Times New Roman" w:hAnsi="Times New Roman"/>
          <w:b w:val="0"/>
          <w:bCs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стадии</w:t>
      </w:r>
      <w:r w:rsidRPr="00031887">
        <w:rPr>
          <w:rFonts w:ascii="Times New Roman" w:hAnsi="Times New Roman"/>
          <w:b w:val="0"/>
          <w:bCs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проектирования</w:t>
      </w:r>
      <w:r w:rsidRPr="00031887">
        <w:rPr>
          <w:rFonts w:ascii="Times New Roman" w:hAnsi="Times New Roman"/>
          <w:b w:val="0"/>
          <w:bCs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новой</w:t>
      </w:r>
      <w:r w:rsidRPr="00031887">
        <w:rPr>
          <w:rFonts w:ascii="Times New Roman" w:hAnsi="Times New Roman"/>
          <w:b w:val="0"/>
          <w:bCs w:val="0"/>
          <w:i/>
          <w:color w:val="000000"/>
          <w:sz w:val="24"/>
          <w:szCs w:val="24"/>
        </w:rPr>
        <w:t xml:space="preserve"> </w:t>
      </w:r>
      <w:r w:rsidRPr="00031887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техники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Каждый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вновь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создаваемый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вид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мероприятие 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улучшению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освоенной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должен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быть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лучше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ранее освоенных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он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должен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давать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большую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экономию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живого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 овеществленного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быть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лучше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качеству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большей мере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удовлетворять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потребности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iCs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усовершенство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ванных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видах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продукции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Показатели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качества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вновь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создава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емой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должны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быть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уровне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высших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мировых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дости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жений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отрасли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031887">
      <w:pPr>
        <w:shd w:val="clear" w:color="auto" w:fill="FFFFFF"/>
        <w:tabs>
          <w:tab w:val="left" w:pos="3744"/>
        </w:tabs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усовершенствованная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должна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быть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луч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ше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эффективнее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взамен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которой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создается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будет</w:t>
      </w:r>
      <w:r w:rsidR="0003188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производиться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производственной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эксплуатационной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="0003188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обеих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точек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зрения</w:t>
      </w:r>
      <w:r w:rsidR="00031887">
        <w:rPr>
          <w:rFonts w:ascii="Times New Roman" w:hAnsi="Times New Roman"/>
          <w:b w:val="0"/>
          <w:color w:val="000000"/>
          <w:sz w:val="24"/>
          <w:szCs w:val="24"/>
        </w:rPr>
        <w:t>.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первом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случае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усовершенствованной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предъявляются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требования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объекту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 заводе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изготовителе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Главным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здесь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экономичность 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минимальные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сроки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освое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Экономичность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каждой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конструкции зависит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оттого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насколько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прогрессив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ными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производительными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будут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применяемые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технологичес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кие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если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она экономична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наличии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нескольких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вариантов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полностью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удовлетворяющих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эксплуатационным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требовани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ям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предпочтение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отдается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более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выбора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наилучшего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варианта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имеется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ряд показателей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: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•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абсолютная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относительная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единицу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установленной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мощности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производительности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другого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показателя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);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•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материалоемкость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масса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абсолютная 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относительная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;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•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функционированию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;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•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степень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конструктивной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унификации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;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•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капиталовложения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продукции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;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•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себестоимость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отпускная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цена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продукции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;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•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прибыль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рентабельность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продукции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определяется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 процессе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является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весьма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важным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пока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зателем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Более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считается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торая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прочих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равных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условиях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менее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Сниже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стадии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производства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одна 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важнейших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задач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которая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ставится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перед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разработчика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Большие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возможности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снижения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заложены 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правильном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выборе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современных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прогрессивных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методов получения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заготовок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рациональном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выборе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квалитетов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клас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сов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шероховатости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смену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обработки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резанием 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(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механообработки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постепенно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приходят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точные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методы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фор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мообразования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-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штамповки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прессования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литья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 давлением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Материалоемкость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характеризует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общий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расход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изготовление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удель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ную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материалоемкость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эксплуатационный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параметр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 многих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случаях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конструктора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возможность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тировании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детали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выбрать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материал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двух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даже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многих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обеспечивающих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одинаковые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эксплуатационные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свойства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тали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различные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стоимости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обработки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 иногда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способствующие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снижению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массы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Повышение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определяющего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эксплуатационного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показате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ля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правило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дает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снижение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материалоемкости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 трудоемкости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расчете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единицу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основного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параметра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 этом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снижение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удельной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материалоемкости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единицу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мощ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другого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параметра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происходит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значительно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быст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рее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чем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уменьшение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общего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расхода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материала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единицу 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подготовки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функционированию определяется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зависит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слож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регулировочно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настроечных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процессов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проводимых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 целью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получения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необходимых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экономических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пара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метров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Возможности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снижения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трудоемкости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здесь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заложе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ны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качестве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используемой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контрольно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измерительной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ап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паратуры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специальных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стендов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испытаний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Степень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конструктивной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унификации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-</w:t>
      </w:r>
      <w:r w:rsidR="0003188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показатель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характеризующий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конструкцию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точ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зрения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реализации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стандартизированных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унифици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рованных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приводит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повышению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объема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выпус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однотипных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деталей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сборочных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единиц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целом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применению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более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прогрессивной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это как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следствие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позволяет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только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существенно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снизить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тру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доемкость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изготовления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несколько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уменьшить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материа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лоемкость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Капиталовложения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ха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рактеризуют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общие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затраты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приобретение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дополнительно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изготовление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нестандартного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оборудования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перепла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нировку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производственных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цехах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создание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производствен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запасов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Чем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меньше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потребности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предприятия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капита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ловложениях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технологичнее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Себестоимость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прибыль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рентабельность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являются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обобщающими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показателями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логичности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производственной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точки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зрения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конструкция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дет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считаться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технологичной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следовательно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эффектив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случае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если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дополнительная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прибыль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АП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полу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ченная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результате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освоения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выпуска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реализации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новой продукции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обеспечит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рентабельность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ниже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средней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жившейся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рентабельности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предприятии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изготовителе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Это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му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условию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должно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удовлетворять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неравенство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</w:p>
    <w:p w:rsidR="00BF36C8" w:rsidRPr="00BF36C8" w:rsidRDefault="00B8039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noProof/>
          <w:color w:val="000000"/>
          <w:sz w:val="24"/>
          <w:szCs w:val="24"/>
        </w:rPr>
        <w:pict>
          <v:shape id="_x0000_s1030" type="#_x0000_t75" style="position:absolute;left:0;text-align:left;margin-left:2.7pt;margin-top:3.6pt;width:398.5pt;height:112.2pt;z-index:251657728">
            <v:imagedata r:id="rId9" o:title=""/>
            <w10:wrap type="square"/>
          </v:shape>
        </w:pic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8039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noProof/>
          <w:color w:val="000000"/>
          <w:sz w:val="24"/>
          <w:szCs w:val="24"/>
        </w:rPr>
        <w:pict>
          <v:shape id="_x0000_s1031" type="#_x0000_t75" style="position:absolute;left:0;text-align:left;margin-left:-407.5pt;margin-top:11.5pt;width:492pt;height:158.25pt;z-index:251658752">
            <v:imagedata r:id="rId10" o:title=""/>
            <w10:wrap type="square"/>
          </v:shape>
        </w:pic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031887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эксплуатационной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точки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зрения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потребителя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кон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струкция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должна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обладать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следующими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показателями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</w:p>
    <w:p w:rsidR="00031887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1)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лее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надежной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долговечной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безотказной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ремонтопригодной 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сохраняемой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эксплуатации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031887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2)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удобной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обслуживании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 ремонте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эстетичной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безопасной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эксплуатации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031887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3)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эргоно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мичной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точки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зрения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психологии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физиологии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гигиены труда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работников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обслуживания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); </w:t>
      </w:r>
    </w:p>
    <w:p w:rsidR="00031887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4)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более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производительной 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единицу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времени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031887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5)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более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экономичной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потреблении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элек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троэнергии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капиталовложений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эксплуатационников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новой продукции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; 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6)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обеспечивать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минимальную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себестоимость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ницы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выполняемой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изделием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Если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эксплуатационные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свойства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повыша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ются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сравнению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ранее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освоенной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заменяемой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),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эко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номическая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эффективность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ее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определяется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путем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соизмере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ния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капитальных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вложений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потребителя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со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снижением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себе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стоимости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работы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выполняемой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техникой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Лучшим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softHyphen/>
        <w:t>знается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вариант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наименьшей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суммой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приведенных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затрат</w:t>
      </w:r>
      <w:r w:rsidRPr="00BF36C8">
        <w:rPr>
          <w:rFonts w:ascii="Times New Roman" w:hAnsi="Times New Roman"/>
          <w:b w:val="0"/>
          <w:bCs w:val="0"/>
          <w:color w:val="000000"/>
          <w:sz w:val="24"/>
          <w:szCs w:val="24"/>
        </w:rPr>
        <w:t>: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p w:rsidR="00031887" w:rsidRDefault="00031887" w:rsidP="00BF36C8">
      <w:pPr>
        <w:shd w:val="clear" w:color="auto" w:fill="FFFFFF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После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расчета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суммы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приведенных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затрат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вариантам 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можно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определить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годовой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экономический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эффект использования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усовершенствованной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BF36C8" w:rsidRPr="00BF36C8" w:rsidRDefault="00BF36C8" w:rsidP="00BF36C8">
      <w:pPr>
        <w:shd w:val="clear" w:color="auto" w:fill="FFFFFF"/>
        <w:ind w:firstLine="720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Эксплуатационная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технологичность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новой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техники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может быть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определена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помощью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нескольких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показателей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При этом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следует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различать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показатели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базово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проектируемого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а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также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определять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уровень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softHyphen/>
        <w:t>нологичности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как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соотношение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показателей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технологичности проектируемого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базового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BF36C8">
        <w:rPr>
          <w:rFonts w:ascii="Times New Roman" w:hAnsi="Times New Roman" w:cs="Times New Roman"/>
          <w:b w:val="0"/>
          <w:color w:val="000000"/>
          <w:sz w:val="24"/>
          <w:szCs w:val="24"/>
        </w:rPr>
        <w:t>изделия</w:t>
      </w:r>
      <w:r w:rsidRPr="00BF36C8">
        <w:rPr>
          <w:rFonts w:ascii="Times New Roman" w:hAnsi="Times New Roman"/>
          <w:b w:val="0"/>
          <w:color w:val="000000"/>
          <w:sz w:val="24"/>
          <w:szCs w:val="24"/>
        </w:rPr>
        <w:t>.</w:t>
      </w:r>
      <w:r w:rsidR="00B80398">
        <w:rPr>
          <w:rFonts w:ascii="Times New Roman" w:hAnsi="Times New Roman"/>
          <w:b w:val="0"/>
          <w:bCs w:val="0"/>
          <w:noProof/>
          <w:color w:val="000000"/>
          <w:sz w:val="24"/>
          <w:szCs w:val="24"/>
        </w:rPr>
        <w:pict>
          <v:shape id="_x0000_s1035" type="#_x0000_t75" style="position:absolute;left:0;text-align:left;margin-left:-3.3pt;margin-top:-146.95pt;width:528pt;height:103.8pt;z-index:251659776;mso-wrap-distance-left:2pt;mso-wrap-distance-top:2.85pt;mso-wrap-distance-right:2pt;mso-wrap-distance-bottom:2.85pt;mso-position-horizontal-relative:text;mso-position-vertical-relative:text">
            <v:imagedata r:id="rId11" o:title=""/>
            <w10:anchorlock/>
          </v:shape>
        </w:pict>
      </w:r>
      <w:bookmarkStart w:id="0" w:name="_GoBack"/>
      <w:bookmarkEnd w:id="0"/>
    </w:p>
    <w:sectPr w:rsidR="00BF36C8" w:rsidRPr="00BF36C8" w:rsidSect="00F42083">
      <w:footerReference w:type="even" r:id="rId12"/>
      <w:footerReference w:type="default" r:id="rId13"/>
      <w:type w:val="continuous"/>
      <w:pgSz w:w="11909" w:h="16834"/>
      <w:pgMar w:top="567" w:right="567" w:bottom="794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310" w:rsidRDefault="00084310">
      <w:r>
        <w:separator/>
      </w:r>
    </w:p>
  </w:endnote>
  <w:endnote w:type="continuationSeparator" w:id="0">
    <w:p w:rsidR="00084310" w:rsidRDefault="0008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6C8" w:rsidRDefault="00BF36C8" w:rsidP="00031887">
    <w:pPr>
      <w:pStyle w:val="a3"/>
      <w:framePr w:wrap="around" w:vAnchor="text" w:hAnchor="margin" w:xAlign="center" w:y="1"/>
      <w:rPr>
        <w:rStyle w:val="a4"/>
      </w:rPr>
    </w:pPr>
  </w:p>
  <w:p w:rsidR="00BF36C8" w:rsidRDefault="00BF36C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6C8" w:rsidRDefault="004B523C" w:rsidP="00031887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BF36C8" w:rsidRDefault="00BF36C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310" w:rsidRDefault="00084310">
      <w:r>
        <w:separator/>
      </w:r>
    </w:p>
  </w:footnote>
  <w:footnote w:type="continuationSeparator" w:id="0">
    <w:p w:rsidR="00084310" w:rsidRDefault="00084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A3777"/>
    <w:multiLevelType w:val="hybridMultilevel"/>
    <w:tmpl w:val="3780A8E8"/>
    <w:lvl w:ilvl="0" w:tplc="4934E48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0114B60"/>
    <w:multiLevelType w:val="hybridMultilevel"/>
    <w:tmpl w:val="850A489A"/>
    <w:lvl w:ilvl="0" w:tplc="4934E48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7CD"/>
    <w:rsid w:val="00031887"/>
    <w:rsid w:val="00084310"/>
    <w:rsid w:val="002E14D9"/>
    <w:rsid w:val="003D47CD"/>
    <w:rsid w:val="004B523C"/>
    <w:rsid w:val="006A3A24"/>
    <w:rsid w:val="00B80398"/>
    <w:rsid w:val="00BF36C8"/>
    <w:rsid w:val="00F4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oNotEmbedSmartTags/>
  <w:decimalSymbol w:val=","/>
  <w:listSeparator w:val=";"/>
  <w15:chartTrackingRefBased/>
  <w15:docId w15:val="{71FDA2FA-393A-4918-9201-27B5FAB9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F36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F3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5395</Words>
  <Characters>30756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</cp:revision>
  <cp:lastPrinted>1899-12-31T22:00:00Z</cp:lastPrinted>
  <dcterms:created xsi:type="dcterms:W3CDTF">2014-02-10T12:25:00Z</dcterms:created>
  <dcterms:modified xsi:type="dcterms:W3CDTF">2014-02-10T12:25:00Z</dcterms:modified>
</cp:coreProperties>
</file>