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sz w:val="28"/>
          <w:szCs w:val="28"/>
        </w:rPr>
        <w:t xml:space="preserve">                     </w:t>
      </w:r>
      <w:r w:rsidRPr="00061A32">
        <w:rPr>
          <w:b/>
          <w:sz w:val="28"/>
          <w:szCs w:val="28"/>
        </w:rPr>
        <w:t>МИНИСТЕРСТВО ОБРАЗОВАНИЯ РОССИЙСКОЙ ФЕДЕРАЦИИ</w:t>
      </w: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>ХАКАССКИЙ ГОСУДАРСТВЕННЫЙ УНИВЕРСИТЕТ ИМ. Н.Ф. КАТАНОВА</w:t>
      </w: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sz w:val="28"/>
          <w:szCs w:val="28"/>
        </w:rPr>
      </w:pPr>
      <w:r w:rsidRPr="00061A32">
        <w:rPr>
          <w:sz w:val="28"/>
          <w:szCs w:val="28"/>
        </w:rPr>
        <w:t>Институт информатики и телематики</w:t>
      </w: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sz w:val="28"/>
          <w:szCs w:val="28"/>
        </w:rPr>
      </w:pPr>
      <w:r w:rsidRPr="00061A32">
        <w:rPr>
          <w:sz w:val="28"/>
          <w:szCs w:val="28"/>
        </w:rPr>
        <w:t>Кафедра информационных технологий и систем</w:t>
      </w: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061A32" w:rsidRDefault="00061A3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>РЕФЕРАТ</w:t>
      </w: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i/>
          <w:sz w:val="28"/>
          <w:szCs w:val="28"/>
        </w:rPr>
      </w:pPr>
      <w:r w:rsidRPr="00061A32">
        <w:rPr>
          <w:b/>
          <w:sz w:val="28"/>
          <w:szCs w:val="28"/>
        </w:rPr>
        <w:t>на тему:</w:t>
      </w:r>
    </w:p>
    <w:p w:rsidR="008029D2" w:rsidRPr="00061A32" w:rsidRDefault="008029D2" w:rsidP="00061A32">
      <w:pPr>
        <w:spacing w:line="360" w:lineRule="auto"/>
        <w:ind w:left="40" w:right="-1" w:firstLine="709"/>
        <w:jc w:val="center"/>
        <w:rPr>
          <w:i/>
          <w:sz w:val="28"/>
          <w:szCs w:val="28"/>
          <w:u w:val="single"/>
        </w:rPr>
      </w:pPr>
      <w:r w:rsidRPr="00061A32">
        <w:rPr>
          <w:i/>
          <w:sz w:val="28"/>
          <w:szCs w:val="28"/>
          <w:u w:val="single"/>
        </w:rPr>
        <w:t>Христианизация коренных народов Сибири</w:t>
      </w: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8029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E02262" w:rsidRPr="00061A32" w:rsidRDefault="00E0226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E02262" w:rsidRDefault="002D6C3B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br w:type="page"/>
      </w:r>
      <w:r w:rsidR="00E02262" w:rsidRPr="00061A32">
        <w:rPr>
          <w:b/>
          <w:sz w:val="28"/>
          <w:szCs w:val="28"/>
        </w:rPr>
        <w:t>СОДЕРЖАНИЕ</w:t>
      </w:r>
    </w:p>
    <w:p w:rsidR="00061A32" w:rsidRP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E02262" w:rsidRPr="00061A32" w:rsidRDefault="00E0226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ВВЕДЕНИЕ</w:t>
      </w:r>
    </w:p>
    <w:p w:rsidR="00E02262" w:rsidRPr="00061A32" w:rsidRDefault="00E02262" w:rsidP="00061A32">
      <w:pPr>
        <w:numPr>
          <w:ilvl w:val="0"/>
          <w:numId w:val="1"/>
        </w:numPr>
        <w:shd w:val="clear" w:color="auto" w:fill="FFFFFF"/>
        <w:tabs>
          <w:tab w:val="clear" w:pos="1080"/>
          <w:tab w:val="num" w:pos="-360"/>
        </w:tabs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Распространение и внедрение христианства</w:t>
      </w:r>
    </w:p>
    <w:p w:rsidR="00E02262" w:rsidRPr="00061A32" w:rsidRDefault="00E02262" w:rsidP="00061A32">
      <w:pPr>
        <w:numPr>
          <w:ilvl w:val="0"/>
          <w:numId w:val="1"/>
        </w:numPr>
        <w:shd w:val="clear" w:color="auto" w:fill="FFFFFF"/>
        <w:tabs>
          <w:tab w:val="clear" w:pos="1080"/>
          <w:tab w:val="num" w:pos="-360"/>
        </w:tabs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Языковые проблемы христианизации</w:t>
      </w:r>
    </w:p>
    <w:p w:rsidR="00E02262" w:rsidRPr="00061A32" w:rsidRDefault="00E02262" w:rsidP="00061A32">
      <w:pPr>
        <w:numPr>
          <w:ilvl w:val="0"/>
          <w:numId w:val="1"/>
        </w:numPr>
        <w:shd w:val="clear" w:color="auto" w:fill="FFFFFF"/>
        <w:tabs>
          <w:tab w:val="clear" w:pos="1080"/>
          <w:tab w:val="num" w:pos="-360"/>
        </w:tabs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Проблема крещения и обращения в православие</w:t>
      </w:r>
    </w:p>
    <w:p w:rsidR="00AA48D2" w:rsidRPr="00061A32" w:rsidRDefault="00AA48D2" w:rsidP="00061A32">
      <w:pPr>
        <w:numPr>
          <w:ilvl w:val="0"/>
          <w:numId w:val="1"/>
        </w:numPr>
        <w:shd w:val="clear" w:color="auto" w:fill="FFFFFF"/>
        <w:tabs>
          <w:tab w:val="clear" w:pos="1080"/>
          <w:tab w:val="num" w:pos="-360"/>
        </w:tabs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Образование и медицина, как средство христианизации</w:t>
      </w:r>
    </w:p>
    <w:p w:rsidR="00AA48D2" w:rsidRPr="00061A32" w:rsidRDefault="00AA48D2" w:rsidP="00061A32">
      <w:pPr>
        <w:numPr>
          <w:ilvl w:val="0"/>
          <w:numId w:val="1"/>
        </w:numPr>
        <w:shd w:val="clear" w:color="auto" w:fill="FFFFFF"/>
        <w:tabs>
          <w:tab w:val="clear" w:pos="1080"/>
          <w:tab w:val="num" w:pos="-360"/>
        </w:tabs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Влияние христианства на  религиозное сознание народов Сибири</w:t>
      </w:r>
    </w:p>
    <w:p w:rsidR="00AA48D2" w:rsidRPr="00061A32" w:rsidRDefault="00AA48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ЗАКЛЮЧЕНИЕ</w:t>
      </w:r>
    </w:p>
    <w:p w:rsidR="00074276" w:rsidRPr="00061A32" w:rsidRDefault="00074276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hanging="40"/>
        <w:rPr>
          <w:sz w:val="28"/>
          <w:szCs w:val="28"/>
        </w:rPr>
      </w:pPr>
      <w:r w:rsidRPr="00061A32">
        <w:rPr>
          <w:sz w:val="28"/>
          <w:szCs w:val="28"/>
        </w:rPr>
        <w:t>СПИСОК ИСПОЛЬЗУЕМОЙ ЛИТЕРАТУРЫ</w:t>
      </w:r>
    </w:p>
    <w:p w:rsidR="00AA48D2" w:rsidRP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A48D2" w:rsidRPr="00061A32">
        <w:rPr>
          <w:b/>
          <w:sz w:val="28"/>
          <w:szCs w:val="28"/>
        </w:rPr>
        <w:t>ВВЕДЕНИЕ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AA48D2" w:rsidRPr="00061A32" w:rsidRDefault="00E90FA9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Данная работа посвящена изучению процесса христианизации коренных народов Сибири. Если говорить в общем, миссионерская деятельность церкви широко не изучалась и характеризовалась только как часть колониальной и русификаторской политики царского самодержавия. Такой</w:t>
      </w:r>
      <w:r w:rsidR="00E1030C" w:rsidRPr="00061A32">
        <w:rPr>
          <w:sz w:val="28"/>
          <w:szCs w:val="28"/>
        </w:rPr>
        <w:t xml:space="preserve"> подход являл</w:t>
      </w:r>
      <w:r w:rsidRPr="00061A32">
        <w:rPr>
          <w:sz w:val="28"/>
          <w:szCs w:val="28"/>
        </w:rPr>
        <w:t>ся не полным и не отражал всех сторон процесса христианизации и его влияния на аборигенов.</w:t>
      </w:r>
    </w:p>
    <w:p w:rsidR="00E1030C" w:rsidRPr="00061A32" w:rsidRDefault="00E1030C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В процессе христианизации можно выделить несколько </w:t>
      </w:r>
      <w:r w:rsidR="00181319" w:rsidRPr="00061A32">
        <w:rPr>
          <w:sz w:val="28"/>
          <w:szCs w:val="28"/>
        </w:rPr>
        <w:t xml:space="preserve">основных </w:t>
      </w:r>
      <w:r w:rsidR="00A307C9" w:rsidRPr="00061A32">
        <w:rPr>
          <w:sz w:val="28"/>
          <w:szCs w:val="28"/>
        </w:rPr>
        <w:t xml:space="preserve">этапов. </w:t>
      </w:r>
      <w:r w:rsidR="00A307C9" w:rsidRPr="00061A32">
        <w:rPr>
          <w:sz w:val="28"/>
          <w:szCs w:val="28"/>
          <w:lang w:val="en-US"/>
        </w:rPr>
        <w:t>I</w:t>
      </w:r>
      <w:r w:rsidR="00A307C9" w:rsidRPr="00061A32">
        <w:rPr>
          <w:sz w:val="28"/>
          <w:szCs w:val="28"/>
        </w:rPr>
        <w:t xml:space="preserve"> этап может быть охарактеризован малоэффективным и незначительным, так как была еще слаба развита система христианизации. </w:t>
      </w:r>
      <w:r w:rsidR="00A307C9" w:rsidRPr="00061A32">
        <w:rPr>
          <w:sz w:val="28"/>
          <w:szCs w:val="28"/>
          <w:lang w:val="en-US"/>
        </w:rPr>
        <w:t>II</w:t>
      </w:r>
      <w:r w:rsidR="00A307C9" w:rsidRPr="00061A32">
        <w:rPr>
          <w:sz w:val="28"/>
          <w:szCs w:val="28"/>
        </w:rPr>
        <w:t xml:space="preserve"> этап связан с открытием новых приходов, охвативших со временем большую часть территории Сибири. К </w:t>
      </w:r>
      <w:r w:rsidR="00A307C9" w:rsidRPr="00061A32">
        <w:rPr>
          <w:sz w:val="28"/>
          <w:szCs w:val="28"/>
          <w:lang w:val="en-US"/>
        </w:rPr>
        <w:t>III</w:t>
      </w:r>
      <w:r w:rsidR="00A307C9" w:rsidRPr="00061A32">
        <w:rPr>
          <w:sz w:val="28"/>
          <w:szCs w:val="28"/>
        </w:rPr>
        <w:t xml:space="preserve"> этапу можно отнести время, когда появились из инороднической среды свои священники и псаломщики, а также печатные богословские тексты на местном диалекте. Также можно выделить одно из основных  препятствий распространению православия, заключавшееся в лице шаманов – служителей </w:t>
      </w:r>
      <w:r w:rsidR="008A508F" w:rsidRPr="00061A32">
        <w:rPr>
          <w:sz w:val="28"/>
          <w:szCs w:val="28"/>
        </w:rPr>
        <w:t>дьявола</w:t>
      </w:r>
      <w:r w:rsidR="00A307C9" w:rsidRPr="00061A32">
        <w:rPr>
          <w:sz w:val="28"/>
          <w:szCs w:val="28"/>
        </w:rPr>
        <w:t xml:space="preserve">. </w:t>
      </w:r>
      <w:r w:rsidR="008A508F" w:rsidRPr="00061A32">
        <w:rPr>
          <w:sz w:val="28"/>
          <w:szCs w:val="28"/>
        </w:rPr>
        <w:t xml:space="preserve">Они подвергались преследованиям и гонениям, у них отбирались и сжигались бубны, уничтожались различные шаманские атрибуты (шаманское одеяние, тёсы – овеществленные духи). Утрата бубна у шамана обычно вызывала сильный стресс, сопровождавшийся обмороком, тяжелым заболеванием, а иногда и смертельным исходом. </w:t>
      </w:r>
    </w:p>
    <w:p w:rsidR="003937DE" w:rsidRPr="00061A32" w:rsidRDefault="003937DE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Также одной из основных черт христианизации является то, что начали «смешиваться» православные праздники с праздниками коренных народов Сибири.</w:t>
      </w:r>
    </w:p>
    <w:p w:rsidR="004357DB" w:rsidRPr="00061A32" w:rsidRDefault="004357DB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Также при сохранении шаманских верований и принятии нового вероучения происходил некий синкретизм в виде двоеверия.</w:t>
      </w:r>
    </w:p>
    <w:p w:rsidR="00D15381" w:rsidRP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02262" w:rsidRPr="00061A32">
        <w:rPr>
          <w:b/>
          <w:sz w:val="28"/>
          <w:szCs w:val="28"/>
        </w:rPr>
        <w:t xml:space="preserve">1. </w:t>
      </w:r>
      <w:r w:rsidR="00D15381" w:rsidRPr="00061A32">
        <w:rPr>
          <w:b/>
          <w:sz w:val="28"/>
          <w:szCs w:val="28"/>
        </w:rPr>
        <w:t>Распространение и внедрение христианства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1C3C99" w:rsidRPr="00061A32" w:rsidRDefault="00043110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Распространение и внедрение </w:t>
      </w:r>
      <w:r w:rsidR="00061A32">
        <w:rPr>
          <w:sz w:val="28"/>
          <w:szCs w:val="28"/>
        </w:rPr>
        <w:t xml:space="preserve">православного </w:t>
      </w:r>
      <w:r w:rsidR="001C3C99" w:rsidRPr="00061A32">
        <w:rPr>
          <w:sz w:val="28"/>
          <w:szCs w:val="28"/>
        </w:rPr>
        <w:t>христианства</w:t>
      </w:r>
      <w:r w:rsidR="00061A32">
        <w:rPr>
          <w:sz w:val="28"/>
          <w:szCs w:val="28"/>
        </w:rPr>
        <w:t xml:space="preserve"> среди народов Сибири</w:t>
      </w:r>
      <w:r w:rsidR="001C3C99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Север</w:t>
      </w:r>
      <w:r w:rsidR="00061A32">
        <w:rPr>
          <w:sz w:val="28"/>
          <w:szCs w:val="28"/>
        </w:rPr>
        <w:t xml:space="preserve">а составляло одну из важнейших </w:t>
      </w:r>
      <w:r w:rsidRPr="00061A32">
        <w:rPr>
          <w:sz w:val="28"/>
          <w:szCs w:val="28"/>
        </w:rPr>
        <w:t xml:space="preserve">сторон колониальной </w:t>
      </w:r>
      <w:r w:rsidR="001C3C99" w:rsidRPr="00061A32">
        <w:rPr>
          <w:sz w:val="28"/>
          <w:szCs w:val="28"/>
        </w:rPr>
        <w:t>по</w:t>
      </w:r>
      <w:r w:rsidRPr="00061A32">
        <w:rPr>
          <w:sz w:val="28"/>
          <w:szCs w:val="28"/>
        </w:rPr>
        <w:t>литики</w:t>
      </w:r>
      <w:r w:rsidR="001C3C99" w:rsidRPr="00061A32">
        <w:rPr>
          <w:sz w:val="28"/>
          <w:szCs w:val="28"/>
        </w:rPr>
        <w:t xml:space="preserve"> самодержавия.  Христианизации </w:t>
      </w:r>
      <w:r w:rsidRPr="00061A32">
        <w:rPr>
          <w:sz w:val="28"/>
          <w:szCs w:val="28"/>
        </w:rPr>
        <w:t xml:space="preserve">придавалось первостепенное </w:t>
      </w:r>
      <w:r w:rsidR="001C3C99" w:rsidRPr="00061A32">
        <w:rPr>
          <w:sz w:val="28"/>
          <w:szCs w:val="28"/>
        </w:rPr>
        <w:t xml:space="preserve">значение   как  средству духовного  </w:t>
      </w:r>
      <w:r w:rsidRPr="00061A32">
        <w:rPr>
          <w:sz w:val="28"/>
          <w:szCs w:val="28"/>
        </w:rPr>
        <w:t>подчинения язычников.</w:t>
      </w:r>
      <w:r w:rsidR="001C3C99" w:rsidRPr="00061A32">
        <w:rPr>
          <w:i/>
          <w:iCs/>
          <w:sz w:val="28"/>
          <w:szCs w:val="28"/>
        </w:rPr>
        <w:t xml:space="preserve"> </w:t>
      </w:r>
      <w:r w:rsidR="001C3C99" w:rsidRPr="00061A32">
        <w:rPr>
          <w:sz w:val="28"/>
          <w:szCs w:val="28"/>
        </w:rPr>
        <w:t xml:space="preserve">В способах достижения этой цели </w:t>
      </w:r>
      <w:r w:rsidRPr="00061A32">
        <w:rPr>
          <w:sz w:val="28"/>
          <w:szCs w:val="28"/>
        </w:rPr>
        <w:t xml:space="preserve">не </w:t>
      </w:r>
      <w:r w:rsidR="009D0563" w:rsidRPr="00061A32">
        <w:rPr>
          <w:sz w:val="28"/>
          <w:szCs w:val="28"/>
        </w:rPr>
        <w:t>стеснялись</w:t>
      </w:r>
      <w:r w:rsidRPr="00061A32">
        <w:rPr>
          <w:sz w:val="28"/>
          <w:szCs w:val="28"/>
        </w:rPr>
        <w:t>. Вслед за административными учреждениями в Сибири создавались духовные,</w:t>
      </w:r>
      <w:r w:rsidR="001C3C99" w:rsidRPr="00061A32">
        <w:rPr>
          <w:sz w:val="28"/>
          <w:szCs w:val="28"/>
        </w:rPr>
        <w:t xml:space="preserve"> которые с самого своего основания  идеологию правительства — </w:t>
      </w:r>
      <w:r w:rsidRPr="00061A32">
        <w:rPr>
          <w:sz w:val="28"/>
          <w:szCs w:val="28"/>
        </w:rPr>
        <w:t>п</w:t>
      </w:r>
      <w:r w:rsidR="001C3C99" w:rsidRPr="00061A32">
        <w:rPr>
          <w:sz w:val="28"/>
          <w:szCs w:val="28"/>
        </w:rPr>
        <w:t>равослав</w:t>
      </w:r>
      <w:r w:rsidRPr="00061A32">
        <w:rPr>
          <w:sz w:val="28"/>
          <w:szCs w:val="28"/>
        </w:rPr>
        <w:t xml:space="preserve">ное христианство. Активными  </w:t>
      </w:r>
      <w:r w:rsidR="001C3C99" w:rsidRPr="00061A32">
        <w:rPr>
          <w:sz w:val="28"/>
          <w:szCs w:val="28"/>
        </w:rPr>
        <w:t>провод</w:t>
      </w:r>
      <w:r w:rsidRPr="00061A32">
        <w:rPr>
          <w:sz w:val="28"/>
          <w:szCs w:val="28"/>
        </w:rPr>
        <w:t>никами</w:t>
      </w:r>
      <w:r w:rsidR="001C3C99" w:rsidRPr="00061A32">
        <w:rPr>
          <w:sz w:val="28"/>
          <w:szCs w:val="28"/>
        </w:rPr>
        <w:t xml:space="preserve"> его были мисс</w:t>
      </w:r>
      <w:r w:rsidRPr="00061A32">
        <w:rPr>
          <w:sz w:val="28"/>
          <w:szCs w:val="28"/>
        </w:rPr>
        <w:t>ионеры.</w:t>
      </w:r>
    </w:p>
    <w:p w:rsidR="001C3C99" w:rsidRPr="00061A32" w:rsidRDefault="00043110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Распространению </w:t>
      </w:r>
      <w:r w:rsidR="001C3C99" w:rsidRPr="00061A32">
        <w:rPr>
          <w:sz w:val="28"/>
          <w:szCs w:val="28"/>
        </w:rPr>
        <w:t xml:space="preserve"> хр</w:t>
      </w:r>
      <w:r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>ст</w:t>
      </w:r>
      <w:r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анства немало способствовали также </w:t>
      </w:r>
      <w:r w:rsidRPr="00061A32">
        <w:rPr>
          <w:sz w:val="28"/>
          <w:szCs w:val="28"/>
        </w:rPr>
        <w:t xml:space="preserve">русские переселенцы. Крестьяне, оседавшие </w:t>
      </w:r>
      <w:r w:rsidR="009D0563" w:rsidRPr="00061A32">
        <w:rPr>
          <w:sz w:val="28"/>
          <w:szCs w:val="28"/>
        </w:rPr>
        <w:t xml:space="preserve"> и местах оби</w:t>
      </w:r>
      <w:r w:rsidR="001C3C99" w:rsidRPr="00061A32">
        <w:rPr>
          <w:sz w:val="28"/>
          <w:szCs w:val="28"/>
        </w:rPr>
        <w:t>та</w:t>
      </w:r>
      <w:r w:rsidR="00D56DEA"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 xml:space="preserve">ия </w:t>
      </w:r>
      <w:r w:rsidR="00D56DEA" w:rsidRPr="00061A32">
        <w:rPr>
          <w:sz w:val="28"/>
          <w:szCs w:val="28"/>
        </w:rPr>
        <w:t xml:space="preserve">коренных народов </w:t>
      </w:r>
      <w:r w:rsidR="001C3C99" w:rsidRPr="00061A32">
        <w:rPr>
          <w:sz w:val="28"/>
          <w:szCs w:val="28"/>
        </w:rPr>
        <w:t>С</w:t>
      </w:r>
      <w:r w:rsidR="00D56DEA" w:rsidRPr="00061A32">
        <w:rPr>
          <w:sz w:val="28"/>
          <w:szCs w:val="28"/>
        </w:rPr>
        <w:t>ибири,</w:t>
      </w:r>
      <w:r w:rsidR="001C3C99" w:rsidRPr="00061A32">
        <w:rPr>
          <w:sz w:val="28"/>
          <w:szCs w:val="28"/>
        </w:rPr>
        <w:t xml:space="preserve"> Севера и </w:t>
      </w:r>
      <w:r w:rsidR="00D56DEA" w:rsidRPr="00061A32">
        <w:rPr>
          <w:sz w:val="28"/>
          <w:szCs w:val="28"/>
        </w:rPr>
        <w:t>Дальнего Востока, служи</w:t>
      </w:r>
      <w:r w:rsidR="001C3C99" w:rsidRPr="00061A32">
        <w:rPr>
          <w:sz w:val="28"/>
          <w:szCs w:val="28"/>
        </w:rPr>
        <w:t xml:space="preserve">ли  </w:t>
      </w:r>
      <w:r w:rsidR="00D56DEA" w:rsidRPr="00061A32">
        <w:rPr>
          <w:sz w:val="28"/>
          <w:szCs w:val="28"/>
        </w:rPr>
        <w:t xml:space="preserve">проводниками русской народной  </w:t>
      </w:r>
      <w:r w:rsidR="001C3C99" w:rsidRPr="00061A32">
        <w:rPr>
          <w:sz w:val="28"/>
          <w:szCs w:val="28"/>
        </w:rPr>
        <w:t xml:space="preserve">культуры </w:t>
      </w:r>
      <w:r w:rsidR="009F4859" w:rsidRPr="00061A32">
        <w:rPr>
          <w:sz w:val="28"/>
          <w:szCs w:val="28"/>
        </w:rPr>
        <w:t>того</w:t>
      </w:r>
      <w:r w:rsidR="001C3C99" w:rsidRPr="00061A32">
        <w:rPr>
          <w:sz w:val="28"/>
          <w:szCs w:val="28"/>
        </w:rPr>
        <w:t xml:space="preserve"> времени, частью</w:t>
      </w:r>
      <w:r w:rsidR="00D56DEA" w:rsidRPr="00061A32">
        <w:rPr>
          <w:sz w:val="28"/>
          <w:szCs w:val="28"/>
        </w:rPr>
        <w:t xml:space="preserve"> которой было </w:t>
      </w:r>
      <w:r w:rsidR="009D0563" w:rsidRPr="00061A32">
        <w:rPr>
          <w:sz w:val="28"/>
          <w:szCs w:val="28"/>
        </w:rPr>
        <w:t>православие</w:t>
      </w:r>
      <w:r w:rsidR="00D56DEA" w:rsidRPr="00061A32">
        <w:rPr>
          <w:sz w:val="28"/>
          <w:szCs w:val="28"/>
        </w:rPr>
        <w:t>.</w:t>
      </w:r>
    </w:p>
    <w:p w:rsidR="001C3C99" w:rsidRPr="00061A32" w:rsidRDefault="009D0563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Миссионерство в </w:t>
      </w:r>
      <w:r w:rsidR="001C3C99" w:rsidRPr="00061A32">
        <w:rPr>
          <w:sz w:val="28"/>
          <w:szCs w:val="28"/>
        </w:rPr>
        <w:t xml:space="preserve"> С</w:t>
      </w:r>
      <w:r w:rsidRPr="00061A32">
        <w:rPr>
          <w:sz w:val="28"/>
          <w:szCs w:val="28"/>
        </w:rPr>
        <w:t>ибир</w:t>
      </w:r>
      <w:r w:rsidR="001C3C99" w:rsidRPr="00061A32">
        <w:rPr>
          <w:sz w:val="28"/>
          <w:szCs w:val="28"/>
        </w:rPr>
        <w:t xml:space="preserve">и прошло долгий путь, отмеченный на </w:t>
      </w:r>
      <w:r w:rsidRPr="00061A32">
        <w:rPr>
          <w:sz w:val="28"/>
          <w:szCs w:val="28"/>
        </w:rPr>
        <w:t xml:space="preserve">разных этапах разными приемами, </w:t>
      </w:r>
      <w:r w:rsidR="001C3C99" w:rsidRPr="00061A32">
        <w:rPr>
          <w:sz w:val="28"/>
          <w:szCs w:val="28"/>
        </w:rPr>
        <w:t xml:space="preserve">методами, средствами: от </w:t>
      </w:r>
      <w:r w:rsidRPr="00061A32">
        <w:rPr>
          <w:sz w:val="28"/>
          <w:szCs w:val="28"/>
        </w:rPr>
        <w:t xml:space="preserve">насильственного крещения и уничтожения традиционных культовых атрибутов, гонений и преследований </w:t>
      </w:r>
      <w:r w:rsidR="001C3C99" w:rsidRPr="00061A32">
        <w:rPr>
          <w:sz w:val="28"/>
          <w:szCs w:val="28"/>
        </w:rPr>
        <w:t>тех, кто продолжал упор</w:t>
      </w:r>
      <w:r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 xml:space="preserve">о </w:t>
      </w:r>
      <w:r w:rsidRPr="00061A32">
        <w:rPr>
          <w:sz w:val="28"/>
          <w:szCs w:val="28"/>
        </w:rPr>
        <w:t xml:space="preserve">держаться своих исторически </w:t>
      </w:r>
      <w:r w:rsidR="001C3C99" w:rsidRPr="00061A32">
        <w:rPr>
          <w:sz w:val="28"/>
          <w:szCs w:val="28"/>
        </w:rPr>
        <w:t>сложившихся религиозных убежде</w:t>
      </w:r>
      <w:r w:rsidRPr="00061A32">
        <w:rPr>
          <w:sz w:val="28"/>
          <w:szCs w:val="28"/>
        </w:rPr>
        <w:t>ний</w:t>
      </w:r>
      <w:r w:rsidR="001C3C99" w:rsidRPr="00061A32">
        <w:rPr>
          <w:sz w:val="28"/>
          <w:szCs w:val="28"/>
        </w:rPr>
        <w:t xml:space="preserve"> (</w:t>
      </w:r>
      <w:r w:rsidR="001C3C99" w:rsidRPr="00061A32">
        <w:rPr>
          <w:sz w:val="28"/>
          <w:szCs w:val="28"/>
          <w:lang w:val="en-US"/>
        </w:rPr>
        <w:t>XVIII</w:t>
      </w:r>
      <w:r w:rsidR="001C3C99" w:rsidRPr="00061A32">
        <w:rPr>
          <w:sz w:val="28"/>
          <w:szCs w:val="28"/>
        </w:rPr>
        <w:t xml:space="preserve"> </w:t>
      </w:r>
      <w:r w:rsidR="001C3C99" w:rsidRPr="00061A32">
        <w:rPr>
          <w:sz w:val="28"/>
          <w:szCs w:val="28"/>
          <w:lang w:val="en-US"/>
        </w:rPr>
        <w:t>v</w:t>
      </w:r>
      <w:r w:rsidR="001C3C99" w:rsidRPr="00061A32">
        <w:rPr>
          <w:sz w:val="28"/>
          <w:szCs w:val="28"/>
        </w:rPr>
        <w:t>)</w:t>
      </w:r>
      <w:r w:rsidRPr="00061A32">
        <w:rPr>
          <w:sz w:val="28"/>
          <w:szCs w:val="28"/>
        </w:rPr>
        <w:t xml:space="preserve">, </w:t>
      </w:r>
      <w:r w:rsidR="001C3C99" w:rsidRPr="00061A32">
        <w:rPr>
          <w:sz w:val="28"/>
          <w:szCs w:val="28"/>
        </w:rPr>
        <w:t xml:space="preserve">до добровольного принятия православия в </w:t>
      </w:r>
      <w:r w:rsidR="001C3C99" w:rsidRPr="00061A32">
        <w:rPr>
          <w:sz w:val="28"/>
          <w:szCs w:val="28"/>
          <w:lang w:val="en-US"/>
        </w:rPr>
        <w:t>XIX</w:t>
      </w:r>
      <w:r w:rsidR="001C3C99" w:rsidRPr="00061A32">
        <w:rPr>
          <w:sz w:val="28"/>
          <w:szCs w:val="28"/>
        </w:rPr>
        <w:t xml:space="preserve">— </w:t>
      </w:r>
      <w:r w:rsidR="001C3C99" w:rsidRPr="00061A32">
        <w:rPr>
          <w:sz w:val="28"/>
          <w:szCs w:val="28"/>
          <w:lang w:val="en-US"/>
        </w:rPr>
        <w:t>XX</w:t>
      </w:r>
      <w:r w:rsidR="001C3C99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 xml:space="preserve">в. </w:t>
      </w:r>
      <w:r w:rsidR="001C3C99" w:rsidRPr="00061A32">
        <w:rPr>
          <w:sz w:val="28"/>
          <w:szCs w:val="28"/>
        </w:rPr>
        <w:t>О</w:t>
      </w:r>
      <w:r w:rsidRPr="00061A32">
        <w:rPr>
          <w:sz w:val="28"/>
          <w:szCs w:val="28"/>
        </w:rPr>
        <w:t>дна</w:t>
      </w:r>
      <w:r w:rsidR="001C3C99" w:rsidRPr="00061A32">
        <w:rPr>
          <w:sz w:val="28"/>
          <w:szCs w:val="28"/>
        </w:rPr>
        <w:t>ко на всех этапах христианизации коренных обита</w:t>
      </w:r>
      <w:r w:rsidRPr="00061A32">
        <w:rPr>
          <w:sz w:val="28"/>
          <w:szCs w:val="28"/>
        </w:rPr>
        <w:t>телей Сибири мисс</w:t>
      </w:r>
      <w:r w:rsidR="001C3C99" w:rsidRPr="00061A32">
        <w:rPr>
          <w:sz w:val="28"/>
          <w:szCs w:val="28"/>
        </w:rPr>
        <w:t>ионеры руководствовались одной идеей — вну</w:t>
      </w:r>
      <w:r w:rsidRPr="00061A32">
        <w:rPr>
          <w:sz w:val="28"/>
          <w:szCs w:val="28"/>
        </w:rPr>
        <w:t>шить населению смирение и</w:t>
      </w:r>
      <w:r w:rsidR="001C3C99" w:rsidRPr="00061A32">
        <w:rPr>
          <w:sz w:val="28"/>
          <w:szCs w:val="28"/>
        </w:rPr>
        <w:t xml:space="preserve"> терпение. Нужно было создать опору в сред</w:t>
      </w:r>
      <w:r w:rsidRPr="00061A32">
        <w:rPr>
          <w:sz w:val="28"/>
          <w:szCs w:val="28"/>
        </w:rPr>
        <w:t>е</w:t>
      </w:r>
      <w:r w:rsidR="001C3C99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аборигенов. Д</w:t>
      </w:r>
      <w:r w:rsidR="001C3C99" w:rsidRPr="00061A32">
        <w:rPr>
          <w:sz w:val="28"/>
          <w:szCs w:val="28"/>
        </w:rPr>
        <w:t>ля этого организовывались школы, в кото</w:t>
      </w:r>
      <w:r w:rsidRPr="00061A32">
        <w:rPr>
          <w:sz w:val="28"/>
          <w:szCs w:val="28"/>
        </w:rPr>
        <w:t xml:space="preserve">рых готовили прежде </w:t>
      </w:r>
      <w:r w:rsidR="001C3C99" w:rsidRPr="00061A32">
        <w:rPr>
          <w:sz w:val="28"/>
          <w:szCs w:val="28"/>
        </w:rPr>
        <w:t>всего по</w:t>
      </w:r>
      <w:r w:rsidRPr="00061A32">
        <w:rPr>
          <w:sz w:val="28"/>
          <w:szCs w:val="28"/>
        </w:rPr>
        <w:t>м</w:t>
      </w:r>
      <w:r w:rsidR="001C3C99" w:rsidRPr="00061A32">
        <w:rPr>
          <w:sz w:val="28"/>
          <w:szCs w:val="28"/>
        </w:rPr>
        <w:t>ощ</w:t>
      </w:r>
      <w:r w:rsidRPr="00061A32">
        <w:rPr>
          <w:sz w:val="28"/>
          <w:szCs w:val="28"/>
        </w:rPr>
        <w:t>ни</w:t>
      </w:r>
      <w:r w:rsidR="001C3C99" w:rsidRPr="00061A32">
        <w:rPr>
          <w:sz w:val="28"/>
          <w:szCs w:val="28"/>
        </w:rPr>
        <w:t>ков миссионерам, служите</w:t>
      </w:r>
      <w:r w:rsidRPr="00061A32">
        <w:rPr>
          <w:sz w:val="28"/>
          <w:szCs w:val="28"/>
        </w:rPr>
        <w:t xml:space="preserve">лей церкви, переводчиков. </w:t>
      </w:r>
      <w:r w:rsidR="001C3C99" w:rsidRPr="00061A32">
        <w:rPr>
          <w:sz w:val="28"/>
          <w:szCs w:val="28"/>
        </w:rPr>
        <w:t>Например, при станах Алтайской мис</w:t>
      </w:r>
      <w:r w:rsidRPr="00061A32">
        <w:rPr>
          <w:sz w:val="28"/>
          <w:szCs w:val="28"/>
        </w:rPr>
        <w:t>сии в 1891 г. было</w:t>
      </w:r>
      <w:r w:rsidR="001C3C99" w:rsidRPr="00061A32">
        <w:rPr>
          <w:sz w:val="28"/>
          <w:szCs w:val="28"/>
        </w:rPr>
        <w:t xml:space="preserve"> 36 школ, в них обучалось 1153 мальчика и </w:t>
      </w:r>
      <w:r w:rsidRPr="00061A32">
        <w:rPr>
          <w:sz w:val="28"/>
          <w:szCs w:val="28"/>
        </w:rPr>
        <w:t xml:space="preserve">девочки из местных народов. </w:t>
      </w:r>
      <w:r w:rsidR="001C3C99" w:rsidRPr="00061A32">
        <w:rPr>
          <w:sz w:val="28"/>
          <w:szCs w:val="28"/>
        </w:rPr>
        <w:t>Катехизаторскую школу (готовив</w:t>
      </w:r>
      <w:r w:rsidRPr="00061A32">
        <w:rPr>
          <w:sz w:val="28"/>
          <w:szCs w:val="28"/>
        </w:rPr>
        <w:t>шую религиозных наставников обращаемых в христианство)</w:t>
      </w:r>
      <w:r w:rsidR="001C3C99" w:rsidRPr="00061A32">
        <w:rPr>
          <w:sz w:val="28"/>
          <w:szCs w:val="28"/>
        </w:rPr>
        <w:t xml:space="preserve"> при Алтайской </w:t>
      </w:r>
      <w:r w:rsidR="00BC3677" w:rsidRPr="00061A32">
        <w:rPr>
          <w:sz w:val="28"/>
          <w:szCs w:val="28"/>
        </w:rPr>
        <w:t>миссии в том</w:t>
      </w:r>
      <w:r w:rsidR="001C3C99" w:rsidRPr="00061A32">
        <w:rPr>
          <w:sz w:val="28"/>
          <w:szCs w:val="28"/>
        </w:rPr>
        <w:t xml:space="preserve"> же году окончили</w:t>
      </w:r>
      <w:r w:rsidR="00BC3677" w:rsidRPr="00061A32">
        <w:rPr>
          <w:sz w:val="28"/>
          <w:szCs w:val="28"/>
        </w:rPr>
        <w:t xml:space="preserve"> 50 человек. Из них 12 алтайцев, 12 шорцев,</w:t>
      </w:r>
      <w:r w:rsidR="001C3C99" w:rsidRPr="00061A32">
        <w:rPr>
          <w:sz w:val="28"/>
          <w:szCs w:val="28"/>
        </w:rPr>
        <w:t xml:space="preserve"> 7 сагай</w:t>
      </w:r>
      <w:r w:rsidR="00BC3677" w:rsidRPr="00061A32">
        <w:rPr>
          <w:sz w:val="28"/>
          <w:szCs w:val="28"/>
        </w:rPr>
        <w:t>ц</w:t>
      </w:r>
      <w:r w:rsidR="001C3C99" w:rsidRPr="00061A32">
        <w:rPr>
          <w:sz w:val="28"/>
          <w:szCs w:val="28"/>
        </w:rPr>
        <w:t>ев</w:t>
      </w:r>
      <w:r w:rsidR="00BC3677" w:rsidRPr="00061A32">
        <w:rPr>
          <w:sz w:val="28"/>
          <w:szCs w:val="28"/>
        </w:rPr>
        <w:t>,</w:t>
      </w:r>
      <w:r w:rsidR="001C3C99" w:rsidRPr="00061A32">
        <w:rPr>
          <w:sz w:val="28"/>
          <w:szCs w:val="28"/>
        </w:rPr>
        <w:t xml:space="preserve"> 6 ч</w:t>
      </w:r>
      <w:r w:rsidR="00BC3677" w:rsidRPr="00061A32">
        <w:rPr>
          <w:sz w:val="28"/>
          <w:szCs w:val="28"/>
        </w:rPr>
        <w:t>е</w:t>
      </w:r>
      <w:r w:rsidR="001C3C99" w:rsidRPr="00061A32">
        <w:rPr>
          <w:sz w:val="28"/>
          <w:szCs w:val="28"/>
        </w:rPr>
        <w:t>рневых (татар), 4 кир</w:t>
      </w:r>
      <w:r w:rsidR="00D15381" w:rsidRPr="00061A32">
        <w:rPr>
          <w:sz w:val="28"/>
          <w:szCs w:val="28"/>
        </w:rPr>
        <w:t>г</w:t>
      </w:r>
      <w:r w:rsidR="001C3C99" w:rsidRPr="00061A32">
        <w:rPr>
          <w:sz w:val="28"/>
          <w:szCs w:val="28"/>
        </w:rPr>
        <w:softHyphen/>
      </w:r>
      <w:r w:rsidR="00D15381" w:rsidRPr="00061A32">
        <w:rPr>
          <w:sz w:val="28"/>
          <w:szCs w:val="28"/>
        </w:rPr>
        <w:t>иза,</w:t>
      </w:r>
      <w:r w:rsidR="001C3C99" w:rsidRPr="00061A32">
        <w:rPr>
          <w:sz w:val="28"/>
          <w:szCs w:val="28"/>
        </w:rPr>
        <w:t xml:space="preserve"> </w:t>
      </w:r>
      <w:r w:rsidR="001C3C99" w:rsidRPr="00061A32">
        <w:rPr>
          <w:bCs/>
          <w:sz w:val="28"/>
          <w:szCs w:val="28"/>
        </w:rPr>
        <w:t xml:space="preserve">3 </w:t>
      </w:r>
      <w:r w:rsidR="00BC3677" w:rsidRPr="00061A32">
        <w:rPr>
          <w:bCs/>
          <w:sz w:val="28"/>
          <w:szCs w:val="28"/>
        </w:rPr>
        <w:t>тел</w:t>
      </w:r>
      <w:r w:rsidR="001C3C99" w:rsidRPr="00061A32">
        <w:rPr>
          <w:bCs/>
          <w:sz w:val="28"/>
          <w:szCs w:val="28"/>
        </w:rPr>
        <w:t xml:space="preserve">еута, </w:t>
      </w:r>
      <w:r w:rsidR="00BC3677" w:rsidRPr="00061A32">
        <w:rPr>
          <w:sz w:val="28"/>
          <w:szCs w:val="28"/>
        </w:rPr>
        <w:t>2 остяка,</w:t>
      </w:r>
      <w:r w:rsidR="001C3C99" w:rsidRPr="00061A32">
        <w:rPr>
          <w:sz w:val="28"/>
          <w:szCs w:val="28"/>
        </w:rPr>
        <w:t xml:space="preserve"> 1 чуец </w:t>
      </w:r>
      <w:r w:rsidR="00BC3677"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3 русских, «знакомых с ннород</w:t>
      </w:r>
      <w:r w:rsidR="00BC3677" w:rsidRPr="00061A32">
        <w:rPr>
          <w:sz w:val="28"/>
          <w:szCs w:val="28"/>
        </w:rPr>
        <w:t>ническими я</w:t>
      </w:r>
      <w:r w:rsidR="001C3C99" w:rsidRPr="00061A32">
        <w:rPr>
          <w:sz w:val="28"/>
          <w:szCs w:val="28"/>
        </w:rPr>
        <w:t>зыками». Существовали и духовные семинарии — так</w:t>
      </w:r>
      <w:r w:rsidR="00BC3677" w:rsidRPr="00061A32">
        <w:rPr>
          <w:sz w:val="28"/>
          <w:szCs w:val="28"/>
        </w:rPr>
        <w:t>,</w:t>
      </w:r>
      <w:r w:rsidR="001C3C99" w:rsidRPr="00061A32">
        <w:rPr>
          <w:sz w:val="28"/>
          <w:szCs w:val="28"/>
        </w:rPr>
        <w:t xml:space="preserve"> в г. </w:t>
      </w:r>
      <w:r w:rsidR="001C3C99" w:rsidRPr="00061A32">
        <w:rPr>
          <w:b/>
          <w:bCs/>
          <w:sz w:val="28"/>
          <w:szCs w:val="28"/>
        </w:rPr>
        <w:t xml:space="preserve">Якутске </w:t>
      </w:r>
      <w:r w:rsidR="001C3C99" w:rsidRPr="00061A32">
        <w:rPr>
          <w:sz w:val="28"/>
          <w:szCs w:val="28"/>
        </w:rPr>
        <w:t xml:space="preserve">духовная семинария была основана в начале </w:t>
      </w:r>
      <w:r w:rsidR="001C3C99" w:rsidRPr="00061A32">
        <w:rPr>
          <w:b/>
          <w:bCs/>
          <w:sz w:val="28"/>
          <w:szCs w:val="28"/>
        </w:rPr>
        <w:t xml:space="preserve">80 </w:t>
      </w:r>
      <w:r w:rsidR="001C3C99" w:rsidRPr="00061A32">
        <w:rPr>
          <w:sz w:val="28"/>
          <w:szCs w:val="28"/>
        </w:rPr>
        <w:t xml:space="preserve">гг. </w:t>
      </w:r>
      <w:r w:rsidR="001C3C99" w:rsidRPr="00061A32">
        <w:rPr>
          <w:sz w:val="28"/>
          <w:szCs w:val="28"/>
          <w:lang w:val="en-US"/>
        </w:rPr>
        <w:t>XIX</w:t>
      </w:r>
      <w:r w:rsidR="001C3C99" w:rsidRPr="00061A32">
        <w:rPr>
          <w:sz w:val="28"/>
          <w:szCs w:val="28"/>
        </w:rPr>
        <w:t>в. В ней обучались преимущественно туземцы.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D15381" w:rsidRPr="00061A32" w:rsidRDefault="00E0226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 xml:space="preserve">2. </w:t>
      </w:r>
      <w:r w:rsidR="00D15381" w:rsidRPr="00061A32">
        <w:rPr>
          <w:b/>
          <w:sz w:val="28"/>
          <w:szCs w:val="28"/>
        </w:rPr>
        <w:t>Языковые проблемы христианизации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1C3C99" w:rsidRPr="00061A32" w:rsidRDefault="001C3C99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Не менее важной стороной политики самодержавия была руси</w:t>
      </w:r>
      <w:r w:rsidRPr="00061A32">
        <w:rPr>
          <w:sz w:val="28"/>
          <w:szCs w:val="28"/>
        </w:rPr>
        <w:softHyphen/>
        <w:t>фикация.  «Русский цар</w:t>
      </w:r>
      <w:r w:rsidR="00D15381" w:rsidRPr="00061A32">
        <w:rPr>
          <w:sz w:val="28"/>
          <w:szCs w:val="28"/>
        </w:rPr>
        <w:t>изм, — отмечал В. Д. Бопч-Бруеви</w:t>
      </w:r>
      <w:r w:rsidRPr="00061A32">
        <w:rPr>
          <w:sz w:val="28"/>
          <w:szCs w:val="28"/>
        </w:rPr>
        <w:t xml:space="preserve">ч, — давно уже объявил, что основа его политики определяется тремя словами: самодержавие, православие, народность. Подведение всех инородцев и </w:t>
      </w:r>
      <w:r w:rsidR="00BC3677" w:rsidRPr="00061A32">
        <w:rPr>
          <w:sz w:val="28"/>
          <w:szCs w:val="28"/>
        </w:rPr>
        <w:t>всех иноверцев к знаменателям  «</w:t>
      </w:r>
      <w:r w:rsidRPr="00061A32">
        <w:rPr>
          <w:sz w:val="28"/>
          <w:szCs w:val="28"/>
        </w:rPr>
        <w:t>русская народность</w:t>
      </w:r>
      <w:r w:rsidR="00BC3677" w:rsidRPr="00061A32">
        <w:rPr>
          <w:sz w:val="28"/>
          <w:szCs w:val="28"/>
        </w:rPr>
        <w:t>»</w:t>
      </w:r>
      <w:r w:rsidRPr="00061A32">
        <w:rPr>
          <w:sz w:val="28"/>
          <w:szCs w:val="28"/>
        </w:rPr>
        <w:t xml:space="preserve"> </w:t>
      </w:r>
      <w:r w:rsidR="00BC3677" w:rsidRPr="00061A32">
        <w:rPr>
          <w:sz w:val="28"/>
          <w:szCs w:val="28"/>
        </w:rPr>
        <w:t xml:space="preserve">и </w:t>
      </w:r>
      <w:r w:rsidRPr="00061A32">
        <w:rPr>
          <w:sz w:val="28"/>
          <w:szCs w:val="28"/>
        </w:rPr>
        <w:t xml:space="preserve"> </w:t>
      </w:r>
      <w:r w:rsidR="00BC3677" w:rsidRPr="00061A32">
        <w:rPr>
          <w:sz w:val="28"/>
          <w:szCs w:val="28"/>
        </w:rPr>
        <w:t>«</w:t>
      </w:r>
      <w:r w:rsidRPr="00061A32">
        <w:rPr>
          <w:sz w:val="28"/>
          <w:szCs w:val="28"/>
        </w:rPr>
        <w:t>православие</w:t>
      </w:r>
      <w:r w:rsidR="00BC3677" w:rsidRPr="00061A32">
        <w:rPr>
          <w:sz w:val="28"/>
          <w:szCs w:val="28"/>
        </w:rPr>
        <w:t>»</w:t>
      </w:r>
      <w:r w:rsidRPr="00061A32">
        <w:rPr>
          <w:sz w:val="28"/>
          <w:szCs w:val="28"/>
        </w:rPr>
        <w:t xml:space="preserve"> — вот задача, осуществить которую неуклонно стремятся хранители заветов русского самодержавия». Еще при Петре </w:t>
      </w:r>
      <w:r w:rsidRPr="00061A32">
        <w:rPr>
          <w:sz w:val="28"/>
          <w:szCs w:val="28"/>
          <w:lang w:val="en-US"/>
        </w:rPr>
        <w:t>I</w:t>
      </w:r>
      <w:r w:rsidRPr="00061A32">
        <w:rPr>
          <w:sz w:val="28"/>
          <w:szCs w:val="28"/>
        </w:rPr>
        <w:t xml:space="preserve"> </w:t>
      </w:r>
      <w:r w:rsidR="00BC3677" w:rsidRPr="00061A32">
        <w:rPr>
          <w:sz w:val="28"/>
          <w:szCs w:val="28"/>
        </w:rPr>
        <w:t>были пересоставлен</w:t>
      </w:r>
      <w:r w:rsidRPr="00061A32">
        <w:rPr>
          <w:sz w:val="28"/>
          <w:szCs w:val="28"/>
        </w:rPr>
        <w:t>ы все службы и порядок чинопочита</w:t>
      </w:r>
      <w:r w:rsidRPr="00061A32">
        <w:rPr>
          <w:sz w:val="28"/>
          <w:szCs w:val="28"/>
        </w:rPr>
        <w:softHyphen/>
        <w:t>ния так, чтобы жители империи твердо знали, что на небе есть «един бог, а на земле есть и будет един царь». Этими положени</w:t>
      </w:r>
      <w:r w:rsidRPr="00061A32">
        <w:rPr>
          <w:sz w:val="28"/>
          <w:szCs w:val="28"/>
        </w:rPr>
        <w:softHyphen/>
        <w:t>ями пронизаны все деяния миссионеров на всех этапах истории христианизации народов Сибири, Севера и Дальнего Востока, Пре</w:t>
      </w:r>
      <w:r w:rsidRPr="00061A32">
        <w:rPr>
          <w:sz w:val="28"/>
          <w:szCs w:val="28"/>
        </w:rPr>
        <w:softHyphen/>
        <w:t>подавание в школах, пропаганда христианства, богослужение ве</w:t>
      </w:r>
      <w:r w:rsidRPr="00061A32">
        <w:rPr>
          <w:sz w:val="28"/>
          <w:szCs w:val="28"/>
        </w:rPr>
        <w:softHyphen/>
        <w:t xml:space="preserve">лись на русском языке. Правда, </w:t>
      </w:r>
      <w:r w:rsidR="00BC3677" w:rsidRPr="00061A32">
        <w:rPr>
          <w:sz w:val="28"/>
          <w:szCs w:val="28"/>
        </w:rPr>
        <w:t>предпринимались попытки введения</w:t>
      </w:r>
      <w:r w:rsidRPr="00061A32">
        <w:rPr>
          <w:sz w:val="28"/>
          <w:szCs w:val="28"/>
        </w:rPr>
        <w:t xml:space="preserve"> преподавания и даже богослужения па некоторых языках народов Сибири. Но из-за чрезвычайной трудности перевода на языки сибирских народностей понятий и значений христианского вероучения серьезного успех</w:t>
      </w:r>
      <w:r w:rsidR="00D15381" w:rsidRPr="00061A32">
        <w:rPr>
          <w:sz w:val="28"/>
          <w:szCs w:val="28"/>
        </w:rPr>
        <w:t>а эти начинания не имели. Кроме</w:t>
      </w:r>
      <w:r w:rsidRPr="00061A32">
        <w:rPr>
          <w:sz w:val="28"/>
          <w:szCs w:val="28"/>
        </w:rPr>
        <w:t xml:space="preserve"> того, переводы требовали глубоких и всесторонних знаний языков, специальной подготовки переводчиков. Однако никто из сибирских проповедников не был подготовлен в такой мере, чтобы удовлетво</w:t>
      </w:r>
      <w:r w:rsidRPr="00061A32">
        <w:rPr>
          <w:sz w:val="28"/>
          <w:szCs w:val="28"/>
        </w:rPr>
        <w:softHyphen/>
        <w:t xml:space="preserve">рительно справиться со столь сложными задачами. Вместе с тем эти начинания не всегда поддерживались официальными лицами. В </w:t>
      </w:r>
      <w:smartTag w:uri="urn:schemas-microsoft-com:office:smarttags" w:element="metricconverter">
        <w:smartTagPr>
          <w:attr w:name="ProductID" w:val="1812 г"/>
        </w:smartTagPr>
        <w:r w:rsidRPr="00061A32">
          <w:rPr>
            <w:sz w:val="28"/>
            <w:szCs w:val="28"/>
          </w:rPr>
          <w:t>1812 г</w:t>
        </w:r>
      </w:smartTag>
      <w:r w:rsidRPr="00061A32">
        <w:rPr>
          <w:sz w:val="28"/>
          <w:szCs w:val="28"/>
        </w:rPr>
        <w:t>. было основано Русское библейское общество, ста</w:t>
      </w:r>
      <w:r w:rsidRPr="00061A32">
        <w:rPr>
          <w:sz w:val="28"/>
          <w:szCs w:val="28"/>
        </w:rPr>
        <w:softHyphen/>
        <w:t xml:space="preserve">вившее своей основной задачей распространение христианства. Это общество, во главе которого стоял князь А. Н. Голицын, обер-прокурор святейшего Синода, действовало под покровительством Александра   </w:t>
      </w:r>
      <w:r w:rsidRPr="00061A32">
        <w:rPr>
          <w:sz w:val="28"/>
          <w:szCs w:val="28"/>
          <w:lang w:val="en-US"/>
        </w:rPr>
        <w:t>I</w:t>
      </w:r>
      <w:r w:rsidRPr="00061A32">
        <w:rPr>
          <w:sz w:val="28"/>
          <w:szCs w:val="28"/>
        </w:rPr>
        <w:t xml:space="preserve">   и   занималось   переводом   церковнославянских книг на языки народов России, в том числе и на некоторые си</w:t>
      </w:r>
      <w:r w:rsidRPr="00061A32">
        <w:rPr>
          <w:sz w:val="28"/>
          <w:szCs w:val="28"/>
        </w:rPr>
        <w:softHyphen/>
        <w:t>бирские и северные.</w:t>
      </w:r>
    </w:p>
    <w:p w:rsidR="00397886" w:rsidRPr="00061A32" w:rsidRDefault="001C3C99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Помимо центрального отдела Библейского общества в С.-Пе</w:t>
      </w:r>
      <w:r w:rsidRPr="00061A32">
        <w:rPr>
          <w:sz w:val="28"/>
          <w:szCs w:val="28"/>
        </w:rPr>
        <w:softHyphen/>
        <w:t>тербурге, в губернских центрах Сибири были основаны его отде</w:t>
      </w:r>
      <w:r w:rsidRPr="00061A32">
        <w:rPr>
          <w:sz w:val="28"/>
          <w:szCs w:val="28"/>
        </w:rPr>
        <w:softHyphen/>
        <w:t>ления. В их состав, кроме местного духовенства, входили предста</w:t>
      </w:r>
      <w:r w:rsidRPr="00061A32">
        <w:rPr>
          <w:sz w:val="28"/>
          <w:szCs w:val="28"/>
        </w:rPr>
        <w:softHyphen/>
        <w:t>вители гражданских властей во главе с губернаторами. Этим как бы подчеркивалось единство убеждений и действий административ</w:t>
      </w:r>
      <w:r w:rsidRPr="00061A32">
        <w:rPr>
          <w:sz w:val="28"/>
          <w:szCs w:val="28"/>
        </w:rPr>
        <w:softHyphen/>
        <w:t>ной и духовной власти. Отделения были созданы в Тобольске и Иркутске, где по инициативе местны</w:t>
      </w:r>
      <w:r w:rsidR="00D15381" w:rsidRPr="00061A32">
        <w:rPr>
          <w:sz w:val="28"/>
          <w:szCs w:val="28"/>
        </w:rPr>
        <w:t>х отделов Библия переводи</w:t>
      </w:r>
      <w:r w:rsidR="00D15381" w:rsidRPr="00061A32">
        <w:rPr>
          <w:sz w:val="28"/>
          <w:szCs w:val="28"/>
        </w:rPr>
        <w:softHyphen/>
        <w:t>лась н</w:t>
      </w:r>
      <w:r w:rsidRPr="00061A32">
        <w:rPr>
          <w:sz w:val="28"/>
          <w:szCs w:val="28"/>
        </w:rPr>
        <w:t>а языки народностей Сибири и Севера. Так, Тобольским от</w:t>
      </w:r>
      <w:r w:rsidRPr="00061A32">
        <w:rPr>
          <w:sz w:val="28"/>
          <w:szCs w:val="28"/>
        </w:rPr>
        <w:softHyphen/>
        <w:t>делением были переведены некоторые части Нового завета на хан</w:t>
      </w:r>
      <w:r w:rsidR="007B22F7" w:rsidRPr="00061A32">
        <w:rPr>
          <w:sz w:val="28"/>
          <w:szCs w:val="28"/>
        </w:rPr>
        <w:t xml:space="preserve">тыйский и </w:t>
      </w:r>
      <w:r w:rsidRPr="00061A32">
        <w:rPr>
          <w:sz w:val="28"/>
          <w:szCs w:val="28"/>
        </w:rPr>
        <w:t xml:space="preserve"> ма</w:t>
      </w:r>
      <w:r w:rsidR="007B22F7" w:rsidRPr="00061A32">
        <w:rPr>
          <w:sz w:val="28"/>
          <w:szCs w:val="28"/>
        </w:rPr>
        <w:t>нсийский</w:t>
      </w:r>
      <w:r w:rsidRPr="00061A32">
        <w:rPr>
          <w:sz w:val="28"/>
          <w:szCs w:val="28"/>
        </w:rPr>
        <w:t xml:space="preserve"> языки, а также «</w:t>
      </w:r>
      <w:r w:rsidR="007B22F7" w:rsidRPr="00061A32">
        <w:rPr>
          <w:sz w:val="28"/>
          <w:szCs w:val="28"/>
        </w:rPr>
        <w:t>н</w:t>
      </w:r>
      <w:r w:rsidRPr="00061A32">
        <w:rPr>
          <w:sz w:val="28"/>
          <w:szCs w:val="28"/>
        </w:rPr>
        <w:t xml:space="preserve">а сибирское </w:t>
      </w:r>
      <w:r w:rsidR="007B22F7" w:rsidRPr="00061A32">
        <w:rPr>
          <w:sz w:val="28"/>
          <w:szCs w:val="28"/>
        </w:rPr>
        <w:t>н</w:t>
      </w:r>
      <w:r w:rsidRPr="00061A32">
        <w:rPr>
          <w:sz w:val="28"/>
          <w:szCs w:val="28"/>
        </w:rPr>
        <w:t>аречие та</w:t>
      </w:r>
      <w:r w:rsidR="007B22F7" w:rsidRPr="00061A32">
        <w:rPr>
          <w:sz w:val="28"/>
          <w:szCs w:val="28"/>
        </w:rPr>
        <w:t xml:space="preserve">тарского языка». </w:t>
      </w:r>
      <w:r w:rsidRPr="00061A32">
        <w:rPr>
          <w:sz w:val="28"/>
          <w:szCs w:val="28"/>
        </w:rPr>
        <w:t xml:space="preserve"> В Туруханске был подготовлен перевод Еванге</w:t>
      </w:r>
      <w:r w:rsidR="007B22F7" w:rsidRPr="00061A32">
        <w:rPr>
          <w:sz w:val="28"/>
          <w:szCs w:val="28"/>
        </w:rPr>
        <w:t xml:space="preserve">лие от Матфея для тазовских </w:t>
      </w:r>
      <w:r w:rsidRPr="00061A32">
        <w:rPr>
          <w:sz w:val="28"/>
          <w:szCs w:val="28"/>
        </w:rPr>
        <w:t xml:space="preserve">селькупов; для пелымских манси </w:t>
      </w:r>
      <w:r w:rsidR="007B22F7" w:rsidRPr="00061A32">
        <w:rPr>
          <w:sz w:val="28"/>
          <w:szCs w:val="28"/>
        </w:rPr>
        <w:t xml:space="preserve">также был сделан перевод </w:t>
      </w:r>
      <w:r w:rsidRPr="00061A32">
        <w:rPr>
          <w:sz w:val="28"/>
          <w:szCs w:val="28"/>
        </w:rPr>
        <w:t>Е</w:t>
      </w:r>
      <w:r w:rsidR="007B22F7" w:rsidRPr="00061A32">
        <w:rPr>
          <w:sz w:val="28"/>
          <w:szCs w:val="28"/>
        </w:rPr>
        <w:t>в</w:t>
      </w:r>
      <w:r w:rsidRPr="00061A32">
        <w:rPr>
          <w:sz w:val="28"/>
          <w:szCs w:val="28"/>
        </w:rPr>
        <w:t>ангел</w:t>
      </w:r>
      <w:r w:rsidR="007B22F7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я; были осуществлены переводы </w:t>
      </w:r>
      <w:r w:rsidR="007B22F7" w:rsidRPr="00061A32">
        <w:rPr>
          <w:sz w:val="28"/>
          <w:szCs w:val="28"/>
        </w:rPr>
        <w:t xml:space="preserve">на эвенкийский и ненецкий языки. </w:t>
      </w:r>
      <w:r w:rsidRPr="00061A32">
        <w:rPr>
          <w:sz w:val="28"/>
          <w:szCs w:val="28"/>
        </w:rPr>
        <w:t xml:space="preserve">На Архангельском Севере </w:t>
      </w:r>
      <w:r w:rsidR="007B22F7" w:rsidRPr="00061A32">
        <w:rPr>
          <w:sz w:val="28"/>
          <w:szCs w:val="28"/>
        </w:rPr>
        <w:t>переводом молитв и Библии з</w:t>
      </w:r>
      <w:r w:rsidRPr="00061A32">
        <w:rPr>
          <w:sz w:val="28"/>
          <w:szCs w:val="28"/>
        </w:rPr>
        <w:t>анимался ар</w:t>
      </w:r>
      <w:r w:rsidR="007B22F7" w:rsidRPr="00061A32">
        <w:rPr>
          <w:sz w:val="28"/>
          <w:szCs w:val="28"/>
        </w:rPr>
        <w:t>хи</w:t>
      </w:r>
      <w:r w:rsidRPr="00061A32">
        <w:rPr>
          <w:sz w:val="28"/>
          <w:szCs w:val="28"/>
        </w:rPr>
        <w:t>мандр</w:t>
      </w:r>
      <w:r w:rsidR="007B22F7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>т Вениамин.</w:t>
      </w:r>
      <w:r w:rsidR="007B22F7" w:rsidRPr="00061A32">
        <w:rPr>
          <w:sz w:val="28"/>
          <w:szCs w:val="28"/>
        </w:rPr>
        <w:t xml:space="preserve"> В 1805 г. В Петербурге двумя зайсанами под руководством Я.И. Шмидта было </w:t>
      </w:r>
      <w:r w:rsidRPr="00061A32">
        <w:rPr>
          <w:sz w:val="28"/>
          <w:szCs w:val="28"/>
        </w:rPr>
        <w:t>пере</w:t>
      </w:r>
      <w:r w:rsidR="007B22F7" w:rsidRPr="00061A32">
        <w:rPr>
          <w:sz w:val="28"/>
          <w:szCs w:val="28"/>
        </w:rPr>
        <w:t>веде</w:t>
      </w:r>
      <w:r w:rsidRPr="00061A32">
        <w:rPr>
          <w:sz w:val="28"/>
          <w:szCs w:val="28"/>
        </w:rPr>
        <w:t>но на бурятский язык Еван</w:t>
      </w:r>
      <w:r w:rsidR="007B22F7" w:rsidRPr="00061A32">
        <w:rPr>
          <w:sz w:val="28"/>
          <w:szCs w:val="28"/>
        </w:rPr>
        <w:t>гелие</w:t>
      </w:r>
      <w:r w:rsidR="0047652D" w:rsidRPr="00061A32">
        <w:rPr>
          <w:sz w:val="28"/>
          <w:szCs w:val="28"/>
        </w:rPr>
        <w:t xml:space="preserve">. Иркутским отделение </w:t>
      </w:r>
      <w:r w:rsidRPr="00061A32">
        <w:rPr>
          <w:sz w:val="28"/>
          <w:szCs w:val="28"/>
        </w:rPr>
        <w:t xml:space="preserve">была сделана попытка перевести на </w:t>
      </w:r>
      <w:r w:rsidR="0047652D" w:rsidRPr="00061A32">
        <w:rPr>
          <w:sz w:val="28"/>
          <w:szCs w:val="28"/>
        </w:rPr>
        <w:t>чукотский язык «молитву господню,</w:t>
      </w:r>
      <w:r w:rsidRPr="00061A32">
        <w:rPr>
          <w:sz w:val="28"/>
          <w:szCs w:val="28"/>
        </w:rPr>
        <w:t xml:space="preserve"> символ веры </w:t>
      </w:r>
      <w:r w:rsidR="0047652D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 десять запове</w:t>
      </w:r>
      <w:r w:rsidR="0047652D" w:rsidRPr="00061A32">
        <w:rPr>
          <w:sz w:val="28"/>
          <w:szCs w:val="28"/>
        </w:rPr>
        <w:t>дей божия</w:t>
      </w:r>
      <w:r w:rsidR="002901EB" w:rsidRPr="00061A32">
        <w:rPr>
          <w:sz w:val="28"/>
          <w:szCs w:val="28"/>
        </w:rPr>
        <w:t xml:space="preserve">». В 1820 </w:t>
      </w:r>
      <w:r w:rsidRPr="00061A32">
        <w:rPr>
          <w:sz w:val="28"/>
          <w:szCs w:val="28"/>
        </w:rPr>
        <w:t xml:space="preserve">г. проповедник Л. Трифонов, не зная </w:t>
      </w:r>
      <w:r w:rsidR="002901EB" w:rsidRPr="00061A32">
        <w:rPr>
          <w:sz w:val="28"/>
          <w:szCs w:val="28"/>
        </w:rPr>
        <w:t xml:space="preserve"> чукотского языка, привлек для работы </w:t>
      </w:r>
      <w:r w:rsidRPr="00061A32">
        <w:rPr>
          <w:sz w:val="28"/>
          <w:szCs w:val="28"/>
        </w:rPr>
        <w:t>чуван</w:t>
      </w:r>
      <w:r w:rsidR="002901EB" w:rsidRPr="00061A32">
        <w:rPr>
          <w:sz w:val="28"/>
          <w:szCs w:val="28"/>
        </w:rPr>
        <w:t>ц</w:t>
      </w:r>
      <w:r w:rsidRPr="00061A32">
        <w:rPr>
          <w:sz w:val="28"/>
          <w:szCs w:val="28"/>
        </w:rPr>
        <w:t xml:space="preserve">а Мордовского и </w:t>
      </w:r>
      <w:r w:rsidR="002901EB" w:rsidRPr="00061A32">
        <w:rPr>
          <w:sz w:val="28"/>
          <w:szCs w:val="28"/>
        </w:rPr>
        <w:t>переводчика Кобелева.</w:t>
      </w:r>
      <w:r w:rsidRPr="00061A32">
        <w:rPr>
          <w:sz w:val="28"/>
          <w:szCs w:val="28"/>
        </w:rPr>
        <w:t xml:space="preserve"> В 1</w:t>
      </w:r>
      <w:r w:rsidR="002901EB" w:rsidRPr="00061A32">
        <w:rPr>
          <w:sz w:val="28"/>
          <w:szCs w:val="28"/>
        </w:rPr>
        <w:t>8</w:t>
      </w:r>
      <w:r w:rsidRPr="00061A32">
        <w:rPr>
          <w:sz w:val="28"/>
          <w:szCs w:val="28"/>
        </w:rPr>
        <w:t>21 г. уже было отпечатано 100 экземп</w:t>
      </w:r>
      <w:r w:rsidR="002901EB" w:rsidRPr="00061A32">
        <w:rPr>
          <w:sz w:val="28"/>
          <w:szCs w:val="28"/>
        </w:rPr>
        <w:t>ляров</w:t>
      </w:r>
      <w:r w:rsidR="00D15381" w:rsidRPr="00061A32">
        <w:rPr>
          <w:sz w:val="28"/>
          <w:szCs w:val="28"/>
        </w:rPr>
        <w:t xml:space="preserve"> </w:t>
      </w:r>
      <w:r w:rsidR="002901EB" w:rsidRPr="00061A32">
        <w:rPr>
          <w:sz w:val="28"/>
          <w:szCs w:val="28"/>
        </w:rPr>
        <w:t xml:space="preserve">этих молитв в </w:t>
      </w:r>
      <w:r w:rsidRPr="00061A32">
        <w:rPr>
          <w:sz w:val="28"/>
          <w:szCs w:val="28"/>
        </w:rPr>
        <w:t>Иркутской губернской типографии «с дозво</w:t>
      </w:r>
      <w:r w:rsidR="004121F1" w:rsidRPr="00061A32">
        <w:rPr>
          <w:sz w:val="28"/>
          <w:szCs w:val="28"/>
        </w:rPr>
        <w:t xml:space="preserve">ления правительствующего </w:t>
      </w:r>
      <w:r w:rsidRPr="00061A32">
        <w:rPr>
          <w:sz w:val="28"/>
          <w:szCs w:val="28"/>
        </w:rPr>
        <w:t>С</w:t>
      </w:r>
      <w:r w:rsidR="004121F1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>нода».</w:t>
      </w:r>
      <w:r w:rsidR="00397886" w:rsidRPr="00061A32">
        <w:rPr>
          <w:sz w:val="28"/>
          <w:szCs w:val="28"/>
        </w:rPr>
        <w:t xml:space="preserve"> Перевод был настолько неудачен, что невозможно было понять не только смысл, но даже отдельные слова. Переводчики лишь слепо следовали русскому тексту, пытаясь </w:t>
      </w:r>
      <w:r w:rsidR="00D15381" w:rsidRPr="00061A32">
        <w:rPr>
          <w:sz w:val="28"/>
          <w:szCs w:val="28"/>
        </w:rPr>
        <w:t>перевести</w:t>
      </w:r>
      <w:r w:rsidR="00397886" w:rsidRPr="00061A32">
        <w:rPr>
          <w:sz w:val="28"/>
          <w:szCs w:val="28"/>
        </w:rPr>
        <w:t xml:space="preserve"> слово в слов. Это издание, по-видимому, не имело </w:t>
      </w:r>
      <w:r w:rsidR="00D15381" w:rsidRPr="00061A32">
        <w:rPr>
          <w:sz w:val="28"/>
          <w:szCs w:val="28"/>
        </w:rPr>
        <w:t>никакого</w:t>
      </w:r>
      <w:r w:rsidR="00397886" w:rsidRPr="00061A32">
        <w:rPr>
          <w:sz w:val="28"/>
          <w:szCs w:val="28"/>
        </w:rPr>
        <w:t xml:space="preserve"> значения для успехов христианизации чукчей. Пожалуй, вполне справедливую </w:t>
      </w:r>
      <w:r w:rsidR="0017577E" w:rsidRPr="00061A32">
        <w:rPr>
          <w:sz w:val="28"/>
          <w:szCs w:val="28"/>
        </w:rPr>
        <w:t>оценку</w:t>
      </w:r>
      <w:r w:rsidR="00397886" w:rsidRPr="00061A32">
        <w:rPr>
          <w:sz w:val="28"/>
          <w:szCs w:val="28"/>
        </w:rPr>
        <w:t xml:space="preserve"> этому труду дал Ф. Матюшкин, наблюдавший применение на практике переводов. «Библейское </w:t>
      </w:r>
      <w:r w:rsidR="0017577E" w:rsidRPr="00061A32">
        <w:rPr>
          <w:sz w:val="28"/>
          <w:szCs w:val="28"/>
        </w:rPr>
        <w:t>общество</w:t>
      </w:r>
      <w:r w:rsidR="00397886" w:rsidRPr="00061A32">
        <w:rPr>
          <w:sz w:val="28"/>
          <w:szCs w:val="28"/>
        </w:rPr>
        <w:t xml:space="preserve">, - писал он, - перевело на чукотский </w:t>
      </w:r>
      <w:r w:rsidR="0017577E" w:rsidRPr="00061A32">
        <w:rPr>
          <w:sz w:val="28"/>
          <w:szCs w:val="28"/>
        </w:rPr>
        <w:t>язык</w:t>
      </w:r>
      <w:r w:rsidR="00397886" w:rsidRPr="00061A32">
        <w:rPr>
          <w:sz w:val="28"/>
          <w:szCs w:val="28"/>
        </w:rPr>
        <w:t xml:space="preserve"> десять заповедей, Отче наш, символ веры и, если не ошибаюсь, часть Евангелия; напечатано русскими буквами и </w:t>
      </w:r>
      <w:r w:rsidR="0017577E" w:rsidRPr="00061A32">
        <w:rPr>
          <w:sz w:val="28"/>
          <w:szCs w:val="28"/>
        </w:rPr>
        <w:t>прислано</w:t>
      </w:r>
      <w:r w:rsidR="00397886" w:rsidRPr="00061A32">
        <w:rPr>
          <w:sz w:val="28"/>
          <w:szCs w:val="28"/>
        </w:rPr>
        <w:t xml:space="preserve"> сюда, но сей труд не может принести больше пользы. В грубом чукотском языке недостает слов для выражения новых отвлеченных понятий, а русские буквы не могут передать многих звуков». </w:t>
      </w:r>
    </w:p>
    <w:p w:rsidR="001C3C99" w:rsidRPr="00061A32" w:rsidRDefault="00397886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Дальнейших попыток переводов молитв и Библии на языки народностей Севера в первую четверть </w:t>
      </w:r>
      <w:r w:rsidRPr="00061A32">
        <w:rPr>
          <w:sz w:val="28"/>
          <w:szCs w:val="28"/>
          <w:lang w:val="en-US"/>
        </w:rPr>
        <w:t>XIX</w:t>
      </w:r>
      <w:r w:rsidRPr="00061A32">
        <w:rPr>
          <w:sz w:val="28"/>
          <w:szCs w:val="28"/>
        </w:rPr>
        <w:t xml:space="preserve"> в. не предпринимались, а в 1826 г. </w:t>
      </w:r>
      <w:r w:rsidR="00D7116D" w:rsidRPr="00061A32">
        <w:rPr>
          <w:sz w:val="28"/>
          <w:szCs w:val="28"/>
        </w:rPr>
        <w:t>Русское</w:t>
      </w:r>
      <w:r w:rsidRPr="00061A32">
        <w:rPr>
          <w:sz w:val="28"/>
          <w:szCs w:val="28"/>
        </w:rPr>
        <w:t xml:space="preserve"> библейское общество было закрыто и труды его уничтожены. Поводом к закрытию послужили, в частности, переводы Библии и молитв на «нехристианские языки», в чем видели </w:t>
      </w:r>
      <w:r w:rsidR="00D7116D" w:rsidRPr="00061A32">
        <w:rPr>
          <w:sz w:val="28"/>
          <w:szCs w:val="28"/>
        </w:rPr>
        <w:t>поход</w:t>
      </w:r>
      <w:r w:rsidRPr="00061A32">
        <w:rPr>
          <w:sz w:val="28"/>
          <w:szCs w:val="28"/>
        </w:rPr>
        <w:t xml:space="preserve"> против православия</w:t>
      </w:r>
      <w:r w:rsidR="006E207A" w:rsidRPr="00061A32">
        <w:rPr>
          <w:sz w:val="28"/>
          <w:szCs w:val="28"/>
        </w:rPr>
        <w:t xml:space="preserve">, а тем самым и против основ русского самодержавия. Дело в том, что православие и его распространение рассматривались как действия, призванные привести к русификации обращаемых не только по языку, но и по укладу быта. По мнению иркутского архиепископа Вениамина, сущность и смысл деятельности русских миссионеров в Сибири заключались в борьбе «не только с чужой верою, но и с чужой национальностью, с нравами, привычками и всею обстановкою обыденной жизни инородцев… чтобы сделать их не по вере только, </w:t>
      </w:r>
      <w:r w:rsidR="001C3C99" w:rsidRPr="00061A32">
        <w:rPr>
          <w:sz w:val="28"/>
          <w:szCs w:val="28"/>
        </w:rPr>
        <w:t xml:space="preserve">но в по национальности русскими». Такова была клерикальная точка зрения на задачи, характер и приемы христианизации. Была и другая — официальная, «Устав об инородцах» </w:t>
      </w:r>
      <w:smartTag w:uri="urn:schemas-microsoft-com:office:smarttags" w:element="metricconverter">
        <w:smartTagPr>
          <w:attr w:name="ProductID" w:val="1822 г"/>
        </w:smartTagPr>
        <w:r w:rsidR="001C3C99" w:rsidRPr="00061A32">
          <w:rPr>
            <w:sz w:val="28"/>
            <w:szCs w:val="28"/>
          </w:rPr>
          <w:t>1822 г</w:t>
        </w:r>
      </w:smartTag>
      <w:r w:rsidR="001C3C99" w:rsidRPr="00061A32">
        <w:rPr>
          <w:sz w:val="28"/>
          <w:szCs w:val="28"/>
        </w:rPr>
        <w:t>. утвердил пр</w:t>
      </w:r>
      <w:r w:rsidR="00987043" w:rsidRPr="00061A32">
        <w:rPr>
          <w:sz w:val="28"/>
          <w:szCs w:val="28"/>
        </w:rPr>
        <w:t>инцип</w:t>
      </w:r>
      <w:r w:rsidR="001C3C99" w:rsidRPr="00061A32">
        <w:rPr>
          <w:sz w:val="28"/>
          <w:szCs w:val="28"/>
        </w:rPr>
        <w:t xml:space="preserve"> религиозной терпимости (не без влияния руко</w:t>
      </w:r>
      <w:r w:rsidR="001C3C99" w:rsidRPr="00061A32">
        <w:rPr>
          <w:sz w:val="28"/>
          <w:szCs w:val="28"/>
        </w:rPr>
        <w:softHyphen/>
        <w:t>водителей Русского библейского общества). Составитель устава М</w:t>
      </w:r>
      <w:r w:rsidR="00D7116D" w:rsidRPr="00061A32">
        <w:rPr>
          <w:sz w:val="28"/>
          <w:szCs w:val="28"/>
        </w:rPr>
        <w:t>.</w:t>
      </w:r>
      <w:r w:rsidR="001C3C99" w:rsidRPr="00061A32">
        <w:rPr>
          <w:sz w:val="28"/>
          <w:szCs w:val="28"/>
        </w:rPr>
        <w:t>М. Сперанский был активным деятелем этого общества. Оче</w:t>
      </w:r>
      <w:r w:rsidR="001C3C99" w:rsidRPr="00061A32">
        <w:rPr>
          <w:sz w:val="28"/>
          <w:szCs w:val="28"/>
        </w:rPr>
        <w:softHyphen/>
        <w:t>видно, этим объясняются просветительские идеи, понимание необ</w:t>
      </w:r>
      <w:r w:rsidR="001C3C99" w:rsidRPr="00061A32">
        <w:rPr>
          <w:sz w:val="28"/>
          <w:szCs w:val="28"/>
        </w:rPr>
        <w:softHyphen/>
        <w:t xml:space="preserve">ходимости изучения местных языков миссионерами, в этом они </w:t>
      </w:r>
      <w:r w:rsidR="00987043" w:rsidRPr="00061A32">
        <w:rPr>
          <w:sz w:val="28"/>
          <w:szCs w:val="28"/>
        </w:rPr>
        <w:t>видели</w:t>
      </w:r>
      <w:r w:rsidR="001C3C99" w:rsidRPr="00061A32">
        <w:rPr>
          <w:sz w:val="28"/>
          <w:szCs w:val="28"/>
        </w:rPr>
        <w:t xml:space="preserve"> путь к успешной, пропаганде христианства. Несмотря на ликвидацию Русского библейского общества, кое-где на местах миссионеры продолжали заниматься подготовкой переводов Еван</w:t>
      </w:r>
      <w:r w:rsidR="001C3C99" w:rsidRPr="00061A32">
        <w:rPr>
          <w:sz w:val="28"/>
          <w:szCs w:val="28"/>
        </w:rPr>
        <w:softHyphen/>
        <w:t>гелия и молитв, а также составлением букварей для обучения грамоте детей на их родном языке. Синод н</w:t>
      </w:r>
      <w:r w:rsidR="0033240E" w:rsidRPr="00061A32">
        <w:rPr>
          <w:sz w:val="28"/>
          <w:szCs w:val="28"/>
        </w:rPr>
        <w:t>е</w:t>
      </w:r>
      <w:r w:rsidR="001C3C99" w:rsidRPr="00061A32">
        <w:rPr>
          <w:sz w:val="28"/>
          <w:szCs w:val="28"/>
        </w:rPr>
        <w:t xml:space="preserve"> препятствовал такой активности миссионеров, особенно в 40-х гг. </w:t>
      </w:r>
      <w:r w:rsidR="001C3C99" w:rsidRPr="00061A32">
        <w:rPr>
          <w:sz w:val="28"/>
          <w:szCs w:val="28"/>
          <w:lang w:val="en-US"/>
        </w:rPr>
        <w:t>XIX</w:t>
      </w:r>
      <w:r w:rsidR="001C3C99" w:rsidRPr="00061A32">
        <w:rPr>
          <w:sz w:val="28"/>
          <w:szCs w:val="28"/>
        </w:rPr>
        <w:t xml:space="preserve"> в., когда оказа</w:t>
      </w:r>
      <w:r w:rsidR="001C3C99" w:rsidRPr="00061A32">
        <w:rPr>
          <w:sz w:val="28"/>
          <w:szCs w:val="28"/>
        </w:rPr>
        <w:softHyphen/>
        <w:t xml:space="preserve">лись </w:t>
      </w:r>
      <w:r w:rsidR="00590594" w:rsidRPr="00061A32">
        <w:rPr>
          <w:sz w:val="28"/>
          <w:szCs w:val="28"/>
        </w:rPr>
        <w:t>более или менее удачными опыты п</w:t>
      </w:r>
      <w:r w:rsidR="001C3C99" w:rsidRPr="00061A32">
        <w:rPr>
          <w:sz w:val="28"/>
          <w:szCs w:val="28"/>
        </w:rPr>
        <w:t>о созданию букваря, а за</w:t>
      </w:r>
      <w:r w:rsidR="001C3C99" w:rsidRPr="00061A32">
        <w:rPr>
          <w:sz w:val="28"/>
          <w:szCs w:val="28"/>
        </w:rPr>
        <w:softHyphen/>
        <w:t>тем переводов богослужебных книг па алеутский</w:t>
      </w:r>
      <w:r w:rsidR="00987043" w:rsidRPr="00061A32">
        <w:rPr>
          <w:sz w:val="28"/>
          <w:szCs w:val="28"/>
        </w:rPr>
        <w:t xml:space="preserve"> язык миссио</w:t>
      </w:r>
      <w:r w:rsidR="00987043" w:rsidRPr="00061A32">
        <w:rPr>
          <w:sz w:val="28"/>
          <w:szCs w:val="28"/>
        </w:rPr>
        <w:softHyphen/>
        <w:t>нера И.Е. Вениамин</w:t>
      </w:r>
      <w:r w:rsidR="001C3C99" w:rsidRPr="00061A32">
        <w:rPr>
          <w:sz w:val="28"/>
          <w:szCs w:val="28"/>
        </w:rPr>
        <w:t>ова. В то же время Синод не проявлял осо</w:t>
      </w:r>
      <w:r w:rsidR="001C3C99" w:rsidRPr="00061A32">
        <w:rPr>
          <w:sz w:val="28"/>
          <w:szCs w:val="28"/>
        </w:rPr>
        <w:softHyphen/>
        <w:t>бого доверия к трудам миссионеров, и все их начи</w:t>
      </w:r>
      <w:r w:rsidR="00CA2E8F" w:rsidRPr="00061A32">
        <w:rPr>
          <w:sz w:val="28"/>
          <w:szCs w:val="28"/>
        </w:rPr>
        <w:t>нания по</w:t>
      </w:r>
      <w:r w:rsidR="001C3C99" w:rsidRPr="00061A32">
        <w:rPr>
          <w:sz w:val="28"/>
          <w:szCs w:val="28"/>
        </w:rPr>
        <w:t xml:space="preserve"> со</w:t>
      </w:r>
      <w:r w:rsidR="001C3C99" w:rsidRPr="00061A32">
        <w:rPr>
          <w:sz w:val="28"/>
          <w:szCs w:val="28"/>
        </w:rPr>
        <w:softHyphen/>
        <w:t>чинению грамматик, составлению словарей проходили через Ака</w:t>
      </w:r>
      <w:r w:rsidR="001C3C99" w:rsidRPr="00061A32">
        <w:rPr>
          <w:sz w:val="28"/>
          <w:szCs w:val="28"/>
        </w:rPr>
        <w:softHyphen/>
        <w:t>демию наук.</w:t>
      </w:r>
    </w:p>
    <w:p w:rsidR="001C3C99" w:rsidRPr="00061A32" w:rsidRDefault="00987043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Основанн</w:t>
      </w:r>
      <w:r w:rsidR="001C3C99" w:rsidRPr="00061A32">
        <w:rPr>
          <w:sz w:val="28"/>
          <w:szCs w:val="28"/>
        </w:rPr>
        <w:t xml:space="preserve">ая в </w:t>
      </w:r>
      <w:smartTag w:uri="urn:schemas-microsoft-com:office:smarttags" w:element="metricconverter">
        <w:smartTagPr>
          <w:attr w:name="ProductID" w:val="1875 г"/>
        </w:smartTagPr>
        <w:r w:rsidR="001C3C99" w:rsidRPr="00061A32">
          <w:rPr>
            <w:sz w:val="28"/>
            <w:szCs w:val="28"/>
          </w:rPr>
          <w:t>1875 г</w:t>
        </w:r>
      </w:smartTag>
      <w:r w:rsidR="001C3C99" w:rsidRPr="00061A32">
        <w:rPr>
          <w:sz w:val="28"/>
          <w:szCs w:val="28"/>
        </w:rPr>
        <w:t>. особая переводческая комисси</w:t>
      </w:r>
      <w:r w:rsidR="00997FD4" w:rsidRPr="00061A32">
        <w:rPr>
          <w:sz w:val="28"/>
          <w:szCs w:val="28"/>
        </w:rPr>
        <w:t>я в Казани (не без воздействия и</w:t>
      </w:r>
      <w:r w:rsidR="001C3C99" w:rsidRPr="00061A32">
        <w:rPr>
          <w:sz w:val="28"/>
          <w:szCs w:val="28"/>
        </w:rPr>
        <w:t xml:space="preserve"> поддержки И.Е.</w:t>
      </w:r>
      <w:r w:rsidR="00677CF6" w:rsidRPr="00061A32">
        <w:rPr>
          <w:sz w:val="28"/>
          <w:szCs w:val="28"/>
        </w:rPr>
        <w:t xml:space="preserve"> </w:t>
      </w:r>
      <w:r w:rsidR="001C3C99" w:rsidRPr="00061A32">
        <w:rPr>
          <w:sz w:val="28"/>
          <w:szCs w:val="28"/>
        </w:rPr>
        <w:t>Вениаминова, тогда уже московского митрополита) главной своей задачей считала пропа</w:t>
      </w:r>
      <w:r w:rsidR="001C3C99" w:rsidRPr="00061A32">
        <w:rPr>
          <w:sz w:val="28"/>
          <w:szCs w:val="28"/>
        </w:rPr>
        <w:softHyphen/>
        <w:t>ганду «православно-русского просвещения» при помощи родных яз</w:t>
      </w:r>
      <w:r w:rsidRPr="00061A32">
        <w:rPr>
          <w:sz w:val="28"/>
          <w:szCs w:val="28"/>
        </w:rPr>
        <w:t>ыков обращаемых. Однако далеко н</w:t>
      </w:r>
      <w:r w:rsidR="001C3C99" w:rsidRPr="00061A32">
        <w:rPr>
          <w:sz w:val="28"/>
          <w:szCs w:val="28"/>
        </w:rPr>
        <w:t>е все официальные предста</w:t>
      </w:r>
      <w:r w:rsidR="001C3C99" w:rsidRPr="00061A32">
        <w:rPr>
          <w:sz w:val="28"/>
          <w:szCs w:val="28"/>
        </w:rPr>
        <w:softHyphen/>
        <w:t xml:space="preserve">вители православия разделяли взгляды </w:t>
      </w:r>
      <w:r w:rsidRPr="00061A32">
        <w:rPr>
          <w:sz w:val="28"/>
          <w:szCs w:val="28"/>
        </w:rPr>
        <w:t>Вениаминова</w:t>
      </w:r>
      <w:r w:rsidR="001C3C99" w:rsidRPr="00061A32">
        <w:rPr>
          <w:sz w:val="28"/>
          <w:szCs w:val="28"/>
        </w:rPr>
        <w:t xml:space="preserve"> и его после</w:t>
      </w:r>
      <w:r w:rsidR="001C3C99" w:rsidRPr="00061A32">
        <w:rPr>
          <w:sz w:val="28"/>
          <w:szCs w:val="28"/>
        </w:rPr>
        <w:softHyphen/>
        <w:t>дователей, особенно такого, как Н.И. Ильм</w:t>
      </w:r>
      <w:r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>нск</w:t>
      </w:r>
      <w:r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>й. Они рассмат</w:t>
      </w:r>
      <w:r w:rsidR="001C3C99" w:rsidRPr="00061A32">
        <w:rPr>
          <w:sz w:val="28"/>
          <w:szCs w:val="28"/>
        </w:rPr>
        <w:softHyphen/>
        <w:t>ривали просвещение национальных меньшинств России лишь как средство русификации и обращения в православие.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5B2B" w:rsidRPr="00061A32" w:rsidRDefault="00E0226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 xml:space="preserve">3. </w:t>
      </w:r>
      <w:r w:rsidR="00805B2B" w:rsidRPr="00061A32">
        <w:rPr>
          <w:b/>
          <w:sz w:val="28"/>
          <w:szCs w:val="28"/>
        </w:rPr>
        <w:t>Проблема крещения и обращения в православие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1C3C99" w:rsidRPr="00061A32" w:rsidRDefault="001C3C99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68 г"/>
        </w:smartTagPr>
        <w:r w:rsidRPr="00061A32">
          <w:rPr>
            <w:sz w:val="28"/>
            <w:szCs w:val="28"/>
          </w:rPr>
          <w:t>1868 г</w:t>
        </w:r>
      </w:smartTag>
      <w:r w:rsidRPr="00061A32">
        <w:rPr>
          <w:sz w:val="28"/>
          <w:szCs w:val="28"/>
        </w:rPr>
        <w:t>. по указанию московского митрополита Иннокентия (И.Е. Вениам</w:t>
      </w:r>
      <w:r w:rsidR="00677CF6" w:rsidRPr="00061A32">
        <w:rPr>
          <w:sz w:val="28"/>
          <w:szCs w:val="28"/>
        </w:rPr>
        <w:t>ин</w:t>
      </w:r>
      <w:r w:rsidRPr="00061A32">
        <w:rPr>
          <w:sz w:val="28"/>
          <w:szCs w:val="28"/>
        </w:rPr>
        <w:t>ова) епископом камчатским, курильским и алеут</w:t>
      </w:r>
      <w:r w:rsidRPr="00061A32">
        <w:rPr>
          <w:sz w:val="28"/>
          <w:szCs w:val="28"/>
        </w:rPr>
        <w:softHyphen/>
        <w:t>ским был назначен  преосвященный  Вениамин,  отличавшийся кра</w:t>
      </w:r>
      <w:r w:rsidR="003C550D" w:rsidRPr="00061A32">
        <w:rPr>
          <w:sz w:val="28"/>
          <w:szCs w:val="28"/>
        </w:rPr>
        <w:t>йн</w:t>
      </w:r>
      <w:r w:rsidRPr="00061A32">
        <w:rPr>
          <w:sz w:val="28"/>
          <w:szCs w:val="28"/>
        </w:rPr>
        <w:t>е реакционными взглядами, впрочем вполне согласовывав</w:t>
      </w:r>
      <w:r w:rsidRPr="00061A32">
        <w:rPr>
          <w:sz w:val="28"/>
          <w:szCs w:val="28"/>
        </w:rPr>
        <w:softHyphen/>
        <w:t>шимися в области национальной политики со взглядами поме</w:t>
      </w:r>
      <w:r w:rsidRPr="00061A32">
        <w:rPr>
          <w:sz w:val="28"/>
          <w:szCs w:val="28"/>
        </w:rPr>
        <w:softHyphen/>
        <w:t>щичье-дв</w:t>
      </w:r>
      <w:r w:rsidR="001F36BA" w:rsidRPr="00061A32">
        <w:rPr>
          <w:sz w:val="28"/>
          <w:szCs w:val="28"/>
        </w:rPr>
        <w:t>оря</w:t>
      </w:r>
      <w:r w:rsidRPr="00061A32">
        <w:rPr>
          <w:sz w:val="28"/>
          <w:szCs w:val="28"/>
        </w:rPr>
        <w:t>н</w:t>
      </w:r>
      <w:r w:rsidR="001F36BA" w:rsidRPr="00061A32">
        <w:rPr>
          <w:sz w:val="28"/>
          <w:szCs w:val="28"/>
        </w:rPr>
        <w:t>с</w:t>
      </w:r>
      <w:r w:rsidRPr="00061A32">
        <w:rPr>
          <w:sz w:val="28"/>
          <w:szCs w:val="28"/>
        </w:rPr>
        <w:t>кого правительства Александра П. Это был огол</w:t>
      </w:r>
      <w:r w:rsidR="00B94BB1" w:rsidRPr="00061A32">
        <w:rPr>
          <w:sz w:val="28"/>
          <w:szCs w:val="28"/>
        </w:rPr>
        <w:t>т</w:t>
      </w:r>
      <w:r w:rsidRPr="00061A32">
        <w:rPr>
          <w:sz w:val="28"/>
          <w:szCs w:val="28"/>
        </w:rPr>
        <w:t>е</w:t>
      </w:r>
      <w:r w:rsidRPr="00061A32">
        <w:rPr>
          <w:sz w:val="28"/>
          <w:szCs w:val="28"/>
        </w:rPr>
        <w:softHyphen/>
        <w:t>лый русификатор, считавший, что «миссия православная по отно</w:t>
      </w:r>
      <w:r w:rsidRPr="00061A32">
        <w:rPr>
          <w:sz w:val="28"/>
          <w:szCs w:val="28"/>
        </w:rPr>
        <w:softHyphen/>
        <w:t>шению к инородцам есть миссия обрусе</w:t>
      </w:r>
      <w:r w:rsidR="001F36BA" w:rsidRPr="00061A32">
        <w:rPr>
          <w:sz w:val="28"/>
          <w:szCs w:val="28"/>
        </w:rPr>
        <w:t>н</w:t>
      </w:r>
      <w:r w:rsidRPr="00061A32">
        <w:rPr>
          <w:sz w:val="28"/>
          <w:szCs w:val="28"/>
        </w:rPr>
        <w:t>ия». Поэтому он полагал: «Крестить желающего можн</w:t>
      </w:r>
      <w:r w:rsidR="001F36BA" w:rsidRPr="00061A32">
        <w:rPr>
          <w:sz w:val="28"/>
          <w:szCs w:val="28"/>
        </w:rPr>
        <w:t>о и прежде уничтожения в нем ша</w:t>
      </w:r>
      <w:r w:rsidRPr="00061A32">
        <w:rPr>
          <w:sz w:val="28"/>
          <w:szCs w:val="28"/>
        </w:rPr>
        <w:t>ма</w:t>
      </w:r>
      <w:r w:rsidR="001F36BA" w:rsidRPr="00061A32">
        <w:rPr>
          <w:sz w:val="28"/>
          <w:szCs w:val="28"/>
        </w:rPr>
        <w:t>нски</w:t>
      </w:r>
      <w:r w:rsidRPr="00061A32">
        <w:rPr>
          <w:sz w:val="28"/>
          <w:szCs w:val="28"/>
        </w:rPr>
        <w:t>х воззре</w:t>
      </w:r>
      <w:r w:rsidR="001F36BA" w:rsidRPr="00061A32">
        <w:rPr>
          <w:sz w:val="28"/>
          <w:szCs w:val="28"/>
        </w:rPr>
        <w:t>ний</w:t>
      </w:r>
      <w:r w:rsidRPr="00061A32">
        <w:rPr>
          <w:sz w:val="28"/>
          <w:szCs w:val="28"/>
        </w:rPr>
        <w:t xml:space="preserve">;  но болванчиков у крещеного истреблять необходимо, потому что он </w:t>
      </w:r>
      <w:r w:rsidR="001F36BA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х сравнивает с иконами; также нужно запрещать ему ходить к </w:t>
      </w:r>
      <w:r w:rsidR="001F36BA" w:rsidRPr="00061A32">
        <w:rPr>
          <w:sz w:val="28"/>
          <w:szCs w:val="28"/>
        </w:rPr>
        <w:t>шаманам</w:t>
      </w:r>
      <w:r w:rsidRPr="00061A32">
        <w:rPr>
          <w:sz w:val="28"/>
          <w:szCs w:val="28"/>
        </w:rPr>
        <w:t xml:space="preserve">, как русским </w:t>
      </w:r>
      <w:r w:rsidR="002C1552" w:rsidRPr="00061A32">
        <w:rPr>
          <w:sz w:val="28"/>
          <w:szCs w:val="28"/>
        </w:rPr>
        <w:t>запрещается ходи</w:t>
      </w:r>
      <w:r w:rsidRPr="00061A32">
        <w:rPr>
          <w:sz w:val="28"/>
          <w:szCs w:val="28"/>
        </w:rPr>
        <w:t xml:space="preserve">ть к колдунам». Таким образом, он поддерживал крутые меры </w:t>
      </w:r>
      <w:r w:rsidR="002C1552" w:rsidRPr="00061A32">
        <w:rPr>
          <w:sz w:val="28"/>
          <w:szCs w:val="28"/>
        </w:rPr>
        <w:t>приобщени</w:t>
      </w:r>
      <w:r w:rsidRPr="00061A32">
        <w:rPr>
          <w:sz w:val="28"/>
          <w:szCs w:val="28"/>
        </w:rPr>
        <w:t>я к православию «сибирских инородцев».</w:t>
      </w:r>
    </w:p>
    <w:p w:rsidR="001C3C99" w:rsidRPr="00061A32" w:rsidRDefault="001C3C99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Далее этот духовный наставник сибирской паствы утв</w:t>
      </w:r>
      <w:r w:rsidR="00A63D04" w:rsidRPr="00061A32">
        <w:rPr>
          <w:sz w:val="28"/>
          <w:szCs w:val="28"/>
        </w:rPr>
        <w:t xml:space="preserve">ерждал, </w:t>
      </w:r>
      <w:r w:rsidRPr="00061A32">
        <w:rPr>
          <w:sz w:val="28"/>
          <w:szCs w:val="28"/>
        </w:rPr>
        <w:t xml:space="preserve">что </w:t>
      </w:r>
      <w:r w:rsidR="00A63D04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 просвещение для местного населения необязательно. «По-</w:t>
      </w:r>
      <w:r w:rsidR="00A63D04" w:rsidRPr="00061A32">
        <w:rPr>
          <w:sz w:val="28"/>
          <w:szCs w:val="28"/>
        </w:rPr>
        <w:t xml:space="preserve">моему, </w:t>
      </w:r>
      <w:r w:rsidRPr="00061A32">
        <w:rPr>
          <w:smallCaps/>
          <w:sz w:val="28"/>
          <w:szCs w:val="28"/>
        </w:rPr>
        <w:t xml:space="preserve"> </w:t>
      </w:r>
      <w:r w:rsidRPr="00061A32">
        <w:rPr>
          <w:sz w:val="28"/>
          <w:szCs w:val="28"/>
        </w:rPr>
        <w:t>— гов</w:t>
      </w:r>
      <w:r w:rsidR="00061A32">
        <w:rPr>
          <w:sz w:val="28"/>
          <w:szCs w:val="28"/>
        </w:rPr>
        <w:t xml:space="preserve">орил   он, — общечеловеческое образование </w:t>
      </w:r>
      <w:r w:rsidRPr="00061A32">
        <w:rPr>
          <w:sz w:val="28"/>
          <w:szCs w:val="28"/>
        </w:rPr>
        <w:t xml:space="preserve">полезно </w:t>
      </w:r>
      <w:r w:rsidR="00A63D04" w:rsidRPr="00061A32">
        <w:rPr>
          <w:sz w:val="28"/>
          <w:szCs w:val="28"/>
        </w:rPr>
        <w:t>только крещеному</w:t>
      </w:r>
      <w:r w:rsidRPr="00061A32">
        <w:rPr>
          <w:sz w:val="28"/>
          <w:szCs w:val="28"/>
        </w:rPr>
        <w:t xml:space="preserve">, христианину с убеждениями, а без этого оно </w:t>
      </w:r>
      <w:r w:rsidR="00A63D04" w:rsidRPr="00061A32">
        <w:rPr>
          <w:sz w:val="28"/>
          <w:szCs w:val="28"/>
        </w:rPr>
        <w:t xml:space="preserve">порождает </w:t>
      </w:r>
      <w:r w:rsidRPr="00061A32">
        <w:rPr>
          <w:sz w:val="28"/>
          <w:szCs w:val="28"/>
        </w:rPr>
        <w:t xml:space="preserve">только нигилизм». Все это шло вразрез со взглядами на </w:t>
      </w:r>
      <w:r w:rsidR="00796506" w:rsidRPr="00061A32">
        <w:rPr>
          <w:sz w:val="28"/>
          <w:szCs w:val="28"/>
        </w:rPr>
        <w:t>данный в</w:t>
      </w:r>
      <w:r w:rsidRPr="00061A32">
        <w:rPr>
          <w:sz w:val="28"/>
          <w:szCs w:val="28"/>
        </w:rPr>
        <w:t>опрос И.Е. Вениаминова. Вениамин откровенно осуждал</w:t>
      </w:r>
      <w:r w:rsidR="00796506" w:rsidRPr="00061A32">
        <w:rPr>
          <w:sz w:val="28"/>
          <w:szCs w:val="28"/>
        </w:rPr>
        <w:t xml:space="preserve"> деятельность </w:t>
      </w:r>
      <w:r w:rsidRPr="00061A32">
        <w:rPr>
          <w:sz w:val="28"/>
          <w:szCs w:val="28"/>
        </w:rPr>
        <w:t xml:space="preserve"> </w:t>
      </w:r>
      <w:r w:rsidR="00F22986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>.Е. Вениаминова на Камчатке, где «приобщение но</w:t>
      </w:r>
      <w:r w:rsidR="00796506" w:rsidRPr="00061A32">
        <w:rPr>
          <w:sz w:val="28"/>
          <w:szCs w:val="28"/>
        </w:rPr>
        <w:t xml:space="preserve">вых чад </w:t>
      </w:r>
      <w:r w:rsidRPr="00061A32">
        <w:rPr>
          <w:sz w:val="28"/>
          <w:szCs w:val="28"/>
        </w:rPr>
        <w:t>церкви не составляет никакого труда». Тем не мене</w:t>
      </w:r>
      <w:r w:rsidR="00796506" w:rsidRPr="00061A32">
        <w:rPr>
          <w:sz w:val="28"/>
          <w:szCs w:val="28"/>
        </w:rPr>
        <w:t>е</w:t>
      </w:r>
      <w:r w:rsidRPr="00061A32">
        <w:rPr>
          <w:sz w:val="28"/>
          <w:szCs w:val="28"/>
        </w:rPr>
        <w:t xml:space="preserve"> </w:t>
      </w:r>
      <w:r w:rsidR="00796506" w:rsidRPr="00061A32">
        <w:rPr>
          <w:sz w:val="28"/>
          <w:szCs w:val="28"/>
        </w:rPr>
        <w:t>И.Е. Вениаминов</w:t>
      </w:r>
      <w:r w:rsidRPr="00061A32">
        <w:rPr>
          <w:smallCaps/>
          <w:sz w:val="28"/>
          <w:szCs w:val="28"/>
        </w:rPr>
        <w:t xml:space="preserve"> </w:t>
      </w:r>
      <w:r w:rsidRPr="00061A32">
        <w:rPr>
          <w:sz w:val="28"/>
          <w:szCs w:val="28"/>
        </w:rPr>
        <w:t xml:space="preserve">«считал нужным запрещать приглашать </w:t>
      </w:r>
      <w:r w:rsidR="00796506" w:rsidRPr="00061A32">
        <w:rPr>
          <w:sz w:val="28"/>
          <w:szCs w:val="28"/>
        </w:rPr>
        <w:t>язычников креститься</w:t>
      </w:r>
      <w:r w:rsidRPr="00061A32">
        <w:rPr>
          <w:sz w:val="28"/>
          <w:szCs w:val="28"/>
        </w:rPr>
        <w:t xml:space="preserve">, а крестить только тех, которые сами будут искать </w:t>
      </w:r>
      <w:r w:rsidR="00796506" w:rsidRPr="00061A32">
        <w:rPr>
          <w:sz w:val="28"/>
          <w:szCs w:val="28"/>
        </w:rPr>
        <w:t>крещение.</w:t>
      </w:r>
      <w:r w:rsidRPr="00061A32">
        <w:rPr>
          <w:sz w:val="28"/>
          <w:szCs w:val="28"/>
        </w:rPr>
        <w:t xml:space="preserve"> </w:t>
      </w:r>
      <w:r w:rsidR="00796506" w:rsidRPr="00061A32">
        <w:rPr>
          <w:sz w:val="28"/>
          <w:szCs w:val="28"/>
        </w:rPr>
        <w:t>Это</w:t>
      </w:r>
      <w:r w:rsidRPr="00061A32">
        <w:rPr>
          <w:smallCaps/>
          <w:sz w:val="28"/>
          <w:szCs w:val="28"/>
        </w:rPr>
        <w:t xml:space="preserve"> </w:t>
      </w:r>
      <w:r w:rsidRPr="00061A32">
        <w:rPr>
          <w:sz w:val="28"/>
          <w:szCs w:val="28"/>
        </w:rPr>
        <w:t>уже было новое вея</w:t>
      </w:r>
      <w:r w:rsidR="00796506" w:rsidRPr="00061A32">
        <w:rPr>
          <w:sz w:val="28"/>
          <w:szCs w:val="28"/>
        </w:rPr>
        <w:t>н</w:t>
      </w:r>
      <w:r w:rsidRPr="00061A32">
        <w:rPr>
          <w:sz w:val="28"/>
          <w:szCs w:val="28"/>
        </w:rPr>
        <w:t xml:space="preserve">ие в миссионерской </w:t>
      </w:r>
      <w:r w:rsidR="00796506" w:rsidRPr="00061A32">
        <w:rPr>
          <w:sz w:val="28"/>
          <w:szCs w:val="28"/>
        </w:rPr>
        <w:t xml:space="preserve">деятельности, направлявшееся </w:t>
      </w:r>
      <w:r w:rsidRPr="00061A32">
        <w:rPr>
          <w:sz w:val="28"/>
          <w:szCs w:val="28"/>
        </w:rPr>
        <w:t xml:space="preserve"> официальными представителями право</w:t>
      </w:r>
      <w:r w:rsidR="00796506" w:rsidRPr="00061A32">
        <w:rPr>
          <w:sz w:val="28"/>
          <w:szCs w:val="28"/>
        </w:rPr>
        <w:t>славной церкви.</w:t>
      </w:r>
      <w:r w:rsidRPr="00061A32">
        <w:rPr>
          <w:sz w:val="28"/>
          <w:szCs w:val="28"/>
        </w:rPr>
        <w:t xml:space="preserve"> Они давно убедились в том,</w:t>
      </w:r>
      <w:r w:rsidR="00796506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ч</w:t>
      </w:r>
      <w:r w:rsidR="00796506" w:rsidRPr="00061A32">
        <w:rPr>
          <w:sz w:val="28"/>
          <w:szCs w:val="28"/>
        </w:rPr>
        <w:t>т</w:t>
      </w:r>
      <w:r w:rsidRPr="00061A32">
        <w:rPr>
          <w:sz w:val="28"/>
          <w:szCs w:val="28"/>
        </w:rPr>
        <w:t>о</w:t>
      </w:r>
      <w:r w:rsidR="00796506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принудительная</w:t>
      </w:r>
      <w:r w:rsidR="00796506" w:rsidRPr="00061A32">
        <w:rPr>
          <w:sz w:val="28"/>
          <w:szCs w:val="28"/>
        </w:rPr>
        <w:t xml:space="preserve"> христианизация не дает ж</w:t>
      </w:r>
      <w:r w:rsidRPr="00061A32">
        <w:rPr>
          <w:sz w:val="28"/>
          <w:szCs w:val="28"/>
        </w:rPr>
        <w:t xml:space="preserve">елаемых результатов. </w:t>
      </w:r>
      <w:r w:rsidR="00796506" w:rsidRPr="00061A32">
        <w:rPr>
          <w:sz w:val="28"/>
          <w:szCs w:val="28"/>
        </w:rPr>
        <w:t xml:space="preserve">«В </w:t>
      </w:r>
      <w:r w:rsidRPr="00061A32">
        <w:rPr>
          <w:sz w:val="28"/>
          <w:szCs w:val="28"/>
        </w:rPr>
        <w:t>преж</w:t>
      </w:r>
      <w:r w:rsidR="00796506" w:rsidRPr="00061A32">
        <w:rPr>
          <w:sz w:val="28"/>
          <w:szCs w:val="28"/>
        </w:rPr>
        <w:t>не</w:t>
      </w:r>
      <w:r w:rsidRPr="00061A32">
        <w:rPr>
          <w:sz w:val="28"/>
          <w:szCs w:val="28"/>
        </w:rPr>
        <w:t>е</w:t>
      </w:r>
      <w:r w:rsidR="00796506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в</w:t>
      </w:r>
      <w:r w:rsidR="00796506" w:rsidRPr="00061A32">
        <w:rPr>
          <w:sz w:val="28"/>
          <w:szCs w:val="28"/>
        </w:rPr>
        <w:t>р</w:t>
      </w:r>
      <w:r w:rsidRPr="00061A32">
        <w:rPr>
          <w:sz w:val="28"/>
          <w:szCs w:val="28"/>
        </w:rPr>
        <w:t>емя</w:t>
      </w:r>
      <w:r w:rsidR="00796506" w:rsidRPr="00061A32">
        <w:rPr>
          <w:sz w:val="28"/>
          <w:szCs w:val="28"/>
        </w:rPr>
        <w:t xml:space="preserve"> обращение инородцев в христианство .</w:t>
      </w:r>
      <w:r w:rsidRPr="00061A32">
        <w:rPr>
          <w:sz w:val="28"/>
          <w:szCs w:val="28"/>
        </w:rPr>
        <w:t xml:space="preserve">.. было чисто внешнее... </w:t>
      </w:r>
      <w:r w:rsidR="00796506" w:rsidRPr="00061A32">
        <w:rPr>
          <w:sz w:val="28"/>
          <w:szCs w:val="28"/>
        </w:rPr>
        <w:t>Совсем другим</w:t>
      </w:r>
      <w:r w:rsidRPr="00061A32">
        <w:rPr>
          <w:sz w:val="28"/>
          <w:szCs w:val="28"/>
        </w:rPr>
        <w:t xml:space="preserve"> характером отличается (за последние 30—40 лет) </w:t>
      </w:r>
      <w:r w:rsidR="00796506" w:rsidRPr="00061A32">
        <w:rPr>
          <w:sz w:val="28"/>
          <w:szCs w:val="28"/>
        </w:rPr>
        <w:t>деятельность миссионеров нового времени</w:t>
      </w:r>
      <w:r w:rsidRPr="00061A32">
        <w:rPr>
          <w:sz w:val="28"/>
          <w:szCs w:val="28"/>
        </w:rPr>
        <w:t xml:space="preserve">. Здесь па первый план </w:t>
      </w:r>
      <w:r w:rsidR="001A52C1" w:rsidRPr="00061A32">
        <w:rPr>
          <w:iCs/>
          <w:sz w:val="28"/>
          <w:szCs w:val="28"/>
        </w:rPr>
        <w:t>ставится забота о  сознательном у</w:t>
      </w:r>
      <w:r w:rsidRPr="00061A32">
        <w:rPr>
          <w:sz w:val="28"/>
          <w:szCs w:val="28"/>
        </w:rPr>
        <w:t>своен</w:t>
      </w:r>
      <w:r w:rsidR="001A52C1" w:rsidRPr="00061A32">
        <w:rPr>
          <w:sz w:val="28"/>
          <w:szCs w:val="28"/>
        </w:rPr>
        <w:t>ии и</w:t>
      </w:r>
      <w:r w:rsidRPr="00061A32">
        <w:rPr>
          <w:sz w:val="28"/>
          <w:szCs w:val="28"/>
        </w:rPr>
        <w:t xml:space="preserve">нородцами </w:t>
      </w:r>
      <w:r w:rsidR="00051D23" w:rsidRPr="00061A32">
        <w:rPr>
          <w:sz w:val="28"/>
          <w:szCs w:val="28"/>
        </w:rPr>
        <w:t>христианского</w:t>
      </w:r>
      <w:r w:rsidR="00B57CB9" w:rsidRPr="00061A32">
        <w:rPr>
          <w:sz w:val="28"/>
          <w:szCs w:val="28"/>
        </w:rPr>
        <w:t xml:space="preserve"> учения и особенно о </w:t>
      </w:r>
      <w:r w:rsidRPr="00061A32">
        <w:rPr>
          <w:sz w:val="28"/>
          <w:szCs w:val="28"/>
        </w:rPr>
        <w:t>христианском во</w:t>
      </w:r>
      <w:r w:rsidR="00B57CB9" w:rsidRPr="00061A32">
        <w:rPr>
          <w:sz w:val="28"/>
          <w:szCs w:val="28"/>
        </w:rPr>
        <w:t>с</w:t>
      </w:r>
      <w:r w:rsidRPr="00061A32">
        <w:rPr>
          <w:sz w:val="28"/>
          <w:szCs w:val="28"/>
        </w:rPr>
        <w:t>п</w:t>
      </w:r>
      <w:r w:rsidR="00B57CB9" w:rsidRPr="00061A32">
        <w:rPr>
          <w:sz w:val="28"/>
          <w:szCs w:val="28"/>
        </w:rPr>
        <w:t>итании</w:t>
      </w:r>
      <w:r w:rsidR="00D324BE" w:rsidRPr="00061A32">
        <w:rPr>
          <w:sz w:val="28"/>
          <w:szCs w:val="28"/>
        </w:rPr>
        <w:t xml:space="preserve"> детей,</w:t>
      </w:r>
      <w:r w:rsidRPr="00061A32">
        <w:rPr>
          <w:sz w:val="28"/>
          <w:szCs w:val="28"/>
        </w:rPr>
        <w:t xml:space="preserve"> ново</w:t>
      </w:r>
      <w:r w:rsidR="00B57CB9" w:rsidRPr="00061A32">
        <w:rPr>
          <w:sz w:val="28"/>
          <w:szCs w:val="28"/>
        </w:rPr>
        <w:t xml:space="preserve">крещенных. </w:t>
      </w:r>
      <w:r w:rsidRPr="00061A32">
        <w:rPr>
          <w:sz w:val="28"/>
          <w:szCs w:val="28"/>
        </w:rPr>
        <w:t>Поэт</w:t>
      </w:r>
      <w:r w:rsidR="00B57CB9" w:rsidRPr="00061A32">
        <w:rPr>
          <w:sz w:val="28"/>
          <w:szCs w:val="28"/>
        </w:rPr>
        <w:t>о</w:t>
      </w:r>
      <w:r w:rsidRPr="00061A32">
        <w:rPr>
          <w:sz w:val="28"/>
          <w:szCs w:val="28"/>
        </w:rPr>
        <w:t>му уст</w:t>
      </w:r>
      <w:r w:rsidR="00B57CB9" w:rsidRPr="00061A32">
        <w:rPr>
          <w:sz w:val="28"/>
          <w:szCs w:val="28"/>
        </w:rPr>
        <w:t>р</w:t>
      </w:r>
      <w:r w:rsidRPr="00061A32">
        <w:rPr>
          <w:sz w:val="28"/>
          <w:szCs w:val="28"/>
        </w:rPr>
        <w:t>о</w:t>
      </w:r>
      <w:r w:rsidR="00B57CB9" w:rsidRPr="00061A32">
        <w:rPr>
          <w:sz w:val="28"/>
          <w:szCs w:val="28"/>
        </w:rPr>
        <w:t>й</w:t>
      </w:r>
      <w:r w:rsidRPr="00061A32">
        <w:rPr>
          <w:sz w:val="28"/>
          <w:szCs w:val="28"/>
        </w:rPr>
        <w:t xml:space="preserve">ство инородческих школ — одна </w:t>
      </w:r>
      <w:r w:rsidR="00B57CB9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з </w:t>
      </w:r>
      <w:r w:rsidR="00B57CB9" w:rsidRPr="00061A32">
        <w:rPr>
          <w:sz w:val="28"/>
          <w:szCs w:val="28"/>
        </w:rPr>
        <w:t>первейших за</w:t>
      </w:r>
      <w:r w:rsidRPr="00061A32">
        <w:rPr>
          <w:sz w:val="28"/>
          <w:szCs w:val="28"/>
        </w:rPr>
        <w:t>6от</w:t>
      </w:r>
      <w:r w:rsidR="00B57CB9" w:rsidRPr="00061A32">
        <w:rPr>
          <w:sz w:val="28"/>
          <w:szCs w:val="28"/>
        </w:rPr>
        <w:t xml:space="preserve"> миссионе</w:t>
      </w:r>
      <w:r w:rsidRPr="00061A32">
        <w:rPr>
          <w:sz w:val="28"/>
          <w:szCs w:val="28"/>
        </w:rPr>
        <w:t>ров... Тепере</w:t>
      </w:r>
      <w:r w:rsidR="00051D23" w:rsidRPr="00061A32">
        <w:rPr>
          <w:sz w:val="28"/>
          <w:szCs w:val="28"/>
        </w:rPr>
        <w:t xml:space="preserve">шние </w:t>
      </w:r>
      <w:r w:rsidRPr="00061A32">
        <w:rPr>
          <w:sz w:val="28"/>
          <w:szCs w:val="28"/>
        </w:rPr>
        <w:t>миссионеры стара</w:t>
      </w:r>
      <w:r w:rsidR="00051D23" w:rsidRPr="00061A32">
        <w:rPr>
          <w:sz w:val="28"/>
          <w:szCs w:val="28"/>
        </w:rPr>
        <w:t xml:space="preserve">лись изучить </w:t>
      </w:r>
      <w:r w:rsidRPr="00061A32">
        <w:rPr>
          <w:sz w:val="28"/>
          <w:szCs w:val="28"/>
        </w:rPr>
        <w:t xml:space="preserve">язык </w:t>
      </w:r>
      <w:r w:rsidR="00051D23" w:rsidRPr="00061A32">
        <w:rPr>
          <w:sz w:val="28"/>
          <w:szCs w:val="28"/>
        </w:rPr>
        <w:t>инородцев</w:t>
      </w:r>
      <w:r w:rsidRPr="00061A32">
        <w:rPr>
          <w:sz w:val="28"/>
          <w:szCs w:val="28"/>
        </w:rPr>
        <w:t xml:space="preserve"> и на нем излагают евангельские </w:t>
      </w:r>
      <w:r w:rsidR="00051D23" w:rsidRPr="00061A32">
        <w:rPr>
          <w:sz w:val="28"/>
          <w:szCs w:val="28"/>
        </w:rPr>
        <w:t>истины и совершают  богослужение</w:t>
      </w:r>
      <w:r w:rsidR="00D324BE" w:rsidRPr="00061A32">
        <w:rPr>
          <w:sz w:val="28"/>
          <w:szCs w:val="28"/>
        </w:rPr>
        <w:t xml:space="preserve"> </w:t>
      </w:r>
      <w:r w:rsidR="00051D23" w:rsidRPr="00061A32">
        <w:rPr>
          <w:sz w:val="28"/>
          <w:szCs w:val="28"/>
        </w:rPr>
        <w:t xml:space="preserve">… </w:t>
      </w:r>
      <w:r w:rsidRPr="00061A32">
        <w:rPr>
          <w:sz w:val="28"/>
          <w:szCs w:val="28"/>
        </w:rPr>
        <w:t>Миссии устраивают</w:t>
      </w:r>
      <w:r w:rsidR="00D324BE" w:rsidRPr="00061A32">
        <w:rPr>
          <w:sz w:val="28"/>
          <w:szCs w:val="28"/>
        </w:rPr>
        <w:t xml:space="preserve"> </w:t>
      </w:r>
      <w:r w:rsidRPr="00061A32">
        <w:rPr>
          <w:sz w:val="28"/>
          <w:szCs w:val="28"/>
        </w:rPr>
        <w:t>...</w:t>
      </w:r>
      <w:r w:rsidR="00D324BE" w:rsidRPr="00061A32">
        <w:rPr>
          <w:sz w:val="28"/>
          <w:szCs w:val="28"/>
        </w:rPr>
        <w:t xml:space="preserve"> </w:t>
      </w:r>
      <w:r w:rsidR="00051D23" w:rsidRPr="00061A32">
        <w:rPr>
          <w:sz w:val="28"/>
          <w:szCs w:val="28"/>
        </w:rPr>
        <w:t xml:space="preserve">больницы, богадельни </w:t>
      </w:r>
      <w:r w:rsidRPr="00061A32">
        <w:rPr>
          <w:sz w:val="28"/>
          <w:szCs w:val="28"/>
        </w:rPr>
        <w:t xml:space="preserve"> и пр.» </w:t>
      </w:r>
      <w:r w:rsidR="00051D23" w:rsidRPr="00061A32">
        <w:rPr>
          <w:sz w:val="28"/>
          <w:szCs w:val="28"/>
        </w:rPr>
        <w:t>Как видим, методы распростран</w:t>
      </w:r>
      <w:r w:rsidRPr="00061A32">
        <w:rPr>
          <w:sz w:val="28"/>
          <w:szCs w:val="28"/>
        </w:rPr>
        <w:t>е</w:t>
      </w:r>
      <w:r w:rsidR="00051D23" w:rsidRPr="00061A32">
        <w:rPr>
          <w:sz w:val="28"/>
          <w:szCs w:val="28"/>
        </w:rPr>
        <w:t xml:space="preserve">ния христианства </w:t>
      </w:r>
      <w:r w:rsidRPr="00061A32">
        <w:rPr>
          <w:sz w:val="28"/>
          <w:szCs w:val="28"/>
        </w:rPr>
        <w:t>в С</w:t>
      </w:r>
      <w:r w:rsidR="00051D23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>бир</w:t>
      </w:r>
      <w:r w:rsidR="00051D23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 xml:space="preserve"> изменились: от пр</w:t>
      </w:r>
      <w:r w:rsidR="00051D23" w:rsidRPr="00061A32">
        <w:rPr>
          <w:sz w:val="28"/>
          <w:szCs w:val="28"/>
        </w:rPr>
        <w:t>и</w:t>
      </w:r>
      <w:r w:rsidRPr="00061A32">
        <w:rPr>
          <w:sz w:val="28"/>
          <w:szCs w:val="28"/>
        </w:rPr>
        <w:t>нужде</w:t>
      </w:r>
      <w:r w:rsidR="00051D23" w:rsidRPr="00061A32">
        <w:rPr>
          <w:sz w:val="28"/>
          <w:szCs w:val="28"/>
        </w:rPr>
        <w:t>ния к относительной добровольности принятия крещения.</w:t>
      </w:r>
      <w:r w:rsidRPr="00061A32">
        <w:rPr>
          <w:sz w:val="28"/>
          <w:szCs w:val="28"/>
        </w:rPr>
        <w:t xml:space="preserve"> Успех обеспечивала </w:t>
      </w:r>
      <w:r w:rsidR="00F50836" w:rsidRPr="00061A32">
        <w:rPr>
          <w:sz w:val="28"/>
          <w:szCs w:val="28"/>
        </w:rPr>
        <w:t xml:space="preserve">хорошо придуманная система </w:t>
      </w:r>
      <w:r w:rsidRPr="00061A32">
        <w:rPr>
          <w:sz w:val="28"/>
          <w:szCs w:val="28"/>
        </w:rPr>
        <w:t>воздействия па туземное население.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D324BE" w:rsidRPr="00061A32" w:rsidRDefault="00AA48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 xml:space="preserve">4. </w:t>
      </w:r>
      <w:r w:rsidR="004E4CD0" w:rsidRPr="00061A32">
        <w:rPr>
          <w:b/>
          <w:sz w:val="28"/>
          <w:szCs w:val="28"/>
        </w:rPr>
        <w:t>Образование и медицина</w:t>
      </w:r>
      <w:r w:rsidR="00D324BE" w:rsidRPr="00061A32">
        <w:rPr>
          <w:b/>
          <w:sz w:val="28"/>
          <w:szCs w:val="28"/>
        </w:rPr>
        <w:t>, как средство христианизации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DE21D6" w:rsidRPr="00061A32" w:rsidRDefault="0034528C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Школы грамоты «в населении инородческом</w:t>
      </w:r>
      <w:r w:rsidR="00D324BE" w:rsidRPr="00061A32">
        <w:rPr>
          <w:sz w:val="28"/>
          <w:szCs w:val="28"/>
        </w:rPr>
        <w:t xml:space="preserve"> </w:t>
      </w:r>
      <w:r w:rsidR="001C3C99" w:rsidRPr="00061A32">
        <w:rPr>
          <w:sz w:val="28"/>
          <w:szCs w:val="28"/>
        </w:rPr>
        <w:t>... принимают на</w:t>
      </w:r>
      <w:r w:rsidRPr="00061A32">
        <w:rPr>
          <w:sz w:val="28"/>
          <w:szCs w:val="28"/>
        </w:rPr>
        <w:t xml:space="preserve"> себя все дело христианского во</w:t>
      </w:r>
      <w:r w:rsidR="001C3C99" w:rsidRPr="00061A32">
        <w:rPr>
          <w:sz w:val="28"/>
          <w:szCs w:val="28"/>
        </w:rPr>
        <w:t>спитания, ибо инородческая, даже, не может дать детям христианских навыков,</w:t>
      </w:r>
      <w:r w:rsidRPr="00061A32">
        <w:rPr>
          <w:sz w:val="28"/>
          <w:szCs w:val="28"/>
        </w:rPr>
        <w:t xml:space="preserve"> а напротив, растит их в бытовых и</w:t>
      </w:r>
      <w:r w:rsidR="001C3C99" w:rsidRPr="00061A32">
        <w:rPr>
          <w:sz w:val="28"/>
          <w:szCs w:val="28"/>
        </w:rPr>
        <w:t xml:space="preserve"> отчасти даже религиозных на</w:t>
      </w:r>
      <w:r w:rsidRPr="00061A32">
        <w:rPr>
          <w:sz w:val="28"/>
          <w:szCs w:val="28"/>
        </w:rPr>
        <w:t xml:space="preserve">выках и понятиях языческих  </w:t>
      </w:r>
      <w:r w:rsidR="001C3C99" w:rsidRPr="00061A32">
        <w:rPr>
          <w:sz w:val="28"/>
          <w:szCs w:val="28"/>
        </w:rPr>
        <w:t xml:space="preserve">и иноверных. Посему инородческой </w:t>
      </w:r>
      <w:r w:rsidR="00C83DD5" w:rsidRPr="00061A32">
        <w:rPr>
          <w:sz w:val="28"/>
          <w:szCs w:val="28"/>
        </w:rPr>
        <w:t xml:space="preserve">школе грамоты нужно дать </w:t>
      </w:r>
      <w:r w:rsidR="001C3C99" w:rsidRPr="00061A32">
        <w:rPr>
          <w:sz w:val="28"/>
          <w:szCs w:val="28"/>
        </w:rPr>
        <w:t>н</w:t>
      </w:r>
      <w:r w:rsidR="00C83DD5" w:rsidRPr="00061A32">
        <w:rPr>
          <w:sz w:val="28"/>
          <w:szCs w:val="28"/>
        </w:rPr>
        <w:t>аибольшую возможность религиозно-воспитательного воздействия на своих</w:t>
      </w:r>
      <w:r w:rsidR="001C3C99" w:rsidRPr="00061A32">
        <w:rPr>
          <w:sz w:val="28"/>
          <w:szCs w:val="28"/>
        </w:rPr>
        <w:t xml:space="preserve"> питомцев, предоставляя им </w:t>
      </w:r>
      <w:r w:rsidR="00C83DD5" w:rsidRPr="00061A32">
        <w:rPr>
          <w:sz w:val="28"/>
          <w:szCs w:val="28"/>
        </w:rPr>
        <w:t>в этих школах, на первых порах,</w:t>
      </w:r>
      <w:r w:rsidR="001C3C99" w:rsidRPr="00061A32">
        <w:rPr>
          <w:sz w:val="28"/>
          <w:szCs w:val="28"/>
        </w:rPr>
        <w:t xml:space="preserve"> обучаться на родном наречии».</w:t>
      </w:r>
      <w:r w:rsidR="00C83DD5" w:rsidRPr="00061A32">
        <w:rPr>
          <w:sz w:val="28"/>
          <w:szCs w:val="28"/>
        </w:rPr>
        <w:t xml:space="preserve"> По мнению якутского епископа </w:t>
      </w:r>
      <w:r w:rsidR="001C3C99" w:rsidRPr="00061A32">
        <w:rPr>
          <w:sz w:val="28"/>
          <w:szCs w:val="28"/>
        </w:rPr>
        <w:t>Мелетия, «</w:t>
      </w:r>
      <w:r w:rsidR="00C83DD5" w:rsidRPr="00061A32">
        <w:rPr>
          <w:sz w:val="28"/>
          <w:szCs w:val="28"/>
        </w:rPr>
        <w:t>проповедник</w:t>
      </w:r>
      <w:r w:rsidR="001C3C99" w:rsidRPr="00061A32">
        <w:rPr>
          <w:sz w:val="28"/>
          <w:szCs w:val="28"/>
        </w:rPr>
        <w:t xml:space="preserve"> </w:t>
      </w:r>
      <w:r w:rsidR="00C83DD5" w:rsidRPr="00061A32">
        <w:rPr>
          <w:sz w:val="28"/>
          <w:szCs w:val="28"/>
        </w:rPr>
        <w:t>Е</w:t>
      </w:r>
      <w:r w:rsidR="001C3C99" w:rsidRPr="00061A32">
        <w:rPr>
          <w:sz w:val="28"/>
          <w:szCs w:val="28"/>
        </w:rPr>
        <w:t>ва</w:t>
      </w:r>
      <w:r w:rsidR="00C83DD5" w:rsidRPr="00061A32">
        <w:rPr>
          <w:sz w:val="28"/>
          <w:szCs w:val="28"/>
        </w:rPr>
        <w:t>нгелия должен изучать языческие религии</w:t>
      </w:r>
      <w:r w:rsidR="00D324BE" w:rsidRPr="00061A32">
        <w:rPr>
          <w:sz w:val="28"/>
          <w:szCs w:val="28"/>
        </w:rPr>
        <w:t xml:space="preserve"> </w:t>
      </w:r>
      <w:r w:rsidR="00C83DD5" w:rsidRPr="00061A32">
        <w:rPr>
          <w:sz w:val="28"/>
          <w:szCs w:val="28"/>
        </w:rPr>
        <w:t>.</w:t>
      </w:r>
      <w:r w:rsidR="001C3C99" w:rsidRPr="00061A32">
        <w:rPr>
          <w:sz w:val="28"/>
          <w:szCs w:val="28"/>
        </w:rPr>
        <w:t>.. должен говорить их по</w:t>
      </w:r>
      <w:r w:rsidR="00C83DD5" w:rsidRPr="00061A32">
        <w:rPr>
          <w:sz w:val="28"/>
          <w:szCs w:val="28"/>
        </w:rPr>
        <w:t xml:space="preserve">нятиями </w:t>
      </w:r>
      <w:r w:rsidR="00D324BE" w:rsidRPr="00061A32">
        <w:rPr>
          <w:sz w:val="28"/>
          <w:szCs w:val="28"/>
        </w:rPr>
        <w:t>.</w:t>
      </w:r>
      <w:r w:rsidR="00C83DD5" w:rsidRPr="00061A32">
        <w:rPr>
          <w:sz w:val="28"/>
          <w:szCs w:val="28"/>
        </w:rPr>
        <w:t>.. Они [язычники] будут видеть</w:t>
      </w:r>
      <w:r w:rsidR="001C3C99" w:rsidRPr="00061A32">
        <w:rPr>
          <w:sz w:val="28"/>
          <w:szCs w:val="28"/>
        </w:rPr>
        <w:t xml:space="preserve"> в нем не чуждого чело</w:t>
      </w:r>
      <w:r w:rsidR="001C3C99" w:rsidRPr="00061A32">
        <w:rPr>
          <w:sz w:val="28"/>
          <w:szCs w:val="28"/>
        </w:rPr>
        <w:softHyphen/>
      </w:r>
      <w:r w:rsidR="00C83DD5" w:rsidRPr="00061A32">
        <w:rPr>
          <w:sz w:val="28"/>
          <w:szCs w:val="28"/>
        </w:rPr>
        <w:t>века</w:t>
      </w:r>
      <w:r w:rsidR="00D324BE" w:rsidRPr="00061A32">
        <w:rPr>
          <w:sz w:val="28"/>
          <w:szCs w:val="28"/>
        </w:rPr>
        <w:t xml:space="preserve"> </w:t>
      </w:r>
      <w:r w:rsidR="001C3C99" w:rsidRPr="00061A32">
        <w:rPr>
          <w:sz w:val="28"/>
          <w:szCs w:val="28"/>
        </w:rPr>
        <w:t xml:space="preserve">... </w:t>
      </w:r>
      <w:r w:rsidR="00C83DD5" w:rsidRPr="00061A32">
        <w:rPr>
          <w:sz w:val="28"/>
          <w:szCs w:val="28"/>
        </w:rPr>
        <w:t>но человека</w:t>
      </w:r>
      <w:r w:rsidR="001C3C99" w:rsidRPr="00061A32">
        <w:rPr>
          <w:sz w:val="28"/>
          <w:szCs w:val="28"/>
        </w:rPr>
        <w:t xml:space="preserve">, близкого к ним, и учение его, примененное </w:t>
      </w:r>
      <w:r w:rsidR="00F97C8C" w:rsidRPr="00061A32">
        <w:rPr>
          <w:sz w:val="28"/>
          <w:szCs w:val="28"/>
        </w:rPr>
        <w:t>к их понятиям</w:t>
      </w:r>
      <w:r w:rsidR="001C3C99" w:rsidRPr="00061A32">
        <w:rPr>
          <w:sz w:val="28"/>
          <w:szCs w:val="28"/>
        </w:rPr>
        <w:t xml:space="preserve"> будет казаться им ро</w:t>
      </w:r>
      <w:r w:rsidR="00F97C8C" w:rsidRPr="00061A32">
        <w:rPr>
          <w:sz w:val="28"/>
          <w:szCs w:val="28"/>
        </w:rPr>
        <w:t>дным. Проповеднику нужно пользоваться</w:t>
      </w:r>
      <w:r w:rsidR="001C3C99" w:rsidRPr="00061A32">
        <w:rPr>
          <w:sz w:val="28"/>
          <w:szCs w:val="28"/>
        </w:rPr>
        <w:t xml:space="preserve"> </w:t>
      </w:r>
      <w:r w:rsidR="001735D1"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понятиями тех, которым он хочет возвестить слово </w:t>
      </w:r>
      <w:r w:rsidR="00037348" w:rsidRPr="00061A32">
        <w:rPr>
          <w:sz w:val="28"/>
          <w:szCs w:val="28"/>
        </w:rPr>
        <w:t>истины».</w:t>
      </w:r>
      <w:r w:rsidR="001C3C99" w:rsidRPr="00061A32">
        <w:rPr>
          <w:sz w:val="28"/>
          <w:szCs w:val="28"/>
        </w:rPr>
        <w:t xml:space="preserve"> Повсеместно создавались миссионерские школы, ста</w:t>
      </w:r>
      <w:r w:rsidR="00037348" w:rsidRPr="00061A32">
        <w:rPr>
          <w:sz w:val="28"/>
          <w:szCs w:val="28"/>
        </w:rPr>
        <w:t>вившие</w:t>
      </w:r>
      <w:r w:rsidR="001C3C99" w:rsidRPr="00061A32">
        <w:rPr>
          <w:sz w:val="28"/>
          <w:szCs w:val="28"/>
        </w:rPr>
        <w:t xml:space="preserve"> </w:t>
      </w:r>
      <w:r w:rsidR="001C3C99" w:rsidRPr="00061A32">
        <w:rPr>
          <w:bCs/>
          <w:sz w:val="28"/>
          <w:szCs w:val="28"/>
        </w:rPr>
        <w:t xml:space="preserve">своей </w:t>
      </w:r>
      <w:r w:rsidR="001C3C99" w:rsidRPr="00061A32">
        <w:rPr>
          <w:sz w:val="28"/>
          <w:szCs w:val="28"/>
        </w:rPr>
        <w:t>первейшей задачей внедрить в сознание детей угод</w:t>
      </w:r>
      <w:r w:rsidR="004F0C74" w:rsidRPr="00061A32">
        <w:rPr>
          <w:sz w:val="28"/>
          <w:szCs w:val="28"/>
        </w:rPr>
        <w:t>ные</w:t>
      </w:r>
      <w:r w:rsidR="001C3C99" w:rsidRPr="00061A32">
        <w:rPr>
          <w:sz w:val="28"/>
          <w:szCs w:val="28"/>
        </w:rPr>
        <w:t xml:space="preserve"> </w:t>
      </w:r>
      <w:r w:rsidR="004F0C74" w:rsidRPr="00061A32">
        <w:rPr>
          <w:sz w:val="28"/>
          <w:szCs w:val="28"/>
        </w:rPr>
        <w:t>царю</w:t>
      </w:r>
      <w:r w:rsidR="001C3C99" w:rsidRPr="00061A32">
        <w:rPr>
          <w:bCs/>
          <w:sz w:val="28"/>
          <w:szCs w:val="28"/>
        </w:rPr>
        <w:t xml:space="preserve"> </w:t>
      </w:r>
      <w:r w:rsidR="004F0C74" w:rsidRPr="00061A32">
        <w:rPr>
          <w:bCs/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</w:t>
      </w:r>
      <w:r w:rsidR="004F0C74" w:rsidRPr="00061A32">
        <w:rPr>
          <w:sz w:val="28"/>
          <w:szCs w:val="28"/>
        </w:rPr>
        <w:t>церкви</w:t>
      </w:r>
      <w:r w:rsidR="001C3C99" w:rsidRPr="00061A32">
        <w:rPr>
          <w:sz w:val="28"/>
          <w:szCs w:val="28"/>
        </w:rPr>
        <w:t xml:space="preserve"> терпение, послушание и смирение. Об этом же портят  проповеди  </w:t>
      </w:r>
      <w:r w:rsidR="001C3C99" w:rsidRPr="00061A32">
        <w:rPr>
          <w:bCs/>
          <w:sz w:val="28"/>
          <w:szCs w:val="28"/>
        </w:rPr>
        <w:t xml:space="preserve">и </w:t>
      </w:r>
      <w:r w:rsidR="001C3C99" w:rsidRPr="00061A32">
        <w:rPr>
          <w:sz w:val="28"/>
          <w:szCs w:val="28"/>
        </w:rPr>
        <w:t xml:space="preserve">поучения  духовенства,  обращенные  ко </w:t>
      </w:r>
      <w:r w:rsidR="001C3C99" w:rsidRPr="00061A32">
        <w:rPr>
          <w:bCs/>
          <w:sz w:val="28"/>
          <w:szCs w:val="28"/>
        </w:rPr>
        <w:t>взрослым.</w:t>
      </w:r>
      <w:r w:rsidR="001C3C99" w:rsidRPr="00061A32">
        <w:rPr>
          <w:b/>
          <w:bCs/>
          <w:sz w:val="28"/>
          <w:szCs w:val="28"/>
        </w:rPr>
        <w:t xml:space="preserve"> </w:t>
      </w:r>
      <w:r w:rsidR="001C3C99" w:rsidRPr="00061A32">
        <w:rPr>
          <w:sz w:val="28"/>
          <w:szCs w:val="28"/>
        </w:rPr>
        <w:t xml:space="preserve">Кроме того, «белое и черное духовенство православной </w:t>
      </w:r>
      <w:r w:rsidR="002E509B" w:rsidRPr="00061A32">
        <w:rPr>
          <w:sz w:val="28"/>
          <w:szCs w:val="28"/>
        </w:rPr>
        <w:t>церкви</w:t>
      </w:r>
      <w:r w:rsidR="001C3C99" w:rsidRPr="00061A32">
        <w:rPr>
          <w:sz w:val="28"/>
          <w:szCs w:val="28"/>
        </w:rPr>
        <w:t>, — писал В.Д. Бо</w:t>
      </w:r>
      <w:r w:rsidR="002E509B"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>ч-Бруевич, — старается, про</w:t>
      </w:r>
      <w:r w:rsidR="002E509B"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>ик</w:t>
      </w:r>
      <w:r w:rsidR="002E509B"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 xml:space="preserve">уть </w:t>
      </w:r>
      <w:r w:rsidR="001C3C99" w:rsidRPr="00061A32">
        <w:rPr>
          <w:bCs/>
          <w:sz w:val="28"/>
          <w:szCs w:val="28"/>
        </w:rPr>
        <w:t xml:space="preserve">всюду </w:t>
      </w:r>
      <w:r w:rsidR="002E509B"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везде, где только возможно, в самые недра народной </w:t>
      </w:r>
      <w:r w:rsidR="001C3C99" w:rsidRPr="00061A32">
        <w:rPr>
          <w:bCs/>
          <w:sz w:val="28"/>
          <w:szCs w:val="28"/>
        </w:rPr>
        <w:t xml:space="preserve">казня </w:t>
      </w:r>
      <w:r w:rsidR="001C3C99" w:rsidRPr="00061A32">
        <w:rPr>
          <w:sz w:val="28"/>
          <w:szCs w:val="28"/>
        </w:rPr>
        <w:t>— в качестве учителя, фельдшера, проповедника, помощ</w:t>
      </w:r>
      <w:r w:rsidR="001C3C99" w:rsidRPr="00061A32">
        <w:rPr>
          <w:sz w:val="28"/>
          <w:szCs w:val="28"/>
        </w:rPr>
        <w:softHyphen/>
        <w:t xml:space="preserve">ника </w:t>
      </w:r>
      <w:r w:rsidR="002E509B" w:rsidRPr="00061A32">
        <w:rPr>
          <w:sz w:val="28"/>
          <w:szCs w:val="28"/>
        </w:rPr>
        <w:t>и</w:t>
      </w:r>
      <w:r w:rsidR="001C3C99" w:rsidRPr="00061A32">
        <w:rPr>
          <w:sz w:val="28"/>
          <w:szCs w:val="28"/>
        </w:rPr>
        <w:t xml:space="preserve"> печальника в горестях и болезнях». Помимо официаль</w:t>
      </w:r>
      <w:r w:rsidR="001C3C99" w:rsidRPr="00061A32">
        <w:rPr>
          <w:sz w:val="28"/>
          <w:szCs w:val="28"/>
        </w:rPr>
        <w:softHyphen/>
        <w:t>ных деятелей православной церкви были и частные миссионерские организации. Одной из самых больших, широко известных органи</w:t>
      </w:r>
      <w:r w:rsidR="001C3C99" w:rsidRPr="00061A32">
        <w:rPr>
          <w:sz w:val="28"/>
          <w:szCs w:val="28"/>
        </w:rPr>
        <w:softHyphen/>
        <w:t xml:space="preserve">заций, обладавших значительными средствами, было основанное в </w:t>
      </w:r>
      <w:smartTag w:uri="urn:schemas-microsoft-com:office:smarttags" w:element="metricconverter">
        <w:smartTagPr>
          <w:attr w:name="ProductID" w:val="1869 г"/>
        </w:smartTagPr>
        <w:r w:rsidR="001C3C99" w:rsidRPr="00061A32">
          <w:rPr>
            <w:sz w:val="28"/>
            <w:szCs w:val="28"/>
          </w:rPr>
          <w:t>1869 г</w:t>
        </w:r>
      </w:smartTag>
      <w:r w:rsidR="001C3C99" w:rsidRPr="00061A32">
        <w:rPr>
          <w:sz w:val="28"/>
          <w:szCs w:val="28"/>
        </w:rPr>
        <w:t>. в Москве Православное миссионерское общество. Чле</w:t>
      </w:r>
      <w:r w:rsidR="001C3C99" w:rsidRPr="00061A32">
        <w:rPr>
          <w:sz w:val="28"/>
          <w:szCs w:val="28"/>
        </w:rPr>
        <w:softHyphen/>
        <w:t>нами его состояли духовные лица, светские люди, чле</w:t>
      </w:r>
      <w:r w:rsidR="00542AF7" w:rsidRPr="00061A32">
        <w:rPr>
          <w:sz w:val="28"/>
          <w:szCs w:val="28"/>
        </w:rPr>
        <w:t>н</w:t>
      </w:r>
      <w:r w:rsidR="001C3C99" w:rsidRPr="00061A32">
        <w:rPr>
          <w:sz w:val="28"/>
          <w:szCs w:val="28"/>
        </w:rPr>
        <w:t>ы царской фамилии, великие князья и т. д. Этим подчеркивалось, какое зна</w:t>
      </w:r>
      <w:r w:rsidR="001C3C99" w:rsidRPr="00061A32">
        <w:rPr>
          <w:sz w:val="28"/>
          <w:szCs w:val="28"/>
        </w:rPr>
        <w:softHyphen/>
        <w:t>чение придавалось миссионерской деятельности в то время, а также утверждалось полное совмещение интересов царизма с интересами православной церкви. Не было ни одной стороны жизни абориг</w:t>
      </w:r>
      <w:r w:rsidR="00542AF7" w:rsidRPr="00061A32">
        <w:rPr>
          <w:sz w:val="28"/>
          <w:szCs w:val="28"/>
        </w:rPr>
        <w:t>ен</w:t>
      </w:r>
      <w:r w:rsidR="001C3C99" w:rsidRPr="00061A32">
        <w:rPr>
          <w:sz w:val="28"/>
          <w:szCs w:val="28"/>
        </w:rPr>
        <w:t>ов Сибири и Севера, в которые не вмешивались бы радетели христианства. «Великий инквизитор», как называли обер-</w:t>
      </w:r>
      <w:r w:rsidR="004E4CD0" w:rsidRPr="00061A32">
        <w:rPr>
          <w:sz w:val="28"/>
          <w:szCs w:val="28"/>
        </w:rPr>
        <w:t>проку</w:t>
      </w:r>
      <w:r w:rsidR="004E4CD0" w:rsidRPr="00061A32">
        <w:rPr>
          <w:sz w:val="28"/>
          <w:szCs w:val="28"/>
        </w:rPr>
        <w:softHyphen/>
        <w:t>рора святейшего Синода К.</w:t>
      </w:r>
      <w:r w:rsidR="001C3C99" w:rsidRPr="00061A32">
        <w:rPr>
          <w:sz w:val="28"/>
          <w:szCs w:val="28"/>
        </w:rPr>
        <w:t xml:space="preserve">П. Победоносцева, в конце </w:t>
      </w:r>
      <w:r w:rsidR="001C3C99" w:rsidRPr="00061A32">
        <w:rPr>
          <w:sz w:val="28"/>
          <w:szCs w:val="28"/>
          <w:lang w:val="en-US"/>
        </w:rPr>
        <w:t>XIX</w:t>
      </w:r>
      <w:r w:rsidR="001C3C99" w:rsidRPr="00061A32">
        <w:rPr>
          <w:sz w:val="28"/>
          <w:szCs w:val="28"/>
        </w:rPr>
        <w:t xml:space="preserve"> в. уси</w:t>
      </w:r>
      <w:r w:rsidR="001C3C99" w:rsidRPr="00061A32">
        <w:rPr>
          <w:sz w:val="28"/>
          <w:szCs w:val="28"/>
        </w:rPr>
        <w:softHyphen/>
        <w:t>ленно насаждал среди духовных служителей основы медицинских знан</w:t>
      </w:r>
      <w:r w:rsidR="00542AF7" w:rsidRPr="00061A32">
        <w:rPr>
          <w:sz w:val="28"/>
          <w:szCs w:val="28"/>
        </w:rPr>
        <w:t>ий</w:t>
      </w:r>
      <w:r w:rsidR="001C3C99" w:rsidRPr="00061A32">
        <w:rPr>
          <w:sz w:val="28"/>
          <w:szCs w:val="28"/>
        </w:rPr>
        <w:t>. Миссионеры снабжали</w:t>
      </w:r>
      <w:r w:rsidR="00542AF7" w:rsidRPr="00061A32">
        <w:rPr>
          <w:sz w:val="28"/>
          <w:szCs w:val="28"/>
        </w:rPr>
        <w:t xml:space="preserve">сь аптечками, чтобы, оказывая кое-какую медицинскую помощь, они </w:t>
      </w:r>
      <w:r w:rsidR="006B2D5D" w:rsidRPr="00061A32">
        <w:rPr>
          <w:sz w:val="28"/>
          <w:szCs w:val="28"/>
        </w:rPr>
        <w:t>могли</w:t>
      </w:r>
      <w:r w:rsidR="00542AF7" w:rsidRPr="00061A32">
        <w:rPr>
          <w:sz w:val="28"/>
          <w:szCs w:val="28"/>
        </w:rPr>
        <w:t xml:space="preserve"> внедриться еще глубже в частную жизнь населения, </w:t>
      </w:r>
      <w:r w:rsidR="001C3C99" w:rsidRPr="00061A32">
        <w:rPr>
          <w:sz w:val="28"/>
          <w:szCs w:val="28"/>
        </w:rPr>
        <w:t xml:space="preserve">еще больше войти в доверие народа. Эти действия помогали отвоевывать одну из самых существенных функций </w:t>
      </w:r>
      <w:r w:rsidR="00E75F40" w:rsidRPr="00061A32">
        <w:rPr>
          <w:sz w:val="28"/>
          <w:szCs w:val="28"/>
        </w:rPr>
        <w:t>шаманов</w:t>
      </w:r>
      <w:r w:rsidR="001C3C99" w:rsidRPr="00061A32">
        <w:rPr>
          <w:sz w:val="28"/>
          <w:szCs w:val="28"/>
        </w:rPr>
        <w:t xml:space="preserve"> — лечение, подрывать их авторитет в глазах народа. Пропагандистские средства православной церкви в конце </w:t>
      </w:r>
      <w:r w:rsidR="001C3C99" w:rsidRPr="00061A32">
        <w:rPr>
          <w:sz w:val="28"/>
          <w:szCs w:val="28"/>
          <w:lang w:val="en-US"/>
        </w:rPr>
        <w:t>XIX</w:t>
      </w:r>
      <w:r w:rsidR="001C3C99" w:rsidRPr="00061A32">
        <w:rPr>
          <w:sz w:val="28"/>
          <w:szCs w:val="28"/>
        </w:rPr>
        <w:t xml:space="preserve"> в. достигли огромных размеров: в </w:t>
      </w:r>
      <w:smartTag w:uri="urn:schemas-microsoft-com:office:smarttags" w:element="metricconverter">
        <w:smartTagPr>
          <w:attr w:name="ProductID" w:val="1899 г"/>
        </w:smartTagPr>
        <w:r w:rsidR="001C3C99" w:rsidRPr="00061A32">
          <w:rPr>
            <w:sz w:val="28"/>
            <w:szCs w:val="28"/>
          </w:rPr>
          <w:t>1899 г</w:t>
        </w:r>
      </w:smartTag>
      <w:r w:rsidR="001C3C99" w:rsidRPr="00061A32">
        <w:rPr>
          <w:sz w:val="28"/>
          <w:szCs w:val="28"/>
        </w:rPr>
        <w:t>. церковь издавала 86 газет и журналов.</w:t>
      </w:r>
      <w:r w:rsidR="00DE21D6" w:rsidRPr="00061A32">
        <w:rPr>
          <w:sz w:val="28"/>
          <w:szCs w:val="28"/>
          <w:vertAlign w:val="superscript"/>
        </w:rPr>
        <w:t xml:space="preserve"> </w:t>
      </w:r>
      <w:r w:rsidR="001C3C99" w:rsidRPr="00061A32">
        <w:rPr>
          <w:sz w:val="28"/>
          <w:szCs w:val="28"/>
        </w:rPr>
        <w:t>Совершенствовались приемы и методы рас</w:t>
      </w:r>
      <w:r w:rsidR="001C3C99" w:rsidRPr="00061A32">
        <w:rPr>
          <w:sz w:val="28"/>
          <w:szCs w:val="28"/>
        </w:rPr>
        <w:softHyphen/>
        <w:t>пространения христианства, при этом учитывались местные осо</w:t>
      </w:r>
      <w:r w:rsidR="001C3C99" w:rsidRPr="00061A32">
        <w:rPr>
          <w:sz w:val="28"/>
          <w:szCs w:val="28"/>
        </w:rPr>
        <w:softHyphen/>
        <w:t xml:space="preserve">бенности. 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</w:p>
    <w:p w:rsidR="008029D2" w:rsidRPr="00061A32" w:rsidRDefault="00AA48D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 w:rsidRPr="00061A32">
        <w:rPr>
          <w:b/>
          <w:sz w:val="28"/>
          <w:szCs w:val="28"/>
        </w:rPr>
        <w:t xml:space="preserve">5. </w:t>
      </w:r>
      <w:r w:rsidR="008029D2" w:rsidRPr="00061A32">
        <w:rPr>
          <w:b/>
          <w:sz w:val="28"/>
          <w:szCs w:val="28"/>
        </w:rPr>
        <w:t>Влияние христианства на  религиозное сознание народов Сибири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9F07D5" w:rsidRPr="00061A32" w:rsidRDefault="009F07D5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Более двухсот лет шло усиленное насаждение и пропаганда христианства. Усердие миссионеров не прошло бесследно для ре</w:t>
      </w:r>
      <w:r w:rsidRPr="00061A32">
        <w:rPr>
          <w:sz w:val="28"/>
          <w:szCs w:val="28"/>
        </w:rPr>
        <w:softHyphen/>
        <w:t>лигиозного сознания коренных обитателей севера и юга Сибири. Они восприняли ряд положений православия, которые слились с их традиционными религиозными представлениями, наслоились на них, создав причудливую картину религиозного синкретизма. В силу определенных исторических условий наиболее полно хри</w:t>
      </w:r>
      <w:r w:rsidRPr="00061A32">
        <w:rPr>
          <w:sz w:val="28"/>
          <w:szCs w:val="28"/>
        </w:rPr>
        <w:softHyphen/>
        <w:t>стианство было воспринято теми народностями, которые помимо официального вероучения испытали на себе влияние русских пе</w:t>
      </w:r>
      <w:r w:rsidRPr="00061A32">
        <w:rPr>
          <w:sz w:val="28"/>
          <w:szCs w:val="28"/>
        </w:rPr>
        <w:softHyphen/>
        <w:t>реселенцев. Крестьяне принесли с собой занятия сельским хозяйством,  а вместе с ним и православные культы. Заимствуя культуру земледелия, аборигены Сибири переходили к оседлости, перенимали крестьянский образ жизни, бытовые традиции, христи</w:t>
      </w:r>
      <w:r w:rsidRPr="00061A32">
        <w:rPr>
          <w:sz w:val="28"/>
          <w:szCs w:val="28"/>
        </w:rPr>
        <w:softHyphen/>
        <w:t>анство на его обыденном (народном) уровне. Этому способство</w:t>
      </w:r>
      <w:r w:rsidRPr="00061A32">
        <w:rPr>
          <w:sz w:val="28"/>
          <w:szCs w:val="28"/>
        </w:rPr>
        <w:softHyphen/>
        <w:t>вали также смешанные браки. Трудовой опыт русских земледельцев со всеми его религиозными атрибутами постепенно усваивался народами Сибири. Таким образом та часть коренного населения: Сибири и Севера, которая жила бок о бок с русскими переселенцами, больше приобщилась к православию. Это южные группы  манси, хантов, кеты, забайкальские эвенки, южные группы якутов, западные буряты, алтайцы, хакасы, некоторые группы народов Амура и др. В меньшей мере воспринято христианство теми народами</w:t>
      </w:r>
      <w:r w:rsidRPr="00061A32">
        <w:rPr>
          <w:b/>
          <w:bCs/>
          <w:sz w:val="28"/>
          <w:szCs w:val="28"/>
        </w:rPr>
        <w:t xml:space="preserve">, </w:t>
      </w:r>
      <w:r w:rsidRPr="00061A32">
        <w:rPr>
          <w:sz w:val="28"/>
          <w:szCs w:val="28"/>
        </w:rPr>
        <w:t xml:space="preserve">которые не соприкасались непосредственно с русскими, </w:t>
      </w:r>
      <w:r w:rsidRPr="00061A32">
        <w:rPr>
          <w:bCs/>
          <w:sz w:val="28"/>
          <w:szCs w:val="28"/>
        </w:rPr>
        <w:t>не испытали</w:t>
      </w:r>
      <w:r w:rsidRPr="00061A32">
        <w:rPr>
          <w:b/>
          <w:bCs/>
          <w:sz w:val="28"/>
          <w:szCs w:val="28"/>
        </w:rPr>
        <w:t xml:space="preserve"> </w:t>
      </w:r>
      <w:r w:rsidRPr="00061A32">
        <w:rPr>
          <w:sz w:val="28"/>
          <w:szCs w:val="28"/>
        </w:rPr>
        <w:t>прямого воздействия на хозяйственные занятия, быт культуру. К таким пародам относится значительная часть кочевых ненцев, нганасаны, северные группы эвенов, эвенков, чукчи, коряки и некоторые другие. В местах их обитания действовали миссионеры, используя разные  приемы христианизации. Результаты их деятельности были менее заметны и ощутимы на сознании, представлениях и культах названных народностей. Однако и при этих обстоятельствах происходило проникновение</w:t>
      </w:r>
      <w:r w:rsidRPr="00061A32">
        <w:rPr>
          <w:b/>
          <w:bCs/>
          <w:i/>
          <w:iCs/>
          <w:sz w:val="28"/>
          <w:szCs w:val="28"/>
        </w:rPr>
        <w:t xml:space="preserve"> </w:t>
      </w:r>
      <w:r w:rsidRPr="00061A32">
        <w:rPr>
          <w:sz w:val="28"/>
          <w:szCs w:val="28"/>
        </w:rPr>
        <w:t>некоторых христианских догм,  представлений, особенно тех, которые по своему мифическому содержанию смыкались с представлениями</w:t>
      </w:r>
      <w:r w:rsidRPr="00061A32">
        <w:rPr>
          <w:b/>
          <w:bCs/>
          <w:sz w:val="28"/>
          <w:szCs w:val="28"/>
        </w:rPr>
        <w:t xml:space="preserve"> </w:t>
      </w:r>
      <w:r w:rsidRPr="00061A32">
        <w:rPr>
          <w:sz w:val="28"/>
          <w:szCs w:val="28"/>
        </w:rPr>
        <w:t xml:space="preserve">аборигенов. </w:t>
      </w:r>
    </w:p>
    <w:p w:rsidR="009F07D5" w:rsidRPr="00061A32" w:rsidRDefault="009F07D5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b/>
          <w:sz w:val="28"/>
          <w:szCs w:val="28"/>
        </w:rPr>
      </w:pPr>
      <w:r w:rsidRPr="00061A32">
        <w:rPr>
          <w:bCs/>
          <w:sz w:val="28"/>
          <w:szCs w:val="28"/>
        </w:rPr>
        <w:t>Некоторые народности</w:t>
      </w:r>
      <w:r w:rsidRPr="00061A32">
        <w:rPr>
          <w:b/>
          <w:bCs/>
          <w:sz w:val="28"/>
          <w:szCs w:val="28"/>
        </w:rPr>
        <w:t xml:space="preserve"> </w:t>
      </w:r>
      <w:r w:rsidRPr="00061A32">
        <w:rPr>
          <w:sz w:val="28"/>
          <w:szCs w:val="28"/>
        </w:rPr>
        <w:t>Сибири, Севера и Дальнего Востока  в силу особенностей положения,</w:t>
      </w:r>
      <w:r w:rsidRPr="00061A32">
        <w:rPr>
          <w:b/>
          <w:bCs/>
          <w:sz w:val="28"/>
          <w:szCs w:val="28"/>
        </w:rPr>
        <w:t xml:space="preserve"> </w:t>
      </w:r>
      <w:r w:rsidRPr="00061A32">
        <w:rPr>
          <w:sz w:val="28"/>
          <w:szCs w:val="28"/>
        </w:rPr>
        <w:t xml:space="preserve">в котором они оказались после включения их в состав многонационального государства, почти полностью утратили этническую самобытность, в том числе традиционное религиозное сознание. К таким народностям относятся ительмены, алеуты, оседлые чуванцы и ряд других. Следовательно, влияние христианства на  религиозное сознание народностей </w:t>
      </w:r>
      <w:r w:rsidRPr="00061A32">
        <w:rPr>
          <w:bCs/>
          <w:sz w:val="28"/>
          <w:szCs w:val="28"/>
        </w:rPr>
        <w:t xml:space="preserve">Сибири, </w:t>
      </w:r>
      <w:r w:rsidRPr="00061A32">
        <w:rPr>
          <w:sz w:val="28"/>
          <w:szCs w:val="28"/>
        </w:rPr>
        <w:t>Севера и Дальнего Востока было неравномерным. Отсюда известная пестрота в религиозных представлениях даже</w:t>
      </w:r>
      <w:r w:rsidRPr="00061A32">
        <w:rPr>
          <w:bCs/>
          <w:sz w:val="28"/>
          <w:szCs w:val="28"/>
        </w:rPr>
        <w:t xml:space="preserve"> среди </w:t>
      </w:r>
      <w:r w:rsidRPr="00061A32">
        <w:rPr>
          <w:sz w:val="28"/>
          <w:szCs w:val="28"/>
        </w:rPr>
        <w:t>одной и  той же народности, например северных и южных</w:t>
      </w:r>
      <w:r w:rsidRPr="00061A32">
        <w:rPr>
          <w:bCs/>
          <w:sz w:val="28"/>
          <w:szCs w:val="28"/>
        </w:rPr>
        <w:t xml:space="preserve"> групп манси,</w:t>
      </w:r>
      <w:r w:rsidRPr="00061A32">
        <w:rPr>
          <w:sz w:val="28"/>
          <w:szCs w:val="28"/>
        </w:rPr>
        <w:t xml:space="preserve"> хантов. ненцев, эвенков и эвенов.</w:t>
      </w:r>
    </w:p>
    <w:p w:rsidR="00074276" w:rsidRP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74276" w:rsidRPr="00061A32">
        <w:rPr>
          <w:b/>
          <w:sz w:val="28"/>
          <w:szCs w:val="28"/>
        </w:rPr>
        <w:t>ЗАКЛЮЧЕНИЕ</w:t>
      </w:r>
    </w:p>
    <w:p w:rsid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</w:p>
    <w:p w:rsidR="001A7CBB" w:rsidRPr="00061A32" w:rsidRDefault="001A7CBB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Если брать в общем, то в данной работе приведена поверхностная характеристика. Это может быть обусловлено как малой исследованностью данного вопроса учеными, так  и узостью направления данной работы, т.е. отражения основных черт процесса христианизации народов Сибири.</w:t>
      </w:r>
    </w:p>
    <w:p w:rsidR="000C22D8" w:rsidRPr="00061A32" w:rsidRDefault="0076405C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Но в заключении следует привести наиболее важные черты процесса христианизации. </w:t>
      </w:r>
    </w:p>
    <w:p w:rsidR="0076405C" w:rsidRPr="00061A32" w:rsidRDefault="000C22D8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Прежде всего стоит заметить, что процессу христианизации способствовало смещение культур, т.е. процесс взаимопроникновения культур «инородцев» и местного населения. Так,  например отмечается большое сходство быта у казаков с аборигенами, в частности, с якутами. Казаки и якуты доверяли и помогали друг другу. Якуты помогали им в охоте и рыболовстве. Когда казакам по делам службы приходилось отлучаться на длительный срок, они передавали соседям якутам на сохранение свой скот. Многие местные жители, принявшие христианство, сами становились служилыми людьми, у них появлялись общие интересы с русскими переселенцами, формировался близкий образ жизни.</w:t>
      </w:r>
    </w:p>
    <w:p w:rsidR="000C22D8" w:rsidRPr="00061A32" w:rsidRDefault="000C22D8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 Другой чертой являлись смешанные браки пришлых с туземками, как крещеными, так и оставшимися в язычестве. Эти браки приобретали массовый характер. Следует иметь ввиду, что церковь относилась к этой практике с большим неодобрением. В первой половине </w:t>
      </w:r>
      <w:r w:rsidRPr="00061A32">
        <w:rPr>
          <w:sz w:val="28"/>
          <w:szCs w:val="28"/>
          <w:lang w:val="en-US"/>
        </w:rPr>
        <w:t>XVII</w:t>
      </w:r>
      <w:r w:rsidRPr="00061A32">
        <w:rPr>
          <w:sz w:val="28"/>
          <w:szCs w:val="28"/>
        </w:rPr>
        <w:t xml:space="preserve"> в. духовные власти высказали </w:t>
      </w:r>
      <w:r w:rsidR="00E4264D" w:rsidRPr="00061A32">
        <w:rPr>
          <w:sz w:val="28"/>
          <w:szCs w:val="28"/>
        </w:rPr>
        <w:t xml:space="preserve">беспокойство по поводу того, что русские люди «с татарскими женами смешиваются … а иные живут с татарками некрещеными как есть с своими женами и детей приживают». Церковь считала, что данные браки подрывают положение православия, но в общем случае в какой-то мере они способствовали развитию </w:t>
      </w:r>
      <w:r w:rsidR="00030ECD" w:rsidRPr="00061A32">
        <w:rPr>
          <w:sz w:val="28"/>
          <w:szCs w:val="28"/>
        </w:rPr>
        <w:t>христианизации</w:t>
      </w:r>
      <w:r w:rsidR="00E4264D" w:rsidRPr="00061A32">
        <w:rPr>
          <w:sz w:val="28"/>
          <w:szCs w:val="28"/>
        </w:rPr>
        <w:t>.</w:t>
      </w:r>
    </w:p>
    <w:p w:rsidR="00E4264D" w:rsidRPr="00061A32" w:rsidRDefault="00591163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Не стоит забывать и о миссионерской деятельности, которая внесла огромнейший вклад в процесс христианизации.</w:t>
      </w:r>
    </w:p>
    <w:p w:rsidR="00EE0799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E0799" w:rsidRPr="00061A32">
        <w:rPr>
          <w:b/>
          <w:sz w:val="28"/>
          <w:szCs w:val="28"/>
        </w:rPr>
        <w:t>СПИСОК ИСПОЛЬЗУЕМОЙ ЛИТЕРАТУРЫ</w:t>
      </w:r>
    </w:p>
    <w:p w:rsidR="00061A32" w:rsidRPr="00061A32" w:rsidRDefault="00061A32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both"/>
        <w:rPr>
          <w:b/>
          <w:sz w:val="28"/>
          <w:szCs w:val="28"/>
        </w:rPr>
      </w:pPr>
    </w:p>
    <w:p w:rsidR="00EE0799" w:rsidRPr="00061A32" w:rsidRDefault="00EE0799" w:rsidP="00061A32">
      <w:pPr>
        <w:numPr>
          <w:ilvl w:val="0"/>
          <w:numId w:val="2"/>
        </w:numPr>
        <w:shd w:val="clear" w:color="auto" w:fill="FFFFFF"/>
        <w:tabs>
          <w:tab w:val="clear" w:pos="1920"/>
          <w:tab w:val="num" w:pos="-180"/>
        </w:tabs>
        <w:autoSpaceDE w:val="0"/>
        <w:autoSpaceDN w:val="0"/>
        <w:adjustRightInd w:val="0"/>
        <w:spacing w:line="360" w:lineRule="auto"/>
        <w:ind w:left="40" w:right="-1" w:hanging="40"/>
        <w:jc w:val="both"/>
        <w:rPr>
          <w:sz w:val="28"/>
          <w:szCs w:val="28"/>
        </w:rPr>
      </w:pPr>
      <w:r w:rsidRPr="00061A32">
        <w:rPr>
          <w:sz w:val="28"/>
          <w:szCs w:val="28"/>
        </w:rPr>
        <w:t xml:space="preserve">Христианство и ламаизм у коренного населения Сибири (вторая половина </w:t>
      </w:r>
      <w:r w:rsidRPr="00061A32">
        <w:rPr>
          <w:sz w:val="28"/>
          <w:szCs w:val="28"/>
          <w:lang w:val="en-US"/>
        </w:rPr>
        <w:t>XIX</w:t>
      </w:r>
      <w:r w:rsidRPr="00061A32">
        <w:rPr>
          <w:sz w:val="28"/>
          <w:szCs w:val="28"/>
        </w:rPr>
        <w:t xml:space="preserve"> – начало </w:t>
      </w:r>
      <w:r w:rsidRPr="00061A32">
        <w:rPr>
          <w:sz w:val="28"/>
          <w:szCs w:val="28"/>
          <w:lang w:val="en-US"/>
        </w:rPr>
        <w:t>XX</w:t>
      </w:r>
      <w:r w:rsidRPr="00061A32">
        <w:rPr>
          <w:sz w:val="28"/>
          <w:szCs w:val="28"/>
        </w:rPr>
        <w:t xml:space="preserve"> в.) Л.: Наука, 1979, </w:t>
      </w:r>
      <w:r w:rsidR="00B66E69" w:rsidRPr="00061A32">
        <w:rPr>
          <w:sz w:val="28"/>
          <w:szCs w:val="28"/>
        </w:rPr>
        <w:t xml:space="preserve">- </w:t>
      </w:r>
      <w:r w:rsidRPr="00061A32">
        <w:rPr>
          <w:sz w:val="28"/>
          <w:szCs w:val="28"/>
        </w:rPr>
        <w:t>226 с.</w:t>
      </w:r>
    </w:p>
    <w:p w:rsidR="00EE0799" w:rsidRPr="00061A32" w:rsidRDefault="00B66E69" w:rsidP="00061A32">
      <w:pPr>
        <w:numPr>
          <w:ilvl w:val="0"/>
          <w:numId w:val="2"/>
        </w:numPr>
        <w:shd w:val="clear" w:color="auto" w:fill="FFFFFF"/>
        <w:tabs>
          <w:tab w:val="clear" w:pos="1920"/>
          <w:tab w:val="num" w:pos="-180"/>
        </w:tabs>
        <w:autoSpaceDE w:val="0"/>
        <w:autoSpaceDN w:val="0"/>
        <w:adjustRightInd w:val="0"/>
        <w:spacing w:line="360" w:lineRule="auto"/>
        <w:ind w:left="40" w:right="-1" w:hanging="40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Олех Л. Г. История Сибири: Учебное пособие. – М: ИНФРА-М, 2001. 314 с.</w:t>
      </w:r>
    </w:p>
    <w:p w:rsidR="00B66E69" w:rsidRPr="00061A32" w:rsidRDefault="00B66E69" w:rsidP="00061A32">
      <w:pPr>
        <w:numPr>
          <w:ilvl w:val="0"/>
          <w:numId w:val="2"/>
        </w:numPr>
        <w:shd w:val="clear" w:color="auto" w:fill="FFFFFF"/>
        <w:tabs>
          <w:tab w:val="clear" w:pos="1920"/>
          <w:tab w:val="num" w:pos="-180"/>
        </w:tabs>
        <w:autoSpaceDE w:val="0"/>
        <w:autoSpaceDN w:val="0"/>
        <w:adjustRightInd w:val="0"/>
        <w:spacing w:line="360" w:lineRule="auto"/>
        <w:ind w:left="40" w:right="-1" w:hanging="40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История Сибири. С древнейших времен и до наших дней.: В 5-ти Т. (Гл. ред.: Окладников А.П.). М.: СО АН СССР. Отд-ние ист. Наук, 1965. – Т. 2. Сибирь в составе феодальной России.</w:t>
      </w:r>
    </w:p>
    <w:p w:rsidR="00B66E69" w:rsidRPr="00061A32" w:rsidRDefault="00346E26" w:rsidP="00061A32">
      <w:pPr>
        <w:numPr>
          <w:ilvl w:val="0"/>
          <w:numId w:val="2"/>
        </w:numPr>
        <w:shd w:val="clear" w:color="auto" w:fill="FFFFFF"/>
        <w:tabs>
          <w:tab w:val="clear" w:pos="1920"/>
          <w:tab w:val="num" w:pos="-180"/>
        </w:tabs>
        <w:autoSpaceDE w:val="0"/>
        <w:autoSpaceDN w:val="0"/>
        <w:adjustRightInd w:val="0"/>
        <w:spacing w:line="360" w:lineRule="auto"/>
        <w:ind w:left="40" w:right="-1" w:hanging="40"/>
        <w:jc w:val="both"/>
        <w:rPr>
          <w:sz w:val="28"/>
          <w:szCs w:val="28"/>
        </w:rPr>
      </w:pPr>
      <w:r w:rsidRPr="00061A32">
        <w:rPr>
          <w:sz w:val="28"/>
          <w:szCs w:val="28"/>
        </w:rPr>
        <w:t>Гладышевский А.Н. К истории христианства в Хакасии., 2004.</w:t>
      </w:r>
    </w:p>
    <w:p w:rsidR="001A7CBB" w:rsidRPr="00061A32" w:rsidRDefault="001A7CBB" w:rsidP="00061A32">
      <w:pPr>
        <w:shd w:val="clear" w:color="auto" w:fill="FFFFFF"/>
        <w:autoSpaceDE w:val="0"/>
        <w:autoSpaceDN w:val="0"/>
        <w:adjustRightInd w:val="0"/>
        <w:spacing w:line="360" w:lineRule="auto"/>
        <w:ind w:left="40" w:right="-1" w:firstLine="709"/>
        <w:jc w:val="center"/>
        <w:rPr>
          <w:b/>
          <w:sz w:val="28"/>
          <w:szCs w:val="28"/>
        </w:rPr>
      </w:pPr>
      <w:bookmarkStart w:id="0" w:name="_GoBack"/>
      <w:bookmarkEnd w:id="0"/>
    </w:p>
    <w:sectPr w:rsidR="001A7CBB" w:rsidRPr="00061A32" w:rsidSect="00061A3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172978"/>
    <w:multiLevelType w:val="hybridMultilevel"/>
    <w:tmpl w:val="C00AC576"/>
    <w:lvl w:ilvl="0" w:tplc="4B9297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DB259AF"/>
    <w:multiLevelType w:val="hybridMultilevel"/>
    <w:tmpl w:val="BE08BDB4"/>
    <w:lvl w:ilvl="0" w:tplc="D07E100A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C99"/>
    <w:rsid w:val="0000093F"/>
    <w:rsid w:val="0000661B"/>
    <w:rsid w:val="00023FC6"/>
    <w:rsid w:val="00030ECD"/>
    <w:rsid w:val="000367FE"/>
    <w:rsid w:val="00037348"/>
    <w:rsid w:val="00043110"/>
    <w:rsid w:val="00051D23"/>
    <w:rsid w:val="00061A32"/>
    <w:rsid w:val="00074276"/>
    <w:rsid w:val="000C22D8"/>
    <w:rsid w:val="000F07AC"/>
    <w:rsid w:val="001735D1"/>
    <w:rsid w:val="0017577E"/>
    <w:rsid w:val="00181319"/>
    <w:rsid w:val="001A52C1"/>
    <w:rsid w:val="001A7CBB"/>
    <w:rsid w:val="001C2238"/>
    <w:rsid w:val="001C3C99"/>
    <w:rsid w:val="001F36BA"/>
    <w:rsid w:val="00215663"/>
    <w:rsid w:val="002518CC"/>
    <w:rsid w:val="002901EB"/>
    <w:rsid w:val="002C1552"/>
    <w:rsid w:val="002C29CE"/>
    <w:rsid w:val="002D6C3B"/>
    <w:rsid w:val="002E509B"/>
    <w:rsid w:val="00312D0F"/>
    <w:rsid w:val="0033211B"/>
    <w:rsid w:val="0033240E"/>
    <w:rsid w:val="0034528C"/>
    <w:rsid w:val="00346E26"/>
    <w:rsid w:val="003937DE"/>
    <w:rsid w:val="00397886"/>
    <w:rsid w:val="003C550D"/>
    <w:rsid w:val="004121F1"/>
    <w:rsid w:val="004357DB"/>
    <w:rsid w:val="00474C79"/>
    <w:rsid w:val="0047652D"/>
    <w:rsid w:val="004E4CD0"/>
    <w:rsid w:val="004F0C74"/>
    <w:rsid w:val="00542AF7"/>
    <w:rsid w:val="005448A5"/>
    <w:rsid w:val="00590594"/>
    <w:rsid w:val="00591163"/>
    <w:rsid w:val="00592EDC"/>
    <w:rsid w:val="006442A3"/>
    <w:rsid w:val="006643F3"/>
    <w:rsid w:val="00677CF6"/>
    <w:rsid w:val="006873B8"/>
    <w:rsid w:val="006B2D5D"/>
    <w:rsid w:val="006E207A"/>
    <w:rsid w:val="00717617"/>
    <w:rsid w:val="0076405C"/>
    <w:rsid w:val="007700B3"/>
    <w:rsid w:val="007771A0"/>
    <w:rsid w:val="007825B2"/>
    <w:rsid w:val="00790E0B"/>
    <w:rsid w:val="00796506"/>
    <w:rsid w:val="007B22F7"/>
    <w:rsid w:val="008029D2"/>
    <w:rsid w:val="00805B2B"/>
    <w:rsid w:val="00826B2E"/>
    <w:rsid w:val="00826F27"/>
    <w:rsid w:val="008526B7"/>
    <w:rsid w:val="00852E51"/>
    <w:rsid w:val="008A508F"/>
    <w:rsid w:val="008E1539"/>
    <w:rsid w:val="008E4284"/>
    <w:rsid w:val="008F34DF"/>
    <w:rsid w:val="0097023C"/>
    <w:rsid w:val="00987043"/>
    <w:rsid w:val="00997FD4"/>
    <w:rsid w:val="009B7F23"/>
    <w:rsid w:val="009D0563"/>
    <w:rsid w:val="009E3BCC"/>
    <w:rsid w:val="009F07D5"/>
    <w:rsid w:val="009F4859"/>
    <w:rsid w:val="00A307C9"/>
    <w:rsid w:val="00A63D04"/>
    <w:rsid w:val="00AA48D2"/>
    <w:rsid w:val="00B45A79"/>
    <w:rsid w:val="00B57CB9"/>
    <w:rsid w:val="00B66E69"/>
    <w:rsid w:val="00B75B09"/>
    <w:rsid w:val="00B94BB1"/>
    <w:rsid w:val="00BC3677"/>
    <w:rsid w:val="00C50E6B"/>
    <w:rsid w:val="00C83DD5"/>
    <w:rsid w:val="00CA2E8F"/>
    <w:rsid w:val="00CA7C63"/>
    <w:rsid w:val="00CD3479"/>
    <w:rsid w:val="00D15381"/>
    <w:rsid w:val="00D324BE"/>
    <w:rsid w:val="00D56DEA"/>
    <w:rsid w:val="00D7116D"/>
    <w:rsid w:val="00DE21D6"/>
    <w:rsid w:val="00E02262"/>
    <w:rsid w:val="00E044B3"/>
    <w:rsid w:val="00E1030C"/>
    <w:rsid w:val="00E22C5F"/>
    <w:rsid w:val="00E4264D"/>
    <w:rsid w:val="00E75F40"/>
    <w:rsid w:val="00E90FA9"/>
    <w:rsid w:val="00EE0799"/>
    <w:rsid w:val="00F22986"/>
    <w:rsid w:val="00F50836"/>
    <w:rsid w:val="00F56E74"/>
    <w:rsid w:val="00F97C8C"/>
    <w:rsid w:val="00FC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B66DE8-A20E-494A-A08F-ABCCCFDD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принадлежит труд по истории Сибири - Ремезовская летопись</vt:lpstr>
    </vt:vector>
  </TitlesOfParts>
  <Company>HOME</Company>
  <LinksUpToDate>false</LinksUpToDate>
  <CharactersWithSpaces>20768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принадлежит труд по истории Сибири - Ремезовская летопись</dc:title>
  <dc:subject/>
  <dc:creator>Юлия</dc:creator>
  <cp:keywords/>
  <dc:description/>
  <cp:lastModifiedBy>admin</cp:lastModifiedBy>
  <cp:revision>2</cp:revision>
  <dcterms:created xsi:type="dcterms:W3CDTF">2014-03-05T21:48:00Z</dcterms:created>
  <dcterms:modified xsi:type="dcterms:W3CDTF">2014-03-05T21:48:00Z</dcterms:modified>
</cp:coreProperties>
</file>