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781" w:rsidRPr="00954781" w:rsidRDefault="00954781" w:rsidP="00954781">
      <w:pPr>
        <w:spacing w:line="360" w:lineRule="auto"/>
        <w:ind w:firstLine="709"/>
        <w:jc w:val="both"/>
        <w:rPr>
          <w:sz w:val="28"/>
          <w:szCs w:val="28"/>
        </w:rPr>
      </w:pPr>
      <w:r w:rsidRPr="00954781">
        <w:rPr>
          <w:sz w:val="28"/>
          <w:szCs w:val="28"/>
        </w:rPr>
        <w:t>Содержание</w:t>
      </w:r>
    </w:p>
    <w:p w:rsidR="00954781" w:rsidRPr="00954781" w:rsidRDefault="00954781" w:rsidP="00954781">
      <w:pPr>
        <w:spacing w:line="360" w:lineRule="auto"/>
        <w:ind w:firstLine="709"/>
        <w:jc w:val="both"/>
        <w:rPr>
          <w:sz w:val="28"/>
          <w:szCs w:val="28"/>
        </w:rPr>
      </w:pPr>
    </w:p>
    <w:p w:rsidR="00954781" w:rsidRPr="00954781" w:rsidRDefault="00954781" w:rsidP="00954781">
      <w:pPr>
        <w:spacing w:line="360" w:lineRule="auto"/>
        <w:rPr>
          <w:sz w:val="28"/>
          <w:szCs w:val="28"/>
        </w:rPr>
      </w:pPr>
      <w:r w:rsidRPr="00954781">
        <w:rPr>
          <w:sz w:val="28"/>
          <w:szCs w:val="28"/>
        </w:rPr>
        <w:t>Введение</w:t>
      </w:r>
    </w:p>
    <w:p w:rsidR="00954781" w:rsidRPr="00954781" w:rsidRDefault="00954781" w:rsidP="00954781">
      <w:pPr>
        <w:spacing w:line="360" w:lineRule="auto"/>
        <w:rPr>
          <w:sz w:val="28"/>
          <w:szCs w:val="28"/>
        </w:rPr>
      </w:pPr>
      <w:r w:rsidRPr="00954781">
        <w:rPr>
          <w:sz w:val="28"/>
          <w:szCs w:val="28"/>
        </w:rPr>
        <w:t xml:space="preserve">1. </w:t>
      </w:r>
      <w:r w:rsidRPr="00750334">
        <w:rPr>
          <w:sz w:val="28"/>
          <w:szCs w:val="28"/>
        </w:rPr>
        <w:t>Святые Вера, Надежда, Любовь</w:t>
      </w:r>
      <w:r w:rsidRPr="00954781">
        <w:rPr>
          <w:sz w:val="28"/>
          <w:szCs w:val="28"/>
        </w:rPr>
        <w:t xml:space="preserve"> </w:t>
      </w:r>
    </w:p>
    <w:p w:rsidR="00954781" w:rsidRPr="00954781" w:rsidRDefault="00954781" w:rsidP="00954781">
      <w:pPr>
        <w:spacing w:line="360" w:lineRule="auto"/>
        <w:rPr>
          <w:sz w:val="28"/>
          <w:szCs w:val="28"/>
        </w:rPr>
      </w:pPr>
      <w:r w:rsidRPr="00954781">
        <w:rPr>
          <w:sz w:val="28"/>
          <w:szCs w:val="28"/>
        </w:rPr>
        <w:t>2. Житие святы</w:t>
      </w:r>
      <w:r>
        <w:rPr>
          <w:sz w:val="28"/>
          <w:szCs w:val="28"/>
        </w:rPr>
        <w:t>х мучениц Веры, Надежды, Любови</w:t>
      </w:r>
    </w:p>
    <w:p w:rsidR="00954781" w:rsidRPr="00954781" w:rsidRDefault="00954781" w:rsidP="00954781">
      <w:pPr>
        <w:spacing w:line="360" w:lineRule="auto"/>
        <w:rPr>
          <w:sz w:val="28"/>
          <w:szCs w:val="28"/>
        </w:rPr>
      </w:pPr>
      <w:r w:rsidRPr="00954781">
        <w:rPr>
          <w:sz w:val="28"/>
          <w:szCs w:val="28"/>
        </w:rPr>
        <w:t>3. История мощей святых мучениц</w:t>
      </w:r>
    </w:p>
    <w:p w:rsidR="00954781" w:rsidRPr="00954781" w:rsidRDefault="00954781" w:rsidP="00954781">
      <w:pPr>
        <w:spacing w:line="360" w:lineRule="auto"/>
        <w:rPr>
          <w:sz w:val="28"/>
          <w:szCs w:val="28"/>
        </w:rPr>
      </w:pPr>
      <w:r w:rsidRPr="00954781">
        <w:rPr>
          <w:sz w:val="28"/>
          <w:szCs w:val="28"/>
        </w:rPr>
        <w:t>4. Память мучениц Веры, Надежды, Любови</w:t>
      </w:r>
    </w:p>
    <w:p w:rsidR="00954781" w:rsidRPr="00954781" w:rsidRDefault="00954781" w:rsidP="00954781">
      <w:pPr>
        <w:spacing w:line="360" w:lineRule="auto"/>
        <w:rPr>
          <w:sz w:val="28"/>
          <w:szCs w:val="28"/>
        </w:rPr>
      </w:pPr>
      <w:r w:rsidRPr="00954781">
        <w:rPr>
          <w:sz w:val="28"/>
          <w:szCs w:val="28"/>
        </w:rPr>
        <w:t xml:space="preserve">Заключение </w:t>
      </w:r>
    </w:p>
    <w:p w:rsidR="00954781" w:rsidRDefault="00954781" w:rsidP="00954781">
      <w:pPr>
        <w:spacing w:line="360" w:lineRule="auto"/>
        <w:rPr>
          <w:sz w:val="28"/>
          <w:szCs w:val="28"/>
        </w:rPr>
      </w:pPr>
      <w:r w:rsidRPr="00954781">
        <w:rPr>
          <w:sz w:val="28"/>
          <w:szCs w:val="28"/>
        </w:rPr>
        <w:t>Список используемой литературы</w:t>
      </w:r>
    </w:p>
    <w:p w:rsidR="00750334" w:rsidRDefault="00750334" w:rsidP="00954781">
      <w:pPr>
        <w:spacing w:line="360" w:lineRule="auto"/>
        <w:rPr>
          <w:sz w:val="28"/>
          <w:szCs w:val="28"/>
        </w:rPr>
      </w:pPr>
    </w:p>
    <w:p w:rsidR="00750334" w:rsidRPr="00954781" w:rsidRDefault="00750334" w:rsidP="00954781">
      <w:pPr>
        <w:spacing w:line="360" w:lineRule="auto"/>
        <w:rPr>
          <w:sz w:val="28"/>
          <w:szCs w:val="28"/>
        </w:rPr>
      </w:pPr>
    </w:p>
    <w:p w:rsidR="00954781" w:rsidRPr="00954781" w:rsidRDefault="00954781" w:rsidP="00954781">
      <w:pPr>
        <w:spacing w:line="360" w:lineRule="auto"/>
        <w:ind w:firstLine="709"/>
        <w:jc w:val="both"/>
        <w:rPr>
          <w:sz w:val="28"/>
          <w:szCs w:val="28"/>
        </w:rPr>
      </w:pPr>
      <w:r>
        <w:rPr>
          <w:sz w:val="28"/>
          <w:szCs w:val="28"/>
        </w:rPr>
        <w:br w:type="page"/>
      </w:r>
      <w:r w:rsidRPr="00954781">
        <w:rPr>
          <w:sz w:val="28"/>
          <w:szCs w:val="28"/>
        </w:rPr>
        <w:t>Введение</w:t>
      </w:r>
    </w:p>
    <w:p w:rsidR="00954781" w:rsidRPr="00954781" w:rsidRDefault="00954781" w:rsidP="00954781">
      <w:pPr>
        <w:spacing w:line="360" w:lineRule="auto"/>
        <w:ind w:firstLine="709"/>
        <w:jc w:val="both"/>
        <w:rPr>
          <w:sz w:val="28"/>
          <w:szCs w:val="28"/>
        </w:rPr>
      </w:pPr>
    </w:p>
    <w:p w:rsidR="00954781" w:rsidRPr="00954781" w:rsidRDefault="00954781" w:rsidP="00954781">
      <w:pPr>
        <w:spacing w:line="360" w:lineRule="auto"/>
        <w:ind w:firstLine="709"/>
        <w:jc w:val="both"/>
        <w:rPr>
          <w:sz w:val="28"/>
          <w:szCs w:val="28"/>
        </w:rPr>
      </w:pPr>
      <w:r w:rsidRPr="00954781">
        <w:rPr>
          <w:sz w:val="28"/>
          <w:szCs w:val="28"/>
        </w:rPr>
        <w:t>Имена святых мучениц, девочек Веры, Надежды и Любови и матери их Софии неразрывно связаны вместе в народном сознании. Дни их поминовения - с 30 сентября - отмечались на Руси как Всесветные Бабьи Именины, что соответствует современному празднику Женский День (8 марта). Длились они целых три дня в почитание материнской Мудрости и женских Добродетелей.</w:t>
      </w:r>
    </w:p>
    <w:p w:rsidR="00954781" w:rsidRPr="00954781" w:rsidRDefault="00954781" w:rsidP="00954781">
      <w:pPr>
        <w:spacing w:line="360" w:lineRule="auto"/>
        <w:ind w:firstLine="709"/>
        <w:jc w:val="both"/>
        <w:rPr>
          <w:sz w:val="28"/>
          <w:szCs w:val="28"/>
        </w:rPr>
      </w:pPr>
      <w:r w:rsidRPr="00954781">
        <w:rPr>
          <w:sz w:val="28"/>
          <w:szCs w:val="28"/>
        </w:rPr>
        <w:t>Древние христиане старались запечатлеть в детском уме живое познание Христа с самого раннего возраста. Имя Спасителя дети впитывали с молоком матери и поэтому с самых малых лет они бестрепетно исповедовали его перед мучителями. Родители знали, как дороги в деле воспитания первые годы детства. И как только обнаруживалось в младенцах сознание, они старались прежде всего внушить им веру в Бога и любовь к благочестию, желая предупредить влияние вредных впечатлений и в самом начале дать их жизни благочестивое направление.  Священное Писание было первой книгой христианских детей, а после него родители давали детям для чтения сочинения святых отцов. В молитве древние христиане проводили наибольшую часть своего времени, приучая к этому и детей. Можно сказать, что вся их жизнь была непрестанной молитвой. Молитвой начинались и оканчивались все их дела и занятия, с молитвой они возжигали огонь, отдыхали, занимались рукодельем; с молитвой садились за стол и вставали из-за него, выходили и заходили в дом. Даже среди ночи они поднимались и, ограждая себя крестным знамением, творили молитву.</w:t>
      </w:r>
    </w:p>
    <w:p w:rsidR="00954781" w:rsidRPr="00954781" w:rsidRDefault="00954781" w:rsidP="00954781">
      <w:pPr>
        <w:spacing w:line="360" w:lineRule="auto"/>
        <w:ind w:firstLine="709"/>
        <w:jc w:val="both"/>
        <w:rPr>
          <w:sz w:val="28"/>
          <w:szCs w:val="28"/>
        </w:rPr>
      </w:pPr>
      <w:r>
        <w:rPr>
          <w:sz w:val="28"/>
          <w:szCs w:val="28"/>
        </w:rPr>
        <w:br w:type="page"/>
      </w:r>
      <w:r w:rsidRPr="00954781">
        <w:rPr>
          <w:sz w:val="28"/>
          <w:szCs w:val="28"/>
        </w:rPr>
        <w:t>1. Святые Вера, Надежда, Любовь</w:t>
      </w:r>
    </w:p>
    <w:p w:rsidR="00954781" w:rsidRPr="00954781" w:rsidRDefault="00954781" w:rsidP="00954781">
      <w:pPr>
        <w:spacing w:line="360" w:lineRule="auto"/>
        <w:jc w:val="both"/>
        <w:rPr>
          <w:sz w:val="28"/>
          <w:szCs w:val="28"/>
        </w:rPr>
      </w:pPr>
    </w:p>
    <w:p w:rsidR="00F8003C" w:rsidRPr="00954781" w:rsidRDefault="00F8003C" w:rsidP="00954781">
      <w:pPr>
        <w:spacing w:line="360" w:lineRule="auto"/>
        <w:ind w:firstLine="709"/>
        <w:jc w:val="both"/>
        <w:rPr>
          <w:color w:val="000000"/>
          <w:sz w:val="28"/>
          <w:szCs w:val="28"/>
        </w:rPr>
      </w:pPr>
      <w:r w:rsidRPr="00954781">
        <w:rPr>
          <w:color w:val="000000"/>
          <w:sz w:val="28"/>
          <w:szCs w:val="28"/>
        </w:rPr>
        <w:t>Имена святых мучениц, девочек Веры, Надежды и Любови и матери их Софии неразрывно связаны вместе в народном созна</w:t>
      </w:r>
      <w:r w:rsidR="00954781">
        <w:rPr>
          <w:color w:val="000000"/>
          <w:sz w:val="28"/>
          <w:szCs w:val="28"/>
        </w:rPr>
        <w:t xml:space="preserve">нии. Дни их поминовения - </w:t>
      </w:r>
      <w:r w:rsidRPr="00954781">
        <w:rPr>
          <w:color w:val="000000"/>
          <w:sz w:val="28"/>
          <w:szCs w:val="28"/>
        </w:rPr>
        <w:t>30 сентября - отмечались на Руси как Всесветные Бабьи Именины, что соответствует современному празднику Женский День (8 марта). Длились они целых три дня в почитание материнской М</w:t>
      </w:r>
      <w:r w:rsidR="00954781">
        <w:rPr>
          <w:color w:val="000000"/>
          <w:sz w:val="28"/>
          <w:szCs w:val="28"/>
        </w:rPr>
        <w:t>удрости и женских Добродетелей.</w:t>
      </w:r>
      <w:r w:rsidR="00750334">
        <w:rPr>
          <w:color w:val="000000"/>
          <w:sz w:val="28"/>
          <w:szCs w:val="28"/>
        </w:rPr>
        <w:t xml:space="preserve"> </w:t>
      </w:r>
      <w:r w:rsidRPr="00954781">
        <w:rPr>
          <w:color w:val="000000"/>
          <w:sz w:val="28"/>
          <w:szCs w:val="28"/>
        </w:rPr>
        <w:t xml:space="preserve">Во втором веке, в Риме, жила тихой, затворнической жизнью одна очень благочестивая женщина-христианка, вдова с тремя юными дочерьми, звали ее София – что в переводе означает - Мудрость. </w:t>
      </w:r>
      <w:r w:rsidR="00750334">
        <w:rPr>
          <w:color w:val="000000"/>
          <w:sz w:val="28"/>
          <w:szCs w:val="28"/>
        </w:rPr>
        <w:t xml:space="preserve"> </w:t>
      </w:r>
      <w:r w:rsidRPr="00954781">
        <w:rPr>
          <w:color w:val="000000"/>
          <w:sz w:val="28"/>
          <w:szCs w:val="28"/>
        </w:rPr>
        <w:t xml:space="preserve"> Детей своих она назвала в честь главных христианских добродетелей – Пистис, Эльпис, Агапэ , </w:t>
      </w:r>
      <w:r w:rsidR="00750334">
        <w:rPr>
          <w:color w:val="000000"/>
          <w:sz w:val="28"/>
          <w:szCs w:val="28"/>
        </w:rPr>
        <w:t xml:space="preserve"> </w:t>
      </w:r>
      <w:r w:rsidRPr="00954781">
        <w:rPr>
          <w:color w:val="000000"/>
          <w:sz w:val="28"/>
          <w:szCs w:val="28"/>
        </w:rPr>
        <w:t xml:space="preserve"> что в переводе с греческого означает Вера, Надежда, Любовь. В те времена в языческой Италии были суровые гонения на христиан. Проповедование Сына Божиего грозило жестоким наказанием, а зачастую пытками и смертью. Несмотря на это, горячо веровавшая женщина не побоялась не только сама принять крещение, но и воспитать в любви к Иисусу Христу своих дочерей. Отроковицы росли </w:t>
      </w:r>
      <w:r w:rsidR="00750334">
        <w:rPr>
          <w:color w:val="000000"/>
          <w:sz w:val="28"/>
          <w:szCs w:val="28"/>
        </w:rPr>
        <w:t xml:space="preserve"> </w:t>
      </w:r>
      <w:r w:rsidRPr="00954781">
        <w:rPr>
          <w:color w:val="000000"/>
          <w:sz w:val="28"/>
          <w:szCs w:val="28"/>
        </w:rPr>
        <w:t xml:space="preserve"> в труде и послушании, много времени уделяли мо</w:t>
      </w:r>
      <w:r w:rsidR="00954781">
        <w:rPr>
          <w:color w:val="000000"/>
          <w:sz w:val="28"/>
          <w:szCs w:val="28"/>
        </w:rPr>
        <w:t xml:space="preserve">литве и чтению духовных книг. </w:t>
      </w:r>
      <w:r w:rsidR="00750334">
        <w:rPr>
          <w:color w:val="000000"/>
          <w:sz w:val="28"/>
          <w:szCs w:val="28"/>
        </w:rPr>
        <w:t xml:space="preserve"> </w:t>
      </w:r>
      <w:r w:rsidRPr="00954781">
        <w:rPr>
          <w:color w:val="000000"/>
          <w:sz w:val="28"/>
          <w:szCs w:val="28"/>
        </w:rPr>
        <w:t>Вере было 12, Надежде 10, а Любови всего 9 лет, когда слух о удивительной праведной семье дошел и до императора Адриана. Деспот разгневался – такой чудесный пример светлой христианской жизни не должен был вызывать восхищение подвластных ему людей! Он приказал привести христианок к нему во дворец на суд и заставить отречься от своей веры. София знала, что за неповиновение их ж</w:t>
      </w:r>
      <w:r w:rsidR="00954781">
        <w:rPr>
          <w:color w:val="000000"/>
          <w:sz w:val="28"/>
          <w:szCs w:val="28"/>
        </w:rPr>
        <w:t xml:space="preserve">дет там только одно – смерть. </w:t>
      </w:r>
      <w:r w:rsidR="00750334">
        <w:rPr>
          <w:color w:val="000000"/>
          <w:sz w:val="28"/>
          <w:szCs w:val="28"/>
        </w:rPr>
        <w:t xml:space="preserve"> </w:t>
      </w:r>
      <w:r w:rsidRPr="00954781">
        <w:rPr>
          <w:color w:val="000000"/>
          <w:sz w:val="28"/>
          <w:szCs w:val="28"/>
        </w:rPr>
        <w:t xml:space="preserve">И вот мужественная мать начинает готовить своих любимых дочерей к мученической кончине. Упав на колени, София и дочери душой обратились к </w:t>
      </w:r>
      <w:r w:rsidR="00750334">
        <w:rPr>
          <w:color w:val="000000"/>
          <w:sz w:val="28"/>
          <w:szCs w:val="28"/>
        </w:rPr>
        <w:t xml:space="preserve"> </w:t>
      </w:r>
      <w:r w:rsidRPr="00954781">
        <w:rPr>
          <w:color w:val="000000"/>
          <w:sz w:val="28"/>
          <w:szCs w:val="28"/>
        </w:rPr>
        <w:t xml:space="preserve"> Богу. Но не было в их словах просьбы пронести мимо сию страшную чашу! </w:t>
      </w:r>
      <w:r w:rsidR="00750334">
        <w:rPr>
          <w:color w:val="000000"/>
          <w:sz w:val="28"/>
          <w:szCs w:val="28"/>
        </w:rPr>
        <w:t xml:space="preserve"> </w:t>
      </w:r>
      <w:r w:rsidRPr="00954781">
        <w:rPr>
          <w:color w:val="000000"/>
          <w:sz w:val="28"/>
          <w:szCs w:val="28"/>
        </w:rPr>
        <w:t xml:space="preserve"> В </w:t>
      </w:r>
      <w:r w:rsidR="00750334">
        <w:rPr>
          <w:color w:val="000000"/>
          <w:sz w:val="28"/>
          <w:szCs w:val="28"/>
        </w:rPr>
        <w:t xml:space="preserve"> </w:t>
      </w:r>
      <w:r w:rsidRPr="00954781">
        <w:rPr>
          <w:color w:val="000000"/>
          <w:sz w:val="28"/>
          <w:szCs w:val="28"/>
        </w:rPr>
        <w:t xml:space="preserve"> горячей молитве просили они того, что едва может понять простой человек: чтобы Господь дал им твердости устоять в вере, мужества пострадать за Него, не дал испугаться предстоящих мук и послал сил достойно встретить смерть. Хитрый император вначале отдал мать и девочек под попечительство одной очень умной и красноречивой женщине, чтобы та, своими речами, смогла разубедить их в вере в Иисуса Христа и уговорила поклониться языческим божествам. Насколько тяжело матери было сделать выбор?! Ее убеждали пойти на хитрость, принеся богине Артемиде жертвоприношение – бросив щепотку ладана к ногам мертвой статуи. И вот – она с дочерьми на свободе! И можно уже тихо, не привлекая к себе внимания, продолжать молиться своему Богу… Но София решается на смерть – не на предательство.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Наконец, твердые в вере мать и дочери предстают перед императором. Пока еще не поздно одуматься, сохранить жизнь себе и детям. Но София гонит от себя эти заманчивые мысли и обнимает своих дочек, которых вот-вот вырвут из ее рук и отправят на пытки.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Милые мои! Настал час нашей радости – вскоре мы будем рядом с Иисусом. Не жалейте о земной жизни – вас ждет жизнь небесная. Не верьте уговорам императора, покажите себя моими достойными дочерьми!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И вот, Адриан забирает Веру, Надежду и Любовь от матери и начинает ласково разговаривать с ними: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Дети мои, я всей душой полюбил вас и не хочу вашей смерти! Поклонитесь нашим божествам и будьте моими дочерьми!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Ожидал ли император легкой победы над слабыми девочками? Несомненно! С одной стороны – страшные муки, с другой – счастливая жизнь во дворце и мама будет жива… Как же разгневал его их ответ!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Наш отец – Господь, и мы его дети. Не нужна нам другая любовь, за него мы готовы умереть!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Император впал в ярость – его милости был бы рад любой, а тут его отвергли, и кто – немощные девы! И он принимает решение пытками заставить непокорную семью отречься от своей веры. Для Софии же он придумал еще более страшное испытание </w:t>
      </w:r>
      <w:r>
        <w:rPr>
          <w:color w:val="000000"/>
          <w:sz w:val="28"/>
          <w:szCs w:val="28"/>
        </w:rPr>
        <w:t xml:space="preserve"> </w:t>
      </w:r>
      <w:r w:rsidR="00F8003C" w:rsidRPr="00954781">
        <w:rPr>
          <w:color w:val="000000"/>
          <w:sz w:val="28"/>
          <w:szCs w:val="28"/>
        </w:rPr>
        <w:t xml:space="preserve"> – видеть, как мучают ее родных дочерей…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Первой схватили двенадцатилетнюю Веру. На глазах у матери и сестер ее </w:t>
      </w:r>
      <w:r>
        <w:rPr>
          <w:color w:val="000000"/>
          <w:sz w:val="28"/>
          <w:szCs w:val="28"/>
        </w:rPr>
        <w:t xml:space="preserve"> </w:t>
      </w:r>
      <w:r w:rsidR="00F8003C" w:rsidRPr="00954781">
        <w:rPr>
          <w:color w:val="000000"/>
          <w:sz w:val="28"/>
          <w:szCs w:val="28"/>
        </w:rPr>
        <w:t xml:space="preserve"> истязали, отрывая куски от юного тела, бросали на раскаленную реш</w:t>
      </w:r>
      <w:r w:rsidR="00954781">
        <w:rPr>
          <w:color w:val="000000"/>
          <w:sz w:val="28"/>
          <w:szCs w:val="28"/>
        </w:rPr>
        <w:t>етку, опускали в кипящую смолу</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Но София не крикнула: </w:t>
      </w:r>
    </w:p>
    <w:p w:rsidR="00F8003C" w:rsidRPr="00954781" w:rsidRDefault="00F8003C" w:rsidP="00954781">
      <w:pPr>
        <w:spacing w:line="360" w:lineRule="auto"/>
        <w:ind w:firstLine="709"/>
        <w:jc w:val="both"/>
        <w:rPr>
          <w:color w:val="000000"/>
          <w:sz w:val="28"/>
          <w:szCs w:val="28"/>
        </w:rPr>
      </w:pPr>
      <w:r w:rsidRPr="00954781">
        <w:rPr>
          <w:color w:val="000000"/>
          <w:sz w:val="28"/>
          <w:szCs w:val="28"/>
        </w:rPr>
        <w:t xml:space="preserve">- Стойте! Не надо! Я отрекаюсь от Иисуса! Только оставьте мое чадо…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Ее сердце разрывалось от страданий, но она молилась Господу, чтобы тот ослабил боль и забрал к себе ее старшую дочь. Казалось, Ангел хранил ее от мук – девочка не проронила ни слова до того момента, когда бессильный император приказал отрубить ей голову. </w:t>
      </w:r>
    </w:p>
    <w:p w:rsidR="00F8003C" w:rsidRPr="00954781" w:rsidRDefault="00F8003C" w:rsidP="00954781">
      <w:pPr>
        <w:spacing w:line="360" w:lineRule="auto"/>
        <w:ind w:firstLine="709"/>
        <w:jc w:val="both"/>
        <w:rPr>
          <w:color w:val="000000"/>
          <w:sz w:val="28"/>
          <w:szCs w:val="28"/>
        </w:rPr>
      </w:pPr>
      <w:r w:rsidRPr="00954781">
        <w:rPr>
          <w:color w:val="000000"/>
          <w:sz w:val="28"/>
          <w:szCs w:val="28"/>
        </w:rPr>
        <w:t xml:space="preserve">- Я буду молиться за вас перед Господом!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И Вера радостно приняла свою смерть. </w:t>
      </w:r>
    </w:p>
    <w:p w:rsidR="00F8003C" w:rsidRPr="00954781" w:rsidRDefault="00F8003C" w:rsidP="00954781">
      <w:pPr>
        <w:spacing w:line="360" w:lineRule="auto"/>
        <w:ind w:firstLine="709"/>
        <w:jc w:val="both"/>
        <w:rPr>
          <w:color w:val="000000"/>
          <w:sz w:val="28"/>
          <w:szCs w:val="28"/>
        </w:rPr>
      </w:pPr>
      <w:r w:rsidRPr="00954781">
        <w:rPr>
          <w:color w:val="000000"/>
          <w:sz w:val="28"/>
          <w:szCs w:val="28"/>
        </w:rPr>
        <w:t xml:space="preserve">Настал черед Надежды. Адриан снова дал ей шанс одуматься, надеясь на ужас, который охватит еще совсем юную христианку при виде мучений Веры.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Отрекись от Христа и будь мне любимой дочерью!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Но разве я не сестра той, которую ты убил? У нас с ней один отец – Господь.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После этих слов пощады уже не было. Но, жестоко избиваемая, она не издала ни звука. И, даже брошенная в раскаленную печь, оставалась невредимой: Ангел Божий хранил отважную девочку. </w:t>
      </w:r>
    </w:p>
    <w:p w:rsidR="00F8003C" w:rsidRPr="00954781" w:rsidRDefault="00F8003C" w:rsidP="00954781">
      <w:pPr>
        <w:spacing w:line="360" w:lineRule="auto"/>
        <w:ind w:firstLine="709"/>
        <w:jc w:val="both"/>
        <w:rPr>
          <w:color w:val="000000"/>
          <w:sz w:val="28"/>
          <w:szCs w:val="28"/>
        </w:rPr>
      </w:pPr>
      <w:r w:rsidRPr="00954781">
        <w:rPr>
          <w:color w:val="000000"/>
          <w:sz w:val="28"/>
          <w:szCs w:val="28"/>
        </w:rPr>
        <w:t xml:space="preserve">- Перетерпи муки, сестренка! Скоро ты вместе с нами будешь стоять перед Господом!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Крикнула Надежда своей младшей Любови. Поняв, что и этого, отважного нечеловеческой силой ребенка, не сломить, император дал знак: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 Отрубить ей голову! </w:t>
      </w:r>
    </w:p>
    <w:p w:rsidR="00F8003C" w:rsidRPr="00954781" w:rsidRDefault="00750334" w:rsidP="00954781">
      <w:pPr>
        <w:spacing w:line="360" w:lineRule="auto"/>
        <w:ind w:firstLine="709"/>
        <w:jc w:val="both"/>
        <w:rPr>
          <w:color w:val="000000"/>
          <w:sz w:val="28"/>
          <w:szCs w:val="28"/>
        </w:rPr>
      </w:pPr>
      <w:r>
        <w:rPr>
          <w:color w:val="000000"/>
          <w:sz w:val="28"/>
          <w:szCs w:val="28"/>
        </w:rPr>
        <w:t xml:space="preserve"> </w:t>
      </w:r>
      <w:r w:rsidR="00F8003C" w:rsidRPr="00954781">
        <w:rPr>
          <w:color w:val="000000"/>
          <w:sz w:val="28"/>
          <w:szCs w:val="28"/>
        </w:rPr>
        <w:t xml:space="preserve">Видя казнь старших сестер, совсем еще маленькая, девятилетняя христианка яростно отвергла императора. Привязанная к колесу Надежда были изуродована до неузнаваемости, но продолжала молиться, с молитвой же она сама вошла в раскаленную печь, куда ее собирались бросить палачи. Огонь не посмел коснуться святой мученицы, но обезумевший от бессилия император уже не видел чудес… </w:t>
      </w:r>
      <w:r>
        <w:rPr>
          <w:color w:val="000000"/>
          <w:sz w:val="28"/>
          <w:szCs w:val="28"/>
        </w:rPr>
        <w:t xml:space="preserve"> </w:t>
      </w:r>
      <w:r w:rsidR="00F8003C" w:rsidRPr="00954781">
        <w:rPr>
          <w:color w:val="000000"/>
          <w:sz w:val="28"/>
          <w:szCs w:val="28"/>
        </w:rPr>
        <w:t xml:space="preserve">София осталась одна живой над трупами трех своих изуродованных дочерей. Император Адриан прекрасно понимал, что обезумевшая от душевных страданий мать с радостью встретит свою смерть, и тогда… он помиловал ее. Но не по доброте своей – а по немыслимой жестокости, вручив ей тела и головы маленьких мучениц для погребения. Высоко на холме, за городом, с почестями похоронила София своих детей, а сама так и осталась сидеть у их могил. На третий день она тихо скончалась. Верующие люди похоронили ее рядом с могилами ее святых девочек. </w:t>
      </w:r>
      <w:r>
        <w:rPr>
          <w:color w:val="000000"/>
          <w:sz w:val="28"/>
          <w:szCs w:val="28"/>
        </w:rPr>
        <w:t xml:space="preserve"> </w:t>
      </w:r>
      <w:r w:rsidR="00F8003C" w:rsidRPr="00954781">
        <w:rPr>
          <w:color w:val="000000"/>
          <w:sz w:val="28"/>
          <w:szCs w:val="28"/>
        </w:rPr>
        <w:t>София, претерпев за Христа большие душевные муки, вместе с дочерьми причислена Церковью к лику святых. Немощные телом, своею мученической кончиной они показали огромную силу духа и бесконечное мужество, укрепляемое благодатью Святого Духа. Теперь святые мученицы Вера, Надежда, Любовь и мать их София своими молитвами поддерживают нас в христианской вере и добродетельной жизни. Им молятся о сохранении подростков от искушений мира и о лю</w:t>
      </w:r>
      <w:r w:rsidR="00954781">
        <w:rPr>
          <w:color w:val="000000"/>
          <w:sz w:val="28"/>
          <w:szCs w:val="28"/>
        </w:rPr>
        <w:t xml:space="preserve">бви между родителями и детьми. </w:t>
      </w:r>
      <w:r>
        <w:rPr>
          <w:color w:val="000000"/>
          <w:sz w:val="28"/>
          <w:szCs w:val="28"/>
        </w:rPr>
        <w:t xml:space="preserve"> </w:t>
      </w:r>
      <w:r w:rsidR="005A542E">
        <w:rPr>
          <w:color w:val="000000"/>
          <w:sz w:val="28"/>
          <w:szCs w:val="28"/>
        </w:rPr>
        <w:t xml:space="preserve">Святые останки матери </w:t>
      </w:r>
      <w:r w:rsidR="00F8003C" w:rsidRPr="00954781">
        <w:rPr>
          <w:color w:val="000000"/>
          <w:sz w:val="28"/>
          <w:szCs w:val="28"/>
        </w:rPr>
        <w:t xml:space="preserve">и дочерей хранились в Эльзасе , в бенедиктинском аббатстве на острове Эшо, а местный монастырь стал называться аббатством Святой Софии. Мощи святых мучениц привлекали к себе множество паломников, вокруг аббатства разрослась целая деревня, а для приезжающих была построена большая гостиница. Но после французской Революции монастырские здания были проданы, в самом монастыре был устроен трактир с винным погребом. Куда исчезли мощи, осталось неизвестным… </w:t>
      </w:r>
    </w:p>
    <w:p w:rsidR="00F8003C" w:rsidRPr="00954781" w:rsidRDefault="00F8003C" w:rsidP="00954781">
      <w:pPr>
        <w:spacing w:line="360" w:lineRule="auto"/>
        <w:ind w:firstLine="709"/>
        <w:jc w:val="both"/>
        <w:rPr>
          <w:sz w:val="28"/>
          <w:szCs w:val="28"/>
        </w:rPr>
      </w:pPr>
    </w:p>
    <w:p w:rsidR="00F8003C" w:rsidRPr="00954781" w:rsidRDefault="00F8003C" w:rsidP="00954781">
      <w:pPr>
        <w:spacing w:line="360" w:lineRule="auto"/>
        <w:ind w:firstLine="709"/>
        <w:jc w:val="both"/>
        <w:rPr>
          <w:b/>
          <w:sz w:val="28"/>
          <w:szCs w:val="28"/>
        </w:rPr>
      </w:pPr>
      <w:r w:rsidRPr="00954781">
        <w:rPr>
          <w:b/>
          <w:sz w:val="28"/>
          <w:szCs w:val="28"/>
        </w:rPr>
        <w:t>2. Житие святых мучениц Веры, Надежды, Любови и матери их Софии</w:t>
      </w:r>
    </w:p>
    <w:p w:rsidR="00954781" w:rsidRDefault="00954781" w:rsidP="00954781">
      <w:pPr>
        <w:spacing w:line="360" w:lineRule="auto"/>
        <w:ind w:firstLine="709"/>
        <w:jc w:val="both"/>
        <w:rPr>
          <w:sz w:val="28"/>
          <w:szCs w:val="28"/>
        </w:rPr>
      </w:pPr>
    </w:p>
    <w:p w:rsidR="00954781" w:rsidRDefault="00F8003C" w:rsidP="00954781">
      <w:pPr>
        <w:spacing w:line="360" w:lineRule="auto"/>
        <w:ind w:firstLine="709"/>
        <w:jc w:val="both"/>
        <w:rPr>
          <w:sz w:val="28"/>
          <w:szCs w:val="28"/>
        </w:rPr>
      </w:pPr>
      <w:r w:rsidRPr="00954781">
        <w:rPr>
          <w:sz w:val="28"/>
          <w:szCs w:val="28"/>
        </w:rPr>
        <w:t>Истинно-чудное проявление христианской нравственной силы представляет собою страдание святых мучениц Софии и малолетних дочерей ее Веры, Надежды и Любови. С одной стороны поражает духовная зрелость детей, которые в таком раннем возрасте (старшей из них было 12 лет, а младшей – 9) уже настолько проникнуты были христианским чувством, настолько тверды тою силою, которою оно действует в немощи человеческой, что не поколебались перед страшнейшими пытками, способными устрашить даже окрепших, возмужалых людей, чему и бывали примеры в разные времена, в лице несчастных, недостаточно воодушевленных своими убеждениями… Не менее поражает с другой стороны и твердость матери, не отступившей перед истязаниями своих детей даже до смерти их, когда представляешь себе всю глубину несравнимого ни с какими человеческими чувствами – чувства материнской любви к детям. Кто может измерить всю боль сердечную матери, естественно преисполненной жалости к своим детям, при зрелище страданий и смерти всех Ея детей… Она неизмерима. Между тем, и она уступает беспредельной глубине чувства любви ко Христу, когда сердце познало Его, и предалось Ему, и наполнилось Его сладким и владычественным присутствием, управляющим с тех пор всеми его движениями, внушающим ему всякое благое разумение и укрепляющим это сердце непреодолимою твердостью. В этой-то истинной любви к Богу – Христу – Духу Святому и объяснение чудной красоты, и высоты, и силы душевной, проявленной немощными существами, в немощи которых и могла совершиться сила Божия, потому что они возлюбили Его. Каким же путем, в применении к житейским условиям, выросла эта сила, сокрушившая все земные испытания?  София была не по имени только, а по делам христианка, стало быть, преисполнена благочестия, выражавшегося в добрых делах, примером которых и воспитала она детей своих. Что они видели, тем и наполнились; какою пищею питались души их, из того и образовались, и, возрастая при матери – истинной христианке, и сами сделались истинными христианками с самого юного возраста. И когда их мать вдова, жившая в Риме, была потребована вместе с ними на суд во время гонения на христиан около 137-го года, то они оказались, несмотря на их молодые годы, уже созревшими для высшего духовного подвига; в них уже была любовь к Богу, которая не могла их допустить отречься от Него; в них была вера, что земные страдания – ничто в сравнении с вечным счастием, которое ожидает пострадавших ради любви своей к Богу; в них была надежда, что Бог им поможет в страшном испытании силою Своею. Мать их, не расточившая праздно дорогого времени, не пропустившая ни одной минуты для внушения детям спасительных истин, успела рано воспитать в них сосуд драгоценный, готовый для восприятия славного венца мученического.</w:t>
      </w:r>
    </w:p>
    <w:p w:rsidR="00954781" w:rsidRDefault="00F8003C" w:rsidP="00954781">
      <w:pPr>
        <w:spacing w:line="360" w:lineRule="auto"/>
        <w:ind w:firstLine="709"/>
        <w:jc w:val="both"/>
        <w:rPr>
          <w:sz w:val="28"/>
          <w:szCs w:val="28"/>
        </w:rPr>
      </w:pPr>
      <w:r w:rsidRPr="00954781">
        <w:rPr>
          <w:sz w:val="28"/>
          <w:szCs w:val="28"/>
        </w:rPr>
        <w:t>- «Господи!, не оставь нас, но Сам помоги нам не устрашиться мук, не устрашиться смерти! Помоги нам, Спаситель наш, не отступить от Тебя!» – взывали молитвенно эти будущие подвижницы, призванные на суд гонителями Христа. И, помолясь, спокойно пошли, предав себя в волю Того, Кто не велел бояться убивающих тело, но душу убить не могущих…</w:t>
      </w:r>
    </w:p>
    <w:p w:rsidR="00954781" w:rsidRDefault="00F8003C" w:rsidP="00954781">
      <w:pPr>
        <w:spacing w:line="360" w:lineRule="auto"/>
        <w:ind w:firstLine="709"/>
        <w:jc w:val="both"/>
        <w:rPr>
          <w:sz w:val="28"/>
          <w:szCs w:val="28"/>
        </w:rPr>
      </w:pPr>
      <w:r w:rsidRPr="00954781">
        <w:rPr>
          <w:sz w:val="28"/>
          <w:szCs w:val="28"/>
        </w:rPr>
        <w:t>На суде, на вопрос о происхождении и о вере Софии, она безбоязненно отвечала, что она – раба Христова, неисповедимому имени Которого должны поклоняться все сотворенные Им на земле… И детей моих, – продолжала она, – обручила я Богу Христу, чтобы сохранили они нетленную свою чистоту – для нет</w:t>
      </w:r>
      <w:r w:rsidR="00954781">
        <w:rPr>
          <w:sz w:val="28"/>
          <w:szCs w:val="28"/>
        </w:rPr>
        <w:t>ленного Жениха, Сына Божьего"</w:t>
      </w:r>
    </w:p>
    <w:p w:rsidR="00954781" w:rsidRDefault="00F8003C" w:rsidP="00954781">
      <w:pPr>
        <w:spacing w:line="360" w:lineRule="auto"/>
        <w:ind w:firstLine="709"/>
        <w:jc w:val="both"/>
        <w:rPr>
          <w:sz w:val="28"/>
          <w:szCs w:val="28"/>
        </w:rPr>
      </w:pPr>
      <w:r w:rsidRPr="00954781">
        <w:rPr>
          <w:sz w:val="28"/>
          <w:szCs w:val="28"/>
        </w:rPr>
        <w:t>Отведенная с детьми своими к одной язычнице, именем Палладии, которой поручено было убедить ее не жертвовать детьми и счастьем их ради веры в распятого Христа, София три дня, предоставленные ей до нового суда, провела в молитве и увещании детей своих быть готовыми к мученическому подвигу.</w:t>
      </w:r>
    </w:p>
    <w:p w:rsidR="00954781" w:rsidRDefault="00F8003C" w:rsidP="00954781">
      <w:pPr>
        <w:spacing w:line="360" w:lineRule="auto"/>
        <w:ind w:firstLine="709"/>
        <w:jc w:val="both"/>
        <w:rPr>
          <w:sz w:val="28"/>
          <w:szCs w:val="28"/>
        </w:rPr>
      </w:pPr>
      <w:r w:rsidRPr="00954781">
        <w:rPr>
          <w:sz w:val="28"/>
          <w:szCs w:val="28"/>
        </w:rPr>
        <w:t xml:space="preserve">Дети мои дорогие! – говорила она своим дочерям, – вот, настало теперь время подвига нашего ради Иисуса Христа. Не устрашитесь пострадать за Него и лишиться временной жизни ради вечной жизни в Царстве Его! Не бойтесь, если будут истязать ваши тела: Бог исцелит ваши раны и даст вам нетленную красоту… Не прельститесь также, если вам будут обещать богатые дары и всякие почести земные. Все это исчезает, как дым, как пыль разметается ветром и увядает, как трава. Вечны одни только Божии дары. Не бойтесь никакого зла: Бог не отступит от вас, Он Сам обещал верующим в Него, что скорее мать забудет дитя, чем Он забудет Своих людей. О дети, вспомните, что я в страданиях родила вас, в трудах воспитала вас, вспомните, как я учила вас любви и страху Божию, и утешьте старость мою твердым исповеданием Христа. Тогда возвеличится душа моя, когда увижу детей моих умирающими ради Господа нашего! </w:t>
      </w:r>
    </w:p>
    <w:p w:rsidR="00954781" w:rsidRDefault="00F8003C" w:rsidP="00954781">
      <w:pPr>
        <w:spacing w:line="360" w:lineRule="auto"/>
        <w:ind w:firstLine="709"/>
        <w:jc w:val="both"/>
        <w:rPr>
          <w:sz w:val="28"/>
          <w:szCs w:val="28"/>
        </w:rPr>
      </w:pPr>
      <w:r w:rsidRPr="00954781">
        <w:rPr>
          <w:sz w:val="28"/>
          <w:szCs w:val="28"/>
        </w:rPr>
        <w:t>Глубоко прониклись души христианских девочек этим увещанием их матери; как-бы запечатлело оно воспитание, данное им ею, и дивно-прекрасным плодом расцвели внезапно семена, с детства посеянные матерью в сердцах их. Когда снова призваны они были на суд, то неустрашимо исповедали веру свою во Христа, не отреклись от этой веры ради обещанных им всевозможных радостей земных, не отступили перед страшными муками и одна вслед за другою – старшая – Вера, вторая – Надежда, младшая – Любовь, убеждая друг друга и ободряемые матерью, перенесли и поджигание на раскаленной железной решетке, и горение в кипящей смоле, и строгание острым железом, и пригвождение к колесу, и биение палками, так что израненное тело распадалось кусками… И, оставшись ради проявления славы Господней невредимыми среди всех этих мучени</w:t>
      </w:r>
      <w:r w:rsidR="00647409" w:rsidRPr="00954781">
        <w:rPr>
          <w:sz w:val="28"/>
          <w:szCs w:val="28"/>
        </w:rPr>
        <w:t xml:space="preserve">й, были наконец усечены мечем. </w:t>
      </w:r>
      <w:r w:rsidRPr="00954781">
        <w:rPr>
          <w:sz w:val="28"/>
          <w:szCs w:val="28"/>
        </w:rPr>
        <w:t>Какою же болью должны были отзываться в сердце Софии все эти лютые муки, которым</w:t>
      </w:r>
      <w:r w:rsidR="00954781">
        <w:rPr>
          <w:sz w:val="28"/>
          <w:szCs w:val="28"/>
        </w:rPr>
        <w:t>и в ее глазах терзали ее детей.</w:t>
      </w:r>
    </w:p>
    <w:p w:rsidR="00954781" w:rsidRDefault="00F8003C" w:rsidP="00954781">
      <w:pPr>
        <w:spacing w:line="360" w:lineRule="auto"/>
        <w:ind w:firstLine="709"/>
        <w:jc w:val="both"/>
        <w:rPr>
          <w:sz w:val="28"/>
          <w:szCs w:val="28"/>
        </w:rPr>
      </w:pPr>
      <w:r w:rsidRPr="00954781">
        <w:rPr>
          <w:sz w:val="28"/>
          <w:szCs w:val="28"/>
        </w:rPr>
        <w:t>Для выражения той боли нет слов на языке человеческом. Нет слов и для выражения того неземного утешения, которое мо</w:t>
      </w:r>
      <w:r w:rsidR="00954781">
        <w:rPr>
          <w:sz w:val="28"/>
          <w:szCs w:val="28"/>
        </w:rPr>
        <w:t>гло преодолевать такую боль</w:t>
      </w:r>
    </w:p>
    <w:p w:rsidR="00F8003C" w:rsidRPr="00954781" w:rsidRDefault="00F8003C" w:rsidP="00954781">
      <w:pPr>
        <w:spacing w:line="360" w:lineRule="auto"/>
        <w:ind w:firstLine="709"/>
        <w:jc w:val="both"/>
        <w:rPr>
          <w:sz w:val="28"/>
          <w:szCs w:val="28"/>
        </w:rPr>
      </w:pPr>
      <w:r w:rsidRPr="00954781">
        <w:rPr>
          <w:sz w:val="28"/>
          <w:szCs w:val="28"/>
        </w:rPr>
        <w:t>И вот, София перенесла мучения и смерть своих детей. Ее же и не подвергали иному испытанию, может быть, по жестокому расчету, что оставив ей жизнь, оставляли ей и безысходное горе о потере детей… Ведь язычникам не понять б</w:t>
      </w:r>
      <w:r w:rsidR="00647409" w:rsidRPr="00954781">
        <w:rPr>
          <w:sz w:val="28"/>
          <w:szCs w:val="28"/>
        </w:rPr>
        <w:t xml:space="preserve">ыло ее христианского утешения… </w:t>
      </w:r>
      <w:r w:rsidRPr="00954781">
        <w:rPr>
          <w:sz w:val="28"/>
          <w:szCs w:val="28"/>
        </w:rPr>
        <w:t>Но Сам Господь скоро всецело утешил пострадавшую за Него если не плотию, то сердцем Софию. Похоронив детей своих в одной могиле, она неотступно в молитве пребывала на ней и в третий день успокоилась вечным сном, соединившим ее с детьми в Царстве Бога тою любовию, которою она сама возлюбила и детей свои</w:t>
      </w:r>
      <w:r w:rsidR="00647409" w:rsidRPr="00954781">
        <w:rPr>
          <w:sz w:val="28"/>
          <w:szCs w:val="28"/>
        </w:rPr>
        <w:t xml:space="preserve">х научила любить Его… </w:t>
      </w:r>
      <w:r w:rsidRPr="00954781">
        <w:rPr>
          <w:sz w:val="28"/>
          <w:szCs w:val="28"/>
        </w:rPr>
        <w:t>Мощи свв. мучениц были в 777г. отпущены папою Адрианом епископу Страсбургскому Ремигию в Эльзас, где в церкви Эшо и показывается каменный гроб их.</w:t>
      </w:r>
    </w:p>
    <w:p w:rsidR="00647409" w:rsidRPr="00954781" w:rsidRDefault="00647409" w:rsidP="00954781">
      <w:pPr>
        <w:spacing w:line="360" w:lineRule="auto"/>
        <w:ind w:firstLine="709"/>
        <w:jc w:val="both"/>
        <w:rPr>
          <w:sz w:val="28"/>
          <w:szCs w:val="28"/>
        </w:rPr>
      </w:pPr>
    </w:p>
    <w:p w:rsidR="00F8003C" w:rsidRPr="00954781" w:rsidRDefault="00647409" w:rsidP="00954781">
      <w:pPr>
        <w:spacing w:line="360" w:lineRule="auto"/>
        <w:ind w:firstLine="709"/>
        <w:jc w:val="both"/>
        <w:rPr>
          <w:b/>
          <w:sz w:val="28"/>
          <w:szCs w:val="28"/>
        </w:rPr>
      </w:pPr>
      <w:r w:rsidRPr="00954781">
        <w:rPr>
          <w:b/>
          <w:sz w:val="28"/>
          <w:szCs w:val="28"/>
        </w:rPr>
        <w:t xml:space="preserve">3. </w:t>
      </w:r>
      <w:r w:rsidR="00F8003C" w:rsidRPr="00954781">
        <w:rPr>
          <w:b/>
          <w:sz w:val="28"/>
          <w:szCs w:val="28"/>
        </w:rPr>
        <w:t>История мощей святых мучениц</w:t>
      </w:r>
    </w:p>
    <w:p w:rsidR="00647409" w:rsidRPr="00954781" w:rsidRDefault="00647409" w:rsidP="00954781">
      <w:pPr>
        <w:spacing w:line="360" w:lineRule="auto"/>
        <w:ind w:firstLine="709"/>
        <w:jc w:val="both"/>
        <w:rPr>
          <w:b/>
          <w:sz w:val="28"/>
          <w:szCs w:val="28"/>
        </w:rPr>
      </w:pPr>
    </w:p>
    <w:p w:rsidR="00F8003C" w:rsidRPr="00954781" w:rsidRDefault="00F8003C" w:rsidP="00954781">
      <w:pPr>
        <w:spacing w:line="360" w:lineRule="auto"/>
        <w:ind w:firstLine="709"/>
        <w:jc w:val="both"/>
        <w:rPr>
          <w:sz w:val="28"/>
          <w:szCs w:val="28"/>
        </w:rPr>
      </w:pPr>
      <w:r w:rsidRPr="00954781">
        <w:rPr>
          <w:sz w:val="28"/>
          <w:szCs w:val="28"/>
        </w:rPr>
        <w:t>Вплоть до Французской революции мощи святых мучениц Веры, Надежды, Любови и матери их Софии хранились в Эльзасе в бенедиктинском аббатстве, основанном епископом Страсбургским Ремигием около 770 года на острове Эшо (Eschau, ранее Hascgaugia, Hascowia, Aschowa, Eschowe, что буквально переводится как "ясеневый остров"). Честные мощи, полученные епископом Ремигием от папы Адриана I, были перенесены из Рима в аббатство 10 мая 777 года. Владыка Ремигий "торжественно принес мощи на своих плечах из Рима и положил их в монастырской церкви, посвященной святому Трофиму" (Завещани</w:t>
      </w:r>
      <w:r w:rsidR="00647409" w:rsidRPr="00954781">
        <w:rPr>
          <w:sz w:val="28"/>
          <w:szCs w:val="28"/>
        </w:rPr>
        <w:t xml:space="preserve">е Ремигия, 15 марта 778 года). </w:t>
      </w:r>
      <w:r w:rsidRPr="00954781">
        <w:rPr>
          <w:sz w:val="28"/>
          <w:szCs w:val="28"/>
        </w:rPr>
        <w:t>С тех пор святая София стала покровительницей монастыря в Эшо, который в ее честь назы</w:t>
      </w:r>
      <w:r w:rsidR="00647409" w:rsidRPr="00954781">
        <w:rPr>
          <w:sz w:val="28"/>
          <w:szCs w:val="28"/>
        </w:rPr>
        <w:t xml:space="preserve">вался аббатством Святой Софии. </w:t>
      </w:r>
      <w:r w:rsidRPr="00954781">
        <w:rPr>
          <w:sz w:val="28"/>
          <w:szCs w:val="28"/>
        </w:rPr>
        <w:t>Мощи святых мучениц привлекали к себе много паломников, так что игумения Кунегунда решила устроить на старинном Римском пути, ведущем в разросшуюся вокруг аббатства деревню Эшо, "Гостиницу для паломник</w:t>
      </w:r>
      <w:r w:rsidR="00647409" w:rsidRPr="00954781">
        <w:rPr>
          <w:sz w:val="28"/>
          <w:szCs w:val="28"/>
        </w:rPr>
        <w:t xml:space="preserve">ов, со всех сторон приходящих". </w:t>
      </w:r>
      <w:r w:rsidRPr="00954781">
        <w:rPr>
          <w:sz w:val="28"/>
          <w:szCs w:val="28"/>
        </w:rPr>
        <w:t>В 1792 году, спустя три года после Французской революции, монастырские здания были проданы с аукциона за 10 100 ливров. В монастыре был устроен трактир с винным погребом. Куда исчезли мощи осталось неизвестным. В 1822 году трактир был разрушен вместе с друг</w:t>
      </w:r>
      <w:r w:rsidR="00647409" w:rsidRPr="00954781">
        <w:rPr>
          <w:sz w:val="28"/>
          <w:szCs w:val="28"/>
        </w:rPr>
        <w:t xml:space="preserve">ими монастырскими помещениями. </w:t>
      </w:r>
      <w:r w:rsidRPr="00954781">
        <w:rPr>
          <w:sz w:val="28"/>
          <w:szCs w:val="28"/>
        </w:rPr>
        <w:t>После того, как в 1898 году остатки монастырской церкви святого Трофима были объявлены историческим памятником, началось посте</w:t>
      </w:r>
      <w:r w:rsidR="00647409" w:rsidRPr="00954781">
        <w:rPr>
          <w:sz w:val="28"/>
          <w:szCs w:val="28"/>
        </w:rPr>
        <w:t xml:space="preserve">пенное восстановление обители. </w:t>
      </w:r>
      <w:r w:rsidRPr="00954781">
        <w:rPr>
          <w:sz w:val="28"/>
          <w:szCs w:val="28"/>
        </w:rPr>
        <w:t>3 апреля 1938 года католический епископ Шарль Руш привез в Эшо из Рима две новых частицы мощей святой Софии. Одну из них положили в саркофаг, изготовленный из песчаника в XIV веке, в котором до революции хранились мощи св. Софии и ее дочерей, а другую – в небольшой реликварий, помещенный в раку с другими святынями. С 1938 года и по сей день в саркофаге содержится одна из двух частиц мощей св. Софии. Над саркофагом расположены скульптуры святого мученика Христофора, свв. Мучениц Веры, Надежды, Любови и Софии, а также епископа Ремигия, основателя аббатства.</w:t>
      </w:r>
    </w:p>
    <w:p w:rsidR="00F8003C" w:rsidRPr="00954781" w:rsidRDefault="00F8003C" w:rsidP="00954781">
      <w:pPr>
        <w:spacing w:line="360" w:lineRule="auto"/>
        <w:ind w:firstLine="709"/>
        <w:jc w:val="both"/>
        <w:rPr>
          <w:sz w:val="28"/>
          <w:szCs w:val="28"/>
        </w:rPr>
      </w:pPr>
    </w:p>
    <w:p w:rsidR="00647409" w:rsidRPr="00954781" w:rsidRDefault="00647409" w:rsidP="00954781">
      <w:pPr>
        <w:spacing w:line="360" w:lineRule="auto"/>
        <w:ind w:firstLine="709"/>
        <w:jc w:val="both"/>
        <w:rPr>
          <w:b/>
          <w:sz w:val="28"/>
          <w:szCs w:val="28"/>
        </w:rPr>
      </w:pPr>
      <w:r w:rsidRPr="00954781">
        <w:rPr>
          <w:b/>
          <w:sz w:val="28"/>
          <w:szCs w:val="28"/>
        </w:rPr>
        <w:t>4. Память мучениц Веры, Надежды, Любови</w:t>
      </w:r>
    </w:p>
    <w:p w:rsidR="00647409" w:rsidRPr="00954781" w:rsidRDefault="00647409" w:rsidP="00954781">
      <w:pPr>
        <w:spacing w:line="360" w:lineRule="auto"/>
        <w:ind w:firstLine="709"/>
        <w:jc w:val="both"/>
        <w:rPr>
          <w:sz w:val="28"/>
          <w:szCs w:val="28"/>
        </w:rPr>
      </w:pPr>
    </w:p>
    <w:p w:rsidR="00954781" w:rsidRDefault="00750334" w:rsidP="00954781">
      <w:pPr>
        <w:spacing w:line="360" w:lineRule="auto"/>
        <w:ind w:firstLine="709"/>
        <w:jc w:val="both"/>
        <w:rPr>
          <w:sz w:val="28"/>
          <w:szCs w:val="28"/>
        </w:rPr>
      </w:pPr>
      <w:r>
        <w:rPr>
          <w:sz w:val="28"/>
          <w:szCs w:val="28"/>
        </w:rPr>
        <w:t xml:space="preserve"> </w:t>
      </w:r>
      <w:r w:rsidR="00F8003C" w:rsidRPr="00954781">
        <w:rPr>
          <w:sz w:val="28"/>
          <w:szCs w:val="28"/>
        </w:rPr>
        <w:t>Во II столетии по Рождестве Христовом, в царствование римского императора Адриана, в Риме жила вдова по имени София, что значит премудрость. У нее было три дочери - Вера, Надежда и Любовь. Благочестивая мать так воспитала дочерей, что, нося имена трех христианских добродетелей, они показывали их примеры своей жизнью. Девочки не скрывали своей веры и оказались настолько крепки в ней, что Господь призвал их на мученический подвиг, несмотря на то, что старшей Вере было всего 12 лет, Надежде - 10 лет, а мла</w:t>
      </w:r>
      <w:r w:rsidR="00647409" w:rsidRPr="00954781">
        <w:rPr>
          <w:sz w:val="28"/>
          <w:szCs w:val="28"/>
        </w:rPr>
        <w:t>дшей - Любови - 9.</w:t>
      </w:r>
    </w:p>
    <w:p w:rsidR="00954781" w:rsidRDefault="00F8003C" w:rsidP="00954781">
      <w:pPr>
        <w:spacing w:line="360" w:lineRule="auto"/>
        <w:ind w:firstLine="709"/>
        <w:jc w:val="both"/>
        <w:rPr>
          <w:sz w:val="28"/>
          <w:szCs w:val="28"/>
        </w:rPr>
      </w:pPr>
      <w:r w:rsidRPr="00954781">
        <w:rPr>
          <w:sz w:val="28"/>
          <w:szCs w:val="28"/>
        </w:rPr>
        <w:t>Мать и трех ее малолетних дочерей вызвали к императору и потребовали отречься от веры под угрозой пыток. Три дня готовила святая София своих малюток к мученическому подвигу. И Сила Божия помогала им. Первой пострадала старшая сестра: после жестоких пыток ей отсекли голову. Затем мучениям была предана Надежда. Перед казнью она поцеловала сестру и мать и сказала: “Предстанем вместе Святой Троице”. Настал черед младшей девочки. Палачи думали устрашить ее видом казни, но она поцеловала мертвые тела сестер и сама вошла в приготовленную горящую печь. Огонь не опалил ее, и Любовь была также усечена мечом.</w:t>
      </w:r>
    </w:p>
    <w:p w:rsidR="00954781" w:rsidRDefault="00F8003C" w:rsidP="00954781">
      <w:pPr>
        <w:spacing w:line="360" w:lineRule="auto"/>
        <w:ind w:firstLine="709"/>
        <w:jc w:val="both"/>
        <w:rPr>
          <w:sz w:val="28"/>
          <w:szCs w:val="28"/>
        </w:rPr>
      </w:pPr>
      <w:r w:rsidRPr="00954781">
        <w:rPr>
          <w:sz w:val="28"/>
          <w:szCs w:val="28"/>
        </w:rPr>
        <w:t>Тела дочерей святая София вывезла за город и похоронила. Мать не подвергли мучениям по жестокому расчету, – оставляя ей жизнь в безысходном горе и одиночестве. Но Господь утешил святую. Похоронив детей, она три дня провела у их могилы в непрестанной молитве и здесь же уснула сном смерти, соединившей ее с дочерьми в Царстве Того, любовью к Которому были ис</w:t>
      </w:r>
      <w:r w:rsidR="00647409" w:rsidRPr="00954781">
        <w:rPr>
          <w:sz w:val="28"/>
          <w:szCs w:val="28"/>
        </w:rPr>
        <w:t xml:space="preserve">полнены их сердца. </w:t>
      </w:r>
      <w:r w:rsidRPr="00954781">
        <w:rPr>
          <w:sz w:val="28"/>
          <w:szCs w:val="28"/>
        </w:rPr>
        <w:t>Ничто не смогло отвратить от веры юных мучениц. Несомненно, в этом им помогала и укрепляла благодать Божия. Но следует сказать, что верность юных мучениц Христу во многом была предопределена тем христианским воспитанием, которое дала им благочестивая мать. Поэтому для нас очень важно и поучительно знать, как воспитывали древние христиане своих детей, которые оказывались так тверды в вере, что даже мучения не могли заставить их</w:t>
      </w:r>
      <w:r w:rsidR="00647409" w:rsidRPr="00954781">
        <w:rPr>
          <w:sz w:val="28"/>
          <w:szCs w:val="28"/>
        </w:rPr>
        <w:t xml:space="preserve"> сойти с истинного пути.  </w:t>
      </w:r>
      <w:r w:rsidRPr="00954781">
        <w:rPr>
          <w:sz w:val="28"/>
          <w:szCs w:val="28"/>
        </w:rPr>
        <w:t>Первенствующие христиане не только заботились о том, чтобы самим наследовать Царство Божие, но и о том, чтобы детей своих сделать достойными его сынами. Именно на это было направлено все образование и воспитание, какое они старали</w:t>
      </w:r>
      <w:r w:rsidR="00954781">
        <w:rPr>
          <w:sz w:val="28"/>
          <w:szCs w:val="28"/>
        </w:rPr>
        <w:t>сь им дать</w:t>
      </w:r>
    </w:p>
    <w:p w:rsidR="00954781" w:rsidRDefault="00F8003C" w:rsidP="00954781">
      <w:pPr>
        <w:spacing w:line="360" w:lineRule="auto"/>
        <w:ind w:firstLine="709"/>
        <w:jc w:val="both"/>
        <w:rPr>
          <w:sz w:val="28"/>
          <w:szCs w:val="28"/>
        </w:rPr>
      </w:pPr>
      <w:r w:rsidRPr="00954781">
        <w:rPr>
          <w:sz w:val="28"/>
          <w:szCs w:val="28"/>
        </w:rPr>
        <w:t>Древние христиане старались запечатлеть в детском уме живое познание Христа с самого раннего возраста. Имя Спасителя дети впитывали с молоком матери и поэтому с самых малых лет они бестрепетно исповедовали его перед мучителями. Родители знали, как дороги в деле воспитания первые годы детства. И как только обнаруживалось в младенцах сознание, они старались прежде всего внушить им веру в Бога и любовь к благочестию, желая предупредить влияние вредных впечатлений и в самом начале дать их жи</w:t>
      </w:r>
      <w:r w:rsidR="00647409" w:rsidRPr="00954781">
        <w:rPr>
          <w:sz w:val="28"/>
          <w:szCs w:val="28"/>
        </w:rPr>
        <w:t xml:space="preserve">зни благочестивое направление.  </w:t>
      </w:r>
      <w:r w:rsidRPr="00954781">
        <w:rPr>
          <w:sz w:val="28"/>
          <w:szCs w:val="28"/>
        </w:rPr>
        <w:t>Священное Писание было первой книгой христианских детей, а после него родители давали детям дл</w:t>
      </w:r>
      <w:r w:rsidR="00647409" w:rsidRPr="00954781">
        <w:rPr>
          <w:sz w:val="28"/>
          <w:szCs w:val="28"/>
        </w:rPr>
        <w:t xml:space="preserve">я чтения сочинения святых отцов. </w:t>
      </w:r>
      <w:r w:rsidRPr="00954781">
        <w:rPr>
          <w:sz w:val="28"/>
          <w:szCs w:val="28"/>
        </w:rPr>
        <w:t>В молитве древние христиане проводили наибольшую часть своего времени, приучая к этому и детей. Можно сказать, что вся их жизнь была непрестанной молитвой. Молитвой начинались и оканчивались все их дела и занятия, с молитвой они возжигали огонь, отдыхали, занимались рукодельем; с молитвой садились за стол и вставали из-за него, выходили и заходили в дом. Даже среди ночи они поднимались и, ограждая себя крестным знамением, творили молитву. И к этой непрестанной молитве призывались и дети: они учили известные молитвы на память, пели гимны и псалмы, участвовали в богослужениях.</w:t>
      </w:r>
    </w:p>
    <w:p w:rsidR="00954781" w:rsidRDefault="00F8003C" w:rsidP="00954781">
      <w:pPr>
        <w:spacing w:line="360" w:lineRule="auto"/>
        <w:ind w:firstLine="709"/>
        <w:jc w:val="both"/>
        <w:rPr>
          <w:sz w:val="28"/>
          <w:szCs w:val="28"/>
        </w:rPr>
      </w:pPr>
      <w:r w:rsidRPr="00954781">
        <w:rPr>
          <w:sz w:val="28"/>
          <w:szCs w:val="28"/>
        </w:rPr>
        <w:t>Первенствующие христиане старались удалять своих детей от всего, что могло бы возбудить в них нецеломудренные мысли и действия. Детям не позволялось присутствовать на свадебных пиршествах, общественных зрелищах и играх; читать соблазнительные сочинения языческих писателей; их слух хранили от светских песен; их удаляли от общества неблагочестивых людей и лиц другого пола. Приучали детей к скромности в одежде, к умеренности, воздержанию и простоте в пище и питии.</w:t>
      </w:r>
      <w:r w:rsidRPr="00954781">
        <w:rPr>
          <w:sz w:val="28"/>
          <w:szCs w:val="28"/>
        </w:rPr>
        <w:br/>
        <w:t>Оградив детское сердце от этих соблазнов, родители старались укоренить в нем христианское благочестие. И главным здесь было показать живой пример. “Помните, - писал блаженный Иероним родителям, - что лучше можно научить дитя примером, нежели словами”. Дети в лице своих родителей имели образец всех внушаемых им добродетелей. Они слышали и видели непрестанные молитвословия, глубокое смирение, умеренность и скромность в одежде, воздержанность в пище, целомудрие, постоянное упражнение в слове Божием, справедливость, любовь, милосердие и т. п.</w:t>
      </w:r>
    </w:p>
    <w:p w:rsidR="00954781" w:rsidRDefault="00F8003C" w:rsidP="00954781">
      <w:pPr>
        <w:spacing w:line="360" w:lineRule="auto"/>
        <w:ind w:firstLine="709"/>
        <w:jc w:val="both"/>
        <w:rPr>
          <w:sz w:val="28"/>
          <w:szCs w:val="28"/>
        </w:rPr>
      </w:pPr>
      <w:r w:rsidRPr="00954781">
        <w:rPr>
          <w:sz w:val="28"/>
          <w:szCs w:val="28"/>
        </w:rPr>
        <w:t xml:space="preserve">Родители большей частью сами занимались воспитанием и образованием своих детей, и, конечно, преимущественно эту обязанность брали на себя матери. Блаженный Иероним писал одной благочестивой родительнице: “ты сама должна быть наставницей своей дочери; тебе должна подражать ее неопытная юность. Ни в тебе, ни в своем отце она не должна видеть ничего порочного”. Древние христиане знали, как особенно силен пример благочестивой матери. Вот как взывал к своей покойной матери один </w:t>
      </w:r>
      <w:r w:rsidR="00647409" w:rsidRPr="00954781">
        <w:rPr>
          <w:sz w:val="28"/>
          <w:szCs w:val="28"/>
        </w:rPr>
        <w:t>учитель Церкви: «</w:t>
      </w:r>
      <w:r w:rsidRPr="00954781">
        <w:rPr>
          <w:sz w:val="28"/>
          <w:szCs w:val="28"/>
        </w:rPr>
        <w:t xml:space="preserve">Благодарю тебя, любезнейшая мать! Я вечно останусь твоим должником. Когда замечал я твой взор, твои телодвижения, твое хождение пред Богом, твои страдания, твое молчание, твои дары, твои труды, твою благословляющую руку, твою тихую, постоянную молитву; тогда, с самых ранних лет, каждый раз как бы вновь возрождалась во мне жизнь духа - чувство благочестия, и этого чувства не могли истребить никакие понятия, никакие сомнения, никакие обольщения, никакие вредные примеры, никакие страдания, никакие притеснения, даже никакие грехи. Еще живет во мне эта жизнь духа, хотя уже протекло более сорока лет, </w:t>
      </w:r>
      <w:r w:rsidR="00647409" w:rsidRPr="00954781">
        <w:rPr>
          <w:sz w:val="28"/>
          <w:szCs w:val="28"/>
        </w:rPr>
        <w:t>как ты оставила временную жизнь»</w:t>
      </w:r>
      <w:r w:rsidRPr="00954781">
        <w:rPr>
          <w:sz w:val="28"/>
          <w:szCs w:val="28"/>
        </w:rPr>
        <w:t>.</w:t>
      </w:r>
    </w:p>
    <w:p w:rsidR="00F8003C" w:rsidRPr="00954781" w:rsidRDefault="00F8003C" w:rsidP="00954781">
      <w:pPr>
        <w:spacing w:line="360" w:lineRule="auto"/>
        <w:ind w:firstLine="709"/>
        <w:jc w:val="both"/>
        <w:rPr>
          <w:sz w:val="28"/>
          <w:szCs w:val="28"/>
        </w:rPr>
      </w:pPr>
      <w:r w:rsidRPr="00954781">
        <w:rPr>
          <w:sz w:val="28"/>
          <w:szCs w:val="28"/>
        </w:rPr>
        <w:t xml:space="preserve">И мы, современные родители, вполне можем, надеясь на помощь Божию и молитвы святой Софии, чудной воспитательницы для Царствия Божия своих святых дочерей, следовать, по мере возможности, древним благочестивым правилам христианского воспитания, которое приносило такие дивные плоды. Полезно учить наукам и художествам, но необходимо учить жить по-христиански. Внимайте этому, родители, чтобы не быть убийцами тех детей, которых вы родили на свет. Истинный отец – не тот, который родил, но тот, который хорошо воспитал и научил. Родивший дал только жизнь, а хорошо воспитавший и научивший дал добрую жизнь... Блажен отец, который родил и к временной, и к вечной жизни. Недостоин родитель, который к временной жизни родил детей, но к вечной жизни затворил им двери или дурным воспитанием, или соблазнами своими! Лучше человеку не родиться, чем родиться и быть в вечной гибели. </w:t>
      </w:r>
      <w:r w:rsidR="00750334">
        <w:rPr>
          <w:sz w:val="28"/>
          <w:szCs w:val="28"/>
        </w:rPr>
        <w:t xml:space="preserve"> </w:t>
      </w:r>
    </w:p>
    <w:p w:rsidR="00F8003C" w:rsidRPr="00954781" w:rsidRDefault="00F8003C" w:rsidP="00954781">
      <w:pPr>
        <w:spacing w:line="360" w:lineRule="auto"/>
        <w:ind w:firstLine="709"/>
        <w:jc w:val="both"/>
        <w:rPr>
          <w:sz w:val="28"/>
          <w:szCs w:val="28"/>
        </w:rPr>
      </w:pPr>
      <w:r w:rsidRPr="00954781">
        <w:rPr>
          <w:sz w:val="28"/>
          <w:szCs w:val="28"/>
        </w:rPr>
        <w:t>Истинно-чудное проявление христианской нравственной силы представляет собою страдание воспоминаемых сегодня Церковью святых мучениц Софии и малолетних дочерей ее Веры, Надежды и Любови.</w:t>
      </w:r>
    </w:p>
    <w:p w:rsidR="00F8003C" w:rsidRPr="00954781" w:rsidRDefault="00F8003C" w:rsidP="00954781">
      <w:pPr>
        <w:spacing w:line="360" w:lineRule="auto"/>
        <w:ind w:firstLine="709"/>
        <w:jc w:val="both"/>
        <w:rPr>
          <w:sz w:val="28"/>
          <w:szCs w:val="28"/>
        </w:rPr>
      </w:pPr>
      <w:r w:rsidRPr="00954781">
        <w:rPr>
          <w:sz w:val="28"/>
          <w:szCs w:val="28"/>
        </w:rPr>
        <w:t>С одной стороны, поражает духовная зрелость детей, которые в таком раннем возрасте (старшей из них было 12 лет, а младшей – 9) уже настолько проникнуты были христианским чувством, настолько тверды тою силою, которою оно действует в естественной немощи человеческой, что не поколебались перед страшнейшими пытками, способных устрашить даже окрепших, возмужалых людей, чему и бывали примеры в разные времена в лице несчастных, недостаточно воодушевленных своими убеждениями…</w:t>
      </w:r>
    </w:p>
    <w:p w:rsidR="00F8003C" w:rsidRPr="00954781" w:rsidRDefault="00F8003C" w:rsidP="00954781">
      <w:pPr>
        <w:spacing w:line="360" w:lineRule="auto"/>
        <w:ind w:firstLine="709"/>
        <w:jc w:val="both"/>
        <w:rPr>
          <w:sz w:val="28"/>
          <w:szCs w:val="28"/>
        </w:rPr>
      </w:pPr>
      <w:r w:rsidRPr="00954781">
        <w:rPr>
          <w:sz w:val="28"/>
          <w:szCs w:val="28"/>
        </w:rPr>
        <w:t>Не менее поражает, с другой стороны, и твердость матери, не отступившей перед истязаниями своих детей даже до смерти их, когда представляешь себе всю глубину несравнимого ни с какими человеческими чувствами – чувства материнской любви к детям.</w:t>
      </w:r>
    </w:p>
    <w:p w:rsidR="00F8003C" w:rsidRPr="00954781" w:rsidRDefault="00F8003C" w:rsidP="00954781">
      <w:pPr>
        <w:spacing w:line="360" w:lineRule="auto"/>
        <w:ind w:firstLine="709"/>
        <w:jc w:val="both"/>
        <w:rPr>
          <w:sz w:val="28"/>
          <w:szCs w:val="28"/>
        </w:rPr>
      </w:pPr>
      <w:r w:rsidRPr="00954781">
        <w:rPr>
          <w:sz w:val="28"/>
          <w:szCs w:val="28"/>
        </w:rPr>
        <w:t>Кто может измерить всю боль сердечную матери, естественно преисполненной жалости к своим детям, при видении страданий и смерти всех ее детей... Она неизмерима. Между тем, и она уступает беспредельной глубине чувства любви ко Христу, когда сердце познало Его, и предалось Ему, и наполнилось Его сладким и владычественным присутствием, управляющим с тех пор всеми его движениями, внушающим ему всякое благое разумение и укрепляющим это сердце непреодолимою твердостью.</w:t>
      </w:r>
    </w:p>
    <w:p w:rsidR="00F8003C" w:rsidRPr="00954781" w:rsidRDefault="00F8003C" w:rsidP="00954781">
      <w:pPr>
        <w:spacing w:line="360" w:lineRule="auto"/>
        <w:ind w:firstLine="709"/>
        <w:jc w:val="both"/>
        <w:rPr>
          <w:sz w:val="28"/>
          <w:szCs w:val="28"/>
        </w:rPr>
      </w:pPr>
      <w:r w:rsidRPr="00954781">
        <w:rPr>
          <w:sz w:val="28"/>
          <w:szCs w:val="28"/>
        </w:rPr>
        <w:t>В этой-то истинной любви к Богу-Христу-Духу Святому и объяснение чудной красоты, и высоты, и силы душевной, проявленной немощными существами, в немощи которых и могла совершиться сила Божия, потому что они возлюбили Его.</w:t>
      </w:r>
    </w:p>
    <w:p w:rsidR="00F8003C" w:rsidRPr="00954781" w:rsidRDefault="00F8003C" w:rsidP="00954781">
      <w:pPr>
        <w:spacing w:line="360" w:lineRule="auto"/>
        <w:ind w:firstLine="709"/>
        <w:jc w:val="both"/>
        <w:rPr>
          <w:sz w:val="28"/>
          <w:szCs w:val="28"/>
        </w:rPr>
      </w:pPr>
      <w:r w:rsidRPr="00954781">
        <w:rPr>
          <w:sz w:val="28"/>
          <w:szCs w:val="28"/>
        </w:rPr>
        <w:t>Каким же путем, в применении к житейским условиям, выросла эта сила, сокрушившая все земные испытания?</w:t>
      </w:r>
    </w:p>
    <w:p w:rsidR="00F8003C" w:rsidRPr="00954781" w:rsidRDefault="00F8003C" w:rsidP="00954781">
      <w:pPr>
        <w:spacing w:line="360" w:lineRule="auto"/>
        <w:ind w:firstLine="709"/>
        <w:jc w:val="both"/>
        <w:rPr>
          <w:sz w:val="28"/>
          <w:szCs w:val="28"/>
        </w:rPr>
      </w:pPr>
      <w:r w:rsidRPr="00954781">
        <w:rPr>
          <w:sz w:val="28"/>
          <w:szCs w:val="28"/>
        </w:rPr>
        <w:t>София была не по имени только, а по делам христианка, стало быть, преисполнена благочестия, выражавшегося в добрых делах, примером которых и воспитала она детей своих. Что они видели, тем и наполнились; какою пищею питались души их, из того и образовались, и, возрастая при матери - истинной христианке, и сами сделались истинными христианками с самого юного возраста.</w:t>
      </w:r>
    </w:p>
    <w:p w:rsidR="00F8003C" w:rsidRPr="00954781" w:rsidRDefault="00F8003C" w:rsidP="00954781">
      <w:pPr>
        <w:spacing w:line="360" w:lineRule="auto"/>
        <w:ind w:firstLine="709"/>
        <w:jc w:val="both"/>
        <w:rPr>
          <w:sz w:val="28"/>
          <w:szCs w:val="28"/>
        </w:rPr>
      </w:pPr>
      <w:r w:rsidRPr="00954781">
        <w:rPr>
          <w:sz w:val="28"/>
          <w:szCs w:val="28"/>
        </w:rPr>
        <w:t>И когда мать их, вдова, жившая в Риме, была потребована вместе с ними на суд во время гонения на христиан около 137-го года, то они оказались, не смотря на их молодые годы, уже созревшими для высшего духовного подвига; в них уже была любовь к Богу, которая не могла их допустить отречься от Него; в них была вера, что земные страдания - ничто в сравнении с вечным счастьем, которое ожидает пострадавших ради любви своей к Богу; в них была надежда, что Бог им поможет в страшном испытании силою Своею. Мать их, не расточившая праздно дорогого времени, не пропустившая ни одной минуты для внушения детям спасительных истин, успела рано воспитать в них сосуд драгоценный, готовый для восприятия славного венца мученического.</w:t>
      </w:r>
    </w:p>
    <w:p w:rsidR="00F8003C" w:rsidRPr="00954781" w:rsidRDefault="00F8003C" w:rsidP="00954781">
      <w:pPr>
        <w:spacing w:line="360" w:lineRule="auto"/>
        <w:ind w:firstLine="709"/>
        <w:jc w:val="both"/>
        <w:rPr>
          <w:sz w:val="28"/>
          <w:szCs w:val="28"/>
        </w:rPr>
      </w:pPr>
      <w:r w:rsidRPr="00954781">
        <w:rPr>
          <w:sz w:val="28"/>
          <w:szCs w:val="28"/>
        </w:rPr>
        <w:t>“Господи! не оставь нас, но Сам помоги нам не устрашиться мук, не устрашиться смерти! Помоги нам, Спаситель наш, не отступить от Тебя!” - взывали молитвенно эти будущие подвижницы, призванные на суд гонителями Христа. И, помолясь, спокойно пошли, предав себя в волю Того, Кто не велел бояться убивающих тело, но душу убить не могущих...</w:t>
      </w:r>
    </w:p>
    <w:p w:rsidR="00F8003C" w:rsidRPr="00954781" w:rsidRDefault="00F8003C" w:rsidP="00954781">
      <w:pPr>
        <w:spacing w:line="360" w:lineRule="auto"/>
        <w:ind w:firstLine="709"/>
        <w:jc w:val="both"/>
        <w:rPr>
          <w:sz w:val="28"/>
          <w:szCs w:val="28"/>
        </w:rPr>
      </w:pPr>
      <w:r w:rsidRPr="00954781">
        <w:rPr>
          <w:sz w:val="28"/>
          <w:szCs w:val="28"/>
        </w:rPr>
        <w:t>На суде, на вопрос о происхождении и о вере Софии, она безбоязненно отвечала, что она - раба Христова, неисповедимому имени Которого должны поклоняться все сотворенные Им на земле... “И детей моих, - продолжала она, - обручила я Богу Христу, чтобы сохранили они нетленную свою чистоту - для нетленного Жениха, Сына Божияго”...</w:t>
      </w:r>
    </w:p>
    <w:p w:rsidR="00F8003C" w:rsidRPr="00954781" w:rsidRDefault="00F8003C" w:rsidP="00954781">
      <w:pPr>
        <w:spacing w:line="360" w:lineRule="auto"/>
        <w:ind w:firstLine="709"/>
        <w:jc w:val="both"/>
        <w:rPr>
          <w:sz w:val="28"/>
          <w:szCs w:val="28"/>
        </w:rPr>
      </w:pPr>
      <w:r w:rsidRPr="00954781">
        <w:rPr>
          <w:sz w:val="28"/>
          <w:szCs w:val="28"/>
        </w:rPr>
        <w:t>Отведенная с детьми своими к одной язычнице, именем Палладии, которой поручено было убедить ее не жертвовать детьми и счастием их ради веры в распятого Христа, София три дня, предоставленные ей до нового суда, провела в молитве и увещевании детей своих быть готовыми к мученическому подвигу.</w:t>
      </w:r>
    </w:p>
    <w:p w:rsidR="00F8003C" w:rsidRPr="00954781" w:rsidRDefault="00F8003C" w:rsidP="00954781">
      <w:pPr>
        <w:spacing w:line="360" w:lineRule="auto"/>
        <w:ind w:firstLine="709"/>
        <w:jc w:val="both"/>
        <w:rPr>
          <w:sz w:val="28"/>
          <w:szCs w:val="28"/>
        </w:rPr>
      </w:pPr>
      <w:r w:rsidRPr="00954781">
        <w:rPr>
          <w:sz w:val="28"/>
          <w:szCs w:val="28"/>
        </w:rPr>
        <w:t>“Дети мои дорогие! - говорила она своим дочерям, - вот, настало теперь время подвига нашего ради Иисуса Христа. Не устрашитесь пострадать за Него и лишиться временной жизни ради вечной жизни в Царстве Его! Не бойтесь, если будут истязать ваши тела: Бог исцелит ваши раны и даст вам нетленную красоту... Не прельститесь также, если вам будут обещать богатые дары и всякие почести земные. Все это исчезает, как дым, как пыль разметается ветром и увядает, как трава. Вечны одни только Божии дары. Не бойтесь никакого зла: Бог не отступит от вас, Он Сам обещал верующим в Него, что скорее мать забудет дитя, чем Он забудет Своих людей. О, дети, вспомните, что я в страданиях родила вас, в трудах воспитала вас, вспомните, как я учила вас любви и страху Божию, и утешьте старость мою твердым исповеданием Христа. Дайте мне радость назваться матерью мучениц Христовых! Тогда возвеличится душа моя, когда увижу детей моих умирающими ради Господа нашего!”</w:t>
      </w:r>
    </w:p>
    <w:p w:rsidR="00F8003C" w:rsidRPr="00954781" w:rsidRDefault="00F8003C" w:rsidP="00954781">
      <w:pPr>
        <w:spacing w:line="360" w:lineRule="auto"/>
        <w:ind w:firstLine="709"/>
        <w:jc w:val="both"/>
        <w:rPr>
          <w:sz w:val="28"/>
          <w:szCs w:val="28"/>
        </w:rPr>
      </w:pPr>
      <w:r w:rsidRPr="00954781">
        <w:rPr>
          <w:sz w:val="28"/>
          <w:szCs w:val="28"/>
        </w:rPr>
        <w:t>Глубоко прониклись души христианских девочек этим увещанием их матери; как бы запечатлело оно воспитание, данное им ею, и дивно-прекрасным плодом расцвели внезапно семена, с детства посеянные матерью в сердцах их.</w:t>
      </w:r>
    </w:p>
    <w:p w:rsidR="00F8003C" w:rsidRPr="00954781" w:rsidRDefault="00F8003C" w:rsidP="00954781">
      <w:pPr>
        <w:spacing w:line="360" w:lineRule="auto"/>
        <w:ind w:firstLine="709"/>
        <w:jc w:val="both"/>
        <w:rPr>
          <w:sz w:val="28"/>
          <w:szCs w:val="28"/>
        </w:rPr>
      </w:pPr>
      <w:r w:rsidRPr="00954781">
        <w:rPr>
          <w:sz w:val="28"/>
          <w:szCs w:val="28"/>
        </w:rPr>
        <w:t>Когда снова призваны они были на суд, то неустрашимо исповедали веру свою во Христа, не отреклись от этой веры ради обещанных им всевозможных радостей земных, не отступили перед страшными муками и одна вслед за другою - старшая - Вера, вторая - Надежда, младшая – Любовь, - убеждая друг друга и ободряемые материю, перенесли и поджигание на раскаленной железной решетке, и горение в кипящей смоле, и строгание острым железом, и пригвождение к колесу, и биение палками, так что израненное тело распадалось кусками... И, оставшись ради проявления славы Господней невредимыми среди всех этих мучений, были, наконец, усечены мечем.</w:t>
      </w:r>
    </w:p>
    <w:p w:rsidR="00F8003C" w:rsidRPr="00954781" w:rsidRDefault="00F8003C" w:rsidP="00954781">
      <w:pPr>
        <w:spacing w:line="360" w:lineRule="auto"/>
        <w:ind w:firstLine="709"/>
        <w:jc w:val="both"/>
        <w:rPr>
          <w:sz w:val="28"/>
          <w:szCs w:val="28"/>
        </w:rPr>
      </w:pPr>
      <w:r w:rsidRPr="00954781">
        <w:rPr>
          <w:sz w:val="28"/>
          <w:szCs w:val="28"/>
        </w:rPr>
        <w:t>Какою же болью должны были отзываться в сердце Софии все эти лютые муки, которыми в ее глазах терзали ее детей... Для выражения той боли нет слов на языке человеческом. Нет слов и для выражения того неземного утешения, которое могло преодолевать такую боль...</w:t>
      </w:r>
    </w:p>
    <w:p w:rsidR="00F8003C" w:rsidRPr="00954781" w:rsidRDefault="00F8003C" w:rsidP="00954781">
      <w:pPr>
        <w:spacing w:line="360" w:lineRule="auto"/>
        <w:ind w:firstLine="709"/>
        <w:jc w:val="both"/>
        <w:rPr>
          <w:sz w:val="28"/>
          <w:szCs w:val="28"/>
        </w:rPr>
      </w:pPr>
      <w:r w:rsidRPr="00954781">
        <w:rPr>
          <w:sz w:val="28"/>
          <w:szCs w:val="28"/>
        </w:rPr>
        <w:t>И вот, София перенесла мучения и смерть своих детей. Ее же и не подвергали иному испытанию, может быть, по жестокому расчету, что, оставив ей жизнь, оставляли ей и безысходное горе о потере детей... Ведь язычникам не понять было ее христианского утешения...</w:t>
      </w:r>
    </w:p>
    <w:p w:rsidR="00F8003C" w:rsidRPr="00954781" w:rsidRDefault="00F8003C" w:rsidP="00954781">
      <w:pPr>
        <w:spacing w:line="360" w:lineRule="auto"/>
        <w:ind w:firstLine="709"/>
        <w:jc w:val="both"/>
        <w:rPr>
          <w:sz w:val="28"/>
          <w:szCs w:val="28"/>
        </w:rPr>
      </w:pPr>
      <w:r w:rsidRPr="00954781">
        <w:rPr>
          <w:sz w:val="28"/>
          <w:szCs w:val="28"/>
        </w:rPr>
        <w:t>Но Сам Господь скоро всецело утешал пострадавшую за Него если не плотью, то сердцем Софию. Похоронив детей своих в одной могиле, она неотступно в молитве пребывала на ней, и в третий день успокоилась вечным сном, соединившим ее с детьми в Царстве Бога тою любовию, которою она сама возлюбила и детей своих научила любить Его...</w:t>
      </w:r>
    </w:p>
    <w:p w:rsidR="00F8003C" w:rsidRPr="00954781" w:rsidRDefault="00F8003C" w:rsidP="00954781">
      <w:pPr>
        <w:spacing w:line="360" w:lineRule="auto"/>
        <w:ind w:firstLine="709"/>
        <w:jc w:val="both"/>
        <w:rPr>
          <w:sz w:val="28"/>
          <w:szCs w:val="28"/>
        </w:rPr>
      </w:pPr>
      <w:r w:rsidRPr="00954781">
        <w:rPr>
          <w:sz w:val="28"/>
          <w:szCs w:val="28"/>
        </w:rPr>
        <w:t>Мощи святых мучениц были в 777 г. отпущены папою Адрианом епископу Страсбургскому Ремигию в Ельзас, где в церкви Ешо (Eschau) и показывается каменный гроб их.</w:t>
      </w:r>
    </w:p>
    <w:p w:rsidR="00F8003C" w:rsidRPr="00954781" w:rsidRDefault="00F8003C" w:rsidP="00954781">
      <w:pPr>
        <w:spacing w:line="360" w:lineRule="auto"/>
        <w:ind w:firstLine="709"/>
        <w:jc w:val="both"/>
        <w:rPr>
          <w:sz w:val="28"/>
          <w:szCs w:val="28"/>
        </w:rPr>
      </w:pPr>
      <w:r w:rsidRPr="00954781">
        <w:rPr>
          <w:sz w:val="28"/>
          <w:szCs w:val="28"/>
        </w:rPr>
        <w:t>В прославление святых мучениц Церковь воспевает:</w:t>
      </w:r>
    </w:p>
    <w:p w:rsidR="00F8003C" w:rsidRPr="00954781" w:rsidRDefault="00F8003C" w:rsidP="00954781">
      <w:pPr>
        <w:spacing w:line="360" w:lineRule="auto"/>
        <w:ind w:firstLine="709"/>
        <w:jc w:val="both"/>
        <w:rPr>
          <w:sz w:val="28"/>
          <w:szCs w:val="28"/>
        </w:rPr>
      </w:pPr>
      <w:r w:rsidRPr="00954781">
        <w:rPr>
          <w:sz w:val="28"/>
          <w:szCs w:val="28"/>
        </w:rPr>
        <w:t>“Софии честныя священнийшия ветви - Вера, Надежда и Любовь показавшеся, мудрость обуиша Еллинскую благодатию, и пострадавше - победоносицы явившеся, венцем нетленным от всех Владыки Христа увязошася” (Тропарь).</w:t>
      </w:r>
    </w:p>
    <w:p w:rsidR="00F8003C" w:rsidRPr="00954781" w:rsidRDefault="00954781" w:rsidP="00954781">
      <w:pPr>
        <w:spacing w:line="360" w:lineRule="auto"/>
        <w:ind w:firstLine="709"/>
        <w:jc w:val="both"/>
        <w:rPr>
          <w:b/>
          <w:sz w:val="28"/>
          <w:szCs w:val="28"/>
        </w:rPr>
      </w:pPr>
      <w:r>
        <w:rPr>
          <w:b/>
          <w:sz w:val="28"/>
          <w:szCs w:val="28"/>
        </w:rPr>
        <w:br w:type="page"/>
      </w:r>
      <w:r w:rsidR="00647409" w:rsidRPr="00954781">
        <w:rPr>
          <w:b/>
          <w:sz w:val="28"/>
          <w:szCs w:val="28"/>
        </w:rPr>
        <w:t>Заключение</w:t>
      </w:r>
    </w:p>
    <w:p w:rsidR="00647409" w:rsidRPr="00954781" w:rsidRDefault="00647409" w:rsidP="00954781">
      <w:pPr>
        <w:spacing w:line="360" w:lineRule="auto"/>
        <w:ind w:firstLine="709"/>
        <w:jc w:val="both"/>
        <w:rPr>
          <w:sz w:val="28"/>
          <w:szCs w:val="28"/>
        </w:rPr>
      </w:pPr>
    </w:p>
    <w:p w:rsidR="00647409" w:rsidRPr="00954781" w:rsidRDefault="00647409" w:rsidP="00954781">
      <w:pPr>
        <w:spacing w:line="360" w:lineRule="auto"/>
        <w:ind w:firstLine="709"/>
        <w:jc w:val="both"/>
        <w:rPr>
          <w:sz w:val="28"/>
          <w:szCs w:val="28"/>
        </w:rPr>
      </w:pPr>
      <w:r w:rsidRPr="00954781">
        <w:rPr>
          <w:sz w:val="28"/>
          <w:szCs w:val="28"/>
        </w:rPr>
        <w:t>Таким образом, истинно-чудное проявление христианской нравственной силы представляет собою страдание воспоминаемых сегодня Церковью святых мучениц Софии и малолетних дочерей ее Веры, Надежды и Любови.</w:t>
      </w:r>
    </w:p>
    <w:p w:rsidR="00647409" w:rsidRPr="00954781" w:rsidRDefault="00647409" w:rsidP="00954781">
      <w:pPr>
        <w:spacing w:line="360" w:lineRule="auto"/>
        <w:ind w:firstLine="709"/>
        <w:jc w:val="both"/>
        <w:rPr>
          <w:sz w:val="28"/>
          <w:szCs w:val="28"/>
        </w:rPr>
      </w:pPr>
      <w:r w:rsidRPr="00954781">
        <w:rPr>
          <w:sz w:val="28"/>
          <w:szCs w:val="28"/>
        </w:rPr>
        <w:t>С одной стороны, поражает духовная зрелость детей, которые в таком раннем возрасте (старшей из них было 12 лет, а младшей – 9) уже настолько проникнуты были христианским чувством, настолько тверды тою силою, которою оно действует в естественной немощи человеческой, что не поколебались перед страшнейшими пытками, способных устрашить даже окрепших, возмужалых людей, чему и бывали примеры в разные времена в лице несчастных, недостаточно воодушевленных своими убеждениями…</w:t>
      </w:r>
    </w:p>
    <w:p w:rsidR="00647409" w:rsidRPr="00954781" w:rsidRDefault="00647409" w:rsidP="00954781">
      <w:pPr>
        <w:spacing w:line="360" w:lineRule="auto"/>
        <w:ind w:firstLine="709"/>
        <w:jc w:val="both"/>
        <w:rPr>
          <w:sz w:val="28"/>
          <w:szCs w:val="28"/>
        </w:rPr>
      </w:pPr>
      <w:r w:rsidRPr="00954781">
        <w:rPr>
          <w:sz w:val="28"/>
          <w:szCs w:val="28"/>
        </w:rPr>
        <w:t>Не менее поражает, с другой стороны, и твердость матери, не отступившей перед истязаниями своих детей даже до смерти их, когда представляешь себе всю глубину несравнимого ни с какими человеческими чувствами – чувства материнской любви к детям.</w:t>
      </w:r>
    </w:p>
    <w:p w:rsidR="00647409" w:rsidRPr="00954781" w:rsidRDefault="00647409" w:rsidP="00954781">
      <w:pPr>
        <w:spacing w:line="360" w:lineRule="auto"/>
        <w:ind w:firstLine="709"/>
        <w:jc w:val="both"/>
        <w:rPr>
          <w:sz w:val="28"/>
          <w:szCs w:val="28"/>
        </w:rPr>
      </w:pPr>
      <w:r w:rsidRPr="00954781">
        <w:rPr>
          <w:sz w:val="28"/>
          <w:szCs w:val="28"/>
        </w:rPr>
        <w:t>Кто может измерить всю боль сердечную матери, естественно преисполненной жалости к своим детям, при видении страданий и смерти всех ее детей... Она неизмерима. Между тем, и она уступает беспредельной глубине чувства любви ко Христу, когда сердце познало Его, и предалось Ему, и наполнилось Его сладким и владычественным присутствием, управляющим с тех пор всеми его движениями, внушающим ему всякое благое разумение и укрепляющим это сердце непреодолимою твердостью.</w:t>
      </w:r>
    </w:p>
    <w:p w:rsidR="00647409" w:rsidRPr="00954781" w:rsidRDefault="00647409" w:rsidP="00954781">
      <w:pPr>
        <w:spacing w:line="360" w:lineRule="auto"/>
        <w:ind w:firstLine="709"/>
        <w:jc w:val="both"/>
        <w:rPr>
          <w:sz w:val="28"/>
          <w:szCs w:val="28"/>
        </w:rPr>
      </w:pPr>
      <w:r w:rsidRPr="00954781">
        <w:rPr>
          <w:sz w:val="28"/>
          <w:szCs w:val="28"/>
        </w:rPr>
        <w:t>В этой-то истинной любви к Богу-Христу-Духу Святому и объяснение чудной красоты, и высоты, и силы душевной, проявленной немощными существами, в немощи которых и могла совершиться сила Божия, потому что они возлюбили Его.</w:t>
      </w:r>
    </w:p>
    <w:p w:rsidR="00647409" w:rsidRPr="00954781" w:rsidRDefault="00954781" w:rsidP="005A542E">
      <w:pPr>
        <w:spacing w:line="360" w:lineRule="auto"/>
        <w:ind w:left="1" w:firstLine="708"/>
        <w:rPr>
          <w:b/>
          <w:sz w:val="28"/>
          <w:szCs w:val="28"/>
        </w:rPr>
      </w:pPr>
      <w:r>
        <w:rPr>
          <w:sz w:val="28"/>
          <w:szCs w:val="28"/>
        </w:rPr>
        <w:br w:type="page"/>
      </w:r>
      <w:r w:rsidR="00647409" w:rsidRPr="00954781">
        <w:rPr>
          <w:b/>
          <w:sz w:val="28"/>
          <w:szCs w:val="28"/>
        </w:rPr>
        <w:t>Список используемой литературы</w:t>
      </w:r>
    </w:p>
    <w:p w:rsidR="00647409" w:rsidRPr="00954781" w:rsidRDefault="00647409" w:rsidP="00954781">
      <w:pPr>
        <w:spacing w:line="360" w:lineRule="auto"/>
        <w:rPr>
          <w:sz w:val="28"/>
          <w:szCs w:val="28"/>
        </w:rPr>
      </w:pPr>
    </w:p>
    <w:p w:rsidR="00647409" w:rsidRPr="00954781" w:rsidRDefault="00647409" w:rsidP="00954781">
      <w:pPr>
        <w:spacing w:line="360" w:lineRule="auto"/>
        <w:rPr>
          <w:sz w:val="28"/>
          <w:szCs w:val="28"/>
        </w:rPr>
      </w:pPr>
      <w:r w:rsidRPr="00954781">
        <w:rPr>
          <w:sz w:val="28"/>
          <w:szCs w:val="28"/>
        </w:rPr>
        <w:t xml:space="preserve">1. Кайсаров А.С., Глинка Г.А., Рыбаков Б.А. </w:t>
      </w:r>
      <w:r w:rsidR="001D4213" w:rsidRPr="00954781">
        <w:rPr>
          <w:sz w:val="28"/>
          <w:szCs w:val="28"/>
        </w:rPr>
        <w:t>Культурология. - Саратов: "Надежда", 200</w:t>
      </w:r>
      <w:r w:rsidRPr="00954781">
        <w:rPr>
          <w:sz w:val="28"/>
          <w:szCs w:val="28"/>
        </w:rPr>
        <w:t>3. - 319 с.</w:t>
      </w:r>
    </w:p>
    <w:p w:rsidR="00647409" w:rsidRPr="00954781" w:rsidRDefault="00647409" w:rsidP="00954781">
      <w:pPr>
        <w:spacing w:line="360" w:lineRule="auto"/>
        <w:rPr>
          <w:sz w:val="28"/>
          <w:szCs w:val="28"/>
        </w:rPr>
      </w:pPr>
      <w:r w:rsidRPr="00954781">
        <w:rPr>
          <w:sz w:val="28"/>
          <w:szCs w:val="28"/>
        </w:rPr>
        <w:t>2. Алмазо</w:t>
      </w:r>
      <w:r w:rsidR="001D4213" w:rsidRPr="00954781">
        <w:rPr>
          <w:sz w:val="28"/>
          <w:szCs w:val="28"/>
        </w:rPr>
        <w:t>в С.Ф., Питерский П.Я. Вера, Надежда, Любовь</w:t>
      </w:r>
      <w:r w:rsidRPr="00954781">
        <w:rPr>
          <w:sz w:val="28"/>
          <w:szCs w:val="28"/>
        </w:rPr>
        <w:t>. - М., 1962. - 253 с.</w:t>
      </w:r>
    </w:p>
    <w:p w:rsidR="00647409" w:rsidRPr="00954781" w:rsidRDefault="00647409" w:rsidP="00954781">
      <w:pPr>
        <w:spacing w:line="360" w:lineRule="auto"/>
        <w:rPr>
          <w:sz w:val="28"/>
          <w:szCs w:val="28"/>
        </w:rPr>
      </w:pPr>
      <w:r w:rsidRPr="00954781">
        <w:rPr>
          <w:sz w:val="28"/>
          <w:szCs w:val="28"/>
        </w:rPr>
        <w:t>3. Барская Н.А. Сюжеты и образы</w:t>
      </w:r>
      <w:r w:rsidR="001D4213" w:rsidRPr="00954781">
        <w:rPr>
          <w:sz w:val="28"/>
          <w:szCs w:val="28"/>
        </w:rPr>
        <w:t xml:space="preserve"> святых мучениц. - М.: "Просвещение", 200</w:t>
      </w:r>
      <w:r w:rsidRPr="00954781">
        <w:rPr>
          <w:sz w:val="28"/>
          <w:szCs w:val="28"/>
        </w:rPr>
        <w:t>3. - 221 с.</w:t>
      </w:r>
    </w:p>
    <w:p w:rsidR="00647409" w:rsidRPr="00954781" w:rsidRDefault="00647409" w:rsidP="00954781">
      <w:pPr>
        <w:spacing w:line="360" w:lineRule="auto"/>
        <w:rPr>
          <w:sz w:val="28"/>
          <w:szCs w:val="28"/>
        </w:rPr>
      </w:pPr>
      <w:r w:rsidRPr="00954781">
        <w:rPr>
          <w:sz w:val="28"/>
          <w:szCs w:val="28"/>
        </w:rPr>
        <w:t>4. Бартенев И.А., Батажкова В.Н.</w:t>
      </w:r>
      <w:r w:rsidR="001D4213" w:rsidRPr="00954781">
        <w:rPr>
          <w:sz w:val="28"/>
          <w:szCs w:val="28"/>
        </w:rPr>
        <w:t xml:space="preserve"> Культурология</w:t>
      </w:r>
      <w:r w:rsidRPr="00954781">
        <w:rPr>
          <w:sz w:val="28"/>
          <w:szCs w:val="28"/>
        </w:rPr>
        <w:t>. - М.: "</w:t>
      </w:r>
      <w:r w:rsidR="001D4213" w:rsidRPr="00954781">
        <w:rPr>
          <w:sz w:val="28"/>
          <w:szCs w:val="28"/>
        </w:rPr>
        <w:t>Изобразительное искусство", 2002</w:t>
      </w:r>
      <w:r w:rsidRPr="00954781">
        <w:rPr>
          <w:sz w:val="28"/>
          <w:szCs w:val="28"/>
        </w:rPr>
        <w:t>. - 262 с.</w:t>
      </w:r>
    </w:p>
    <w:p w:rsidR="00647409" w:rsidRPr="00954781" w:rsidRDefault="00647409" w:rsidP="00954781">
      <w:pPr>
        <w:spacing w:line="360" w:lineRule="auto"/>
        <w:rPr>
          <w:b/>
          <w:sz w:val="28"/>
          <w:szCs w:val="28"/>
        </w:rPr>
      </w:pPr>
      <w:r w:rsidRPr="00954781">
        <w:rPr>
          <w:sz w:val="28"/>
          <w:szCs w:val="28"/>
        </w:rPr>
        <w:t>5.</w:t>
      </w:r>
      <w:r w:rsidR="001D4213" w:rsidRPr="00954781">
        <w:rPr>
          <w:sz w:val="28"/>
          <w:szCs w:val="28"/>
        </w:rPr>
        <w:t>Маерова К., Дубинская К. Культурология. - М.: "Русский язык", 2006</w:t>
      </w:r>
      <w:r w:rsidRPr="00954781">
        <w:rPr>
          <w:sz w:val="28"/>
          <w:szCs w:val="28"/>
        </w:rPr>
        <w:t>. - 269 с.</w:t>
      </w:r>
      <w:bookmarkStart w:id="0" w:name="_GoBack"/>
      <w:bookmarkEnd w:id="0"/>
    </w:p>
    <w:sectPr w:rsidR="00647409" w:rsidRPr="00954781" w:rsidSect="00954781">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CC0" w:rsidRDefault="00033CC0">
      <w:r>
        <w:separator/>
      </w:r>
    </w:p>
  </w:endnote>
  <w:endnote w:type="continuationSeparator" w:id="0">
    <w:p w:rsidR="00033CC0" w:rsidRDefault="0003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_AntiqueTradyTtlB&amp;W">
    <w:altName w:val="Courier New"/>
    <w:panose1 w:val="00000000000000000000"/>
    <w:charset w:val="CC"/>
    <w:family w:val="decorative"/>
    <w:notTrueType/>
    <w:pitch w:val="variable"/>
    <w:sig w:usb0="00000201" w:usb1="00000000" w:usb2="00000000" w:usb3="00000000" w:csb0="00000004" w:csb1="00000000"/>
  </w:font>
  <w:font w:name="a_AntiqueTrady">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CC0" w:rsidRDefault="00033CC0">
      <w:r>
        <w:separator/>
      </w:r>
    </w:p>
  </w:footnote>
  <w:footnote w:type="continuationSeparator" w:id="0">
    <w:p w:rsidR="00033CC0" w:rsidRDefault="00033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89" w:rsidRDefault="001C3F89" w:rsidP="006D144C">
    <w:pPr>
      <w:pStyle w:val="ac"/>
      <w:framePr w:wrap="around" w:vAnchor="text" w:hAnchor="margin" w:xAlign="center" w:y="1"/>
      <w:rPr>
        <w:rStyle w:val="ae"/>
      </w:rPr>
    </w:pPr>
  </w:p>
  <w:p w:rsidR="001C3F89" w:rsidRDefault="001C3F8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89" w:rsidRDefault="00FE2D7E" w:rsidP="006D144C">
    <w:pPr>
      <w:pStyle w:val="ac"/>
      <w:framePr w:wrap="around" w:vAnchor="text" w:hAnchor="margin" w:xAlign="center" w:y="1"/>
      <w:rPr>
        <w:rStyle w:val="ae"/>
      </w:rPr>
    </w:pPr>
    <w:r>
      <w:rPr>
        <w:rStyle w:val="ae"/>
        <w:noProof/>
      </w:rPr>
      <w:t>2</w:t>
    </w:r>
  </w:p>
  <w:p w:rsidR="001C3F89" w:rsidRDefault="001C3F8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4519B"/>
    <w:multiLevelType w:val="hybridMultilevel"/>
    <w:tmpl w:val="0B8C72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F635E6"/>
    <w:multiLevelType w:val="hybridMultilevel"/>
    <w:tmpl w:val="D2D23BE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DCE531B"/>
    <w:multiLevelType w:val="hybridMultilevel"/>
    <w:tmpl w:val="F448EFE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F4629E2"/>
    <w:multiLevelType w:val="hybridMultilevel"/>
    <w:tmpl w:val="FB1C02F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F94482D"/>
    <w:multiLevelType w:val="hybridMultilevel"/>
    <w:tmpl w:val="357AE2E4"/>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F677CC"/>
    <w:multiLevelType w:val="multilevel"/>
    <w:tmpl w:val="491E5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2558E2"/>
    <w:multiLevelType w:val="hybridMultilevel"/>
    <w:tmpl w:val="2F58952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14F79D0"/>
    <w:multiLevelType w:val="hybridMultilevel"/>
    <w:tmpl w:val="03960F7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4B1510A"/>
    <w:multiLevelType w:val="hybridMultilevel"/>
    <w:tmpl w:val="A106D45A"/>
    <w:lvl w:ilvl="0" w:tplc="15526C8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7A107E6"/>
    <w:multiLevelType w:val="multilevel"/>
    <w:tmpl w:val="40BE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EF083E"/>
    <w:multiLevelType w:val="multilevel"/>
    <w:tmpl w:val="D7A0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135316"/>
    <w:multiLevelType w:val="hybridMultilevel"/>
    <w:tmpl w:val="5114C2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AC67EE"/>
    <w:multiLevelType w:val="hybridMultilevel"/>
    <w:tmpl w:val="AAC49F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ED7DFB"/>
    <w:multiLevelType w:val="singleLevel"/>
    <w:tmpl w:val="9D8A57B4"/>
    <w:lvl w:ilvl="0">
      <w:start w:val="1"/>
      <w:numFmt w:val="decimal"/>
      <w:lvlText w:val="%1."/>
      <w:legacy w:legacy="1" w:legacySpace="0" w:legacyIndent="283"/>
      <w:lvlJc w:val="left"/>
      <w:pPr>
        <w:ind w:left="283" w:hanging="283"/>
      </w:pPr>
      <w:rPr>
        <w:rFonts w:cs="Times New Roman"/>
      </w:rPr>
    </w:lvl>
  </w:abstractNum>
  <w:abstractNum w:abstractNumId="14">
    <w:nsid w:val="36924375"/>
    <w:multiLevelType w:val="hybridMultilevel"/>
    <w:tmpl w:val="3EBE56BE"/>
    <w:lvl w:ilvl="0" w:tplc="0419000F">
      <w:start w:val="1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71729DF"/>
    <w:multiLevelType w:val="hybridMultilevel"/>
    <w:tmpl w:val="8EBC364C"/>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E6D2DEA"/>
    <w:multiLevelType w:val="multilevel"/>
    <w:tmpl w:val="319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4D5830"/>
    <w:multiLevelType w:val="hybridMultilevel"/>
    <w:tmpl w:val="AE0EDA8E"/>
    <w:lvl w:ilvl="0" w:tplc="35D0C0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E974C96"/>
    <w:multiLevelType w:val="hybridMultilevel"/>
    <w:tmpl w:val="D918FE74"/>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360"/>
        </w:tabs>
        <w:ind w:left="36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537025D3"/>
    <w:multiLevelType w:val="hybridMultilevel"/>
    <w:tmpl w:val="4FC22506"/>
    <w:lvl w:ilvl="0" w:tplc="C1FEAD42">
      <w:start w:val="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57191F0F"/>
    <w:multiLevelType w:val="hybridMultilevel"/>
    <w:tmpl w:val="6792C452"/>
    <w:lvl w:ilvl="0" w:tplc="0419000F">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5CDE6F45"/>
    <w:multiLevelType w:val="multilevel"/>
    <w:tmpl w:val="F90C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8A4900"/>
    <w:multiLevelType w:val="hybridMultilevel"/>
    <w:tmpl w:val="95123740"/>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6A087061"/>
    <w:multiLevelType w:val="multilevel"/>
    <w:tmpl w:val="EEDA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E5C1F4B"/>
    <w:multiLevelType w:val="hybridMultilevel"/>
    <w:tmpl w:val="336C3B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4143B5"/>
    <w:multiLevelType w:val="multilevel"/>
    <w:tmpl w:val="6934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932ABA"/>
    <w:multiLevelType w:val="hybridMultilevel"/>
    <w:tmpl w:val="EECC911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BAF2FB7"/>
    <w:multiLevelType w:val="hybridMultilevel"/>
    <w:tmpl w:val="E7DA1C3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1"/>
  </w:num>
  <w:num w:numId="13">
    <w:abstractNumId w:val="24"/>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9"/>
  </w:num>
  <w:num w:numId="18">
    <w:abstractNumId w:val="13"/>
  </w:num>
  <w:num w:numId="19">
    <w:abstractNumId w:val="13"/>
    <w:lvlOverride w:ilvl="0">
      <w:lvl w:ilvl="0">
        <w:start w:val="1"/>
        <w:numFmt w:val="decimal"/>
        <w:lvlText w:val="%1."/>
        <w:legacy w:legacy="1" w:legacySpace="0" w:legacyIndent="283"/>
        <w:lvlJc w:val="left"/>
        <w:pPr>
          <w:ind w:left="283" w:hanging="283"/>
        </w:pPr>
        <w:rPr>
          <w:rFonts w:cs="Times New Roman"/>
        </w:rPr>
      </w:lvl>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0"/>
  </w:num>
  <w:num w:numId="23">
    <w:abstractNumId w:val="5"/>
  </w:num>
  <w:num w:numId="24">
    <w:abstractNumId w:val="25"/>
  </w:num>
  <w:num w:numId="25">
    <w:abstractNumId w:val="10"/>
  </w:num>
  <w:num w:numId="26">
    <w:abstractNumId w:val="9"/>
  </w:num>
  <w:num w:numId="27">
    <w:abstractNumId w:val="21"/>
  </w:num>
  <w:num w:numId="28">
    <w:abstractNumId w:val="16"/>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78E"/>
    <w:rsid w:val="00033CC0"/>
    <w:rsid w:val="000433AC"/>
    <w:rsid w:val="0005758E"/>
    <w:rsid w:val="000A2E92"/>
    <w:rsid w:val="000E4346"/>
    <w:rsid w:val="000E632A"/>
    <w:rsid w:val="00112FCA"/>
    <w:rsid w:val="00120B1E"/>
    <w:rsid w:val="001858D1"/>
    <w:rsid w:val="001C3F89"/>
    <w:rsid w:val="001D4213"/>
    <w:rsid w:val="001F7A15"/>
    <w:rsid w:val="002251E0"/>
    <w:rsid w:val="00262598"/>
    <w:rsid w:val="0027778E"/>
    <w:rsid w:val="002B4A25"/>
    <w:rsid w:val="003277B1"/>
    <w:rsid w:val="00327BBF"/>
    <w:rsid w:val="00397A54"/>
    <w:rsid w:val="003A7613"/>
    <w:rsid w:val="004606F3"/>
    <w:rsid w:val="004B0AF8"/>
    <w:rsid w:val="004E31EE"/>
    <w:rsid w:val="00521A3D"/>
    <w:rsid w:val="00565DBE"/>
    <w:rsid w:val="005762E7"/>
    <w:rsid w:val="00580475"/>
    <w:rsid w:val="005A542E"/>
    <w:rsid w:val="005E2877"/>
    <w:rsid w:val="005F1179"/>
    <w:rsid w:val="00633DCD"/>
    <w:rsid w:val="006371C2"/>
    <w:rsid w:val="00647409"/>
    <w:rsid w:val="00686F1F"/>
    <w:rsid w:val="0069380E"/>
    <w:rsid w:val="006D144C"/>
    <w:rsid w:val="006D1E0A"/>
    <w:rsid w:val="00706340"/>
    <w:rsid w:val="007249A5"/>
    <w:rsid w:val="00750334"/>
    <w:rsid w:val="00772DC1"/>
    <w:rsid w:val="00774E64"/>
    <w:rsid w:val="007E53A5"/>
    <w:rsid w:val="008F5625"/>
    <w:rsid w:val="009153E6"/>
    <w:rsid w:val="009344F0"/>
    <w:rsid w:val="00954781"/>
    <w:rsid w:val="009C053E"/>
    <w:rsid w:val="009D1D59"/>
    <w:rsid w:val="009D3339"/>
    <w:rsid w:val="009E7661"/>
    <w:rsid w:val="009F493C"/>
    <w:rsid w:val="00A51BAC"/>
    <w:rsid w:val="00A90545"/>
    <w:rsid w:val="00AC4DDE"/>
    <w:rsid w:val="00AE34E3"/>
    <w:rsid w:val="00B013C2"/>
    <w:rsid w:val="00C26122"/>
    <w:rsid w:val="00C91DF3"/>
    <w:rsid w:val="00C936F8"/>
    <w:rsid w:val="00CB6600"/>
    <w:rsid w:val="00D40640"/>
    <w:rsid w:val="00DA29BB"/>
    <w:rsid w:val="00DA2CD6"/>
    <w:rsid w:val="00DA6EBC"/>
    <w:rsid w:val="00DF03B0"/>
    <w:rsid w:val="00E06A95"/>
    <w:rsid w:val="00E2131D"/>
    <w:rsid w:val="00E27308"/>
    <w:rsid w:val="00E453C4"/>
    <w:rsid w:val="00ED20D7"/>
    <w:rsid w:val="00F7047E"/>
    <w:rsid w:val="00F8003C"/>
    <w:rsid w:val="00F93D8A"/>
    <w:rsid w:val="00FA6EA0"/>
    <w:rsid w:val="00FB1D4A"/>
    <w:rsid w:val="00FE2D7E"/>
    <w:rsid w:val="00FE3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091073-CBF4-4BD2-A059-B1421E81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03C"/>
    <w:rPr>
      <w:sz w:val="24"/>
      <w:szCs w:val="24"/>
    </w:rPr>
  </w:style>
  <w:style w:type="paragraph" w:styleId="1">
    <w:name w:val="heading 1"/>
    <w:basedOn w:val="a"/>
    <w:link w:val="10"/>
    <w:uiPriority w:val="9"/>
    <w:qFormat/>
    <w:rsid w:val="00706340"/>
    <w:pPr>
      <w:spacing w:before="100" w:beforeAutospacing="1" w:after="100" w:afterAutospacing="1"/>
      <w:outlineLvl w:val="0"/>
    </w:pPr>
    <w:rPr>
      <w:b/>
      <w:bCs/>
      <w:kern w:val="36"/>
      <w:sz w:val="48"/>
      <w:szCs w:val="48"/>
    </w:rPr>
  </w:style>
  <w:style w:type="paragraph" w:styleId="2">
    <w:name w:val="heading 2"/>
    <w:basedOn w:val="a"/>
    <w:link w:val="20"/>
    <w:uiPriority w:val="9"/>
    <w:qFormat/>
    <w:rsid w:val="00706340"/>
    <w:pPr>
      <w:spacing w:before="100" w:beforeAutospacing="1" w:after="100" w:afterAutospacing="1"/>
      <w:outlineLvl w:val="1"/>
    </w:pPr>
    <w:rPr>
      <w:b/>
      <w:bCs/>
      <w:sz w:val="36"/>
      <w:szCs w:val="36"/>
    </w:rPr>
  </w:style>
  <w:style w:type="paragraph" w:styleId="4">
    <w:name w:val="heading 4"/>
    <w:basedOn w:val="a"/>
    <w:link w:val="40"/>
    <w:uiPriority w:val="9"/>
    <w:qFormat/>
    <w:rsid w:val="007063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3A7613"/>
    <w:pPr>
      <w:spacing w:line="360" w:lineRule="auto"/>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table" w:styleId="a5">
    <w:name w:val="Table Elegant"/>
    <w:basedOn w:val="a1"/>
    <w:uiPriority w:val="99"/>
    <w:rsid w:val="00327BB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a6">
    <w:name w:val="Table Grid"/>
    <w:basedOn w:val="a1"/>
    <w:uiPriority w:val="59"/>
    <w:rsid w:val="004606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6D1E0A"/>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a9">
    <w:name w:val="Plain Text"/>
    <w:basedOn w:val="a"/>
    <w:link w:val="aa"/>
    <w:uiPriority w:val="99"/>
    <w:rsid w:val="00774E64"/>
    <w:pPr>
      <w:autoSpaceDE w:val="0"/>
      <w:autoSpaceDN w:val="0"/>
    </w:pPr>
    <w:rPr>
      <w:rFonts w:ascii="Courier New" w:hAnsi="Courier New" w:cs="Courier New"/>
      <w:sz w:val="20"/>
      <w:szCs w:val="20"/>
    </w:rPr>
  </w:style>
  <w:style w:type="character" w:customStyle="1" w:styleId="aa">
    <w:name w:val="Текст Знак"/>
    <w:link w:val="a9"/>
    <w:uiPriority w:val="99"/>
    <w:semiHidden/>
    <w:locked/>
    <w:rPr>
      <w:rFonts w:ascii="Courier New" w:hAnsi="Courier New" w:cs="Courier New"/>
    </w:rPr>
  </w:style>
  <w:style w:type="paragraph" w:customStyle="1" w:styleId="11">
    <w:name w:val="заголовок 1"/>
    <w:basedOn w:val="a"/>
    <w:next w:val="a"/>
    <w:rsid w:val="002B4A25"/>
    <w:pPr>
      <w:keepNext/>
      <w:autoSpaceDE w:val="0"/>
      <w:autoSpaceDN w:val="0"/>
      <w:ind w:firstLine="284"/>
      <w:jc w:val="center"/>
    </w:pPr>
    <w:rPr>
      <w:rFonts w:ascii="a_AntiqueTradyTtlB&amp;W" w:hAnsi="a_AntiqueTradyTtlB&amp;W" w:cs="a_AntiqueTradyTtlB&amp;W"/>
      <w:sz w:val="28"/>
      <w:szCs w:val="28"/>
    </w:rPr>
  </w:style>
  <w:style w:type="paragraph" w:styleId="ab">
    <w:name w:val="List"/>
    <w:basedOn w:val="a"/>
    <w:uiPriority w:val="99"/>
    <w:rsid w:val="002B4A25"/>
    <w:pPr>
      <w:autoSpaceDE w:val="0"/>
      <w:autoSpaceDN w:val="0"/>
      <w:ind w:left="283" w:hanging="283"/>
    </w:pPr>
    <w:rPr>
      <w:rFonts w:ascii="a_AntiqueTrady" w:hAnsi="a_AntiqueTrady" w:cs="a_AntiqueTrady"/>
    </w:rPr>
  </w:style>
  <w:style w:type="paragraph" w:styleId="ac">
    <w:name w:val="header"/>
    <w:basedOn w:val="a"/>
    <w:link w:val="ad"/>
    <w:uiPriority w:val="99"/>
    <w:rsid w:val="001C3F89"/>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page number"/>
    <w:uiPriority w:val="99"/>
    <w:rsid w:val="001C3F89"/>
    <w:rPr>
      <w:rFonts w:cs="Times New Roman"/>
    </w:rPr>
  </w:style>
  <w:style w:type="paragraph" w:styleId="af">
    <w:name w:val="Normal (Web)"/>
    <w:basedOn w:val="a"/>
    <w:uiPriority w:val="99"/>
    <w:rsid w:val="00706340"/>
    <w:pPr>
      <w:spacing w:before="100" w:beforeAutospacing="1" w:after="100" w:afterAutospacing="1"/>
    </w:pPr>
  </w:style>
  <w:style w:type="character" w:styleId="af0">
    <w:name w:val="Hyperlink"/>
    <w:uiPriority w:val="99"/>
    <w:rsid w:val="00C26122"/>
    <w:rPr>
      <w:rFonts w:cs="Times New Roman"/>
      <w:color w:val="004982"/>
      <w:u w:val="single"/>
    </w:rPr>
  </w:style>
  <w:style w:type="paragraph" w:customStyle="1" w:styleId="text-1">
    <w:name w:val="text-1"/>
    <w:basedOn w:val="a"/>
    <w:rsid w:val="00F8003C"/>
    <w:pPr>
      <w:spacing w:before="105" w:after="75"/>
      <w:jc w:val="both"/>
    </w:pPr>
    <w:rPr>
      <w:rFonts w:ascii="Arial" w:hAnsi="Arial" w:cs="Arial"/>
      <w:color w:val="000000"/>
    </w:rPr>
  </w:style>
  <w:style w:type="paragraph" w:customStyle="1" w:styleId="zag-blue">
    <w:name w:val="zag-blue"/>
    <w:basedOn w:val="a"/>
    <w:rsid w:val="00F8003C"/>
    <w:pPr>
      <w:spacing w:before="105" w:after="75"/>
      <w:jc w:val="center"/>
    </w:pPr>
    <w:rPr>
      <w:rFonts w:ascii="Arial" w:hAnsi="Arial" w:cs="Arial"/>
      <w:b/>
      <w:bCs/>
      <w:color w:val="00008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172948">
      <w:marLeft w:val="0"/>
      <w:marRight w:val="0"/>
      <w:marTop w:val="0"/>
      <w:marBottom w:val="0"/>
      <w:divBdr>
        <w:top w:val="none" w:sz="0" w:space="0" w:color="auto"/>
        <w:left w:val="none" w:sz="0" w:space="0" w:color="auto"/>
        <w:bottom w:val="none" w:sz="0" w:space="0" w:color="auto"/>
        <w:right w:val="none" w:sz="0" w:space="0" w:color="auto"/>
      </w:divBdr>
    </w:div>
    <w:div w:id="953172949">
      <w:marLeft w:val="0"/>
      <w:marRight w:val="0"/>
      <w:marTop w:val="0"/>
      <w:marBottom w:val="0"/>
      <w:divBdr>
        <w:top w:val="none" w:sz="0" w:space="0" w:color="auto"/>
        <w:left w:val="none" w:sz="0" w:space="0" w:color="auto"/>
        <w:bottom w:val="none" w:sz="0" w:space="0" w:color="auto"/>
        <w:right w:val="none" w:sz="0" w:space="0" w:color="auto"/>
      </w:divBdr>
    </w:div>
    <w:div w:id="953172950">
      <w:marLeft w:val="0"/>
      <w:marRight w:val="0"/>
      <w:marTop w:val="0"/>
      <w:marBottom w:val="0"/>
      <w:divBdr>
        <w:top w:val="none" w:sz="0" w:space="0" w:color="auto"/>
        <w:left w:val="none" w:sz="0" w:space="0" w:color="auto"/>
        <w:bottom w:val="none" w:sz="0" w:space="0" w:color="auto"/>
        <w:right w:val="none" w:sz="0" w:space="0" w:color="auto"/>
      </w:divBdr>
    </w:div>
    <w:div w:id="953172951">
      <w:marLeft w:val="0"/>
      <w:marRight w:val="0"/>
      <w:marTop w:val="0"/>
      <w:marBottom w:val="0"/>
      <w:divBdr>
        <w:top w:val="none" w:sz="0" w:space="0" w:color="auto"/>
        <w:left w:val="none" w:sz="0" w:space="0" w:color="auto"/>
        <w:bottom w:val="none" w:sz="0" w:space="0" w:color="auto"/>
        <w:right w:val="none" w:sz="0" w:space="0" w:color="auto"/>
      </w:divBdr>
    </w:div>
    <w:div w:id="953172952">
      <w:marLeft w:val="0"/>
      <w:marRight w:val="0"/>
      <w:marTop w:val="0"/>
      <w:marBottom w:val="0"/>
      <w:divBdr>
        <w:top w:val="none" w:sz="0" w:space="0" w:color="auto"/>
        <w:left w:val="none" w:sz="0" w:space="0" w:color="auto"/>
        <w:bottom w:val="none" w:sz="0" w:space="0" w:color="auto"/>
        <w:right w:val="none" w:sz="0" w:space="0" w:color="auto"/>
      </w:divBdr>
    </w:div>
    <w:div w:id="953172953">
      <w:marLeft w:val="0"/>
      <w:marRight w:val="0"/>
      <w:marTop w:val="0"/>
      <w:marBottom w:val="0"/>
      <w:divBdr>
        <w:top w:val="none" w:sz="0" w:space="0" w:color="auto"/>
        <w:left w:val="none" w:sz="0" w:space="0" w:color="auto"/>
        <w:bottom w:val="none" w:sz="0" w:space="0" w:color="auto"/>
        <w:right w:val="none" w:sz="0" w:space="0" w:color="auto"/>
      </w:divBdr>
    </w:div>
    <w:div w:id="953172954">
      <w:marLeft w:val="0"/>
      <w:marRight w:val="0"/>
      <w:marTop w:val="0"/>
      <w:marBottom w:val="0"/>
      <w:divBdr>
        <w:top w:val="none" w:sz="0" w:space="0" w:color="auto"/>
        <w:left w:val="none" w:sz="0" w:space="0" w:color="auto"/>
        <w:bottom w:val="none" w:sz="0" w:space="0" w:color="auto"/>
        <w:right w:val="none" w:sz="0" w:space="0" w:color="auto"/>
      </w:divBdr>
    </w:div>
    <w:div w:id="953172955">
      <w:marLeft w:val="0"/>
      <w:marRight w:val="0"/>
      <w:marTop w:val="0"/>
      <w:marBottom w:val="0"/>
      <w:divBdr>
        <w:top w:val="none" w:sz="0" w:space="0" w:color="auto"/>
        <w:left w:val="none" w:sz="0" w:space="0" w:color="auto"/>
        <w:bottom w:val="none" w:sz="0" w:space="0" w:color="auto"/>
        <w:right w:val="none" w:sz="0" w:space="0" w:color="auto"/>
      </w:divBdr>
    </w:div>
    <w:div w:id="953172956">
      <w:marLeft w:val="0"/>
      <w:marRight w:val="0"/>
      <w:marTop w:val="0"/>
      <w:marBottom w:val="0"/>
      <w:divBdr>
        <w:top w:val="none" w:sz="0" w:space="0" w:color="auto"/>
        <w:left w:val="none" w:sz="0" w:space="0" w:color="auto"/>
        <w:bottom w:val="none" w:sz="0" w:space="0" w:color="auto"/>
        <w:right w:val="none" w:sz="0" w:space="0" w:color="auto"/>
      </w:divBdr>
    </w:div>
    <w:div w:id="953172957">
      <w:marLeft w:val="0"/>
      <w:marRight w:val="0"/>
      <w:marTop w:val="0"/>
      <w:marBottom w:val="0"/>
      <w:divBdr>
        <w:top w:val="none" w:sz="0" w:space="0" w:color="auto"/>
        <w:left w:val="none" w:sz="0" w:space="0" w:color="auto"/>
        <w:bottom w:val="none" w:sz="0" w:space="0" w:color="auto"/>
        <w:right w:val="none" w:sz="0" w:space="0" w:color="auto"/>
      </w:divBdr>
    </w:div>
    <w:div w:id="953172958">
      <w:marLeft w:val="0"/>
      <w:marRight w:val="0"/>
      <w:marTop w:val="0"/>
      <w:marBottom w:val="0"/>
      <w:divBdr>
        <w:top w:val="none" w:sz="0" w:space="0" w:color="auto"/>
        <w:left w:val="none" w:sz="0" w:space="0" w:color="auto"/>
        <w:bottom w:val="none" w:sz="0" w:space="0" w:color="auto"/>
        <w:right w:val="none" w:sz="0" w:space="0" w:color="auto"/>
      </w:divBdr>
    </w:div>
    <w:div w:id="953172959">
      <w:marLeft w:val="0"/>
      <w:marRight w:val="0"/>
      <w:marTop w:val="0"/>
      <w:marBottom w:val="0"/>
      <w:divBdr>
        <w:top w:val="none" w:sz="0" w:space="0" w:color="auto"/>
        <w:left w:val="none" w:sz="0" w:space="0" w:color="auto"/>
        <w:bottom w:val="none" w:sz="0" w:space="0" w:color="auto"/>
        <w:right w:val="none" w:sz="0" w:space="0" w:color="auto"/>
      </w:divBdr>
    </w:div>
    <w:div w:id="953172960">
      <w:marLeft w:val="0"/>
      <w:marRight w:val="0"/>
      <w:marTop w:val="0"/>
      <w:marBottom w:val="0"/>
      <w:divBdr>
        <w:top w:val="none" w:sz="0" w:space="0" w:color="auto"/>
        <w:left w:val="none" w:sz="0" w:space="0" w:color="auto"/>
        <w:bottom w:val="none" w:sz="0" w:space="0" w:color="auto"/>
        <w:right w:val="none" w:sz="0" w:space="0" w:color="auto"/>
      </w:divBdr>
    </w:div>
    <w:div w:id="953172961">
      <w:marLeft w:val="0"/>
      <w:marRight w:val="0"/>
      <w:marTop w:val="0"/>
      <w:marBottom w:val="0"/>
      <w:divBdr>
        <w:top w:val="none" w:sz="0" w:space="0" w:color="auto"/>
        <w:left w:val="none" w:sz="0" w:space="0" w:color="auto"/>
        <w:bottom w:val="none" w:sz="0" w:space="0" w:color="auto"/>
        <w:right w:val="none" w:sz="0" w:space="0" w:color="auto"/>
      </w:divBdr>
    </w:div>
    <w:div w:id="953172962">
      <w:marLeft w:val="0"/>
      <w:marRight w:val="0"/>
      <w:marTop w:val="0"/>
      <w:marBottom w:val="0"/>
      <w:divBdr>
        <w:top w:val="none" w:sz="0" w:space="0" w:color="auto"/>
        <w:left w:val="none" w:sz="0" w:space="0" w:color="auto"/>
        <w:bottom w:val="none" w:sz="0" w:space="0" w:color="auto"/>
        <w:right w:val="none" w:sz="0" w:space="0" w:color="auto"/>
      </w:divBdr>
    </w:div>
    <w:div w:id="953172963">
      <w:marLeft w:val="0"/>
      <w:marRight w:val="0"/>
      <w:marTop w:val="0"/>
      <w:marBottom w:val="0"/>
      <w:divBdr>
        <w:top w:val="none" w:sz="0" w:space="0" w:color="auto"/>
        <w:left w:val="none" w:sz="0" w:space="0" w:color="auto"/>
        <w:bottom w:val="none" w:sz="0" w:space="0" w:color="auto"/>
        <w:right w:val="none" w:sz="0" w:space="0" w:color="auto"/>
      </w:divBdr>
    </w:div>
    <w:div w:id="953172964">
      <w:marLeft w:val="0"/>
      <w:marRight w:val="0"/>
      <w:marTop w:val="0"/>
      <w:marBottom w:val="0"/>
      <w:divBdr>
        <w:top w:val="none" w:sz="0" w:space="0" w:color="auto"/>
        <w:left w:val="none" w:sz="0" w:space="0" w:color="auto"/>
        <w:bottom w:val="none" w:sz="0" w:space="0" w:color="auto"/>
        <w:right w:val="none" w:sz="0" w:space="0" w:color="auto"/>
      </w:divBdr>
    </w:div>
    <w:div w:id="953172965">
      <w:marLeft w:val="0"/>
      <w:marRight w:val="0"/>
      <w:marTop w:val="0"/>
      <w:marBottom w:val="0"/>
      <w:divBdr>
        <w:top w:val="none" w:sz="0" w:space="0" w:color="auto"/>
        <w:left w:val="none" w:sz="0" w:space="0" w:color="auto"/>
        <w:bottom w:val="none" w:sz="0" w:space="0" w:color="auto"/>
        <w:right w:val="none" w:sz="0" w:space="0" w:color="auto"/>
      </w:divBdr>
    </w:div>
    <w:div w:id="953172966">
      <w:marLeft w:val="0"/>
      <w:marRight w:val="0"/>
      <w:marTop w:val="0"/>
      <w:marBottom w:val="0"/>
      <w:divBdr>
        <w:top w:val="none" w:sz="0" w:space="0" w:color="auto"/>
        <w:left w:val="none" w:sz="0" w:space="0" w:color="auto"/>
        <w:bottom w:val="none" w:sz="0" w:space="0" w:color="auto"/>
        <w:right w:val="none" w:sz="0" w:space="0" w:color="auto"/>
      </w:divBdr>
    </w:div>
    <w:div w:id="953172967">
      <w:marLeft w:val="0"/>
      <w:marRight w:val="0"/>
      <w:marTop w:val="0"/>
      <w:marBottom w:val="0"/>
      <w:divBdr>
        <w:top w:val="none" w:sz="0" w:space="0" w:color="auto"/>
        <w:left w:val="none" w:sz="0" w:space="0" w:color="auto"/>
        <w:bottom w:val="none" w:sz="0" w:space="0" w:color="auto"/>
        <w:right w:val="none" w:sz="0" w:space="0" w:color="auto"/>
      </w:divBdr>
    </w:div>
    <w:div w:id="953172968">
      <w:marLeft w:val="0"/>
      <w:marRight w:val="0"/>
      <w:marTop w:val="0"/>
      <w:marBottom w:val="0"/>
      <w:divBdr>
        <w:top w:val="none" w:sz="0" w:space="0" w:color="auto"/>
        <w:left w:val="none" w:sz="0" w:space="0" w:color="auto"/>
        <w:bottom w:val="none" w:sz="0" w:space="0" w:color="auto"/>
        <w:right w:val="none" w:sz="0" w:space="0" w:color="auto"/>
      </w:divBdr>
    </w:div>
    <w:div w:id="953172969">
      <w:marLeft w:val="0"/>
      <w:marRight w:val="0"/>
      <w:marTop w:val="0"/>
      <w:marBottom w:val="0"/>
      <w:divBdr>
        <w:top w:val="none" w:sz="0" w:space="0" w:color="auto"/>
        <w:left w:val="none" w:sz="0" w:space="0" w:color="auto"/>
        <w:bottom w:val="none" w:sz="0" w:space="0" w:color="auto"/>
        <w:right w:val="none" w:sz="0" w:space="0" w:color="auto"/>
      </w:divBdr>
    </w:div>
    <w:div w:id="953172970">
      <w:marLeft w:val="0"/>
      <w:marRight w:val="0"/>
      <w:marTop w:val="0"/>
      <w:marBottom w:val="0"/>
      <w:divBdr>
        <w:top w:val="none" w:sz="0" w:space="0" w:color="auto"/>
        <w:left w:val="none" w:sz="0" w:space="0" w:color="auto"/>
        <w:bottom w:val="none" w:sz="0" w:space="0" w:color="auto"/>
        <w:right w:val="none" w:sz="0" w:space="0" w:color="auto"/>
      </w:divBdr>
    </w:div>
    <w:div w:id="953172971">
      <w:marLeft w:val="0"/>
      <w:marRight w:val="0"/>
      <w:marTop w:val="0"/>
      <w:marBottom w:val="0"/>
      <w:divBdr>
        <w:top w:val="none" w:sz="0" w:space="0" w:color="auto"/>
        <w:left w:val="none" w:sz="0" w:space="0" w:color="auto"/>
        <w:bottom w:val="none" w:sz="0" w:space="0" w:color="auto"/>
        <w:right w:val="none" w:sz="0" w:space="0" w:color="auto"/>
      </w:divBdr>
    </w:div>
    <w:div w:id="953172972">
      <w:marLeft w:val="0"/>
      <w:marRight w:val="0"/>
      <w:marTop w:val="0"/>
      <w:marBottom w:val="0"/>
      <w:divBdr>
        <w:top w:val="none" w:sz="0" w:space="0" w:color="auto"/>
        <w:left w:val="none" w:sz="0" w:space="0" w:color="auto"/>
        <w:bottom w:val="none" w:sz="0" w:space="0" w:color="auto"/>
        <w:right w:val="none" w:sz="0" w:space="0" w:color="auto"/>
      </w:divBdr>
    </w:div>
    <w:div w:id="953172973">
      <w:marLeft w:val="0"/>
      <w:marRight w:val="0"/>
      <w:marTop w:val="0"/>
      <w:marBottom w:val="0"/>
      <w:divBdr>
        <w:top w:val="none" w:sz="0" w:space="0" w:color="auto"/>
        <w:left w:val="none" w:sz="0" w:space="0" w:color="auto"/>
        <w:bottom w:val="none" w:sz="0" w:space="0" w:color="auto"/>
        <w:right w:val="none" w:sz="0" w:space="0" w:color="auto"/>
      </w:divBdr>
    </w:div>
    <w:div w:id="953172974">
      <w:marLeft w:val="0"/>
      <w:marRight w:val="0"/>
      <w:marTop w:val="0"/>
      <w:marBottom w:val="0"/>
      <w:divBdr>
        <w:top w:val="none" w:sz="0" w:space="0" w:color="auto"/>
        <w:left w:val="none" w:sz="0" w:space="0" w:color="auto"/>
        <w:bottom w:val="none" w:sz="0" w:space="0" w:color="auto"/>
        <w:right w:val="none" w:sz="0" w:space="0" w:color="auto"/>
      </w:divBdr>
    </w:div>
    <w:div w:id="9531729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Words>
  <Characters>27581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Андрей</dc:creator>
  <cp:keywords/>
  <dc:description/>
  <cp:lastModifiedBy>admin</cp:lastModifiedBy>
  <cp:revision>2</cp:revision>
  <dcterms:created xsi:type="dcterms:W3CDTF">2014-02-23T15:55:00Z</dcterms:created>
  <dcterms:modified xsi:type="dcterms:W3CDTF">2014-02-23T15:55:00Z</dcterms:modified>
</cp:coreProperties>
</file>