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610" w:rsidRPr="00AA4D53" w:rsidRDefault="00C35610" w:rsidP="00C35610">
      <w:pPr>
        <w:spacing w:before="120"/>
        <w:jc w:val="center"/>
        <w:rPr>
          <w:b/>
          <w:bCs/>
          <w:sz w:val="32"/>
          <w:szCs w:val="32"/>
        </w:rPr>
      </w:pPr>
      <w:r w:rsidRPr="00AA4D53">
        <w:rPr>
          <w:b/>
          <w:bCs/>
          <w:sz w:val="32"/>
          <w:szCs w:val="32"/>
        </w:rPr>
        <w:t xml:space="preserve">Великий пост </w:t>
      </w:r>
    </w:p>
    <w:p w:rsidR="00C35610" w:rsidRPr="00AA4D53" w:rsidRDefault="00C35610" w:rsidP="00C35610">
      <w:pPr>
        <w:spacing w:before="120"/>
        <w:jc w:val="center"/>
        <w:rPr>
          <w:sz w:val="28"/>
          <w:szCs w:val="28"/>
        </w:rPr>
      </w:pPr>
      <w:r w:rsidRPr="00AA4D53">
        <w:rPr>
          <w:sz w:val="28"/>
          <w:szCs w:val="28"/>
        </w:rPr>
        <w:t xml:space="preserve">Диакон Михаил Желтов, А. А. Лукашевич, А. А. Ткаченко </w:t>
      </w:r>
    </w:p>
    <w:p w:rsidR="00C35610" w:rsidRPr="00AA4D53" w:rsidRDefault="00C35610" w:rsidP="00C35610">
      <w:pPr>
        <w:spacing w:before="120"/>
        <w:ind w:firstLine="567"/>
        <w:jc w:val="both"/>
      </w:pPr>
      <w:r w:rsidRPr="00AA4D53">
        <w:t>На церковнославянском – Святый и великий пост, святая четыредесятница; греч. Tessarakoste; лат. Quadragesima – период литургического года, предшествующий Страстной седмице и празднику Пасхи. В связи с тем что Пасха может попадать на разные числа календаря, Великий пост также каждый год начинается в разные дни. Он включает 6 седмиц, или 40 дней, поэтому называется также св. Четыредесятницей.</w:t>
      </w:r>
    </w:p>
    <w:p w:rsidR="00C35610" w:rsidRPr="00AA4D53" w:rsidRDefault="00C35610" w:rsidP="00C35610">
      <w:pPr>
        <w:spacing w:before="120"/>
        <w:jc w:val="center"/>
        <w:rPr>
          <w:b/>
          <w:bCs/>
          <w:sz w:val="28"/>
          <w:szCs w:val="28"/>
        </w:rPr>
      </w:pPr>
      <w:r w:rsidRPr="00AA4D53">
        <w:rPr>
          <w:b/>
          <w:bCs/>
          <w:sz w:val="28"/>
          <w:szCs w:val="28"/>
        </w:rPr>
        <w:t>Установление Великого поста в ранней Церкви</w:t>
      </w:r>
    </w:p>
    <w:p w:rsidR="00C35610" w:rsidRPr="00AA4D53" w:rsidRDefault="00C35610" w:rsidP="00C35610">
      <w:pPr>
        <w:spacing w:before="120"/>
        <w:ind w:firstLine="567"/>
        <w:jc w:val="both"/>
      </w:pPr>
      <w:r w:rsidRPr="00AA4D53">
        <w:t>Формирование структуры и принципов проведения Великого поста заняло неск. столетий и было тесно связано с развитием церковного года. Истоки Великого поста следует видеть в пасхальном посте, который во II–III вв. совершался в пасхальную ночь в память Страстей Спасителя (сама Пасха изначально понималась христианами двояко: как праздник Воскресения или/и как воспоминание Страстей) и прекращался с рассветом, когда совершалась Евхаристия. Продолжительность этого поста в разных местностях была неодинаковой, уже в III в. он мог длиться от одного дня до 40 часов или целой седмицы. В частности, 40-часовой пост (проводившийся в полном воздержании от пищи) уже соединял в себе два основных значения, которые позднее легли в основу Великого поста– подражание 40-дневному посту Спасителя в пустыне после Крещения на Иордане (Мф 4. 1–2; Мк 1. 12–13; Лк 4. 1–2) и подготовку к празднику Пасхи (см. послание сщмч. Иринея Лионского папе Виктору: Euseb. Hist. eccl. 5. 24. 12–13). 6-дневный пост перед Пасхой отмечается в сир. "Дидаскалии апостолов" (III в.) и в 1-м каноническом послании сщмч. Дионисия Александрийского († 264/65). В александрийских источниках 2-й пол. III–IV в. (напр., Orig. In Lev. 10. 2; 1 прав. Петр Ал. († 311)) появляются упоминания уже о 40-дневном посте; неясным остается вопрос о том, был ли изначально связан такой пост с Пасхой, или нет (высказывались предположения, что этот пост возник не как предпасхальный, а как послебогоявленский в подражание посту Христа после Крещения, и лишь затем был отнесен к Пасхе; впрочем, как доказать, так и опровергнуть эти предположения весьма затруднительно).</w:t>
      </w:r>
    </w:p>
    <w:p w:rsidR="00C35610" w:rsidRPr="00AA4D53" w:rsidRDefault="00C35610" w:rsidP="00C35610">
      <w:pPr>
        <w:spacing w:before="120"/>
        <w:ind w:firstLine="567"/>
        <w:jc w:val="both"/>
      </w:pPr>
      <w:r w:rsidRPr="00AA4D53">
        <w:t>Еще один источник, из которого возник Великий пост– это предкрещальный пост. К III в. в Церкви распространился обычай совершать таинство Крещения в пасхальную ночь, а практика поститься перед принятием Крещения существовала в Церкви еще в I в. (см., напр.: Didache 7. 4); предкрещальный и предпасхальный посты могли объединиться; в позднейших источниках с некоторыми этапами великопостного цикла могут связываться этапы оглашения.</w:t>
      </w:r>
    </w:p>
    <w:p w:rsidR="00C35610" w:rsidRPr="00AA4D53" w:rsidRDefault="00C35610" w:rsidP="00C35610">
      <w:pPr>
        <w:spacing w:before="120"/>
        <w:ind w:firstLine="567"/>
        <w:jc w:val="both"/>
      </w:pPr>
      <w:r w:rsidRPr="00AA4D53">
        <w:t xml:space="preserve">Самым ранним бесспорным свидетельством о предваряющем Пасху 40-дневном посте (включающем Страстную седмицу), по мнению большинства исследователей, следует считать 2-е праздничное (пасхальное) послание (330) свт. Афанасия Великого (PG. 26. Col. 1386). Пост начинается за 6 седмиц до Пасхи, а число 40 достигается исключением субботы и воскресенья накануне Пасхи из счета дней. Характерно, что этот пост в посланиях свт. Афанасия ни разу не соотносится с 40-дневным пребыванием Христа в пустыне (хотя упоминаются посты Моисея, Давида и Даниила как прообразы), но рассматривается как аскетическая подготовка к празднику Пасхи. Из послания 340 г., адресованного еп. Серапиону Тмуитскому, которое свт. Афанасий написал, находясь в ссылке в Риме, видно, что этот пост в Египте был недавним установлением и не всеми воспринимался как обязательный (PG. 26. Col. 1413), в то время как в Риме он соблюдался неукоснительно и был связан с предкрещальной подготовкой и, возможно, принятием кающихся вновь в церковное общение (первое свидетельство – письмо папы Иннокентия I Декентию, еп. г. Губбио, в котором говорится о принятии кающихся в Великий четверг (Ep. 25. </w:t>
      </w:r>
      <w:r w:rsidRPr="00C35610">
        <w:rPr>
          <w:lang w:val="en-US"/>
        </w:rPr>
        <w:t xml:space="preserve">7 // PL. 20. Col. 559; </w:t>
      </w:r>
      <w:r w:rsidRPr="00AA4D53">
        <w:t>см</w:t>
      </w:r>
      <w:r w:rsidRPr="00C35610">
        <w:rPr>
          <w:lang w:val="en-US"/>
        </w:rPr>
        <w:t xml:space="preserve">.: Cabie R. La Lettre du pape Innocent Ier a Decentius de Gubbio. </w:t>
      </w:r>
      <w:r w:rsidRPr="00AA4D53">
        <w:t>Louvain, 1973. P. 28–29).</w:t>
      </w:r>
    </w:p>
    <w:p w:rsidR="00C35610" w:rsidRPr="00AA4D53" w:rsidRDefault="00C35610" w:rsidP="00C35610">
      <w:pPr>
        <w:spacing w:before="120"/>
        <w:ind w:firstLine="567"/>
        <w:jc w:val="both"/>
      </w:pPr>
      <w:r w:rsidRPr="00AA4D53">
        <w:t>О некой "четыредесятнице" говорится уже в 5-м правило I Вселенского Собора, но что именно имеет Собор в виду – Великий пост или праздник Вознесения Господня (празднуемый на 40-й день после Пасхи) – остается непонятным. В пользу второго говорит 37-е прав. Апост. (S. Salaville), хотя некоторые исследователи полагают, что именно постановления I Вселенского Собора оказали решающее воздействие на оформление периода Великого поста в его современном виде (R.-G. Coquin).</w:t>
      </w:r>
    </w:p>
    <w:p w:rsidR="00C35610" w:rsidRPr="00AA4D53" w:rsidRDefault="00C35610" w:rsidP="00C35610">
      <w:pPr>
        <w:spacing w:before="120"/>
        <w:ind w:firstLine="567"/>
        <w:jc w:val="both"/>
      </w:pPr>
      <w:r w:rsidRPr="00AA4D53">
        <w:t>К кон. IV – нач. V в. уже повсюду в Церкви был принят 40-дневный Великий пост, хотя счет его дней велся в различных местностях по-своему; отличались и правила пощения. Древний общехристианский запрет поста в воскресенье (а в некоторых местностях – и в субботу) с появлением в календаре периода длительного аскетического воздержания породил разнообразные традиции согласования этих установлений. Церковные историки V в. пишут: "Так называемую Четыредесятницу, во время которой множество [христиан] постятся, одни почитают состоящей из 6 седмиц: так [считают живущие] в Иллирике и на Западе, и Ливия вся, и Египет с Палестиной; другие – из 7: так [поступают живущие] в Константинополе и в ближайших землях, вплоть до Финикии; иные же постятся в течение 3 седмиц из 6 или 7 с пропусками; иные же – в течение 3 [седмиц] перед праздником [Пасхи], а другие – в течение 2, как, [например,] монтанисты" (Sozom. Hist. eccl. VII. 19); "Посты перед Пасхой в разных местах соблюдаются различно... в Риме постятся непрерывно 3 седмицы, кроме субботы и дня Господня, а в Иллирии, во всей Греции и Александрии держат пост 6 седмиц до Пасхи и называют его Четыредесятницей; другие же начинают поститься за 7 седмиц... и постятся только 3 пятидневия... те и другие, разноглася между собой в числе постных дней, называют пост одинаково – 40-дневным... одни воздерживаются от употребления в пищу всякого рода животных, другие из всех одушевленных употребляют только рыбу, а некоторые вместе с рыбой едят и птиц... одни воздерживаются даже от плодов и яиц, другие питаются только сухим хлебом, некоторые и того не принимают, а иные, постясь до 9-го часа [дня] вкушают потом всякую пищу" (Socr. Schol. Hist. eccl. V. 22). Обязательность Великого поста для всех была закреплена 69-м Апост. прав. (окончательная редакция корпуса Апостольских правил произошла в кон. IV в.).</w:t>
      </w:r>
    </w:p>
    <w:p w:rsidR="00C35610" w:rsidRPr="00AA4D53" w:rsidRDefault="00C35610" w:rsidP="00C35610">
      <w:pPr>
        <w:spacing w:before="120"/>
        <w:jc w:val="center"/>
        <w:rPr>
          <w:b/>
          <w:bCs/>
          <w:sz w:val="28"/>
          <w:szCs w:val="28"/>
        </w:rPr>
      </w:pPr>
      <w:r w:rsidRPr="00AA4D53">
        <w:rPr>
          <w:b/>
          <w:bCs/>
          <w:sz w:val="28"/>
          <w:szCs w:val="28"/>
        </w:rPr>
        <w:t>Духовное содержание Великого поста</w:t>
      </w:r>
    </w:p>
    <w:p w:rsidR="00C35610" w:rsidRPr="00AA4D53" w:rsidRDefault="00C35610" w:rsidP="00C35610">
      <w:pPr>
        <w:spacing w:before="120"/>
        <w:ind w:firstLine="567"/>
        <w:jc w:val="both"/>
      </w:pPr>
      <w:r w:rsidRPr="00AA4D53">
        <w:t>Святоотеческое учение о Великом посте неотделимо от учения о посте вообще. Великий пост понимается прежде всего как время сугубого покаяния и рассматривается как инструмент для достижения подлинной молитвы, удаления от зла, угашения страстей, смирения перед Богом, духовного роста, внутреннего очищения и обновления (Basil. Magn. Hom. de jejun. 1–2; Ioan. Chrysost. Contra. Jud. III. 4–5). В IV–VI вв. оформляется учение о Великом посте как о "десятине года" (прп. Иоанн Кассиан, прп. Дорофей Газский), аналогичной обязательной десятине в ВЗ (Лев 27. 30–32). Если продолжительность года – 365 дней, то "телесный" пост должен составлять 36, 5 дней (7 седмиц без суббот и воскресений составляют 35 дней, к ним прибавляются пост Великой субботы и 1-й половины пасхальной ночи). За Великим постом сохраняется значение необходимой подготовки к празднованию Страстной седмицы и Пасхи: "Кто пренебрегает Четыредесятницей... тот не празднует праздника Пасхи" (пасхальное послание свт. Афанасия Великого от 346 г.; ср.: "Постное время светло начнем... да сподобимся вси видете всечестную страсть Христа Бога и святую Пасху" – стихира прп. Феодора Студита вечером в Неделю сырную).</w:t>
      </w:r>
    </w:p>
    <w:p w:rsidR="00C35610" w:rsidRDefault="00C35610" w:rsidP="00C35610">
      <w:pPr>
        <w:spacing w:before="120"/>
        <w:ind w:firstLine="567"/>
        <w:jc w:val="both"/>
      </w:pPr>
      <w:r w:rsidRPr="00AA4D53">
        <w:t>С постепенным распространением в Церкви практики редкого Причащения, достигшей к XIX в. максимального развития (когда многие причащались лишь однажды в год), Великий пост стал пониматься и как средство для подготовки к принятию Св. Таин (в частности, о том, что Великий пост – время, особенно благоприятное для Причащения, учил уже свт. Иоанн Златоуст; о посте как средстве подготовки к Причащению говорится и в "Молитвах в начале поста святые Четыредесятницы", которые в современной практике РПЦ обычно прочитываются в воскресенье перед Великим постом или в 1-й день поста). В связи с тем, что дни Великого поста– это дни покаяния, канонические правила предписывают не совершать в будние дни Великого поста полную литургию (Лаодик. 49) как службу, преисполненную радости и торжества (с V–VI вв. на Востоке получил распространение особый чин литургии Преждеосвященных Даров, не являющейся полной литургией; его совершение в будние дни Великого поста было закреплено Трул. 52); запрещено устраивать в будние дни Великого поста празднества в честь святых (их памяти должны переноситься на субботы и воскресенья – Лаодик. 51; в позднейшей традиции некоторые праздники святых отмечаются в будние дни Великого поста, но устав богослужения в таких случаях существенно отличается от порядка празднования памятей святых в обычное время года), торжества по поводу вступления в брак (этот запрет, в частности, проявляется в том, что в дни Великого поста не совершается браковенчание) или дней рождений (Лаодик. 52). Неисчерпаемый источник духовных размышлений о Великом посте – сокровищница православной гимнографии.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5610"/>
    <w:rsid w:val="00051FB8"/>
    <w:rsid w:val="00095BA6"/>
    <w:rsid w:val="00210DB3"/>
    <w:rsid w:val="002C243D"/>
    <w:rsid w:val="0031418A"/>
    <w:rsid w:val="00350B15"/>
    <w:rsid w:val="00377A3D"/>
    <w:rsid w:val="003F7C01"/>
    <w:rsid w:val="0052086C"/>
    <w:rsid w:val="005A2562"/>
    <w:rsid w:val="00755964"/>
    <w:rsid w:val="008C19D7"/>
    <w:rsid w:val="00A44D32"/>
    <w:rsid w:val="00AA4D53"/>
    <w:rsid w:val="00BE367D"/>
    <w:rsid w:val="00C35610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F1DAFC6-74DF-4465-9350-5CF67443D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61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356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1337</Words>
  <Characters>7621</Characters>
  <Application>Microsoft Office Word</Application>
  <DocSecurity>0</DocSecurity>
  <Lines>63</Lines>
  <Paragraphs>17</Paragraphs>
  <ScaleCrop>false</ScaleCrop>
  <Company>Home</Company>
  <LinksUpToDate>false</LinksUpToDate>
  <CharactersWithSpaces>8941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Великий пост </dc:title>
  <dc:subject/>
  <dc:creator>Alena</dc:creator>
  <cp:keywords/>
  <dc:description/>
  <cp:lastModifiedBy>admin</cp:lastModifiedBy>
  <cp:revision>2</cp:revision>
  <dcterms:created xsi:type="dcterms:W3CDTF">2014-02-19T12:14:00Z</dcterms:created>
  <dcterms:modified xsi:type="dcterms:W3CDTF">2014-02-19T12:14:00Z</dcterms:modified>
</cp:coreProperties>
</file>