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C9" w:rsidRPr="00D472BB" w:rsidRDefault="00D703C9" w:rsidP="00D703C9">
      <w:pPr>
        <w:spacing w:before="120"/>
        <w:jc w:val="center"/>
        <w:rPr>
          <w:b/>
          <w:bCs/>
          <w:sz w:val="32"/>
          <w:szCs w:val="32"/>
        </w:rPr>
      </w:pPr>
      <w:r w:rsidRPr="00D472BB">
        <w:rPr>
          <w:b/>
          <w:bCs/>
          <w:sz w:val="32"/>
          <w:szCs w:val="32"/>
        </w:rPr>
        <w:t>Царство мертвых. Культ предков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Культу предков у разных народов можно посвятить целую книгу. Здесь мы покажем лишь два одни из самых распространенных представлений народов о царстве умерших. На самом деле, культ предков был вторым по значимости культом после культа, посвященного плодородию и тотемам. Тотемы были также связаны с предками, и вообще все, что для человека считалось узами родства, было связано с культом предков.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Пребывание человека после смерти, его положение, его состояние, во многом формировало отношение к миру и действительности. Если человек считал, что после смерти он будет влачить жалкое существование и от его геройств останется лишь призрачная тень, то, следовательно, при жизни следует жить так, чтобы насладиться и насытиться всеми ее благами. Если человек, считал, что только после смерти его ожидает благополучие и исполнение всех его желаний, то жизнь в мире для него жизнь "подготовительная" к самой главной жизни.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Это одни из самых распространенных представлений народов о пребывании человека после смерти, хотя большинство народов склонялись к первому. Личность человека не считалась чем-то цельным и неповторимым, оценивались лишь его поступки. Об этих поступки, если они были достойны и считались геройскими, складывались предания, в память о них. Очень часто это делалось также и для того, чтобы не только помнить о великом могуществе предков, но и стараться достичь его, суметь повторить их подвиги и поднять народ на вершину славы или могущества в чем-либо над другими народами (в воинской доблести, в гаданиях, в искусстве, в познаниях, в колдовстве и пр.). Подвиги предков, как правило, имитировали (представляли) на всеобщих праздниках. Очень часто обряды целиком состояли и были построены на имитациях подвигов предков (в том числе и обряд инициации).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Культ предков у греков и культ предков у кельтов два, с одной стороны, очень схожих мифа, с другой - совершенно различных. Греки представляли царство умерших и царство жизни (царство небожителей) как два различных царства; кельты, напротив, эти два царства воспринимали как единое царство жизни, жизни иной, возможно настоящей в ее подлинном проявлении. </w:t>
      </w:r>
    </w:p>
    <w:p w:rsidR="00D703C9" w:rsidRPr="00D472BB" w:rsidRDefault="00D703C9" w:rsidP="00D703C9">
      <w:pPr>
        <w:spacing w:before="120"/>
        <w:jc w:val="center"/>
        <w:rPr>
          <w:b/>
          <w:bCs/>
          <w:sz w:val="28"/>
          <w:szCs w:val="28"/>
        </w:rPr>
      </w:pPr>
      <w:r w:rsidRPr="00D472BB">
        <w:rPr>
          <w:b/>
          <w:bCs/>
          <w:sz w:val="28"/>
          <w:szCs w:val="28"/>
        </w:rPr>
        <w:t xml:space="preserve">Греческая мифология.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В греческой мифологии есть один из ярчайших примеров того, как греки представляли себе пребывание умерших, то место, где пребывают их предки. Например, история Орфея, описанная Овидием в "Метаморфозах", спустившегося в подземное царство за своей возлюбленной женой Эвридикой.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Орфей был мифический певец, у которого сила певческого таланта была так велика, что приводила в движение деревья и скалы, и укрощала диких зверей. Имя Орфея стало синонимом замечательного певца и музыканта.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Изложено по поэме Овидия "Метаморфозы" (легенды и сказания Древней Греции и Древнего Рима"). "Орфей в подземном царстве. Великий певец Орфей, сын речного бога Эагра и музы Каллиопы, жил в далекой Фракии. Женой Орфея была прекрасная нимфа Эвридика. Горячо любил ее Орфей. Но недолго наслаждался Орфей счастливой жизнью с женой своей. Однажды, вскоре после свадьбы, прекрасная Эвридика собирала со своими юными подругами нимфами весенние цветы в зеленой долине. Не заметила Эвридика в густой траве змею и наступила на нее. Ужалила змея юную жену Орфея в ногу. Громко вскрикнула Эвридика и упала на руки подбежавшим подругам. Побледнела Эвридика, сомкнулись ее очи. Яд змеи пресек ее жизнь. В ужас пришли подруги Эвридики, и далеко разнесся их скорбный плач. Услышал его Орфей. Он спешит в долину и там видит труп своей нежно любимой жены. В отчаяние пришел Орфей. Не мог он примириться с этой утратой. Долго оплакивал он свою Эвридику, и плакала вся природа, слыша его грустное пение.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Наконец решил Орфей спуститься в мрачное царство душ умерших, чтобы упросить Аида и Персефону вернуть ему жену. Через мрачную пещеру Тэнара спустился Орфей к берегам священной реки Стикс.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Стоит Орфей на берегу Стикса. Как переправиться ему на другой берег, туда, где находится царство Аида? Вокруг Орфея толпятся тени умерших. Чуть слышны стоны их, подобные шороху листьев, падающих в лесу поздней осенью. Вот послышался вдали плеск весел. Это приближается ладья перевозчика душ умерших Харона. Причалил Харон к берегу. Просит Орфей перевезти его вместе с душами на другой берег, но отказал ему суровый Харон. Как ни молит его Орфей, все слышит он один ответ Харона: "Нет!"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Ударил тогда Орфей по струнам кифары, и разнеслись по берегу Стикса ее звуки. Своей музыкой очаровал Орфей Харона; слушает он игру Орфея, опершись на весло. Под звуки музыки вошел Орфей в ладью, оттолкнул ее Харон веслом от берега, и поплыла ладья через мрачные воды Стикса. Перевез Харон Орфея. Вышел он из ладьи, играя на золотой кифаре, пошел к Аиду, окруженный душами, слетевшимися на звуки его кифары.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Приблизился к трону Аида Орфей и склонился перед ним. Сильнее ударил он по струнам кифары и запел. Он пел о своей любви к Эвридике и о том, как счастлива была его жизнь с ней в светлые, ясные дни весны. Но быстро миновали дни счастья, погибла Эвридика. О своем горе, о муках разбитой любви, о тоске по умершей пел Орфей. Все царство Аида внимало пению Орфея, всех очаровала его песня. Склонив на грудь голову, слушал Орфея Аид. Припав головой к плечу мужа, внимала песне Персефона, слезы печали дрожали на ее ресницах Очарованный звуками песни, Тантал забыл терзающие его голод и жажду. Сизиф прекратил свою тяжкую, бесплодную работу, сел на тот камень, который вкатывал на гору, и глубоко задумался Очарованные пением, стояли Данаиды; забыли они о своем бездонном сосуде. Сама грозная трехлика я богиня Геката закрылась руками, чтобы не видно было слез на ее глазах. Слезы блестели и на глазах не знающих жалости Эриний, даже их тронул своей песней Орфей. Но вот все тише звучат струны золотой кифары, все тише песнь Орфея, и замерла она, подобно чуть слышному вздоху печали.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Глубокое молчание царило кругом. Прервал это молчание бог Аид и спросил Орфея, зачем пришел он в его царство, о чем хочет просить его. Поклялся Аид нерушимой клятвой богов - водами реки Стикса, что исполнит он просьбу дивного певца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Ответил Орфей Аиду: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- О могучий владыка Аид, всех нас, смертных, принимаешь ты в свое царство, когда кончаются дни нашей жизни. Не затем пришел я сюда, чтобы смотреть на те ужасы, которые наполняют твое царство, не затем, чтобы увести, подобно Гераклу, стража твоего царства - трехглавого Кербера. Я пришел сюда молить тебя отпустить назад на землю мою Эвридику. Верни ее к жизни; ты видишь, как я страдаю по ней! Подумай, владыка, если бы отняли у тебя жену твою Персефону, ведь и ты страдал бы. Не навсегда же возвращаешь ты Эвридику. Вернется опять она в твое царство. Кратка жизнь наша, владыка Аид. О, дай Эвридике испытать радости жизни, ведь она сошла в твое царство такой юной!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Задумался Аид и, наконец, ответил Орфею: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- Хорошо, Орфей! Я верну тебе Эвридику. Веди ее назад к жизни, к свету солнца. Но ты должен помнить одно условие: ты пойдешь следом за богом Гермесом, он поведет тебя, а за тобой будет идти Эвридика. Но во время пути по подземному царству ты не должен оглядываться. Помни! Оглянешься, и тотчас покинет тебя Эвридика и вернется навсегда в мое царство.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На все был согласен Орфей. Спешит он скорее в обратный путь. Привел быстрый, как мысль, Гермес тень Эвридики. С восторгом смотрит на нее Орфей. Хочет Орфей обнять тень Эвридики, но остановил его бог Гермес, сказав: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- Орфей, ведь ты обнимаешь лишь тень. Пойдем скорее, труден наш путь.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Отправились в путь. Впереди идет Гермес, за ним Орфей, а за ними тень Эвридики. Быстро миновали они царство Аида. Переправил их через Стикс в своей ладье Харон. Вот и тропинка, которая ведет на поверхность земли. Труден путь. Тропинка круто поднимается вверх, и вся она загромождена камнями. Кругом глубокие сумерки. Чуть вырисовывается в них фигура идущего впереди Гермеса. Но вот далеко впереди забрезжил свет. Это выход. Вот и кругом стало как будто светлее. Если бы Орфей обернулся, он увидел бы Эвридику. А идет ли она за ним? Не осталась ли она в полном мрака царстве душ умерших? Может быть, она отстала: ведь путь так труден! Отстанет Эвридика и будет обречена вечно скитаться во мраке. Орфей замедляет шаг, прислушивается. Ничего не слышно. Но разве могут быть слышны шаги бесплотной тени? Все сильнее и сильнее охватывает Орфея тревога за Эвридику. Все чаще он останавливается. Кругом же все светлее. Теперь ясно рассмотрел бы Орфей тень жены.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Наконец, забыв все, он остановился и обернулся. Почти рядом с собой увидел он тень Эвридики. Протянул к ней руки Орфей, но дальше, дальше тень и потонула во мраке. Словно окаменев, стоял Орфей, охваченный отчаянием. Ему пришлось вторично пережить смерть Эвридики, а виновником этой второй смерти был он сам.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Долго стоял Орфей. Казалось, жизнь покинула его, казалось, что это стоит мраморная статуя. Наконец пошевельнулся Орфей, сделал шаг, другой и пошел назад, к берегам мрачного Стикса. Он решил снова вернуться к трону Аида, снова молить его вернуть Эвридику. Но не повез его старый Харон через Стикс в своей утлой ладье. Напрасно молил его Орфей-не тронули мольбы певца неумолимого Харона. Семь дней и ночей сидел печальный Орфей на берегу Стикса, проливая слезы скорби, забыв о пище, обо всем, сетуя на богов мрачного царства душ умерших. Только на восьмой день решил он покинуть берега Стикса и вернуться во Фракию". </w:t>
      </w:r>
    </w:p>
    <w:p w:rsidR="00D703C9" w:rsidRPr="00D472BB" w:rsidRDefault="00D703C9" w:rsidP="00D703C9">
      <w:pPr>
        <w:spacing w:before="120"/>
        <w:jc w:val="center"/>
        <w:rPr>
          <w:b/>
          <w:bCs/>
          <w:sz w:val="28"/>
          <w:szCs w:val="28"/>
        </w:rPr>
      </w:pPr>
      <w:r w:rsidRPr="00D472BB">
        <w:rPr>
          <w:b/>
          <w:bCs/>
          <w:sz w:val="28"/>
          <w:szCs w:val="28"/>
        </w:rPr>
        <w:t xml:space="preserve">Кельтская мифология.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Для сравнения можно предложить представления кельтов о "стране умерших". Рай, как считали кельты, находился на острове или островах, расположенных где-то в океане, называвшихся Землей Живых, Землей Женщин, Землей Молодых, Равниной Радостей, и Тир Тарнгири - Землей Обетованной (из христианства).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Острова эти были населены богами, духами умерших королей и других героев мифов. Прокоп Цесарейский сообщал о том, как бретонские кельты, жившие на побережье, доставляли души умерших на Британские острова. "Ночью этих людей будил стук в дверь, и они отправлялись на берег, где их поджидали глубоко погруженные в воду лодки, в которых, казалось, никого не было. Двигались эти лодки сами, причем с поразительной скоростью, а бретонцы лишь выполняли роль рулевых. По прибытии к британским берегам неведомый голос поименно вызывал души прибывших, и, по мере того как назывались имена, борта лодок все выше поднимались над водой".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У кельтов также известен миф о том, как некий Бран отправился, подобно Орфею, в царство мертвых. Старинные курганы и кладбища назывались "сид", а обитатели подземного мира, в который можно было попасть через гробницы (а иногда через пещеры) назывались Эс Сид - "народ сид". Когда бог подземного сида Мидир, похищает у короля Эхеда супругу и забирает ее к себе, муж отправляется в сид, находящимся внутри холма, и, после схваток с темными силами, отвоевывает жену.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У кельтов есть, своего рода, "Одиссея", которая также повествует о царстве мертвых. Однажды Брану колдунья рассказала о прекрасном острове - Земле Женщин, где нет ни смерти, ни горя, ни несчастий, где вечно звучит прекрасная музыка, а обитатели проводят время в достойных развлечениях, устраивая гонки лодок или колесниц, разъезжая на чудесных скакунах.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Бран в компании двадцати семи товарищей, отправляется в море и после полного приключений путешествия в западном направлении прибывает на Землю Женщин, где гостей встречает королева острова. После годового пребывания в чудесном крае, где жизнь действительно проходит в непрерывных турнирах, пиршествах и прочих удовольствиях, друзья решают все-таки вернуться на родину, к своим близким. На берегу родной Ирландии собравшиеся люди вопрошают прибывших, кто они. Бран отвечает, что он Бран, сын Фебала, но люди говорят, что не знают Фебала, хотя в древних сказаниях говорится о нем и его не вернувшемся из путешествия сыне Один из членов экипажа выскакивает на берег и тут же рассыпается в прах - "будто века пролежал в могиле". Бран понимает, что на самом деле в мире людей прошли века, и, рассказав собравшимся о своих приключениях, отправляется в обратный путь - в Землю Женщин.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Мотив двух разных систем отсчета времени в двух разных мирах не раз повторяется в мифах кельтов Ирландии, а тема сказочных путешествий дала начало более позднему циклу повествований святого Брендана. Он также существует и в образе Мирового Древа, которое росло царстве мертвых.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Вообще у многих народов Мировое Древо, Древо Жизни растет на небесах в раю, где обитают бессмертные боги и взятые на небо живыми герои, как в Греции. И при этом царство умерших и небеса разделены - одно на небе, другое под землей. У других народов, как у кельтов, эти два царства совмещены.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Поиск таинственных знаний заводил героя в царство смерти (как у славян в сказках) к Древу Жизни Рябине Знаний и Вдохновения. Эта рябина росла над ручьем, роняя в него ягоды, окрашивающие воду в красный цвет. Живущие в ручье форели поедали эти ягоды, и тот, кто съедал такую рыбу или пил воду из ручья, постигал высшие знания. А если священная форель случайно уходила из своих вод, кому-то удавалось поймать и съесть ее, то такой счастливчик также приобщался к таинствам высших знаний (этот мотив очень часто присутствует в сказках финнов, скандинавов, чехов).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Ветви Рябины символизируют лозу - раздвоенную с одного конца палочку. И людям, отправлявшимся в мир иной, боги проводники давали такие раздвоенные рябиновые веточки. Избранным считался тот, кто, пользуясь веточкой, находил в стране мертвых источник жизни. В этом случае "счастливчик" уподоблялся божеству и мог общаться с живыми людьми.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У кельтов существует миф о влюбленных, чьи сердца разорвались от боли, кода им сообщили ложные известия о смерти возлюбленного. Этим древнейшим мифом воспользовался Шекспир для создания своей трагедии о "Ромео и Джульетте".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Вообще быть избранным в смерти для каждого народа имело огромное значение. Получить смерть на войне, от удара молнией или при каких-либо странных обстоятельствах считалось очень важным для каждого народа, так как смерть на войне - это смерть героя, а все другие - это смерти, полученные в результате соприкосновения с иной действительностью или соотношения с богом, считалось что боги такого человека забирают не в царство умерших, а в сонм богом. Это значило, что жизнь такого человека - жизнь избранного богами, и деяниям этого человека следует подражать, историю жизни следует помнить и передавать из поколения в поколение, дабы и сами люди и их потомки смогли стать избранными и присоединиться к богам.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Во многих народах это представление об избранной смерти породило ее имитацию для выдающихся деятелей общины, жрецов и вождей. Имитация смерти была также связана с культом плодородия. Природный цикл рождения и умирания природы - плодородного периода года и бесплодного - связывался с жизнью общества и верховного вождя. Вождь олицетворял главные силы плодородия и потому должен был подчиняться основному циклу природы, чтобы не потерять плодородную силу, которая распространялась не только на его семью, но и на общество в целом, на плодородие земли, и т. д.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Смерть вождя в разных народах имитировали по-разному. Иногда вождь притворялся умершим и над ним совершали погребальный обряд. Иногда на роль вождя на краткий срок (от одного дня до месяца) избирали другого человека, который своим приемником назначал настоящего вождя, и в определенный день новоизбранного торжественно как вождя убивали и хоронили.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Факт смерти в сознании человека - один из определяющих факторов, по мнению современных философов, влияющих на поступки человека, весь ход истории. Этой проблему мы рассмотрим в последующих изданиях истории мировой культуры. Во всех культурах существуют разного рода имитации смерти. В античности Дионисии и Аполлонии были связаны с прикосновением к миру иному - потустороннему, к миру богов. Поэтому люди наряжались в маски, чтобы изобразить иную жизнь. </w:t>
      </w:r>
    </w:p>
    <w:p w:rsidR="00D703C9" w:rsidRPr="00AD2C52" w:rsidRDefault="00D703C9" w:rsidP="00D703C9">
      <w:pPr>
        <w:spacing w:before="120"/>
        <w:ind w:firstLine="567"/>
        <w:jc w:val="both"/>
      </w:pPr>
      <w:r w:rsidRPr="00AD2C52">
        <w:t xml:space="preserve">Элементы смеха, уродства, кривизны, левизны, - все это характеристики смерти, существующие в сознании человека. Этой теме посвящен ряд серьезных исследований, мы остановимся на этой теме кратко. В сказках часто владеющие мистической или магической силой, силой иного мира, описывались как уродливые, хромые люди. Маска у всех народов (карнавальные праздники) также олицетворяла причастность к иному миру, к миру загробному, миру смерти. Поэтому праздники, связанные с загробным миром имели массовый характер и переросли в средневековые карнавалы. Маска позволяла переходить грань реальной жизни и иного мира, приобщая таким образом не только к загробному иному миру, но и к миру таинственному, к миру смысла бытия, к тому, что сверх видимого. </w:t>
      </w:r>
    </w:p>
    <w:p w:rsidR="00D703C9" w:rsidRDefault="00D703C9" w:rsidP="00D703C9">
      <w:pPr>
        <w:spacing w:before="120"/>
        <w:ind w:firstLine="567"/>
        <w:jc w:val="both"/>
      </w:pPr>
      <w:r w:rsidRPr="00AD2C52">
        <w:t xml:space="preserve">В древности понятия мира загробного, смерти, таинственного смысла бытия (к которому приобщали в обрядах инициации), мира богов, объединялось в одно единое понятие. Все мироздание представлялось как два мира - мир реальный (мир людей) и мир ирреальный (мир богов), который диктует законы миру реальному. 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20" w:footer="720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3C9"/>
    <w:rsid w:val="001776F2"/>
    <w:rsid w:val="002B0691"/>
    <w:rsid w:val="003649BD"/>
    <w:rsid w:val="005064A4"/>
    <w:rsid w:val="005F369E"/>
    <w:rsid w:val="00820540"/>
    <w:rsid w:val="00AD2C52"/>
    <w:rsid w:val="00AF5F9F"/>
    <w:rsid w:val="00D472BB"/>
    <w:rsid w:val="00D703C9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24F089-2C48-4FBB-A9E0-33779D14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3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703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2499</Words>
  <Characters>14249</Characters>
  <Application>Microsoft Office Word</Application>
  <DocSecurity>0</DocSecurity>
  <Lines>118</Lines>
  <Paragraphs>33</Paragraphs>
  <ScaleCrop>false</ScaleCrop>
  <Company>Home</Company>
  <LinksUpToDate>false</LinksUpToDate>
  <CharactersWithSpaces>16715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Царство мертвых</dc:title>
  <dc:subject/>
  <dc:creator>User</dc:creator>
  <cp:keywords/>
  <dc:description/>
  <cp:lastModifiedBy>admin</cp:lastModifiedBy>
  <cp:revision>2</cp:revision>
  <dcterms:created xsi:type="dcterms:W3CDTF">2014-02-18T04:18:00Z</dcterms:created>
  <dcterms:modified xsi:type="dcterms:W3CDTF">2014-02-18T04:18:00Z</dcterms:modified>
</cp:coreProperties>
</file>