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6BF" w:rsidRPr="004F23FB" w:rsidRDefault="00EF56BF" w:rsidP="00EF56BF">
      <w:pPr>
        <w:spacing w:before="120"/>
        <w:jc w:val="center"/>
        <w:rPr>
          <w:b/>
          <w:bCs/>
          <w:sz w:val="32"/>
          <w:szCs w:val="32"/>
        </w:rPr>
      </w:pPr>
      <w:r w:rsidRPr="004F23FB">
        <w:rPr>
          <w:b/>
          <w:bCs/>
          <w:sz w:val="32"/>
          <w:szCs w:val="32"/>
        </w:rPr>
        <w:t>Гера</w:t>
      </w:r>
    </w:p>
    <w:p w:rsidR="00EF56BF" w:rsidRDefault="00EF56BF" w:rsidP="00EF56BF">
      <w:pPr>
        <w:spacing w:before="120"/>
        <w:ind w:firstLine="567"/>
        <w:jc w:val="both"/>
      </w:pPr>
      <w:r w:rsidRPr="001D40B9">
        <w:t xml:space="preserve">Гера (H r a) · супруга и сестра Зевса, верховная олимпийская богиня, младшая дочь Кроноса и Реи. Ее имя, возможно, означает "охранительница", "госпожа". Брак Геры с братом - рудимент древней кровнородственной семьи. Кронос, боявший рождения сына, который захватил бы его власть, глотал своих новорожденных детей. Так и случилось - Зевс, с помощью своей жены Метиды, заставил отца вернуть их обратно - среди них была и Гера. Перед титаномахией мать спрятала Геру у Океана и Тефиды, на краю света; в дальнейшем Гера примиряла их в супружеских ссорах. Гера была последней, третьей после Метиды и Фемиды, законной супругой Зевса. Однако задолго до их брака у Геры с Зевсом была тайная связь, верховный бог полюбил за ее необыкновенную красоту, но при этом активную роль играла именно она. Супружество Геры определило ее верховную власть над другими олимпийскими богинями, она первая на Олимпе и самая великая богиня, к ее советам прислушивается сам Зевс. Но в этом образе усматриваются черты женского местного божества доолимпийского периода: самостоятельность и независимость в браке, постоянные ссоры с Зевсом, ревность, ужасающий гнев. </w:t>
      </w:r>
      <w:r>
        <w:t xml:space="preserve"> </w:t>
      </w:r>
    </w:p>
    <w:p w:rsidR="00EF56BF" w:rsidRDefault="00EF56BF" w:rsidP="00EF56BF">
      <w:pPr>
        <w:spacing w:before="120"/>
        <w:ind w:firstLine="567"/>
        <w:jc w:val="both"/>
      </w:pPr>
      <w:r w:rsidRPr="001D40B9">
        <w:t xml:space="preserve">В мифах, впервые переданных Гомером и Гесиодом, Гера - образец супружеской верности. В знак этого ее изображали в брачном одеянии. Гера на Олимпе - защитница собственного семейного очага, которому бесконечно угрожает влюбчивость Зевса. Казалось, ему мало того, что он отец богов, ему хотелось стать родителем едва ли не всех героев. Поэтому жизнь Геры полна тревог, она готова считать каждое удаление божественного супруга свидетельством его измены. Чувство жгучей обиды не раз заставляло Геру скрываться от насмешливых глаз богинь, прежде всего от Афродиты, пособницы похождений Зевса. </w:t>
      </w:r>
      <w:r>
        <w:t xml:space="preserve"> </w:t>
      </w:r>
    </w:p>
    <w:p w:rsidR="00EF56BF" w:rsidRDefault="00EF56BF" w:rsidP="00EF56BF">
      <w:pPr>
        <w:spacing w:before="120"/>
        <w:ind w:firstLine="567"/>
        <w:jc w:val="both"/>
      </w:pPr>
      <w:r w:rsidRPr="001D40B9">
        <w:t xml:space="preserve">Однажды, когда Гера находилась на успокаивающей ее ревнивое сердце горе Киферон, Зевс решил над нею подшутить. Он приказал вырезать из возлюбленного им дуба грубую человеческую фигуру и обрядить ее в свадебный наряд. После этого он собрал быстроногих нимф, пригласил гостей, музыкантов и отправился в Беотию. </w:t>
      </w:r>
      <w:r>
        <w:t xml:space="preserve"> </w:t>
      </w:r>
    </w:p>
    <w:p w:rsidR="00EF56BF" w:rsidRDefault="00EF56BF" w:rsidP="00EF56BF">
      <w:pPr>
        <w:spacing w:before="120"/>
        <w:ind w:firstLine="567"/>
        <w:jc w:val="both"/>
      </w:pPr>
      <w:r w:rsidRPr="001D40B9">
        <w:t xml:space="preserve">Мысль о предстоящей свадьбе Зевса, как все новости подобного рода, распространилась с невиданной быстротой. Застигнутая ею врасплох Гера, сбежав с Киферона, бросилась навстречу супругу. Вид свадебной процессии привел несчастную в смятение. Но по неудержимому хохоту Зевса она догадалась, что это шутка. Набросившись на разодетую куклу, она стала топтать ее ногами, а затем приказала сжечь. С тех пор в Платее, где Гера встретила свадебную процессию, отмечался "праздник кукол", завершавшийся их всенародным сожжением. </w:t>
      </w:r>
      <w:r>
        <w:t xml:space="preserve"> </w:t>
      </w:r>
    </w:p>
    <w:p w:rsidR="00EF56BF" w:rsidRDefault="00EF56BF" w:rsidP="00EF56BF">
      <w:pPr>
        <w:spacing w:before="120"/>
        <w:ind w:firstLine="567"/>
        <w:jc w:val="both"/>
      </w:pPr>
      <w:r w:rsidRPr="001D40B9">
        <w:t xml:space="preserve">Кто знает, может быть, Зевс не просто шутил, но надеялся излечить свою супругу от недостойной обитательницы Олимпа женской ревности. Но это не возымело действия, ибо Гера с ужасом узнавала, что у Зевса на земле то там то здесь рождаются младенцы и, конечно же, не от кукол. Бессильная остановить супруга таким же путем, как это сделала ее мать Рея, она переносила гнев на жертвы увлечений Зевса, преследуя их со всей страстью оскорбленного женского самолюбия, как блюстительница законных брачных устоев моногамной семьи эпохи классической олимпийской мифологии. Известна ее ненависть к Гераклу - сыну Зевса и смертной женщины Алкмены (примирились они только после смерти героя и вознесения его на небо: в знак примирения Гераклу была отдана в жены дочь Геры и Зевса, Геба). Богиня стала причиной гибели Семелы, родившей Зевсу Диониса. Разгневавшись на Тиресия, она наказывает его слепотой (по другой версии, это делает Афина), насылает безумие на дочерей царя Пройта, на Ино, бросившуюся в море. В отместку Зевсу, родившему Афину Палладу, Гера рождает без супруга Гефеста. Однако эта ее матриархальная самостоятельность заканчивается неудачей, так как Гефест страшен и уродлив. В гневе Гера сбрасывает его с Олимпа, откуда и появилась хромота Гефеста, а также его вражда к Гере, которую он хитроумно приковал к трону. </w:t>
      </w:r>
      <w:r>
        <w:t xml:space="preserve"> </w:t>
      </w:r>
    </w:p>
    <w:p w:rsidR="00EF56BF" w:rsidRDefault="00EF56BF" w:rsidP="00EF56BF">
      <w:pPr>
        <w:spacing w:before="120"/>
        <w:ind w:firstLine="567"/>
        <w:jc w:val="both"/>
      </w:pPr>
      <w:r w:rsidRPr="001D40B9">
        <w:t xml:space="preserve">Зевс чувствовал ответственность за судьбы своих возлюбленных, но далеко не всегда ему удавалось их спасти. Так, он превратил прекрасную аргосскую царевну Ио в телку, видимо, полагая, что эта порода животных может вызвать у "волоокой" Геры некоторое сочувствие. Но не тут-то было, Гера потребовала белоснежную телку себе в дар и приставила к ней стражем одетого в бычью шкуру пастуха Аргоса. Все тело его было испещрено бесчисленным множеством глаз, когда одни глаза спали, другие бодрствовали. Мычание Ио донеслось до Олимпа, и Зевс в порыве сострадания немедленно отправил Гермеса на выручку Ио. Аргос, шагавший вокруг дерева, к которому была привязана телка, внушил посланнику Зевса ужас. У Гермеса не было никакой охоты сражаться с великаном, и он воспользовался не жезлом вестника - какой от него был прок? - а свирелью. Сладкая мелодия усыпила чудовище. Гермес разрезал веревку, и Ио бросилась бежать во всю прыть. </w:t>
      </w:r>
      <w:r>
        <w:t xml:space="preserve"> </w:t>
      </w:r>
    </w:p>
    <w:p w:rsidR="00EF56BF" w:rsidRDefault="00EF56BF" w:rsidP="00EF56BF">
      <w:pPr>
        <w:spacing w:before="120"/>
        <w:ind w:firstLine="567"/>
        <w:jc w:val="both"/>
      </w:pPr>
      <w:r w:rsidRPr="001D40B9">
        <w:t xml:space="preserve">Тонкий слух мстительной Геры уловил стук копыт, и она послала чудовищного овода, который жалил телку в самые нежные места. Обезумев от боли, Ио мчалась из страны в страну, но нигде не находила покоя. Наконец она достигла Кавказа, где томился прикованный к скале Прометей. Сжалившись над страдалицей, благородный титан предсказал, что конец ее мучениям наступит в Египте. Так и случилось! В Египте к Ио вернулся человеческий облик и она родила зачатого Зевсом сына Эпафа, основателя многих городов долины Нила, в том числе древней столицы египетских царей - прославленного Мемфиса. </w:t>
      </w:r>
      <w:r>
        <w:t xml:space="preserve"> </w:t>
      </w:r>
    </w:p>
    <w:p w:rsidR="00EF56BF" w:rsidRPr="001D40B9" w:rsidRDefault="00EF56BF" w:rsidP="00EF56BF">
      <w:pPr>
        <w:spacing w:before="120"/>
        <w:ind w:firstLine="567"/>
        <w:jc w:val="both"/>
      </w:pPr>
      <w:r w:rsidRPr="001D40B9">
        <w:t xml:space="preserve">Историю мучений и странствий Ио рассказывали на протяжении всей античности, и каждый из рассказчиков давал легенде новое толкование. По мере расширения географических названий увеличивался перечень посещенных Ио земель. Она превращалась то в финикийскую царевну, то в египетскую богиню Исиду, то в лунное божество. Но первоначальное ядро мифа - это соперничество одной из многочисленных жен бога-быка в облике коровы с "волоокой" Герой. </w:t>
      </w:r>
    </w:p>
    <w:p w:rsidR="00EF56BF" w:rsidRDefault="00EF56BF" w:rsidP="00EF56BF">
      <w:pPr>
        <w:spacing w:before="120"/>
        <w:ind w:firstLine="567"/>
        <w:jc w:val="both"/>
      </w:pPr>
      <w:r w:rsidRPr="001D40B9">
        <w:t>Страшен богов без меры</w:t>
      </w:r>
    </w:p>
    <w:p w:rsidR="00EF56BF" w:rsidRDefault="00EF56BF" w:rsidP="00EF56BF">
      <w:pPr>
        <w:spacing w:before="120"/>
        <w:ind w:firstLine="567"/>
        <w:jc w:val="both"/>
      </w:pPr>
      <w:r w:rsidRPr="001D40B9">
        <w:t>Гнев и зоркая сила,</w:t>
      </w:r>
    </w:p>
    <w:p w:rsidR="00EF56BF" w:rsidRDefault="00EF56BF" w:rsidP="00EF56BF">
      <w:pPr>
        <w:spacing w:before="120"/>
        <w:ind w:firstLine="567"/>
        <w:jc w:val="both"/>
      </w:pPr>
      <w:r w:rsidRPr="001D40B9">
        <w:t>Но меж бессмертных Геры</w:t>
      </w:r>
    </w:p>
    <w:p w:rsidR="00EF56BF" w:rsidRDefault="00EF56BF" w:rsidP="00EF56BF">
      <w:pPr>
        <w:spacing w:before="120"/>
        <w:ind w:firstLine="567"/>
        <w:jc w:val="both"/>
      </w:pPr>
      <w:r w:rsidRPr="001D40B9">
        <w:t>Небо грозней не носило.</w:t>
      </w:r>
    </w:p>
    <w:p w:rsidR="00EF56BF" w:rsidRDefault="00EF56BF" w:rsidP="00EF56BF">
      <w:pPr>
        <w:spacing w:before="120"/>
        <w:ind w:firstLine="567"/>
        <w:jc w:val="both"/>
      </w:pPr>
      <w:r w:rsidRPr="001D40B9">
        <w:t xml:space="preserve">И. Анненский </w:t>
      </w:r>
      <w:r>
        <w:t xml:space="preserve"> </w:t>
      </w:r>
    </w:p>
    <w:p w:rsidR="00EF56BF" w:rsidRDefault="00EF56BF" w:rsidP="00EF56BF">
      <w:pPr>
        <w:spacing w:before="120"/>
        <w:ind w:firstLine="567"/>
        <w:jc w:val="both"/>
      </w:pPr>
      <w:r w:rsidRPr="001D40B9">
        <w:t xml:space="preserve">Древняя связь Геры с хтоническими силами сказалась в том, что она от прикосновения к земле породила чудовище Тифона (по другой версии, Тифон - порождение Геи и Тартара) с пятьюдесятью головами, которое было уничтожено молниями Зевса. К древним функциям Геры относится и ее помощь женщинам во время родов, она посылает супругам потомство и благословляет будущую мать на рождение ребенка. Она - мать богини родов Илифии, которую подослала, чтобы ускорить роды Никиппы, соперницы Алкмены, родившей ничтожного Эврисфея, и умышленно задержала роды Алкмены, то есть рождение Геракла. Однако этот ее поступок привел к неожиданным последствиям: Геракл, вынужденный служить Эврисфею, совершил благодаря этому свои великие подвиги. </w:t>
      </w:r>
      <w:r>
        <w:t xml:space="preserve"> </w:t>
      </w:r>
    </w:p>
    <w:p w:rsidR="00EF56BF" w:rsidRDefault="00EF56BF" w:rsidP="00EF56BF">
      <w:pPr>
        <w:spacing w:before="120"/>
        <w:ind w:firstLine="567"/>
        <w:jc w:val="both"/>
      </w:pPr>
      <w:r w:rsidRPr="001D40B9">
        <w:t xml:space="preserve">Брак Геры с Зевсом, оберегаемый ею с такой страстью, не был счастливым. Поговаривали, что Ареса - одного из самых кровавых и стихийных богов - она родила не от Зевса, а от прикосновения к цветку. Дочь Геба играла на Олимпе роль служанки - она подносила небожителям нектар и амброзию. </w:t>
      </w:r>
      <w:r>
        <w:t xml:space="preserve"> </w:t>
      </w:r>
    </w:p>
    <w:p w:rsidR="00EF56BF" w:rsidRDefault="00EF56BF" w:rsidP="00EF56BF">
      <w:pPr>
        <w:spacing w:before="120"/>
        <w:ind w:firstLine="567"/>
        <w:jc w:val="both"/>
      </w:pPr>
      <w:r w:rsidRPr="001D40B9">
        <w:t xml:space="preserve">Известен деревянный фетиш Геры на острове Самос (считавшемся земной родиной богини). На зооморфное прошлое Геры указывает ее эпитет у Гомера и Нонна Панополитанского - "волоокая", приносимые ей в жертву коровы, почитание Геры в Аргосе в виде коровы, при этом Зевс также одно время мыслился в образе быка. Однако Гера прочно вошла в систему героической мифологии и притом искони греческой, поэтому она - покровительница героев и городов. Она помогает аргонавтам, прежде всего Ясону, в Троянской войне она - ярая защитница ахейцев и противница троянцев, в лице Париса отдавших предпочтение Афродите в спорах трех богинь (Геры, Афродиты, Афины). Она идет даже на хитрость, обольщая Зевса с помощью чудесного пояса Афродиты и усыпляя его в своих объятиях, чтобы дать возможность победить ахейцам. Эта знаменитая любовная сцена Геры и Зевса на одной из вершин Иды (Гаргар) среди благоухающих цветов и трав есть несомненный аналог древнего крито-микенского "священного брака" Геры и Зевса, который торжественно справлялся в городах Греции каждой весной и рассматривался как связь неба с землей, оплодотворяемой благодатным весенним дождем, напоминая о величии матриархального женского божества. Вестником этого дождя была кукушка, слывшая священной птицей Геры. В дни праздников Геры женихи приближались к алтарю богини в масках кукушки. Священной птицей Геры считался и павлин, блистающий красотой своего оперения. О павлине как священной птице Геры говорят не только древние авторы, но и изображения на монетах и рельефах. Возможно, именно эта птица способствовала формированию в характере богини "павлиньего" тщеславия и заносчивости. </w:t>
      </w:r>
      <w:r>
        <w:t xml:space="preserve"> </w:t>
      </w:r>
    </w:p>
    <w:p w:rsidR="00EF56BF" w:rsidRDefault="00EF56BF" w:rsidP="00EF56BF">
      <w:pPr>
        <w:spacing w:before="120"/>
        <w:ind w:firstLine="567"/>
        <w:jc w:val="both"/>
      </w:pPr>
      <w:r w:rsidRPr="001D40B9">
        <w:t xml:space="preserve">Культ Геры был распространен на материке (особенно в Микенах, Аргосе - храм Герайон, Олимпии, Тиринфе, Коринфе, Спарте) и островах (на Самосе, где был храм Геры Самосской и ее древний фетиш в виде доски; на Крите, где в Кносе праздновали "священный брак" Геры и Зевса). </w:t>
      </w:r>
      <w:r>
        <w:t xml:space="preserve"> </w:t>
      </w:r>
    </w:p>
    <w:p w:rsidR="00EF56BF" w:rsidRPr="001D40B9" w:rsidRDefault="00EF56BF" w:rsidP="00EF56BF">
      <w:pPr>
        <w:spacing w:before="120"/>
        <w:ind w:firstLine="567"/>
        <w:jc w:val="both"/>
      </w:pPr>
      <w:r w:rsidRPr="001D40B9">
        <w:t>В римской мифологии Гера отождествляется с Юноной.</w:t>
      </w:r>
    </w:p>
    <w:p w:rsidR="00961FDC" w:rsidRDefault="00961FDC">
      <w:bookmarkStart w:id="0" w:name="_GoBack"/>
      <w:bookmarkEnd w:id="0"/>
    </w:p>
    <w:sectPr w:rsidR="00961FDC" w:rsidSect="0062593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56BF"/>
    <w:rsid w:val="001D40B9"/>
    <w:rsid w:val="003E2496"/>
    <w:rsid w:val="004F23FB"/>
    <w:rsid w:val="0062593D"/>
    <w:rsid w:val="00961FDC"/>
    <w:rsid w:val="00D82145"/>
    <w:rsid w:val="00EF56BF"/>
    <w:rsid w:val="00F26C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5CA6388-053D-4992-AFBC-72883979B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56BF"/>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F56B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5668</Words>
  <Characters>3231</Characters>
  <Application>Microsoft Office Word</Application>
  <DocSecurity>0</DocSecurity>
  <Lines>26</Lines>
  <Paragraphs>17</Paragraphs>
  <ScaleCrop>false</ScaleCrop>
  <Company>Home</Company>
  <LinksUpToDate>false</LinksUpToDate>
  <CharactersWithSpaces>8882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Гера</dc:title>
  <dc:subject/>
  <dc:creator>User</dc:creator>
  <cp:keywords/>
  <dc:description/>
  <cp:lastModifiedBy>admin</cp:lastModifiedBy>
  <cp:revision>2</cp:revision>
  <dcterms:created xsi:type="dcterms:W3CDTF">2014-01-25T21:11:00Z</dcterms:created>
  <dcterms:modified xsi:type="dcterms:W3CDTF">2014-01-25T21:11:00Z</dcterms:modified>
</cp:coreProperties>
</file>