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4E4" w:rsidRPr="000B17A9" w:rsidRDefault="005024E4" w:rsidP="005024E4">
      <w:pPr>
        <w:spacing w:before="120"/>
        <w:jc w:val="center"/>
        <w:rPr>
          <w:b/>
          <w:bCs/>
          <w:sz w:val="32"/>
          <w:szCs w:val="32"/>
        </w:rPr>
      </w:pPr>
      <w:r w:rsidRPr="000B17A9">
        <w:rPr>
          <w:b/>
          <w:bCs/>
          <w:sz w:val="32"/>
          <w:szCs w:val="32"/>
        </w:rPr>
        <w:t>Аякс</w:t>
      </w:r>
    </w:p>
    <w:p w:rsidR="005024E4" w:rsidRDefault="005024E4" w:rsidP="005024E4">
      <w:pPr>
        <w:spacing w:before="120"/>
        <w:ind w:firstLine="567"/>
        <w:jc w:val="both"/>
      </w:pPr>
      <w:r w:rsidRPr="000B17A9">
        <w:t xml:space="preserve">Аякс, Аянт (A i a z, род. падеж, A i a n t o z) · имя двух участников Троянской войны; оба воевали под Троей как соискатели руки Елены. В "Илиаде" они часто выступают рука об руку: в битве за стену, окружающую ахейский лагерь (XII 265-370), в обороне кораблей (XIII 46-82, 126 след.), в сражении за тело Патрокла (XVII 531 след., 668 след., 718-753) и сравниваются с двумя могучими львами или быками (XIII 197-205; 701-708). </w:t>
      </w:r>
      <w:r>
        <w:t xml:space="preserve"> </w:t>
      </w:r>
    </w:p>
    <w:p w:rsidR="005024E4" w:rsidRDefault="005024E4" w:rsidP="005024E4">
      <w:pPr>
        <w:spacing w:before="120"/>
        <w:ind w:firstLine="567"/>
        <w:jc w:val="both"/>
      </w:pPr>
      <w:r w:rsidRPr="000B17A9">
        <w:t xml:space="preserve">Аякс Оилид · сын Оилея и Эриопиды (Эриопы), царь Локриды, предводитель ополчения (сорок человек) из Локриды (Средняя Греция). Искусный копьеметатель и прекрасный бегун, уступающий в скорости только Ахиллу. Его воины славятся как лучники и пращники. Этот, так называемый "меньший Аякс" или "малый Аякс", - не столь могучий и не столь высокий ростом по сравнению с Аяксом Теламонидом (Hom. Il. II 527-535). </w:t>
      </w:r>
      <w:r>
        <w:t xml:space="preserve"> </w:t>
      </w:r>
    </w:p>
    <w:p w:rsidR="005024E4" w:rsidRDefault="005024E4" w:rsidP="005024E4">
      <w:pPr>
        <w:spacing w:before="120"/>
        <w:ind w:firstLine="567"/>
        <w:jc w:val="both"/>
      </w:pPr>
      <w:r w:rsidRPr="000B17A9">
        <w:t xml:space="preserve">Он известен своим буйным и дерзким нравом. Так, во время взятия Трои он совершил насилие над Кассандрой, искавшей защиты у алтаря Афины (Apoilod. epit. V 22; Verg. Aen. II 403-406). По совету Одиссея ахейцы собирались за это святотатство побить Аякса камнями (Paus. X 31,2), но тот нашел убежище у алтаря той же Афины. Однако при возвращении флота из-под Трои разгневанная богиня разбила бурей у Кикладских островов ахейские корабли (в том числе корабль Аякса, метнув в него перун). Аякс спасся и, уцепившись за скалу, похвалялся, что он жив вопреки воле богов. Тогда Посейдон расколол трезубцем скалу, Аякс упал в море и погиб. Тело его было погребено Фетидой на острове Миконос, вблизи Делоса (Apollod. epit. VI, 6; Hyg. Fab. 116). </w:t>
      </w:r>
      <w:r>
        <w:t xml:space="preserve"> </w:t>
      </w:r>
    </w:p>
    <w:p w:rsidR="005024E4" w:rsidRDefault="005024E4" w:rsidP="005024E4">
      <w:pPr>
        <w:spacing w:before="120"/>
        <w:ind w:firstLine="567"/>
        <w:jc w:val="both"/>
      </w:pPr>
      <w:r w:rsidRPr="000B17A9">
        <w:t xml:space="preserve">Святотатство Аякса по решению оракула жители Локриды искупали в течение тысячи лет, посылая в Трою ежегодно двух дев, которые прислуживали в храме Афины, никогда не покидая его. Согласно Аполлодору (epit. VI 20) и Полибию (XII 5), этот обычай прекратился после Фокидской войны (IV в. до н.э.). </w:t>
      </w:r>
      <w:r>
        <w:t xml:space="preserve"> </w:t>
      </w:r>
    </w:p>
    <w:p w:rsidR="005024E4" w:rsidRDefault="005024E4" w:rsidP="005024E4">
      <w:pPr>
        <w:spacing w:before="120"/>
        <w:ind w:firstLine="567"/>
        <w:jc w:val="both"/>
      </w:pPr>
      <w:bookmarkStart w:id="0" w:name="telam"/>
      <w:r w:rsidRPr="000B17A9">
        <w:t>Аякс Теламонид</w:t>
      </w:r>
      <w:bookmarkEnd w:id="0"/>
      <w:r w:rsidRPr="000B17A9">
        <w:t xml:space="preserve"> · ведет свой род от Зевса и нимфы Эгины. Он - внук Эака, сын Теламона и Перибеи, двоюродный брат Ахилла. Имя его связано с мифом, в котором фигурирует Геракл как друг саламинского царя Теламона. Во время посещения острова Саламин Геракл обращается с мольбой к Зевсу даровать Теламону доблестного сына; когда Зевс в знак согласия с просьбой Геракла посылает в виде знамени орла, Геракл советует Теламону назвать будущего сына именем Аякс (от греч. a i e t o z, "орел"; Apollod. III 12 7). </w:t>
      </w:r>
      <w:r>
        <w:t xml:space="preserve"> </w:t>
      </w:r>
    </w:p>
    <w:p w:rsidR="005024E4" w:rsidRDefault="005024E4" w:rsidP="005024E4">
      <w:pPr>
        <w:spacing w:before="120"/>
        <w:ind w:firstLine="567"/>
        <w:jc w:val="both"/>
      </w:pPr>
      <w:r w:rsidRPr="000B17A9">
        <w:t xml:space="preserve">Аякс - царь Саламина, приведший под Трою двенадцать кораблей (Hom. Il. II 557-558). Под Троей Аякс прославился как герой, уступающий в доблести только Ахиллу. Он огромен ростом (так называемый "большой Аякс"), грозен, могуч, вооружен громадным семикожным щитом, покрытым медью (VII 206-223). Аякс выступает в бою как сам бог Арес (VII 208), шагает крепко, потрясая мощным копьем. Он мечет в Гектора огромнейший камень и пробивает им щит врага (VII 268-270). </w:t>
      </w:r>
      <w:r>
        <w:t xml:space="preserve"> </w:t>
      </w:r>
    </w:p>
    <w:p w:rsidR="005024E4" w:rsidRDefault="005024E4" w:rsidP="005024E4">
      <w:pPr>
        <w:spacing w:before="120"/>
        <w:ind w:firstLine="567"/>
        <w:jc w:val="both"/>
      </w:pPr>
      <w:r w:rsidRPr="000B17A9">
        <w:t xml:space="preserve">При появлении Аякса, несущего свой щит как башню, троянцы разбегаются в испуге (XI 485-487), а он продолжает разить врагов, бушуя на равнине (XI 496 след.). Когда убит Патрокл и происходит борьба за его тело, Аякс своим щитом прикрывает поверженного (XVII 132-139), а затем помогает ахейцам унести с поля боя тело Патрокла, отражая вместе с Аяксом Оилидом троянцев (XVII 718-753). В битве у кораблей Аякс противостоит Гектору (XV 500-514). Защищая корабль от огня, он убивает в рукопашной схватке двенадцать мужей (XV 730-745). </w:t>
      </w:r>
      <w:r>
        <w:t xml:space="preserve"> </w:t>
      </w:r>
    </w:p>
    <w:p w:rsidR="005024E4" w:rsidRDefault="005024E4" w:rsidP="005024E4">
      <w:pPr>
        <w:spacing w:before="120"/>
        <w:ind w:firstLine="567"/>
        <w:jc w:val="both"/>
      </w:pPr>
      <w:r w:rsidRPr="000B17A9">
        <w:t xml:space="preserve">После гибели Ахилла Аякс самоотверженно защищает от троянцев его тело (Apollod epit V 4) и поэтому считает себя вправе унаследовать доспехи убитого героя. Однако доспехи присуждаются (причем судьями выступают троянцы или союзники ахейцев) Одиссею, и оскорбленный Аякс решает перебить ночью ахейских вождей. Но Афина, спасая ахейцев, насылает на него безумие и жертвой меча Аякса становятся стада скота. Когда рассудок возвращается к Аяксу, он не может пережить навлеченного им на себя позора и, обманув бдительность своей жены Текмессы и соратников, в отчаянии кончает жизнь самоубийством. </w:t>
      </w:r>
      <w:r>
        <w:t xml:space="preserve"> </w:t>
      </w:r>
    </w:p>
    <w:p w:rsidR="005024E4" w:rsidRDefault="005024E4" w:rsidP="005024E4">
      <w:pPr>
        <w:spacing w:before="120"/>
        <w:ind w:firstLine="567"/>
        <w:jc w:val="both"/>
      </w:pPr>
      <w:r w:rsidRPr="000B17A9">
        <w:t xml:space="preserve">Тело Аякса по решению Агамемнона не было предано огню, и его могилой стал Ретейский мыс (Apollod. epit. V 6). Аякс не может забыть нанесенного ему Одиссеем оскорбления даже в аиде, где на приветливые речи Одиссея он отвечает мрачным молчанием, сохраняя и в царстве мертвых непреклонный и упорный дух (Hom. Od. XI 541-565). </w:t>
      </w:r>
      <w:r>
        <w:t xml:space="preserve"> </w:t>
      </w:r>
    </w:p>
    <w:p w:rsidR="005024E4" w:rsidRDefault="005024E4" w:rsidP="005024E4">
      <w:pPr>
        <w:spacing w:before="120"/>
        <w:ind w:firstLine="567"/>
        <w:jc w:val="both"/>
      </w:pPr>
      <w:r w:rsidRPr="000B17A9">
        <w:t xml:space="preserve">Судьбе Аякса, его безумию и смерти посвящены трагедия Софокла "Аякс" и не дошедшая до нас трилогия Эсхила "Спор об оружии". </w:t>
      </w:r>
      <w:r>
        <w:t xml:space="preserve"> </w:t>
      </w:r>
    </w:p>
    <w:p w:rsidR="005024E4" w:rsidRDefault="005024E4" w:rsidP="005024E4">
      <w:pPr>
        <w:spacing w:before="120"/>
        <w:ind w:firstLine="567"/>
        <w:jc w:val="both"/>
      </w:pPr>
      <w:r w:rsidRPr="000B17A9">
        <w:t xml:space="preserve">Аякс Теламонид почитался как герой. На агоре в городе Саламине находился его храм (Paus. I 35, 3). Перед битвой у Саламина, как сообщает Геродот, греки принесли молитвы богам и призвали на помощь Аякса и его отца Теламона (VIII 64). Праздник аянтии в честь Аякса справлялся с большой торжественностью в Аттике и на Саламине. Близость Аякса к Афинам подчеркнута в "Илиаде", где говорится, что рядом с кораблями афинян Аякс поставил свои корабли (Hom. Il. II 558). </w:t>
      </w:r>
      <w:r>
        <w:t xml:space="preserve"> </w:t>
      </w:r>
    </w:p>
    <w:p w:rsidR="005024E4" w:rsidRDefault="005024E4" w:rsidP="005024E4">
      <w:pPr>
        <w:spacing w:before="120"/>
        <w:ind w:firstLine="567"/>
        <w:jc w:val="both"/>
      </w:pPr>
      <w:r w:rsidRPr="000B17A9">
        <w:t xml:space="preserve">Аякс Оилид и Аякс Теламонид относятся к очень древним мифологическим образам. Это необузданные и гордые герои, идущие не только против воли людей, но и против воли богов. Вероятно, что исконно оба Аякса составляли один целостный мифологический образ, который в дальнейшем претерпел определенную модификацию, представ в виде двух очень близких по своему духу и отличающихся скорее внешними чертами героев (Аякс большой и Аякс малый). </w:t>
      </w:r>
      <w:r>
        <w:t xml:space="preserve"> </w:t>
      </w:r>
    </w:p>
    <w:p w:rsidR="005024E4" w:rsidRPr="000B17A9" w:rsidRDefault="005024E4" w:rsidP="005024E4">
      <w:pPr>
        <w:spacing w:before="120"/>
        <w:ind w:firstLine="567"/>
        <w:jc w:val="both"/>
      </w:pPr>
      <w:r w:rsidRPr="000B17A9">
        <w:t xml:space="preserve">Может быть, Локрида и есть древнейшая родина героического архетипа, а Саламин - вторичен и появился в мифе через Теламона. Имя Теламон имеет характер нарицательный (греч. t e l a m w n, ремень или перевязь для щита и меча), и Аякс Теламонид выступает как обладатель знаменитого щита, удерживаемого крепкими ремнями. Частое совместное выступление обоих Аяксов в "Илиаде" также позволяет сделать предположение о первоначально едином образе Аякса. </w:t>
      </w:r>
    </w:p>
    <w:p w:rsidR="00961FDC" w:rsidRDefault="00961FDC">
      <w:bookmarkStart w:id="1" w:name="_GoBack"/>
      <w:bookmarkEnd w:id="1"/>
    </w:p>
    <w:sectPr w:rsidR="00961FDC" w:rsidSect="006259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24E4"/>
    <w:rsid w:val="000B17A9"/>
    <w:rsid w:val="005024E4"/>
    <w:rsid w:val="0062593D"/>
    <w:rsid w:val="008D5C45"/>
    <w:rsid w:val="00961FDC"/>
    <w:rsid w:val="00CE1486"/>
    <w:rsid w:val="00F2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2E8B669-7D2C-496D-99E9-AB10C1684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4E4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024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3666</Words>
  <Characters>2090</Characters>
  <Application>Microsoft Office Word</Application>
  <DocSecurity>0</DocSecurity>
  <Lines>17</Lines>
  <Paragraphs>11</Paragraphs>
  <ScaleCrop>false</ScaleCrop>
  <Company>Home</Company>
  <LinksUpToDate>false</LinksUpToDate>
  <CharactersWithSpaces>5745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Аякс</dc:title>
  <dc:subject/>
  <dc:creator>User</dc:creator>
  <cp:keywords/>
  <dc:description/>
  <cp:lastModifiedBy>admin</cp:lastModifiedBy>
  <cp:revision>2</cp:revision>
  <dcterms:created xsi:type="dcterms:W3CDTF">2014-01-25T20:59:00Z</dcterms:created>
  <dcterms:modified xsi:type="dcterms:W3CDTF">2014-01-25T20:59:00Z</dcterms:modified>
</cp:coreProperties>
</file>