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F20" w:rsidRDefault="00C47F20">
      <w:pPr>
        <w:widowControl w:val="0"/>
        <w:spacing w:before="120"/>
        <w:jc w:val="center"/>
        <w:rPr>
          <w:b/>
          <w:bCs/>
          <w:color w:val="000000"/>
          <w:sz w:val="32"/>
          <w:szCs w:val="32"/>
        </w:rPr>
      </w:pPr>
      <w:r>
        <w:rPr>
          <w:b/>
          <w:bCs/>
          <w:color w:val="000000"/>
          <w:sz w:val="32"/>
          <w:szCs w:val="32"/>
        </w:rPr>
        <w:t>Broken bones</w:t>
      </w:r>
    </w:p>
    <w:p w:rsidR="00C47F20" w:rsidRDefault="00C47F20">
      <w:pPr>
        <w:widowControl w:val="0"/>
        <w:spacing w:before="120"/>
        <w:ind w:firstLine="567"/>
        <w:jc w:val="both"/>
        <w:rPr>
          <w:color w:val="000000"/>
          <w:sz w:val="24"/>
          <w:szCs w:val="24"/>
        </w:rPr>
      </w:pPr>
      <w:r>
        <w:rPr>
          <w:color w:val="000000"/>
          <w:sz w:val="24"/>
          <w:szCs w:val="24"/>
        </w:rPr>
        <w:t xml:space="preserve">Эта банда из Сток-он-Трента появилась на свет в 1983 году, когда панк если еще не был мертв, то, по крайней мере, уже умирал. Замутил сей проект гитарист Энтони Робертс по прозвищу "Боунс" спустя несколько месяцев после ухода из "Discharge". На бас он подписал своего брата-близнеца Тезза (также бывшего члена "Discharge"), должность вокалиста занял Нобби, а за ударные уселся Баз. Целый год группа концертировала по клубам, а в начале 1984-го выпустила сингл "Decapitated", изданный инди-лейблом "Fall out". Благодаря популярности, которую "Broken bones" успели снискать у публики, миньон угодил в лучшую британскую независимую десятку. </w:t>
      </w:r>
    </w:p>
    <w:p w:rsidR="00C47F20" w:rsidRDefault="00C47F20">
      <w:pPr>
        <w:widowControl w:val="0"/>
        <w:spacing w:before="120"/>
        <w:ind w:firstLine="567"/>
        <w:jc w:val="both"/>
        <w:rPr>
          <w:color w:val="000000"/>
          <w:sz w:val="24"/>
          <w:szCs w:val="24"/>
        </w:rPr>
      </w:pPr>
      <w:r>
        <w:rPr>
          <w:color w:val="000000"/>
          <w:sz w:val="24"/>
          <w:szCs w:val="24"/>
        </w:rPr>
        <w:t xml:space="preserve">Второй сингл, также имевший успех, показал, что команда всерьез взялась за свое бескомпромиссное панковское дело. В том же 1984 году с продюсером "Discharge" Майком Стоуном был записан классический панк-альбом "Dem Bones". </w:t>
      </w:r>
    </w:p>
    <w:p w:rsidR="00C47F20" w:rsidRDefault="00C47F20">
      <w:pPr>
        <w:widowControl w:val="0"/>
        <w:spacing w:before="120"/>
        <w:ind w:firstLine="567"/>
        <w:jc w:val="both"/>
        <w:rPr>
          <w:color w:val="000000"/>
          <w:sz w:val="24"/>
          <w:szCs w:val="24"/>
        </w:rPr>
      </w:pPr>
      <w:r>
        <w:rPr>
          <w:color w:val="000000"/>
          <w:sz w:val="24"/>
          <w:szCs w:val="24"/>
        </w:rPr>
        <w:t xml:space="preserve">Тем временем концерты группы становились все более интересными, и к "Broken bones" начала проявлять внимание пресса. Одно из шоу было запечатлено на концертнике "Live at the 100 club", представлявшем собой буйную смесь хардкора и металла. Последующими релизами коллектива стали синглы "Seeing through my eyes", "Never say die" и альбом "Bonecrusher", изданный только в США. К 1986 году команду ожидали как внешние, так и внутренние изменения. В Британии интерес к панку практически угас, а в Америке группа удерживала популярность лишь в хардкор-кругах. </w:t>
      </w:r>
    </w:p>
    <w:p w:rsidR="00C47F20" w:rsidRDefault="00C47F20">
      <w:pPr>
        <w:widowControl w:val="0"/>
        <w:spacing w:before="120"/>
        <w:ind w:firstLine="567"/>
        <w:jc w:val="both"/>
        <w:rPr>
          <w:color w:val="000000"/>
          <w:sz w:val="24"/>
          <w:szCs w:val="24"/>
        </w:rPr>
      </w:pPr>
      <w:r>
        <w:rPr>
          <w:color w:val="000000"/>
          <w:sz w:val="24"/>
          <w:szCs w:val="24"/>
        </w:rPr>
        <w:t xml:space="preserve">Состав коллектива претерпел следующие изменения: Тезза сменил Одди, который взял на себя также вокальные обязанности после ухода Нобби. Затем Одди ушел в "Conflict", а в команду на свои места вернулись Тезз и Нобби. </w:t>
      </w:r>
    </w:p>
    <w:p w:rsidR="00C47F20" w:rsidRDefault="00C47F20">
      <w:pPr>
        <w:widowControl w:val="0"/>
        <w:spacing w:before="120"/>
        <w:ind w:firstLine="567"/>
        <w:jc w:val="both"/>
        <w:rPr>
          <w:color w:val="000000"/>
          <w:sz w:val="24"/>
          <w:szCs w:val="24"/>
        </w:rPr>
      </w:pPr>
      <w:r>
        <w:rPr>
          <w:color w:val="000000"/>
          <w:sz w:val="24"/>
          <w:szCs w:val="24"/>
        </w:rPr>
        <w:t xml:space="preserve">Кроме этого в составе появлялся еще один гитарист, Карл Моррис из "Exploited", принявший участие в записи полустудийного, полуконцертного альбома "Fuck off and die". За ударными же теперь сидел Клифф. К 1989 году звучание "Broken bones" заметно металлизировалось, что нашло отражение на диске "Losing control". В тот момент место ушедшего Нобби занял новый вокалист, Куив, а четырехструнку взял в руки Ди Эл Харрис. Выпустив еще три альбома ("Trader in death", "Stitched up", "Death in imminent"), в духе релиза 1989 года группа исчезла с музыкального горизонта. Реформирована команда была в 1998 году. Состав ее выглядел следующим образом: Боунс (гитара), Одди (бас), Куив (вокал) и Дэйв (ударные). </w:t>
      </w:r>
    </w:p>
    <w:p w:rsidR="00C47F20" w:rsidRDefault="00C47F20">
      <w:pPr>
        <w:widowControl w:val="0"/>
        <w:spacing w:before="120"/>
        <w:ind w:firstLine="567"/>
        <w:jc w:val="both"/>
        <w:rPr>
          <w:color w:val="000000"/>
          <w:sz w:val="24"/>
          <w:szCs w:val="24"/>
        </w:rPr>
      </w:pPr>
      <w:r>
        <w:rPr>
          <w:color w:val="000000"/>
          <w:sz w:val="24"/>
          <w:szCs w:val="24"/>
        </w:rPr>
        <w:t xml:space="preserve">"Broken bones" возобновили свою хардкоро-металлическую деятельность с серии концертов в Британии и европейского тура. Новый альбом, "Without Conscience", с остросоциальной тематикой появился на свет лишь в 2001 году. </w:t>
      </w:r>
    </w:p>
    <w:p w:rsidR="00C47F20" w:rsidRDefault="00C47F20">
      <w:pPr>
        <w:widowControl w:val="0"/>
        <w:spacing w:before="120"/>
        <w:jc w:val="center"/>
        <w:rPr>
          <w:b/>
          <w:bCs/>
          <w:color w:val="000000"/>
          <w:sz w:val="28"/>
          <w:szCs w:val="28"/>
        </w:rPr>
      </w:pPr>
      <w:r>
        <w:rPr>
          <w:b/>
          <w:bCs/>
          <w:color w:val="000000"/>
          <w:sz w:val="28"/>
          <w:szCs w:val="28"/>
        </w:rPr>
        <w:t>Состав</w:t>
      </w:r>
    </w:p>
    <w:p w:rsidR="00C47F20" w:rsidRDefault="00C47F20">
      <w:pPr>
        <w:widowControl w:val="0"/>
        <w:spacing w:before="120"/>
        <w:ind w:firstLine="567"/>
        <w:jc w:val="both"/>
        <w:rPr>
          <w:color w:val="000000"/>
          <w:sz w:val="24"/>
          <w:szCs w:val="24"/>
        </w:rPr>
      </w:pPr>
      <w:r>
        <w:rPr>
          <w:color w:val="000000"/>
          <w:sz w:val="24"/>
          <w:szCs w:val="24"/>
        </w:rPr>
        <w:t xml:space="preserve">Quiv - вокал </w:t>
      </w:r>
    </w:p>
    <w:p w:rsidR="00C47F20" w:rsidRDefault="00C47F20">
      <w:pPr>
        <w:widowControl w:val="0"/>
        <w:spacing w:before="120"/>
        <w:ind w:firstLine="567"/>
        <w:jc w:val="both"/>
        <w:rPr>
          <w:color w:val="000000"/>
          <w:sz w:val="24"/>
          <w:szCs w:val="24"/>
        </w:rPr>
      </w:pPr>
      <w:r>
        <w:rPr>
          <w:color w:val="000000"/>
          <w:sz w:val="24"/>
          <w:szCs w:val="24"/>
        </w:rPr>
        <w:t xml:space="preserve">Bones - гитара </w:t>
      </w:r>
    </w:p>
    <w:p w:rsidR="00C47F20" w:rsidRDefault="00C47F20">
      <w:pPr>
        <w:widowControl w:val="0"/>
        <w:spacing w:before="120"/>
        <w:ind w:firstLine="567"/>
        <w:jc w:val="both"/>
        <w:rPr>
          <w:color w:val="000000"/>
          <w:sz w:val="24"/>
          <w:szCs w:val="24"/>
        </w:rPr>
      </w:pPr>
      <w:r>
        <w:rPr>
          <w:color w:val="000000"/>
          <w:sz w:val="24"/>
          <w:szCs w:val="24"/>
        </w:rPr>
        <w:t xml:space="preserve">Oddy - бас </w:t>
      </w:r>
    </w:p>
    <w:p w:rsidR="00C47F20" w:rsidRDefault="00C47F20">
      <w:pPr>
        <w:widowControl w:val="0"/>
        <w:spacing w:before="120"/>
        <w:ind w:firstLine="567"/>
        <w:jc w:val="both"/>
        <w:rPr>
          <w:color w:val="000000"/>
          <w:sz w:val="24"/>
          <w:szCs w:val="24"/>
        </w:rPr>
      </w:pPr>
      <w:r>
        <w:rPr>
          <w:color w:val="000000"/>
          <w:sz w:val="24"/>
          <w:szCs w:val="24"/>
        </w:rPr>
        <w:t xml:space="preserve">Dave - ударные </w:t>
      </w:r>
    </w:p>
    <w:p w:rsidR="00C47F20" w:rsidRDefault="00C47F20">
      <w:pPr>
        <w:widowControl w:val="0"/>
        <w:spacing w:before="120"/>
        <w:jc w:val="center"/>
        <w:rPr>
          <w:b/>
          <w:bCs/>
          <w:color w:val="000000"/>
          <w:sz w:val="28"/>
          <w:szCs w:val="28"/>
        </w:rPr>
      </w:pPr>
      <w:r>
        <w:rPr>
          <w:b/>
          <w:bCs/>
          <w:color w:val="000000"/>
          <w:sz w:val="28"/>
          <w:szCs w:val="28"/>
        </w:rPr>
        <w:t>Дискография</w:t>
      </w:r>
    </w:p>
    <w:p w:rsidR="00C47F20" w:rsidRDefault="00C47F20">
      <w:pPr>
        <w:widowControl w:val="0"/>
        <w:spacing w:before="120"/>
        <w:ind w:firstLine="567"/>
        <w:jc w:val="both"/>
        <w:rPr>
          <w:color w:val="000000"/>
          <w:sz w:val="24"/>
          <w:szCs w:val="24"/>
        </w:rPr>
      </w:pPr>
      <w:r>
        <w:rPr>
          <w:color w:val="000000"/>
          <w:sz w:val="24"/>
          <w:szCs w:val="24"/>
        </w:rPr>
        <w:t xml:space="preserve">Dem Bones - 1984 </w:t>
      </w:r>
    </w:p>
    <w:p w:rsidR="00C47F20" w:rsidRDefault="00C47F20">
      <w:pPr>
        <w:widowControl w:val="0"/>
        <w:spacing w:before="120"/>
        <w:ind w:firstLine="567"/>
        <w:jc w:val="both"/>
        <w:rPr>
          <w:color w:val="000000"/>
          <w:sz w:val="24"/>
          <w:szCs w:val="24"/>
          <w:lang w:val="en-US"/>
        </w:rPr>
      </w:pPr>
      <w:r>
        <w:rPr>
          <w:color w:val="000000"/>
          <w:sz w:val="24"/>
          <w:szCs w:val="24"/>
          <w:lang w:val="en-US"/>
        </w:rPr>
        <w:t xml:space="preserve">Live At The 100 Club - 1985 </w:t>
      </w:r>
    </w:p>
    <w:p w:rsidR="00C47F20" w:rsidRDefault="00C47F20">
      <w:pPr>
        <w:widowControl w:val="0"/>
        <w:spacing w:before="120"/>
        <w:ind w:firstLine="567"/>
        <w:jc w:val="both"/>
        <w:rPr>
          <w:color w:val="000000"/>
          <w:sz w:val="24"/>
          <w:szCs w:val="24"/>
          <w:lang w:val="en-US"/>
        </w:rPr>
      </w:pPr>
      <w:r>
        <w:rPr>
          <w:color w:val="000000"/>
          <w:sz w:val="24"/>
          <w:szCs w:val="24"/>
          <w:lang w:val="en-US"/>
        </w:rPr>
        <w:t xml:space="preserve">Bonecrusher - 1986 </w:t>
      </w:r>
    </w:p>
    <w:p w:rsidR="00C47F20" w:rsidRDefault="00C47F20">
      <w:pPr>
        <w:widowControl w:val="0"/>
        <w:spacing w:before="120"/>
        <w:ind w:firstLine="567"/>
        <w:jc w:val="both"/>
        <w:rPr>
          <w:color w:val="000000"/>
          <w:sz w:val="24"/>
          <w:szCs w:val="24"/>
          <w:lang w:val="en-US"/>
        </w:rPr>
      </w:pPr>
      <w:r>
        <w:rPr>
          <w:color w:val="000000"/>
          <w:sz w:val="24"/>
          <w:szCs w:val="24"/>
          <w:lang w:val="en-US"/>
        </w:rPr>
        <w:t xml:space="preserve">Fuck Off And Die - 1987 </w:t>
      </w:r>
    </w:p>
    <w:p w:rsidR="00C47F20" w:rsidRDefault="00C47F20">
      <w:pPr>
        <w:widowControl w:val="0"/>
        <w:spacing w:before="120"/>
        <w:ind w:firstLine="567"/>
        <w:jc w:val="both"/>
        <w:rPr>
          <w:color w:val="000000"/>
          <w:sz w:val="24"/>
          <w:szCs w:val="24"/>
          <w:lang w:val="en-US"/>
        </w:rPr>
      </w:pPr>
      <w:r>
        <w:rPr>
          <w:color w:val="000000"/>
          <w:sz w:val="24"/>
          <w:szCs w:val="24"/>
          <w:lang w:val="en-US"/>
        </w:rPr>
        <w:t xml:space="preserve">Trader In Death - 1990 </w:t>
      </w:r>
    </w:p>
    <w:p w:rsidR="00C47F20" w:rsidRDefault="00C47F20">
      <w:pPr>
        <w:widowControl w:val="0"/>
        <w:spacing w:before="120"/>
        <w:ind w:firstLine="567"/>
        <w:jc w:val="both"/>
        <w:rPr>
          <w:color w:val="000000"/>
          <w:sz w:val="24"/>
          <w:szCs w:val="24"/>
          <w:lang w:val="en-US"/>
        </w:rPr>
      </w:pPr>
      <w:r>
        <w:rPr>
          <w:color w:val="000000"/>
          <w:sz w:val="24"/>
          <w:szCs w:val="24"/>
          <w:lang w:val="en-US"/>
        </w:rPr>
        <w:t xml:space="preserve">Stitched Up - 1991 </w:t>
      </w:r>
    </w:p>
    <w:p w:rsidR="00C47F20" w:rsidRDefault="00C47F20">
      <w:pPr>
        <w:widowControl w:val="0"/>
        <w:spacing w:before="120"/>
        <w:ind w:firstLine="567"/>
        <w:jc w:val="both"/>
        <w:rPr>
          <w:color w:val="000000"/>
          <w:sz w:val="24"/>
          <w:szCs w:val="24"/>
          <w:lang w:val="en-US"/>
        </w:rPr>
      </w:pPr>
      <w:r>
        <w:rPr>
          <w:color w:val="000000"/>
          <w:sz w:val="24"/>
          <w:szCs w:val="24"/>
          <w:lang w:val="en-US"/>
        </w:rPr>
        <w:t xml:space="preserve">Death Is Imminent - 1993 </w:t>
      </w:r>
    </w:p>
    <w:p w:rsidR="00C47F20" w:rsidRDefault="00C47F20">
      <w:pPr>
        <w:widowControl w:val="0"/>
        <w:spacing w:before="120"/>
        <w:ind w:firstLine="567"/>
        <w:jc w:val="both"/>
        <w:rPr>
          <w:color w:val="000000"/>
          <w:sz w:val="24"/>
          <w:szCs w:val="24"/>
          <w:lang w:val="en-US"/>
        </w:rPr>
      </w:pPr>
      <w:r>
        <w:rPr>
          <w:color w:val="000000"/>
          <w:sz w:val="24"/>
          <w:szCs w:val="24"/>
          <w:lang w:val="en-US"/>
        </w:rPr>
        <w:t xml:space="preserve">Without Conscience - 2001 </w:t>
      </w:r>
    </w:p>
    <w:p w:rsidR="00C47F20" w:rsidRDefault="00C47F20">
      <w:bookmarkStart w:id="0" w:name="_GoBack"/>
      <w:bookmarkEnd w:id="0"/>
    </w:p>
    <w:sectPr w:rsidR="00C47F20">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39D"/>
    <w:rsid w:val="002A2A40"/>
    <w:rsid w:val="002B739D"/>
    <w:rsid w:val="00C47F20"/>
    <w:rsid w:val="00FD73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DB571C-24D5-4EC5-9FB4-18C1BD18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1805</Words>
  <Characters>1029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Broken bones</vt:lpstr>
    </vt:vector>
  </TitlesOfParts>
  <Company>PERSONAL COMPUTERS</Company>
  <LinksUpToDate>false</LinksUpToDate>
  <CharactersWithSpaces>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Broken bones</dc:title>
  <dc:subject/>
  <dc:creator>USER</dc:creator>
  <cp:keywords/>
  <dc:description/>
  <cp:lastModifiedBy>admin</cp:lastModifiedBy>
  <cp:revision>2</cp:revision>
  <dcterms:created xsi:type="dcterms:W3CDTF">2014-01-26T07:55:00Z</dcterms:created>
  <dcterms:modified xsi:type="dcterms:W3CDTF">2014-01-26T07:55:00Z</dcterms:modified>
</cp:coreProperties>
</file>