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658" w:rsidRDefault="00DF7F18">
      <w:pPr>
        <w:pStyle w:val="1"/>
        <w:jc w:val="center"/>
      </w:pPr>
      <w:r>
        <w:t>Хромосфера Солнца</w:t>
      </w:r>
    </w:p>
    <w:p w:rsidR="00686658" w:rsidRPr="00DF7F18" w:rsidRDefault="00DF7F18">
      <w:pPr>
        <w:pStyle w:val="a3"/>
      </w:pPr>
      <w:r>
        <w:t>В наружном слое фотосферы минимальная температура 4400°. Над ним находится атмосфера Солнца. Нижняя часть атмосферы называется хромосферой. В хромосфере температура постепенно растет до нескольких десятков тысяч градусов. Это вызвано тем, что конвекционные токи фотосферы порождают в газе колебания, вследствие чего энергия теплового движения атомов газа увеличивается.</w:t>
      </w:r>
    </w:p>
    <w:p w:rsidR="00686658" w:rsidRDefault="00DF7F18">
      <w:pPr>
        <w:pStyle w:val="a3"/>
      </w:pPr>
      <w:r>
        <w:t>Хромосфера гораздо разреженнее, чем фотосфера. На фоне яркого неба ее не видно. Непосредственно хромосферу можно видеть только в течение немногих секунд во время полного солнечного затмения. При этом из-за черного края Луны она видна как красный узкий серп, редко как полное тонкое кольцо. Ослепительная фотосфера в это время закрыта Луной, и небо вокруг Солнца темнее, чем обычно. Спектр хромосферы состоит из ярких линий, среди которых ярче всех красная водородная линия. Оттого и цвет хромосферы красный. Это дает возможность видеть хромосферу через светофильтр, пропускающий свет только красной водородной линии. По спектру хромосферы определяют ее химический состав и высоту, на которую поднимаются в ней разные химические элементы. Выше всего поднимаются водород и ионизированный кальций.</w:t>
      </w:r>
    </w:p>
    <w:p w:rsidR="00686658" w:rsidRDefault="00DF7F18">
      <w:pPr>
        <w:pStyle w:val="a3"/>
      </w:pPr>
      <w:r>
        <w:t>Тогда как спектр солнечной атмосферы состоит из ярких линий, спектр солнечного диска непрерывный, перерезанный множеством темных линий поглощения. Они называются фраунгоферовыми, по фамилии выдающегося немецкого оптика Фраунгофера, впервые зарисовавшего в 1814 г. расположение нескольких сот линий. Происхождение этих линий и польза от их изучения стали понятны лишь много позднее.</w:t>
      </w:r>
    </w:p>
    <w:p w:rsidR="00686658" w:rsidRDefault="00DF7F18">
      <w:pPr>
        <w:pStyle w:val="a3"/>
      </w:pPr>
      <w:r>
        <w:t>Излучение нижних, более плотных и горячих слоев фотосферы поглощается более холодными разреженными верхними слоями газа в определенных длинах волн (или в определенных линиях спектра), характерных для атомов данного элемента. Следовательно, в спектре Солнца возникает темная линия. По фраунгоферовым линиям делают и качественный и количественный анализ солнечной атмосферы. В ней найдено 68 из общего числа химических элементов периодической таблицы Д. И. Менделеева. Атомов водорода на Солнце в 10 раз больше, чем всех остальных, а по массе водород составляет 70% массы Солнца, гелий — 29% массы, и 1% ее приходится на все остальные элементы. В составе Солнца мы находим те же элементы, которые имеются на Земле.</w:t>
      </w:r>
    </w:p>
    <w:p w:rsidR="00686658" w:rsidRDefault="00DF7F18">
      <w:pPr>
        <w:pStyle w:val="a3"/>
      </w:pPr>
      <w:r>
        <w:t>Здесь мы опять видим материальное единство Вселенной и возможность применять ко Вселенной законы физики и химии, обнаруженные в земных условиях.</w:t>
      </w:r>
    </w:p>
    <w:p w:rsidR="00686658" w:rsidRDefault="00DF7F18">
      <w:pPr>
        <w:pStyle w:val="a3"/>
      </w:pPr>
      <w:r>
        <w:t>Время от времени из хромосферы вздымаются струи, облака и арки раскаленного газа, называемые протуберанцами. Во время полного солнечного затмения они видны невооруженным глазом. Одни протуберанцы плавают спокойно, другие со скоростями в несколько сот километров в секунду поднимаются до высоты, достигающей солнечного радиуса. Иногда часть газа протуберанца может и совсем оторваться от Солнца, полететь к Земле или в другом направлении. Но это для Земли нисколько не опасно, так как этот газ крайне разрежен. Протуберанцы часто связаны с областью темных пятен и через специальные светофильтры могут наблюдаться ежедневно и на краю Солнца и в проекции на его диск.</w:t>
      </w:r>
    </w:p>
    <w:p w:rsidR="00686658" w:rsidRDefault="00DF7F18">
      <w:pPr>
        <w:pStyle w:val="a3"/>
      </w:pPr>
      <w:r>
        <w:t>При помощи прибора спектрогелиографа можно изучать распределение и движение в солнечной атмосфере различных газов на разной высоте над фотосферой. На фотографиях, полученных при помощи этого прибора, кроме протуберанцев, видны более светлые горячие облака (флоккулы) в области хромосферы над факелами. Обычно они окружают пятна. Иногда видны яркие хромосферные вспышки. Это наиболее мощные и быстрые проявления солнечной активности, к которой также относится образование пятен, флоккул и протуберанцев. При хромосферной вспышке за несколько минут часть флоккулы усиливается в яркости. Это вызвано катастрофическим сжатием газа под действием магнитных полей, которые развиваются в пятнах. Сжатие очень повышает температуру газа, а магнитные поля разгоняют некоторые частицы до огромных скоростей. В результате происходят следующие явления: усиливаются рентгеновское и радиоизлучение Солнца, увеличивается поток космических лучей; из Солнца со скоростью в среднем около 1000 км/сек выбрасываются корпускулярные потоки. Корпускулярные потоки, налетая на Землю, возмущают ее магнитное поле, проникают в области полюсов в атмосферу и создают в ней магнитные бури, полярные сияния и т. п.</w:t>
      </w:r>
    </w:p>
    <w:p w:rsidR="00686658" w:rsidRDefault="00DF7F18">
      <w:pPr>
        <w:pStyle w:val="a3"/>
      </w:pPr>
      <w:r>
        <w:t>Косвенным путем эти электромагнитные и сопутствующие им изменения, по-видимому, влияют и на живые организмы. Корпускулярные потоки создают в солнечной системе солнечный ветер, влияющий также на хвосты комет, на поверхность безатмосферных планет и т. д. Ветром эти потоки назвали потому, что они испускаются Солнцем непрерывно: «дуют от Солнца, как ветер».</w:t>
      </w:r>
    </w:p>
    <w:p w:rsidR="00686658" w:rsidRDefault="00DF7F18">
      <w:pPr>
        <w:pStyle w:val="a3"/>
      </w:pPr>
      <w:r>
        <w:t>Быстрые усиления радиоизлучения в миллионы раз называются радиовсплесками возмущенного Солнца.</w:t>
      </w:r>
    </w:p>
    <w:p w:rsidR="00686658" w:rsidRDefault="00DF7F18">
      <w:pPr>
        <w:pStyle w:val="a3"/>
      </w:pPr>
      <w:r>
        <w:t>Солнечная корона</w:t>
      </w:r>
    </w:p>
    <w:p w:rsidR="00686658" w:rsidRDefault="00DF7F18">
      <w:pPr>
        <w:pStyle w:val="a3"/>
      </w:pPr>
      <w:r>
        <w:t>Выше хромосферы над Солнцем простирается самая верхняя часть его атмосферы — солнечная корона. Она состоит из разреженного газа, имеющего температуру около миллиона градусов, находящегося в особом состоянии и дающего спектр из ярких линий преимущественно сильно ионизированного железа, которых на Земле никогда не удавалось получить в лаборатории. Их расшифровали теоретически. Надо напомнить, что и газ гелий (что значит «солнечный») был открыт на Солнце на несколько десятилетий раньше, чем его нашли на Земле. Это еще примеры того, как физика космоса — астрофизика дополняет и расширяет физические знания.</w:t>
      </w:r>
    </w:p>
    <w:p w:rsidR="00686658" w:rsidRDefault="00DF7F18">
      <w:pPr>
        <w:pStyle w:val="a3"/>
      </w:pPr>
      <w:r>
        <w:t>Корона состоит из плазмы — смеси ионов и электронов, а ее высокая температура — характеристика скорости их движений.</w:t>
      </w:r>
    </w:p>
    <w:p w:rsidR="00686658" w:rsidRDefault="00DF7F18">
      <w:pPr>
        <w:pStyle w:val="a3"/>
      </w:pPr>
      <w:r>
        <w:t>Корона образует красивые длинные лучи, превышающие по длине радиус Солнца. Во время полных солнечных затмений корона представляет собой поразительно красивое зрелище. Солнечная корона гораздо более разрежена, чем хромосфера, и является основным источником радиоизлучения Солнца. Радиометоды позволяют проследить за короной на расстоянии в несколько десятков солнечных радиусов. Это сверхкорона Солнца, переходящая в межпланетную среду. Структура короны связана со строением активных областей Солнца — с пятнами и протуберанцами, а ее лучи тянутся вдоль магнитных силовых линий, выходящих из активных областей. Корональные лучи связаны с движением через корону корпускулярных потоков. Форма короны в целом меняется, и в максимуме солнечной активности она одна, а в минимуме другая.</w:t>
      </w:r>
      <w:bookmarkStart w:id="0" w:name="_GoBack"/>
      <w:bookmarkEnd w:id="0"/>
    </w:p>
    <w:sectPr w:rsidR="006866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F18"/>
    <w:rsid w:val="003E7EFE"/>
    <w:rsid w:val="00686658"/>
    <w:rsid w:val="00D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A30A5-63E9-4DA6-9854-874BBAF81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932</Words>
  <Characters>5314</Characters>
  <Application>Microsoft Office Word</Application>
  <DocSecurity>0</DocSecurity>
  <Lines>44</Lines>
  <Paragraphs>12</Paragraphs>
  <ScaleCrop>false</ScaleCrop>
  <Company>diakov.net</Company>
  <LinksUpToDate>false</LinksUpToDate>
  <CharactersWithSpaces>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Хромосфера Солнца</dc:title>
  <dc:subject/>
  <dc:creator>Irina</dc:creator>
  <cp:keywords/>
  <dc:description/>
  <cp:lastModifiedBy>Irina</cp:lastModifiedBy>
  <cp:revision>2</cp:revision>
  <dcterms:created xsi:type="dcterms:W3CDTF">2014-07-19T03:43:00Z</dcterms:created>
  <dcterms:modified xsi:type="dcterms:W3CDTF">2014-07-19T03:43:00Z</dcterms:modified>
</cp:coreProperties>
</file>